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D51008">
        <w:rPr>
          <w:rFonts w:ascii="Times New Roman" w:hAnsi="Times New Roman"/>
          <w:b/>
          <w:sz w:val="20"/>
          <w:szCs w:val="20"/>
        </w:rPr>
        <w:t xml:space="preserve"> 226-553643 z dnia 22.11.2019R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2A3176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ahoma" w:hAnsiTheme="minorHAnsi"/>
                <w:sz w:val="20"/>
                <w:szCs w:val="20"/>
              </w:rPr>
              <w:t>z</w:t>
            </w:r>
            <w:r w:rsidRPr="00DD581E">
              <w:rPr>
                <w:rFonts w:asciiTheme="minorHAnsi" w:eastAsia="Tahoma" w:hAnsiTheme="minorHAnsi"/>
                <w:sz w:val="20"/>
                <w:szCs w:val="20"/>
              </w:rPr>
              <w:t>akup wraz z dostawą leków onkologicznych, leków ogólnych płynów infuzyjnych i preparatów do żywienia dla Apteki Szpitalnej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CE2C73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2A3176">
              <w:rPr>
                <w:rFonts w:asciiTheme="minorHAnsi" w:eastAsia="Tahoma" w:hAnsiTheme="minorHAnsi"/>
                <w:b/>
                <w:sz w:val="24"/>
                <w:szCs w:val="24"/>
              </w:rPr>
              <w:t>75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czy wykonawca przedsięwziął środki w celu wykazania swojej rzetelności pomimo istnienia 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A281E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1E" w:rsidRDefault="00BA281E" w:rsidP="002A42BD">
      <w:pPr>
        <w:spacing w:after="0" w:line="240" w:lineRule="auto"/>
      </w:pPr>
      <w:r>
        <w:separator/>
      </w:r>
    </w:p>
  </w:endnote>
  <w:endnote w:type="continuationSeparator" w:id="0">
    <w:p w:rsidR="00BA281E" w:rsidRDefault="00BA281E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1E" w:rsidRDefault="00BA281E" w:rsidP="002A42BD">
      <w:pPr>
        <w:spacing w:after="0" w:line="240" w:lineRule="auto"/>
      </w:pPr>
      <w:r>
        <w:separator/>
      </w:r>
    </w:p>
  </w:footnote>
  <w:footnote w:type="continuationSeparator" w:id="0">
    <w:p w:rsidR="00BA281E" w:rsidRDefault="00BA281E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5342A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3176"/>
    <w:rsid w:val="002A42BD"/>
    <w:rsid w:val="002C654A"/>
    <w:rsid w:val="002D4DB3"/>
    <w:rsid w:val="00314C5A"/>
    <w:rsid w:val="003B4AF4"/>
    <w:rsid w:val="003D2EAB"/>
    <w:rsid w:val="004073D4"/>
    <w:rsid w:val="004A0D2F"/>
    <w:rsid w:val="004C5E89"/>
    <w:rsid w:val="004D28CD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4FD2"/>
    <w:rsid w:val="00B3116D"/>
    <w:rsid w:val="00B36FAC"/>
    <w:rsid w:val="00B55604"/>
    <w:rsid w:val="00B61528"/>
    <w:rsid w:val="00BA281E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51008"/>
    <w:rsid w:val="00D877C3"/>
    <w:rsid w:val="00DA371D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4552</Words>
  <Characters>27318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dcterms:created xsi:type="dcterms:W3CDTF">2019-11-18T13:04:00Z</dcterms:created>
  <dcterms:modified xsi:type="dcterms:W3CDTF">2019-11-22T12:26:00Z</dcterms:modified>
</cp:coreProperties>
</file>