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D" w:rsidRPr="00024F2C" w:rsidRDefault="0055083F" w:rsidP="00D921E1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ZP/PRZET/10</w:t>
      </w:r>
      <w:r w:rsidR="004C0B6D" w:rsidRPr="00024F2C">
        <w:rPr>
          <w:rFonts w:ascii="Georgia" w:hAnsi="Georgia" w:cs="Georgia"/>
          <w:sz w:val="22"/>
          <w:szCs w:val="22"/>
        </w:rPr>
        <w:t>/201</w:t>
      </w:r>
      <w:r>
        <w:rPr>
          <w:rFonts w:ascii="Georgia" w:hAnsi="Georgia" w:cs="Georgia"/>
          <w:sz w:val="22"/>
          <w:szCs w:val="22"/>
        </w:rPr>
        <w:t>9</w:t>
      </w:r>
      <w:r w:rsidR="004C0B6D" w:rsidRPr="00024F2C">
        <w:rPr>
          <w:rFonts w:ascii="Georgia" w:hAnsi="Georgia" w:cs="Georgia"/>
          <w:sz w:val="22"/>
          <w:szCs w:val="22"/>
        </w:rPr>
        <w:tab/>
      </w:r>
      <w:r w:rsidR="004C0B6D" w:rsidRPr="00024F2C">
        <w:rPr>
          <w:rFonts w:ascii="Georgia" w:hAnsi="Georgia" w:cs="Georgia"/>
          <w:sz w:val="22"/>
          <w:szCs w:val="22"/>
        </w:rPr>
        <w:tab/>
      </w:r>
      <w:r w:rsidR="004C0B6D" w:rsidRPr="00024F2C">
        <w:rPr>
          <w:rFonts w:ascii="Georgia" w:hAnsi="Georgia" w:cs="Georgia"/>
          <w:sz w:val="22"/>
          <w:szCs w:val="22"/>
        </w:rPr>
        <w:tab/>
      </w:r>
      <w:r w:rsidR="004C0B6D" w:rsidRPr="00024F2C">
        <w:rPr>
          <w:rFonts w:ascii="Georgia" w:hAnsi="Georgia" w:cs="Georgia"/>
          <w:sz w:val="22"/>
          <w:szCs w:val="22"/>
        </w:rPr>
        <w:tab/>
      </w:r>
      <w:r w:rsidR="004C0B6D" w:rsidRPr="00024F2C">
        <w:rPr>
          <w:rFonts w:ascii="Georgia" w:hAnsi="Georgia" w:cs="Georgia"/>
          <w:sz w:val="22"/>
          <w:szCs w:val="22"/>
        </w:rPr>
        <w:tab/>
      </w:r>
      <w:r w:rsidR="004C0B6D" w:rsidRPr="00024F2C">
        <w:rPr>
          <w:rFonts w:ascii="Georgia" w:hAnsi="Georgia" w:cs="Georgia"/>
          <w:sz w:val="22"/>
          <w:szCs w:val="22"/>
        </w:rPr>
        <w:tab/>
      </w:r>
      <w:r w:rsidR="004C0B6D" w:rsidRPr="00024F2C">
        <w:rPr>
          <w:rFonts w:ascii="Georgia" w:hAnsi="Georgia" w:cs="Georgia"/>
          <w:sz w:val="22"/>
          <w:szCs w:val="22"/>
        </w:rPr>
        <w:tab/>
        <w:t>Załącznik nr 2 do SIWZ</w:t>
      </w:r>
    </w:p>
    <w:p w:rsidR="004C0B6D" w:rsidRDefault="004C0B6D" w:rsidP="00D921E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C0B6D" w:rsidRPr="00EC3B3D" w:rsidRDefault="004C0B6D" w:rsidP="00D921E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C0B6D" w:rsidRPr="00682DD7" w:rsidRDefault="004C0B6D" w:rsidP="00D921E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3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:rsidR="004C0B6D" w:rsidRPr="0040494C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  <w:lang w:val="en-US"/>
        </w:rPr>
      </w:pPr>
      <w:r w:rsidRPr="0040494C">
        <w:rPr>
          <w:rFonts w:ascii="Arial" w:hAnsi="Arial" w:cs="Arial"/>
          <w:b/>
          <w:bCs/>
          <w:sz w:val="20"/>
          <w:szCs w:val="20"/>
          <w:lang w:val="en-US"/>
        </w:rPr>
        <w:t xml:space="preserve">Dz.U. UE S numer </w:t>
      </w:r>
      <w:r w:rsidR="006A16A9">
        <w:rPr>
          <w:rFonts w:ascii="Arial" w:hAnsi="Arial" w:cs="Arial"/>
          <w:b/>
          <w:bCs/>
          <w:sz w:val="20"/>
          <w:szCs w:val="20"/>
          <w:lang w:val="en-US"/>
        </w:rPr>
        <w:t>S 070</w:t>
      </w:r>
      <w:r w:rsidRPr="0040494C">
        <w:rPr>
          <w:rFonts w:ascii="Arial" w:hAnsi="Arial" w:cs="Arial"/>
          <w:b/>
          <w:bCs/>
          <w:sz w:val="20"/>
          <w:szCs w:val="20"/>
          <w:lang w:val="en-US"/>
        </w:rPr>
        <w:t xml:space="preserve">, data </w:t>
      </w:r>
      <w:r w:rsidR="006A16A9">
        <w:rPr>
          <w:rFonts w:ascii="Arial" w:hAnsi="Arial" w:cs="Arial"/>
          <w:b/>
          <w:bCs/>
          <w:sz w:val="20"/>
          <w:szCs w:val="20"/>
          <w:lang w:val="en-US"/>
        </w:rPr>
        <w:t>09.04</w:t>
      </w:r>
      <w:r w:rsidRPr="0040494C">
        <w:rPr>
          <w:rFonts w:ascii="Arial" w:hAnsi="Arial" w:cs="Arial"/>
          <w:b/>
          <w:bCs/>
          <w:sz w:val="20"/>
          <w:szCs w:val="20"/>
          <w:lang w:val="en-US"/>
        </w:rPr>
        <w:t>.201</w:t>
      </w:r>
      <w:r w:rsidR="006A16A9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40494C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</w:p>
    <w:p w:rsidR="004C0B6D" w:rsidRPr="0040494C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40494C">
        <w:rPr>
          <w:rFonts w:ascii="Arial" w:hAnsi="Arial" w:cs="Arial"/>
          <w:b/>
          <w:bCs/>
          <w:sz w:val="20"/>
          <w:szCs w:val="20"/>
        </w:rPr>
        <w:t>Numer ogłoszenia w Dz.U. S: 201</w:t>
      </w:r>
      <w:r w:rsidR="006A16A9">
        <w:rPr>
          <w:rFonts w:ascii="Arial" w:hAnsi="Arial" w:cs="Arial"/>
          <w:b/>
          <w:bCs/>
          <w:sz w:val="20"/>
          <w:szCs w:val="20"/>
        </w:rPr>
        <w:t>9</w:t>
      </w:r>
      <w:r w:rsidRPr="0040494C">
        <w:rPr>
          <w:rFonts w:ascii="Arial" w:hAnsi="Arial" w:cs="Arial"/>
          <w:b/>
          <w:bCs/>
          <w:sz w:val="20"/>
          <w:szCs w:val="20"/>
        </w:rPr>
        <w:t>/S 0</w:t>
      </w:r>
      <w:r w:rsidR="006A16A9">
        <w:rPr>
          <w:rFonts w:ascii="Arial" w:hAnsi="Arial" w:cs="Arial"/>
          <w:b/>
          <w:bCs/>
          <w:sz w:val="20"/>
          <w:szCs w:val="20"/>
        </w:rPr>
        <w:t>70-164338</w:t>
      </w:r>
    </w:p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40494C">
        <w:rPr>
          <w:rFonts w:ascii="Arial" w:hAnsi="Arial" w:cs="Arial"/>
          <w:b/>
          <w:bCs/>
          <w:w w:val="0"/>
          <w:sz w:val="20"/>
          <w:szCs w:val="20"/>
        </w:rPr>
        <w:t>Jeżeli nie opublikowano zaproszenia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do ubiegania się o zamówienie w Dz.U., instytucja zamawiająca lub podmiot zamawiający muszą wypełnić informacje umożliwiające jednoznaczne zidentyfikowanie postępowania o udzielenie zamówienia:</w:t>
      </w:r>
    </w:p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rPr>
          <w:trHeight w:val="349"/>
        </w:trPr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</w:tcPr>
          <w:p w:rsidR="004C0B6D" w:rsidRPr="008641B3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0B6D" w:rsidRPr="00682DD7">
        <w:trPr>
          <w:trHeight w:val="349"/>
        </w:trPr>
        <w:tc>
          <w:tcPr>
            <w:tcW w:w="4644" w:type="dxa"/>
          </w:tcPr>
          <w:p w:rsidR="004C0B6D" w:rsidRPr="009E1FE4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4C0B6D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:rsidR="004C0B6D" w:rsidRPr="008641B3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:rsidR="004C0B6D" w:rsidRPr="008641B3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:rsidR="004C0B6D" w:rsidRPr="00D25133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5133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:rsidR="004C0B6D" w:rsidRPr="00D25133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5133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:rsidR="004C0B6D" w:rsidRPr="00DA5036" w:rsidRDefault="004C0B6D" w:rsidP="009757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4C0B6D" w:rsidRPr="008641B3" w:rsidRDefault="00A84310" w:rsidP="0097575B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="004C0B6D"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4C0B6D" w:rsidRPr="00682DD7">
        <w:trPr>
          <w:trHeight w:val="485"/>
        </w:trPr>
        <w:tc>
          <w:tcPr>
            <w:tcW w:w="4644" w:type="dxa"/>
          </w:tcPr>
          <w:p w:rsidR="004C0B6D" w:rsidRPr="009E1FE4" w:rsidRDefault="004C0B6D" w:rsidP="0097575B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4C0B6D" w:rsidRPr="008641B3" w:rsidRDefault="004C0B6D" w:rsidP="009757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4C0B6D" w:rsidRPr="00682DD7">
        <w:trPr>
          <w:trHeight w:val="484"/>
        </w:trPr>
        <w:tc>
          <w:tcPr>
            <w:tcW w:w="4644" w:type="dxa"/>
          </w:tcPr>
          <w:p w:rsidR="004C0B6D" w:rsidRPr="0063649E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B6D" w:rsidRPr="00D2438F" w:rsidRDefault="004C0B6D" w:rsidP="001B54C1">
            <w:pPr>
              <w:pStyle w:val="Standard"/>
              <w:autoSpaceDE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Dostawa produktów leczniczych, wyrobów medycznych oraz odczynnika chemicznego dla</w:t>
            </w:r>
            <w:r w:rsidRPr="00D2438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ZZOZ w Wadowicach</w:t>
            </w:r>
          </w:p>
        </w:tc>
      </w:tr>
      <w:tr w:rsidR="004C0B6D" w:rsidRPr="00682DD7">
        <w:trPr>
          <w:trHeight w:val="484"/>
        </w:trPr>
        <w:tc>
          <w:tcPr>
            <w:tcW w:w="4644" w:type="dxa"/>
          </w:tcPr>
          <w:p w:rsidR="004C0B6D" w:rsidRPr="0063649E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B6D" w:rsidRPr="008641B3" w:rsidRDefault="004C0B6D" w:rsidP="001B54C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 xml:space="preserve">Numer referencyjny: </w:t>
            </w:r>
            <w:r w:rsidR="006A16A9">
              <w:rPr>
                <w:rFonts w:ascii="Arial" w:hAnsi="Arial" w:cs="Arial"/>
                <w:sz w:val="20"/>
                <w:szCs w:val="20"/>
              </w:rPr>
              <w:t>ZP/PRZET/10</w:t>
            </w:r>
            <w:r w:rsidRPr="008641B3">
              <w:rPr>
                <w:rFonts w:ascii="Arial" w:hAnsi="Arial" w:cs="Arial"/>
                <w:sz w:val="20"/>
                <w:szCs w:val="20"/>
              </w:rPr>
              <w:t>/201</w:t>
            </w:r>
            <w:r w:rsidR="006A16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4C0B6D" w:rsidRPr="00682DD7" w:rsidRDefault="004C0B6D" w:rsidP="00D921E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0B6D" w:rsidRPr="00682DD7">
        <w:trPr>
          <w:trHeight w:val="1372"/>
        </w:trPr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rPr>
          <w:trHeight w:val="2002"/>
        </w:trPr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B6D" w:rsidRPr="00682DD7">
        <w:tc>
          <w:tcPr>
            <w:tcW w:w="4644" w:type="dxa"/>
          </w:tcPr>
          <w:p w:rsidR="004C0B6D" w:rsidRPr="0063649E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3649E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footnoteReference w:id="9"/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3649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tak,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4C0B6D" w:rsidRPr="0063649E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64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WYŁĄCZNIE,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B6D" w:rsidRPr="00682DD7">
        <w:tc>
          <w:tcPr>
            <w:tcW w:w="9289" w:type="dxa"/>
            <w:gridSpan w:val="2"/>
            <w:shd w:val="clear" w:color="auto" w:fill="BFBFBF"/>
          </w:tcPr>
          <w:p w:rsidR="004C0B6D" w:rsidRPr="00682DD7" w:rsidRDefault="004C0B6D" w:rsidP="009757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odniesieniu, do której (których) wykonawca zamierza złożyć ofertę.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4C0B6D" w:rsidRPr="00EC3B3D" w:rsidRDefault="004C0B6D" w:rsidP="00D921E1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C0B6D" w:rsidRPr="00682DD7" w:rsidRDefault="004C0B6D" w:rsidP="00D921E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C0B6D" w:rsidRPr="00682DD7" w:rsidRDefault="004C0B6D" w:rsidP="00D921E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0B6D" w:rsidRPr="00682DD7" w:rsidRDefault="004C0B6D" w:rsidP="00D921E1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C0B6D" w:rsidRPr="00682DD7" w:rsidRDefault="004C0B6D" w:rsidP="00D921E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:rsidR="004C0B6D" w:rsidRPr="00682DD7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C0B6D" w:rsidRPr="00682DD7" w:rsidRDefault="004C0B6D" w:rsidP="00D921E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C0B6D" w:rsidRPr="00682DD7" w:rsidRDefault="004C0B6D" w:rsidP="00D921E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4C0B6D" w:rsidRPr="00682DD7" w:rsidRDefault="004C0B6D" w:rsidP="00D921E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4C0B6D" w:rsidRPr="00682DD7" w:rsidRDefault="004C0B6D" w:rsidP="00D921E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:rsidR="004C0B6D" w:rsidRPr="00682DD7" w:rsidRDefault="004C0B6D" w:rsidP="00D921E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8"/>
      </w:r>
    </w:p>
    <w:p w:rsidR="004C0B6D" w:rsidRPr="00682DD7" w:rsidRDefault="004C0B6D" w:rsidP="00D921E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4C0B6D" w:rsidRPr="00682DD7">
        <w:tc>
          <w:tcPr>
            <w:tcW w:w="4644" w:type="dxa"/>
          </w:tcPr>
          <w:p w:rsidR="004C0B6D" w:rsidRPr="00330C13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4C0B6D" w:rsidRPr="00330C13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B6D" w:rsidRPr="00682DD7">
        <w:trPr>
          <w:trHeight w:val="470"/>
        </w:trPr>
        <w:tc>
          <w:tcPr>
            <w:tcW w:w="4644" w:type="dxa"/>
            <w:vMerge w:val="restart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C0B6D" w:rsidRPr="00682DD7" w:rsidRDefault="004C0B6D" w:rsidP="0097575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C0B6D" w:rsidRPr="00682DD7" w:rsidRDefault="004C0B6D" w:rsidP="0097575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C0B6D" w:rsidRPr="00682DD7" w:rsidRDefault="004C0B6D" w:rsidP="0097575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C0B6D" w:rsidRPr="00682DD7" w:rsidRDefault="004C0B6D" w:rsidP="0097575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</w:tcPr>
          <w:p w:rsidR="004C0B6D" w:rsidRPr="00682DD7" w:rsidRDefault="004C0B6D" w:rsidP="0097575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4C0B6D" w:rsidRPr="00682DD7">
        <w:trPr>
          <w:trHeight w:val="1977"/>
        </w:trPr>
        <w:tc>
          <w:tcPr>
            <w:tcW w:w="4644" w:type="dxa"/>
            <w:vMerge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0B6D" w:rsidRPr="00682DD7" w:rsidRDefault="004C0B6D" w:rsidP="0097575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Default="004C0B6D" w:rsidP="0097575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Default="004C0B6D" w:rsidP="0097575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112466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4C0B6D" w:rsidRPr="00112466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6"/>
      </w:r>
    </w:p>
    <w:p w:rsidR="004C0B6D" w:rsidRPr="00D1354E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D1354E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4C0B6D" w:rsidRPr="00D1354E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rPr>
          <w:trHeight w:val="406"/>
        </w:trPr>
        <w:tc>
          <w:tcPr>
            <w:tcW w:w="4644" w:type="dxa"/>
            <w:vMerge w:val="restart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0B6D" w:rsidRPr="00682DD7">
        <w:trPr>
          <w:trHeight w:val="405"/>
        </w:trPr>
        <w:tc>
          <w:tcPr>
            <w:tcW w:w="4644" w:type="dxa"/>
            <w:vMerge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B6D" w:rsidRPr="00D1354E" w:rsidRDefault="004C0B6D" w:rsidP="009757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0B6D" w:rsidRPr="00682DD7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0B6D" w:rsidRDefault="004C0B6D" w:rsidP="0097575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0B6D" w:rsidRPr="00682DD7" w:rsidRDefault="004C0B6D" w:rsidP="0097575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C0B6D" w:rsidRPr="00D1354E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B6D" w:rsidRPr="00682DD7">
        <w:trPr>
          <w:trHeight w:val="303"/>
        </w:trPr>
        <w:tc>
          <w:tcPr>
            <w:tcW w:w="4644" w:type="dxa"/>
            <w:vMerge w:val="restart"/>
          </w:tcPr>
          <w:p w:rsidR="004C0B6D" w:rsidRPr="00682DD7" w:rsidRDefault="004C0B6D" w:rsidP="009757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0B6D" w:rsidRPr="00682DD7">
        <w:trPr>
          <w:trHeight w:val="303"/>
        </w:trPr>
        <w:tc>
          <w:tcPr>
            <w:tcW w:w="4644" w:type="dxa"/>
            <w:vMerge/>
          </w:tcPr>
          <w:p w:rsidR="004C0B6D" w:rsidRPr="00682DD7" w:rsidRDefault="004C0B6D" w:rsidP="009757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B6D" w:rsidRPr="00682DD7">
        <w:trPr>
          <w:trHeight w:val="515"/>
        </w:trPr>
        <w:tc>
          <w:tcPr>
            <w:tcW w:w="4644" w:type="dxa"/>
            <w:vMerge w:val="restart"/>
          </w:tcPr>
          <w:p w:rsidR="004C0B6D" w:rsidRPr="00682DD7" w:rsidRDefault="004C0B6D" w:rsidP="009757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B6D" w:rsidRPr="00682DD7">
        <w:trPr>
          <w:trHeight w:val="514"/>
        </w:trPr>
        <w:tc>
          <w:tcPr>
            <w:tcW w:w="4644" w:type="dxa"/>
            <w:vMerge/>
          </w:tcPr>
          <w:p w:rsidR="004C0B6D" w:rsidRPr="00682DD7" w:rsidRDefault="004C0B6D" w:rsidP="0097575B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0B6D" w:rsidRPr="00682DD7">
        <w:trPr>
          <w:trHeight w:val="1316"/>
        </w:trPr>
        <w:tc>
          <w:tcPr>
            <w:tcW w:w="4644" w:type="dxa"/>
          </w:tcPr>
          <w:p w:rsidR="004C0B6D" w:rsidRPr="00682DD7" w:rsidRDefault="004C0B6D" w:rsidP="0097575B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B6D" w:rsidRPr="00682DD7">
        <w:trPr>
          <w:trHeight w:val="1544"/>
        </w:trPr>
        <w:tc>
          <w:tcPr>
            <w:tcW w:w="4644" w:type="dxa"/>
          </w:tcPr>
          <w:p w:rsidR="004C0B6D" w:rsidRPr="00952C33" w:rsidRDefault="004C0B6D" w:rsidP="0097575B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  <w:r w:rsidRPr="00952C33"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0B6D" w:rsidRPr="00682DD7">
        <w:trPr>
          <w:trHeight w:val="932"/>
        </w:trPr>
        <w:tc>
          <w:tcPr>
            <w:tcW w:w="4644" w:type="dxa"/>
            <w:vMerge w:val="restart"/>
          </w:tcPr>
          <w:p w:rsidR="004C0B6D" w:rsidRPr="00952C33" w:rsidRDefault="004C0B6D" w:rsidP="0097575B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w w:val="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rozwiązana przed czasem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0B6D" w:rsidRPr="00682DD7">
        <w:trPr>
          <w:trHeight w:val="931"/>
        </w:trPr>
        <w:tc>
          <w:tcPr>
            <w:tcW w:w="4644" w:type="dxa"/>
            <w:vMerge/>
          </w:tcPr>
          <w:p w:rsidR="004C0B6D" w:rsidRPr="00952C33" w:rsidRDefault="004C0B6D" w:rsidP="0097575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6177D1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4C0B6D" w:rsidRPr="006177D1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4C0B6D" w:rsidRPr="00682DD7">
        <w:tc>
          <w:tcPr>
            <w:tcW w:w="4644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4C0B6D" w:rsidRPr="00682DD7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C0B6D" w:rsidRDefault="004C0B6D" w:rsidP="00D921E1">
      <w:r>
        <w:br w:type="page"/>
      </w:r>
    </w:p>
    <w:p w:rsidR="004C0B6D" w:rsidRPr="00682DD7" w:rsidRDefault="004C0B6D" w:rsidP="00D921E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4C0B6D" w:rsidRPr="00EC3B3D" w:rsidRDefault="004C0B6D" w:rsidP="00D921E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:rsidR="004C0B6D" w:rsidRPr="0019732B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4C0B6D" w:rsidRPr="00682DD7">
        <w:tc>
          <w:tcPr>
            <w:tcW w:w="4606" w:type="dxa"/>
          </w:tcPr>
          <w:p w:rsidR="004C0B6D" w:rsidRPr="0019732B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4C0B6D" w:rsidRPr="0019732B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4C0B6D" w:rsidRPr="00682DD7">
        <w:tc>
          <w:tcPr>
            <w:tcW w:w="4606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4C0B6D" w:rsidRPr="00682DD7" w:rsidRDefault="004C0B6D" w:rsidP="0097575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:rsidR="004C0B6D" w:rsidRPr="0019732B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193DBB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4C0B6D" w:rsidRPr="00682DD7">
        <w:tc>
          <w:tcPr>
            <w:tcW w:w="4644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193DB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93DB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posiadanie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zezwolenia lub bycie członkiem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:rsidR="004C0B6D" w:rsidRPr="0019732B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roczny obrót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i/lub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4"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(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5"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wskaźników finansowych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6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52C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52C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Style w:val="NormalBoldChar"/>
                <w:rFonts w:ascii="Arial" w:hAnsi="Arial" w:cs="Arial"/>
                <w:b w:val="0"/>
                <w:bCs w:val="0"/>
                <w:strike/>
              </w:rPr>
              <w:t>Jeżeli t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mogła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4C0B6D" w:rsidRPr="00952C33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:rsidR="004C0B6D" w:rsidRPr="00C52B99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C52B99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4C0B6D" w:rsidRPr="00C52B99" w:rsidRDefault="004C0B6D" w:rsidP="00975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93DB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93DB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93DB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193DB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4C0B6D" w:rsidRPr="00193DB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193DB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193DB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193DB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193DB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4C0B6D" w:rsidRPr="00193DB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B6D" w:rsidRPr="00193DBB" w:rsidRDefault="004C0B6D" w:rsidP="0097575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4C0B6D" w:rsidRPr="00193DBB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C0B6D" w:rsidRPr="00682DD7">
        <w:trPr>
          <w:trHeight w:val="695"/>
        </w:trPr>
        <w:tc>
          <w:tcPr>
            <w:tcW w:w="4644" w:type="dxa"/>
          </w:tcPr>
          <w:p w:rsidR="004C0B6D" w:rsidRPr="00193DBB" w:rsidRDefault="004C0B6D" w:rsidP="0097575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193DB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2"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161FE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urządzeń technicznych oraz środków w celu zapewnienia jakości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zaplecze naukowo-badawcze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4C0B6D" w:rsidRPr="009161FE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161FE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zarządzania łańcuchem dostaw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4C0B6D" w:rsidRPr="009161FE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161FE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</w:t>
            </w:r>
            <w:r w:rsidRPr="009161FE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3"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produkcyjnych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technicznych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kontroli jakości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4C0B6D" w:rsidRPr="009161FE" w:rsidRDefault="004C0B6D" w:rsidP="0097575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4C0B6D" w:rsidRPr="00682DD7">
        <w:tc>
          <w:tcPr>
            <w:tcW w:w="4644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lub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161FE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4C0B6D" w:rsidRPr="009161FE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9161FE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4C0B6D" w:rsidRPr="009161FE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302FF1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2FF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02FF1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302FF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4C0B6D" w:rsidRPr="00302FF1" w:rsidRDefault="004C0B6D" w:rsidP="0097575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2FF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302FF1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FF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02FF1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02FF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4"/>
            </w:r>
            <w:r w:rsidRPr="00302FF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02FF1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02FF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4C0B6D" w:rsidRPr="00302FF1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F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93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93DBB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193DBB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193DBB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193DBB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193DBB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193DBB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193DBB" w:rsidRDefault="004C0B6D" w:rsidP="009757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0B6D" w:rsidRPr="00EC3B3D" w:rsidRDefault="004C0B6D" w:rsidP="00D921E1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:rsidR="004C0B6D" w:rsidRPr="00E650C1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norm zapewniania jakości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0B6D" w:rsidRDefault="004C0B6D" w:rsidP="00D921E1"/>
    <w:p w:rsidR="004C0B6D" w:rsidRDefault="004C0B6D" w:rsidP="00D921E1"/>
    <w:p w:rsidR="004C0B6D" w:rsidRDefault="004C0B6D" w:rsidP="00D921E1"/>
    <w:p w:rsidR="004C0B6D" w:rsidRDefault="004C0B6D" w:rsidP="00D921E1"/>
    <w:p w:rsidR="004C0B6D" w:rsidRDefault="004C0B6D" w:rsidP="00D921E1"/>
    <w:p w:rsidR="004C0B6D" w:rsidRDefault="004C0B6D" w:rsidP="00D921E1"/>
    <w:p w:rsidR="004C0B6D" w:rsidRDefault="004C0B6D" w:rsidP="00D921E1"/>
    <w:p w:rsidR="004C0B6D" w:rsidRDefault="004C0B6D" w:rsidP="00D921E1"/>
    <w:p w:rsidR="004C0B6D" w:rsidRPr="00682DD7" w:rsidRDefault="004C0B6D" w:rsidP="00D921E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C0B6D" w:rsidRPr="000342FD" w:rsidRDefault="004C0B6D" w:rsidP="00D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C0B6D" w:rsidRPr="00682DD7" w:rsidRDefault="004C0B6D" w:rsidP="00D921E1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C0B6D" w:rsidRPr="00682DD7">
        <w:tc>
          <w:tcPr>
            <w:tcW w:w="4644" w:type="dxa"/>
          </w:tcPr>
          <w:p w:rsidR="004C0B6D" w:rsidRPr="00DC7ECF" w:rsidRDefault="004C0B6D" w:rsidP="0097575B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spełnia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każdego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4C0B6D" w:rsidRPr="00DC7ECF" w:rsidRDefault="004C0B6D" w:rsidP="0097575B">
            <w:pPr>
              <w:jc w:val="left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4C0B6D" w:rsidRPr="00682DD7" w:rsidRDefault="004C0B6D" w:rsidP="00D921E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C0B6D" w:rsidRPr="00682DD7" w:rsidRDefault="004C0B6D" w:rsidP="00D921E1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0B6D" w:rsidRPr="00682DD7" w:rsidRDefault="004C0B6D" w:rsidP="00D921E1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0B6D" w:rsidRPr="00682DD7" w:rsidRDefault="004C0B6D" w:rsidP="00D921E1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:rsidR="004C0B6D" w:rsidRPr="00682DD7" w:rsidRDefault="004C0B6D" w:rsidP="00D921E1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C0B6D" w:rsidRPr="00682DD7" w:rsidRDefault="004C0B6D" w:rsidP="00D921E1">
      <w:pPr>
        <w:rPr>
          <w:rFonts w:ascii="Arial" w:hAnsi="Arial" w:cs="Arial"/>
          <w:i/>
          <w:iCs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C0B6D" w:rsidRPr="00682DD7" w:rsidRDefault="004C0B6D" w:rsidP="00D921E1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C0B6D" w:rsidRPr="00D921E1" w:rsidRDefault="004C0B6D" w:rsidP="00D921E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4C0B6D" w:rsidRPr="00D921E1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D5" w:rsidRDefault="009601D5" w:rsidP="00D921E1">
      <w:pPr>
        <w:spacing w:before="0" w:after="0"/>
      </w:pPr>
      <w:r>
        <w:separator/>
      </w:r>
    </w:p>
  </w:endnote>
  <w:endnote w:type="continuationSeparator" w:id="1">
    <w:p w:rsidR="009601D5" w:rsidRDefault="009601D5" w:rsidP="00D921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6D" w:rsidRPr="00933B0C" w:rsidRDefault="004C0B6D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A8431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84310" w:rsidRPr="00933B0C">
      <w:rPr>
        <w:rFonts w:ascii="Arial" w:hAnsi="Arial" w:cs="Arial"/>
        <w:sz w:val="20"/>
        <w:szCs w:val="20"/>
      </w:rPr>
      <w:fldChar w:fldCharType="separate"/>
    </w:r>
    <w:r w:rsidR="00D45827">
      <w:rPr>
        <w:rFonts w:ascii="Arial" w:hAnsi="Arial" w:cs="Arial"/>
        <w:noProof/>
        <w:sz w:val="20"/>
        <w:szCs w:val="20"/>
      </w:rPr>
      <w:t>2</w:t>
    </w:r>
    <w:r w:rsidR="00A8431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8431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8431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D5" w:rsidRDefault="009601D5" w:rsidP="00D921E1">
      <w:pPr>
        <w:spacing w:before="0" w:after="0"/>
      </w:pPr>
      <w:r>
        <w:separator/>
      </w:r>
    </w:p>
  </w:footnote>
  <w:footnote w:type="continuationSeparator" w:id="1">
    <w:p w:rsidR="009601D5" w:rsidRDefault="009601D5" w:rsidP="00D921E1">
      <w:pPr>
        <w:spacing w:before="0" w:after="0"/>
      </w:pPr>
      <w:r>
        <w:continuationSeparator/>
      </w:r>
    </w:p>
  </w:footnote>
  <w:footnote w:id="2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4C0B6D" w:rsidRDefault="004C0B6D" w:rsidP="00D921E1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4C0B6D" w:rsidRPr="003B6373" w:rsidRDefault="004C0B6D" w:rsidP="00D921E1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0B6D" w:rsidRPr="003B6373" w:rsidRDefault="004C0B6D" w:rsidP="00D921E1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4C0B6D" w:rsidRPr="003B6373" w:rsidRDefault="004C0B6D" w:rsidP="00D921E1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4C0B6D" w:rsidRDefault="004C0B6D" w:rsidP="00D921E1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(Dz.U. L 309 z 25.11.2005, s. 15).</w:t>
      </w:r>
    </w:p>
  </w:footnote>
  <w:footnote w:id="19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, zastępującej decyzję ramową Rady 2002/629/WSiSW (Dz.U. L 101 z 15.4.2011, s. 1).</w:t>
      </w:r>
    </w:p>
  </w:footnote>
  <w:footnote w:id="20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4C0B6D" w:rsidRDefault="004C0B6D" w:rsidP="00D921E1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1E1"/>
    <w:rsid w:val="00024F2C"/>
    <w:rsid w:val="000342FD"/>
    <w:rsid w:val="00034E5B"/>
    <w:rsid w:val="000523F9"/>
    <w:rsid w:val="00112466"/>
    <w:rsid w:val="00193DBB"/>
    <w:rsid w:val="0019732B"/>
    <w:rsid w:val="001B54C1"/>
    <w:rsid w:val="00220F60"/>
    <w:rsid w:val="002B3A0B"/>
    <w:rsid w:val="00302FF1"/>
    <w:rsid w:val="00330C13"/>
    <w:rsid w:val="00346654"/>
    <w:rsid w:val="003A2007"/>
    <w:rsid w:val="003A7B1F"/>
    <w:rsid w:val="003B6373"/>
    <w:rsid w:val="0040494C"/>
    <w:rsid w:val="00465FE1"/>
    <w:rsid w:val="00497DFB"/>
    <w:rsid w:val="004C0B6D"/>
    <w:rsid w:val="00526BDE"/>
    <w:rsid w:val="00531A08"/>
    <w:rsid w:val="00535B32"/>
    <w:rsid w:val="0055083F"/>
    <w:rsid w:val="005E1EF3"/>
    <w:rsid w:val="005F5087"/>
    <w:rsid w:val="00601119"/>
    <w:rsid w:val="006177D1"/>
    <w:rsid w:val="0063649E"/>
    <w:rsid w:val="00682DD7"/>
    <w:rsid w:val="006A16A9"/>
    <w:rsid w:val="006E5B0C"/>
    <w:rsid w:val="00742CA6"/>
    <w:rsid w:val="007C7179"/>
    <w:rsid w:val="007F3304"/>
    <w:rsid w:val="008061EA"/>
    <w:rsid w:val="0085019B"/>
    <w:rsid w:val="008641B3"/>
    <w:rsid w:val="008739C8"/>
    <w:rsid w:val="009161FE"/>
    <w:rsid w:val="00924DB6"/>
    <w:rsid w:val="00933B0C"/>
    <w:rsid w:val="00952C33"/>
    <w:rsid w:val="009601D5"/>
    <w:rsid w:val="0097575B"/>
    <w:rsid w:val="00986CFE"/>
    <w:rsid w:val="009E1FE4"/>
    <w:rsid w:val="00A15597"/>
    <w:rsid w:val="00A84310"/>
    <w:rsid w:val="00AE533A"/>
    <w:rsid w:val="00B75F48"/>
    <w:rsid w:val="00C1485E"/>
    <w:rsid w:val="00C23E02"/>
    <w:rsid w:val="00C52B99"/>
    <w:rsid w:val="00C734FB"/>
    <w:rsid w:val="00CB757D"/>
    <w:rsid w:val="00D02B25"/>
    <w:rsid w:val="00D1354E"/>
    <w:rsid w:val="00D14ACE"/>
    <w:rsid w:val="00D2438F"/>
    <w:rsid w:val="00D25133"/>
    <w:rsid w:val="00D45827"/>
    <w:rsid w:val="00D921E1"/>
    <w:rsid w:val="00DA5036"/>
    <w:rsid w:val="00DC7ECF"/>
    <w:rsid w:val="00E650C1"/>
    <w:rsid w:val="00EC3B3D"/>
    <w:rsid w:val="00F95F4E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1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7FC1"/>
    <w:pPr>
      <w:keepNext/>
      <w:spacing w:before="240" w:after="60"/>
      <w:outlineLvl w:val="0"/>
    </w:pPr>
    <w:rPr>
      <w:rFonts w:ascii="Cambria" w:hAnsi="Cambria" w:cs="Cambria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7FC1"/>
    <w:pPr>
      <w:keepNext/>
      <w:spacing w:before="240" w:after="60"/>
      <w:outlineLvl w:val="1"/>
    </w:pPr>
    <w:rPr>
      <w:rFonts w:ascii="Cambria" w:hAnsi="Cambria" w:cs="Cambri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7FC1"/>
    <w:pPr>
      <w:keepNext/>
      <w:widowControl w:val="0"/>
      <w:spacing w:after="0" w:line="360" w:lineRule="auto"/>
      <w:jc w:val="center"/>
      <w:outlineLvl w:val="2"/>
    </w:pPr>
    <w:rPr>
      <w:color w:val="000000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7FC1"/>
    <w:pPr>
      <w:keepNext/>
      <w:spacing w:after="0" w:line="360" w:lineRule="auto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7FC1"/>
    <w:pPr>
      <w:keepNext/>
      <w:widowControl w:val="0"/>
      <w:tabs>
        <w:tab w:val="num" w:pos="3600"/>
      </w:tabs>
      <w:spacing w:after="0" w:line="360" w:lineRule="auto"/>
      <w:ind w:left="3600" w:hanging="360"/>
      <w:jc w:val="right"/>
      <w:outlineLvl w:val="4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F7FC1"/>
    <w:pPr>
      <w:keepNext/>
      <w:spacing w:before="40" w:after="40" w:line="22" w:lineRule="atLeast"/>
      <w:ind w:left="6372" w:hanging="6372"/>
      <w:jc w:val="right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F7FC1"/>
    <w:pPr>
      <w:keepNext/>
      <w:widowControl w:val="0"/>
      <w:tabs>
        <w:tab w:val="left" w:pos="9000"/>
      </w:tabs>
      <w:spacing w:after="0" w:line="100" w:lineRule="atLeast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7FC1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F7FC1"/>
    <w:rPr>
      <w:rFonts w:ascii="Cambria" w:hAnsi="Cambria" w:cs="Cambria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F7FC1"/>
    <w:rPr>
      <w:rFonts w:ascii="Georgia" w:hAnsi="Georgia" w:cs="Georgia"/>
      <w:i/>
      <w:iCs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FF7FC1"/>
    <w:rPr>
      <w:rFonts w:ascii="Georgia" w:hAnsi="Georgia" w:cs="Georgia"/>
      <w:b/>
      <w:bCs/>
      <w:sz w:val="21"/>
      <w:szCs w:val="21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F7FC1"/>
    <w:rPr>
      <w:rFonts w:ascii="Georgia" w:hAnsi="Georgia" w:cs="Georgia"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F7FC1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F7FC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F7FC1"/>
    <w:pPr>
      <w:ind w:left="720"/>
    </w:pPr>
  </w:style>
  <w:style w:type="paragraph" w:customStyle="1" w:styleId="NormalBold">
    <w:name w:val="NormalBold"/>
    <w:basedOn w:val="Normalny"/>
    <w:link w:val="NormalBoldChar"/>
    <w:uiPriority w:val="99"/>
    <w:rsid w:val="00D921E1"/>
    <w:pPr>
      <w:widowControl w:val="0"/>
      <w:spacing w:before="0" w:after="0"/>
      <w:jc w:val="left"/>
    </w:pPr>
    <w:rPr>
      <w:b/>
      <w:bCs/>
      <w:sz w:val="20"/>
      <w:szCs w:val="20"/>
      <w:lang/>
    </w:rPr>
  </w:style>
  <w:style w:type="character" w:customStyle="1" w:styleId="NormalBoldChar">
    <w:name w:val="NormalBold Char"/>
    <w:link w:val="NormalBold"/>
    <w:uiPriority w:val="99"/>
    <w:rsid w:val="00D921E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D921E1"/>
    <w:rPr>
      <w:b/>
      <w:bCs/>
      <w:i/>
      <w:iCs/>
      <w:spacing w:val="0"/>
    </w:rPr>
  </w:style>
  <w:style w:type="paragraph" w:styleId="Stopka">
    <w:name w:val="footer"/>
    <w:basedOn w:val="Normalny"/>
    <w:link w:val="StopkaZnak"/>
    <w:uiPriority w:val="99"/>
    <w:rsid w:val="00D921E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D921E1"/>
    <w:rPr>
      <w:rFonts w:ascii="Times New Roman" w:hAnsi="Times New Roman" w:cs="Times New Roman"/>
      <w:sz w:val="20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21E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1E1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D921E1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D921E1"/>
    <w:pPr>
      <w:ind w:left="850"/>
    </w:pPr>
  </w:style>
  <w:style w:type="paragraph" w:customStyle="1" w:styleId="NormalLeft">
    <w:name w:val="Normal Left"/>
    <w:basedOn w:val="Normalny"/>
    <w:uiPriority w:val="99"/>
    <w:rsid w:val="00D921E1"/>
    <w:pPr>
      <w:jc w:val="left"/>
    </w:pPr>
  </w:style>
  <w:style w:type="paragraph" w:customStyle="1" w:styleId="Tiret0">
    <w:name w:val="Tiret 0"/>
    <w:basedOn w:val="Normalny"/>
    <w:uiPriority w:val="99"/>
    <w:rsid w:val="00D921E1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D921E1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D921E1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D921E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D921E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D921E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D921E1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D921E1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D921E1"/>
    <w:pPr>
      <w:jc w:val="center"/>
    </w:pPr>
    <w:rPr>
      <w:b/>
      <w:bCs/>
      <w:u w:val="single"/>
    </w:rPr>
  </w:style>
  <w:style w:type="paragraph" w:customStyle="1" w:styleId="Default">
    <w:name w:val="Default"/>
    <w:uiPriority w:val="99"/>
    <w:rsid w:val="00D921E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921E1"/>
    <w:pPr>
      <w:suppressAutoHyphens/>
      <w:spacing w:before="0" w:after="0" w:line="360" w:lineRule="auto"/>
      <w:jc w:val="left"/>
      <w:textAlignment w:val="baseline"/>
    </w:pPr>
    <w:rPr>
      <w:rFonts w:ascii="Georgia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rsid w:val="00D921E1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uiPriority w:val="99"/>
    <w:rsid w:val="00D2438F"/>
    <w:pPr>
      <w:suppressAutoHyphens/>
      <w:autoSpaceDN w:val="0"/>
      <w:spacing w:after="200" w:line="276" w:lineRule="auto"/>
      <w:textAlignment w:val="baseline"/>
    </w:pPr>
    <w:rPr>
      <w:rFonts w:ascii="Georgia" w:hAnsi="Georgia" w:cs="Georgia"/>
      <w:b/>
      <w:bCs/>
      <w:i/>
      <w:iCs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4512</Words>
  <Characters>27072</Characters>
  <Application>Microsoft Office Word</Application>
  <DocSecurity>0</DocSecurity>
  <Lines>225</Lines>
  <Paragraphs>63</Paragraphs>
  <ScaleCrop>false</ScaleCrop>
  <Company/>
  <LinksUpToDate>false</LinksUpToDate>
  <CharactersWithSpaces>31521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dzp</cp:lastModifiedBy>
  <cp:revision>9</cp:revision>
  <cp:lastPrinted>2018-04-03T07:03:00Z</cp:lastPrinted>
  <dcterms:created xsi:type="dcterms:W3CDTF">2018-04-03T07:00:00Z</dcterms:created>
  <dcterms:modified xsi:type="dcterms:W3CDTF">2019-04-09T07:39:00Z</dcterms:modified>
</cp:coreProperties>
</file>