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845A" w14:textId="19E86AB0" w:rsidR="000B600B" w:rsidRDefault="000B600B" w:rsidP="000B600B">
      <w:pPr>
        <w:tabs>
          <w:tab w:val="left" w:pos="993"/>
          <w:tab w:val="left" w:pos="1134"/>
        </w:tabs>
        <w:autoSpaceDE w:val="0"/>
        <w:autoSpaceDN w:val="0"/>
        <w:adjustRightInd w:val="0"/>
        <w:spacing w:after="0" w:line="240" w:lineRule="auto"/>
        <w:jc w:val="both"/>
        <w:rPr>
          <w:rFonts w:ascii="Open Sans" w:hAnsi="Open Sans" w:cs="Open Sans"/>
          <w:sz w:val="24"/>
          <w:szCs w:val="24"/>
          <w:lang w:eastAsia="pl-PL"/>
        </w:rPr>
      </w:pPr>
      <w:r>
        <w:rPr>
          <w:rFonts w:ascii="Open Sans" w:hAnsi="Open Sans" w:cs="Open Sans"/>
          <w:sz w:val="24"/>
          <w:szCs w:val="24"/>
          <w:lang w:eastAsia="pl-PL"/>
        </w:rPr>
        <w:t xml:space="preserve">  </w:t>
      </w:r>
    </w:p>
    <w:p w14:paraId="2558E4B8" w14:textId="11EEB208" w:rsidR="000B600B" w:rsidRDefault="006F1504" w:rsidP="006F1504">
      <w:pPr>
        <w:spacing w:after="0"/>
        <w:jc w:val="center"/>
        <w:rPr>
          <w:rFonts w:ascii="Open Sans" w:hAnsi="Open Sans" w:cs="Open Sans"/>
          <w:sz w:val="24"/>
          <w:szCs w:val="24"/>
          <w:lang w:eastAsia="pl-PL"/>
        </w:rPr>
      </w:pPr>
      <w:bookmarkStart w:id="0" w:name="_Hlk77283846"/>
      <w:bookmarkEnd w:id="0"/>
      <w:r w:rsidRPr="0064740B">
        <w:rPr>
          <w:rFonts w:ascii="Open Sans" w:hAnsi="Open Sans" w:cs="Open Sans"/>
          <w:noProof/>
        </w:rPr>
        <w:drawing>
          <wp:inline distT="0" distB="0" distL="0" distR="0" wp14:anchorId="0D309435" wp14:editId="1BB26AAE">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5B3F6FA2" w14:textId="346FB506" w:rsidR="00854DA3" w:rsidRPr="00854DA3" w:rsidRDefault="00854DA3" w:rsidP="00854DA3">
      <w:pPr>
        <w:suppressAutoHyphens/>
        <w:spacing w:after="0" w:line="276" w:lineRule="auto"/>
        <w:jc w:val="both"/>
        <w:rPr>
          <w:rFonts w:ascii="Open Sans" w:eastAsia="Times New Roman" w:hAnsi="Open Sans" w:cs="Open Sans"/>
          <w:b/>
          <w:bCs/>
          <w:color w:val="0000FF"/>
          <w:sz w:val="16"/>
          <w:szCs w:val="16"/>
          <w:lang w:eastAsia="pl-PL"/>
        </w:rPr>
      </w:pPr>
      <w:bookmarkStart w:id="1" w:name="_Hlk72488743"/>
      <w:r w:rsidRPr="00854DA3">
        <w:rPr>
          <w:rFonts w:ascii="Open Sans" w:eastAsia="Times New Roman" w:hAnsi="Open Sans" w:cs="Open Sans"/>
          <w:color w:val="0000FF"/>
          <w:sz w:val="16"/>
          <w:szCs w:val="16"/>
          <w:lang w:eastAsia="pl-PL"/>
        </w:rPr>
        <w:t xml:space="preserve">Nr postępowania:      </w:t>
      </w:r>
      <w:r w:rsidR="001C4F34" w:rsidRPr="001C4F34">
        <w:rPr>
          <w:rFonts w:ascii="Open Sans" w:eastAsia="Times New Roman" w:hAnsi="Open Sans" w:cs="Open Sans"/>
          <w:b/>
          <w:bCs/>
          <w:color w:val="0000FF"/>
          <w:sz w:val="16"/>
          <w:szCs w:val="16"/>
          <w:lang w:eastAsia="pl-PL"/>
        </w:rPr>
        <w:t>2021/BZP 00137081/01</w:t>
      </w:r>
    </w:p>
    <w:p w14:paraId="2BAA8D51" w14:textId="60F3956A" w:rsidR="00854DA3" w:rsidRPr="00854DA3" w:rsidRDefault="00854DA3" w:rsidP="00854DA3">
      <w:pPr>
        <w:suppressAutoHyphens/>
        <w:spacing w:after="0" w:line="276" w:lineRule="auto"/>
        <w:jc w:val="both"/>
        <w:rPr>
          <w:rFonts w:ascii="Open Sans" w:eastAsia="Times New Roman" w:hAnsi="Open Sans" w:cs="Open Sans"/>
          <w:color w:val="0000FF"/>
          <w:sz w:val="16"/>
          <w:szCs w:val="16"/>
          <w:lang w:eastAsia="pl-PL"/>
        </w:rPr>
      </w:pPr>
      <w:r w:rsidRPr="00854DA3">
        <w:rPr>
          <w:rFonts w:ascii="Open Sans" w:eastAsia="Times New Roman" w:hAnsi="Open Sans" w:cs="Open Sans"/>
          <w:color w:val="0000FF"/>
          <w:sz w:val="16"/>
          <w:szCs w:val="16"/>
          <w:lang w:eastAsia="pl-PL"/>
        </w:rPr>
        <w:t xml:space="preserve">Nr referencyjny    </w:t>
      </w:r>
      <w:r>
        <w:rPr>
          <w:rFonts w:ascii="Open Sans" w:eastAsia="Times New Roman" w:hAnsi="Open Sans" w:cs="Open Sans"/>
          <w:b/>
          <w:bCs/>
          <w:color w:val="0000FF"/>
          <w:sz w:val="16"/>
          <w:szCs w:val="16"/>
          <w:lang w:eastAsia="pl-PL"/>
        </w:rPr>
        <w:t>3</w:t>
      </w:r>
      <w:r w:rsidR="00135408">
        <w:rPr>
          <w:rFonts w:ascii="Open Sans" w:eastAsia="Times New Roman" w:hAnsi="Open Sans" w:cs="Open Sans"/>
          <w:b/>
          <w:bCs/>
          <w:color w:val="0000FF"/>
          <w:sz w:val="16"/>
          <w:szCs w:val="16"/>
          <w:lang w:eastAsia="pl-PL"/>
        </w:rPr>
        <w:t>3</w:t>
      </w:r>
    </w:p>
    <w:bookmarkEnd w:id="1"/>
    <w:p w14:paraId="53317494" w14:textId="7A8B926B" w:rsidR="004D073B" w:rsidRDefault="00854DA3" w:rsidP="00854DA3">
      <w:pPr>
        <w:spacing w:after="0" w:line="240" w:lineRule="auto"/>
        <w:ind w:right="51"/>
        <w:rPr>
          <w:rFonts w:ascii="Open Sans" w:hAnsi="Open Sans" w:cs="Open Sans"/>
          <w:smallCaps/>
        </w:rPr>
      </w:pPr>
      <w:r w:rsidRPr="00854DA3">
        <w:rPr>
          <w:rFonts w:ascii="Open Sans" w:eastAsia="Times New Roman" w:hAnsi="Open Sans" w:cs="Open Sans"/>
          <w:color w:val="0000FF"/>
          <w:sz w:val="16"/>
          <w:szCs w:val="16"/>
          <w:lang w:eastAsia="pl-PL"/>
        </w:rPr>
        <w:t xml:space="preserve">Identyfikator postępowania    </w:t>
      </w:r>
      <w:r w:rsidR="00F1750A" w:rsidRPr="00F1750A">
        <w:rPr>
          <w:rFonts w:ascii="Open Sans" w:eastAsia="Times New Roman" w:hAnsi="Open Sans" w:cs="Open Sans"/>
          <w:color w:val="0000FF"/>
          <w:sz w:val="16"/>
          <w:szCs w:val="16"/>
          <w:lang w:eastAsia="pl-PL"/>
        </w:rPr>
        <w:t>ocds-148610-af96c65b-f51e-11eb-b885-f28f91688073</w:t>
      </w:r>
    </w:p>
    <w:p w14:paraId="2B5224A3" w14:textId="77777777" w:rsidR="004D073B" w:rsidRDefault="004D073B" w:rsidP="004D073B">
      <w:pPr>
        <w:spacing w:after="0" w:line="240" w:lineRule="auto"/>
        <w:ind w:right="51"/>
        <w:jc w:val="center"/>
        <w:rPr>
          <w:rFonts w:ascii="Open Sans" w:hAnsi="Open Sans" w:cs="Open Sans"/>
          <w:smallCaps/>
        </w:rPr>
      </w:pPr>
    </w:p>
    <w:p w14:paraId="09545703" w14:textId="77777777" w:rsidR="004D073B" w:rsidRDefault="004D073B" w:rsidP="004D073B">
      <w:pPr>
        <w:spacing w:after="0" w:line="240" w:lineRule="auto"/>
        <w:ind w:right="51"/>
        <w:jc w:val="center"/>
        <w:rPr>
          <w:rFonts w:ascii="Open Sans" w:hAnsi="Open Sans" w:cs="Open Sans"/>
          <w:smallCaps/>
        </w:rPr>
      </w:pPr>
    </w:p>
    <w:p w14:paraId="039AC0BF" w14:textId="77777777" w:rsidR="004D073B" w:rsidRDefault="004D073B" w:rsidP="004D073B">
      <w:pPr>
        <w:spacing w:after="0" w:line="240" w:lineRule="auto"/>
        <w:ind w:right="51"/>
        <w:jc w:val="center"/>
        <w:rPr>
          <w:rFonts w:ascii="Open Sans" w:hAnsi="Open Sans" w:cs="Open Sans"/>
          <w:smallCaps/>
        </w:rPr>
      </w:pPr>
    </w:p>
    <w:p w14:paraId="62E10AC5" w14:textId="77777777" w:rsidR="004D073B" w:rsidRDefault="004D073B" w:rsidP="004D073B">
      <w:pPr>
        <w:spacing w:after="0" w:line="240" w:lineRule="auto"/>
        <w:ind w:right="51"/>
        <w:jc w:val="center"/>
        <w:rPr>
          <w:rFonts w:ascii="Open Sans" w:hAnsi="Open Sans" w:cs="Open Sans"/>
          <w:smallCaps/>
        </w:rPr>
      </w:pPr>
      <w:r>
        <w:rPr>
          <w:rFonts w:ascii="Open Sans" w:hAnsi="Open Sans" w:cs="Open Sans"/>
          <w:smallCaps/>
        </w:rPr>
        <w:t xml:space="preserve">PRZEDSIĘBIORSTWO GOSPODARKI KOMUNALNEJ SPÓŁKA Z O.O. W KOSZALINIE  </w:t>
      </w:r>
    </w:p>
    <w:p w14:paraId="6E6707EC" w14:textId="77777777" w:rsidR="004D073B" w:rsidRDefault="004D073B" w:rsidP="004D073B">
      <w:pPr>
        <w:spacing w:after="0" w:line="240" w:lineRule="auto"/>
        <w:ind w:right="51"/>
        <w:jc w:val="center"/>
        <w:rPr>
          <w:rFonts w:ascii="Open Sans" w:hAnsi="Open Sans" w:cs="Open Sans"/>
          <w:smallCaps/>
        </w:rPr>
      </w:pPr>
      <w:r>
        <w:rPr>
          <w:rFonts w:ascii="Open Sans" w:hAnsi="Open Sans" w:cs="Open Sans"/>
          <w:smallCaps/>
        </w:rPr>
        <w:t xml:space="preserve"> 75 -724 KOSZALIN    UL. KOMUNALNA 5</w:t>
      </w:r>
    </w:p>
    <w:p w14:paraId="01A7D935" w14:textId="77777777" w:rsidR="004D073B" w:rsidRDefault="004D073B" w:rsidP="004D073B">
      <w:pPr>
        <w:spacing w:after="0" w:line="240" w:lineRule="auto"/>
        <w:ind w:right="-427"/>
        <w:jc w:val="center"/>
        <w:rPr>
          <w:rFonts w:ascii="Open Sans" w:hAnsi="Open Sans" w:cs="Open Sans"/>
        </w:rPr>
      </w:pPr>
    </w:p>
    <w:p w14:paraId="1F446C18" w14:textId="77777777" w:rsidR="004D073B" w:rsidRDefault="004D073B" w:rsidP="004D073B">
      <w:pPr>
        <w:spacing w:after="0" w:line="240" w:lineRule="auto"/>
        <w:ind w:right="-427"/>
        <w:jc w:val="center"/>
        <w:rPr>
          <w:rFonts w:ascii="Open Sans" w:hAnsi="Open Sans" w:cs="Open Sans"/>
          <w:u w:val="single"/>
        </w:rPr>
      </w:pPr>
      <w:r>
        <w:rPr>
          <w:rFonts w:ascii="Open Sans" w:hAnsi="Open Sans" w:cs="Open Sans"/>
          <w:u w:val="single"/>
        </w:rPr>
        <w:t xml:space="preserve">SPECYFIKACJA  WARUNKÓW ZAMÓWIENIA </w:t>
      </w:r>
    </w:p>
    <w:p w14:paraId="1EF3A425" w14:textId="4C2C24C5" w:rsidR="004D073B" w:rsidRDefault="004D073B" w:rsidP="004D073B">
      <w:pPr>
        <w:spacing w:after="0" w:line="240" w:lineRule="auto"/>
        <w:ind w:right="-427"/>
        <w:jc w:val="both"/>
        <w:rPr>
          <w:rFonts w:ascii="Open Sans" w:hAnsi="Open Sans" w:cs="Open Sans"/>
        </w:rPr>
      </w:pPr>
      <w:r>
        <w:rPr>
          <w:rFonts w:ascii="Open Sans" w:hAnsi="Open Sans" w:cs="Open Sans"/>
        </w:rPr>
        <w:t xml:space="preserve">Postępowanie o udzielenie zamówienia publicznego prowadzone </w:t>
      </w:r>
      <w:r>
        <w:rPr>
          <w:rFonts w:ascii="Open Sans" w:hAnsi="Open Sans" w:cs="Open Sans"/>
          <w:u w:val="single"/>
        </w:rPr>
        <w:t xml:space="preserve">w trybie podstawowym bez przeprowadzenia negocjacji,  </w:t>
      </w:r>
      <w:r>
        <w:rPr>
          <w:rFonts w:ascii="Open Sans" w:hAnsi="Open Sans" w:cs="Open Sans"/>
        </w:rPr>
        <w:t>na podstawie wymagań zawartych  w art. 275 pkt 1 ustawy z dnia 11 września 2019 r. Prawo zamówień publicznych (Dz.U. z 2021 r. poz. 1129 ) zwanej dalej Ustawą PZP,</w:t>
      </w:r>
    </w:p>
    <w:p w14:paraId="03ECF31A" w14:textId="77777777" w:rsidR="004D073B" w:rsidRDefault="004D073B" w:rsidP="004D073B">
      <w:pPr>
        <w:spacing w:after="0" w:line="240" w:lineRule="auto"/>
        <w:ind w:right="-427"/>
        <w:jc w:val="center"/>
        <w:rPr>
          <w:rFonts w:ascii="Open Sans" w:hAnsi="Open Sans" w:cs="Open Sans"/>
        </w:rPr>
      </w:pPr>
      <w:r>
        <w:rPr>
          <w:rFonts w:ascii="Open Sans" w:hAnsi="Open Sans" w:cs="Open Sans"/>
        </w:rPr>
        <w:t xml:space="preserve">na </w:t>
      </w:r>
    </w:p>
    <w:p w14:paraId="1CA5189E" w14:textId="77777777" w:rsidR="00674F4A" w:rsidRDefault="00674F4A" w:rsidP="00674F4A">
      <w:pPr>
        <w:autoSpaceDE w:val="0"/>
        <w:autoSpaceDN w:val="0"/>
        <w:adjustRightInd w:val="0"/>
        <w:spacing w:after="0" w:line="240" w:lineRule="auto"/>
        <w:jc w:val="center"/>
        <w:rPr>
          <w:rFonts w:ascii="Open Sans" w:hAnsi="Open Sans" w:cs="Open Sans"/>
          <w:b/>
          <w:bCs/>
          <w:color w:val="000000"/>
          <w:sz w:val="16"/>
          <w:szCs w:val="16"/>
          <w:lang w:eastAsia="pl-PL"/>
        </w:rPr>
      </w:pPr>
      <w:bookmarkStart w:id="2" w:name="_Hlk77284477"/>
      <w:bookmarkStart w:id="3" w:name="_Hlk65849053"/>
      <w:bookmarkStart w:id="4" w:name="_Hlk76494029"/>
      <w:bookmarkStart w:id="5" w:name="_Hlk67551063"/>
      <w:bookmarkStart w:id="6" w:name="_Hlk63942282"/>
    </w:p>
    <w:p w14:paraId="67D866A3" w14:textId="28EEDC1E" w:rsidR="00CE7C1E" w:rsidRPr="00DA2CE6" w:rsidRDefault="00864530" w:rsidP="00CE7C1E">
      <w:pPr>
        <w:pStyle w:val="Tekstpodstawowy"/>
        <w:ind w:right="23"/>
        <w:jc w:val="center"/>
        <w:rPr>
          <w:rFonts w:ascii="Open Sans" w:eastAsia="Times New Roman" w:hAnsi="Open Sans" w:cs="Open Sans"/>
          <w:color w:val="0000FF"/>
          <w:lang w:eastAsia="pl-PL"/>
        </w:rPr>
      </w:pPr>
      <w:bookmarkStart w:id="7" w:name="_Hlk78273887"/>
      <w:r w:rsidRPr="00DA2CE6">
        <w:rPr>
          <w:rFonts w:ascii="Open Sans" w:eastAsia="Times New Roman" w:hAnsi="Open Sans" w:cs="Open Sans"/>
          <w:color w:val="0000FF"/>
          <w:lang w:eastAsia="pl-PL"/>
        </w:rPr>
        <w:t>„</w:t>
      </w:r>
      <w:r w:rsidR="00CE7C1E" w:rsidRPr="00DA2CE6">
        <w:rPr>
          <w:rFonts w:ascii="Open Sans" w:eastAsia="Times New Roman" w:hAnsi="Open Sans" w:cs="Open Sans"/>
          <w:color w:val="0000FF"/>
          <w:lang w:eastAsia="pl-PL"/>
        </w:rPr>
        <w:t>Wykonanie remontu alejek pomiędzy kwaterą R-16 a G3;</w:t>
      </w:r>
    </w:p>
    <w:p w14:paraId="6973366D" w14:textId="1EC58EA7" w:rsidR="00674F4A" w:rsidRPr="00DA2CE6" w:rsidRDefault="00CE7C1E" w:rsidP="00CE7C1E">
      <w:pPr>
        <w:pStyle w:val="Tekstpodstawowy"/>
        <w:ind w:right="23"/>
        <w:jc w:val="center"/>
        <w:rPr>
          <w:rFonts w:ascii="Open Sans" w:eastAsia="Times New Roman" w:hAnsi="Open Sans" w:cs="Open Sans"/>
          <w:color w:val="0000FF"/>
          <w:lang w:eastAsia="pl-PL"/>
        </w:rPr>
      </w:pPr>
      <w:r w:rsidRPr="00DA2CE6">
        <w:rPr>
          <w:rFonts w:ascii="Open Sans" w:eastAsia="Times New Roman" w:hAnsi="Open Sans" w:cs="Open Sans"/>
          <w:color w:val="0000FF"/>
          <w:lang w:eastAsia="pl-PL"/>
        </w:rPr>
        <w:t>pomiędzy kwatera G5 a G6, pomiędzy P11 a P-12 oraz pomiędzy P-23 a G-4</w:t>
      </w:r>
      <w:r w:rsidR="00674F4A" w:rsidRPr="00DA2CE6">
        <w:rPr>
          <w:rFonts w:ascii="Open Sans" w:eastAsia="Times New Roman" w:hAnsi="Open Sans" w:cs="Open Sans"/>
          <w:color w:val="0000FF"/>
          <w:lang w:eastAsia="pl-PL"/>
        </w:rPr>
        <w:t>.</w:t>
      </w:r>
      <w:r w:rsidR="00864530" w:rsidRPr="00DA2CE6">
        <w:rPr>
          <w:rFonts w:ascii="Open Sans" w:eastAsia="Times New Roman" w:hAnsi="Open Sans" w:cs="Open Sans"/>
          <w:color w:val="0000FF"/>
          <w:lang w:eastAsia="pl-PL"/>
        </w:rPr>
        <w:t>”</w:t>
      </w:r>
    </w:p>
    <w:bookmarkEnd w:id="2"/>
    <w:bookmarkEnd w:id="7"/>
    <w:p w14:paraId="12CE8148" w14:textId="77777777" w:rsidR="004D073B" w:rsidRPr="00864530" w:rsidRDefault="004D073B" w:rsidP="004D073B">
      <w:pPr>
        <w:spacing w:after="0" w:line="240" w:lineRule="auto"/>
        <w:ind w:right="23" w:firstLine="708"/>
        <w:jc w:val="center"/>
        <w:rPr>
          <w:rFonts w:ascii="Open Sans" w:eastAsia="Times New Roman" w:hAnsi="Open Sans" w:cs="Open Sans"/>
          <w:b/>
          <w:bCs/>
          <w:iCs/>
          <w:color w:val="4472C4" w:themeColor="accent1"/>
          <w:lang w:eastAsia="pl-PL"/>
        </w:rPr>
      </w:pPr>
    </w:p>
    <w:p w14:paraId="48C7879F" w14:textId="7C586F91" w:rsidR="004D073B" w:rsidRPr="00733F28" w:rsidRDefault="00674F4A" w:rsidP="00733F28">
      <w:pPr>
        <w:autoSpaceDE w:val="0"/>
        <w:autoSpaceDN w:val="0"/>
        <w:adjustRightInd w:val="0"/>
        <w:spacing w:after="0" w:line="240" w:lineRule="auto"/>
        <w:rPr>
          <w:rFonts w:ascii="Open Sans" w:hAnsi="Open Sans" w:cs="Open Sans"/>
          <w:bCs/>
          <w:color w:val="000000"/>
          <w:sz w:val="16"/>
          <w:szCs w:val="16"/>
          <w:lang w:eastAsia="pl-PL"/>
        </w:rPr>
      </w:pPr>
      <w:bookmarkStart w:id="8" w:name="_Hlk65827149"/>
      <w:bookmarkStart w:id="9" w:name="_Hlk77284564"/>
      <w:bookmarkStart w:id="10" w:name="_Hlk78800093"/>
      <w:bookmarkEnd w:id="3"/>
      <w:bookmarkEnd w:id="4"/>
      <w:r>
        <w:rPr>
          <w:rFonts w:ascii="Open Sans" w:hAnsi="Open Sans" w:cs="Open Sans"/>
          <w:bCs/>
          <w:color w:val="000000"/>
          <w:sz w:val="16"/>
          <w:szCs w:val="16"/>
          <w:lang w:eastAsia="pl-PL"/>
        </w:rPr>
        <w:t xml:space="preserve">CPV </w:t>
      </w:r>
      <w:bookmarkEnd w:id="5"/>
      <w:bookmarkEnd w:id="6"/>
      <w:bookmarkEnd w:id="8"/>
      <w:bookmarkEnd w:id="9"/>
      <w:r w:rsidR="00733F28" w:rsidRPr="00733F28">
        <w:rPr>
          <w:rFonts w:ascii="Open Sans" w:hAnsi="Open Sans" w:cs="Open Sans"/>
          <w:bCs/>
          <w:color w:val="000000"/>
          <w:sz w:val="16"/>
          <w:szCs w:val="16"/>
          <w:lang w:eastAsia="pl-PL"/>
        </w:rPr>
        <w:t>45233140-2 ROBOTY DROGOWE</w:t>
      </w:r>
    </w:p>
    <w:bookmarkEnd w:id="10"/>
    <w:p w14:paraId="1521BEEE" w14:textId="77777777" w:rsidR="004D073B" w:rsidRDefault="004D073B" w:rsidP="004D073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 xml:space="preserve">                                                                            </w:t>
      </w:r>
    </w:p>
    <w:p w14:paraId="4AA66D14" w14:textId="77777777" w:rsidR="004D073B" w:rsidRPr="00092670" w:rsidRDefault="004D073B" w:rsidP="004D073B">
      <w:pPr>
        <w:tabs>
          <w:tab w:val="left" w:pos="3600"/>
        </w:tabs>
        <w:spacing w:after="0" w:line="360" w:lineRule="auto"/>
        <w:ind w:left="1701" w:right="61" w:hanging="1701"/>
        <w:rPr>
          <w:rFonts w:ascii="Open Sans" w:eastAsia="Times New Roman" w:hAnsi="Open Sans" w:cs="Open Sans"/>
          <w:bC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Pr="00092670">
        <w:rPr>
          <w:rFonts w:ascii="Open Sans" w:eastAsia="Times New Roman" w:hAnsi="Open Sans" w:cs="Open Sans"/>
          <w:bCs/>
          <w:color w:val="000000"/>
          <w:lang w:eastAsia="pl-PL"/>
        </w:rPr>
        <w:t xml:space="preserve">            Zatwierdził:</w:t>
      </w:r>
    </w:p>
    <w:p w14:paraId="17DFAAFA" w14:textId="7651D32C" w:rsidR="004D073B" w:rsidRPr="00092670" w:rsidRDefault="004D073B" w:rsidP="004D073B">
      <w:pPr>
        <w:tabs>
          <w:tab w:val="left" w:pos="3600"/>
        </w:tabs>
        <w:spacing w:after="0" w:line="360" w:lineRule="auto"/>
        <w:ind w:left="1701" w:right="61" w:hanging="1701"/>
        <w:rPr>
          <w:rFonts w:ascii="Open Sans" w:eastAsia="Times New Roman" w:hAnsi="Open Sans" w:cs="Open Sans"/>
          <w:bCs/>
          <w:color w:val="000000"/>
          <w:lang w:eastAsia="pl-PL"/>
        </w:rPr>
      </w:pPr>
      <w:r>
        <w:rPr>
          <w:rFonts w:ascii="Open Sans" w:eastAsia="Times New Roman" w:hAnsi="Open Sans" w:cs="Open Sans"/>
          <w:b/>
          <w:color w:val="000000"/>
          <w:lang w:eastAsia="pl-PL"/>
        </w:rPr>
        <w:t xml:space="preserve">  </w:t>
      </w:r>
      <w:r>
        <w:rPr>
          <w:rFonts w:ascii="Open Sans" w:eastAsia="Times New Roman" w:hAnsi="Open Sans" w:cs="Open Sans"/>
          <w:b/>
          <w:color w:val="000000"/>
          <w:lang w:eastAsia="pl-PL"/>
        </w:rPr>
        <w:tab/>
      </w:r>
      <w:r w:rsidRPr="00092670">
        <w:rPr>
          <w:rFonts w:ascii="Open Sans" w:eastAsia="Times New Roman" w:hAnsi="Open Sans" w:cs="Open Sans"/>
          <w:bCs/>
          <w:color w:val="000000"/>
          <w:lang w:eastAsia="pl-PL"/>
        </w:rPr>
        <w:t xml:space="preserve">                                    Tomasz  Uciński            Anabelle  Marcińczak        </w:t>
      </w:r>
    </w:p>
    <w:p w14:paraId="7AAEE819" w14:textId="77777777" w:rsidR="004D073B" w:rsidRDefault="004D073B" w:rsidP="004D073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 xml:space="preserve">                                                      </w:t>
      </w:r>
    </w:p>
    <w:p w14:paraId="230AF887" w14:textId="77777777" w:rsidR="004D073B" w:rsidRDefault="004D073B" w:rsidP="004D073B">
      <w:pPr>
        <w:tabs>
          <w:tab w:val="left" w:pos="3600"/>
        </w:tabs>
        <w:spacing w:after="0" w:line="360" w:lineRule="auto"/>
        <w:ind w:left="1701" w:right="61" w:hanging="1701"/>
        <w:rPr>
          <w:rFonts w:ascii="Open Sans" w:eastAsia="Times New Roman" w:hAnsi="Open Sans" w:cs="Open Sans"/>
          <w:color w:val="000000"/>
          <w:lang w:eastAsia="pl-PL"/>
        </w:rPr>
      </w:pPr>
    </w:p>
    <w:p w14:paraId="34C7A90F" w14:textId="77777777" w:rsidR="00092670" w:rsidRDefault="004D073B" w:rsidP="004D073B">
      <w:pPr>
        <w:tabs>
          <w:tab w:val="left" w:pos="3600"/>
        </w:tabs>
        <w:spacing w:after="0" w:line="360" w:lineRule="auto"/>
        <w:ind w:right="61"/>
        <w:rPr>
          <w:rFonts w:ascii="Open Sans" w:eastAsia="Times New Roman" w:hAnsi="Open Sans" w:cs="Open Sans"/>
          <w:bCs/>
          <w:color w:val="000000"/>
          <w:lang w:eastAsia="pl-PL"/>
        </w:rPr>
      </w:pPr>
      <w:r>
        <w:rPr>
          <w:rFonts w:ascii="Open Sans" w:eastAsia="Times New Roman" w:hAnsi="Open Sans" w:cs="Open Sans"/>
          <w:bCs/>
          <w:color w:val="000000"/>
          <w:lang w:eastAsia="pl-PL"/>
        </w:rPr>
        <w:tab/>
      </w:r>
    </w:p>
    <w:p w14:paraId="76ED06D1" w14:textId="10BFF064" w:rsidR="004D073B" w:rsidRDefault="004D073B" w:rsidP="00092670">
      <w:pPr>
        <w:tabs>
          <w:tab w:val="left" w:pos="3600"/>
        </w:tabs>
        <w:spacing w:after="0" w:line="360" w:lineRule="auto"/>
        <w:ind w:right="61"/>
        <w:jc w:val="center"/>
        <w:rPr>
          <w:rFonts w:ascii="Open Sans" w:eastAsia="Times New Roman" w:hAnsi="Open Sans" w:cs="Open Sans"/>
          <w:bCs/>
          <w:color w:val="000000"/>
          <w:lang w:eastAsia="pl-PL"/>
        </w:rPr>
      </w:pPr>
      <w:r>
        <w:rPr>
          <w:rFonts w:ascii="Open Sans" w:eastAsia="Times New Roman" w:hAnsi="Open Sans" w:cs="Open Sans"/>
          <w:bCs/>
          <w:color w:val="000000"/>
          <w:lang w:eastAsia="pl-PL"/>
        </w:rPr>
        <w:t xml:space="preserve">Koszalin, dnia </w:t>
      </w:r>
      <w:r w:rsidR="00CE7C1E">
        <w:rPr>
          <w:rFonts w:ascii="Open Sans" w:eastAsia="Times New Roman" w:hAnsi="Open Sans" w:cs="Open Sans"/>
          <w:bCs/>
          <w:color w:val="000000"/>
          <w:lang w:eastAsia="pl-PL"/>
        </w:rPr>
        <w:t>0</w:t>
      </w:r>
      <w:r w:rsidR="00AA25A1">
        <w:rPr>
          <w:rFonts w:ascii="Open Sans" w:eastAsia="Times New Roman" w:hAnsi="Open Sans" w:cs="Open Sans"/>
          <w:bCs/>
          <w:color w:val="000000"/>
          <w:lang w:eastAsia="pl-PL"/>
        </w:rPr>
        <w:t>4</w:t>
      </w:r>
      <w:r w:rsidR="00CE7C1E">
        <w:rPr>
          <w:rFonts w:ascii="Open Sans" w:eastAsia="Times New Roman" w:hAnsi="Open Sans" w:cs="Open Sans"/>
          <w:bCs/>
          <w:color w:val="000000"/>
          <w:lang w:eastAsia="pl-PL"/>
        </w:rPr>
        <w:t xml:space="preserve"> sierpnia </w:t>
      </w:r>
      <w:r>
        <w:rPr>
          <w:rFonts w:ascii="Open Sans" w:eastAsia="Times New Roman" w:hAnsi="Open Sans" w:cs="Open Sans"/>
          <w:bCs/>
          <w:color w:val="000000"/>
          <w:lang w:eastAsia="pl-PL"/>
        </w:rPr>
        <w:t xml:space="preserve"> 2021 r.</w:t>
      </w:r>
    </w:p>
    <w:p w14:paraId="132FE3FD" w14:textId="2F4A0CD2" w:rsidR="00092670" w:rsidRDefault="00092670" w:rsidP="00092670">
      <w:pPr>
        <w:tabs>
          <w:tab w:val="left" w:pos="3600"/>
        </w:tabs>
        <w:spacing w:after="0" w:line="360" w:lineRule="auto"/>
        <w:ind w:right="61"/>
        <w:jc w:val="center"/>
        <w:rPr>
          <w:rFonts w:ascii="Open Sans" w:eastAsia="Times New Roman" w:hAnsi="Open Sans" w:cs="Open Sans"/>
          <w:bCs/>
          <w:color w:val="000000"/>
          <w:lang w:eastAsia="pl-PL"/>
        </w:rPr>
      </w:pPr>
    </w:p>
    <w:p w14:paraId="46DA98B3" w14:textId="5E27413D" w:rsidR="00092670" w:rsidRDefault="00092670" w:rsidP="00092670">
      <w:pPr>
        <w:tabs>
          <w:tab w:val="left" w:pos="3600"/>
        </w:tabs>
        <w:spacing w:after="0" w:line="360" w:lineRule="auto"/>
        <w:ind w:right="61"/>
        <w:jc w:val="center"/>
        <w:rPr>
          <w:rFonts w:ascii="Open Sans" w:eastAsia="Times New Roman" w:hAnsi="Open Sans" w:cs="Open Sans"/>
          <w:bCs/>
          <w:color w:val="000000"/>
          <w:lang w:eastAsia="pl-PL"/>
        </w:rPr>
      </w:pPr>
    </w:p>
    <w:p w14:paraId="22FEB4C7" w14:textId="2069F430" w:rsidR="00CE7C1E" w:rsidRDefault="00CE7C1E" w:rsidP="00092670">
      <w:pPr>
        <w:tabs>
          <w:tab w:val="left" w:pos="3600"/>
        </w:tabs>
        <w:spacing w:after="0" w:line="360" w:lineRule="auto"/>
        <w:ind w:right="61"/>
        <w:jc w:val="center"/>
        <w:rPr>
          <w:rFonts w:ascii="Open Sans" w:eastAsia="Times New Roman" w:hAnsi="Open Sans" w:cs="Open Sans"/>
          <w:bCs/>
          <w:color w:val="000000"/>
          <w:lang w:eastAsia="pl-PL"/>
        </w:rPr>
      </w:pPr>
    </w:p>
    <w:p w14:paraId="1BC98A44" w14:textId="1DCA085B" w:rsidR="00CE7C1E" w:rsidRDefault="00CE7C1E" w:rsidP="00092670">
      <w:pPr>
        <w:tabs>
          <w:tab w:val="left" w:pos="3600"/>
        </w:tabs>
        <w:spacing w:after="0" w:line="360" w:lineRule="auto"/>
        <w:ind w:right="61"/>
        <w:jc w:val="center"/>
        <w:rPr>
          <w:rFonts w:ascii="Open Sans" w:eastAsia="Times New Roman" w:hAnsi="Open Sans" w:cs="Open Sans"/>
          <w:bCs/>
          <w:color w:val="000000"/>
          <w:lang w:eastAsia="pl-PL"/>
        </w:rPr>
      </w:pPr>
    </w:p>
    <w:p w14:paraId="6AAF40A1" w14:textId="77777777" w:rsidR="00CE7C1E" w:rsidRDefault="00CE7C1E" w:rsidP="00092670">
      <w:pPr>
        <w:tabs>
          <w:tab w:val="left" w:pos="3600"/>
        </w:tabs>
        <w:spacing w:after="0" w:line="360" w:lineRule="auto"/>
        <w:ind w:right="61"/>
        <w:jc w:val="center"/>
        <w:rPr>
          <w:rFonts w:ascii="Open Sans" w:eastAsia="Times New Roman" w:hAnsi="Open Sans" w:cs="Open Sans"/>
          <w:bCs/>
          <w:color w:val="000000"/>
          <w:lang w:eastAsia="pl-PL"/>
        </w:rPr>
      </w:pPr>
    </w:p>
    <w:p w14:paraId="7E2B6D78" w14:textId="29142178" w:rsidR="004D073B" w:rsidRDefault="004D073B" w:rsidP="004D073B">
      <w:pPr>
        <w:spacing w:after="0" w:line="360" w:lineRule="auto"/>
        <w:ind w:right="-2"/>
        <w:jc w:val="center"/>
        <w:rPr>
          <w:rFonts w:ascii="Open Sans" w:hAnsi="Open Sans" w:cs="Open Sans"/>
        </w:rPr>
      </w:pPr>
      <w:r>
        <w:rPr>
          <w:rFonts w:ascii="Open Sans" w:hAnsi="Open Sans" w:cs="Open Sans"/>
        </w:rPr>
        <w:t>SPECYFIKACJ</w:t>
      </w:r>
      <w:r w:rsidR="005F6DC4">
        <w:rPr>
          <w:rFonts w:ascii="Open Sans" w:hAnsi="Open Sans" w:cs="Open Sans"/>
        </w:rPr>
        <w:t>A</w:t>
      </w:r>
      <w:r>
        <w:rPr>
          <w:rFonts w:ascii="Open Sans" w:hAnsi="Open Sans" w:cs="Open Sans"/>
        </w:rPr>
        <w:t xml:space="preserve">  WARUNKÓW Z</w:t>
      </w:r>
      <w:smartTag w:uri="urn:schemas-microsoft-com:office:smarttags" w:element="PersonName">
        <w:r>
          <w:rPr>
            <w:rFonts w:ascii="Open Sans" w:hAnsi="Open Sans" w:cs="Open Sans"/>
          </w:rPr>
          <w:t>AM</w:t>
        </w:r>
      </w:smartTag>
      <w:r>
        <w:rPr>
          <w:rFonts w:ascii="Open Sans" w:hAnsi="Open Sans" w:cs="Open Sans"/>
        </w:rPr>
        <w:t>ÓWIENIA</w:t>
      </w:r>
    </w:p>
    <w:p w14:paraId="63138403" w14:textId="470A550E" w:rsidR="004D073B" w:rsidRDefault="004D073B" w:rsidP="004D073B">
      <w:pPr>
        <w:spacing w:after="0" w:line="360" w:lineRule="auto"/>
        <w:ind w:right="-2"/>
        <w:jc w:val="center"/>
        <w:rPr>
          <w:rFonts w:ascii="Open Sans" w:hAnsi="Open Sans" w:cs="Open Sans"/>
        </w:rPr>
      </w:pPr>
      <w:r>
        <w:rPr>
          <w:rFonts w:ascii="Open Sans" w:hAnsi="Open Sans" w:cs="Open Sans"/>
        </w:rPr>
        <w:t>ZAWARTOŚĆ :</w:t>
      </w:r>
    </w:p>
    <w:p w14:paraId="726DD040" w14:textId="77777777" w:rsidR="00092670" w:rsidRDefault="00092670" w:rsidP="004D073B">
      <w:pPr>
        <w:spacing w:after="0" w:line="360" w:lineRule="auto"/>
        <w:ind w:right="-2"/>
        <w:jc w:val="center"/>
        <w:rPr>
          <w:rFonts w:ascii="Open Sans" w:hAnsi="Open Sans" w:cs="Open Sans"/>
        </w:rPr>
      </w:pPr>
    </w:p>
    <w:p w14:paraId="17A93569" w14:textId="4B20DEA6" w:rsidR="004D073B" w:rsidRDefault="004D073B" w:rsidP="00092670">
      <w:pPr>
        <w:spacing w:after="0" w:line="360" w:lineRule="auto"/>
        <w:ind w:right="-2"/>
        <w:jc w:val="both"/>
        <w:rPr>
          <w:rFonts w:ascii="Open Sans" w:eastAsia="Times New Roman" w:hAnsi="Open Sans" w:cs="Open Sans"/>
          <w:lang w:eastAsia="pl-PL"/>
        </w:rPr>
      </w:pPr>
      <w:r>
        <w:rPr>
          <w:rFonts w:ascii="Open Sans" w:eastAsia="Times New Roman" w:hAnsi="Open Sans" w:cs="Open Sans"/>
          <w:u w:val="single"/>
          <w:lang w:eastAsia="pl-PL"/>
        </w:rPr>
        <w:t>Rozdział I</w:t>
      </w:r>
      <w:r>
        <w:rPr>
          <w:rFonts w:ascii="Open Sans" w:eastAsia="Times New Roman" w:hAnsi="Open Sans" w:cs="Open Sans"/>
          <w:lang w:eastAsia="pl-PL"/>
        </w:rPr>
        <w:t xml:space="preserve">  Instrukcja dla Wykonawców </w:t>
      </w:r>
    </w:p>
    <w:p w14:paraId="3A447A89" w14:textId="79DB231A" w:rsidR="004D073B" w:rsidRDefault="004D073B" w:rsidP="004D073B">
      <w:pPr>
        <w:spacing w:after="0" w:line="360" w:lineRule="auto"/>
        <w:ind w:right="-2"/>
        <w:jc w:val="both"/>
        <w:rPr>
          <w:rFonts w:ascii="Open Sans" w:eastAsia="Times New Roman" w:hAnsi="Open Sans" w:cs="Open Sans"/>
          <w:lang w:eastAsia="pl-PL"/>
        </w:rPr>
      </w:pPr>
      <w:r>
        <w:rPr>
          <w:rFonts w:ascii="Open Sans" w:eastAsia="Times New Roman" w:hAnsi="Open Sans" w:cs="Open Sans"/>
          <w:u w:val="single"/>
          <w:lang w:eastAsia="pl-PL"/>
        </w:rPr>
        <w:t>Rozdział II</w:t>
      </w:r>
      <w:r>
        <w:rPr>
          <w:rFonts w:ascii="Open Sans" w:eastAsia="Times New Roman" w:hAnsi="Open Sans" w:cs="Open Sans"/>
          <w:lang w:eastAsia="pl-PL"/>
        </w:rPr>
        <w:t xml:space="preserve"> Opis Przedmiotu Zamówienia</w:t>
      </w:r>
    </w:p>
    <w:p w14:paraId="3C7510E2" w14:textId="66DEA663" w:rsidR="004D073B" w:rsidRDefault="004D073B" w:rsidP="004D073B">
      <w:pPr>
        <w:spacing w:after="0" w:line="360" w:lineRule="auto"/>
        <w:ind w:right="-2"/>
        <w:jc w:val="both"/>
        <w:rPr>
          <w:rFonts w:ascii="Open Sans" w:eastAsia="Times New Roman" w:hAnsi="Open Sans" w:cs="Open Sans"/>
          <w:bCs/>
          <w:lang w:eastAsia="ar-SA"/>
        </w:rPr>
      </w:pPr>
      <w:r>
        <w:rPr>
          <w:rFonts w:ascii="Open Sans" w:eastAsia="Times New Roman" w:hAnsi="Open Sans" w:cs="Open Sans"/>
          <w:u w:val="single"/>
          <w:lang w:eastAsia="pl-PL"/>
        </w:rPr>
        <w:t>Rozdział III</w:t>
      </w:r>
      <w:r>
        <w:rPr>
          <w:rFonts w:ascii="Open Sans" w:eastAsia="Times New Roman" w:hAnsi="Open Sans" w:cs="Open Sans"/>
          <w:lang w:eastAsia="pl-PL"/>
        </w:rPr>
        <w:t xml:space="preserve"> Wzór umowy z załącznikami:</w:t>
      </w:r>
    </w:p>
    <w:p w14:paraId="72157641" w14:textId="77777777" w:rsidR="004D073B" w:rsidRDefault="004D073B" w:rsidP="004D073B">
      <w:pPr>
        <w:widowControl w:val="0"/>
        <w:numPr>
          <w:ilvl w:val="1"/>
          <w:numId w:val="3"/>
        </w:numPr>
        <w:autoSpaceDE w:val="0"/>
        <w:autoSpaceDN w:val="0"/>
        <w:adjustRightInd w:val="0"/>
        <w:spacing w:after="0" w:line="240" w:lineRule="auto"/>
        <w:rPr>
          <w:rFonts w:ascii="Open Sans" w:eastAsia="Times New Roman" w:hAnsi="Open Sans" w:cs="Open Sans"/>
          <w:bCs/>
          <w:u w:val="single"/>
          <w:lang w:eastAsia="pl-PL"/>
        </w:rPr>
      </w:pPr>
      <w:r>
        <w:rPr>
          <w:rFonts w:ascii="Open Sans" w:eastAsia="Times New Roman" w:hAnsi="Open Sans" w:cs="Open Sans"/>
          <w:bCs/>
          <w:lang w:eastAsia="pl-PL"/>
        </w:rPr>
        <w:t xml:space="preserve">Załącznik nr A do Umowy – Informacja dotycząca przetwarzania danych osobowych </w:t>
      </w:r>
    </w:p>
    <w:p w14:paraId="3C6698BE" w14:textId="77777777" w:rsidR="004D073B" w:rsidRDefault="004D073B" w:rsidP="004D073B">
      <w:pPr>
        <w:widowControl w:val="0"/>
        <w:numPr>
          <w:ilvl w:val="1"/>
          <w:numId w:val="3"/>
        </w:numPr>
        <w:autoSpaceDE w:val="0"/>
        <w:autoSpaceDN w:val="0"/>
        <w:adjustRightInd w:val="0"/>
        <w:spacing w:after="0" w:line="240" w:lineRule="auto"/>
        <w:rPr>
          <w:rFonts w:ascii="Open Sans" w:eastAsia="Times New Roman" w:hAnsi="Open Sans" w:cs="Open Sans"/>
          <w:bCs/>
          <w:u w:val="single"/>
          <w:lang w:eastAsia="pl-PL"/>
        </w:rPr>
      </w:pPr>
      <w:r>
        <w:rPr>
          <w:rFonts w:ascii="Open Sans" w:eastAsia="Times New Roman" w:hAnsi="Open Sans" w:cs="Open Sans"/>
          <w:bCs/>
          <w:lang w:eastAsia="pl-PL"/>
        </w:rPr>
        <w:t>Załącznik nr B do Umowy – Porozumienie o współpracy pracodawców</w:t>
      </w:r>
    </w:p>
    <w:p w14:paraId="46FE980D" w14:textId="77777777" w:rsidR="004D073B" w:rsidRDefault="004D073B" w:rsidP="004D073B">
      <w:pPr>
        <w:widowControl w:val="0"/>
        <w:numPr>
          <w:ilvl w:val="1"/>
          <w:numId w:val="3"/>
        </w:numPr>
        <w:autoSpaceDE w:val="0"/>
        <w:autoSpaceDN w:val="0"/>
        <w:adjustRightInd w:val="0"/>
        <w:spacing w:after="0" w:line="240" w:lineRule="auto"/>
        <w:rPr>
          <w:rFonts w:ascii="Open Sans" w:eastAsia="Times New Roman" w:hAnsi="Open Sans" w:cs="Open Sans"/>
          <w:bCs/>
          <w:u w:val="single"/>
          <w:lang w:eastAsia="pl-PL"/>
        </w:rPr>
      </w:pPr>
      <w:r>
        <w:rPr>
          <w:rFonts w:ascii="Open Sans" w:eastAsia="Times New Roman" w:hAnsi="Open Sans" w:cs="Open Sans"/>
          <w:bCs/>
          <w:lang w:eastAsia="pl-PL"/>
        </w:rPr>
        <w:t>Załącznik nr C do Umowy – Wymagania dla podwykonawców w zakresie BHP</w:t>
      </w:r>
    </w:p>
    <w:p w14:paraId="301BFB32" w14:textId="77777777" w:rsidR="004D073B" w:rsidRDefault="004D073B" w:rsidP="004D073B">
      <w:pPr>
        <w:spacing w:after="0" w:line="360" w:lineRule="auto"/>
        <w:ind w:right="-2"/>
        <w:jc w:val="both"/>
        <w:rPr>
          <w:rFonts w:ascii="Open Sans" w:eastAsia="Times New Roman" w:hAnsi="Open Sans" w:cs="Open Sans"/>
          <w:u w:val="single"/>
          <w:lang w:eastAsia="pl-PL"/>
        </w:rPr>
      </w:pPr>
    </w:p>
    <w:p w14:paraId="2A40BD9B" w14:textId="06A20D3E" w:rsidR="004D073B" w:rsidRDefault="004D073B" w:rsidP="004D073B">
      <w:pPr>
        <w:spacing w:after="0" w:line="360" w:lineRule="auto"/>
        <w:ind w:right="-2"/>
        <w:jc w:val="both"/>
        <w:rPr>
          <w:rFonts w:ascii="Open Sans" w:eastAsia="Times New Roman" w:hAnsi="Open Sans" w:cs="Open Sans"/>
          <w:lang w:eastAsia="pl-PL"/>
        </w:rPr>
      </w:pPr>
      <w:r>
        <w:rPr>
          <w:rFonts w:ascii="Open Sans" w:eastAsia="Times New Roman" w:hAnsi="Open Sans" w:cs="Open Sans"/>
          <w:u w:val="single"/>
          <w:lang w:eastAsia="pl-PL"/>
        </w:rPr>
        <w:t>Rozdział IV</w:t>
      </w:r>
      <w:r>
        <w:rPr>
          <w:rFonts w:ascii="Open Sans" w:eastAsia="Times New Roman" w:hAnsi="Open Sans" w:cs="Open Sans"/>
          <w:lang w:eastAsia="pl-PL"/>
        </w:rPr>
        <w:t xml:space="preserve"> Formularz ofertowy </w:t>
      </w:r>
    </w:p>
    <w:p w14:paraId="4A80CF23" w14:textId="11E2BEDF" w:rsidR="004D073B" w:rsidRDefault="004D073B" w:rsidP="004D073B">
      <w:pPr>
        <w:spacing w:after="0" w:line="360" w:lineRule="auto"/>
        <w:ind w:right="-2"/>
        <w:jc w:val="both"/>
        <w:rPr>
          <w:rFonts w:ascii="Open Sans" w:eastAsia="Times New Roman" w:hAnsi="Open Sans" w:cs="Open Sans"/>
          <w:color w:val="000000"/>
          <w:lang w:eastAsia="pl-PL"/>
        </w:rPr>
      </w:pPr>
      <w:r>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Pr>
          <w:rFonts w:ascii="Open Sans" w:eastAsia="Times New Roman" w:hAnsi="Open Sans" w:cs="Open Sans"/>
          <w:color w:val="000000"/>
          <w:lang w:eastAsia="pl-PL"/>
        </w:rPr>
        <w:t>Załączniki do SWZ:</w:t>
      </w:r>
    </w:p>
    <w:p w14:paraId="4A974303" w14:textId="77777777" w:rsidR="004D073B" w:rsidRDefault="004D073B" w:rsidP="004D073B">
      <w:pPr>
        <w:pStyle w:val="Akapitzlist"/>
        <w:numPr>
          <w:ilvl w:val="0"/>
          <w:numId w:val="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7F2A701" w14:textId="77777777" w:rsidR="004D073B" w:rsidRDefault="004D073B" w:rsidP="004D073B">
      <w:pPr>
        <w:numPr>
          <w:ilvl w:val="0"/>
          <w:numId w:val="4"/>
        </w:numPr>
        <w:spacing w:after="0" w:line="276" w:lineRule="auto"/>
        <w:ind w:right="-2"/>
        <w:jc w:val="both"/>
        <w:rPr>
          <w:rFonts w:ascii="Open Sans" w:hAnsi="Open Sans" w:cs="Open Sans"/>
          <w:color w:val="000000"/>
        </w:rPr>
      </w:pPr>
      <w:r>
        <w:rPr>
          <w:rFonts w:ascii="Open Sans" w:hAnsi="Open Sans" w:cs="Open Sans"/>
          <w:color w:val="000000"/>
        </w:rPr>
        <w:t>Załącznik nr 2  - Oświadczenie dotyczące podwykonawcy niebędącego podmiotem, na którego zasoby powołuje się Wykonawca.</w:t>
      </w:r>
    </w:p>
    <w:p w14:paraId="22FD8DD5" w14:textId="77777777" w:rsidR="004D073B" w:rsidRDefault="004D073B" w:rsidP="004D073B">
      <w:pPr>
        <w:numPr>
          <w:ilvl w:val="0"/>
          <w:numId w:val="4"/>
        </w:numPr>
        <w:spacing w:after="0" w:line="276" w:lineRule="auto"/>
        <w:ind w:right="-2"/>
        <w:jc w:val="both"/>
        <w:rPr>
          <w:rFonts w:ascii="Open Sans" w:hAnsi="Open Sans" w:cs="Open Sans"/>
          <w:color w:val="000000"/>
        </w:rPr>
      </w:pPr>
      <w:r>
        <w:rPr>
          <w:rFonts w:ascii="Open Sans" w:hAnsi="Open Sans" w:cs="Open Sans"/>
          <w:color w:val="000000"/>
        </w:rPr>
        <w:t xml:space="preserve">Załącznik nr 3 - Oświadczenie składane na podstawie art. 108 ust. 1 pkt. 5 </w:t>
      </w:r>
      <w:r>
        <w:rPr>
          <w:rFonts w:ascii="Open Sans" w:hAnsi="Open Sans" w:cs="Open Sans"/>
          <w:color w:val="000000"/>
        </w:rPr>
        <w:br/>
        <w:t xml:space="preserve">Ustawy PZP. </w:t>
      </w:r>
    </w:p>
    <w:p w14:paraId="7436EE41"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Załącznik  nr  4 -  </w:t>
      </w:r>
      <w:bookmarkStart w:id="11" w:name="_Hlk70665345"/>
      <w:r>
        <w:rPr>
          <w:rFonts w:ascii="Open Sans" w:eastAsia="Times New Roman" w:hAnsi="Open Sans" w:cs="Open Sans"/>
          <w:color w:val="000000"/>
          <w:lang w:eastAsia="pl-PL"/>
        </w:rPr>
        <w:t xml:space="preserve">Wykaz  osób  do realizacji zamówienia.  </w:t>
      </w:r>
    </w:p>
    <w:p w14:paraId="7A5F378F" w14:textId="77777777" w:rsidR="004D073B" w:rsidRDefault="004D073B" w:rsidP="004D073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 xml:space="preserve">5.   Załącznik nr 5 - Wykaz  wykonanych robót budowlanych. </w:t>
      </w:r>
      <w:r>
        <w:rPr>
          <w:rFonts w:ascii="Open Sans" w:hAnsi="Open Sans" w:cs="Open Sans"/>
          <w:color w:val="000000"/>
        </w:rPr>
        <w:t xml:space="preserve"> </w:t>
      </w:r>
    </w:p>
    <w:bookmarkEnd w:id="11"/>
    <w:p w14:paraId="31E36435"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7B881772"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2EF87A95"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0D837DE0"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0880A264"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49E289A7"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12C7B5C5" w14:textId="7E94D12D"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2E29B777" w14:textId="11701D7C"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1527DBF1" w14:textId="352D6160"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28FD7BE4" w14:textId="1F868F67"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08383764" w14:textId="6FB1AA0D"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0DD5B3CE" w14:textId="5A5F9BB5"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20E55F99" w14:textId="77777777" w:rsidR="00DE0A04" w:rsidRDefault="00DE0A04" w:rsidP="004D073B">
      <w:pPr>
        <w:tabs>
          <w:tab w:val="left" w:pos="3600"/>
        </w:tabs>
        <w:spacing w:after="0" w:line="276" w:lineRule="auto"/>
        <w:ind w:left="1701" w:right="61" w:hanging="1701"/>
        <w:rPr>
          <w:rFonts w:ascii="Open Sans" w:eastAsia="Times New Roman" w:hAnsi="Open Sans" w:cs="Open Sans"/>
          <w:lang w:eastAsia="pl-PL"/>
        </w:rPr>
      </w:pPr>
    </w:p>
    <w:p w14:paraId="129501D6"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79743C37"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7B370323"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08804AFB" w14:textId="77777777" w:rsidR="004D073B" w:rsidRDefault="004D073B" w:rsidP="004D073B">
      <w:pPr>
        <w:tabs>
          <w:tab w:val="left" w:pos="3600"/>
        </w:tabs>
        <w:spacing w:after="0" w:line="276" w:lineRule="auto"/>
        <w:ind w:left="1701" w:right="61" w:hanging="1701"/>
        <w:rPr>
          <w:rFonts w:ascii="Open Sans" w:eastAsia="Times New Roman" w:hAnsi="Open Sans" w:cs="Open Sans"/>
          <w:lang w:eastAsia="pl-PL"/>
        </w:rPr>
      </w:pPr>
    </w:p>
    <w:p w14:paraId="3CC93D00" w14:textId="77777777" w:rsidR="004D073B" w:rsidRPr="00DE0A04" w:rsidRDefault="004D073B" w:rsidP="004D073B">
      <w:pPr>
        <w:spacing w:after="0" w:line="240" w:lineRule="auto"/>
        <w:jc w:val="right"/>
        <w:rPr>
          <w:rFonts w:ascii="Open Sans" w:eastAsia="Times New Roman" w:hAnsi="Open Sans" w:cs="Open Sans"/>
          <w:sz w:val="16"/>
          <w:szCs w:val="16"/>
          <w:u w:val="single"/>
          <w:lang w:eastAsia="pl-PL"/>
        </w:rPr>
      </w:pPr>
      <w:r w:rsidRPr="00DE0A04">
        <w:rPr>
          <w:rFonts w:ascii="Open Sans" w:eastAsia="Times New Roman" w:hAnsi="Open Sans" w:cs="Open Sans"/>
          <w:sz w:val="16"/>
          <w:szCs w:val="16"/>
          <w:u w:val="single"/>
          <w:lang w:eastAsia="pl-PL"/>
        </w:rPr>
        <w:t>Rozdział I</w:t>
      </w:r>
    </w:p>
    <w:p w14:paraId="0F35FD39" w14:textId="77777777" w:rsidR="004D073B" w:rsidRDefault="004D073B" w:rsidP="004D073B">
      <w:pPr>
        <w:spacing w:after="0" w:line="240" w:lineRule="auto"/>
        <w:jc w:val="center"/>
        <w:rPr>
          <w:rFonts w:ascii="Open Sans" w:eastAsia="Times New Roman" w:hAnsi="Open Sans" w:cs="Open Sans"/>
          <w:b/>
          <w:bCs/>
          <w:lang w:eastAsia="pl-PL"/>
        </w:rPr>
      </w:pPr>
      <w:r>
        <w:rPr>
          <w:rFonts w:ascii="Open Sans" w:eastAsia="Times New Roman" w:hAnsi="Open Sans" w:cs="Open Sans"/>
          <w:b/>
          <w:bCs/>
          <w:lang w:eastAsia="pl-PL"/>
        </w:rPr>
        <w:t>Instrukcja dla Wykonawców</w:t>
      </w:r>
    </w:p>
    <w:p w14:paraId="25402D7B" w14:textId="77777777" w:rsidR="004D073B" w:rsidRDefault="004D073B" w:rsidP="004D073B">
      <w:pPr>
        <w:spacing w:after="0" w:line="240" w:lineRule="auto"/>
        <w:jc w:val="both"/>
        <w:rPr>
          <w:rFonts w:ascii="Open Sans" w:eastAsia="Times New Roman" w:hAnsi="Open Sans" w:cs="Open Sans"/>
          <w:lang w:eastAsia="pl-PL"/>
        </w:rPr>
      </w:pPr>
    </w:p>
    <w:p w14:paraId="2A1D7CE2" w14:textId="77777777" w:rsidR="004D073B" w:rsidRDefault="004D073B" w:rsidP="004D073B">
      <w:pPr>
        <w:numPr>
          <w:ilvl w:val="0"/>
          <w:numId w:val="5"/>
        </w:numPr>
        <w:spacing w:after="0" w:line="240" w:lineRule="auto"/>
        <w:jc w:val="both"/>
        <w:rPr>
          <w:rFonts w:ascii="Open Sans" w:eastAsia="Times New Roman" w:hAnsi="Open Sans" w:cs="Open Sans"/>
          <w:b/>
          <w:bCs/>
          <w:u w:val="single"/>
          <w:lang w:eastAsia="pl-PL"/>
        </w:rPr>
      </w:pPr>
      <w:r>
        <w:rPr>
          <w:rFonts w:ascii="Open Sans" w:eastAsia="Times New Roman" w:hAnsi="Open Sans" w:cs="Open Sans"/>
          <w:b/>
          <w:bCs/>
          <w:u w:val="single"/>
          <w:lang w:eastAsia="pl-PL"/>
        </w:rPr>
        <w:t xml:space="preserve">Zamawiający </w:t>
      </w:r>
    </w:p>
    <w:p w14:paraId="484CC297" w14:textId="77777777" w:rsidR="004D073B" w:rsidRDefault="004D073B" w:rsidP="004D073B">
      <w:pPr>
        <w:spacing w:after="0" w:line="276" w:lineRule="auto"/>
        <w:jc w:val="both"/>
        <w:rPr>
          <w:rFonts w:ascii="Open Sans" w:eastAsia="Times New Roman" w:hAnsi="Open Sans" w:cs="Open Sans"/>
          <w:sz w:val="20"/>
          <w:szCs w:val="20"/>
          <w:lang w:eastAsia="pl-PL"/>
        </w:rPr>
      </w:pPr>
      <w:r>
        <w:rPr>
          <w:rFonts w:ascii="Open Sans" w:eastAsia="Times New Roman" w:hAnsi="Open Sans" w:cs="Open Sans"/>
          <w:lang w:eastAsia="pl-PL"/>
        </w:rPr>
        <w:t>1.1.</w:t>
      </w:r>
      <w:r>
        <w:rPr>
          <w:rFonts w:ascii="Open Sans" w:eastAsia="Times New Roman" w:hAnsi="Open Sans" w:cs="Open Sans"/>
          <w:lang w:eastAsia="pl-PL"/>
        </w:rPr>
        <w:tab/>
        <w:t xml:space="preserve">Przedsiębiorstwo Gospodarki Komunalnej Spółka z o.o. w Koszalinie, </w:t>
      </w:r>
      <w:r>
        <w:rPr>
          <w:rFonts w:ascii="Open Sans" w:eastAsia="Times New Roman" w:hAnsi="Open Sans" w:cs="Open Sans"/>
          <w:lang w:eastAsia="pl-PL"/>
        </w:rPr>
        <w:br/>
        <w:t xml:space="preserve">75 -724 Koszalin ul. Komunalna 5, tel. 94/348-44-44 fax. 94/348-44-34 e-mail </w:t>
      </w:r>
      <w:hyperlink r:id="rId8" w:history="1">
        <w:r>
          <w:rPr>
            <w:rStyle w:val="Hipercze"/>
            <w:rFonts w:ascii="Open Sans" w:hAnsi="Open Sans" w:cs="Open Sans"/>
            <w:lang w:eastAsia="pl-PL"/>
          </w:rPr>
          <w:t>pgk@pgkkoszalin.pl</w:t>
        </w:r>
      </w:hyperlink>
      <w:r>
        <w:rPr>
          <w:rFonts w:ascii="Open Sans" w:eastAsia="Times New Roman" w:hAnsi="Open Sans" w:cs="Open Sans"/>
          <w:lang w:eastAsia="pl-PL"/>
        </w:rPr>
        <w:t xml:space="preserve"> lub </w:t>
      </w:r>
      <w:hyperlink r:id="rId9" w:history="1">
        <w:r>
          <w:rPr>
            <w:rStyle w:val="Hipercze"/>
            <w:rFonts w:ascii="Open Sans" w:hAnsi="Open Sans" w:cs="Open Sans"/>
            <w:lang w:eastAsia="pl-PL"/>
          </w:rPr>
          <w:t>anna.pienkowska@pgkkoszalin.pl</w:t>
        </w:r>
      </w:hyperlink>
      <w:r>
        <w:rPr>
          <w:rFonts w:ascii="Open Sans" w:eastAsia="Times New Roman" w:hAnsi="Open Sans" w:cs="Open Sans"/>
          <w:lang w:eastAsia="pl-PL"/>
        </w:rPr>
        <w:t xml:space="preserve"> </w:t>
      </w:r>
      <w:r>
        <w:rPr>
          <w:rFonts w:ascii="Open Sans" w:eastAsia="Times New Roman" w:hAnsi="Open Sans" w:cs="Open Sans"/>
          <w:sz w:val="20"/>
          <w:szCs w:val="20"/>
          <w:lang w:eastAsia="pl-PL"/>
        </w:rPr>
        <w:t xml:space="preserve">NIP: 669-05-05-783,  </w:t>
      </w:r>
      <w:r>
        <w:rPr>
          <w:rFonts w:ascii="Open Sans" w:eastAsia="Times New Roman" w:hAnsi="Open Sans" w:cs="Open Sans"/>
          <w:sz w:val="20"/>
          <w:szCs w:val="20"/>
          <w:lang w:eastAsia="pl-PL"/>
        </w:rPr>
        <w:br/>
        <w:t xml:space="preserve">REGON: 330253984, </w:t>
      </w:r>
    </w:p>
    <w:p w14:paraId="43D2088D"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Adres strony internetowej: </w:t>
      </w:r>
      <w:hyperlink r:id="rId10" w:history="1">
        <w:r>
          <w:rPr>
            <w:rStyle w:val="Hipercze"/>
            <w:rFonts w:ascii="Open Sans" w:hAnsi="Open Sans" w:cs="Open Sans"/>
            <w:lang w:eastAsia="pl-PL"/>
          </w:rPr>
          <w:t>http://www.pgkkoszalin.pl/</w:t>
        </w:r>
      </w:hyperlink>
      <w:r>
        <w:rPr>
          <w:rFonts w:ascii="Open Sans" w:eastAsia="Times New Roman" w:hAnsi="Open Sans" w:cs="Open Sans"/>
          <w:lang w:eastAsia="pl-PL"/>
        </w:rPr>
        <w:t xml:space="preserve"> </w:t>
      </w:r>
    </w:p>
    <w:p w14:paraId="6B9EE010"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Adres profilu nabywcy: </w:t>
      </w:r>
      <w:bookmarkStart w:id="12" w:name="_Hlk63950924"/>
      <w:r>
        <w:rPr>
          <w:rFonts w:ascii="Open Sans" w:eastAsia="Times New Roman" w:hAnsi="Open Sans" w:cs="Open Sans"/>
          <w:lang w:eastAsia="pl-PL"/>
        </w:rPr>
        <w:fldChar w:fldCharType="begin"/>
      </w:r>
      <w:r>
        <w:rPr>
          <w:rFonts w:ascii="Open Sans" w:eastAsia="Times New Roman" w:hAnsi="Open Sans" w:cs="Open Sans"/>
          <w:lang w:eastAsia="pl-PL"/>
        </w:rPr>
        <w:instrText xml:space="preserve"> HYPERLINK "https://platformazakupowa.pl/pn/pgk_koszalin/proceedings" </w:instrText>
      </w:r>
      <w:r>
        <w:rPr>
          <w:rFonts w:ascii="Open Sans" w:eastAsia="Times New Roman" w:hAnsi="Open Sans" w:cs="Open Sans"/>
          <w:lang w:eastAsia="pl-PL"/>
        </w:rPr>
        <w:fldChar w:fldCharType="separate"/>
      </w:r>
      <w:r>
        <w:rPr>
          <w:rStyle w:val="Hipercze"/>
          <w:rFonts w:ascii="Open Sans" w:hAnsi="Open Sans" w:cs="Open Sans"/>
          <w:lang w:eastAsia="pl-PL"/>
        </w:rPr>
        <w:t>https://platformazakupowa.pl/pn/pgk_koszalin/proceedings</w:t>
      </w:r>
      <w:r>
        <w:rPr>
          <w:rFonts w:ascii="Open Sans" w:eastAsia="Times New Roman" w:hAnsi="Open Sans" w:cs="Open Sans"/>
          <w:lang w:eastAsia="pl-PL"/>
        </w:rPr>
        <w:fldChar w:fldCharType="end"/>
      </w:r>
      <w:r>
        <w:rPr>
          <w:rFonts w:ascii="Open Sans" w:eastAsia="Times New Roman" w:hAnsi="Open Sans" w:cs="Open Sans"/>
          <w:lang w:eastAsia="pl-PL"/>
        </w:rPr>
        <w:t xml:space="preserve">   </w:t>
      </w:r>
      <w:bookmarkEnd w:id="12"/>
    </w:p>
    <w:p w14:paraId="4906B3A8"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(dedykowana platforma zakupowa do obsługi komunikacji w formie elektronicznej pomiędzy Zamawiającym a Wykonawcami oraz składania ofert)</w:t>
      </w:r>
    </w:p>
    <w:p w14:paraId="212718F6" w14:textId="77777777" w:rsidR="004D073B" w:rsidRDefault="004D073B" w:rsidP="004D073B">
      <w:pPr>
        <w:spacing w:after="0" w:line="276" w:lineRule="auto"/>
        <w:jc w:val="both"/>
        <w:rPr>
          <w:rFonts w:ascii="Open Sans" w:eastAsia="Times New Roman" w:hAnsi="Open Sans" w:cs="Open Sans"/>
          <w:b/>
          <w:bCs/>
          <w:lang w:eastAsia="pl-PL"/>
        </w:rPr>
      </w:pPr>
    </w:p>
    <w:p w14:paraId="73F5628A" w14:textId="77777777" w:rsidR="004D073B" w:rsidRDefault="004D073B" w:rsidP="004D073B">
      <w:pPr>
        <w:numPr>
          <w:ilvl w:val="0"/>
          <w:numId w:val="5"/>
        </w:numPr>
        <w:spacing w:after="0" w:line="252" w:lineRule="auto"/>
        <w:contextualSpacing/>
        <w:outlineLvl w:val="0"/>
        <w:rPr>
          <w:rFonts w:ascii="Open Sans" w:eastAsia="Times New Roman" w:hAnsi="Open Sans" w:cs="Open Sans"/>
          <w:b/>
          <w:bCs/>
          <w:lang w:eastAsia="pl-PL"/>
        </w:rPr>
      </w:pPr>
      <w:bookmarkStart w:id="13" w:name="_Toc63232053"/>
      <w:bookmarkStart w:id="14" w:name="_Toc63232279"/>
      <w:bookmarkStart w:id="15" w:name="_Toc63234588"/>
      <w:r>
        <w:rPr>
          <w:rFonts w:ascii="Open Sans" w:eastAsia="Times New Roman" w:hAnsi="Open Sans" w:cs="Open Sans"/>
          <w:b/>
          <w:bCs/>
          <w:u w:val="single"/>
          <w:lang w:eastAsia="pl-PL"/>
        </w:rPr>
        <w:t>Tryb udzielenia zamówieni</w:t>
      </w:r>
      <w:r>
        <w:rPr>
          <w:rFonts w:ascii="Open Sans" w:eastAsia="Times New Roman" w:hAnsi="Open Sans" w:cs="Open Sans"/>
          <w:b/>
          <w:bCs/>
          <w:lang w:eastAsia="pl-PL"/>
        </w:rPr>
        <w:t>a</w:t>
      </w:r>
    </w:p>
    <w:p w14:paraId="27D24BC9" w14:textId="41387456" w:rsidR="004D073B" w:rsidRDefault="004D073B" w:rsidP="004D073B">
      <w:pPr>
        <w:spacing w:after="0" w:line="252" w:lineRule="auto"/>
        <w:ind w:left="862"/>
        <w:contextualSpacing/>
        <w:jc w:val="both"/>
        <w:outlineLvl w:val="0"/>
        <w:rPr>
          <w:rFonts w:ascii="Open Sans" w:eastAsia="Times New Roman" w:hAnsi="Open Sans" w:cs="Open Sans"/>
          <w:lang w:eastAsia="pl-PL"/>
        </w:rPr>
      </w:pPr>
      <w:r>
        <w:rPr>
          <w:rFonts w:ascii="Open Sans" w:eastAsia="Times New Roman" w:hAnsi="Open Sans" w:cs="Open Sans"/>
          <w:lang w:eastAsia="pl-PL"/>
        </w:rPr>
        <w:br/>
      </w:r>
      <w:bookmarkEnd w:id="13"/>
      <w:bookmarkEnd w:id="14"/>
      <w:bookmarkEnd w:id="15"/>
      <w:r>
        <w:rPr>
          <w:rFonts w:ascii="Open Sans" w:eastAsia="Times New Roman" w:hAnsi="Open Sans" w:cs="Open Sans"/>
          <w:lang w:eastAsia="pl-PL"/>
        </w:rPr>
        <w:t xml:space="preserve">2.1. Postępowanie o udzielenie zamówienia publicznego prowadzone jest </w:t>
      </w:r>
      <w:r w:rsidR="00E11E0C">
        <w:rPr>
          <w:rFonts w:ascii="Open Sans" w:eastAsia="Times New Roman" w:hAnsi="Open Sans" w:cs="Open Sans"/>
          <w:lang w:eastAsia="pl-PL"/>
        </w:rPr>
        <w:br/>
      </w:r>
      <w:r>
        <w:rPr>
          <w:rFonts w:ascii="Open Sans" w:eastAsia="Times New Roman" w:hAnsi="Open Sans" w:cs="Open Sans"/>
          <w:lang w:eastAsia="pl-PL"/>
        </w:rPr>
        <w:t xml:space="preserve">w trybie podstawowym bez przeprowadzenia negocjacji na mocy art. 275 pkt 1 Ustawy z dnia 11 września 2019 roku Prawo Zamówień Publicznych  ( Dz. U. </w:t>
      </w:r>
      <w:r w:rsidR="0079342B">
        <w:rPr>
          <w:rFonts w:ascii="Open Sans" w:eastAsia="Times New Roman" w:hAnsi="Open Sans" w:cs="Open Sans"/>
          <w:lang w:eastAsia="pl-PL"/>
        </w:rPr>
        <w:br/>
      </w:r>
      <w:r>
        <w:rPr>
          <w:rFonts w:ascii="Open Sans" w:eastAsia="Times New Roman" w:hAnsi="Open Sans" w:cs="Open Sans"/>
          <w:lang w:eastAsia="pl-PL"/>
        </w:rPr>
        <w:t xml:space="preserve">z 2021 r. poz. 1129)  zwanej dalej ustawą Pzp oraz  Specyfikacji Warunków Zamówienia, zwanej  dalej SWZ. </w:t>
      </w:r>
    </w:p>
    <w:p w14:paraId="49B2170A" w14:textId="77777777" w:rsidR="004D073B" w:rsidRDefault="004D073B" w:rsidP="004D073B">
      <w:pPr>
        <w:spacing w:after="0" w:line="252" w:lineRule="auto"/>
        <w:ind w:left="851"/>
        <w:contextualSpacing/>
        <w:jc w:val="both"/>
        <w:rPr>
          <w:rFonts w:ascii="Open Sans" w:eastAsia="Times New Roman" w:hAnsi="Open Sans" w:cs="Open Sans"/>
          <w:lang w:eastAsia="pl-PL"/>
        </w:rPr>
      </w:pPr>
      <w:r>
        <w:rPr>
          <w:rFonts w:ascii="Open Sans" w:eastAsia="Times New Roman" w:hAnsi="Open Sans" w:cs="Open Sans"/>
          <w:lang w:eastAsia="pl-PL"/>
        </w:rPr>
        <w:t xml:space="preserve">2.2. Zamawiający  nie  przewiduje  wyboru  najkorzystniejszej  oferty  </w:t>
      </w:r>
      <w:r>
        <w:rPr>
          <w:rFonts w:ascii="Open Sans" w:eastAsia="Times New Roman" w:hAnsi="Open Sans" w:cs="Open Sans"/>
          <w:lang w:eastAsia="pl-PL"/>
        </w:rPr>
        <w:br/>
        <w:t>z  możliwością prowadzenia negocjacji.</w:t>
      </w:r>
    </w:p>
    <w:p w14:paraId="502ABD3D" w14:textId="77777777" w:rsidR="004D073B" w:rsidRDefault="004D073B" w:rsidP="004D073B">
      <w:pPr>
        <w:spacing w:after="0" w:line="252" w:lineRule="auto"/>
        <w:ind w:left="851"/>
        <w:contextualSpacing/>
        <w:rPr>
          <w:rFonts w:ascii="Open Sans" w:eastAsia="Times New Roman" w:hAnsi="Open Sans" w:cs="Open Sans"/>
          <w:lang w:eastAsia="pl-PL"/>
        </w:rPr>
      </w:pPr>
      <w:r>
        <w:rPr>
          <w:rFonts w:ascii="Open Sans" w:eastAsia="Times New Roman" w:hAnsi="Open Sans" w:cs="Open Sans"/>
          <w:lang w:eastAsia="pl-PL"/>
        </w:rPr>
        <w:t xml:space="preserve">2.3. Zamawiający nie przewiduje aukcji elektronicznej. </w:t>
      </w:r>
    </w:p>
    <w:p w14:paraId="12AAA880" w14:textId="77777777" w:rsidR="004D073B" w:rsidRDefault="004D073B" w:rsidP="004D073B">
      <w:pPr>
        <w:spacing w:after="0" w:line="252" w:lineRule="auto"/>
        <w:ind w:left="851"/>
        <w:contextualSpacing/>
        <w:rPr>
          <w:rFonts w:ascii="Open Sans" w:eastAsia="Times New Roman" w:hAnsi="Open Sans" w:cs="Open Sans"/>
          <w:lang w:eastAsia="pl-PL"/>
        </w:rPr>
      </w:pPr>
      <w:r>
        <w:rPr>
          <w:rFonts w:ascii="Open Sans" w:eastAsia="Times New Roman" w:hAnsi="Open Sans" w:cs="Open Sans"/>
          <w:lang w:eastAsia="pl-PL"/>
        </w:rPr>
        <w:t>2.4. Zamawiający nie przewiduje złożenia oferty w postaci katalogów elektronicznych.</w:t>
      </w:r>
    </w:p>
    <w:p w14:paraId="380EFA16" w14:textId="77777777" w:rsidR="004D073B" w:rsidRDefault="004D073B" w:rsidP="004D073B">
      <w:pPr>
        <w:spacing w:after="0" w:line="252" w:lineRule="auto"/>
        <w:ind w:left="851"/>
        <w:contextualSpacing/>
        <w:jc w:val="both"/>
        <w:rPr>
          <w:rFonts w:ascii="Open Sans" w:eastAsia="Times New Roman" w:hAnsi="Open Sans" w:cs="Open Sans"/>
          <w:lang w:eastAsia="pl-PL"/>
        </w:rPr>
      </w:pPr>
      <w:r>
        <w:rPr>
          <w:rFonts w:ascii="Open Sans" w:eastAsia="Times New Roman" w:hAnsi="Open Sans" w:cs="Open Sans"/>
          <w:lang w:eastAsia="pl-PL"/>
        </w:rPr>
        <w:t>2.5. Zamawiający nie prowadzi postępowania w celu zawarcia umowy ramowej.</w:t>
      </w:r>
    </w:p>
    <w:p w14:paraId="319CF1B0" w14:textId="77777777" w:rsidR="004D073B" w:rsidRDefault="004D073B" w:rsidP="004D073B">
      <w:pPr>
        <w:spacing w:after="0" w:line="252" w:lineRule="auto"/>
        <w:ind w:left="851"/>
        <w:contextualSpacing/>
        <w:jc w:val="both"/>
        <w:rPr>
          <w:rFonts w:ascii="Open Sans" w:eastAsia="Times New Roman" w:hAnsi="Open Sans" w:cs="Open Sans"/>
          <w:sz w:val="21"/>
          <w:szCs w:val="21"/>
          <w:lang w:eastAsia="pl-PL"/>
        </w:rPr>
      </w:pPr>
      <w:r>
        <w:rPr>
          <w:rFonts w:ascii="Open Sans" w:eastAsia="Times New Roman" w:hAnsi="Open Sans" w:cs="Open Sans"/>
          <w:lang w:eastAsia="pl-PL"/>
        </w:rPr>
        <w:t xml:space="preserve">2.6. Zamawiający nie zastrzega możliwości ubiegania się o udzielenie zamówienia wyłącznie przez Wykonawców, </w:t>
      </w:r>
      <w:r>
        <w:rPr>
          <w:rFonts w:ascii="Open Sans" w:eastAsia="Times New Roman" w:hAnsi="Open Sans" w:cs="Open Sans"/>
          <w:sz w:val="21"/>
          <w:szCs w:val="21"/>
          <w:lang w:eastAsia="pl-PL"/>
        </w:rPr>
        <w:t xml:space="preserve">o których mowa w art. 94 ustawy Pzp. </w:t>
      </w:r>
    </w:p>
    <w:p w14:paraId="6CF0C2A7" w14:textId="77777777" w:rsidR="004D073B" w:rsidRDefault="004D073B" w:rsidP="004D073B">
      <w:pPr>
        <w:spacing w:after="0" w:line="252" w:lineRule="auto"/>
        <w:ind w:left="851"/>
        <w:contextualSpacing/>
        <w:jc w:val="both"/>
        <w:rPr>
          <w:rFonts w:ascii="Open Sans" w:eastAsia="Times New Roman" w:hAnsi="Open Sans" w:cs="Open Sans"/>
          <w:lang w:eastAsia="pl-PL"/>
        </w:rPr>
      </w:pPr>
      <w:r>
        <w:rPr>
          <w:rFonts w:ascii="Open Sans" w:eastAsia="Times New Roman" w:hAnsi="Open Sans" w:cs="Open Sans"/>
          <w:lang w:eastAsia="pl-PL"/>
        </w:rPr>
        <w:t xml:space="preserve">2.7. Zamawiający nie przewiduje podziału zamówienia na części . </w:t>
      </w:r>
    </w:p>
    <w:p w14:paraId="6B687913"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              2.8. Podstawa prawna opracowania specyfikacji warunków zamówienia:</w:t>
      </w:r>
    </w:p>
    <w:p w14:paraId="21F9CA36"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Prawo zamówień publicznych (Dz.U. z 2021 r. poz. 1129 ) Ustawa z dnia </w:t>
      </w:r>
      <w:r>
        <w:rPr>
          <w:rFonts w:ascii="Open Sans" w:eastAsia="Times New Roman" w:hAnsi="Open Sans" w:cs="Open Sans"/>
          <w:lang w:eastAsia="pl-PL"/>
        </w:rPr>
        <w:br/>
        <w:t>23 kwietnia 1964 r. Kodeks Cywilny (t.j. Dz. U. z 2020 r. poz. 1740  ze zm.) - jeżeli przepisy ustawy Pzp nie stanowią inaczej.</w:t>
      </w:r>
    </w:p>
    <w:p w14:paraId="06CF3A49"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Rozporządzenie Ministra Rozwoju Pracy i Technologii z dnia 23 grudnia 2020 roku </w:t>
      </w:r>
      <w:r>
        <w:rPr>
          <w:rFonts w:ascii="Open Sans" w:eastAsia="Times New Roman" w:hAnsi="Open Sans" w:cs="Open Sans"/>
          <w:lang w:eastAsia="pl-PL"/>
        </w:rPr>
        <w:br/>
        <w:t xml:space="preserve">w sprawie podmiotowych środków dowodowych oraz innych dokumentów </w:t>
      </w:r>
      <w:r>
        <w:rPr>
          <w:rFonts w:ascii="Open Sans" w:eastAsia="Times New Roman" w:hAnsi="Open Sans" w:cs="Open Sans"/>
          <w:lang w:eastAsia="pl-PL"/>
        </w:rPr>
        <w:br/>
        <w:t>lub oświadczeń, jakich może żądać Zamawiający od Wykonawcy (Dz.U.2020 r. poz. 2415).</w:t>
      </w:r>
    </w:p>
    <w:p w14:paraId="56FBACA1"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Rozporządzenie Prezesa Rady Ministrów z dnia 30 grudnia 2020 roku w sprawie sposobu sporządzania i przekazywania informacji oraz wymagań technicznych dla</w:t>
      </w:r>
      <w:r>
        <w:rPr>
          <w:rFonts w:ascii="Open Sans" w:eastAsia="Times New Roman" w:hAnsi="Open Sans" w:cs="Open Sans"/>
          <w:sz w:val="24"/>
          <w:szCs w:val="24"/>
          <w:lang w:eastAsia="pl-PL"/>
        </w:rPr>
        <w:t xml:space="preserve"> </w:t>
      </w:r>
      <w:r>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101A797A" w14:textId="77777777" w:rsidR="004D073B" w:rsidRDefault="004D073B" w:rsidP="004D073B">
      <w:pPr>
        <w:spacing w:after="0" w:line="276" w:lineRule="auto"/>
        <w:ind w:left="1701" w:hanging="2127"/>
        <w:jc w:val="both"/>
        <w:rPr>
          <w:rFonts w:ascii="Open Sans" w:eastAsia="Times New Roman" w:hAnsi="Open Sans" w:cs="Open Sans"/>
          <w:lang w:eastAsia="pl-PL"/>
        </w:rPr>
      </w:pPr>
    </w:p>
    <w:p w14:paraId="62B300C1" w14:textId="77777777" w:rsidR="004D073B" w:rsidRDefault="004D073B" w:rsidP="004D073B">
      <w:pPr>
        <w:numPr>
          <w:ilvl w:val="0"/>
          <w:numId w:val="5"/>
        </w:numPr>
        <w:spacing w:after="0" w:line="276" w:lineRule="auto"/>
        <w:jc w:val="both"/>
        <w:rPr>
          <w:rFonts w:ascii="Open Sans" w:hAnsi="Open Sans" w:cs="Open Sans"/>
          <w:b/>
          <w:bCs/>
          <w:u w:val="single"/>
        </w:rPr>
      </w:pPr>
      <w:r>
        <w:rPr>
          <w:rFonts w:ascii="Open Sans" w:hAnsi="Open Sans" w:cs="Open Sans"/>
          <w:b/>
          <w:bCs/>
          <w:u w:val="single"/>
        </w:rPr>
        <w:lastRenderedPageBreak/>
        <w:t xml:space="preserve">Przedmiot zamówienia </w:t>
      </w:r>
    </w:p>
    <w:p w14:paraId="0564B26C" w14:textId="77777777" w:rsidR="00562AB0" w:rsidRDefault="00562AB0" w:rsidP="002F55A0">
      <w:pPr>
        <w:pStyle w:val="Tekstpodstawowy"/>
        <w:ind w:right="23"/>
        <w:jc w:val="center"/>
        <w:rPr>
          <w:rFonts w:ascii="Open Sans" w:hAnsi="Open Sans" w:cs="Open Sans"/>
          <w:b/>
          <w:color w:val="0070C0"/>
        </w:rPr>
      </w:pPr>
    </w:p>
    <w:p w14:paraId="4D21F17D" w14:textId="0B20A9C0" w:rsidR="002F55A0" w:rsidRPr="0079342B" w:rsidRDefault="004D073B" w:rsidP="0079342B">
      <w:pPr>
        <w:pStyle w:val="Tekstpodstawowy"/>
        <w:ind w:right="23"/>
        <w:jc w:val="both"/>
        <w:rPr>
          <w:rStyle w:val="Hipercze"/>
          <w:rFonts w:ascii="Open Sans" w:hAnsi="Open Sans" w:cs="Open Sans"/>
          <w:u w:val="none"/>
          <w:lang w:eastAsia="pl-PL"/>
        </w:rPr>
      </w:pPr>
      <w:r w:rsidRPr="0079342B">
        <w:rPr>
          <w:rStyle w:val="Hipercze"/>
          <w:rFonts w:ascii="Open Sans" w:hAnsi="Open Sans" w:cs="Open Sans"/>
          <w:u w:val="none"/>
          <w:lang w:eastAsia="pl-PL"/>
        </w:rPr>
        <w:t xml:space="preserve">3.1 </w:t>
      </w:r>
      <w:bookmarkStart w:id="16" w:name="_Hlk76494993"/>
      <w:r w:rsidR="0079342B" w:rsidRPr="0079342B">
        <w:rPr>
          <w:rStyle w:val="Hipercze"/>
          <w:rFonts w:ascii="Open Sans" w:hAnsi="Open Sans" w:cs="Open Sans"/>
          <w:u w:val="none"/>
        </w:rPr>
        <w:t>„Wykonanie remontu alejek pomiędzy kwaterą R-16 a G3;</w:t>
      </w:r>
      <w:r w:rsidR="0079342B">
        <w:rPr>
          <w:rStyle w:val="Hipercze"/>
          <w:rFonts w:ascii="Open Sans" w:hAnsi="Open Sans" w:cs="Open Sans"/>
          <w:u w:val="none"/>
        </w:rPr>
        <w:t xml:space="preserve"> </w:t>
      </w:r>
      <w:r w:rsidR="0079342B" w:rsidRPr="0079342B">
        <w:rPr>
          <w:rStyle w:val="Hipercze"/>
          <w:rFonts w:ascii="Open Sans" w:hAnsi="Open Sans" w:cs="Open Sans"/>
          <w:u w:val="none"/>
        </w:rPr>
        <w:t>pomiędzy kwatera G5 a G6, pomiędzy P11 a P-12 oraz pomiędzy P-23 a G-4.”</w:t>
      </w:r>
    </w:p>
    <w:bookmarkEnd w:id="16"/>
    <w:p w14:paraId="566E0AC6" w14:textId="2C4D89E4" w:rsidR="004D073B" w:rsidRDefault="004D073B" w:rsidP="004D073B">
      <w:pPr>
        <w:spacing w:after="0" w:line="240" w:lineRule="auto"/>
        <w:rPr>
          <w:rFonts w:ascii="Open Sans" w:eastAsia="Times New Roman" w:hAnsi="Open Sans" w:cs="Open Sans"/>
          <w:color w:val="000000"/>
          <w:sz w:val="20"/>
          <w:szCs w:val="20"/>
          <w:lang w:eastAsia="pl-PL"/>
        </w:rPr>
      </w:pPr>
      <w:r>
        <w:rPr>
          <w:rFonts w:ascii="Open Sans" w:eastAsia="Times New Roman" w:hAnsi="Open Sans" w:cs="Open Sans"/>
          <w:color w:val="000000"/>
          <w:lang w:eastAsia="pl-PL"/>
        </w:rPr>
        <w:t>3.2.</w:t>
      </w:r>
      <w:r>
        <w:rPr>
          <w:rFonts w:ascii="Open Sans" w:eastAsia="Times New Roman" w:hAnsi="Open Sans" w:cs="Open Sans"/>
          <w:color w:val="000000"/>
          <w:lang w:eastAsia="pl-PL"/>
        </w:rPr>
        <w:tab/>
        <w:t xml:space="preserve">Oznaczenie wg Wspólnego Słownika Zamówień </w:t>
      </w:r>
      <w:r>
        <w:rPr>
          <w:rFonts w:ascii="Open Sans" w:eastAsia="Times New Roman" w:hAnsi="Open Sans" w:cs="Open Sans"/>
          <w:color w:val="000000"/>
          <w:sz w:val="20"/>
          <w:szCs w:val="20"/>
          <w:lang w:eastAsia="pl-PL"/>
        </w:rPr>
        <w:t>CPV:</w:t>
      </w:r>
    </w:p>
    <w:p w14:paraId="26A62DFE" w14:textId="1471B3E5" w:rsidR="00E11E0C" w:rsidRDefault="0079342B" w:rsidP="00864530">
      <w:pPr>
        <w:autoSpaceDE w:val="0"/>
        <w:autoSpaceDN w:val="0"/>
        <w:adjustRightInd w:val="0"/>
        <w:spacing w:after="0" w:line="240" w:lineRule="auto"/>
        <w:rPr>
          <w:rFonts w:ascii="Open Sans" w:hAnsi="Open Sans" w:cs="Open Sans"/>
          <w:bCs/>
          <w:color w:val="000000"/>
          <w:sz w:val="18"/>
          <w:szCs w:val="18"/>
          <w:lang w:eastAsia="pl-PL"/>
        </w:rPr>
      </w:pPr>
      <w:r w:rsidRPr="0079342B">
        <w:rPr>
          <w:rFonts w:ascii="Open Sans" w:hAnsi="Open Sans" w:cs="Open Sans"/>
          <w:bCs/>
          <w:color w:val="000000"/>
          <w:sz w:val="18"/>
          <w:szCs w:val="18"/>
          <w:lang w:eastAsia="pl-PL"/>
        </w:rPr>
        <w:t>CPV 45233140-2 ROBOTY DROGOWE</w:t>
      </w:r>
    </w:p>
    <w:p w14:paraId="5215A294" w14:textId="77777777" w:rsidR="00864530" w:rsidRDefault="00864530" w:rsidP="002F55A0">
      <w:pPr>
        <w:autoSpaceDE w:val="0"/>
        <w:autoSpaceDN w:val="0"/>
        <w:adjustRightInd w:val="0"/>
        <w:spacing w:after="0" w:line="240" w:lineRule="auto"/>
        <w:rPr>
          <w:rFonts w:ascii="Open Sans" w:hAnsi="Open Sans" w:cs="Open Sans"/>
          <w:bCs/>
          <w:color w:val="000000"/>
          <w:sz w:val="18"/>
          <w:szCs w:val="18"/>
          <w:lang w:eastAsia="pl-PL"/>
        </w:rPr>
      </w:pPr>
    </w:p>
    <w:p w14:paraId="521C298C" w14:textId="2F8B4FF0" w:rsidR="004D073B" w:rsidRDefault="004D073B" w:rsidP="00CB152F">
      <w:pPr>
        <w:spacing w:after="0" w:line="276" w:lineRule="auto"/>
        <w:rPr>
          <w:rFonts w:ascii="Open Sans" w:eastAsia="Times New Roman" w:hAnsi="Open Sans" w:cs="Open Sans"/>
          <w:color w:val="000000"/>
          <w:lang w:eastAsia="pl-PL"/>
        </w:rPr>
      </w:pPr>
      <w:r>
        <w:rPr>
          <w:rFonts w:ascii="Open Sans" w:eastAsia="Times New Roman" w:hAnsi="Open Sans" w:cs="Open Sans"/>
          <w:color w:val="000000"/>
          <w:lang w:eastAsia="pl-PL"/>
        </w:rPr>
        <w:t>3.3.</w:t>
      </w:r>
      <w:r>
        <w:rPr>
          <w:rFonts w:ascii="Open Sans" w:eastAsia="Times New Roman" w:hAnsi="Open Sans" w:cs="Open Sans"/>
          <w:color w:val="000000"/>
          <w:lang w:eastAsia="pl-PL"/>
        </w:rPr>
        <w:tab/>
        <w:t>Miejsce realizacji zamówienia:</w:t>
      </w:r>
      <w:r w:rsidR="007B7C50">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 xml:space="preserve">  </w:t>
      </w:r>
      <w:r w:rsidR="00CB152F" w:rsidRPr="00CB152F">
        <w:rPr>
          <w:rFonts w:ascii="Open Sans" w:eastAsia="Times New Roman" w:hAnsi="Open Sans" w:cs="Open Sans"/>
          <w:color w:val="000000"/>
          <w:lang w:eastAsia="pl-PL"/>
        </w:rPr>
        <w:t>Cmentarz Komunaln</w:t>
      </w:r>
      <w:r w:rsidR="00CB152F">
        <w:rPr>
          <w:rFonts w:ascii="Open Sans" w:eastAsia="Times New Roman" w:hAnsi="Open Sans" w:cs="Open Sans"/>
          <w:color w:val="000000"/>
          <w:lang w:eastAsia="pl-PL"/>
        </w:rPr>
        <w:t>y</w:t>
      </w:r>
      <w:r w:rsidR="00CB152F" w:rsidRPr="00CB152F">
        <w:rPr>
          <w:rFonts w:ascii="Open Sans" w:eastAsia="Times New Roman" w:hAnsi="Open Sans" w:cs="Open Sans"/>
          <w:color w:val="000000"/>
          <w:lang w:eastAsia="pl-PL"/>
        </w:rPr>
        <w:t xml:space="preserve"> w Koszalinie przy </w:t>
      </w:r>
      <w:r w:rsidR="002A0940">
        <w:rPr>
          <w:rFonts w:ascii="Open Sans" w:eastAsia="Times New Roman" w:hAnsi="Open Sans" w:cs="Open Sans"/>
          <w:color w:val="000000"/>
          <w:lang w:eastAsia="pl-PL"/>
        </w:rPr>
        <w:br/>
      </w:r>
      <w:r w:rsidR="00CB152F">
        <w:rPr>
          <w:rFonts w:ascii="Open Sans" w:eastAsia="Times New Roman" w:hAnsi="Open Sans" w:cs="Open Sans"/>
          <w:color w:val="000000"/>
          <w:lang w:eastAsia="pl-PL"/>
        </w:rPr>
        <w:t>u</w:t>
      </w:r>
      <w:r w:rsidR="00CB152F" w:rsidRPr="00CB152F">
        <w:rPr>
          <w:rFonts w:ascii="Open Sans" w:eastAsia="Times New Roman" w:hAnsi="Open Sans" w:cs="Open Sans"/>
          <w:color w:val="000000"/>
          <w:lang w:eastAsia="pl-PL"/>
        </w:rPr>
        <w:t>l. Gnieźnieńskiej 44.</w:t>
      </w:r>
    </w:p>
    <w:p w14:paraId="1D72C0D2"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3.4.</w:t>
      </w:r>
      <w:r>
        <w:rPr>
          <w:rFonts w:ascii="Open Sans" w:eastAsia="Times New Roman" w:hAnsi="Open Sans" w:cs="Open Sans"/>
          <w:lang w:eastAsia="pl-PL"/>
        </w:rPr>
        <w:tab/>
        <w:t xml:space="preserve">Rodzaj zamówienia: Robota budowlana </w:t>
      </w:r>
    </w:p>
    <w:p w14:paraId="1FAFCD08" w14:textId="448BA275" w:rsidR="004D073B" w:rsidRDefault="004D073B" w:rsidP="007B7C50">
      <w:pPr>
        <w:spacing w:after="0" w:line="276" w:lineRule="auto"/>
        <w:jc w:val="both"/>
        <w:rPr>
          <w:rFonts w:ascii="Open Sans" w:hAnsi="Open Sans" w:cs="Open Sans"/>
        </w:rPr>
      </w:pPr>
      <w:r>
        <w:rPr>
          <w:rFonts w:ascii="Open Sans" w:eastAsia="Times New Roman" w:hAnsi="Open Sans" w:cs="Open Sans"/>
          <w:lang w:eastAsia="pl-PL"/>
        </w:rPr>
        <w:t>3.5.</w:t>
      </w:r>
      <w:r>
        <w:rPr>
          <w:rFonts w:ascii="Open Sans" w:eastAsia="Times New Roman" w:hAnsi="Open Sans" w:cs="Open Sans"/>
          <w:lang w:eastAsia="pl-PL"/>
        </w:rPr>
        <w:tab/>
        <w:t xml:space="preserve">Przedmiot zamówienia obejmuje: </w:t>
      </w:r>
    </w:p>
    <w:p w14:paraId="04AC8C59" w14:textId="77777777" w:rsidR="004A16CD" w:rsidRDefault="004A16CD" w:rsidP="004D073B">
      <w:pPr>
        <w:spacing w:after="0" w:line="276" w:lineRule="auto"/>
        <w:ind w:right="-427"/>
        <w:jc w:val="both"/>
        <w:rPr>
          <w:rFonts w:ascii="Open Sans" w:hAnsi="Open Sans" w:cs="Open Sans"/>
          <w:u w:val="single"/>
        </w:rPr>
      </w:pPr>
    </w:p>
    <w:p w14:paraId="3659775C" w14:textId="373B9AC0" w:rsidR="004D073B" w:rsidRPr="003D2361" w:rsidRDefault="004D073B" w:rsidP="004D073B">
      <w:pPr>
        <w:spacing w:after="0" w:line="276" w:lineRule="auto"/>
        <w:ind w:right="-427"/>
        <w:jc w:val="both"/>
        <w:rPr>
          <w:rFonts w:ascii="Open Sans" w:hAnsi="Open Sans" w:cs="Open Sans"/>
          <w:b/>
          <w:color w:val="0000FF"/>
          <w:u w:val="single"/>
        </w:rPr>
      </w:pPr>
      <w:r w:rsidRPr="003D2361">
        <w:rPr>
          <w:rFonts w:ascii="Open Sans" w:hAnsi="Open Sans" w:cs="Open Sans"/>
          <w:u w:val="single"/>
        </w:rPr>
        <w:t xml:space="preserve">Szczegółowy opis  i zakres przedmiotu zamówienia zawarty został w   Rozdziale II  SWZ. </w:t>
      </w:r>
    </w:p>
    <w:p w14:paraId="2144DAE4" w14:textId="77777777" w:rsidR="004D073B" w:rsidRDefault="004D073B" w:rsidP="004D073B">
      <w:pPr>
        <w:spacing w:after="0" w:line="276" w:lineRule="auto"/>
        <w:jc w:val="both"/>
        <w:rPr>
          <w:rFonts w:ascii="Open Sans" w:eastAsia="Times New Roman" w:hAnsi="Open Sans" w:cs="Open Sans"/>
          <w:b/>
          <w:bCs/>
          <w:lang w:eastAsia="pl-PL"/>
        </w:rPr>
      </w:pPr>
    </w:p>
    <w:p w14:paraId="698E27D4" w14:textId="77777777" w:rsidR="004D073B" w:rsidRDefault="004D073B" w:rsidP="004D073B">
      <w:pPr>
        <w:spacing w:after="0" w:line="276" w:lineRule="auto"/>
        <w:jc w:val="both"/>
        <w:rPr>
          <w:rFonts w:ascii="Open Sans" w:eastAsia="Times New Roman" w:hAnsi="Open Sans" w:cs="Open Sans"/>
          <w:b/>
          <w:bCs/>
          <w:lang w:eastAsia="pl-PL"/>
        </w:rPr>
      </w:pPr>
      <w:r>
        <w:rPr>
          <w:rFonts w:ascii="Open Sans" w:eastAsia="Times New Roman" w:hAnsi="Open Sans" w:cs="Open Sans"/>
          <w:b/>
          <w:bCs/>
          <w:lang w:eastAsia="pl-PL"/>
        </w:rPr>
        <w:t>4.</w:t>
      </w:r>
      <w:r>
        <w:rPr>
          <w:rFonts w:ascii="Open Sans" w:eastAsia="Times New Roman" w:hAnsi="Open Sans" w:cs="Open Sans"/>
          <w:b/>
          <w:bCs/>
          <w:lang w:eastAsia="pl-PL"/>
        </w:rPr>
        <w:tab/>
      </w:r>
      <w:r>
        <w:rPr>
          <w:rFonts w:ascii="Open Sans" w:eastAsia="Times New Roman" w:hAnsi="Open Sans" w:cs="Open Sans"/>
          <w:b/>
          <w:bCs/>
          <w:u w:val="single"/>
          <w:lang w:eastAsia="pl-PL"/>
        </w:rPr>
        <w:t>Zamówienia o których mowa w art.  214</w:t>
      </w:r>
      <w:r>
        <w:rPr>
          <w:rFonts w:ascii="Open Sans" w:eastAsia="Times New Roman" w:hAnsi="Open Sans" w:cs="Open Sans"/>
          <w:b/>
          <w:bCs/>
          <w:lang w:eastAsia="pl-PL"/>
        </w:rPr>
        <w:t xml:space="preserve"> ust.  1 pkt 7) Ustawy PZP:</w:t>
      </w:r>
    </w:p>
    <w:p w14:paraId="0D9AE967"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             Nie przewiduje się</w:t>
      </w:r>
    </w:p>
    <w:p w14:paraId="0AF8D1CA" w14:textId="77777777" w:rsidR="004D073B" w:rsidRDefault="004D073B" w:rsidP="004D073B">
      <w:pPr>
        <w:spacing w:after="0" w:line="276" w:lineRule="auto"/>
        <w:jc w:val="both"/>
        <w:rPr>
          <w:rFonts w:ascii="Open Sans" w:eastAsia="Times New Roman" w:hAnsi="Open Sans" w:cs="Open Sans"/>
          <w:lang w:eastAsia="pl-PL"/>
        </w:rPr>
      </w:pPr>
    </w:p>
    <w:p w14:paraId="0694DCCC" w14:textId="77777777" w:rsidR="004D073B" w:rsidRDefault="004D073B" w:rsidP="004D073B">
      <w:pPr>
        <w:numPr>
          <w:ilvl w:val="0"/>
          <w:numId w:val="6"/>
        </w:numPr>
        <w:spacing w:after="0" w:line="276" w:lineRule="auto"/>
        <w:jc w:val="both"/>
        <w:rPr>
          <w:rFonts w:ascii="Open Sans" w:hAnsi="Open Sans" w:cs="Open Sans"/>
          <w:b/>
          <w:bCs/>
          <w:color w:val="000000"/>
        </w:rPr>
      </w:pPr>
      <w:r>
        <w:rPr>
          <w:rFonts w:ascii="Open Sans" w:hAnsi="Open Sans" w:cs="Open Sans"/>
          <w:b/>
          <w:bCs/>
          <w:color w:val="000000"/>
          <w:u w:val="single"/>
        </w:rPr>
        <w:t>Termin wykonania zamówienia:</w:t>
      </w:r>
    </w:p>
    <w:p w14:paraId="6866B43D" w14:textId="0D87129C" w:rsidR="00635520" w:rsidRPr="00635520" w:rsidRDefault="00635520" w:rsidP="00635520">
      <w:pPr>
        <w:pStyle w:val="Akapitzlist"/>
        <w:numPr>
          <w:ilvl w:val="1"/>
          <w:numId w:val="6"/>
        </w:numPr>
        <w:autoSpaceDE w:val="0"/>
        <w:autoSpaceDN w:val="0"/>
        <w:adjustRightInd w:val="0"/>
        <w:jc w:val="both"/>
        <w:rPr>
          <w:rFonts w:ascii="Open Sans" w:eastAsia="Times New Roman" w:hAnsi="Open Sans" w:cs="Open Sans"/>
          <w:sz w:val="22"/>
          <w:szCs w:val="22"/>
          <w:lang w:eastAsia="pl-PL"/>
        </w:rPr>
      </w:pPr>
      <w:r w:rsidRPr="00635520">
        <w:rPr>
          <w:rFonts w:ascii="Open Sans" w:eastAsia="Times New Roman" w:hAnsi="Open Sans" w:cs="Open Sans"/>
          <w:color w:val="000000"/>
          <w:sz w:val="22"/>
          <w:szCs w:val="22"/>
          <w:lang w:eastAsia="pl-PL"/>
        </w:rPr>
        <w:t>Termin rozpoczęcia: po przekazaniu placu budowy.</w:t>
      </w:r>
    </w:p>
    <w:p w14:paraId="471D6811" w14:textId="50FFAE46" w:rsidR="00635520" w:rsidRPr="00635520" w:rsidRDefault="00635520" w:rsidP="00635520">
      <w:pPr>
        <w:pStyle w:val="Akapitzlist"/>
        <w:numPr>
          <w:ilvl w:val="1"/>
          <w:numId w:val="6"/>
        </w:numPr>
        <w:autoSpaceDE w:val="0"/>
        <w:autoSpaceDN w:val="0"/>
        <w:adjustRightInd w:val="0"/>
        <w:jc w:val="both"/>
        <w:rPr>
          <w:rFonts w:ascii="Open Sans" w:eastAsia="Times New Roman" w:hAnsi="Open Sans" w:cs="Open Sans"/>
          <w:color w:val="000000"/>
          <w:sz w:val="22"/>
          <w:szCs w:val="22"/>
          <w:lang w:eastAsia="pl-PL"/>
        </w:rPr>
      </w:pPr>
      <w:r w:rsidRPr="00635520">
        <w:rPr>
          <w:rFonts w:ascii="Open Sans" w:eastAsia="Times New Roman" w:hAnsi="Open Sans" w:cs="Open Sans"/>
          <w:color w:val="000000"/>
          <w:sz w:val="22"/>
          <w:szCs w:val="22"/>
          <w:lang w:eastAsia="pl-PL"/>
        </w:rPr>
        <w:t xml:space="preserve">Termin realizacji przedmiotu zamówienia: </w:t>
      </w:r>
    </w:p>
    <w:p w14:paraId="4E2E4132" w14:textId="251ADE88" w:rsidR="00635520" w:rsidRPr="00635520" w:rsidRDefault="00635520" w:rsidP="00635520">
      <w:pPr>
        <w:pStyle w:val="Akapitzlist"/>
        <w:autoSpaceDE w:val="0"/>
        <w:autoSpaceDN w:val="0"/>
        <w:adjustRightInd w:val="0"/>
        <w:ind w:left="1778"/>
        <w:jc w:val="both"/>
        <w:rPr>
          <w:rFonts w:ascii="Open Sans" w:eastAsia="Times New Roman" w:hAnsi="Open Sans" w:cs="Open Sans"/>
          <w:color w:val="000000"/>
          <w:sz w:val="22"/>
          <w:szCs w:val="22"/>
          <w:lang w:eastAsia="pl-PL"/>
        </w:rPr>
      </w:pPr>
      <w:r w:rsidRPr="00635520">
        <w:rPr>
          <w:rFonts w:ascii="Open Sans" w:eastAsia="Times New Roman" w:hAnsi="Open Sans" w:cs="Open Sans"/>
          <w:color w:val="000000"/>
          <w:sz w:val="22"/>
          <w:szCs w:val="22"/>
          <w:lang w:eastAsia="pl-PL"/>
        </w:rPr>
        <w:t xml:space="preserve">pomiędzy    P11 a P-12, </w:t>
      </w:r>
      <w:r>
        <w:rPr>
          <w:rFonts w:ascii="Open Sans" w:eastAsia="Times New Roman" w:hAnsi="Open Sans" w:cs="Open Sans"/>
          <w:color w:val="000000"/>
          <w:sz w:val="22"/>
          <w:szCs w:val="22"/>
          <w:lang w:eastAsia="pl-PL"/>
        </w:rPr>
        <w:t xml:space="preserve">            </w:t>
      </w:r>
      <w:r w:rsidRPr="00635520">
        <w:rPr>
          <w:rFonts w:ascii="Open Sans" w:eastAsia="Times New Roman" w:hAnsi="Open Sans" w:cs="Open Sans"/>
          <w:color w:val="000000"/>
          <w:sz w:val="22"/>
          <w:szCs w:val="22"/>
          <w:lang w:eastAsia="pl-PL"/>
        </w:rPr>
        <w:t>do dnia 13.09.2021r.</w:t>
      </w:r>
    </w:p>
    <w:p w14:paraId="5F880004" w14:textId="54BBC43B" w:rsidR="00635520" w:rsidRPr="00635520" w:rsidRDefault="00635520" w:rsidP="00635520">
      <w:pPr>
        <w:pStyle w:val="Akapitzlist"/>
        <w:autoSpaceDE w:val="0"/>
        <w:autoSpaceDN w:val="0"/>
        <w:adjustRightInd w:val="0"/>
        <w:ind w:left="1778"/>
        <w:jc w:val="both"/>
        <w:rPr>
          <w:rFonts w:ascii="Open Sans" w:eastAsia="Times New Roman" w:hAnsi="Open Sans" w:cs="Open Sans"/>
          <w:color w:val="000000"/>
          <w:sz w:val="22"/>
          <w:szCs w:val="22"/>
          <w:lang w:eastAsia="pl-PL"/>
        </w:rPr>
      </w:pPr>
      <w:r w:rsidRPr="00635520">
        <w:rPr>
          <w:rFonts w:ascii="Open Sans" w:eastAsia="Times New Roman" w:hAnsi="Open Sans" w:cs="Open Sans"/>
          <w:color w:val="000000"/>
          <w:sz w:val="22"/>
          <w:szCs w:val="22"/>
          <w:lang w:eastAsia="pl-PL"/>
        </w:rPr>
        <w:t>pomiędzy kwaterą R-16 a G3;</w:t>
      </w:r>
      <w:r>
        <w:rPr>
          <w:rFonts w:ascii="Open Sans" w:eastAsia="Times New Roman" w:hAnsi="Open Sans" w:cs="Open Sans"/>
          <w:color w:val="000000"/>
          <w:sz w:val="22"/>
          <w:szCs w:val="22"/>
          <w:lang w:eastAsia="pl-PL"/>
        </w:rPr>
        <w:t xml:space="preserve"> </w:t>
      </w:r>
      <w:r w:rsidRPr="00635520">
        <w:rPr>
          <w:rFonts w:ascii="Open Sans" w:eastAsia="Times New Roman" w:hAnsi="Open Sans" w:cs="Open Sans"/>
          <w:color w:val="000000"/>
          <w:sz w:val="22"/>
          <w:szCs w:val="22"/>
          <w:lang w:eastAsia="pl-PL"/>
        </w:rPr>
        <w:t xml:space="preserve"> do dnia 22.09.2021r</w:t>
      </w:r>
    </w:p>
    <w:p w14:paraId="7F758605" w14:textId="6B464E6D" w:rsidR="00635520" w:rsidRPr="00635520" w:rsidRDefault="00635520" w:rsidP="00635520">
      <w:pPr>
        <w:pStyle w:val="Akapitzlist"/>
        <w:autoSpaceDE w:val="0"/>
        <w:autoSpaceDN w:val="0"/>
        <w:adjustRightInd w:val="0"/>
        <w:ind w:left="1778"/>
        <w:jc w:val="both"/>
        <w:rPr>
          <w:rFonts w:ascii="Open Sans" w:eastAsia="Times New Roman" w:hAnsi="Open Sans" w:cs="Open Sans"/>
          <w:color w:val="000000"/>
          <w:sz w:val="22"/>
          <w:szCs w:val="22"/>
          <w:lang w:eastAsia="pl-PL"/>
        </w:rPr>
      </w:pPr>
      <w:r w:rsidRPr="00635520">
        <w:rPr>
          <w:rFonts w:ascii="Open Sans" w:eastAsia="Times New Roman" w:hAnsi="Open Sans" w:cs="Open Sans"/>
          <w:color w:val="000000"/>
          <w:sz w:val="22"/>
          <w:szCs w:val="22"/>
          <w:lang w:eastAsia="pl-PL"/>
        </w:rPr>
        <w:t xml:space="preserve">Pomiędzy kwatera G5 a G6,  </w:t>
      </w:r>
      <w:r>
        <w:rPr>
          <w:rFonts w:ascii="Open Sans" w:eastAsia="Times New Roman" w:hAnsi="Open Sans" w:cs="Open Sans"/>
          <w:color w:val="000000"/>
          <w:sz w:val="22"/>
          <w:szCs w:val="22"/>
          <w:lang w:eastAsia="pl-PL"/>
        </w:rPr>
        <w:t xml:space="preserve">   </w:t>
      </w:r>
      <w:r w:rsidRPr="00635520">
        <w:rPr>
          <w:rFonts w:ascii="Open Sans" w:eastAsia="Times New Roman" w:hAnsi="Open Sans" w:cs="Open Sans"/>
          <w:color w:val="000000"/>
          <w:sz w:val="22"/>
          <w:szCs w:val="22"/>
          <w:lang w:eastAsia="pl-PL"/>
        </w:rPr>
        <w:t>do dnia 07.10.2021r.</w:t>
      </w:r>
    </w:p>
    <w:p w14:paraId="5AA37596" w14:textId="3D8775AD" w:rsidR="00635520" w:rsidRPr="00635520" w:rsidRDefault="00635520" w:rsidP="00635520">
      <w:pPr>
        <w:pStyle w:val="Akapitzlist"/>
        <w:autoSpaceDE w:val="0"/>
        <w:autoSpaceDN w:val="0"/>
        <w:adjustRightInd w:val="0"/>
        <w:ind w:left="1778"/>
        <w:jc w:val="both"/>
        <w:rPr>
          <w:rFonts w:ascii="Open Sans" w:eastAsia="Times New Roman" w:hAnsi="Open Sans" w:cs="Open Sans"/>
          <w:color w:val="000000"/>
          <w:sz w:val="22"/>
          <w:szCs w:val="22"/>
          <w:lang w:eastAsia="pl-PL"/>
        </w:rPr>
      </w:pPr>
      <w:r w:rsidRPr="00635520">
        <w:rPr>
          <w:rFonts w:ascii="Open Sans" w:eastAsia="Times New Roman" w:hAnsi="Open Sans" w:cs="Open Sans"/>
          <w:color w:val="000000"/>
          <w:sz w:val="22"/>
          <w:szCs w:val="22"/>
          <w:lang w:eastAsia="pl-PL"/>
        </w:rPr>
        <w:t>pomiędzy P-23 a G-4</w:t>
      </w:r>
      <w:r>
        <w:rPr>
          <w:rFonts w:ascii="Open Sans" w:eastAsia="Times New Roman" w:hAnsi="Open Sans" w:cs="Open Sans"/>
          <w:color w:val="000000"/>
          <w:sz w:val="22"/>
          <w:szCs w:val="22"/>
          <w:lang w:eastAsia="pl-PL"/>
        </w:rPr>
        <w:t xml:space="preserve">              </w:t>
      </w:r>
      <w:r w:rsidRPr="00635520">
        <w:rPr>
          <w:rFonts w:ascii="Open Sans" w:eastAsia="Times New Roman" w:hAnsi="Open Sans" w:cs="Open Sans"/>
          <w:color w:val="000000"/>
          <w:sz w:val="22"/>
          <w:szCs w:val="22"/>
          <w:lang w:eastAsia="pl-PL"/>
        </w:rPr>
        <w:t xml:space="preserve">   do dnia 07.10.2021r.      </w:t>
      </w:r>
    </w:p>
    <w:p w14:paraId="291F3A50" w14:textId="77777777" w:rsidR="004D073B" w:rsidRDefault="004D073B" w:rsidP="004D073B">
      <w:pPr>
        <w:spacing w:after="0" w:line="276" w:lineRule="auto"/>
        <w:jc w:val="both"/>
        <w:rPr>
          <w:rFonts w:ascii="Open Sans" w:eastAsia="Times New Roman" w:hAnsi="Open Sans" w:cs="Open Sans"/>
          <w:color w:val="000000"/>
          <w:lang w:eastAsia="pl-PL"/>
        </w:rPr>
      </w:pPr>
    </w:p>
    <w:p w14:paraId="2E0CDA24" w14:textId="77777777" w:rsidR="004D073B" w:rsidRDefault="004D073B" w:rsidP="004D073B">
      <w:pPr>
        <w:spacing w:after="0" w:line="276" w:lineRule="auto"/>
        <w:jc w:val="both"/>
        <w:rPr>
          <w:rFonts w:ascii="Open Sans" w:eastAsia="Times New Roman" w:hAnsi="Open Sans" w:cs="Open Sans"/>
          <w:b/>
          <w:bCs/>
          <w:lang w:eastAsia="pl-PL"/>
        </w:rPr>
      </w:pPr>
      <w:r>
        <w:rPr>
          <w:rFonts w:ascii="Open Sans" w:eastAsia="Times New Roman" w:hAnsi="Open Sans" w:cs="Open Sans"/>
          <w:b/>
          <w:bCs/>
          <w:lang w:eastAsia="pl-PL"/>
        </w:rPr>
        <w:t>6.</w:t>
      </w:r>
      <w:r>
        <w:rPr>
          <w:rFonts w:ascii="Open Sans" w:eastAsia="Times New Roman" w:hAnsi="Open Sans" w:cs="Open Sans"/>
          <w:b/>
          <w:bCs/>
          <w:lang w:eastAsia="pl-PL"/>
        </w:rPr>
        <w:tab/>
      </w:r>
      <w:r>
        <w:rPr>
          <w:rFonts w:ascii="Open Sans" w:eastAsia="Times New Roman" w:hAnsi="Open Sans" w:cs="Open Sans"/>
          <w:b/>
          <w:bCs/>
          <w:u w:val="single"/>
          <w:lang w:eastAsia="pl-PL"/>
        </w:rPr>
        <w:t>Warunki udziału w postępowaniu</w:t>
      </w:r>
      <w:r>
        <w:rPr>
          <w:rFonts w:ascii="Open Sans" w:eastAsia="Times New Roman" w:hAnsi="Open Sans" w:cs="Open Sans"/>
          <w:b/>
          <w:bCs/>
          <w:lang w:eastAsia="pl-PL"/>
        </w:rPr>
        <w:t xml:space="preserve"> :</w:t>
      </w:r>
    </w:p>
    <w:p w14:paraId="711378C8"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6.1. O udzielenie zamówienia mogą ubiegać się Wykonawcy, którzy:</w:t>
      </w:r>
    </w:p>
    <w:p w14:paraId="130D882C"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1) nie podlegają wykluczeniu;</w:t>
      </w:r>
    </w:p>
    <w:p w14:paraId="092DA8AD"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2) spełniają warunki udziału w postępowaniu określone przez Zamawiającego </w:t>
      </w:r>
    </w:p>
    <w:p w14:paraId="37AC9A2A"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w ogłoszeniu o zamówieniu i niniejszej SWZ, tj. art. 112 ust. 2 pkt 3 i 4  :</w:t>
      </w:r>
    </w:p>
    <w:p w14:paraId="4F9ACFB5" w14:textId="77777777" w:rsidR="004D073B" w:rsidRDefault="004D073B" w:rsidP="004D073B">
      <w:pPr>
        <w:numPr>
          <w:ilvl w:val="0"/>
          <w:numId w:val="7"/>
        </w:numPr>
        <w:spacing w:after="0" w:line="276" w:lineRule="auto"/>
        <w:jc w:val="both"/>
        <w:rPr>
          <w:rFonts w:ascii="Open Sans" w:hAnsi="Open Sans" w:cs="Open Sans"/>
        </w:rPr>
      </w:pPr>
      <w:r>
        <w:rPr>
          <w:rFonts w:ascii="Open Sans" w:hAnsi="Open Sans" w:cs="Open Sans"/>
        </w:rPr>
        <w:t>Zamawiający wymaga wykazania przez Wykonawcę spełnienia warunku określonego w art. 112 ust. 2 pkt 3 ustawy Pzp dotyczącego sytuacji ekonomicznej lub finansowej,  tj.:</w:t>
      </w:r>
    </w:p>
    <w:p w14:paraId="23241EB9" w14:textId="6F2C9A93" w:rsidR="004D073B" w:rsidRPr="0025664B" w:rsidRDefault="004D073B" w:rsidP="003522C4">
      <w:pPr>
        <w:numPr>
          <w:ilvl w:val="0"/>
          <w:numId w:val="8"/>
        </w:numPr>
        <w:suppressAutoHyphens/>
        <w:overflowPunct w:val="0"/>
        <w:autoSpaceDE w:val="0"/>
        <w:spacing w:after="0" w:line="240" w:lineRule="auto"/>
        <w:jc w:val="both"/>
        <w:textAlignment w:val="baseline"/>
        <w:rPr>
          <w:rFonts w:ascii="Open Sans" w:eastAsia="Times New Roman" w:hAnsi="Open Sans" w:cs="Open Sans"/>
          <w:color w:val="000000"/>
          <w:lang w:eastAsia="pl-PL"/>
        </w:rPr>
      </w:pPr>
      <w:bookmarkStart w:id="17" w:name="_Hlk76988761"/>
      <w:r w:rsidRPr="0025664B">
        <w:rPr>
          <w:rFonts w:ascii="Open Sans" w:hAnsi="Open Sans" w:cs="Open Sans"/>
        </w:rPr>
        <w:t xml:space="preserve">Wykonawca posiada ubezpieczenie od odpowiedzialności cywilnej z tytułu prowadzonej działalności gospodarczej na sumę ubezpieczenia </w:t>
      </w:r>
      <w:r w:rsidRPr="0025664B">
        <w:rPr>
          <w:rFonts w:ascii="Open Sans" w:hAnsi="Open Sans" w:cs="Open Sans"/>
          <w:b/>
          <w:bCs/>
        </w:rPr>
        <w:t>nie mniejszą niż 100 tysięcy złotych przez cały okres trwania umowy.</w:t>
      </w:r>
    </w:p>
    <w:bookmarkEnd w:id="17"/>
    <w:p w14:paraId="3BBB5887"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 </w:t>
      </w:r>
    </w:p>
    <w:p w14:paraId="1D4016AA" w14:textId="77777777" w:rsidR="004D073B" w:rsidRDefault="004D073B" w:rsidP="004D073B">
      <w:pPr>
        <w:numPr>
          <w:ilvl w:val="0"/>
          <w:numId w:val="7"/>
        </w:numPr>
        <w:spacing w:after="0" w:line="276" w:lineRule="auto"/>
        <w:jc w:val="both"/>
        <w:rPr>
          <w:rFonts w:ascii="Open Sans" w:hAnsi="Open Sans" w:cs="Open Sans"/>
        </w:rPr>
      </w:pPr>
      <w:bookmarkStart w:id="18" w:name="_Hlk76668170"/>
      <w:r>
        <w:rPr>
          <w:rFonts w:ascii="Open Sans" w:hAnsi="Open Sans" w:cs="Open Sans"/>
        </w:rPr>
        <w:t xml:space="preserve">Zamawiający wymaga wykazania przez Wykonawcę spełnienia warunku określonego w art. 112 ust. 2 pkt 4 ustawy Pzp dotyczącego zdolności technicznej i zawodowej, tj.: </w:t>
      </w:r>
    </w:p>
    <w:p w14:paraId="3EB22ADC" w14:textId="77777777" w:rsidR="004D073B" w:rsidRDefault="004D073B" w:rsidP="004D073B">
      <w:pPr>
        <w:spacing w:after="0" w:line="276" w:lineRule="auto"/>
        <w:jc w:val="both"/>
        <w:rPr>
          <w:rFonts w:ascii="Open Sans" w:hAnsi="Open Sans" w:cs="Open Sans"/>
        </w:rPr>
      </w:pPr>
    </w:p>
    <w:p w14:paraId="59334BBE" w14:textId="30427CFF" w:rsidR="00FA18C2" w:rsidRPr="00177370" w:rsidRDefault="004D073B" w:rsidP="00DE58E8">
      <w:pPr>
        <w:pStyle w:val="Default"/>
        <w:numPr>
          <w:ilvl w:val="1"/>
          <w:numId w:val="36"/>
        </w:numPr>
        <w:jc w:val="both"/>
        <w:rPr>
          <w:rFonts w:ascii="Open Sans" w:hAnsi="Open Sans" w:cs="Open Sans"/>
          <w:sz w:val="22"/>
          <w:szCs w:val="22"/>
        </w:rPr>
      </w:pPr>
      <w:r w:rsidRPr="00177370">
        <w:rPr>
          <w:rFonts w:ascii="Open Sans" w:hAnsi="Open Sans" w:cs="Open Sans"/>
          <w:sz w:val="22"/>
          <w:szCs w:val="22"/>
        </w:rPr>
        <w:t xml:space="preserve">Wykonawca  w okresie ostatnich pięciu lat przed upływem terminu składania ofert, a jeżeli okres prowadzenia działalności jest krótszy — w tym okresie, </w:t>
      </w:r>
      <w:r w:rsidR="00FA18C2" w:rsidRPr="00177370">
        <w:rPr>
          <w:rFonts w:ascii="Open Sans" w:hAnsi="Open Sans" w:cs="Open Sans"/>
          <w:sz w:val="22"/>
          <w:szCs w:val="22"/>
        </w:rPr>
        <w:lastRenderedPageBreak/>
        <w:t xml:space="preserve">wykonał roboty budowlane odpowiadające swoim rodzajem i wartością robotom stanowiącym przedmiot zamówienia, tj. wykonał </w:t>
      </w:r>
      <w:r w:rsidR="00177370" w:rsidRPr="00177370">
        <w:rPr>
          <w:rFonts w:ascii="Open Sans" w:hAnsi="Open Sans" w:cs="Open Sans"/>
          <w:sz w:val="22"/>
          <w:szCs w:val="22"/>
        </w:rPr>
        <w:t xml:space="preserve">co najmniej dwie roboty polegające  na budowie alejek z kostki betonowej „POLBRUK” lub wykonał remont alejek polegający  na wymianie podbudowy i wykonaniu nawierzchni z kostki betonowej „POLBRUK” o wartości nie mniejszej niż: 100.000,00 zł (netto) każda. </w:t>
      </w:r>
    </w:p>
    <w:p w14:paraId="4D5C68B0" w14:textId="6A47479C" w:rsidR="004D4A38" w:rsidRPr="004D4A38" w:rsidRDefault="00FA18C2" w:rsidP="00DE58E8">
      <w:pPr>
        <w:numPr>
          <w:ilvl w:val="1"/>
          <w:numId w:val="36"/>
        </w:numPr>
        <w:spacing w:after="0" w:line="240" w:lineRule="auto"/>
        <w:ind w:left="709" w:right="23"/>
        <w:jc w:val="both"/>
        <w:rPr>
          <w:rFonts w:ascii="Open Sans" w:eastAsia="Times New Roman" w:hAnsi="Open Sans" w:cs="Open Sans"/>
          <w:color w:val="000000"/>
          <w:lang w:eastAsia="pl-PL"/>
        </w:rPr>
      </w:pPr>
      <w:r w:rsidRPr="004D4A38">
        <w:rPr>
          <w:rFonts w:ascii="Open Sans" w:hAnsi="Open Sans" w:cs="Open Sans"/>
        </w:rPr>
        <w:t xml:space="preserve">Wykonawca dysponuje </w:t>
      </w:r>
      <w:bookmarkEnd w:id="18"/>
      <w:r w:rsidR="004D4A38" w:rsidRPr="004D4A38">
        <w:rPr>
          <w:rFonts w:ascii="Open Sans" w:eastAsia="Times New Roman" w:hAnsi="Open Sans" w:cs="Open Sans"/>
          <w:color w:val="000000"/>
          <w:lang w:eastAsia="pl-PL"/>
        </w:rPr>
        <w:t xml:space="preserve">co najmniej 1 osobą  z niezbędnymi uprawnieniami zgodnie z wymogami prawa budowlanego w zakresie objętym zamówieniem </w:t>
      </w:r>
      <w:r w:rsidR="00EE1C08">
        <w:rPr>
          <w:rFonts w:ascii="Open Sans" w:eastAsia="Times New Roman" w:hAnsi="Open Sans" w:cs="Open Sans"/>
          <w:color w:val="000000"/>
          <w:lang w:eastAsia="pl-PL"/>
        </w:rPr>
        <w:br/>
      </w:r>
      <w:r w:rsidR="004D4A38" w:rsidRPr="004D4A38">
        <w:rPr>
          <w:rFonts w:ascii="Open Sans" w:eastAsia="Times New Roman" w:hAnsi="Open Sans" w:cs="Open Sans"/>
          <w:color w:val="000000"/>
          <w:lang w:eastAsia="pl-PL"/>
        </w:rPr>
        <w:t xml:space="preserve">i należącymi do właściwej izby samorządu zawodowego, które będą pełniły funkcję kierownika budowy – Wymagane kwalifikacje: </w:t>
      </w:r>
      <w:r w:rsidR="004D4A38" w:rsidRPr="004D4A38">
        <w:rPr>
          <w:rFonts w:ascii="Open Sans" w:eastAsia="Times New Roman" w:hAnsi="Open Sans" w:cs="Open Sans"/>
          <w:color w:val="000000"/>
          <w:lang w:eastAsia="pl-PL"/>
        </w:rPr>
        <w:tab/>
      </w:r>
    </w:p>
    <w:p w14:paraId="5C4F5D45" w14:textId="308156BC" w:rsidR="004D4A38" w:rsidRPr="004D4A38" w:rsidRDefault="004D4A38" w:rsidP="004D4A38">
      <w:pPr>
        <w:spacing w:after="0" w:line="240" w:lineRule="auto"/>
        <w:ind w:left="709" w:right="23"/>
        <w:jc w:val="both"/>
        <w:rPr>
          <w:rFonts w:ascii="Open Sans" w:eastAsia="Times New Roman" w:hAnsi="Open Sans" w:cs="Open Sans"/>
          <w:color w:val="000000"/>
          <w:lang w:eastAsia="pl-PL"/>
        </w:rPr>
      </w:pPr>
      <w:r w:rsidRPr="004D4A38">
        <w:rPr>
          <w:rFonts w:ascii="Open Sans" w:eastAsia="Times New Roman" w:hAnsi="Open Sans" w:cs="Open Sans"/>
          <w:color w:val="000000"/>
          <w:lang w:eastAsia="pl-PL"/>
        </w:rPr>
        <w:t xml:space="preserve">- wykształcenie wyższe techniczne, uprawnienia budowlane do kierowania robotami budowlanymi w specjalności drogowej - 1 osoba. </w:t>
      </w:r>
    </w:p>
    <w:p w14:paraId="74B49FFD" w14:textId="0EE16639" w:rsidR="00FA18C2" w:rsidRPr="004D4A38" w:rsidRDefault="004D4A38" w:rsidP="004D4A38">
      <w:pPr>
        <w:spacing w:after="0" w:line="240" w:lineRule="auto"/>
        <w:ind w:left="709" w:right="23"/>
        <w:jc w:val="both"/>
        <w:rPr>
          <w:rFonts w:ascii="Open Sans" w:eastAsia="Times New Roman" w:hAnsi="Open Sans" w:cs="Open Sans"/>
          <w:color w:val="000000"/>
          <w:lang w:eastAsia="pl-PL"/>
        </w:rPr>
      </w:pPr>
      <w:r w:rsidRPr="004D4A38">
        <w:rPr>
          <w:rFonts w:ascii="Open Sans" w:eastAsia="Times New Roman" w:hAnsi="Open Sans" w:cs="Open Sans"/>
          <w:color w:val="000000"/>
          <w:lang w:eastAsia="pl-PL"/>
        </w:rPr>
        <w:t xml:space="preserve">- wymagane doświadczenie zawodowe na stanowisku kierownika budowy </w:t>
      </w:r>
      <w:r>
        <w:rPr>
          <w:rFonts w:ascii="Open Sans" w:eastAsia="Times New Roman" w:hAnsi="Open Sans" w:cs="Open Sans"/>
          <w:color w:val="000000"/>
          <w:lang w:eastAsia="pl-PL"/>
        </w:rPr>
        <w:br/>
      </w:r>
      <w:r w:rsidRPr="004D4A38">
        <w:rPr>
          <w:rFonts w:ascii="Open Sans" w:eastAsia="Times New Roman" w:hAnsi="Open Sans" w:cs="Open Sans"/>
          <w:color w:val="000000"/>
          <w:lang w:eastAsia="pl-PL"/>
        </w:rPr>
        <w:t>-  min. 2 lata.</w:t>
      </w:r>
    </w:p>
    <w:p w14:paraId="29C88D28" w14:textId="77777777" w:rsidR="001D426D" w:rsidRDefault="001D426D" w:rsidP="00FA18C2">
      <w:pPr>
        <w:spacing w:after="0" w:line="240" w:lineRule="auto"/>
        <w:ind w:left="709" w:right="23"/>
        <w:jc w:val="both"/>
        <w:rPr>
          <w:rFonts w:ascii="Open Sans" w:eastAsia="Times New Roman" w:hAnsi="Open Sans" w:cs="Open Sans"/>
          <w:bCs/>
          <w:u w:val="single"/>
          <w:lang w:eastAsia="pl-PL"/>
        </w:rPr>
      </w:pPr>
    </w:p>
    <w:p w14:paraId="74D6BD04" w14:textId="64B25DE2" w:rsidR="004D073B" w:rsidRPr="00A67030" w:rsidRDefault="004D073B" w:rsidP="00FA18C2">
      <w:pPr>
        <w:spacing w:after="0" w:line="240" w:lineRule="auto"/>
        <w:ind w:left="709" w:right="23"/>
        <w:jc w:val="both"/>
        <w:rPr>
          <w:rFonts w:ascii="Open Sans" w:eastAsia="Times New Roman" w:hAnsi="Open Sans" w:cs="Open Sans"/>
          <w:bCs/>
          <w:u w:val="single"/>
          <w:lang w:eastAsia="pl-PL"/>
        </w:rPr>
      </w:pPr>
      <w:r w:rsidRPr="00A67030">
        <w:rPr>
          <w:rFonts w:ascii="Open Sans" w:eastAsia="Times New Roman" w:hAnsi="Open Sans" w:cs="Open Sans"/>
          <w:bCs/>
          <w:u w:val="single"/>
          <w:lang w:eastAsia="pl-PL"/>
        </w:rPr>
        <w:t>Uwagi dla Wykonawcy:</w:t>
      </w:r>
    </w:p>
    <w:p w14:paraId="2AFAE730" w14:textId="0DDBFA25" w:rsidR="00EE0AFA" w:rsidRPr="00EE0AFA" w:rsidRDefault="004D073B" w:rsidP="001D426D">
      <w:pPr>
        <w:suppressAutoHyphens/>
        <w:overflowPunct w:val="0"/>
        <w:autoSpaceDE w:val="0"/>
        <w:spacing w:after="0" w:line="240" w:lineRule="auto"/>
        <w:ind w:left="360"/>
        <w:jc w:val="both"/>
        <w:textAlignment w:val="baseline"/>
        <w:rPr>
          <w:rFonts w:ascii="Open Sans" w:hAnsi="Open Sans" w:cs="Open Sans"/>
        </w:rPr>
      </w:pPr>
      <w:r w:rsidRPr="00A67030">
        <w:rPr>
          <w:rFonts w:ascii="Open Sans" w:eastAsia="Times New Roman" w:hAnsi="Open Sans" w:cs="Open Sans"/>
          <w:lang w:eastAsia="pl-PL"/>
        </w:rPr>
        <w:t>1.Wykonawca zobowiązany jest do zatrudniania</w:t>
      </w:r>
      <w:r>
        <w:rPr>
          <w:rFonts w:ascii="Open Sans" w:eastAsia="Times New Roman" w:hAnsi="Open Sans" w:cs="Open Sans"/>
          <w:lang w:eastAsia="pl-PL"/>
        </w:rPr>
        <w:t xml:space="preserve"> przez czas trwania umowy </w:t>
      </w:r>
      <w:r w:rsidR="001D426D">
        <w:rPr>
          <w:rFonts w:ascii="Open Sans" w:eastAsia="Times New Roman" w:hAnsi="Open Sans" w:cs="Open Sans"/>
          <w:lang w:eastAsia="pl-PL"/>
        </w:rPr>
        <w:br/>
      </w:r>
      <w:r>
        <w:rPr>
          <w:rFonts w:ascii="Open Sans" w:eastAsia="Times New Roman" w:hAnsi="Open Sans" w:cs="Open Sans"/>
          <w:lang w:eastAsia="pl-PL"/>
        </w:rPr>
        <w:t xml:space="preserve">na podstawie umowy o pracę wszystkich osób, </w:t>
      </w:r>
      <w:bookmarkStart w:id="19" w:name="_Hlk78810055"/>
      <w:r>
        <w:rPr>
          <w:rFonts w:ascii="Open Sans" w:eastAsia="Times New Roman" w:hAnsi="Open Sans" w:cs="Open Sans"/>
          <w:lang w:eastAsia="pl-PL"/>
        </w:rPr>
        <w:t xml:space="preserve">wykonujących czynności </w:t>
      </w:r>
      <w:r w:rsidR="001D426D" w:rsidRPr="001D426D">
        <w:rPr>
          <w:rFonts w:ascii="Open Sans" w:eastAsia="Times New Roman" w:hAnsi="Open Sans" w:cs="Open Sans"/>
          <w:lang w:eastAsia="pl-PL"/>
        </w:rPr>
        <w:t>przy remoncie alejek</w:t>
      </w:r>
      <w:r w:rsidR="001D426D">
        <w:rPr>
          <w:rFonts w:ascii="Open Sans" w:eastAsia="Times New Roman" w:hAnsi="Open Sans" w:cs="Open Sans"/>
          <w:lang w:eastAsia="pl-PL"/>
        </w:rPr>
        <w:t>.</w:t>
      </w:r>
    </w:p>
    <w:bookmarkEnd w:id="19"/>
    <w:p w14:paraId="506D57A2" w14:textId="2BE18277" w:rsidR="004D073B" w:rsidRDefault="004D073B" w:rsidP="004D073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Pr>
          <w:rFonts w:ascii="Open Sans" w:eastAsia="Times New Roman" w:hAnsi="Open Sans" w:cs="Open Sans"/>
          <w:lang w:eastAsia="pl-PL"/>
        </w:rPr>
        <w:t xml:space="preserve"> </w:t>
      </w:r>
    </w:p>
    <w:p w14:paraId="780E195B" w14:textId="77777777" w:rsidR="001D426D" w:rsidRDefault="004D073B" w:rsidP="004D073B">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A67030">
        <w:rPr>
          <w:rFonts w:ascii="Open Sans" w:eastAsia="Times New Roman" w:hAnsi="Open Sans" w:cs="Open Sans"/>
          <w:lang w:eastAsia="pl-PL"/>
        </w:rPr>
        <w:t>2.Wykonawca zobowiązany jest do wyposażenia pracowników wykonujących   Przedmiot Umowy w jednolite ubranie lub kamizelkę, oznakowane emblematem (nadrukiem) zawierającym logo lub nazwę firmy oraz we wszelkie wymagane przepisami środki ochrony osobi</w:t>
      </w:r>
      <w:r>
        <w:rPr>
          <w:rFonts w:ascii="Open Sans" w:eastAsia="Times New Roman" w:hAnsi="Open Sans" w:cs="Open Sans"/>
          <w:lang w:eastAsia="pl-PL"/>
        </w:rPr>
        <w:t xml:space="preserve">stej, niezbędnych do jego realizacji. </w:t>
      </w:r>
    </w:p>
    <w:p w14:paraId="0DC7B999" w14:textId="4B182346" w:rsidR="004D073B" w:rsidRDefault="004D073B" w:rsidP="004D073B">
      <w:pPr>
        <w:suppressAutoHyphens/>
        <w:overflowPunct w:val="0"/>
        <w:autoSpaceDE w:val="0"/>
        <w:spacing w:after="0" w:line="240" w:lineRule="auto"/>
        <w:ind w:left="360"/>
        <w:jc w:val="both"/>
        <w:textAlignment w:val="baseline"/>
        <w:rPr>
          <w:rFonts w:ascii="Open Sans" w:eastAsia="Times New Roman" w:hAnsi="Open Sans" w:cs="Open Sans"/>
          <w:b/>
          <w:bCs/>
          <w:lang w:eastAsia="pl-PL"/>
        </w:rPr>
      </w:pPr>
      <w:r>
        <w:rPr>
          <w:rFonts w:ascii="Open Sans" w:eastAsia="Times New Roman" w:hAnsi="Open Sans" w:cs="Open Sans"/>
          <w:b/>
          <w:bCs/>
          <w:lang w:eastAsia="pl-PL"/>
        </w:rPr>
        <w:t>Odzież musi posiadać elementy odblaskowe.</w:t>
      </w:r>
    </w:p>
    <w:p w14:paraId="4227CA98" w14:textId="77777777" w:rsidR="004D073B" w:rsidRDefault="004D073B" w:rsidP="004D073B">
      <w:pPr>
        <w:spacing w:after="0" w:line="276" w:lineRule="auto"/>
        <w:jc w:val="both"/>
        <w:rPr>
          <w:rFonts w:ascii="Open Sans" w:eastAsia="Times New Roman" w:hAnsi="Open Sans" w:cs="Open Sans"/>
          <w:lang w:eastAsia="pl-PL"/>
        </w:rPr>
      </w:pPr>
    </w:p>
    <w:p w14:paraId="0B9402E9" w14:textId="77777777" w:rsidR="004D073B" w:rsidRDefault="004D073B" w:rsidP="004D073B">
      <w:pPr>
        <w:spacing w:after="0" w:line="276" w:lineRule="auto"/>
        <w:jc w:val="both"/>
        <w:rPr>
          <w:rFonts w:ascii="Open Sans" w:eastAsia="Times New Roman" w:hAnsi="Open Sans" w:cs="Open Sans"/>
          <w:lang w:eastAsia="pl-PL"/>
        </w:rPr>
      </w:pPr>
      <w:bookmarkStart w:id="20" w:name="_Hlk70503464"/>
      <w:r>
        <w:rPr>
          <w:rFonts w:ascii="Open Sans" w:eastAsia="Times New Roman" w:hAnsi="Open Sans" w:cs="Open Sans"/>
          <w:lang w:eastAsia="pl-PL"/>
        </w:rPr>
        <w:t xml:space="preserve">6.2. Zamawiający uzna w/w  warunki za spełnione, jeżeli Wykonawca wykaże się </w:t>
      </w:r>
    </w:p>
    <w:p w14:paraId="48406861" w14:textId="77777777" w:rsidR="004D073B" w:rsidRPr="00EE1C08" w:rsidRDefault="004D073B" w:rsidP="004D073B">
      <w:pPr>
        <w:spacing w:after="0" w:line="240" w:lineRule="auto"/>
        <w:jc w:val="both"/>
        <w:rPr>
          <w:rFonts w:ascii="Open Sans" w:eastAsia="Times New Roman" w:hAnsi="Open Sans" w:cs="Open Sans"/>
          <w:u w:val="single"/>
          <w:lang w:eastAsia="pl-PL"/>
        </w:rPr>
      </w:pPr>
      <w:r>
        <w:rPr>
          <w:rFonts w:ascii="Open Sans" w:eastAsia="Times New Roman" w:hAnsi="Open Sans" w:cs="Open Sans"/>
          <w:lang w:eastAsia="pl-PL"/>
        </w:rPr>
        <w:t xml:space="preserve">a. posiadaniem polisy ubezpieczeniowej prowadzonej działalności gospodarczej na sumę ubezpieczenia </w:t>
      </w:r>
      <w:r w:rsidRPr="00EE1C08">
        <w:rPr>
          <w:rFonts w:ascii="Open Sans" w:eastAsia="Times New Roman" w:hAnsi="Open Sans" w:cs="Open Sans"/>
          <w:lang w:eastAsia="pl-PL"/>
        </w:rPr>
        <w:t>nie mniejszą niż 100 tysięcy złotych przez cały okres trwania umowy.</w:t>
      </w:r>
    </w:p>
    <w:p w14:paraId="69F132DE" w14:textId="2C42E9C5" w:rsidR="004D073B" w:rsidRPr="00EE1C08" w:rsidRDefault="004D073B" w:rsidP="004D073B">
      <w:pPr>
        <w:spacing w:after="0" w:line="276" w:lineRule="auto"/>
        <w:jc w:val="both"/>
        <w:rPr>
          <w:rFonts w:ascii="Open Sans" w:eastAsia="Times New Roman" w:hAnsi="Open Sans" w:cs="Open Sans"/>
          <w:lang w:eastAsia="pl-PL"/>
        </w:rPr>
      </w:pPr>
      <w:r w:rsidRPr="00EE1C08">
        <w:rPr>
          <w:rFonts w:ascii="Open Sans" w:eastAsia="Times New Roman" w:hAnsi="Open Sans" w:cs="Open Sans"/>
          <w:lang w:eastAsia="pl-PL"/>
        </w:rPr>
        <w:t>b. dysponowaniem osobami do realizacji zamówienia określonymi w punkcie 6.1. ppkt b</w:t>
      </w:r>
      <w:r w:rsidR="00EE0DD2" w:rsidRPr="00EE1C08">
        <w:rPr>
          <w:rFonts w:ascii="Open Sans" w:eastAsia="Times New Roman" w:hAnsi="Open Sans" w:cs="Open Sans"/>
          <w:lang w:eastAsia="pl-PL"/>
        </w:rPr>
        <w:t>2)</w:t>
      </w:r>
      <w:r w:rsidRPr="00EE1C08">
        <w:rPr>
          <w:rFonts w:ascii="Open Sans" w:eastAsia="Times New Roman" w:hAnsi="Open Sans" w:cs="Open Sans"/>
          <w:lang w:eastAsia="pl-PL"/>
        </w:rPr>
        <w:t xml:space="preserve">  </w:t>
      </w:r>
    </w:p>
    <w:p w14:paraId="6539627C" w14:textId="1E0F059B" w:rsidR="004D073B" w:rsidRDefault="004D073B" w:rsidP="004D073B">
      <w:pPr>
        <w:spacing w:after="0" w:line="276" w:lineRule="auto"/>
        <w:jc w:val="both"/>
        <w:rPr>
          <w:rFonts w:ascii="Open Sans" w:eastAsia="Times New Roman" w:hAnsi="Open Sans" w:cs="Open Sans"/>
          <w:lang w:eastAsia="pl-PL"/>
        </w:rPr>
      </w:pPr>
      <w:r w:rsidRPr="00EE1C08">
        <w:rPr>
          <w:rFonts w:ascii="Open Sans" w:eastAsia="Times New Roman" w:hAnsi="Open Sans" w:cs="Open Sans"/>
          <w:lang w:eastAsia="pl-PL"/>
        </w:rPr>
        <w:t>c. wykonaniem robót budowlanych określonych w punkcie  6.1 ppkt b</w:t>
      </w:r>
      <w:r w:rsidR="00EE0DD2" w:rsidRPr="00EE1C08">
        <w:rPr>
          <w:rFonts w:ascii="Open Sans" w:eastAsia="Times New Roman" w:hAnsi="Open Sans" w:cs="Open Sans"/>
          <w:lang w:eastAsia="pl-PL"/>
        </w:rPr>
        <w:t>1</w:t>
      </w:r>
      <w:r w:rsidR="00EE0DD2">
        <w:rPr>
          <w:rFonts w:ascii="Open Sans" w:eastAsia="Times New Roman" w:hAnsi="Open Sans" w:cs="Open Sans"/>
          <w:lang w:eastAsia="pl-PL"/>
        </w:rPr>
        <w:t>)</w:t>
      </w:r>
    </w:p>
    <w:bookmarkEnd w:id="20"/>
    <w:p w14:paraId="5BDBF231" w14:textId="77777777" w:rsidR="0031573B" w:rsidRDefault="0031573B" w:rsidP="004D073B">
      <w:pPr>
        <w:spacing w:after="0" w:line="276" w:lineRule="auto"/>
        <w:jc w:val="both"/>
        <w:rPr>
          <w:rFonts w:ascii="Open Sans" w:eastAsia="Times New Roman" w:hAnsi="Open Sans" w:cs="Open Sans"/>
          <w:b/>
          <w:bCs/>
          <w:lang w:eastAsia="pl-PL"/>
        </w:rPr>
      </w:pPr>
    </w:p>
    <w:p w14:paraId="1A074815"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b/>
          <w:bCs/>
          <w:lang w:eastAsia="pl-PL"/>
        </w:rPr>
        <w:t>7.</w:t>
      </w:r>
      <w:r>
        <w:rPr>
          <w:rFonts w:ascii="Open Sans" w:eastAsia="Times New Roman" w:hAnsi="Open Sans" w:cs="Open Sans"/>
          <w:lang w:eastAsia="pl-PL"/>
        </w:rPr>
        <w:tab/>
      </w:r>
      <w:r>
        <w:rPr>
          <w:rFonts w:ascii="Open Sans" w:eastAsia="Times New Roman" w:hAnsi="Open Sans" w:cs="Open Sans"/>
          <w:b/>
          <w:bCs/>
          <w:u w:val="single"/>
          <w:lang w:eastAsia="pl-PL"/>
        </w:rPr>
        <w:t>Podstawy wykluczenia z postępowania</w:t>
      </w:r>
      <w:r>
        <w:rPr>
          <w:rFonts w:ascii="Open Sans" w:eastAsia="Times New Roman" w:hAnsi="Open Sans" w:cs="Open Sans"/>
          <w:u w:val="single"/>
          <w:lang w:eastAsia="pl-PL"/>
        </w:rPr>
        <w:t xml:space="preserve"> </w:t>
      </w:r>
      <w:r>
        <w:rPr>
          <w:rFonts w:ascii="Open Sans" w:eastAsia="Times New Roman" w:hAnsi="Open Sans" w:cs="Open Sans"/>
          <w:lang w:eastAsia="pl-PL"/>
        </w:rPr>
        <w:t xml:space="preserve"> </w:t>
      </w:r>
    </w:p>
    <w:p w14:paraId="5266B4CA"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Z postępowania o udzielenie zamówienia wyklucza się Wykonawców, w stosunku </w:t>
      </w:r>
      <w:r>
        <w:rPr>
          <w:rFonts w:ascii="Open Sans" w:eastAsia="Times New Roman" w:hAnsi="Open Sans" w:cs="Open Sans"/>
          <w:lang w:eastAsia="pl-PL"/>
        </w:rPr>
        <w:br/>
        <w:t>do których zachodzi którakolwiek :</w:t>
      </w:r>
    </w:p>
    <w:p w14:paraId="49328D43"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A.  z okoliczności wskazanych w art.108 ust.1 ustawy Pzp tj.:</w:t>
      </w:r>
    </w:p>
    <w:p w14:paraId="3362220D"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7.1. Z postępowania o udzielenie zamówienia wyklucza się wykonawcę:</w:t>
      </w:r>
    </w:p>
    <w:p w14:paraId="56C116FA"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 będącego osobą fizyczną, którego prawomocnie skazano za przestępstwo:</w:t>
      </w:r>
    </w:p>
    <w:p w14:paraId="489B4EE2"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92E1AAF"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b) handlu ludźmi, o którym mowa w art. 189a Kodeksu karnego,</w:t>
      </w:r>
    </w:p>
    <w:p w14:paraId="48C2523D"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c) o którym mowa w art. 228–230a, art. 250a Kodeksu karnego lub w art. 46 </w:t>
      </w:r>
      <w:r>
        <w:rPr>
          <w:rFonts w:ascii="Open Sans" w:eastAsia="Times New Roman" w:hAnsi="Open Sans" w:cs="Open Sans"/>
          <w:lang w:eastAsia="pl-PL"/>
        </w:rPr>
        <w:br/>
        <w:t>lub art. 48 ustawy z dnia 25 czerwca 2010 r. o sporcie</w:t>
      </w:r>
    </w:p>
    <w:p w14:paraId="61D9BD82"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lastRenderedPageBreak/>
        <w:t xml:space="preserve">d) finansowania przestępstwa o charakterze terrorystycznym, o którym mowa </w:t>
      </w:r>
      <w:r>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Pr>
          <w:rFonts w:ascii="Open Sans" w:eastAsia="Times New Roman" w:hAnsi="Open Sans" w:cs="Open Sans"/>
          <w:lang w:eastAsia="pl-PL"/>
        </w:rPr>
        <w:br/>
        <w:t>o którym mowa w art. 299 Kodeksu karnego,</w:t>
      </w:r>
    </w:p>
    <w:p w14:paraId="79480BC6"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e) o charakterze terrorystycznym, o którym mowa w art. 115 § 20 Kodeksu karnego, lub mające na celu popełnienie tego przestępstwa,</w:t>
      </w:r>
    </w:p>
    <w:p w14:paraId="5BF8AC2E" w14:textId="3E4C9FF4" w:rsidR="004D073B" w:rsidRPr="0031573B" w:rsidRDefault="004D073B" w:rsidP="004D073B">
      <w:pPr>
        <w:spacing w:after="0" w:line="276" w:lineRule="auto"/>
        <w:ind w:left="360"/>
        <w:jc w:val="both"/>
        <w:rPr>
          <w:rFonts w:ascii="Open Sans" w:eastAsia="Times New Roman" w:hAnsi="Open Sans" w:cs="Open Sans"/>
          <w:sz w:val="18"/>
          <w:szCs w:val="18"/>
          <w:lang w:eastAsia="pl-PL"/>
        </w:rPr>
      </w:pPr>
      <w:r w:rsidRPr="0031573B">
        <w:rPr>
          <w:rFonts w:ascii="Open Sans" w:eastAsia="Times New Roman" w:hAnsi="Open Sans" w:cs="Open Sans"/>
          <w:sz w:val="21"/>
          <w:szCs w:val="21"/>
          <w:lang w:eastAsia="pl-PL"/>
        </w:rPr>
        <w:t xml:space="preserve">f) pracy małoletnich cudzoziemców, o którym mowa w art. 9 ust. 2 ustawy z dnia </w:t>
      </w:r>
      <w:r w:rsidR="0031573B" w:rsidRPr="0031573B">
        <w:rPr>
          <w:rFonts w:ascii="Open Sans" w:eastAsia="Times New Roman" w:hAnsi="Open Sans" w:cs="Open Sans"/>
          <w:sz w:val="21"/>
          <w:szCs w:val="21"/>
          <w:lang w:eastAsia="pl-PL"/>
        </w:rPr>
        <w:br/>
      </w:r>
      <w:r w:rsidRPr="0031573B">
        <w:rPr>
          <w:rFonts w:ascii="Open Sans" w:eastAsia="Times New Roman" w:hAnsi="Open Sans" w:cs="Open Sans"/>
          <w:sz w:val="21"/>
          <w:szCs w:val="21"/>
          <w:lang w:eastAsia="pl-PL"/>
        </w:rPr>
        <w:t xml:space="preserve">15 czerwca 2012 r. o skutkach powierzania wykonywania pracy cudzoziemcom przebywającym wbrew przepisom na terytorium Rzeczypospolitej Polskiej </w:t>
      </w:r>
      <w:r w:rsidRPr="0031573B">
        <w:rPr>
          <w:rFonts w:ascii="Open Sans" w:eastAsia="Times New Roman" w:hAnsi="Open Sans" w:cs="Open Sans"/>
          <w:sz w:val="18"/>
          <w:szCs w:val="18"/>
          <w:lang w:eastAsia="pl-PL"/>
        </w:rPr>
        <w:t xml:space="preserve">(Dz. U. poz. 769), </w:t>
      </w:r>
    </w:p>
    <w:p w14:paraId="6DF24749"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Pr>
          <w:rFonts w:ascii="Open Sans" w:eastAsia="Times New Roman" w:hAnsi="Open Sans" w:cs="Open Sans"/>
          <w:lang w:eastAsia="pl-PL"/>
        </w:rPr>
        <w:br/>
        <w:t>w art. 270–277d Kodeksu karnego, lub przestępstwo skarbowe,</w:t>
      </w:r>
    </w:p>
    <w:p w14:paraId="02A5AEEA"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h) o którym mowa w art. 9 ust. 1 i 3 lub art. 10 ustawy z dnia 15 czerwca 2012 r. </w:t>
      </w:r>
      <w:r>
        <w:rPr>
          <w:rFonts w:ascii="Open Sans" w:eastAsia="Times New Roman" w:hAnsi="Open Sans" w:cs="Open Sans"/>
          <w:lang w:eastAsia="pl-PL"/>
        </w:rPr>
        <w:br/>
        <w:t>o skutkach powierzania wykonywania pracy cudzoziemcom przebywającym wbrew przepisom na terytorium Rzeczypospolitej Polskiej</w:t>
      </w:r>
    </w:p>
    <w:p w14:paraId="2933EFFF"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sz w:val="24"/>
          <w:szCs w:val="24"/>
          <w:lang w:eastAsia="pl-PL"/>
        </w:rPr>
        <w:t xml:space="preserve"> </w:t>
      </w:r>
      <w:r>
        <w:rPr>
          <w:rFonts w:ascii="Open Sans" w:eastAsia="Times New Roman" w:hAnsi="Open Sans" w:cs="Open Sans"/>
          <w:lang w:eastAsia="pl-PL"/>
        </w:rPr>
        <w:t>– lub za odpowiedni czyn zabroniony określony w przepisach prawa obcego;</w:t>
      </w:r>
    </w:p>
    <w:p w14:paraId="488ACAD4"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eastAsia="Times New Roman" w:hAnsi="Open Sans" w:cs="Open Sans"/>
          <w:lang w:eastAsia="pl-PL"/>
        </w:rPr>
        <w:br/>
        <w:t>za przestępstwo, o którym mowa w pkt 1;</w:t>
      </w:r>
    </w:p>
    <w:p w14:paraId="0F93F28C"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39CC9BEF"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wraz z odsetkami lub grzywnami lub zawarł wiążące porozumienie w sprawie spłaty tych należności;</w:t>
      </w:r>
    </w:p>
    <w:p w14:paraId="7986E6B4"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4) wobec którego orzeczono zakaz ubiegania się o zamówienia publiczne;</w:t>
      </w:r>
    </w:p>
    <w:p w14:paraId="474D8126"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5) jeżeli zamawiający może stwierdzić, na podstawie wiarygodnych przesłanek, </w:t>
      </w:r>
      <w:r>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03606F17" w14:textId="275CB972"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Pr>
          <w:rFonts w:ascii="Open Sans" w:eastAsia="Times New Roman" w:hAnsi="Open Sans" w:cs="Open Sans"/>
          <w:lang w:eastAsia="pl-PL"/>
        </w:rPr>
        <w:br/>
        <w:t xml:space="preserve">lub podmiotu, który należy z wykonawcą do tej samej grupy kapitałowej </w:t>
      </w:r>
      <w:r>
        <w:rPr>
          <w:rFonts w:ascii="Open Sans" w:eastAsia="Times New Roman" w:hAnsi="Open Sans" w:cs="Open Sans"/>
          <w:lang w:eastAsia="pl-PL"/>
        </w:rPr>
        <w:br/>
      </w:r>
      <w:r>
        <w:rPr>
          <w:rFonts w:ascii="Open Sans" w:eastAsia="Times New Roman" w:hAnsi="Open Sans" w:cs="Open Sans"/>
          <w:lang w:eastAsia="pl-PL"/>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92887E" w14:textId="77777777" w:rsidR="004D073B" w:rsidRDefault="004D073B" w:rsidP="00DA5504">
      <w:pPr>
        <w:spacing w:after="0" w:line="276" w:lineRule="auto"/>
        <w:jc w:val="both"/>
        <w:rPr>
          <w:rFonts w:ascii="Open Sans" w:eastAsia="Times New Roman" w:hAnsi="Open Sans" w:cs="Open Sans"/>
          <w:color w:val="000000"/>
          <w:lang w:eastAsia="pl-PL"/>
        </w:rPr>
      </w:pPr>
      <w:r>
        <w:rPr>
          <w:rFonts w:ascii="Open Sans" w:eastAsia="Times New Roman" w:hAnsi="Open Sans" w:cs="Open Sans"/>
          <w:lang w:eastAsia="pl-PL"/>
        </w:rPr>
        <w:t>B.  z okoliczności wskazanych w art.</w:t>
      </w:r>
      <w:r>
        <w:rPr>
          <w:rFonts w:ascii="Open Sans" w:eastAsia="Times New Roman" w:hAnsi="Open Sans" w:cs="Open Sans"/>
          <w:color w:val="000000"/>
          <w:lang w:eastAsia="pl-PL"/>
        </w:rPr>
        <w:t xml:space="preserve"> 109 ust. 1 pkt. 4 Pzp, tj.:</w:t>
      </w:r>
    </w:p>
    <w:p w14:paraId="018B1A07" w14:textId="77777777" w:rsidR="004D073B" w:rsidRDefault="004D073B" w:rsidP="00DA5504">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722043"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7.2. Wykonawca może zostać wykluczony przez zamawiającego na każdym etapie postępowania o udzielenie zamówienia. </w:t>
      </w:r>
    </w:p>
    <w:p w14:paraId="454C7A24" w14:textId="77777777" w:rsidR="004D073B" w:rsidRDefault="004D073B" w:rsidP="004D073B">
      <w:pPr>
        <w:spacing w:after="0" w:line="276" w:lineRule="auto"/>
        <w:ind w:left="360"/>
        <w:jc w:val="both"/>
        <w:rPr>
          <w:rFonts w:ascii="Open Sans" w:eastAsia="Times New Roman" w:hAnsi="Open Sans" w:cs="Open Sans"/>
          <w:lang w:eastAsia="pl-PL"/>
        </w:rPr>
      </w:pPr>
    </w:p>
    <w:p w14:paraId="21F6872E" w14:textId="77777777" w:rsidR="004D073B" w:rsidRDefault="004D073B" w:rsidP="004D073B">
      <w:pPr>
        <w:spacing w:after="0" w:line="276" w:lineRule="auto"/>
        <w:ind w:left="360"/>
        <w:jc w:val="both"/>
        <w:rPr>
          <w:rFonts w:ascii="Open Sans" w:eastAsia="Times New Roman" w:hAnsi="Open Sans" w:cs="Open Sans"/>
          <w:b/>
          <w:bCs/>
          <w:u w:val="single"/>
          <w:lang w:eastAsia="pl-PL"/>
        </w:rPr>
      </w:pPr>
      <w:r>
        <w:rPr>
          <w:rFonts w:ascii="Open Sans" w:eastAsia="Times New Roman" w:hAnsi="Open Sans" w:cs="Open Sans"/>
          <w:b/>
          <w:bCs/>
          <w:lang w:eastAsia="pl-PL"/>
        </w:rPr>
        <w:t>8.</w:t>
      </w:r>
      <w:r>
        <w:rPr>
          <w:rFonts w:ascii="Open Sans" w:eastAsia="Times New Roman" w:hAnsi="Open Sans" w:cs="Open Sans"/>
          <w:b/>
          <w:bCs/>
          <w:lang w:eastAsia="pl-PL"/>
        </w:rPr>
        <w:tab/>
      </w:r>
      <w:r>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09ACA9DC" w14:textId="77777777" w:rsidR="004D073B" w:rsidRDefault="004D073B" w:rsidP="004D073B">
      <w:pPr>
        <w:spacing w:after="0" w:line="276" w:lineRule="auto"/>
        <w:ind w:left="360"/>
        <w:jc w:val="both"/>
        <w:rPr>
          <w:rFonts w:ascii="Open Sans" w:eastAsia="Times New Roman" w:hAnsi="Open Sans" w:cs="Open Sans"/>
          <w:lang w:eastAsia="pl-PL"/>
        </w:rPr>
      </w:pPr>
    </w:p>
    <w:p w14:paraId="3FFD0E9A" w14:textId="77777777" w:rsidR="004D073B" w:rsidRDefault="004D073B" w:rsidP="004D073B">
      <w:pPr>
        <w:spacing w:after="0" w:line="276" w:lineRule="auto"/>
        <w:ind w:left="360"/>
        <w:jc w:val="both"/>
        <w:rPr>
          <w:rFonts w:ascii="Open Sans" w:eastAsia="Times New Roman" w:hAnsi="Open Sans" w:cs="Open Sans"/>
          <w:lang w:eastAsia="pl-PL"/>
        </w:rPr>
      </w:pPr>
      <w:r w:rsidRPr="00BB2664">
        <w:rPr>
          <w:rFonts w:ascii="Open Sans" w:eastAsia="Times New Roman" w:hAnsi="Open Sans" w:cs="Open Sans"/>
          <w:u w:val="single"/>
          <w:lang w:eastAsia="pl-PL"/>
        </w:rPr>
        <w:t>8.1.</w:t>
      </w:r>
      <w:r>
        <w:rPr>
          <w:rFonts w:ascii="Open Sans" w:eastAsia="Times New Roman" w:hAnsi="Open Sans" w:cs="Open Sans"/>
          <w:lang w:eastAsia="pl-PL"/>
        </w:rPr>
        <w:t>Do oferty Wykonawca zobowiązany jest dołączyć aktualne na dzień składania ofert oświadczenie o spełnianiu warunków udziału w postępowaniu oraz o braku podstaw  wykluczenia z postępowania -załącznik nr 1  do  SWZ;</w:t>
      </w:r>
    </w:p>
    <w:p w14:paraId="6A25EDD4" w14:textId="77777777" w:rsidR="004D073B" w:rsidRDefault="004D073B" w:rsidP="004D073B">
      <w:pPr>
        <w:spacing w:after="0" w:line="276" w:lineRule="auto"/>
        <w:ind w:left="360"/>
        <w:jc w:val="both"/>
        <w:rPr>
          <w:rFonts w:ascii="Open Sans" w:eastAsia="Times New Roman" w:hAnsi="Open Sans" w:cs="Open Sans"/>
          <w:color w:val="000000"/>
          <w:lang w:eastAsia="pl-PL"/>
        </w:rPr>
      </w:pPr>
      <w:r w:rsidRPr="00BB2664">
        <w:rPr>
          <w:rFonts w:ascii="Open Sans" w:eastAsia="Times New Roman" w:hAnsi="Open Sans" w:cs="Open Sans"/>
          <w:color w:val="000000"/>
          <w:u w:val="single"/>
          <w:lang w:eastAsia="pl-PL"/>
        </w:rPr>
        <w:t>8.2.</w:t>
      </w:r>
      <w:r>
        <w:rPr>
          <w:rFonts w:ascii="Open Sans" w:eastAsia="Times New Roman" w:hAnsi="Open Sans" w:cs="Open Sans"/>
          <w:color w:val="000000"/>
          <w:lang w:eastAsia="pl-PL"/>
        </w:rPr>
        <w:t>Informacje zawarte w oświadczeniu, o którym mowa w pkt 8.1 powyżej stanowią wstępne potwierdzenie, że Wykonawca nie podlega wykluczeniu oraz spełnia warunki udziału w postępowaniu.</w:t>
      </w:r>
    </w:p>
    <w:p w14:paraId="47D8B8BA" w14:textId="77777777" w:rsidR="004D073B" w:rsidRDefault="004D073B" w:rsidP="004D073B">
      <w:pPr>
        <w:spacing w:after="0" w:line="276" w:lineRule="auto"/>
        <w:ind w:left="360"/>
        <w:jc w:val="both"/>
        <w:rPr>
          <w:rFonts w:ascii="Open Sans" w:eastAsia="Times New Roman" w:hAnsi="Open Sans" w:cs="Open Sans"/>
          <w:color w:val="000000"/>
          <w:lang w:eastAsia="pl-PL"/>
        </w:rPr>
      </w:pPr>
      <w:r w:rsidRPr="00BB2664">
        <w:rPr>
          <w:rFonts w:ascii="Open Sans" w:eastAsia="Times New Roman" w:hAnsi="Open Sans" w:cs="Open Sans"/>
          <w:color w:val="000000"/>
          <w:u w:val="single"/>
          <w:lang w:eastAsia="pl-PL"/>
        </w:rPr>
        <w:t>8.3.</w:t>
      </w:r>
      <w:r>
        <w:rPr>
          <w:rFonts w:ascii="Open Sans" w:eastAsia="Times New Roman" w:hAnsi="Open Sans" w:cs="Open Sans"/>
          <w:color w:val="000000"/>
          <w:lang w:eastAsia="pl-PL"/>
        </w:rPr>
        <w:t xml:space="preserve"> W zakresie nieuregulowanym ustawą Pzp lub niniejszą SWZ do oświadczeń </w:t>
      </w:r>
      <w:r>
        <w:rPr>
          <w:rFonts w:ascii="Open Sans" w:eastAsia="Times New Roman" w:hAnsi="Open Sans" w:cs="Open Sans"/>
          <w:color w:val="000000"/>
          <w:lang w:eastAsia="pl-PL"/>
        </w:rPr>
        <w:br/>
        <w:t xml:space="preserve">i dokumentów składanych przez Wykonawcę w postępowaniu zastosowanie mają </w:t>
      </w:r>
      <w:r>
        <w:rPr>
          <w:rFonts w:ascii="Open Sans" w:eastAsia="Times New Roman" w:hAnsi="Open Sans" w:cs="Open Sans"/>
          <w:color w:val="000000"/>
          <w:lang w:eastAsia="pl-PL"/>
        </w:rPr>
        <w:br/>
        <w:t xml:space="preserve">w szczególności przepisy rozporządzenia Ministra Rozwoju Pracy i Technologii </w:t>
      </w:r>
      <w:r>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338B1D"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346CC5AE" w14:textId="77777777" w:rsidR="004D073B" w:rsidRDefault="004D073B" w:rsidP="004D073B">
      <w:pPr>
        <w:spacing w:after="0" w:line="276" w:lineRule="auto"/>
        <w:ind w:left="360"/>
        <w:jc w:val="both"/>
        <w:rPr>
          <w:rFonts w:ascii="Open Sans" w:eastAsia="Times New Roman" w:hAnsi="Open Sans" w:cs="Open Sans"/>
          <w:b/>
          <w:bCs/>
          <w:color w:val="000000"/>
          <w:lang w:eastAsia="pl-PL"/>
        </w:rPr>
      </w:pPr>
      <w:r>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Pr>
          <w:rFonts w:ascii="Open Sans" w:eastAsia="Times New Roman" w:hAnsi="Open Sans" w:cs="Open Sans"/>
          <w:b/>
          <w:bCs/>
          <w:color w:val="000000"/>
          <w:u w:val="single"/>
          <w:lang w:eastAsia="pl-PL"/>
        </w:rPr>
        <w:t>podmiotowych środków dowodowych</w:t>
      </w:r>
      <w:r>
        <w:rPr>
          <w:rFonts w:ascii="Open Sans" w:eastAsia="Times New Roman" w:hAnsi="Open Sans" w:cs="Open Sans"/>
          <w:b/>
          <w:bCs/>
          <w:color w:val="000000"/>
          <w:lang w:eastAsia="pl-PL"/>
        </w:rPr>
        <w:t>, aktualnych na dzień ich złożenia.</w:t>
      </w:r>
    </w:p>
    <w:p w14:paraId="4BE87E80"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3149C99F"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Podmiotowe środki dowodowe wymagane od wykonawcy, o których mowa </w:t>
      </w:r>
      <w:r>
        <w:rPr>
          <w:rFonts w:ascii="Open Sans" w:eastAsia="Times New Roman" w:hAnsi="Open Sans" w:cs="Open Sans"/>
          <w:color w:val="000000"/>
          <w:lang w:eastAsia="pl-PL"/>
        </w:rPr>
        <w:br/>
        <w:t>powyżej obejmują:</w:t>
      </w:r>
    </w:p>
    <w:p w14:paraId="08B2BB13" w14:textId="77777777" w:rsidR="004D073B" w:rsidRDefault="004D073B" w:rsidP="004D073B">
      <w:pPr>
        <w:spacing w:after="0" w:line="276" w:lineRule="auto"/>
        <w:ind w:left="360" w:hanging="360"/>
        <w:jc w:val="both"/>
        <w:rPr>
          <w:rFonts w:ascii="Open Sans" w:eastAsia="Times New Roman" w:hAnsi="Open Sans" w:cs="Open Sans"/>
          <w:color w:val="000000"/>
          <w:lang w:eastAsia="pl-PL"/>
        </w:rPr>
      </w:pPr>
      <w:bookmarkStart w:id="21" w:name="_Hlk76673855"/>
      <w:r>
        <w:rPr>
          <w:rFonts w:ascii="Open Sans" w:eastAsia="Times New Roman" w:hAnsi="Open Sans" w:cs="Open Sans"/>
          <w:color w:val="00000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w:t>
      </w:r>
      <w:r>
        <w:rPr>
          <w:rFonts w:ascii="Open Sans" w:eastAsia="Times New Roman" w:hAnsi="Open Sans" w:cs="Open Sans"/>
          <w:color w:val="000000"/>
          <w:lang w:eastAsia="pl-PL"/>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4BBF7EAD"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6B843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8.4.5. Polisa ubezpieczeniowa od odpowiedzialności cywilnej z tytułu prowadzonej działalności</w:t>
      </w:r>
    </w:p>
    <w:p w14:paraId="13BC3C3A"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8.4.6. </w:t>
      </w:r>
      <w:bookmarkStart w:id="22" w:name="_Hlk77625575"/>
      <w:r>
        <w:rPr>
          <w:rFonts w:ascii="Open Sans" w:eastAsia="Times New Roman" w:hAnsi="Open Sans" w:cs="Open Sans"/>
          <w:color w:val="000000"/>
          <w:lang w:eastAsia="pl-PL"/>
        </w:rPr>
        <w:t>Wykaz  osób  do realizacji zamówienia   - Załącznik nr 4 do SWZ</w:t>
      </w:r>
    </w:p>
    <w:p w14:paraId="375F356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8.4.7. Wykaz  wykonanych robót budowlanych -  Załącznik nr 5 do SWZ </w:t>
      </w:r>
    </w:p>
    <w:p w14:paraId="5A911420"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color w:val="000000"/>
          <w:lang w:eastAsia="pl-PL"/>
        </w:rPr>
        <w:t xml:space="preserve"> </w:t>
      </w:r>
    </w:p>
    <w:bookmarkEnd w:id="21"/>
    <w:bookmarkEnd w:id="22"/>
    <w:p w14:paraId="0ABDE9B1" w14:textId="77777777" w:rsidR="004D073B" w:rsidRDefault="004D073B" w:rsidP="004D073B">
      <w:pPr>
        <w:spacing w:after="0" w:line="276" w:lineRule="auto"/>
        <w:ind w:firstLine="426"/>
        <w:jc w:val="both"/>
        <w:rPr>
          <w:rFonts w:ascii="Open Sans" w:eastAsia="Times New Roman" w:hAnsi="Open Sans" w:cs="Open Sans"/>
          <w:lang w:eastAsia="pl-PL"/>
        </w:rPr>
      </w:pPr>
      <w:r>
        <w:rPr>
          <w:rFonts w:ascii="Open Sans" w:eastAsia="Times New Roman" w:hAnsi="Open Sans" w:cs="Open Sans"/>
          <w:lang w:eastAsia="pl-PL"/>
        </w:rPr>
        <w:t xml:space="preserve">UWAGA ! </w:t>
      </w:r>
    </w:p>
    <w:p w14:paraId="32BAEB84"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Jeżeli Wykonawca ma siedzibę lub miejsce zamieszkania poza terytorium Rzeczypospolitej Polskiej, zamiast dokumentu, o którym mowa w pkt. 8.4.2., składa</w:t>
      </w:r>
    </w:p>
    <w:p w14:paraId="47E9F3FB"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dokument lub dokumenty wystawione w kraju, w którym wykonawca ma siedzibę </w:t>
      </w:r>
      <w:r>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541B388"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Jeżeli w kraju, w którym Wykonawca ma siedzibę lub miejsce zamieszkania, </w:t>
      </w:r>
      <w:r>
        <w:rPr>
          <w:rFonts w:ascii="Open Sans" w:eastAsia="Times New Roman" w:hAnsi="Open Sans" w:cs="Open Sans"/>
          <w:lang w:eastAsia="pl-PL"/>
        </w:rPr>
        <w:br/>
        <w:t xml:space="preserve">nie wydaje się dokumentów, o których mowa w pkt. 8.4.2., zastępuje się je w całości lub części dokumentem zawierającym odpowiednio oświadczenie Wykonawcy, </w:t>
      </w:r>
      <w:r>
        <w:rPr>
          <w:rFonts w:ascii="Open Sans" w:eastAsia="Times New Roman" w:hAnsi="Open Sans" w:cs="Open Sans"/>
          <w:lang w:eastAsia="pl-PL"/>
        </w:rPr>
        <w:br/>
        <w:t xml:space="preserve">ze wskazaniem osoby albo osób uprawnionych do jego reprezentacji, </w:t>
      </w:r>
      <w:r>
        <w:rPr>
          <w:rFonts w:ascii="Open Sans" w:eastAsia="Times New Roman" w:hAnsi="Open Sans" w:cs="Open Sans"/>
          <w:lang w:eastAsia="pl-PL"/>
        </w:rPr>
        <w:br/>
        <w:t>lub oświadczenie osoby, której dokument miał dotyczyć złożone pod przysięgą,</w:t>
      </w:r>
      <w:r>
        <w:rPr>
          <w:rFonts w:ascii="Open Sans" w:eastAsia="Times New Roman" w:hAnsi="Open Sans" w:cs="Open Sans"/>
          <w:lang w:eastAsia="pl-PL"/>
        </w:rPr>
        <w:br/>
        <w:t xml:space="preserve">lub jeżeli w kraju, w którym Wykonawca ma siedzibę lub miejsce zamieszkania </w:t>
      </w:r>
      <w:r>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Pr>
          <w:rFonts w:ascii="Open Sans" w:eastAsia="Times New Roman" w:hAnsi="Open Sans" w:cs="Open Sans"/>
          <w:lang w:eastAsia="pl-PL"/>
        </w:rPr>
        <w:br/>
        <w:t>lub gospodarczego właściwym ze względu na siedzibę lub miejsce zamieszkania Wykonawcy</w:t>
      </w:r>
    </w:p>
    <w:p w14:paraId="74914FF4" w14:textId="77777777" w:rsidR="004D073B" w:rsidRDefault="004D073B" w:rsidP="004D073B">
      <w:pPr>
        <w:spacing w:after="0" w:line="276" w:lineRule="auto"/>
        <w:ind w:left="360"/>
        <w:jc w:val="both"/>
        <w:rPr>
          <w:rFonts w:ascii="Open Sans" w:eastAsia="Times New Roman" w:hAnsi="Open Sans" w:cs="Open Sans"/>
          <w:b/>
          <w:bCs/>
          <w:lang w:eastAsia="pl-PL"/>
        </w:rPr>
      </w:pPr>
    </w:p>
    <w:p w14:paraId="05B5450C" w14:textId="77777777" w:rsidR="004D073B" w:rsidRDefault="004D073B" w:rsidP="004D073B">
      <w:pPr>
        <w:spacing w:after="0" w:line="276" w:lineRule="auto"/>
        <w:ind w:left="360"/>
        <w:jc w:val="both"/>
        <w:rPr>
          <w:rFonts w:ascii="Open Sans" w:eastAsia="Times New Roman" w:hAnsi="Open Sans" w:cs="Open Sans"/>
          <w:b/>
          <w:bCs/>
          <w:u w:val="single"/>
          <w:lang w:eastAsia="pl-PL"/>
        </w:rPr>
      </w:pPr>
      <w:r>
        <w:rPr>
          <w:rFonts w:ascii="Open Sans" w:eastAsia="Times New Roman" w:hAnsi="Open Sans" w:cs="Open Sans"/>
          <w:b/>
          <w:bCs/>
          <w:lang w:eastAsia="pl-PL"/>
        </w:rPr>
        <w:t>9.</w:t>
      </w:r>
      <w:r>
        <w:rPr>
          <w:rFonts w:ascii="Open Sans" w:eastAsia="Times New Roman" w:hAnsi="Open Sans" w:cs="Open Sans"/>
          <w:b/>
          <w:bCs/>
          <w:lang w:eastAsia="pl-PL"/>
        </w:rPr>
        <w:tab/>
      </w:r>
      <w:r>
        <w:rPr>
          <w:rFonts w:ascii="Open Sans" w:eastAsia="Times New Roman" w:hAnsi="Open Sans" w:cs="Open Sans"/>
          <w:b/>
          <w:bCs/>
          <w:u w:val="single"/>
          <w:lang w:eastAsia="pl-PL"/>
        </w:rPr>
        <w:t xml:space="preserve">Poleganie na zasobach innych podmiotów w celu potwierdzenia spełniania warunków udziału w postępowaniu. </w:t>
      </w:r>
    </w:p>
    <w:p w14:paraId="5ECEC796" w14:textId="77777777" w:rsidR="004D073B" w:rsidRDefault="004D073B" w:rsidP="003541F7">
      <w:pPr>
        <w:numPr>
          <w:ilvl w:val="0"/>
          <w:numId w:val="9"/>
        </w:numPr>
        <w:suppressAutoHyphens/>
        <w:spacing w:after="0" w:line="240" w:lineRule="auto"/>
        <w:ind w:left="284" w:hanging="284"/>
        <w:jc w:val="both"/>
        <w:rPr>
          <w:rFonts w:ascii="Open Sans" w:eastAsia="Times New Roman" w:hAnsi="Open Sans" w:cs="Open Sans"/>
          <w:lang w:eastAsia="pl-PL"/>
        </w:rPr>
      </w:pPr>
      <w:r>
        <w:rPr>
          <w:rFonts w:ascii="Open Sans" w:eastAsia="Times New Roman" w:hAnsi="Open Sans" w:cs="Open Sans"/>
          <w:lang w:eastAsia="pl-PL"/>
        </w:rPr>
        <w:t xml:space="preserve">Wykonawca w celu potwierdzenia spełniania warunków udziału w postępowaniu, o których mowa w Rozdziale I pkt 6 SWZ, w stosownych sytuacjach, może polegać na zdolnościach technicznych lub zawodowych lub sytuacji finansowej lub ekonomicznej </w:t>
      </w:r>
      <w:r>
        <w:rPr>
          <w:rFonts w:ascii="Open Sans" w:eastAsia="Times New Roman" w:hAnsi="Open Sans" w:cs="Open Sans"/>
          <w:lang w:eastAsia="pl-PL"/>
        </w:rPr>
        <w:lastRenderedPageBreak/>
        <w:t>podmiotów udostępniających zasoby, niezależnie od charakteru prawnego łączących go z nim stosunków prawnych.</w:t>
      </w:r>
    </w:p>
    <w:p w14:paraId="3DCBBBF4" w14:textId="77777777" w:rsidR="004D073B" w:rsidRPr="00BC3358" w:rsidRDefault="004D073B" w:rsidP="003541F7">
      <w:pPr>
        <w:numPr>
          <w:ilvl w:val="0"/>
          <w:numId w:val="9"/>
        </w:numPr>
        <w:suppressAutoHyphens/>
        <w:spacing w:after="0" w:line="240" w:lineRule="auto"/>
        <w:ind w:left="284" w:hanging="284"/>
        <w:jc w:val="both"/>
        <w:rPr>
          <w:rFonts w:ascii="Open Sans" w:eastAsia="Times New Roman" w:hAnsi="Open Sans" w:cs="Open Sans"/>
          <w:bCs/>
          <w:lang w:eastAsia="pl-PL"/>
        </w:rPr>
      </w:pPr>
      <w:r>
        <w:rPr>
          <w:rFonts w:ascii="Open Sans" w:eastAsia="Times New Roman" w:hAnsi="Open Sans" w:cs="Open Sans"/>
          <w:lang w:eastAsia="pl-PL"/>
        </w:rPr>
        <w:t xml:space="preserve">Wykonawca, który polega na zdolnościach lub sytuacji podmiotów udostępniających zasoby,  </w:t>
      </w:r>
      <w:r>
        <w:rPr>
          <w:rFonts w:ascii="Open Sans" w:eastAsia="Times New Roman" w:hAnsi="Open Sans" w:cs="Open Sans"/>
          <w:u w:val="single"/>
          <w:lang w:eastAsia="pl-PL"/>
        </w:rPr>
        <w:t>składa, wraz z ofertą,</w:t>
      </w:r>
      <w:r>
        <w:rPr>
          <w:rFonts w:ascii="Open Sans" w:eastAsia="Times New Roman" w:hAnsi="Open Sans" w:cs="Open Sans"/>
          <w:lang w:eastAsia="pl-PL"/>
        </w:rPr>
        <w:t xml:space="preserve"> </w:t>
      </w:r>
      <w:r>
        <w:rPr>
          <w:rFonts w:ascii="Open Sans" w:eastAsia="Times New Roman" w:hAnsi="Open Sans" w:cs="Open Sans"/>
          <w:b/>
          <w:lang w:eastAsia="pl-PL"/>
        </w:rPr>
        <w:t xml:space="preserve">ZOBOWIĄZANIE </w:t>
      </w:r>
      <w:r w:rsidRPr="00BC3358">
        <w:rPr>
          <w:rFonts w:ascii="Open Sans" w:eastAsia="Times New Roman" w:hAnsi="Open Sans" w:cs="Open Sans"/>
          <w:bCs/>
          <w:lang w:eastAsia="pl-PL"/>
        </w:rPr>
        <w:t>podmiotu udostępniającego zasoby do oddania Wykonawcy do dyspozycji niezbędnych zasobów na potrzeby realizacji zamówienia* lub inny podmiotowy środek dowodowy potwierdzający, że Wykonawca realizując zamówienie, będzie dysponował niezbędnymi zasobami tych podmiotów.</w:t>
      </w:r>
    </w:p>
    <w:p w14:paraId="4BF66026" w14:textId="77777777" w:rsidR="004D073B" w:rsidRDefault="004D073B" w:rsidP="003541F7">
      <w:pPr>
        <w:numPr>
          <w:ilvl w:val="0"/>
          <w:numId w:val="9"/>
        </w:numPr>
        <w:suppressAutoHyphens/>
        <w:spacing w:after="0" w:line="240" w:lineRule="auto"/>
        <w:ind w:left="284" w:hanging="284"/>
        <w:jc w:val="both"/>
        <w:rPr>
          <w:rFonts w:ascii="Open Sans" w:eastAsia="Times New Roman" w:hAnsi="Open Sans" w:cs="Open Sans"/>
          <w:lang w:eastAsia="pl-PL"/>
        </w:rPr>
      </w:pPr>
      <w:r w:rsidRPr="00BC3358">
        <w:rPr>
          <w:rFonts w:ascii="Open Sans" w:eastAsia="Times New Roman" w:hAnsi="Open Sans" w:cs="Open Sans"/>
          <w:bCs/>
          <w:lang w:eastAsia="pl-PL"/>
        </w:rPr>
        <w:t>Wykonawca, w przypadku polegania na zdolnościach lub</w:t>
      </w:r>
      <w:r>
        <w:rPr>
          <w:rFonts w:ascii="Open Sans" w:eastAsia="Times New Roman" w:hAnsi="Open Sans" w:cs="Open Sans"/>
          <w:lang w:eastAsia="pl-PL"/>
        </w:rPr>
        <w:t xml:space="preserve"> sytuacji podmiotów udostępniających zasoby, </w:t>
      </w:r>
      <w:r>
        <w:rPr>
          <w:rFonts w:ascii="Open Sans" w:eastAsia="Times New Roman" w:hAnsi="Open Sans" w:cs="Open Sans"/>
          <w:u w:val="single"/>
          <w:lang w:eastAsia="pl-PL"/>
        </w:rPr>
        <w:t>składa wraz z Oświadczeniem, o którym mowa w Rozdziale I pkt 8.1 SWZ,</w:t>
      </w:r>
      <w:r>
        <w:rPr>
          <w:rFonts w:ascii="Open Sans" w:eastAsia="Times New Roman" w:hAnsi="Open Sans" w:cs="Open Sans"/>
          <w:lang w:eastAsia="pl-PL"/>
        </w:rPr>
        <w:t xml:space="preserve"> także </w:t>
      </w:r>
      <w:r>
        <w:rPr>
          <w:rFonts w:ascii="Open Sans" w:eastAsia="Times New Roman" w:hAnsi="Open Sans" w:cs="Open Sans"/>
          <w:b/>
          <w:lang w:eastAsia="pl-PL"/>
        </w:rPr>
        <w:t xml:space="preserve">OŚWIADCZENIE </w:t>
      </w:r>
      <w:r w:rsidRPr="00BC3358">
        <w:rPr>
          <w:rFonts w:ascii="Open Sans" w:eastAsia="Times New Roman" w:hAnsi="Open Sans" w:cs="Open Sans"/>
          <w:bCs/>
          <w:lang w:eastAsia="pl-PL"/>
        </w:rPr>
        <w:t>podmiotu udostępniającego zasoby, o którym mowa w art. 125 ust. 5 ustawy PZP ,</w:t>
      </w:r>
      <w:r>
        <w:rPr>
          <w:rFonts w:ascii="Open Sans" w:eastAsia="Times New Roman" w:hAnsi="Open Sans" w:cs="Open Sans"/>
          <w:lang w:eastAsia="pl-PL"/>
        </w:rPr>
        <w:t xml:space="preserve"> według wzoru określonego  w załączniku nr 1 do SWZ , potwierdzające brak podstaw wykluczenia tego podmiotu oraz odpowiednio spełnianie warunków udziału w postępowaniu, w zakresie, w jakim Wykonawca powołuje się na jego zasoby. </w:t>
      </w:r>
    </w:p>
    <w:p w14:paraId="45D369D8" w14:textId="76E082EE" w:rsidR="004D073B" w:rsidRDefault="004D073B" w:rsidP="003541F7">
      <w:pPr>
        <w:numPr>
          <w:ilvl w:val="0"/>
          <w:numId w:val="9"/>
        </w:numPr>
        <w:spacing w:after="0" w:line="240" w:lineRule="auto"/>
        <w:ind w:left="284" w:hanging="284"/>
        <w:jc w:val="both"/>
        <w:rPr>
          <w:rFonts w:ascii="Open Sans" w:hAnsi="Open Sans" w:cs="Open Sans"/>
          <w:b/>
          <w:i/>
          <w:iCs/>
        </w:rPr>
      </w:pPr>
      <w:r>
        <w:rPr>
          <w:rFonts w:ascii="Open Sans" w:hAnsi="Open Sans" w:cs="Open Sans"/>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I pkt 8.4 SWZ, dotyczących tych podmiotów potwierdzających, że nie zachodzą wobec tych podmiotów podstawy wykluczenia z postępowania.</w:t>
      </w:r>
    </w:p>
    <w:p w14:paraId="5A906DB7" w14:textId="77777777" w:rsidR="004D073B" w:rsidRDefault="004D073B" w:rsidP="003541F7">
      <w:pPr>
        <w:numPr>
          <w:ilvl w:val="0"/>
          <w:numId w:val="9"/>
        </w:numPr>
        <w:autoSpaceDE w:val="0"/>
        <w:autoSpaceDN w:val="0"/>
        <w:adjustRightInd w:val="0"/>
        <w:spacing w:after="0" w:line="240" w:lineRule="auto"/>
        <w:ind w:left="284" w:hanging="284"/>
        <w:jc w:val="both"/>
        <w:rPr>
          <w:rFonts w:ascii="Open Sans" w:hAnsi="Open Sans" w:cs="Open Sans"/>
        </w:rPr>
      </w:pPr>
      <w:r>
        <w:rPr>
          <w:rFonts w:ascii="Open Sans" w:hAnsi="Open Sans" w:cs="Open Sans"/>
          <w:color w:val="000000"/>
          <w:lang w:eastAsia="pl-PL"/>
        </w:rPr>
        <w:t xml:space="preserve">Do podmiotów udostępniających zasoby na zasadach określonych w </w:t>
      </w:r>
      <w:r>
        <w:rPr>
          <w:rFonts w:ascii="Open Sans" w:hAnsi="Open Sans" w:cs="Open Sans"/>
          <w:color w:val="1B1B1B"/>
          <w:lang w:eastAsia="pl-PL"/>
        </w:rPr>
        <w:t xml:space="preserve">art. 118 </w:t>
      </w:r>
      <w:r>
        <w:rPr>
          <w:rFonts w:ascii="Open Sans" w:hAnsi="Open Sans" w:cs="Open Sans"/>
          <w:color w:val="000000"/>
          <w:lang w:eastAsia="pl-PL"/>
        </w:rPr>
        <w:t>ustawy PZP, mających siedzibę lub miejsce zamieszkania poza terytorium Rzeczypospolitej Polskiej zapisy w Rozdziale I pkt 7 SWZ stosuje się odpowiednio.</w:t>
      </w:r>
    </w:p>
    <w:p w14:paraId="71CDF50C" w14:textId="77777777" w:rsidR="004D073B" w:rsidRDefault="004D073B" w:rsidP="003541F7">
      <w:pPr>
        <w:numPr>
          <w:ilvl w:val="0"/>
          <w:numId w:val="9"/>
        </w:numPr>
        <w:autoSpaceDE w:val="0"/>
        <w:autoSpaceDN w:val="0"/>
        <w:adjustRightInd w:val="0"/>
        <w:spacing w:after="0" w:line="240" w:lineRule="auto"/>
        <w:ind w:left="284" w:hanging="284"/>
        <w:jc w:val="both"/>
        <w:rPr>
          <w:rFonts w:ascii="Open Sans" w:hAnsi="Open Sans" w:cs="Open Sans"/>
        </w:rPr>
      </w:pPr>
      <w:r>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053EB8F6" w14:textId="77777777" w:rsidR="004D073B" w:rsidRDefault="004D073B" w:rsidP="004D073B">
      <w:pPr>
        <w:spacing w:before="100" w:beforeAutospacing="1" w:after="100" w:afterAutospacing="1" w:line="240" w:lineRule="auto"/>
        <w:ind w:left="284"/>
        <w:jc w:val="both"/>
        <w:rPr>
          <w:rFonts w:ascii="Open Sans" w:eastAsia="Times New Roman" w:hAnsi="Open Sans" w:cs="Open Sans"/>
          <w:lang w:eastAsia="pl-PL"/>
        </w:rPr>
      </w:pPr>
      <w:r>
        <w:rPr>
          <w:rFonts w:ascii="Open Sans" w:eastAsia="Times New Roman" w:hAnsi="Open Sans" w:cs="Open Sans"/>
          <w:lang w:eastAsia="pl-PL"/>
        </w:rPr>
        <w:t>6.1) zastąpił ten podmiot innym podmiotem lub podmiotami albo</w:t>
      </w:r>
    </w:p>
    <w:p w14:paraId="524A628C" w14:textId="77777777" w:rsidR="004D073B" w:rsidRDefault="004D073B" w:rsidP="004D073B">
      <w:pPr>
        <w:spacing w:before="100" w:beforeAutospacing="1" w:after="100" w:afterAutospacing="1" w:line="240" w:lineRule="auto"/>
        <w:ind w:left="284"/>
        <w:jc w:val="both"/>
        <w:rPr>
          <w:rFonts w:ascii="Open Sans" w:eastAsia="Times New Roman" w:hAnsi="Open Sans" w:cs="Open Sans"/>
          <w:lang w:eastAsia="pl-PL"/>
        </w:rPr>
      </w:pPr>
      <w:r>
        <w:rPr>
          <w:rFonts w:ascii="Open Sans" w:eastAsia="Times New Roman" w:hAnsi="Open Sans" w:cs="Open Sans"/>
          <w:lang w:eastAsia="pl-PL"/>
        </w:rPr>
        <w:t>6.2) wykazał, że samodzielnie spełnia warunki udziału w postępowaniu.</w:t>
      </w:r>
    </w:p>
    <w:p w14:paraId="0AB38302" w14:textId="77777777" w:rsidR="004D073B" w:rsidRDefault="004D073B" w:rsidP="003541F7">
      <w:pPr>
        <w:numPr>
          <w:ilvl w:val="0"/>
          <w:numId w:val="9"/>
        </w:numPr>
        <w:suppressAutoHyphens/>
        <w:spacing w:after="0" w:line="240" w:lineRule="auto"/>
        <w:ind w:left="284" w:hanging="284"/>
        <w:jc w:val="both"/>
        <w:rPr>
          <w:rFonts w:ascii="Open Sans" w:eastAsia="Times New Roman" w:hAnsi="Open Sans" w:cs="Open Sans"/>
          <w:lang w:eastAsia="pl-PL"/>
        </w:rPr>
      </w:pPr>
      <w:r>
        <w:rPr>
          <w:rFonts w:ascii="Open Sans" w:eastAsia="Times New Roman" w:hAnsi="Open Sans" w:cs="Open Sans"/>
          <w:lang w:eastAsia="pl-PL"/>
        </w:rPr>
        <w:t xml:space="preserve">W odniesieniu do warunków dotyczących wykształcenia, kwalifikacji zawodowych </w:t>
      </w:r>
      <w:r>
        <w:rPr>
          <w:rFonts w:ascii="Open Sans" w:eastAsia="Times New Roman" w:hAnsi="Open Sans" w:cs="Open Sans"/>
          <w:lang w:eastAsia="pl-PL"/>
        </w:rPr>
        <w:br/>
        <w:t>lub doświadczenia Wykonawcy mogą polegać na zdolnościach podmiotów udostępniających zasoby, jeśli podmioty te wykonają roboty budowlane lub usługi, do realizacji których te zdolności są wymagane.</w:t>
      </w:r>
    </w:p>
    <w:p w14:paraId="23B597A7" w14:textId="77777777" w:rsidR="004D073B" w:rsidRDefault="004D073B" w:rsidP="003541F7">
      <w:pPr>
        <w:numPr>
          <w:ilvl w:val="0"/>
          <w:numId w:val="9"/>
        </w:numPr>
        <w:suppressAutoHyphens/>
        <w:spacing w:after="0" w:line="240" w:lineRule="auto"/>
        <w:ind w:left="284" w:hanging="284"/>
        <w:jc w:val="both"/>
        <w:rPr>
          <w:rFonts w:ascii="Open Sans" w:eastAsia="Times New Roman" w:hAnsi="Open Sans" w:cs="Open Sans"/>
          <w:lang w:eastAsia="pl-PL"/>
        </w:rPr>
      </w:pPr>
      <w:r>
        <w:rPr>
          <w:rFonts w:ascii="Open Sans" w:eastAsia="Times New Roman" w:hAnsi="Open Sans" w:cs="Open Sans"/>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87B6CA" w14:textId="77777777" w:rsidR="004D073B" w:rsidRDefault="004D073B" w:rsidP="003541F7">
      <w:pPr>
        <w:numPr>
          <w:ilvl w:val="0"/>
          <w:numId w:val="9"/>
        </w:numPr>
        <w:suppressAutoHyphens/>
        <w:spacing w:after="0" w:line="240" w:lineRule="auto"/>
        <w:ind w:left="284" w:hanging="284"/>
        <w:jc w:val="both"/>
        <w:rPr>
          <w:rFonts w:ascii="Open Sans" w:eastAsia="Times New Roman" w:hAnsi="Open Sans" w:cs="Open Sans"/>
          <w:lang w:eastAsia="pl-PL"/>
        </w:rPr>
      </w:pPr>
      <w:r>
        <w:rPr>
          <w:rFonts w:ascii="Open Sans" w:eastAsia="Times New Roman" w:hAnsi="Open Sans" w:cs="Open Sans"/>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A7FB0D6" w14:textId="77777777" w:rsidR="004D073B" w:rsidRPr="006636A3" w:rsidRDefault="004D073B" w:rsidP="004D073B">
      <w:pPr>
        <w:spacing w:before="100" w:beforeAutospacing="1" w:after="100" w:afterAutospacing="1" w:line="240" w:lineRule="auto"/>
        <w:jc w:val="both"/>
        <w:rPr>
          <w:rFonts w:ascii="Open Sans" w:eastAsia="Times New Roman" w:hAnsi="Open Sans" w:cs="Open Sans"/>
          <w:i/>
          <w:sz w:val="20"/>
          <w:szCs w:val="20"/>
          <w:u w:val="single"/>
          <w:lang w:eastAsia="pl-PL"/>
        </w:rPr>
      </w:pPr>
      <w:r w:rsidRPr="006636A3">
        <w:rPr>
          <w:rFonts w:ascii="Open Sans" w:eastAsia="Times New Roman" w:hAnsi="Open Sans" w:cs="Open Sans"/>
          <w:i/>
          <w:sz w:val="20"/>
          <w:szCs w:val="20"/>
          <w:u w:val="single"/>
          <w:lang w:eastAsia="pl-PL"/>
        </w:rPr>
        <w:lastRenderedPageBreak/>
        <w:t>* ZOBOWIĄZANIE PODMIOTU UDOSTĘPNIAJĄCEGO ZASOBY musi potwierdzać, że stosunek łączący Wykonawcę z podmiotem udostępniającym zasoby gwarantuje rzeczywisty dostęp do tych zasobów oraz musi określać w szczególności:</w:t>
      </w:r>
    </w:p>
    <w:p w14:paraId="5FAFB85D" w14:textId="77777777" w:rsidR="004D073B" w:rsidRPr="006636A3" w:rsidRDefault="004D073B" w:rsidP="004D073B">
      <w:pPr>
        <w:spacing w:before="100" w:beforeAutospacing="1" w:after="100" w:afterAutospacing="1" w:line="240" w:lineRule="auto"/>
        <w:jc w:val="both"/>
        <w:rPr>
          <w:rFonts w:ascii="Open Sans" w:eastAsia="Times New Roman" w:hAnsi="Open Sans" w:cs="Open Sans"/>
          <w:i/>
          <w:sz w:val="20"/>
          <w:szCs w:val="20"/>
          <w:lang w:eastAsia="pl-PL"/>
        </w:rPr>
      </w:pPr>
      <w:r w:rsidRPr="006636A3">
        <w:rPr>
          <w:rFonts w:ascii="Open Sans" w:eastAsia="Times New Roman" w:hAnsi="Open Sans" w:cs="Open Sans"/>
          <w:i/>
          <w:sz w:val="20"/>
          <w:szCs w:val="20"/>
          <w:lang w:eastAsia="pl-PL"/>
        </w:rPr>
        <w:t>- zakres dostępnych Wykonawcy zasobów podmiotu udostępniającego zasoby;</w:t>
      </w:r>
    </w:p>
    <w:p w14:paraId="7340B195" w14:textId="77777777" w:rsidR="004D073B" w:rsidRPr="006636A3" w:rsidRDefault="004D073B" w:rsidP="004D073B">
      <w:pPr>
        <w:spacing w:before="100" w:beforeAutospacing="1" w:after="100" w:afterAutospacing="1" w:line="240" w:lineRule="auto"/>
        <w:jc w:val="both"/>
        <w:rPr>
          <w:rFonts w:ascii="Open Sans" w:eastAsia="Times New Roman" w:hAnsi="Open Sans" w:cs="Open Sans"/>
          <w:i/>
          <w:sz w:val="20"/>
          <w:szCs w:val="20"/>
          <w:lang w:eastAsia="pl-PL"/>
        </w:rPr>
      </w:pPr>
      <w:r w:rsidRPr="006636A3">
        <w:rPr>
          <w:rFonts w:ascii="Open Sans" w:eastAsia="Times New Roman" w:hAnsi="Open Sans" w:cs="Open Sans"/>
          <w:i/>
          <w:sz w:val="20"/>
          <w:szCs w:val="20"/>
          <w:lang w:eastAsia="pl-PL"/>
        </w:rPr>
        <w:t>- sposób i okres udostępnienia Wykonawcy i wykorzystania przez niego zasobów podmiotu udostępniającego te zasoby przy wykonywaniu zamówienia;</w:t>
      </w:r>
    </w:p>
    <w:p w14:paraId="13E98D41" w14:textId="77777777" w:rsidR="004D073B" w:rsidRPr="006636A3" w:rsidRDefault="004D073B" w:rsidP="004D073B">
      <w:pPr>
        <w:spacing w:before="100" w:beforeAutospacing="1" w:after="100" w:afterAutospacing="1" w:line="240" w:lineRule="auto"/>
        <w:jc w:val="both"/>
        <w:rPr>
          <w:rFonts w:ascii="Open Sans" w:eastAsia="Times New Roman" w:hAnsi="Open Sans" w:cs="Open Sans"/>
          <w:i/>
          <w:sz w:val="20"/>
          <w:szCs w:val="20"/>
          <w:lang w:eastAsia="pl-PL"/>
        </w:rPr>
      </w:pPr>
      <w:r w:rsidRPr="006636A3">
        <w:rPr>
          <w:rFonts w:ascii="Open Sans" w:eastAsia="Times New Roman" w:hAnsi="Open Sans" w:cs="Open Sans"/>
          <w:i/>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bl>
      <w:tblPr>
        <w:tblStyle w:val="Tabela-Siatka"/>
        <w:tblW w:w="0" w:type="auto"/>
        <w:tblInd w:w="0" w:type="dxa"/>
        <w:tblLook w:val="04A0" w:firstRow="1" w:lastRow="0" w:firstColumn="1" w:lastColumn="0" w:noHBand="0" w:noVBand="1"/>
      </w:tblPr>
      <w:tblGrid>
        <w:gridCol w:w="9062"/>
      </w:tblGrid>
      <w:tr w:rsidR="004D073B" w14:paraId="7597146F" w14:textId="77777777" w:rsidTr="004D073B">
        <w:tc>
          <w:tcPr>
            <w:tcW w:w="9062" w:type="dxa"/>
            <w:tcBorders>
              <w:top w:val="single" w:sz="4" w:space="0" w:color="auto"/>
              <w:left w:val="single" w:sz="4" w:space="0" w:color="auto"/>
              <w:bottom w:val="single" w:sz="4" w:space="0" w:color="auto"/>
              <w:right w:val="single" w:sz="4" w:space="0" w:color="auto"/>
            </w:tcBorders>
          </w:tcPr>
          <w:p w14:paraId="6A0F8FB7" w14:textId="77777777" w:rsidR="004D073B" w:rsidRPr="006636A3" w:rsidRDefault="004D073B">
            <w:pPr>
              <w:autoSpaceDE w:val="0"/>
              <w:spacing w:line="240" w:lineRule="auto"/>
              <w:jc w:val="right"/>
              <w:rPr>
                <w:rFonts w:ascii="Open Sans" w:hAnsi="Open Sans" w:cs="Open Sans"/>
                <w:bCs/>
                <w:i/>
                <w:sz w:val="18"/>
                <w:szCs w:val="18"/>
                <w:u w:val="single"/>
                <w:lang w:eastAsia="pl-PL"/>
              </w:rPr>
            </w:pPr>
            <w:r w:rsidRPr="006636A3">
              <w:rPr>
                <w:rFonts w:ascii="Open Sans" w:hAnsi="Open Sans" w:cs="Open Sans"/>
                <w:bCs/>
                <w:i/>
                <w:sz w:val="18"/>
                <w:szCs w:val="18"/>
                <w:u w:val="single"/>
                <w:lang w:eastAsia="pl-PL"/>
              </w:rPr>
              <w:t>WZÓR ZOBOWIĄZANIA</w:t>
            </w:r>
          </w:p>
          <w:p w14:paraId="720952A4" w14:textId="77777777" w:rsidR="004D073B" w:rsidRDefault="004D073B">
            <w:pPr>
              <w:autoSpaceDE w:val="0"/>
              <w:spacing w:line="240" w:lineRule="auto"/>
              <w:jc w:val="center"/>
              <w:rPr>
                <w:rFonts w:ascii="Open Sans" w:hAnsi="Open Sans" w:cs="Open Sans"/>
                <w:b/>
                <w:bCs/>
                <w:lang w:eastAsia="pl-PL"/>
              </w:rPr>
            </w:pPr>
          </w:p>
          <w:p w14:paraId="2589E74D" w14:textId="456EADCA" w:rsidR="004D073B" w:rsidRPr="00BC3358" w:rsidRDefault="004D073B" w:rsidP="00BC3358">
            <w:pPr>
              <w:autoSpaceDE w:val="0"/>
              <w:spacing w:line="240" w:lineRule="auto"/>
              <w:jc w:val="both"/>
              <w:rPr>
                <w:rFonts w:ascii="Open Sans" w:hAnsi="Open Sans" w:cs="Open Sans"/>
                <w:u w:val="single"/>
                <w:lang w:eastAsia="pl-PL"/>
              </w:rPr>
            </w:pPr>
            <w:r w:rsidRPr="00BC3358">
              <w:rPr>
                <w:rFonts w:ascii="Open Sans" w:hAnsi="Open Sans" w:cs="Open Sans"/>
                <w:u w:val="single"/>
                <w:lang w:eastAsia="pl-PL"/>
              </w:rPr>
              <w:t>ZOBOWIĄZANIE</w:t>
            </w:r>
            <w:r w:rsidR="00BC3358">
              <w:rPr>
                <w:rFonts w:ascii="Open Sans" w:hAnsi="Open Sans" w:cs="Open Sans"/>
                <w:u w:val="single"/>
                <w:lang w:eastAsia="pl-PL"/>
              </w:rPr>
              <w:t xml:space="preserve"> </w:t>
            </w:r>
            <w:r w:rsidRPr="00BC3358">
              <w:rPr>
                <w:rFonts w:ascii="Open Sans" w:hAnsi="Open Sans" w:cs="Open Sans"/>
                <w:u w:val="single"/>
                <w:lang w:eastAsia="pl-PL"/>
              </w:rPr>
              <w:t>podmiotu udostępniającego zasoby do oddania Wykonawcy do dyspozycji niezbędnych zasobów na potrzeby realizacji zamówienia</w:t>
            </w:r>
          </w:p>
          <w:p w14:paraId="367B4EBD" w14:textId="77777777" w:rsidR="004D073B" w:rsidRDefault="004D073B" w:rsidP="00BC3358">
            <w:pPr>
              <w:autoSpaceDE w:val="0"/>
              <w:spacing w:line="240" w:lineRule="auto"/>
              <w:jc w:val="both"/>
              <w:rPr>
                <w:rFonts w:ascii="Open Sans" w:hAnsi="Open Sans" w:cs="Open Sans"/>
                <w:b/>
                <w:bCs/>
                <w:lang w:eastAsia="pl-PL"/>
              </w:rPr>
            </w:pPr>
          </w:p>
          <w:p w14:paraId="14BE944C" w14:textId="790500E0" w:rsidR="004D073B" w:rsidRPr="00BC3358" w:rsidRDefault="004D073B" w:rsidP="00BC3358">
            <w:pPr>
              <w:autoSpaceDE w:val="0"/>
              <w:spacing w:line="240" w:lineRule="auto"/>
              <w:jc w:val="both"/>
              <w:rPr>
                <w:rFonts w:ascii="Open Sans" w:hAnsi="Open Sans" w:cs="Open Sans"/>
                <w:i/>
                <w:sz w:val="16"/>
                <w:szCs w:val="16"/>
                <w:lang w:eastAsia="pl-PL"/>
              </w:rPr>
            </w:pPr>
            <w:r w:rsidRPr="00BC3358">
              <w:rPr>
                <w:rFonts w:ascii="Open Sans" w:hAnsi="Open Sans" w:cs="Open Sans"/>
                <w:sz w:val="18"/>
                <w:szCs w:val="18"/>
                <w:lang w:eastAsia="pl-PL"/>
              </w:rPr>
              <w:t>Ja(/My) niżej podpisany(/ni) ………………….…….................………..……………… będąc upoważnionym(/mi) do reprezentowania:</w:t>
            </w:r>
            <w:r w:rsidRPr="00BC3358">
              <w:rPr>
                <w:rFonts w:ascii="Open Sans" w:eastAsia="Segoe UI" w:hAnsi="Open Sans" w:cs="Open Sans"/>
                <w:i/>
                <w:sz w:val="16"/>
                <w:szCs w:val="16"/>
                <w:lang w:eastAsia="pl-PL"/>
              </w:rPr>
              <w:t xml:space="preserve">        </w:t>
            </w:r>
            <w:r w:rsidR="00BC3358">
              <w:rPr>
                <w:rFonts w:ascii="Open Sans" w:eastAsia="Segoe UI" w:hAnsi="Open Sans" w:cs="Open Sans"/>
                <w:i/>
                <w:sz w:val="16"/>
                <w:szCs w:val="16"/>
                <w:lang w:eastAsia="pl-PL"/>
              </w:rPr>
              <w:t xml:space="preserve">          </w:t>
            </w:r>
            <w:r w:rsidRPr="00BC3358">
              <w:rPr>
                <w:rFonts w:ascii="Open Sans" w:eastAsia="Segoe UI" w:hAnsi="Open Sans" w:cs="Open Sans"/>
                <w:i/>
                <w:sz w:val="16"/>
                <w:szCs w:val="16"/>
                <w:lang w:eastAsia="pl-PL"/>
              </w:rPr>
              <w:t xml:space="preserve">    </w:t>
            </w:r>
            <w:r w:rsidRPr="00BC3358">
              <w:rPr>
                <w:rFonts w:ascii="Open Sans" w:hAnsi="Open Sans" w:cs="Open Sans"/>
                <w:i/>
                <w:sz w:val="16"/>
                <w:szCs w:val="16"/>
                <w:lang w:eastAsia="pl-PL"/>
              </w:rPr>
              <w:t>(imię i nazwisko składającego oświadczenie)</w:t>
            </w:r>
          </w:p>
          <w:p w14:paraId="6E4BF575" w14:textId="5A7B4F76" w:rsidR="004D073B" w:rsidRDefault="004D073B">
            <w:pPr>
              <w:autoSpaceDE w:val="0"/>
              <w:spacing w:line="240" w:lineRule="auto"/>
              <w:jc w:val="both"/>
              <w:rPr>
                <w:rFonts w:ascii="Open Sans" w:eastAsia="Segoe UI" w:hAnsi="Open Sans" w:cs="Open Sans"/>
                <w:lang w:eastAsia="pl-PL"/>
              </w:rPr>
            </w:pPr>
            <w:r>
              <w:rPr>
                <w:rFonts w:ascii="Open Sans" w:eastAsia="Segoe UI" w:hAnsi="Open Sans" w:cs="Open Sans"/>
                <w:lang w:eastAsia="pl-PL"/>
              </w:rPr>
              <w:t>……………………………</w:t>
            </w:r>
            <w:r>
              <w:rPr>
                <w:rFonts w:ascii="Open Sans" w:hAnsi="Open Sans" w:cs="Open Sans"/>
                <w:lang w:eastAsia="pl-PL"/>
              </w:rPr>
              <w:t>.………………………………….…………………………………………….....................................….</w:t>
            </w:r>
          </w:p>
          <w:p w14:paraId="73147F23" w14:textId="77777777" w:rsidR="004D073B" w:rsidRDefault="004D073B">
            <w:pPr>
              <w:autoSpaceDE w:val="0"/>
              <w:spacing w:line="240" w:lineRule="auto"/>
              <w:rPr>
                <w:rFonts w:ascii="Open Sans" w:hAnsi="Open Sans" w:cs="Open Sans"/>
                <w:b/>
                <w:bCs/>
                <w:lang w:eastAsia="pl-PL"/>
              </w:rPr>
            </w:pPr>
            <w:r w:rsidRPr="00BC3358">
              <w:rPr>
                <w:rFonts w:ascii="Open Sans" w:hAnsi="Open Sans" w:cs="Open Sans"/>
                <w:i/>
                <w:sz w:val="16"/>
                <w:szCs w:val="16"/>
                <w:lang w:eastAsia="pl-PL"/>
              </w:rPr>
              <w:t xml:space="preserve">                                                                                          (nazwa i adres podmiotu udostępniającego zasoby)</w:t>
            </w:r>
          </w:p>
          <w:p w14:paraId="745E68CF" w14:textId="77777777" w:rsidR="004D073B" w:rsidRDefault="004D073B">
            <w:pPr>
              <w:autoSpaceDE w:val="0"/>
              <w:spacing w:after="60" w:line="240" w:lineRule="auto"/>
              <w:rPr>
                <w:rFonts w:ascii="Open Sans" w:hAnsi="Open Sans" w:cs="Open Sans"/>
                <w:lang w:eastAsia="pl-PL"/>
              </w:rPr>
            </w:pPr>
            <w:r>
              <w:rPr>
                <w:rFonts w:ascii="Open Sans" w:hAnsi="Open Sans" w:cs="Open Sans"/>
                <w:b/>
                <w:bCs/>
                <w:lang w:eastAsia="pl-PL"/>
              </w:rPr>
              <w:t>o ś w i a d c z a m(/y)</w:t>
            </w:r>
            <w:r>
              <w:rPr>
                <w:rFonts w:ascii="Open Sans" w:hAnsi="Open Sans" w:cs="Open Sans"/>
                <w:lang w:eastAsia="pl-PL"/>
              </w:rPr>
              <w:t>,</w:t>
            </w:r>
          </w:p>
          <w:p w14:paraId="64E7BA38" w14:textId="27B86101" w:rsidR="004D073B" w:rsidRPr="00B01A20" w:rsidRDefault="004D073B">
            <w:pPr>
              <w:autoSpaceDE w:val="0"/>
              <w:spacing w:line="240" w:lineRule="auto"/>
              <w:jc w:val="both"/>
              <w:rPr>
                <w:rFonts w:ascii="Open Sans" w:hAnsi="Open Sans" w:cs="Open Sans"/>
                <w:sz w:val="18"/>
                <w:szCs w:val="18"/>
                <w:lang w:eastAsia="pl-PL"/>
              </w:rPr>
            </w:pPr>
            <w:r w:rsidRPr="00B01A20">
              <w:rPr>
                <w:rFonts w:ascii="Open Sans" w:hAnsi="Open Sans" w:cs="Open Sans"/>
                <w:sz w:val="18"/>
                <w:szCs w:val="18"/>
                <w:lang w:eastAsia="pl-PL"/>
              </w:rPr>
              <w:t>że wyżej wymieniony podmiot, stosownie do art. 118 ust. 1 ustawy z dnia 11 września 2019 r. Prawo zamówień publicznych (Dz. U. z 20</w:t>
            </w:r>
            <w:r w:rsidR="00D811BF" w:rsidRPr="00B01A20">
              <w:rPr>
                <w:rFonts w:ascii="Open Sans" w:hAnsi="Open Sans" w:cs="Open Sans"/>
                <w:sz w:val="18"/>
                <w:szCs w:val="18"/>
                <w:lang w:eastAsia="pl-PL"/>
              </w:rPr>
              <w:t>21</w:t>
            </w:r>
            <w:r w:rsidRPr="00B01A20">
              <w:rPr>
                <w:rFonts w:ascii="Open Sans" w:hAnsi="Open Sans" w:cs="Open Sans"/>
                <w:sz w:val="18"/>
                <w:szCs w:val="18"/>
                <w:lang w:eastAsia="pl-PL"/>
              </w:rPr>
              <w:t xml:space="preserve"> r.,poz. </w:t>
            </w:r>
            <w:r w:rsidR="00D811BF" w:rsidRPr="00B01A20">
              <w:rPr>
                <w:rFonts w:ascii="Open Sans" w:hAnsi="Open Sans" w:cs="Open Sans"/>
                <w:sz w:val="18"/>
                <w:szCs w:val="18"/>
                <w:lang w:eastAsia="pl-PL"/>
              </w:rPr>
              <w:t>1</w:t>
            </w:r>
            <w:r w:rsidR="00CE67B4" w:rsidRPr="00B01A20">
              <w:rPr>
                <w:rFonts w:ascii="Open Sans" w:hAnsi="Open Sans" w:cs="Open Sans"/>
                <w:sz w:val="18"/>
                <w:szCs w:val="18"/>
                <w:lang w:eastAsia="pl-PL"/>
              </w:rPr>
              <w:t>129</w:t>
            </w:r>
            <w:r w:rsidR="00D811BF" w:rsidRPr="00B01A20">
              <w:rPr>
                <w:rFonts w:ascii="Open Sans" w:hAnsi="Open Sans" w:cs="Open Sans"/>
                <w:sz w:val="18"/>
                <w:szCs w:val="18"/>
                <w:lang w:eastAsia="pl-PL"/>
              </w:rPr>
              <w:t xml:space="preserve"> </w:t>
            </w:r>
            <w:r w:rsidRPr="00B01A20">
              <w:rPr>
                <w:rFonts w:ascii="Open Sans" w:hAnsi="Open Sans" w:cs="Open Sans"/>
                <w:sz w:val="18"/>
                <w:szCs w:val="18"/>
                <w:lang w:eastAsia="pl-PL"/>
              </w:rPr>
              <w:t>) odda do dyspozycji Wykonawcy</w:t>
            </w:r>
          </w:p>
          <w:p w14:paraId="28DFDB46" w14:textId="7782F341" w:rsidR="004D073B" w:rsidRDefault="004D073B">
            <w:pPr>
              <w:autoSpaceDE w:val="0"/>
              <w:spacing w:line="240" w:lineRule="auto"/>
              <w:jc w:val="both"/>
              <w:rPr>
                <w:rFonts w:ascii="Open Sans" w:eastAsia="Segoe UI" w:hAnsi="Open Sans" w:cs="Open Sans"/>
                <w:i/>
                <w:lang w:eastAsia="pl-PL"/>
              </w:rPr>
            </w:pPr>
            <w:r>
              <w:rPr>
                <w:rFonts w:ascii="Open Sans" w:eastAsia="Segoe UI" w:hAnsi="Open Sans" w:cs="Open Sans"/>
                <w:lang w:eastAsia="pl-PL"/>
              </w:rPr>
              <w:t>……………………………………………………</w:t>
            </w:r>
            <w:r>
              <w:rPr>
                <w:rFonts w:ascii="Open Sans" w:hAnsi="Open Sans" w:cs="Open Sans"/>
                <w:lang w:eastAsia="pl-PL"/>
              </w:rPr>
              <w:t>................................................................…………….………………</w:t>
            </w:r>
          </w:p>
          <w:p w14:paraId="2EEBD99B" w14:textId="0EDEDA8E" w:rsidR="004D073B" w:rsidRPr="00B01A20" w:rsidRDefault="004D073B">
            <w:pPr>
              <w:autoSpaceDE w:val="0"/>
              <w:spacing w:line="240" w:lineRule="auto"/>
              <w:rPr>
                <w:rFonts w:ascii="Open Sans" w:hAnsi="Open Sans" w:cs="Open Sans"/>
                <w:i/>
                <w:sz w:val="16"/>
                <w:szCs w:val="16"/>
                <w:lang w:eastAsia="pl-PL"/>
              </w:rPr>
            </w:pPr>
            <w:r w:rsidRPr="00B01A20">
              <w:rPr>
                <w:rFonts w:ascii="Open Sans" w:hAnsi="Open Sans" w:cs="Open Sans"/>
                <w:i/>
                <w:sz w:val="16"/>
                <w:szCs w:val="16"/>
                <w:lang w:eastAsia="pl-PL"/>
              </w:rPr>
              <w:t xml:space="preserve">                                                        (nazwa i adres  Wykonawcy składającego ofertę)</w:t>
            </w:r>
          </w:p>
          <w:p w14:paraId="2907EC99" w14:textId="77777777" w:rsidR="004D073B" w:rsidRDefault="004D073B">
            <w:pPr>
              <w:autoSpaceDE w:val="0"/>
              <w:spacing w:before="60" w:after="60" w:line="240" w:lineRule="auto"/>
              <w:jc w:val="both"/>
              <w:rPr>
                <w:rFonts w:ascii="Open Sans" w:hAnsi="Open Sans" w:cs="Open Sans"/>
                <w:lang w:eastAsia="pl-PL"/>
              </w:rPr>
            </w:pPr>
            <w:r>
              <w:rPr>
                <w:rFonts w:ascii="Open Sans" w:eastAsia="Segoe UI" w:hAnsi="Open Sans" w:cs="Open Sans"/>
                <w:lang w:eastAsia="pl-PL"/>
              </w:rPr>
              <w:t xml:space="preserve">niżej wymieniony </w:t>
            </w:r>
            <w:r>
              <w:rPr>
                <w:rFonts w:ascii="Open Sans" w:hAnsi="Open Sans" w:cs="Open Sans"/>
                <w:u w:val="single"/>
                <w:lang w:eastAsia="pl-PL"/>
              </w:rPr>
              <w:t>zakres zasobów</w:t>
            </w:r>
            <w:r>
              <w:rPr>
                <w:rFonts w:ascii="Open Sans" w:hAnsi="Open Sans" w:cs="Open Sans"/>
                <w:lang w:eastAsia="pl-PL"/>
              </w:rPr>
              <w:t>:</w:t>
            </w:r>
          </w:p>
          <w:p w14:paraId="662CB0AE" w14:textId="41FF076F" w:rsidR="004D073B" w:rsidRDefault="004D073B" w:rsidP="00B01A20">
            <w:pPr>
              <w:autoSpaceDE w:val="0"/>
              <w:spacing w:line="240" w:lineRule="auto"/>
              <w:jc w:val="both"/>
              <w:rPr>
                <w:rFonts w:ascii="Open Sans" w:hAnsi="Open Sans" w:cs="Open Sans"/>
                <w:lang w:eastAsia="pl-PL"/>
              </w:rPr>
            </w:pPr>
            <w:r>
              <w:rPr>
                <w:rFonts w:ascii="Open Sans" w:hAnsi="Open Sans" w:cs="Open Sans"/>
                <w:lang w:eastAsia="pl-PL"/>
              </w:rPr>
              <w:t>…………………………….......................................................……………………………………………</w:t>
            </w:r>
            <w:r w:rsidR="00B01A20">
              <w:rPr>
                <w:rFonts w:ascii="Open Sans" w:hAnsi="Open Sans" w:cs="Open Sans"/>
                <w:lang w:eastAsia="pl-PL"/>
              </w:rPr>
              <w:br/>
            </w:r>
            <w:r>
              <w:rPr>
                <w:rFonts w:ascii="Open Sans" w:hAnsi="Open Sans" w:cs="Open Sans"/>
                <w:u w:val="single"/>
                <w:lang w:eastAsia="pl-PL"/>
              </w:rPr>
              <w:t>Sposób</w:t>
            </w:r>
            <w:r>
              <w:rPr>
                <w:rFonts w:ascii="Open Sans" w:hAnsi="Open Sans" w:cs="Open Sans"/>
                <w:lang w:eastAsia="pl-PL"/>
              </w:rPr>
              <w:t xml:space="preserve"> i </w:t>
            </w:r>
            <w:r>
              <w:rPr>
                <w:rFonts w:ascii="Open Sans" w:hAnsi="Open Sans" w:cs="Open Sans"/>
                <w:u w:val="single"/>
                <w:lang w:eastAsia="pl-PL"/>
              </w:rPr>
              <w:t>okres</w:t>
            </w:r>
            <w:r>
              <w:rPr>
                <w:rFonts w:ascii="Open Sans" w:hAnsi="Open Sans" w:cs="Open Sans"/>
                <w:lang w:eastAsia="pl-PL"/>
              </w:rPr>
              <w:t xml:space="preserve"> udostępnienia Wykonawcy i wykorzystania przez niego ww. zasobów przy wykonywaniu zamówienia to: </w:t>
            </w:r>
          </w:p>
          <w:p w14:paraId="5B82E2AB" w14:textId="0047DE64" w:rsidR="004D073B" w:rsidRDefault="004D073B">
            <w:pPr>
              <w:autoSpaceDE w:val="0"/>
              <w:spacing w:line="240" w:lineRule="auto"/>
              <w:jc w:val="both"/>
              <w:rPr>
                <w:rFonts w:ascii="Open Sans" w:hAnsi="Open Sans" w:cs="Open Sans"/>
                <w:lang w:eastAsia="pl-PL"/>
              </w:rPr>
            </w:pPr>
            <w:r>
              <w:rPr>
                <w:rFonts w:ascii="Open Sans" w:hAnsi="Open Sans" w:cs="Open Sans"/>
                <w:lang w:eastAsia="pl-PL"/>
              </w:rPr>
              <w:t>……............................................................................................................................................</w:t>
            </w:r>
          </w:p>
          <w:p w14:paraId="473EA3B2" w14:textId="77777777" w:rsidR="004D073B" w:rsidRDefault="004D073B">
            <w:pPr>
              <w:autoSpaceDE w:val="0"/>
              <w:spacing w:before="60" w:line="240" w:lineRule="auto"/>
              <w:jc w:val="both"/>
              <w:rPr>
                <w:rFonts w:ascii="Open Sans" w:hAnsi="Open Sans" w:cs="Open Sans"/>
                <w:lang w:eastAsia="pl-PL"/>
              </w:rPr>
            </w:pPr>
            <w:r>
              <w:rPr>
                <w:rFonts w:ascii="Open Sans" w:hAnsi="Open Sans" w:cs="Open Sans"/>
                <w:lang w:eastAsia="pl-PL"/>
              </w:rPr>
              <w:t>Jednocześnie oświadczam, że:</w:t>
            </w:r>
          </w:p>
          <w:p w14:paraId="491ABAE1" w14:textId="5969EEE4" w:rsidR="004D073B" w:rsidRDefault="004D073B">
            <w:pPr>
              <w:autoSpaceDE w:val="0"/>
              <w:spacing w:line="240" w:lineRule="auto"/>
              <w:jc w:val="both"/>
              <w:rPr>
                <w:rFonts w:ascii="Open Sans" w:hAnsi="Open Sans" w:cs="Open Sans"/>
                <w:lang w:eastAsia="pl-PL"/>
              </w:rPr>
            </w:pPr>
            <w:r>
              <w:rPr>
                <w:rFonts w:ascii="Open Sans" w:hAnsi="Open Sans" w:cs="Open Sans"/>
                <w:lang w:eastAsia="pl-PL"/>
              </w:rPr>
              <w:t>…................................................................................................................................................</w:t>
            </w:r>
          </w:p>
          <w:p w14:paraId="4E5A19FC" w14:textId="056D13D2" w:rsidR="004D073B" w:rsidRPr="00B01A20" w:rsidRDefault="004D073B" w:rsidP="00B01A20">
            <w:pPr>
              <w:autoSpaceDE w:val="0"/>
              <w:spacing w:line="240" w:lineRule="auto"/>
              <w:jc w:val="both"/>
              <w:rPr>
                <w:rFonts w:ascii="Open Sans" w:hAnsi="Open Sans" w:cs="Open Sans"/>
                <w:i/>
                <w:sz w:val="16"/>
                <w:szCs w:val="16"/>
                <w:lang w:eastAsia="pl-PL"/>
              </w:rPr>
            </w:pPr>
            <w:r w:rsidRPr="00B01A20">
              <w:rPr>
                <w:rFonts w:ascii="Open Sans" w:hAnsi="Open Sans" w:cs="Open Sans"/>
                <w:i/>
                <w:sz w:val="16"/>
                <w:szCs w:val="16"/>
                <w:lang w:eastAsia="pl-PL"/>
              </w:rPr>
              <w:t xml:space="preserve"> (należy oświadczyć </w:t>
            </w:r>
            <w:r w:rsidRPr="00B01A20">
              <w:rPr>
                <w:rFonts w:ascii="Open Sans" w:hAnsi="Open Sans" w:cs="Open Sans"/>
                <w:i/>
                <w:sz w:val="16"/>
                <w:szCs w:val="16"/>
                <w:u w:val="single"/>
                <w:lang w:eastAsia="pl-PL"/>
              </w:rPr>
              <w:t>czy</w:t>
            </w:r>
            <w:r w:rsidRPr="00B01A20">
              <w:rPr>
                <w:rFonts w:ascii="Open Sans" w:hAnsi="Open Sans" w:cs="Open Sans"/>
                <w:i/>
                <w:sz w:val="16"/>
                <w:szCs w:val="16"/>
                <w:lang w:eastAsia="pl-PL"/>
              </w:rPr>
              <w:t xml:space="preserve"> i </w:t>
            </w:r>
            <w:r w:rsidRPr="00B01A20">
              <w:rPr>
                <w:rFonts w:ascii="Open Sans" w:hAnsi="Open Sans" w:cs="Open Sans"/>
                <w:i/>
                <w:sz w:val="16"/>
                <w:szCs w:val="16"/>
                <w:u w:val="single"/>
                <w:lang w:eastAsia="pl-PL"/>
              </w:rPr>
              <w:t>w jakim zakresie</w:t>
            </w:r>
            <w:r w:rsidRPr="00B01A20">
              <w:rPr>
                <w:rFonts w:ascii="Open Sans" w:hAnsi="Open Sans" w:cs="Open Sans"/>
                <w:i/>
                <w:sz w:val="16"/>
                <w:szCs w:val="16"/>
                <w:lang w:eastAsia="pl-PL"/>
              </w:rPr>
              <w:t xml:space="preserve"> podmiot udostępniający zasoby, na zdolnościach którego Wykonawca polega w odniesieniu do warunków udziału</w:t>
            </w:r>
            <w:r w:rsidR="00B01A20">
              <w:rPr>
                <w:rFonts w:ascii="Open Sans" w:hAnsi="Open Sans" w:cs="Open Sans"/>
                <w:i/>
                <w:sz w:val="16"/>
                <w:szCs w:val="16"/>
                <w:lang w:eastAsia="pl-PL"/>
              </w:rPr>
              <w:t xml:space="preserve"> </w:t>
            </w:r>
            <w:r w:rsidRPr="00B01A20">
              <w:rPr>
                <w:rFonts w:ascii="Open Sans" w:hAnsi="Open Sans" w:cs="Open Sans"/>
                <w:i/>
                <w:sz w:val="16"/>
                <w:szCs w:val="16"/>
                <w:lang w:eastAsia="pl-PL"/>
              </w:rPr>
              <w:t>w postępowaniu dotyczących wykształcenia, kwalifikacji zawodowych lub doświadczenia, zrealizuje roboty budowlane lub usługi, których wskazane zdolności dotyczą)</w:t>
            </w:r>
          </w:p>
          <w:p w14:paraId="597E02C2" w14:textId="77777777" w:rsidR="00B01A20" w:rsidRDefault="00B01A20" w:rsidP="00B01A20">
            <w:pPr>
              <w:spacing w:line="240" w:lineRule="auto"/>
              <w:jc w:val="center"/>
              <w:rPr>
                <w:rFonts w:ascii="Open Sans" w:hAnsi="Open Sans" w:cs="Open Sans"/>
                <w:iCs/>
                <w:color w:val="FF0000"/>
                <w:sz w:val="18"/>
                <w:szCs w:val="18"/>
              </w:rPr>
            </w:pPr>
          </w:p>
          <w:p w14:paraId="320A7A1A" w14:textId="1F67503D" w:rsidR="004D073B" w:rsidRPr="00B01A20" w:rsidRDefault="004D073B" w:rsidP="00B01A20">
            <w:pPr>
              <w:spacing w:line="240" w:lineRule="auto"/>
              <w:jc w:val="center"/>
              <w:rPr>
                <w:rFonts w:ascii="Open Sans" w:hAnsi="Open Sans" w:cs="Open Sans"/>
                <w:b/>
                <w:iCs/>
                <w:color w:val="FF0000"/>
                <w:sz w:val="18"/>
                <w:szCs w:val="18"/>
              </w:rPr>
            </w:pPr>
            <w:r w:rsidRPr="00B01A20">
              <w:rPr>
                <w:rFonts w:ascii="Open Sans" w:hAnsi="Open Sans" w:cs="Open Sans"/>
                <w:iCs/>
                <w:color w:val="FF0000"/>
                <w:sz w:val="18"/>
                <w:szCs w:val="18"/>
              </w:rPr>
              <w:t>Niniejsze zobowiązanie należy opatrzyć kwalifikowanym podpisem elektronicznym , podpisem zaufanym lub osobistym właściwej, umocowanej osoby / właściwych, umocowanych osób</w:t>
            </w:r>
          </w:p>
          <w:p w14:paraId="56FAFBB4" w14:textId="77777777" w:rsidR="004D073B" w:rsidRDefault="004D073B">
            <w:pPr>
              <w:spacing w:before="100" w:beforeAutospacing="1" w:after="100" w:afterAutospacing="1" w:line="240" w:lineRule="auto"/>
              <w:jc w:val="both"/>
              <w:rPr>
                <w:rFonts w:ascii="Open Sans" w:hAnsi="Open Sans" w:cs="Open Sans"/>
                <w:i/>
                <w:lang w:eastAsia="pl-PL"/>
              </w:rPr>
            </w:pPr>
          </w:p>
        </w:tc>
      </w:tr>
    </w:tbl>
    <w:p w14:paraId="2555E35D" w14:textId="77777777" w:rsidR="002818AB" w:rsidRDefault="002818AB" w:rsidP="004D073B">
      <w:pPr>
        <w:spacing w:after="0" w:line="276" w:lineRule="auto"/>
        <w:ind w:left="360"/>
        <w:jc w:val="both"/>
        <w:rPr>
          <w:rFonts w:ascii="Open Sans" w:eastAsia="Times New Roman" w:hAnsi="Open Sans" w:cs="Open Sans"/>
          <w:b/>
          <w:bCs/>
          <w:u w:val="single"/>
          <w:lang w:eastAsia="pl-PL"/>
        </w:rPr>
      </w:pPr>
    </w:p>
    <w:p w14:paraId="57F25FE5" w14:textId="0BC5262A" w:rsidR="004D073B" w:rsidRDefault="004D073B" w:rsidP="004D073B">
      <w:pPr>
        <w:spacing w:after="0" w:line="276" w:lineRule="auto"/>
        <w:ind w:left="360"/>
        <w:jc w:val="both"/>
        <w:rPr>
          <w:rFonts w:ascii="Open Sans" w:eastAsia="Times New Roman" w:hAnsi="Open Sans" w:cs="Open Sans"/>
          <w:b/>
          <w:bCs/>
          <w:u w:val="single"/>
          <w:lang w:eastAsia="pl-PL"/>
        </w:rPr>
      </w:pPr>
      <w:r>
        <w:rPr>
          <w:rFonts w:ascii="Open Sans" w:eastAsia="Times New Roman" w:hAnsi="Open Sans" w:cs="Open Sans"/>
          <w:b/>
          <w:bCs/>
          <w:u w:val="single"/>
          <w:lang w:eastAsia="pl-PL"/>
        </w:rPr>
        <w:t>10.</w:t>
      </w:r>
      <w:r>
        <w:rPr>
          <w:rFonts w:ascii="Open Sans" w:eastAsia="Times New Roman" w:hAnsi="Open Sans" w:cs="Open Sans"/>
          <w:b/>
          <w:bCs/>
          <w:u w:val="single"/>
          <w:lang w:eastAsia="pl-PL"/>
        </w:rPr>
        <w:tab/>
        <w:t xml:space="preserve">Informacja dla Wykonawców wspólnie ubiegających się o udzielenie zamówienia.  </w:t>
      </w:r>
    </w:p>
    <w:p w14:paraId="5B442C18"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615C6CE8"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10.2. Pełnomocnictwo, o którym mowa w pkt. 1 należy dołączyć do oferty.</w:t>
      </w:r>
    </w:p>
    <w:p w14:paraId="31CAF878"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lastRenderedPageBreak/>
        <w:t xml:space="preserve">10.3. Wszelką korespondencję w postępowaniu zamawiający kieruje </w:t>
      </w:r>
      <w:r>
        <w:rPr>
          <w:rFonts w:ascii="Open Sans" w:eastAsia="Times New Roman" w:hAnsi="Open Sans" w:cs="Open Sans"/>
          <w:lang w:eastAsia="pl-PL"/>
        </w:rPr>
        <w:br/>
        <w:t xml:space="preserve">do pełnomocnika. </w:t>
      </w:r>
    </w:p>
    <w:p w14:paraId="52AAD48E"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10.4. Sposób składania dokumentów przez wykonawców wspólnie ubiegających się</w:t>
      </w:r>
      <w:r>
        <w:rPr>
          <w:rFonts w:ascii="Open Sans" w:eastAsia="Times New Roman" w:hAnsi="Open Sans" w:cs="Open Sans"/>
          <w:lang w:eastAsia="pl-PL"/>
        </w:rPr>
        <w:br/>
        <w:t>o udzielenie zamówienia został określony w punkcie 8. Rozdział I  SWZ.</w:t>
      </w:r>
    </w:p>
    <w:p w14:paraId="7EA937EE"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10.5. Wspólnicy spółki cywilnej są wykonawcami wspólnie ubiegającymi się </w:t>
      </w:r>
      <w:r>
        <w:rPr>
          <w:rFonts w:ascii="Open Sans" w:eastAsia="Times New Roman" w:hAnsi="Open Sans" w:cs="Open Sans"/>
          <w:lang w:eastAsia="pl-PL"/>
        </w:rPr>
        <w:br/>
        <w:t>o udzielenie zamówienia i mają do nich zastosowanie zasady określone w pkt 1 – 4.</w:t>
      </w:r>
    </w:p>
    <w:p w14:paraId="3CD39854"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1C879387"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w:t>
      </w:r>
      <w:r>
        <w:rPr>
          <w:rFonts w:ascii="Open Sans" w:eastAsia="Times New Roman" w:hAnsi="Open Sans" w:cs="Open Sans"/>
          <w:lang w:eastAsia="pl-PL"/>
        </w:rPr>
        <w:tab/>
        <w:t>zobowiązanie do realizacji wspólnego przedsięwzięcia gospodarczego obejmującego swoim zakresem realizację przedmiotu zamówienia,</w:t>
      </w:r>
    </w:p>
    <w:p w14:paraId="183360B0"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2)</w:t>
      </w:r>
      <w:r>
        <w:rPr>
          <w:rFonts w:ascii="Open Sans" w:eastAsia="Times New Roman" w:hAnsi="Open Sans" w:cs="Open Sans"/>
          <w:lang w:eastAsia="pl-PL"/>
        </w:rPr>
        <w:tab/>
        <w:t>określenie zakresu działania poszczególnych stron umowy,</w:t>
      </w:r>
    </w:p>
    <w:p w14:paraId="0610EDB9"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3)</w:t>
      </w:r>
      <w:r>
        <w:rPr>
          <w:rFonts w:ascii="Open Sans" w:eastAsia="Times New Roman" w:hAnsi="Open Sans" w:cs="Open Sans"/>
          <w:lang w:eastAsia="pl-PL"/>
        </w:rPr>
        <w:tab/>
        <w:t>czas obowiązywania umowy, który nie może być krótszy, niż okres obejmujący realizację zamówienia.</w:t>
      </w:r>
    </w:p>
    <w:p w14:paraId="527C8502" w14:textId="7FC2FE6B"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10.7. W przypadku, o którym mowa w art. 117 ust. 4 ustawy</w:t>
      </w:r>
      <w:r w:rsidR="00D04BFD">
        <w:rPr>
          <w:rFonts w:ascii="Open Sans" w:eastAsia="Times New Roman" w:hAnsi="Open Sans" w:cs="Open Sans"/>
          <w:lang w:eastAsia="pl-PL"/>
        </w:rPr>
        <w:t xml:space="preserve"> Pzp</w:t>
      </w:r>
      <w:r>
        <w:rPr>
          <w:rFonts w:ascii="Open Sans" w:eastAsia="Times New Roman" w:hAnsi="Open Sans" w:cs="Open Sans"/>
          <w:lang w:eastAsia="pl-PL"/>
        </w:rPr>
        <w:t xml:space="preserve"> wykonawcy wspólnie ubiegający się o udzielenie zamówienia składają wraz z oferta oświadczenie, z którego wynika, które roboty budowlane, dostawy lub usługi wykonają poszczególni wykonawcy.</w:t>
      </w:r>
    </w:p>
    <w:p w14:paraId="0E077D6A" w14:textId="77777777" w:rsidR="004D073B" w:rsidRDefault="004D073B" w:rsidP="004D073B">
      <w:pPr>
        <w:spacing w:after="0" w:line="276" w:lineRule="auto"/>
        <w:ind w:left="360"/>
        <w:jc w:val="both"/>
        <w:rPr>
          <w:rFonts w:ascii="Open Sans" w:eastAsia="Times New Roman" w:hAnsi="Open Sans" w:cs="Open Sans"/>
          <w:lang w:eastAsia="pl-PL"/>
        </w:rPr>
      </w:pPr>
    </w:p>
    <w:p w14:paraId="5062FD42" w14:textId="18FED62B" w:rsidR="004D073B" w:rsidRDefault="004D073B" w:rsidP="004D073B">
      <w:pPr>
        <w:spacing w:after="0" w:line="276" w:lineRule="auto"/>
        <w:ind w:left="360"/>
        <w:jc w:val="both"/>
        <w:rPr>
          <w:rFonts w:ascii="Open Sans" w:eastAsia="Times New Roman" w:hAnsi="Open Sans" w:cs="Open Sans"/>
          <w:b/>
          <w:bCs/>
          <w:lang w:eastAsia="pl-PL"/>
        </w:rPr>
      </w:pPr>
      <w:r>
        <w:rPr>
          <w:rFonts w:ascii="Open Sans" w:eastAsia="Times New Roman" w:hAnsi="Open Sans" w:cs="Open Sans"/>
          <w:b/>
          <w:bCs/>
          <w:lang w:eastAsia="pl-PL"/>
        </w:rPr>
        <w:t>11.</w:t>
      </w:r>
      <w:r>
        <w:rPr>
          <w:rFonts w:ascii="Open Sans" w:eastAsia="Times New Roman" w:hAnsi="Open Sans" w:cs="Open Sans"/>
          <w:b/>
          <w:bCs/>
          <w:lang w:eastAsia="pl-PL"/>
        </w:rPr>
        <w:tab/>
      </w:r>
      <w:r>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Pr>
          <w:rFonts w:ascii="Open Sans" w:eastAsia="Times New Roman" w:hAnsi="Open Sans" w:cs="Open Sans"/>
          <w:b/>
          <w:bCs/>
          <w:u w:val="single"/>
          <w:lang w:eastAsia="pl-PL"/>
        </w:rPr>
        <w:br/>
        <w:t xml:space="preserve">o wymaganiach technicznych i organizacyjnych sporządzania, wysyłania </w:t>
      </w:r>
      <w:r w:rsidR="00704676">
        <w:rPr>
          <w:rFonts w:ascii="Open Sans" w:eastAsia="Times New Roman" w:hAnsi="Open Sans" w:cs="Open Sans"/>
          <w:b/>
          <w:bCs/>
          <w:u w:val="single"/>
          <w:lang w:eastAsia="pl-PL"/>
        </w:rPr>
        <w:br/>
      </w:r>
      <w:r>
        <w:rPr>
          <w:rFonts w:ascii="Open Sans" w:eastAsia="Times New Roman" w:hAnsi="Open Sans" w:cs="Open Sans"/>
          <w:b/>
          <w:bCs/>
          <w:u w:val="single"/>
          <w:lang w:eastAsia="pl-PL"/>
        </w:rPr>
        <w:t>i odbierania korespondencji elektronicznej.</w:t>
      </w:r>
      <w:r>
        <w:rPr>
          <w:rFonts w:ascii="Open Sans" w:eastAsia="Times New Roman" w:hAnsi="Open Sans" w:cs="Open Sans"/>
          <w:b/>
          <w:bCs/>
          <w:lang w:eastAsia="pl-PL"/>
        </w:rPr>
        <w:t xml:space="preserve"> </w:t>
      </w:r>
    </w:p>
    <w:p w14:paraId="4B7F493F"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w:t>
      </w:r>
      <w:r>
        <w:rPr>
          <w:rFonts w:ascii="Open Sans" w:eastAsia="Times New Roman" w:hAnsi="Open Sans" w:cs="Open Sans"/>
          <w:lang w:eastAsia="pl-PL"/>
        </w:rPr>
        <w:tab/>
        <w:t>Informacje ogólne</w:t>
      </w:r>
    </w:p>
    <w:p w14:paraId="6D29E1DB"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11.1.1.</w:t>
      </w:r>
      <w:r>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ACA9068" w14:textId="77777777" w:rsidR="004D073B" w:rsidRDefault="004D073B" w:rsidP="004D073B">
      <w:pPr>
        <w:spacing w:after="0" w:line="276" w:lineRule="auto"/>
        <w:ind w:left="360"/>
        <w:jc w:val="both"/>
        <w:rPr>
          <w:rFonts w:ascii="Open Sans" w:eastAsia="Times New Roman" w:hAnsi="Open Sans" w:cs="Open Sans"/>
          <w:u w:val="single"/>
          <w:lang w:eastAsia="pl-PL"/>
        </w:rPr>
      </w:pPr>
      <w:r>
        <w:rPr>
          <w:rFonts w:ascii="Open Sans" w:eastAsia="Times New Roman" w:hAnsi="Open Sans" w:cs="Open Sans"/>
          <w:lang w:eastAsia="pl-PL"/>
        </w:rPr>
        <w:t>11.1.2.</w:t>
      </w:r>
      <w:r>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Pr>
          <w:rFonts w:ascii="Open Sans" w:eastAsia="Times New Roman" w:hAnsi="Open Sans" w:cs="Open Sans"/>
          <w:u w:val="single"/>
          <w:lang w:eastAsia="pl-PL"/>
        </w:rPr>
        <w:t>w formie elektronicznej opatrzonej kwalifikowanym podpisem elektronicznym, podpisem zaufanym lub podpisem osobistym.</w:t>
      </w:r>
    </w:p>
    <w:p w14:paraId="4812DDBE"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11.1.3.</w:t>
      </w:r>
      <w:r>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w:t>
      </w:r>
      <w:r>
        <w:rPr>
          <w:rFonts w:ascii="Open Sans" w:eastAsia="Times New Roman" w:hAnsi="Open Sans" w:cs="Open Sans"/>
          <w:lang w:eastAsia="pl-PL"/>
        </w:rPr>
        <w:lastRenderedPageBreak/>
        <w:t xml:space="preserve">przekazywanie informacji odbywa się przy użyciu środków komunikacji elektronicznej za pośrednictwem strony : </w:t>
      </w:r>
    </w:p>
    <w:bookmarkStart w:id="23" w:name="_Hlk78184798"/>
    <w:bookmarkStart w:id="24" w:name="_Hlk63951134"/>
    <w:p w14:paraId="16D19486" w14:textId="4DF8E62A" w:rsidR="004D073B" w:rsidRDefault="004D073B" w:rsidP="004D073B">
      <w:pPr>
        <w:spacing w:after="0" w:line="276" w:lineRule="auto"/>
        <w:ind w:left="360"/>
        <w:jc w:val="both"/>
        <w:rPr>
          <w:rFonts w:ascii="Open Sans" w:eastAsia="Times New Roman" w:hAnsi="Open Sans" w:cs="Open Sans"/>
          <w:lang w:eastAsia="pl-PL"/>
        </w:rPr>
      </w:pPr>
      <w:r>
        <w:fldChar w:fldCharType="begin"/>
      </w:r>
      <w:r>
        <w:instrText xml:space="preserve"> HYPERLINK "https://platformazakupowa.pl/pn/pgk_koszalin/proceedings" </w:instrText>
      </w:r>
      <w:r>
        <w:fldChar w:fldCharType="separate"/>
      </w:r>
      <w:r>
        <w:rPr>
          <w:rStyle w:val="Hipercze"/>
          <w:rFonts w:ascii="Open Sans" w:hAnsi="Open Sans" w:cs="Open Sans"/>
          <w:lang w:eastAsia="pl-PL"/>
        </w:rPr>
        <w:t>https://platformazakupowa.pl/pn/pgk_koszalin/proceedings</w:t>
      </w:r>
      <w:r>
        <w:fldChar w:fldCharType="end"/>
      </w:r>
      <w:bookmarkEnd w:id="23"/>
      <w:r>
        <w:rPr>
          <w:rFonts w:ascii="Open Sans" w:eastAsia="Times New Roman" w:hAnsi="Open Sans" w:cs="Open Sans"/>
          <w:lang w:eastAsia="pl-PL"/>
        </w:rPr>
        <w:t xml:space="preserve">   </w:t>
      </w:r>
      <w:bookmarkEnd w:id="24"/>
      <w:r>
        <w:rPr>
          <w:rFonts w:ascii="Open Sans" w:eastAsia="Times New Roman" w:hAnsi="Open Sans" w:cs="Open Sans"/>
          <w:lang w:eastAsia="pl-PL"/>
        </w:rPr>
        <w:t xml:space="preserve">zwanej dalej Platformą. Wykonawcy winni zapoznać się z regulaminem Platformy, znajdującym się na stronie </w:t>
      </w:r>
      <w:hyperlink r:id="rId11" w:history="1">
        <w:r>
          <w:rPr>
            <w:rStyle w:val="Hipercze"/>
            <w:rFonts w:ascii="Open Sans" w:hAnsi="Open Sans" w:cs="Open Sans"/>
            <w:lang w:eastAsia="pl-PL"/>
          </w:rPr>
          <w:t>https://platformazakupowa.pl/strona/1-regulamin</w:t>
        </w:r>
      </w:hyperlink>
      <w:r>
        <w:rPr>
          <w:rFonts w:ascii="Open Sans" w:eastAsia="Times New Roman" w:hAnsi="Open Sans" w:cs="Open Sans"/>
          <w:lang w:eastAsia="pl-PL"/>
        </w:rPr>
        <w:t xml:space="preserve">, oraz Instrukcjami dla Wykonawców: link: </w:t>
      </w:r>
      <w:hyperlink r:id="rId12" w:history="1">
        <w:r>
          <w:rPr>
            <w:rStyle w:val="Hipercze"/>
            <w:rFonts w:ascii="Open Sans" w:hAnsi="Open Sans" w:cs="Open Sans"/>
            <w:lang w:eastAsia="pl-PL"/>
          </w:rPr>
          <w:t>https://platformazakupowa.pl/strona/45-instrukcje</w:t>
        </w:r>
      </w:hyperlink>
      <w:r>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Pr>
          <w:rFonts w:ascii="Open Sans" w:eastAsia="Times New Roman" w:hAnsi="Open Sans" w:cs="Open Sans"/>
          <w:lang w:eastAsia="pl-PL"/>
        </w:rPr>
        <w:br/>
        <w:t>oraz informacji przekazywanych przy ich użyciu.</w:t>
      </w:r>
    </w:p>
    <w:p w14:paraId="013B8BA3"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11.1.4.</w:t>
      </w:r>
      <w:r>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688D1B" w14:textId="77777777" w:rsidR="004D073B" w:rsidRDefault="00EA22C0" w:rsidP="004D073B">
      <w:pPr>
        <w:spacing w:after="0" w:line="276" w:lineRule="auto"/>
        <w:ind w:left="360"/>
        <w:jc w:val="both"/>
        <w:rPr>
          <w:rFonts w:ascii="Open Sans" w:eastAsia="Times New Roman" w:hAnsi="Open Sans" w:cs="Open Sans"/>
          <w:lang w:eastAsia="pl-PL"/>
        </w:rPr>
      </w:pPr>
      <w:hyperlink r:id="rId13" w:history="1">
        <w:r w:rsidR="004D073B">
          <w:rPr>
            <w:rStyle w:val="Hipercze"/>
            <w:rFonts w:ascii="Open Sans" w:hAnsi="Open Sans" w:cs="Open Sans"/>
            <w:lang w:eastAsia="pl-PL"/>
          </w:rPr>
          <w:t>https://docs.google.com/document/d/1CETIe4hPE_fnKCUjWGpnw9yWhdbtc0YTlqtgUxMAwRo/edit</w:t>
        </w:r>
      </w:hyperlink>
      <w:r w:rsidR="004D073B">
        <w:rPr>
          <w:rFonts w:ascii="Open Sans" w:eastAsia="Times New Roman" w:hAnsi="Open Sans" w:cs="Open Sans"/>
          <w:lang w:eastAsia="pl-PL"/>
        </w:rPr>
        <w:t xml:space="preserve"> </w:t>
      </w:r>
    </w:p>
    <w:p w14:paraId="19FA3B0D"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Wykonawca posiadający konto na Platformie ma dostęp do formularzy: złożenia, zmiany, wycofania oferty oraz do formularza do komunikacji.</w:t>
      </w:r>
    </w:p>
    <w:p w14:paraId="2FB8126D"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11.1.5.</w:t>
      </w:r>
      <w:r>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r>
        <w:rPr>
          <w:rFonts w:ascii="Open Sans" w:eastAsia="Times New Roman" w:hAnsi="Open Sans" w:cs="Open Sans"/>
          <w:lang w:eastAsia="pl-PL"/>
        </w:rPr>
        <w:fldChar w:fldCharType="begin"/>
      </w:r>
      <w:r>
        <w:rPr>
          <w:rFonts w:ascii="Open Sans" w:eastAsia="Times New Roman" w:hAnsi="Open Sans" w:cs="Open Sans"/>
          <w:lang w:eastAsia="pl-PL"/>
        </w:rPr>
        <w:instrText xml:space="preserve"> HYPERLINK "https://platformazakupowa.pl/pn/pgk_koszalin/proceedings" </w:instrText>
      </w:r>
      <w:r>
        <w:rPr>
          <w:rFonts w:ascii="Open Sans" w:eastAsia="Times New Roman" w:hAnsi="Open Sans" w:cs="Open Sans"/>
          <w:lang w:eastAsia="pl-PL"/>
        </w:rPr>
        <w:fldChar w:fldCharType="separate"/>
      </w:r>
      <w:r>
        <w:rPr>
          <w:rStyle w:val="Hipercze"/>
          <w:rFonts w:ascii="Open Sans" w:hAnsi="Open Sans" w:cs="Open Sans"/>
          <w:lang w:eastAsia="pl-PL"/>
        </w:rPr>
        <w:t>https://platformazakupowa.pl/pn/pgk_koszalin/proceedings</w:t>
      </w:r>
      <w:r>
        <w:rPr>
          <w:rFonts w:ascii="Open Sans" w:eastAsia="Times New Roman" w:hAnsi="Open Sans" w:cs="Open Sans"/>
          <w:lang w:eastAsia="pl-PL"/>
        </w:rPr>
        <w:fldChar w:fldCharType="end"/>
      </w:r>
      <w:r>
        <w:rPr>
          <w:rFonts w:ascii="Open Sans" w:eastAsia="Times New Roman" w:hAnsi="Open Sans" w:cs="Open Sans"/>
          <w:lang w:eastAsia="pl-PL"/>
        </w:rPr>
        <w:t xml:space="preserve">     </w:t>
      </w:r>
      <w:bookmarkEnd w:id="25"/>
    </w:p>
    <w:p w14:paraId="43A7BBFC"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11.1.6.</w:t>
      </w:r>
      <w:r>
        <w:rPr>
          <w:rFonts w:ascii="Open Sans" w:eastAsia="Times New Roman" w:hAnsi="Open Sans" w:cs="Open Sans"/>
          <w:lang w:eastAsia="pl-PL"/>
        </w:rPr>
        <w:tab/>
        <w:t xml:space="preserve">Osobą uprawnioną do porozumiewania się z Wykonawcami </w:t>
      </w:r>
      <w:r>
        <w:rPr>
          <w:rFonts w:ascii="Open Sans" w:eastAsia="Times New Roman" w:hAnsi="Open Sans" w:cs="Open Sans"/>
          <w:lang w:eastAsia="pl-PL"/>
        </w:rPr>
        <w:br/>
        <w:t>jest Pani Anna Pieńkowska</w:t>
      </w:r>
      <w:r>
        <w:rPr>
          <w:rFonts w:ascii="Open Sans" w:eastAsia="Times New Roman" w:hAnsi="Open Sans" w:cs="Open Sans"/>
          <w:color w:val="7030A0"/>
          <w:lang w:eastAsia="pl-PL"/>
        </w:rPr>
        <w:t>.</w:t>
      </w:r>
      <w:r>
        <w:rPr>
          <w:rFonts w:ascii="Open Sans" w:eastAsia="Times New Roman" w:hAnsi="Open Sans" w:cs="Open Sans"/>
          <w:lang w:eastAsia="pl-PL"/>
        </w:rPr>
        <w:t xml:space="preserve">  </w:t>
      </w:r>
    </w:p>
    <w:p w14:paraId="14E38AF7"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11.1.7.</w:t>
      </w:r>
      <w:r>
        <w:rPr>
          <w:rFonts w:ascii="Open Sans" w:eastAsia="Times New Roman" w:hAnsi="Open Sans" w:cs="Open Sans"/>
          <w:lang w:eastAsia="pl-PL"/>
        </w:rPr>
        <w:tab/>
        <w:t>W korespondencji kierowanej do Zamawiającego Wykonawcy powinni posługiwać się numerem przedmiotowego postępowania.</w:t>
      </w:r>
    </w:p>
    <w:p w14:paraId="7856E617"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11.1.8.</w:t>
      </w:r>
      <w:r>
        <w:rPr>
          <w:rFonts w:ascii="Open Sans" w:eastAsia="Times New Roman" w:hAnsi="Open Sans" w:cs="Open Sans"/>
          <w:lang w:eastAsia="pl-PL"/>
        </w:rPr>
        <w:tab/>
        <w:t xml:space="preserve">Zamawiający może również komunikować się z Wykonawcami za pomocą poczty elektronicznej, email: </w:t>
      </w:r>
      <w:hyperlink r:id="rId14" w:history="1">
        <w:r>
          <w:rPr>
            <w:rStyle w:val="Hipercze"/>
            <w:rFonts w:ascii="Open Sans" w:hAnsi="Open Sans" w:cs="Open Sans"/>
            <w:lang w:eastAsia="pl-PL"/>
          </w:rPr>
          <w:t>anna.pienkowska@pgkkoszalin.pl</w:t>
        </w:r>
      </w:hyperlink>
      <w:r>
        <w:rPr>
          <w:rFonts w:ascii="Open Sans" w:eastAsia="Times New Roman" w:hAnsi="Open Sans" w:cs="Open Sans"/>
          <w:lang w:eastAsia="pl-PL"/>
        </w:rPr>
        <w:t xml:space="preserve"> </w:t>
      </w:r>
    </w:p>
    <w:p w14:paraId="38C601AF"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11.1.9.</w:t>
      </w:r>
      <w:r>
        <w:rPr>
          <w:rFonts w:ascii="Open Sans" w:eastAsia="Times New Roman" w:hAnsi="Open Sans" w:cs="Open Sans"/>
          <w:lang w:eastAsia="pl-PL"/>
        </w:rPr>
        <w:tab/>
        <w:t xml:space="preserve">Dokumenty elektroniczne, składane są przez Wykonawcę </w:t>
      </w:r>
      <w:r>
        <w:rPr>
          <w:rFonts w:ascii="Open Sans" w:eastAsia="Times New Roman" w:hAnsi="Open Sans" w:cs="Open Sans"/>
          <w:lang w:eastAsia="pl-PL"/>
        </w:rPr>
        <w:br/>
        <w:t xml:space="preserve">za pośrednictwem „platformy zakupowej” jako załączniki. </w:t>
      </w:r>
    </w:p>
    <w:p w14:paraId="1F3B5DD5"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11.2.</w:t>
      </w:r>
      <w:r>
        <w:rPr>
          <w:rFonts w:ascii="Open Sans" w:eastAsia="Times New Roman" w:hAnsi="Open Sans" w:cs="Open Sans"/>
          <w:lang w:eastAsia="pl-PL"/>
        </w:rPr>
        <w:tab/>
        <w:t xml:space="preserve">Przycisk na platformie zakupowej   “Wyślij wiadomość do zamawiającego” służy do: </w:t>
      </w:r>
    </w:p>
    <w:p w14:paraId="438B8441"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w:t>
      </w:r>
      <w:r>
        <w:rPr>
          <w:rFonts w:ascii="Open Sans" w:eastAsia="Times New Roman" w:hAnsi="Open Sans" w:cs="Open Sans"/>
          <w:lang w:eastAsia="pl-PL"/>
        </w:rPr>
        <w:tab/>
        <w:t>Zadawania pytań Zamawiającemu,</w:t>
      </w:r>
    </w:p>
    <w:p w14:paraId="5A5D7D37"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w:t>
      </w:r>
      <w:r>
        <w:rPr>
          <w:rFonts w:ascii="Open Sans" w:eastAsia="Times New Roman" w:hAnsi="Open Sans" w:cs="Open Sans"/>
          <w:lang w:eastAsia="pl-PL"/>
        </w:rPr>
        <w:tab/>
        <w:t>Odpowiedzi na wezwanie do uzupełnienia oferty lub złożenia wyjaśnień,</w:t>
      </w:r>
    </w:p>
    <w:p w14:paraId="4F998B62"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w:t>
      </w:r>
      <w:r>
        <w:rPr>
          <w:rFonts w:ascii="Open Sans" w:eastAsia="Times New Roman" w:hAnsi="Open Sans" w:cs="Open Sans"/>
          <w:lang w:eastAsia="pl-PL"/>
        </w:rPr>
        <w:tab/>
        <w:t>Przesłania odwołania/inne.</w:t>
      </w:r>
    </w:p>
    <w:p w14:paraId="508517BA"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11.2.1. Zamawiający preferuje komunikację elektroniczną.</w:t>
      </w:r>
    </w:p>
    <w:p w14:paraId="1CEC0E58"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26EEFC4B"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11.2.3. Zamawiający będzie pisemnie dokumentował treść rozmów telefonicznych </w:t>
      </w:r>
      <w:r>
        <w:rPr>
          <w:rFonts w:ascii="Open Sans" w:eastAsia="Times New Roman" w:hAnsi="Open Sans" w:cs="Open Sans"/>
          <w:lang w:eastAsia="pl-PL"/>
        </w:rPr>
        <w:br/>
        <w:t>z wykonawcą.</w:t>
      </w:r>
    </w:p>
    <w:p w14:paraId="3951972C" w14:textId="77777777" w:rsidR="004D073B" w:rsidRDefault="004D073B" w:rsidP="004D073B">
      <w:pPr>
        <w:spacing w:after="0" w:line="276" w:lineRule="auto"/>
        <w:ind w:left="360"/>
        <w:jc w:val="both"/>
        <w:rPr>
          <w:rFonts w:ascii="Open Sans" w:eastAsia="Times New Roman" w:hAnsi="Open Sans" w:cs="Open Sans"/>
          <w:b/>
          <w:bCs/>
          <w:sz w:val="20"/>
          <w:szCs w:val="20"/>
          <w:lang w:eastAsia="pl-PL"/>
        </w:rPr>
      </w:pPr>
      <w:r>
        <w:rPr>
          <w:rFonts w:ascii="Open Sans" w:eastAsia="Times New Roman" w:hAnsi="Open Sans" w:cs="Open Sans"/>
          <w:b/>
          <w:bCs/>
          <w:sz w:val="20"/>
          <w:szCs w:val="20"/>
          <w:lang w:eastAsia="pl-PL"/>
        </w:rPr>
        <w:lastRenderedPageBreak/>
        <w:t xml:space="preserve">Właściwości techniczne urządzenia elektronicznego do składania ofert </w:t>
      </w:r>
      <w:r>
        <w:rPr>
          <w:rFonts w:ascii="Open Sans" w:eastAsia="Times New Roman" w:hAnsi="Open Sans" w:cs="Open Sans"/>
          <w:b/>
          <w:bCs/>
          <w:sz w:val="20"/>
          <w:szCs w:val="20"/>
          <w:lang w:eastAsia="pl-PL"/>
        </w:rPr>
        <w:br/>
        <w:t xml:space="preserve">- administrator platformy zakupowej pod adresem: </w:t>
      </w:r>
      <w:hyperlink r:id="rId15" w:history="1">
        <w:r>
          <w:rPr>
            <w:rStyle w:val="Hipercze"/>
            <w:rFonts w:ascii="Open Sans" w:hAnsi="Open Sans" w:cs="Open Sans"/>
            <w:sz w:val="20"/>
            <w:szCs w:val="20"/>
            <w:lang w:eastAsia="pl-PL"/>
          </w:rPr>
          <w:t>www.platformazakupowa.pl</w:t>
        </w:r>
      </w:hyperlink>
      <w:r>
        <w:rPr>
          <w:rFonts w:ascii="Open Sans" w:eastAsia="Times New Roman" w:hAnsi="Open Sans" w:cs="Open Sans"/>
          <w:b/>
          <w:bCs/>
          <w:sz w:val="20"/>
          <w:szCs w:val="20"/>
          <w:lang w:eastAsia="pl-PL"/>
        </w:rPr>
        <w:t xml:space="preserve">. </w:t>
      </w:r>
    </w:p>
    <w:p w14:paraId="0A21493B" w14:textId="77777777" w:rsidR="004D073B" w:rsidRDefault="004D073B" w:rsidP="004D073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11.2.4.</w:t>
      </w:r>
      <w:r>
        <w:rPr>
          <w:rFonts w:ascii="Open Sans" w:eastAsia="Times New Roman" w:hAnsi="Open Sans" w:cs="Open Sans"/>
          <w:lang w:eastAsia="pl-PL"/>
        </w:rPr>
        <w:tab/>
        <w:t xml:space="preserve">Sposób sporządzenia dokumentów elektronicznych musi być zgody </w:t>
      </w:r>
      <w:r>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3A031288"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11.2.5.</w:t>
      </w:r>
      <w:r>
        <w:rPr>
          <w:rFonts w:ascii="Open Sans" w:eastAsia="Times New Roman" w:hAnsi="Open Sans" w:cs="Open Sans"/>
          <w:color w:val="000000"/>
          <w:lang w:eastAsia="pl-PL"/>
        </w:rPr>
        <w:tab/>
        <w:t xml:space="preserve">Wykonawca może zwrócić się do Zamawiającego z wnioskiem </w:t>
      </w:r>
      <w:r>
        <w:rPr>
          <w:rFonts w:ascii="Open Sans" w:eastAsia="Times New Roman" w:hAnsi="Open Sans" w:cs="Open Sans"/>
          <w:color w:val="000000"/>
          <w:lang w:eastAsia="pl-PL"/>
        </w:rPr>
        <w:br/>
        <w:t>o wyjaśnienie treści SWZ.</w:t>
      </w:r>
    </w:p>
    <w:p w14:paraId="22EACACB"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247289FE"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12.</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59248A3F"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p>
    <w:p w14:paraId="69D87CD5"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w:t>
      </w:r>
      <w:r>
        <w:rPr>
          <w:rFonts w:ascii="Open Sans" w:eastAsia="Times New Roman" w:hAnsi="Open Sans" w:cs="Open Sans"/>
          <w:color w:val="000000"/>
          <w:lang w:eastAsia="pl-PL"/>
        </w:rPr>
        <w:tab/>
        <w:t>Wykonawca może złożyć tylko jedną ofertę.</w:t>
      </w:r>
    </w:p>
    <w:p w14:paraId="3139F17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12.2.</w:t>
      </w:r>
      <w:r>
        <w:rPr>
          <w:rFonts w:ascii="Open Sans" w:eastAsia="Times New Roman" w:hAnsi="Open Sans" w:cs="Open Sans"/>
          <w:color w:val="000000"/>
          <w:lang w:eastAsia="pl-PL"/>
        </w:rPr>
        <w:tab/>
        <w:t>Treść oferty musi odpowiadać treści SWZ.</w:t>
      </w:r>
    </w:p>
    <w:p w14:paraId="16F02B69" w14:textId="77777777" w:rsidR="004D073B" w:rsidRDefault="004D073B" w:rsidP="004D073B">
      <w:pPr>
        <w:spacing w:after="0" w:line="276" w:lineRule="auto"/>
        <w:ind w:left="360"/>
        <w:jc w:val="both"/>
        <w:rPr>
          <w:rFonts w:ascii="Open Sans" w:eastAsia="Times New Roman" w:hAnsi="Open Sans" w:cs="Open Sans"/>
          <w:color w:val="FF0000"/>
          <w:lang w:eastAsia="pl-PL"/>
        </w:rPr>
      </w:pPr>
      <w:r>
        <w:rPr>
          <w:rFonts w:ascii="Open Sans" w:eastAsia="Times New Roman" w:hAnsi="Open Sans" w:cs="Open Sans"/>
          <w:color w:val="000000"/>
          <w:lang w:eastAsia="pl-PL"/>
        </w:rPr>
        <w:t>12.3.</w:t>
      </w:r>
      <w:r>
        <w:rPr>
          <w:rFonts w:ascii="Open Sans" w:eastAsia="Times New Roman" w:hAnsi="Open Sans" w:cs="Open Sans"/>
          <w:color w:val="000000"/>
          <w:lang w:eastAsia="pl-PL"/>
        </w:rPr>
        <w:tab/>
        <w:t xml:space="preserve">Ofertę składa się na Formularzu Ofertowym -  Rozdział IV SWZ </w:t>
      </w:r>
    </w:p>
    <w:p w14:paraId="16BE06D5"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FF0000"/>
          <w:lang w:eastAsia="pl-PL"/>
        </w:rPr>
        <w:br/>
      </w:r>
      <w:r>
        <w:rPr>
          <w:rFonts w:ascii="Open Sans" w:eastAsia="Times New Roman" w:hAnsi="Open Sans" w:cs="Open Sans"/>
          <w:color w:val="000000"/>
          <w:lang w:eastAsia="pl-PL"/>
        </w:rPr>
        <w:t>Wraz z ofertą Wykonawca jest zobowiązany złożyć:</w:t>
      </w:r>
    </w:p>
    <w:p w14:paraId="1318C8E3"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w:t>
      </w:r>
      <w:r>
        <w:rPr>
          <w:rFonts w:ascii="Open Sans" w:eastAsia="Times New Roman" w:hAnsi="Open Sans" w:cs="Open Sans"/>
          <w:color w:val="000000"/>
          <w:lang w:eastAsia="pl-PL"/>
        </w:rPr>
        <w:tab/>
        <w:t xml:space="preserve">Załącznik nr 1do SWZ -  Oświadczenie składane przez Wykonawcę na podstawie </w:t>
      </w:r>
      <w:r>
        <w:rPr>
          <w:rFonts w:ascii="Open Sans" w:eastAsia="Times New Roman" w:hAnsi="Open Sans" w:cs="Open Sans"/>
          <w:color w:val="000000"/>
          <w:lang w:eastAsia="pl-PL"/>
        </w:rPr>
        <w:br/>
        <w:t xml:space="preserve">art. 125 ust. 1 Ustawy Pzp o niepodleganiu wykluczeniu oraz spełnianiu warunków udziału w postępowaniu </w:t>
      </w:r>
    </w:p>
    <w:p w14:paraId="38DF6616"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w:t>
      </w:r>
      <w:r>
        <w:rPr>
          <w:rFonts w:ascii="Open Sans" w:eastAsia="Times New Roman" w:hAnsi="Open Sans" w:cs="Open Sans"/>
          <w:color w:val="000000"/>
          <w:lang w:eastAsia="pl-PL"/>
        </w:rPr>
        <w:tab/>
        <w:t>Dokumenty, z których wynika prawo do podpisania oferty; odpowiednie pełnomocnictwa (jeżeli dotyczy).</w:t>
      </w:r>
    </w:p>
    <w:p w14:paraId="6D5C279E" w14:textId="77777777" w:rsidR="004D073B" w:rsidRDefault="004D073B" w:rsidP="003541F7">
      <w:pPr>
        <w:numPr>
          <w:ilvl w:val="0"/>
          <w:numId w:val="10"/>
        </w:num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0368B923" w14:textId="77777777" w:rsidR="004D073B" w:rsidRDefault="004D073B" w:rsidP="003541F7">
      <w:pPr>
        <w:numPr>
          <w:ilvl w:val="0"/>
          <w:numId w:val="10"/>
        </w:num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Dowód wniesienia wadium </w:t>
      </w:r>
    </w:p>
    <w:p w14:paraId="63931402" w14:textId="77777777" w:rsidR="004D073B" w:rsidRDefault="004D073B" w:rsidP="004D073B">
      <w:pPr>
        <w:spacing w:after="0" w:line="276" w:lineRule="auto"/>
        <w:jc w:val="both"/>
        <w:rPr>
          <w:rFonts w:ascii="Open Sans" w:eastAsia="Times New Roman" w:hAnsi="Open Sans" w:cs="Open Sans"/>
          <w:b/>
          <w:bCs/>
          <w:color w:val="000000"/>
          <w:lang w:eastAsia="pl-PL"/>
        </w:rPr>
      </w:pPr>
    </w:p>
    <w:p w14:paraId="1C737595" w14:textId="77777777" w:rsidR="004D073B" w:rsidRDefault="004D073B" w:rsidP="004D073B">
      <w:pPr>
        <w:spacing w:after="0" w:line="276" w:lineRule="auto"/>
        <w:jc w:val="both"/>
        <w:rPr>
          <w:rFonts w:ascii="Open Sans" w:eastAsia="Times New Roman" w:hAnsi="Open Sans" w:cs="Open Sans"/>
          <w:b/>
          <w:bCs/>
          <w:color w:val="000000"/>
          <w:lang w:eastAsia="pl-PL"/>
        </w:rPr>
      </w:pPr>
      <w:r>
        <w:rPr>
          <w:rFonts w:ascii="Open Sans" w:eastAsia="Times New Roman" w:hAnsi="Open Sans" w:cs="Open Sans"/>
          <w:b/>
          <w:bCs/>
          <w:color w:val="000000"/>
          <w:lang w:eastAsia="pl-PL"/>
        </w:rPr>
        <w:t xml:space="preserve">Zamawiający wezwie Wykonawcę, którego oferta zostanie oceniona najwyżej, do złożenia w wyznaczonym terminie, nie krótszym niż 5 dni od dnia wezwania,  niżej wymienionych </w:t>
      </w:r>
      <w:r>
        <w:rPr>
          <w:rFonts w:ascii="Open Sans" w:eastAsia="Times New Roman" w:hAnsi="Open Sans" w:cs="Open Sans"/>
          <w:b/>
          <w:bCs/>
          <w:color w:val="000000"/>
          <w:u w:val="single"/>
          <w:lang w:eastAsia="pl-PL"/>
        </w:rPr>
        <w:t>podmiotowych środków dowodowych</w:t>
      </w:r>
      <w:r>
        <w:rPr>
          <w:rFonts w:ascii="Open Sans" w:eastAsia="Times New Roman" w:hAnsi="Open Sans" w:cs="Open Sans"/>
          <w:b/>
          <w:bCs/>
          <w:color w:val="000000"/>
          <w:lang w:eastAsia="pl-PL"/>
        </w:rPr>
        <w:t>, aktualnych na dzień ich złożenia, tj. :</w:t>
      </w:r>
    </w:p>
    <w:p w14:paraId="1604A63E" w14:textId="77777777" w:rsidR="004D073B" w:rsidRDefault="004D073B" w:rsidP="004D073B">
      <w:pPr>
        <w:spacing w:after="0" w:line="276" w:lineRule="auto"/>
        <w:ind w:left="360" w:hanging="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Pr>
          <w:rFonts w:ascii="Open Sans" w:eastAsia="Times New Roman" w:hAnsi="Open Sans" w:cs="Open Sans"/>
          <w:color w:val="000000"/>
          <w:lang w:eastAsia="pl-PL"/>
        </w:rPr>
        <w:lastRenderedPageBreak/>
        <w:t>częściowej lub wniosku o dopuszczenie do udziału w postępowaniu niezależnie od innego wykonawcy należącego do tej samej grupy kapitałowej - załącznik nr 3 do  SWZ;</w:t>
      </w:r>
    </w:p>
    <w:p w14:paraId="4B6A5152"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8BE847D" w14:textId="77777777" w:rsidR="004D073B" w:rsidRDefault="004D073B" w:rsidP="004D073B">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2. Polisa ubezpieczeniowa</w:t>
      </w:r>
    </w:p>
    <w:p w14:paraId="4FED971C" w14:textId="77777777" w:rsidR="004D073B" w:rsidRDefault="004D073B" w:rsidP="004D073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3. Wykaz  osób  do realizacji zamówienia   - Załącznik nr 4 do SWZ</w:t>
      </w:r>
    </w:p>
    <w:p w14:paraId="68CAF5FF" w14:textId="77777777" w:rsidR="004D073B" w:rsidRDefault="004D073B" w:rsidP="004D073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4. Wykaz  wykonanych robót budowlanych -  Załącznik nr 5 do SWZ </w:t>
      </w:r>
    </w:p>
    <w:p w14:paraId="05B5BF37" w14:textId="5B8855D3"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w:t>
      </w:r>
    </w:p>
    <w:p w14:paraId="28755EF3"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12.4.</w:t>
      </w:r>
      <w:r>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C84C12"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12.5.</w:t>
      </w:r>
      <w:r>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1B266E"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12.6.</w:t>
      </w:r>
      <w:r>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309E2646"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12.7.</w:t>
      </w:r>
      <w:r>
        <w:rPr>
          <w:rFonts w:ascii="Open Sans" w:eastAsia="Times New Roman" w:hAnsi="Open Sans" w:cs="Open Sans"/>
          <w:color w:val="000000"/>
          <w:lang w:eastAsia="pl-PL"/>
        </w:rPr>
        <w:tab/>
        <w:t>Oferta powinna być sporządzona w języku polskim. Każdy dokument składający się na ofertę powinien być czytelny.</w:t>
      </w:r>
    </w:p>
    <w:p w14:paraId="3E2F1CE1"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12.8.</w:t>
      </w:r>
      <w:r>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3073A83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12.9.</w:t>
      </w:r>
      <w:r>
        <w:rPr>
          <w:rFonts w:ascii="Open Sans" w:eastAsia="Times New Roman" w:hAnsi="Open Sans" w:cs="Open Sans"/>
          <w:color w:val="000000"/>
          <w:lang w:eastAsia="pl-PL"/>
        </w:rPr>
        <w:tab/>
        <w:t xml:space="preserve">Sposób złożenia oferty, opisany został pod linkiem </w:t>
      </w:r>
      <w:hyperlink r:id="rId16" w:history="1">
        <w:r>
          <w:rPr>
            <w:rStyle w:val="Hipercze"/>
            <w:rFonts w:ascii="Open Sans" w:hAnsi="Open Sans" w:cs="Open Sans"/>
            <w:lang w:eastAsia="pl-PL"/>
          </w:rPr>
          <w:t>https://drive.google.com/file/d/1Kd1DttbBeiNWt4q4slS4t76lZVKPbkyD/view</w:t>
        </w:r>
      </w:hyperlink>
      <w:r>
        <w:rPr>
          <w:rFonts w:ascii="Open Sans" w:eastAsia="Times New Roman" w:hAnsi="Open Sans" w:cs="Open Sans"/>
          <w:color w:val="000000"/>
          <w:lang w:eastAsia="pl-PL"/>
        </w:rPr>
        <w:t xml:space="preserve"> </w:t>
      </w:r>
    </w:p>
    <w:p w14:paraId="60096D4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12.10.</w:t>
      </w:r>
      <w:r>
        <w:rPr>
          <w:rFonts w:ascii="Open Sans" w:eastAsia="Times New Roman" w:hAnsi="Open Sans" w:cs="Open Sans"/>
          <w:color w:val="000000"/>
          <w:lang w:eastAsia="pl-PL"/>
        </w:rPr>
        <w:tab/>
        <w:t>Jeżeli  dokumenty  elektroniczne,  przekazywane  przy  użyciu  środków  komunikacji elektronicznej,</w:t>
      </w:r>
      <w:r>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64B2C73C"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12.11.</w:t>
      </w:r>
      <w:r>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99245B4"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12.12.</w:t>
      </w:r>
      <w:r>
        <w:rPr>
          <w:rFonts w:ascii="Open Sans" w:eastAsia="Times New Roman" w:hAnsi="Open Sans" w:cs="Open Sans"/>
          <w:color w:val="000000"/>
          <w:lang w:eastAsia="pl-PL"/>
        </w:rPr>
        <w:tab/>
        <w:t>Oferta może być złożona tylko do upływu terminu składania ofert.</w:t>
      </w:r>
    </w:p>
    <w:p w14:paraId="3B88DC5D"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12.13.</w:t>
      </w:r>
      <w:r>
        <w:rPr>
          <w:rFonts w:ascii="Open Sans" w:eastAsia="Times New Roman" w:hAnsi="Open Sans" w:cs="Open Sans"/>
          <w:color w:val="000000"/>
          <w:lang w:eastAsia="pl-PL"/>
        </w:rPr>
        <w:tab/>
        <w:t xml:space="preserve">Wykonawca może przed upływem terminu do składania ofert wycofać ofertę  za pośrednictwem: </w:t>
      </w:r>
    </w:p>
    <w:p w14:paraId="0C7AAAB0" w14:textId="77777777" w:rsidR="004D073B" w:rsidRDefault="00EA22C0" w:rsidP="004D073B">
      <w:pPr>
        <w:spacing w:after="0" w:line="276" w:lineRule="auto"/>
        <w:ind w:left="360"/>
        <w:jc w:val="both"/>
        <w:rPr>
          <w:rFonts w:ascii="Open Sans" w:eastAsia="Times New Roman" w:hAnsi="Open Sans" w:cs="Open Sans"/>
          <w:color w:val="0000FF"/>
          <w:u w:val="single"/>
          <w:lang w:eastAsia="pl-PL"/>
        </w:rPr>
      </w:pPr>
      <w:hyperlink r:id="rId17" w:history="1">
        <w:r w:rsidR="004D073B">
          <w:rPr>
            <w:rStyle w:val="Hipercze"/>
            <w:rFonts w:ascii="Open Sans" w:hAnsi="Open Sans" w:cs="Open Sans"/>
            <w:lang w:eastAsia="pl-PL"/>
          </w:rPr>
          <w:t>https://platforma</w:t>
        </w:r>
      </w:hyperlink>
      <w:r w:rsidR="004D073B">
        <w:rPr>
          <w:rFonts w:ascii="Open Sans" w:eastAsia="Times New Roman" w:hAnsi="Open Sans" w:cs="Open Sans"/>
          <w:color w:val="0000FF"/>
          <w:u w:val="single"/>
          <w:lang w:eastAsia="pl-PL"/>
        </w:rPr>
        <w:t xml:space="preserve">zakupowa.pl/pn/pgk_koszalin/proceedings        </w:t>
      </w:r>
    </w:p>
    <w:p w14:paraId="58F2DFAD"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12.14.</w:t>
      </w:r>
      <w:r>
        <w:rPr>
          <w:rFonts w:ascii="Open Sans" w:eastAsia="Times New Roman" w:hAnsi="Open Sans" w:cs="Open Sans"/>
          <w:color w:val="000000"/>
          <w:lang w:eastAsia="pl-PL"/>
        </w:rPr>
        <w:tab/>
        <w:t>Wykonawca po upływie terminu do składania ofert nie może skutecznie dokonać zmiany ani wycofać złożonej oferty.</w:t>
      </w:r>
    </w:p>
    <w:p w14:paraId="787BE375"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12.15.</w:t>
      </w:r>
      <w:r>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43D20A1F"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12.16.</w:t>
      </w:r>
      <w:r>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6BDB229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Pr>
          <w:rFonts w:ascii="Open Sans" w:eastAsia="Times New Roman" w:hAnsi="Open Sans" w:cs="Open Sans"/>
          <w:color w:val="000000"/>
          <w:lang w:eastAsia="pl-PL"/>
        </w:rPr>
        <w:br/>
        <w:t xml:space="preserve">lub informacji z Krajowego Rejestru Sądowego, Centralnej Ewidencji i Informacji </w:t>
      </w:r>
      <w:r>
        <w:rPr>
          <w:rFonts w:ascii="Open Sans" w:eastAsia="Times New Roman" w:hAnsi="Open Sans" w:cs="Open Sans"/>
          <w:color w:val="000000"/>
          <w:lang w:eastAsia="pl-PL"/>
        </w:rPr>
        <w:br/>
        <w:t>o Działalności Gospodarczej lub innego właściwego rejestru.</w:t>
      </w:r>
    </w:p>
    <w:p w14:paraId="50CB3188" w14:textId="49A62E99"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Wykonawca nie jest zobowiązany do złożenia w/w dokumentów, jeżeli zamawiający może je uzyskać za pomocą bezpłatnych i ogólnodostępnych baz danych, o ile wykonawca wskazał dane umożliwiające dostęp do tych dokumentów w określonym miejscu formularza </w:t>
      </w:r>
      <w:r w:rsidR="00D04BFD">
        <w:rPr>
          <w:rFonts w:ascii="Open Sans" w:eastAsia="Times New Roman" w:hAnsi="Open Sans" w:cs="Open Sans"/>
          <w:color w:val="000000"/>
          <w:lang w:eastAsia="pl-PL"/>
        </w:rPr>
        <w:t>ofertowego.</w:t>
      </w:r>
    </w:p>
    <w:p w14:paraId="1E380241"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65BB34E7"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12.18. PEŁNOMOCNICTWO do reprezentowania Wykonawcy lub Wykonawców w przypadku, gdy:</w:t>
      </w:r>
    </w:p>
    <w:p w14:paraId="59E97216"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12.18.1. ofertę podpisuje inna osoba niż Wykonawca,</w:t>
      </w:r>
    </w:p>
    <w:p w14:paraId="6BCA8C9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5481159C"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7726F2E3"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2C40D9EA" w14:textId="77777777" w:rsidR="004D073B" w:rsidRPr="00704676" w:rsidRDefault="004D073B" w:rsidP="004D073B">
      <w:pPr>
        <w:spacing w:after="0" w:line="276" w:lineRule="auto"/>
        <w:ind w:left="360"/>
        <w:jc w:val="both"/>
        <w:rPr>
          <w:rFonts w:ascii="Open Sans" w:eastAsia="Times New Roman" w:hAnsi="Open Sans" w:cs="Open Sans"/>
          <w:b/>
          <w:bCs/>
          <w:color w:val="000000" w:themeColor="text1"/>
          <w:u w:val="single"/>
          <w:lang w:eastAsia="pl-PL"/>
        </w:rPr>
      </w:pPr>
      <w:r w:rsidRPr="00704676">
        <w:rPr>
          <w:rFonts w:ascii="Open Sans" w:eastAsia="Times New Roman" w:hAnsi="Open Sans" w:cs="Open Sans"/>
          <w:b/>
          <w:bCs/>
          <w:color w:val="000000" w:themeColor="text1"/>
          <w:lang w:eastAsia="pl-PL"/>
        </w:rPr>
        <w:t>13.</w:t>
      </w:r>
      <w:r w:rsidRPr="00704676">
        <w:rPr>
          <w:rFonts w:ascii="Open Sans" w:eastAsia="Times New Roman" w:hAnsi="Open Sans" w:cs="Open Sans"/>
          <w:b/>
          <w:bCs/>
          <w:color w:val="000000" w:themeColor="text1"/>
          <w:lang w:eastAsia="pl-PL"/>
        </w:rPr>
        <w:tab/>
      </w:r>
      <w:r w:rsidRPr="00704676">
        <w:rPr>
          <w:rFonts w:ascii="Open Sans" w:eastAsia="Times New Roman" w:hAnsi="Open Sans" w:cs="Open Sans"/>
          <w:b/>
          <w:bCs/>
          <w:color w:val="000000" w:themeColor="text1"/>
          <w:u w:val="single"/>
          <w:lang w:eastAsia="pl-PL"/>
        </w:rPr>
        <w:t xml:space="preserve">Sposób obliczenia ceny </w:t>
      </w:r>
    </w:p>
    <w:p w14:paraId="1B6E5C2A" w14:textId="77777777" w:rsidR="004D073B" w:rsidRPr="00704676" w:rsidRDefault="004D073B" w:rsidP="003541F7">
      <w:pPr>
        <w:pStyle w:val="Akapitzlist"/>
        <w:numPr>
          <w:ilvl w:val="0"/>
          <w:numId w:val="11"/>
        </w:numPr>
        <w:suppressAutoHyphens/>
        <w:jc w:val="both"/>
        <w:rPr>
          <w:rFonts w:ascii="Open Sans" w:eastAsia="Times New Roman" w:hAnsi="Open Sans" w:cs="Open Sans"/>
          <w:strike/>
          <w:color w:val="000000" w:themeColor="text1"/>
          <w:sz w:val="22"/>
          <w:szCs w:val="22"/>
          <w:lang w:eastAsia="zh-CN"/>
        </w:rPr>
      </w:pPr>
      <w:r w:rsidRPr="00704676">
        <w:rPr>
          <w:rFonts w:ascii="Open Sans" w:eastAsia="Calibri" w:hAnsi="Open Sans" w:cs="Open Sans"/>
          <w:color w:val="000000" w:themeColor="text1"/>
          <w:sz w:val="22"/>
          <w:szCs w:val="22"/>
        </w:rPr>
        <w:t xml:space="preserve">Zamawiający ustala, że obowiązującym rodzajem wynagrodzenia w przedmiotowym zamówieniu jest wynagrodzenie ryczałtowe brutto w złotych polskich (PLN). Podstawa </w:t>
      </w:r>
      <w:r w:rsidRPr="00704676">
        <w:rPr>
          <w:rFonts w:ascii="Open Sans" w:eastAsia="Calibri" w:hAnsi="Open Sans" w:cs="Open Sans"/>
          <w:color w:val="000000" w:themeColor="text1"/>
          <w:sz w:val="22"/>
          <w:szCs w:val="22"/>
        </w:rPr>
        <w:lastRenderedPageBreak/>
        <w:t xml:space="preserve">prawna: art. 632 ustawy z dnia 23 kwietnia 1964 r. Kodeks Cywilny </w:t>
      </w:r>
      <w:bookmarkStart w:id="26" w:name="_Hlk78788797"/>
      <w:r w:rsidRPr="00704676">
        <w:rPr>
          <w:rFonts w:ascii="Open Sans" w:eastAsia="Calibri" w:hAnsi="Open Sans" w:cs="Open Sans"/>
          <w:color w:val="000000" w:themeColor="text1"/>
          <w:sz w:val="22"/>
          <w:szCs w:val="22"/>
        </w:rPr>
        <w:t xml:space="preserve">(Dz. U. z 2020 r., poz. 1740 z późn. zm.). </w:t>
      </w:r>
    </w:p>
    <w:bookmarkEnd w:id="26"/>
    <w:p w14:paraId="73D2888D" w14:textId="77777777" w:rsidR="004D073B" w:rsidRPr="00704676" w:rsidRDefault="004D073B" w:rsidP="003541F7">
      <w:pPr>
        <w:numPr>
          <w:ilvl w:val="0"/>
          <w:numId w:val="11"/>
        </w:numPr>
        <w:suppressAutoHyphens/>
        <w:spacing w:after="0" w:line="240" w:lineRule="auto"/>
        <w:ind w:left="284" w:hanging="284"/>
        <w:jc w:val="both"/>
        <w:rPr>
          <w:rFonts w:ascii="Open Sans" w:eastAsia="Times New Roman" w:hAnsi="Open Sans" w:cs="Open Sans"/>
          <w:strike/>
          <w:color w:val="000000" w:themeColor="text1"/>
          <w:lang w:eastAsia="zh-CN"/>
        </w:rPr>
      </w:pPr>
      <w:r w:rsidRPr="00704676">
        <w:rPr>
          <w:rFonts w:ascii="Open Sans" w:eastAsia="Times New Roman" w:hAnsi="Open Sans" w:cs="Open Sans"/>
          <w:color w:val="000000" w:themeColor="text1"/>
          <w:lang w:eastAsia="pl-PL"/>
        </w:rPr>
        <w:t xml:space="preserve">Cena oferty stanowić będzie sumę cen za wykonanie koniecznych do prawidłowego zakończenia realizacji przedmiotu zamówienia i ponoszonych przez Wykonawcę kosztów ich realizacji oraz innych elementów </w:t>
      </w:r>
      <w:r w:rsidRPr="00704676">
        <w:rPr>
          <w:rFonts w:ascii="Open Sans" w:eastAsia="Times New Roman" w:hAnsi="Open Sans" w:cs="Open Sans"/>
          <w:bCs/>
          <w:color w:val="000000" w:themeColor="text1"/>
          <w:lang w:eastAsia="pl-PL"/>
        </w:rPr>
        <w:t>niezbędnych do zrealizowania całego przedmiotu zamówienia.</w:t>
      </w:r>
    </w:p>
    <w:p w14:paraId="6ECD8C7F" w14:textId="77777777" w:rsidR="004D073B" w:rsidRPr="00704676" w:rsidRDefault="004D073B" w:rsidP="003541F7">
      <w:pPr>
        <w:numPr>
          <w:ilvl w:val="0"/>
          <w:numId w:val="11"/>
        </w:numPr>
        <w:suppressAutoHyphens/>
        <w:spacing w:after="0" w:line="240" w:lineRule="auto"/>
        <w:ind w:left="284" w:hanging="284"/>
        <w:jc w:val="both"/>
        <w:rPr>
          <w:rFonts w:ascii="Open Sans" w:eastAsia="Times New Roman" w:hAnsi="Open Sans" w:cs="Open Sans"/>
          <w:strike/>
          <w:color w:val="000000" w:themeColor="text1"/>
          <w:lang w:eastAsia="zh-CN"/>
        </w:rPr>
      </w:pPr>
      <w:r w:rsidRPr="00704676">
        <w:rPr>
          <w:rFonts w:ascii="Open Sans" w:eastAsia="Times New Roman" w:hAnsi="Open Sans" w:cs="Open Sans"/>
          <w:color w:val="000000" w:themeColor="text1"/>
          <w:lang w:eastAsia="pl-PL"/>
        </w:rPr>
        <w:t xml:space="preserve">Cena oferty stanowić będzie ryczałtowe i ostateczne wynagrodzenie Wykonawcy za wykonanie przedmiotu zamówienia. Wykonawca nie będzie mógł żądać podwyższenia wynagrodzenia, chociażby w czasie zawarcia umowy nie można było przewidzieć rozmiaru  kosztów robót. </w:t>
      </w:r>
      <w:r w:rsidRPr="00704676">
        <w:rPr>
          <w:rFonts w:ascii="Open Sans" w:eastAsia="Times New Roman" w:hAnsi="Open Sans" w:cs="Open Sans"/>
          <w:bCs/>
          <w:color w:val="000000" w:themeColor="text1"/>
          <w:lang w:eastAsia="pl-PL"/>
        </w:rPr>
        <w:t>Cena podana w ofercie będzie wiążąca, stała i niezmienna przez cały okres realizacji zamówienia.</w:t>
      </w:r>
    </w:p>
    <w:p w14:paraId="5E93C6F7" w14:textId="77777777" w:rsidR="004D073B" w:rsidRPr="00704676" w:rsidRDefault="004D073B" w:rsidP="003541F7">
      <w:pPr>
        <w:numPr>
          <w:ilvl w:val="0"/>
          <w:numId w:val="11"/>
        </w:numPr>
        <w:suppressAutoHyphens/>
        <w:spacing w:after="0" w:line="240" w:lineRule="auto"/>
        <w:ind w:left="284" w:hanging="284"/>
        <w:jc w:val="both"/>
        <w:rPr>
          <w:rFonts w:ascii="Open Sans" w:eastAsia="Times New Roman" w:hAnsi="Open Sans" w:cs="Open Sans"/>
          <w:strike/>
          <w:color w:val="000000" w:themeColor="text1"/>
          <w:lang w:eastAsia="zh-CN"/>
        </w:rPr>
      </w:pPr>
      <w:r w:rsidRPr="00704676">
        <w:rPr>
          <w:rFonts w:ascii="Open Sans" w:eastAsia="Calibri" w:hAnsi="Open Sans" w:cs="Open Sans"/>
          <w:color w:val="000000" w:themeColor="text1"/>
        </w:rPr>
        <w:t>Zamawiający informuje, że w wyniku realizacji umowy nie będą prowadzone rozliczenia w innych walutach niż PLN.</w:t>
      </w:r>
    </w:p>
    <w:p w14:paraId="6644E20C" w14:textId="77777777" w:rsidR="004D073B" w:rsidRPr="00704676" w:rsidRDefault="004D073B" w:rsidP="003541F7">
      <w:pPr>
        <w:numPr>
          <w:ilvl w:val="0"/>
          <w:numId w:val="11"/>
        </w:numPr>
        <w:suppressAutoHyphens/>
        <w:spacing w:after="0" w:line="240" w:lineRule="auto"/>
        <w:ind w:left="284" w:hanging="284"/>
        <w:jc w:val="both"/>
        <w:rPr>
          <w:rFonts w:ascii="Open Sans" w:eastAsia="Times New Roman" w:hAnsi="Open Sans" w:cs="Open Sans"/>
          <w:strike/>
          <w:color w:val="000000" w:themeColor="text1"/>
          <w:lang w:eastAsia="zh-CN"/>
        </w:rPr>
      </w:pPr>
      <w:r w:rsidRPr="00704676">
        <w:rPr>
          <w:rFonts w:ascii="Open Sans" w:eastAsia="Calibri" w:hAnsi="Open Sans" w:cs="Open Sans"/>
          <w:bCs/>
          <w:color w:val="000000" w:themeColor="text1"/>
        </w:rPr>
        <w:t>Wykonawca w Formularzu ofertowym obowiązany jest podać cenę brutto, tj. łącznie z podatkiem VAT, za realizację całego przedmiotu zamówienia.</w:t>
      </w:r>
    </w:p>
    <w:p w14:paraId="7BA0CAE9" w14:textId="77777777" w:rsidR="004D073B" w:rsidRPr="00704676" w:rsidRDefault="004D073B" w:rsidP="003541F7">
      <w:pPr>
        <w:widowControl w:val="0"/>
        <w:numPr>
          <w:ilvl w:val="0"/>
          <w:numId w:val="11"/>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color w:val="000000" w:themeColor="text1"/>
        </w:rPr>
      </w:pPr>
      <w:r w:rsidRPr="00704676">
        <w:rPr>
          <w:rFonts w:ascii="Open Sans" w:eastAsia="Calibri" w:hAnsi="Open Sans" w:cs="Open Sans"/>
          <w:bCs/>
          <w:color w:val="000000" w:themeColor="text1"/>
        </w:rPr>
        <w:t>Cenę należy podać w zapisie kwotowym oraz słownie z dokładnością do dwóch miejsc po przecinku.</w:t>
      </w:r>
    </w:p>
    <w:p w14:paraId="629543B4" w14:textId="77777777" w:rsidR="004D073B" w:rsidRPr="00704676" w:rsidRDefault="004D073B" w:rsidP="003541F7">
      <w:pPr>
        <w:widowControl w:val="0"/>
        <w:numPr>
          <w:ilvl w:val="0"/>
          <w:numId w:val="11"/>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color w:val="000000" w:themeColor="text1"/>
        </w:rPr>
      </w:pPr>
      <w:r w:rsidRPr="00704676">
        <w:rPr>
          <w:rFonts w:ascii="Open Sans" w:eastAsia="Times New Roman" w:hAnsi="Open Sans" w:cs="Open Sans"/>
          <w:color w:val="000000" w:themeColor="text1"/>
          <w:lang w:eastAsia="zh-CN"/>
        </w:rPr>
        <w:t xml:space="preserve">Cena powinna zawierać w sobie ewentualne opusty proponowane przez Wykonawcę </w:t>
      </w:r>
      <w:r w:rsidRPr="00704676">
        <w:rPr>
          <w:rFonts w:ascii="Open Sans" w:eastAsia="Times New Roman" w:hAnsi="Open Sans" w:cs="Open Sans"/>
          <w:color w:val="000000" w:themeColor="text1"/>
          <w:lang w:eastAsia="zh-CN"/>
        </w:rPr>
        <w:br/>
        <w:t>(niedopuszczalne są żadne negocjacje cenowe).</w:t>
      </w:r>
    </w:p>
    <w:p w14:paraId="1353425C" w14:textId="77777777" w:rsidR="004D073B" w:rsidRPr="00704676" w:rsidRDefault="004D073B" w:rsidP="003541F7">
      <w:pPr>
        <w:widowControl w:val="0"/>
        <w:numPr>
          <w:ilvl w:val="0"/>
          <w:numId w:val="11"/>
        </w:numPr>
        <w:tabs>
          <w:tab w:val="left" w:pos="708"/>
        </w:tabs>
        <w:suppressAutoHyphens/>
        <w:autoSpaceDE w:val="0"/>
        <w:autoSpaceDN w:val="0"/>
        <w:adjustRightInd w:val="0"/>
        <w:spacing w:after="0" w:line="240" w:lineRule="auto"/>
        <w:ind w:left="284" w:hanging="284"/>
        <w:contextualSpacing/>
        <w:jc w:val="both"/>
        <w:rPr>
          <w:rFonts w:ascii="Open Sans" w:eastAsia="Calibri" w:hAnsi="Open Sans" w:cs="Open Sans"/>
          <w:bCs/>
          <w:color w:val="000000" w:themeColor="text1"/>
        </w:rPr>
      </w:pPr>
      <w:r w:rsidRPr="00704676">
        <w:rPr>
          <w:rFonts w:ascii="Open Sans" w:eastAsia="Times New Roman" w:hAnsi="Open Sans" w:cs="Open Sans"/>
          <w:color w:val="000000" w:themeColor="text1"/>
          <w:lang w:eastAsia="zh-CN"/>
        </w:rPr>
        <w:t>Jeżeli została złożona oferta, której wybór prowadziłby do powstania u Zamawiającego obowiązku podatkowego zgodnie z ustawą z dnia 11 marca 2004 r. o podatku od towarów i usług (Dz. U. z 2020 r., poz. 106 z późn. zm.), dla celów zastosowania kryterium ceny Zamawiający doliczy do przedstawionej w tej ofercie ceny kwotę podatku od towarów i usług, którą miałby obowiązek rozliczyć.</w:t>
      </w:r>
    </w:p>
    <w:p w14:paraId="7C258176" w14:textId="77777777" w:rsidR="004D073B" w:rsidRPr="00704676" w:rsidRDefault="004D073B" w:rsidP="003541F7">
      <w:pPr>
        <w:numPr>
          <w:ilvl w:val="0"/>
          <w:numId w:val="11"/>
        </w:numPr>
        <w:suppressAutoHyphens/>
        <w:spacing w:after="0" w:line="240" w:lineRule="auto"/>
        <w:ind w:left="284" w:hanging="284"/>
        <w:jc w:val="both"/>
        <w:rPr>
          <w:rFonts w:ascii="Open Sans" w:eastAsia="Times New Roman" w:hAnsi="Open Sans" w:cs="Open Sans"/>
          <w:color w:val="000000" w:themeColor="text1"/>
          <w:lang w:eastAsia="zh-CN"/>
        </w:rPr>
      </w:pPr>
      <w:r w:rsidRPr="00704676">
        <w:rPr>
          <w:rFonts w:ascii="Open Sans" w:eastAsia="Times New Roman" w:hAnsi="Open Sans" w:cs="Open Sans"/>
          <w:color w:val="000000" w:themeColor="text1"/>
          <w:lang w:eastAsia="zh-CN"/>
        </w:rPr>
        <w:t>W ofercie, o której mowa w ppkt 8, Wykonawca ma obowiązek:</w:t>
      </w:r>
    </w:p>
    <w:p w14:paraId="45E474FE" w14:textId="77777777" w:rsidR="004D073B" w:rsidRPr="00704676" w:rsidRDefault="004D073B" w:rsidP="004D073B">
      <w:pPr>
        <w:suppressAutoHyphens/>
        <w:spacing w:after="0" w:line="240" w:lineRule="auto"/>
        <w:ind w:left="284"/>
        <w:jc w:val="both"/>
        <w:rPr>
          <w:rFonts w:ascii="Open Sans" w:eastAsia="Times New Roman" w:hAnsi="Open Sans" w:cs="Open Sans"/>
          <w:color w:val="000000" w:themeColor="text1"/>
          <w:lang w:eastAsia="zh-CN"/>
        </w:rPr>
      </w:pPr>
      <w:r w:rsidRPr="00704676">
        <w:rPr>
          <w:rFonts w:ascii="Open Sans" w:eastAsia="Times New Roman" w:hAnsi="Open Sans" w:cs="Open Sans"/>
          <w:color w:val="000000" w:themeColor="text1"/>
          <w:lang w:eastAsia="zh-CN"/>
        </w:rPr>
        <w:t>a. poinformowania Zamawiającego, że wybór jego oferty będzie prowadził do powstania u Zamawiającego obowiązku podatkowego;</w:t>
      </w:r>
    </w:p>
    <w:p w14:paraId="6869081E" w14:textId="77777777" w:rsidR="004D073B" w:rsidRPr="00704676" w:rsidRDefault="004D073B" w:rsidP="004D073B">
      <w:pPr>
        <w:suppressAutoHyphens/>
        <w:spacing w:after="0" w:line="240" w:lineRule="auto"/>
        <w:ind w:left="284"/>
        <w:jc w:val="both"/>
        <w:rPr>
          <w:rFonts w:ascii="Open Sans" w:eastAsia="Times New Roman" w:hAnsi="Open Sans" w:cs="Open Sans"/>
          <w:color w:val="000000" w:themeColor="text1"/>
          <w:lang w:eastAsia="zh-CN"/>
        </w:rPr>
      </w:pPr>
      <w:r w:rsidRPr="00704676">
        <w:rPr>
          <w:rFonts w:ascii="Open Sans" w:eastAsia="Times New Roman" w:hAnsi="Open Sans" w:cs="Open Sans"/>
          <w:color w:val="000000" w:themeColor="text1"/>
          <w:lang w:eastAsia="zh-CN"/>
        </w:rPr>
        <w:t>b. wskazania nazwy (rodzaju) towaru lub usługi, których dostawa lub świadczenie będą prowadziły do powstania obowiązku podatkowego;</w:t>
      </w:r>
    </w:p>
    <w:p w14:paraId="20694A8E" w14:textId="18516B54" w:rsidR="004D073B" w:rsidRPr="00704676" w:rsidRDefault="004D073B" w:rsidP="004D073B">
      <w:pPr>
        <w:suppressAutoHyphens/>
        <w:spacing w:after="0" w:line="240" w:lineRule="auto"/>
        <w:ind w:left="284"/>
        <w:jc w:val="both"/>
        <w:rPr>
          <w:rFonts w:ascii="Open Sans" w:eastAsia="Times New Roman" w:hAnsi="Open Sans" w:cs="Open Sans"/>
          <w:color w:val="000000" w:themeColor="text1"/>
          <w:lang w:eastAsia="zh-CN"/>
        </w:rPr>
      </w:pPr>
      <w:r w:rsidRPr="00704676">
        <w:rPr>
          <w:rFonts w:ascii="Open Sans" w:eastAsia="Times New Roman" w:hAnsi="Open Sans" w:cs="Open Sans"/>
          <w:color w:val="000000" w:themeColor="text1"/>
          <w:lang w:eastAsia="zh-CN"/>
        </w:rPr>
        <w:t>c. wskazania wartości towaru lub usługi objętego obowiązkiem podatkowym Zamawiającego, bez kwoty podatku;</w:t>
      </w:r>
    </w:p>
    <w:p w14:paraId="025DF365" w14:textId="77777777" w:rsidR="004D073B" w:rsidRPr="00704676" w:rsidRDefault="004D073B" w:rsidP="004D073B">
      <w:pPr>
        <w:suppressAutoHyphens/>
        <w:spacing w:after="0" w:line="240" w:lineRule="auto"/>
        <w:ind w:left="284"/>
        <w:jc w:val="both"/>
        <w:rPr>
          <w:rFonts w:ascii="Open Sans" w:eastAsia="Times New Roman" w:hAnsi="Open Sans" w:cs="Open Sans"/>
          <w:color w:val="000000" w:themeColor="text1"/>
          <w:lang w:eastAsia="zh-CN"/>
        </w:rPr>
      </w:pPr>
      <w:r w:rsidRPr="00704676">
        <w:rPr>
          <w:rFonts w:ascii="Open Sans" w:eastAsia="Times New Roman" w:hAnsi="Open Sans" w:cs="Open Sans"/>
          <w:color w:val="000000" w:themeColor="text1"/>
          <w:lang w:eastAsia="zh-CN"/>
        </w:rPr>
        <w:t>d. wskazania stawki podatku od towarów i usług, która zgodnie z wiedzą Wykonawcy, będzie miała zastosowanie.</w:t>
      </w:r>
    </w:p>
    <w:p w14:paraId="783BCA4F" w14:textId="28CD2A71" w:rsidR="006E2DBB" w:rsidRPr="00704676" w:rsidRDefault="006E2DBB" w:rsidP="004D073B">
      <w:pPr>
        <w:tabs>
          <w:tab w:val="left" w:pos="426"/>
        </w:tabs>
        <w:suppressAutoHyphens/>
        <w:spacing w:after="0" w:line="240" w:lineRule="auto"/>
        <w:jc w:val="both"/>
        <w:rPr>
          <w:rFonts w:ascii="Open Sans" w:eastAsia="Segoe UI" w:hAnsi="Open Sans" w:cs="Open Sans"/>
          <w:color w:val="000000" w:themeColor="text1"/>
          <w:lang w:eastAsia="zh-CN"/>
        </w:rPr>
      </w:pPr>
    </w:p>
    <w:p w14:paraId="61E200B3" w14:textId="77777777" w:rsidR="006E2DBB" w:rsidRDefault="006E2DBB" w:rsidP="004D073B">
      <w:pPr>
        <w:tabs>
          <w:tab w:val="left" w:pos="426"/>
        </w:tabs>
        <w:suppressAutoHyphens/>
        <w:spacing w:after="0" w:line="240" w:lineRule="auto"/>
        <w:jc w:val="both"/>
        <w:rPr>
          <w:rFonts w:ascii="Open Sans" w:eastAsia="Segoe UI" w:hAnsi="Open Sans" w:cs="Open Sans"/>
          <w:lang w:eastAsia="zh-CN"/>
        </w:rPr>
      </w:pPr>
    </w:p>
    <w:p w14:paraId="1AA331DC" w14:textId="77777777" w:rsidR="004D073B" w:rsidRDefault="004D073B" w:rsidP="004D073B">
      <w:pPr>
        <w:suppressAutoHyphens/>
        <w:overflowPunct w:val="0"/>
        <w:autoSpaceDE w:val="0"/>
        <w:spacing w:after="0" w:line="240" w:lineRule="auto"/>
        <w:ind w:left="284"/>
        <w:jc w:val="both"/>
        <w:textAlignment w:val="baseline"/>
        <w:rPr>
          <w:rFonts w:ascii="Open Sans" w:eastAsia="Times New Roman" w:hAnsi="Open Sans" w:cs="Open Sans"/>
          <w:b/>
          <w:color w:val="000000"/>
          <w:u w:val="single"/>
          <w:lang w:eastAsia="pl-PL"/>
        </w:rPr>
      </w:pPr>
      <w:r>
        <w:rPr>
          <w:rFonts w:ascii="Open Sans" w:eastAsia="Times New Roman" w:hAnsi="Open Sans" w:cs="Open Sans"/>
          <w:b/>
          <w:color w:val="000000"/>
          <w:u w:val="single"/>
          <w:lang w:eastAsia="pl-PL"/>
        </w:rPr>
        <w:t>13.A. Wynagrodzenie. Warunki płatności</w:t>
      </w:r>
    </w:p>
    <w:p w14:paraId="52F43B5F" w14:textId="2982A078" w:rsidR="004D073B" w:rsidRDefault="00280D15" w:rsidP="00280D15">
      <w:pPr>
        <w:suppressAutoHyphens/>
        <w:overflowPunct w:val="0"/>
        <w:autoSpaceDE w:val="0"/>
        <w:spacing w:after="0" w:line="240" w:lineRule="auto"/>
        <w:jc w:val="both"/>
        <w:textAlignment w:val="baseline"/>
        <w:rPr>
          <w:rFonts w:ascii="Open Sans" w:eastAsia="Times New Roman" w:hAnsi="Open Sans" w:cs="Open Sans"/>
          <w:lang w:eastAsia="ar-SA"/>
        </w:rPr>
      </w:pPr>
      <w:r>
        <w:rPr>
          <w:rFonts w:ascii="Open Sans" w:eastAsia="Times New Roman" w:hAnsi="Open Sans" w:cs="Open Sans"/>
          <w:lang w:eastAsia="pl-PL"/>
        </w:rPr>
        <w:t xml:space="preserve">        </w:t>
      </w:r>
      <w:r w:rsidR="004D073B">
        <w:rPr>
          <w:rFonts w:ascii="Open Sans" w:eastAsia="Times New Roman" w:hAnsi="Open Sans" w:cs="Open Sans"/>
          <w:lang w:eastAsia="pl-PL"/>
        </w:rPr>
        <w:t xml:space="preserve">Zamawiający zapłaci Wykonawcy wynagrodzenie </w:t>
      </w:r>
      <w:r w:rsidR="004D073B">
        <w:rPr>
          <w:rFonts w:ascii="Open Sans" w:hAnsi="Open Sans" w:cs="Open Sans"/>
        </w:rPr>
        <w:t xml:space="preserve"> określone w formularzu ofertowym, obejmujące wszystkie czynności niezbędne do kompleksowej realizacji przedmiotu umowy, do których zobowiązany jest Wykonawca. </w:t>
      </w:r>
      <w:r w:rsidR="004D073B">
        <w:rPr>
          <w:rFonts w:ascii="Open Sans" w:eastAsia="Calibri" w:hAnsi="Open Sans" w:cs="Open Sans"/>
          <w:lang w:eastAsia="pl-PL"/>
        </w:rPr>
        <w:t xml:space="preserve">Zapłata wynagrodzenia nastąpi przelewem na rachunek bankowy wskazany  w </w:t>
      </w:r>
      <w:r w:rsidR="004D073B">
        <w:rPr>
          <w:rFonts w:ascii="Open Sans" w:eastAsia="Times New Roman" w:hAnsi="Open Sans" w:cs="Open Sans"/>
          <w:lang w:eastAsia="pl-PL"/>
        </w:rPr>
        <w:t>Formularzu Ofertowym</w:t>
      </w:r>
      <w:r w:rsidR="004D073B">
        <w:rPr>
          <w:rFonts w:ascii="Open Sans" w:eastAsia="Calibri" w:hAnsi="Open Sans" w:cs="Open Sans"/>
          <w:lang w:eastAsia="pl-PL"/>
        </w:rPr>
        <w:t xml:space="preserve">. </w:t>
      </w:r>
      <w:r w:rsidR="004D073B">
        <w:rPr>
          <w:rFonts w:ascii="Open Sans" w:eastAsia="Times New Roman" w:hAnsi="Open Sans" w:cs="Open Sans"/>
          <w:lang w:eastAsia="pl-PL"/>
        </w:rPr>
        <w:t>Bank: ……………… Nr rachunku:…………………</w:t>
      </w:r>
    </w:p>
    <w:p w14:paraId="555F03F3" w14:textId="2D47C77C" w:rsidR="004D073B" w:rsidRDefault="00280D15" w:rsidP="006E2DBB">
      <w:pPr>
        <w:spacing w:after="0" w:line="240" w:lineRule="auto"/>
        <w:jc w:val="both"/>
        <w:rPr>
          <w:rFonts w:ascii="Open Sans" w:eastAsia="Times New Roman" w:hAnsi="Open Sans" w:cs="Open Sans"/>
          <w:lang w:eastAsia="ar-SA"/>
        </w:rPr>
      </w:pPr>
      <w:r>
        <w:rPr>
          <w:rFonts w:ascii="Open Sans" w:eastAsia="Times New Roman" w:hAnsi="Open Sans" w:cs="Open Sans"/>
          <w:lang w:eastAsia="pl-PL"/>
        </w:rPr>
        <w:t xml:space="preserve">      </w:t>
      </w:r>
      <w:r w:rsidR="004D073B">
        <w:rPr>
          <w:rFonts w:ascii="Open Sans" w:eastAsia="Times New Roman" w:hAnsi="Open Sans" w:cs="Open Sans"/>
          <w:lang w:eastAsia="pl-PL"/>
        </w:rPr>
        <w:t xml:space="preserve">Zamawiający zapłaci Wykonawcy wynagrodzenie w terminie do </w:t>
      </w:r>
      <w:r w:rsidR="00701FD0">
        <w:rPr>
          <w:rFonts w:ascii="Open Sans" w:eastAsia="Times New Roman" w:hAnsi="Open Sans" w:cs="Open Sans"/>
          <w:lang w:eastAsia="pl-PL"/>
        </w:rPr>
        <w:t>21</w:t>
      </w:r>
      <w:r w:rsidR="004D073B">
        <w:rPr>
          <w:rFonts w:ascii="Open Sans" w:eastAsia="Times New Roman" w:hAnsi="Open Sans" w:cs="Open Sans"/>
          <w:lang w:eastAsia="pl-PL"/>
        </w:rPr>
        <w:t xml:space="preserve"> dni od dnia doręczenia należycie sporządzonej faktur VAT.</w:t>
      </w:r>
      <w:r>
        <w:rPr>
          <w:rFonts w:ascii="Open Sans" w:eastAsia="Times New Roman" w:hAnsi="Open Sans" w:cs="Open Sans"/>
          <w:lang w:eastAsia="pl-PL"/>
        </w:rPr>
        <w:t xml:space="preserve"> </w:t>
      </w:r>
      <w:r w:rsidR="004D073B">
        <w:rPr>
          <w:rFonts w:ascii="Open Sans" w:eastAsia="Times New Roman" w:hAnsi="Open Sans" w:cs="Open Sans"/>
          <w:lang w:eastAsia="pl-PL"/>
        </w:rPr>
        <w:t>Każda zmiana numeru rachunków bankowych stron wymaga dla swej ważności zawarcia aneksu do niniejszej umowy.</w:t>
      </w:r>
    </w:p>
    <w:p w14:paraId="392768E7" w14:textId="77777777" w:rsidR="004D073B" w:rsidRDefault="004D073B" w:rsidP="006E2DB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Zamawiający nie przewiduje rozliczeń w walucie obcej.</w:t>
      </w:r>
    </w:p>
    <w:p w14:paraId="17FE5950"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13B51880" w14:textId="77777777" w:rsidR="004D073B" w:rsidRDefault="004D073B" w:rsidP="006E2DBB">
      <w:pPr>
        <w:spacing w:after="0" w:line="276" w:lineRule="auto"/>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lastRenderedPageBreak/>
        <w:t>14.</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Wymagania dotyczące wadium.</w:t>
      </w:r>
    </w:p>
    <w:p w14:paraId="43996E90" w14:textId="35BCA282" w:rsidR="004D073B" w:rsidRDefault="004D073B" w:rsidP="006E2DBB">
      <w:pPr>
        <w:spacing w:after="0" w:line="276" w:lineRule="auto"/>
        <w:jc w:val="both"/>
        <w:rPr>
          <w:rFonts w:ascii="Open Sans" w:eastAsia="Times New Roman" w:hAnsi="Open Sans" w:cs="Open Sans"/>
          <w:bCs/>
          <w:color w:val="000000"/>
          <w:sz w:val="20"/>
          <w:szCs w:val="20"/>
          <w:lang w:eastAsia="pl-PL"/>
        </w:rPr>
      </w:pPr>
      <w:r>
        <w:rPr>
          <w:rFonts w:ascii="Open Sans" w:eastAsia="Times New Roman" w:hAnsi="Open Sans" w:cs="Open Sans"/>
          <w:color w:val="000000"/>
          <w:lang w:eastAsia="pl-PL"/>
        </w:rPr>
        <w:t xml:space="preserve">14.1.Wykonawca przystępujący do postępowania jest obowiązany wnieść wadium </w:t>
      </w:r>
      <w:r w:rsidR="00280D15">
        <w:rPr>
          <w:rFonts w:ascii="Open Sans" w:eastAsia="Times New Roman" w:hAnsi="Open Sans" w:cs="Open Sans"/>
          <w:color w:val="000000"/>
          <w:lang w:eastAsia="pl-PL"/>
        </w:rPr>
        <w:br/>
      </w:r>
      <w:r>
        <w:rPr>
          <w:rFonts w:ascii="Open Sans" w:eastAsia="Times New Roman" w:hAnsi="Open Sans" w:cs="Open Sans"/>
          <w:color w:val="000000"/>
          <w:lang w:eastAsia="pl-PL"/>
        </w:rPr>
        <w:t>w wysokości</w:t>
      </w:r>
      <w:r>
        <w:rPr>
          <w:rFonts w:ascii="Open Sans" w:eastAsia="Times New Roman" w:hAnsi="Open Sans" w:cs="Open Sans"/>
          <w:b/>
          <w:bCs/>
          <w:color w:val="000000"/>
          <w:lang w:eastAsia="pl-PL"/>
        </w:rPr>
        <w:t>:  2.000</w:t>
      </w:r>
      <w:r>
        <w:rPr>
          <w:rFonts w:ascii="Open Sans" w:eastAsia="Times New Roman" w:hAnsi="Open Sans" w:cs="Open Sans"/>
          <w:b/>
          <w:bCs/>
          <w:color w:val="000000"/>
          <w:sz w:val="20"/>
          <w:szCs w:val="20"/>
          <w:lang w:eastAsia="pl-PL"/>
        </w:rPr>
        <w:t>,00</w:t>
      </w:r>
      <w:r>
        <w:rPr>
          <w:rFonts w:ascii="Open Sans" w:eastAsia="Times New Roman" w:hAnsi="Open Sans" w:cs="Open Sans"/>
          <w:b/>
          <w:color w:val="000000"/>
          <w:sz w:val="20"/>
          <w:szCs w:val="20"/>
          <w:lang w:eastAsia="pl-PL"/>
        </w:rPr>
        <w:t xml:space="preserve"> zł. </w:t>
      </w:r>
    </w:p>
    <w:p w14:paraId="779F8A74" w14:textId="369D5954" w:rsidR="001C23EA" w:rsidRPr="00CA252B" w:rsidRDefault="004D073B" w:rsidP="00701FD0">
      <w:pPr>
        <w:pStyle w:val="Tekstpodstawowy"/>
        <w:ind w:right="23"/>
        <w:jc w:val="both"/>
        <w:rPr>
          <w:rFonts w:ascii="Open Sans" w:hAnsi="Open Sans" w:cs="Open Sans"/>
          <w:iCs/>
          <w:sz w:val="24"/>
          <w:szCs w:val="24"/>
        </w:rPr>
      </w:pPr>
      <w:r>
        <w:rPr>
          <w:rFonts w:ascii="Open Sans" w:eastAsia="Times New Roman" w:hAnsi="Open Sans" w:cs="Open Sans"/>
          <w:color w:val="000000"/>
          <w:lang w:eastAsia="pl-PL"/>
        </w:rPr>
        <w:t>14.2.Wadium wniesione w pieniądzu winno być przekazane na rachunek: PKO BP    S.A. nr 79 1020 2791 0000 7402 0289 7726 z dopiskiem: „Wadium –</w:t>
      </w:r>
      <w:r>
        <w:rPr>
          <w:rFonts w:ascii="Open Sans" w:eastAsia="Times New Roman" w:hAnsi="Open Sans" w:cs="Open Sans"/>
          <w:iCs/>
          <w:lang w:eastAsia="pl-PL"/>
        </w:rPr>
        <w:t xml:space="preserve"> </w:t>
      </w:r>
      <w:r w:rsidR="00701FD0" w:rsidRPr="00701FD0">
        <w:rPr>
          <w:rFonts w:ascii="Open Sans" w:eastAsia="Times New Roman" w:hAnsi="Open Sans" w:cs="Open Sans"/>
          <w:iCs/>
          <w:lang w:eastAsia="pl-PL"/>
        </w:rPr>
        <w:t>„Wykonanie remontu alejek pomiędzy kwaterą R-16 a G3;pomiędzy kwatera G5 a G6, pomiędzy P11 a P-12</w:t>
      </w:r>
      <w:r w:rsidR="00701FD0">
        <w:rPr>
          <w:rFonts w:ascii="Open Sans" w:eastAsia="Times New Roman" w:hAnsi="Open Sans" w:cs="Open Sans"/>
          <w:iCs/>
          <w:lang w:eastAsia="pl-PL"/>
        </w:rPr>
        <w:br/>
      </w:r>
      <w:r w:rsidR="00701FD0" w:rsidRPr="00701FD0">
        <w:rPr>
          <w:rFonts w:ascii="Open Sans" w:eastAsia="Times New Roman" w:hAnsi="Open Sans" w:cs="Open Sans"/>
          <w:iCs/>
          <w:lang w:eastAsia="pl-PL"/>
        </w:rPr>
        <w:t>oraz pomiędzy P-23 a G-4.”</w:t>
      </w:r>
    </w:p>
    <w:p w14:paraId="7F8D32B7" w14:textId="77777777" w:rsidR="004D073B" w:rsidRDefault="004D073B" w:rsidP="006E2DB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14.3.Potwierdzenie wpłaty wadium stanowi załącznik składany razem z ofertą. </w:t>
      </w:r>
    </w:p>
    <w:p w14:paraId="66DF8D17" w14:textId="5B92D214" w:rsidR="004D073B" w:rsidRDefault="004D073B" w:rsidP="006E2DB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14.4.Wadium wnosi się przed upływem terminu składania ofert i utrzymuje nieprzerwanie do dnia upływu terminu związania ofertą, z wyjątkiem przypadków,</w:t>
      </w:r>
      <w:r w:rsidR="006E2DBB">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 xml:space="preserve">o których mowa </w:t>
      </w:r>
      <w:r w:rsidR="006E2DBB">
        <w:rPr>
          <w:rFonts w:ascii="Open Sans" w:eastAsia="Times New Roman" w:hAnsi="Open Sans" w:cs="Open Sans"/>
          <w:color w:val="000000"/>
          <w:lang w:eastAsia="pl-PL"/>
        </w:rPr>
        <w:br/>
      </w:r>
      <w:r>
        <w:rPr>
          <w:rFonts w:ascii="Open Sans" w:eastAsia="Times New Roman" w:hAnsi="Open Sans" w:cs="Open Sans"/>
          <w:color w:val="000000"/>
          <w:lang w:eastAsia="pl-PL"/>
        </w:rPr>
        <w:t>w art. 98 ust. 1 pkt 2 i 3 oraz ust. 2 ustawy Pzp.</w:t>
      </w:r>
    </w:p>
    <w:p w14:paraId="293499E0" w14:textId="2A4DE950" w:rsidR="004D073B" w:rsidRDefault="004D073B" w:rsidP="004D073B">
      <w:pPr>
        <w:suppressAutoHyphens/>
        <w:spacing w:after="6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1) Zgodnie z art. 97 ust. 7 pkt 1-4 ustawy Pzp wadium może być wnoszone według</w:t>
      </w:r>
      <w:r>
        <w:rPr>
          <w:rFonts w:ascii="Open Sans" w:eastAsia="Times New Roman" w:hAnsi="Open Sans" w:cs="Open Sans"/>
          <w:color w:val="000000"/>
          <w:lang w:eastAsia="pl-PL"/>
        </w:rPr>
        <w:br/>
        <w:t xml:space="preserve">       wyboru  Wykonawcy w jednej lub kilku następujących formach: </w:t>
      </w:r>
    </w:p>
    <w:p w14:paraId="61FFFD24" w14:textId="77777777" w:rsidR="004D073B" w:rsidRDefault="004D073B" w:rsidP="003541F7">
      <w:pPr>
        <w:numPr>
          <w:ilvl w:val="0"/>
          <w:numId w:val="12"/>
        </w:numPr>
        <w:suppressAutoHyphens/>
        <w:spacing w:after="60" w:line="276"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pieniądzu;</w:t>
      </w:r>
    </w:p>
    <w:p w14:paraId="349F34F5" w14:textId="77777777" w:rsidR="004D073B" w:rsidRDefault="004D073B" w:rsidP="003541F7">
      <w:pPr>
        <w:numPr>
          <w:ilvl w:val="0"/>
          <w:numId w:val="12"/>
        </w:numPr>
        <w:suppressAutoHyphens/>
        <w:spacing w:after="60" w:line="276"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gwarancjach bankowych;</w:t>
      </w:r>
    </w:p>
    <w:p w14:paraId="5ABF5D8A" w14:textId="77777777" w:rsidR="004D073B" w:rsidRDefault="004D073B" w:rsidP="003541F7">
      <w:pPr>
        <w:numPr>
          <w:ilvl w:val="0"/>
          <w:numId w:val="12"/>
        </w:numPr>
        <w:suppressAutoHyphens/>
        <w:spacing w:after="60" w:line="276"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gwarancjach ubezpieczeniowych;</w:t>
      </w:r>
    </w:p>
    <w:p w14:paraId="7A745C5C" w14:textId="77777777" w:rsidR="004D073B" w:rsidRDefault="004D073B" w:rsidP="003541F7">
      <w:pPr>
        <w:numPr>
          <w:ilvl w:val="0"/>
          <w:numId w:val="12"/>
        </w:numPr>
        <w:suppressAutoHyphens/>
        <w:spacing w:after="60" w:line="276"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poręczeniach udzielanych przez podmioty, o których mowa w art. 6b ust. 5 pkt 2 ustawy z dnia 9 listopada 2000 r. o utworzeniu Polskiej Agencji Rozwoju Przedsiębiorczości (Dz. U. z 2020r., poz. 299 z późn. zm.).</w:t>
      </w:r>
    </w:p>
    <w:p w14:paraId="5D081E78" w14:textId="77777777" w:rsidR="004D073B" w:rsidRDefault="004D073B" w:rsidP="006E2DBB">
      <w:pPr>
        <w:suppressAutoHyphens/>
        <w:spacing w:after="6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1B85D4E9" w14:textId="77777777" w:rsidR="004D073B" w:rsidRDefault="004D073B" w:rsidP="006E2DBB">
      <w:pPr>
        <w:suppressAutoHyphens/>
        <w:spacing w:after="6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7845B706" w14:textId="77777777" w:rsidR="004D073B" w:rsidRDefault="004D073B" w:rsidP="00C42E06">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musi obejmować odpowiedzialność za wszystkie przypadki powodujące utratę wadium przez Wykonawcę określone w ustawie Pzp, bez potwierdzania tych okoliczności; </w:t>
      </w:r>
    </w:p>
    <w:p w14:paraId="258B4CDB" w14:textId="77777777" w:rsidR="004D073B" w:rsidRDefault="004D073B" w:rsidP="00C42E06">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z jej treści powinno jednoznacznej wynikać zobowiązanie gwaranta do zapłaty całej kwoty wadium;</w:t>
      </w:r>
    </w:p>
    <w:p w14:paraId="6C1021C8" w14:textId="77777777" w:rsidR="004D073B" w:rsidRDefault="004D073B" w:rsidP="00C42E06">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powinno być nieodwołalne i bezwarunkowe oraz płatne na pierwsze żądanie;</w:t>
      </w:r>
    </w:p>
    <w:p w14:paraId="41ECE6A6" w14:textId="77777777" w:rsidR="004D073B" w:rsidRDefault="004D073B" w:rsidP="00C42E06">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termin obowiązywania poręczenia lub gwarancji nie może być krótszy niż termin związania ofertą (z zastrzeżeniem iż pierwszym dniem związania ofertą jest dzień składania ofert); </w:t>
      </w:r>
    </w:p>
    <w:p w14:paraId="385944D9" w14:textId="77777777" w:rsidR="004D073B" w:rsidRDefault="004D073B" w:rsidP="00494CA4">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w treści poręczenia lub gwarancji powinna znaleźć się nazwa oraz numer przedmiotowego postępowania oraz nr zadania, którego dotyczy;</w:t>
      </w:r>
    </w:p>
    <w:p w14:paraId="53B30ACD" w14:textId="77777777" w:rsidR="004D073B" w:rsidRDefault="004D073B" w:rsidP="00494CA4">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t>beneficjentem poręczenia lub gwarancji jest: Przedsiębiorstwo Gospodarki Komunalnej Sp. z o.o. w Koszalinie;</w:t>
      </w:r>
    </w:p>
    <w:p w14:paraId="16B24FBD" w14:textId="77777777" w:rsidR="004D073B" w:rsidRDefault="004D073B" w:rsidP="00494CA4">
      <w:pPr>
        <w:numPr>
          <w:ilvl w:val="0"/>
          <w:numId w:val="12"/>
        </w:numPr>
        <w:suppressAutoHyphens/>
        <w:spacing w:after="60" w:line="240" w:lineRule="auto"/>
        <w:ind w:left="993" w:hanging="567"/>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1A9C366" w14:textId="77777777" w:rsidR="004D073B" w:rsidRDefault="004D073B" w:rsidP="004D073B">
      <w:pPr>
        <w:suppressAutoHyphens/>
        <w:spacing w:after="60" w:line="276" w:lineRule="auto"/>
        <w:ind w:left="426"/>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78BA13AA" w14:textId="77777777" w:rsidR="004D073B" w:rsidRDefault="004D073B" w:rsidP="004D073B">
      <w:pPr>
        <w:suppressAutoHyphens/>
        <w:spacing w:after="60" w:line="276" w:lineRule="auto"/>
        <w:ind w:left="426"/>
        <w:jc w:val="both"/>
        <w:rPr>
          <w:rFonts w:ascii="Open Sans" w:eastAsia="Times New Roman" w:hAnsi="Open Sans" w:cs="Open Sans"/>
          <w:color w:val="000000"/>
          <w:lang w:eastAsia="pl-PL"/>
        </w:rPr>
      </w:pPr>
      <w:r>
        <w:rPr>
          <w:rFonts w:ascii="Open Sans" w:eastAsia="Times New Roman" w:hAnsi="Open Sans" w:cs="Open Sans"/>
          <w:color w:val="000000"/>
          <w:lang w:eastAsia="pl-PL"/>
        </w:rPr>
        <w:t>5) Oferta wykonawcy, który nie wniesie wadium, wniesie wadium w sposób nieprawidłowy lub nie utrzyma wadium nieprzerwanie do upływu terminu związania ofertą lub złoży wniosek o zwrot wadium w przypadku, o którym mowa w art.98 ust. 2 pkt 3 ustawy Pzp. zostanie odrzucona.</w:t>
      </w:r>
    </w:p>
    <w:p w14:paraId="15916B61" w14:textId="77777777" w:rsidR="004D073B" w:rsidRDefault="004D073B" w:rsidP="004D073B">
      <w:pPr>
        <w:suppressAutoHyphens/>
        <w:spacing w:after="60" w:line="276" w:lineRule="auto"/>
        <w:ind w:left="426"/>
        <w:jc w:val="both"/>
        <w:rPr>
          <w:rFonts w:ascii="Open Sans" w:eastAsia="Times New Roman" w:hAnsi="Open Sans" w:cs="Open Sans"/>
          <w:color w:val="000000"/>
          <w:lang w:eastAsia="pl-PL"/>
        </w:rPr>
      </w:pPr>
      <w:r>
        <w:rPr>
          <w:rFonts w:ascii="Open Sans" w:eastAsia="Times New Roman" w:hAnsi="Open Sans" w:cs="Open Sans"/>
          <w:color w:val="000000"/>
          <w:lang w:eastAsia="pl-PL"/>
        </w:rPr>
        <w:t>6) Zasady zwrotu oraz okoliczności zatrzymania wadium określa art. 98  ustawy Pzp.</w:t>
      </w:r>
    </w:p>
    <w:p w14:paraId="6686943D" w14:textId="77777777" w:rsidR="006E2DBB" w:rsidRDefault="006E2DBB" w:rsidP="004D073B">
      <w:pPr>
        <w:spacing w:after="0" w:line="276" w:lineRule="auto"/>
        <w:ind w:left="360"/>
        <w:jc w:val="both"/>
        <w:rPr>
          <w:rFonts w:ascii="Open Sans" w:eastAsia="Times New Roman" w:hAnsi="Open Sans" w:cs="Open Sans"/>
          <w:b/>
          <w:bCs/>
          <w:color w:val="000000"/>
          <w:lang w:eastAsia="pl-PL"/>
        </w:rPr>
      </w:pPr>
    </w:p>
    <w:p w14:paraId="1F5A8A91" w14:textId="5813E4F5"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15.</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 xml:space="preserve">Termin związania ofertą. </w:t>
      </w:r>
    </w:p>
    <w:p w14:paraId="03B5023C" w14:textId="522024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15.1. Wykonawca zgodnie z art. 307 ustawy Pzp będzie związany ofertą przez okres </w:t>
      </w:r>
      <w:r>
        <w:rPr>
          <w:rFonts w:ascii="Open Sans" w:eastAsia="Times New Roman" w:hAnsi="Open Sans" w:cs="Open Sans"/>
          <w:color w:val="000000"/>
          <w:lang w:eastAsia="pl-PL"/>
        </w:rPr>
        <w:br/>
        <w:t>30 dni, tj</w:t>
      </w:r>
      <w:r w:rsidRPr="00E138F5">
        <w:rPr>
          <w:rFonts w:ascii="Open Sans" w:eastAsia="Times New Roman" w:hAnsi="Open Sans" w:cs="Open Sans"/>
          <w:b/>
          <w:bCs/>
          <w:color w:val="000000"/>
          <w:lang w:eastAsia="pl-PL"/>
        </w:rPr>
        <w:t xml:space="preserve">. </w:t>
      </w:r>
      <w:r w:rsidRPr="00E138F5">
        <w:rPr>
          <w:rFonts w:ascii="Open Sans" w:eastAsia="Times New Roman" w:hAnsi="Open Sans" w:cs="Open Sans"/>
          <w:b/>
          <w:bCs/>
          <w:color w:val="FF0000"/>
          <w:lang w:eastAsia="pl-PL"/>
        </w:rPr>
        <w:t xml:space="preserve">do dnia </w:t>
      </w:r>
      <w:r w:rsidR="000A7FA0" w:rsidRPr="00E138F5">
        <w:rPr>
          <w:rFonts w:ascii="Open Sans" w:eastAsia="Times New Roman" w:hAnsi="Open Sans" w:cs="Open Sans"/>
          <w:b/>
          <w:bCs/>
          <w:color w:val="FF0000"/>
          <w:lang w:eastAsia="pl-PL"/>
        </w:rPr>
        <w:t>1</w:t>
      </w:r>
      <w:r w:rsidR="00494CA4">
        <w:rPr>
          <w:rFonts w:ascii="Open Sans" w:eastAsia="Times New Roman" w:hAnsi="Open Sans" w:cs="Open Sans"/>
          <w:b/>
          <w:bCs/>
          <w:color w:val="FF0000"/>
          <w:lang w:eastAsia="pl-PL"/>
        </w:rPr>
        <w:t>7</w:t>
      </w:r>
      <w:r w:rsidRPr="00E138F5">
        <w:rPr>
          <w:rFonts w:ascii="Open Sans" w:eastAsia="Times New Roman" w:hAnsi="Open Sans" w:cs="Open Sans"/>
          <w:b/>
          <w:bCs/>
          <w:color w:val="FF0000"/>
          <w:lang w:eastAsia="pl-PL"/>
        </w:rPr>
        <w:t xml:space="preserve"> września 2021 roku</w:t>
      </w:r>
      <w:r w:rsidRPr="00E138F5">
        <w:rPr>
          <w:rFonts w:ascii="Open Sans" w:eastAsia="Times New Roman" w:hAnsi="Open Sans" w:cs="Open Sans"/>
          <w:b/>
          <w:bCs/>
          <w:color w:val="000000"/>
          <w:lang w:eastAsia="pl-PL"/>
        </w:rPr>
        <w:t>.</w:t>
      </w:r>
      <w:r>
        <w:rPr>
          <w:rFonts w:ascii="Open Sans" w:eastAsia="Times New Roman" w:hAnsi="Open Sans" w:cs="Open Sans"/>
          <w:color w:val="000000"/>
          <w:lang w:eastAsia="pl-PL"/>
        </w:rPr>
        <w:t xml:space="preserve"> Bieg terminu związania ofertą rozpoczyna się wraz z upływem terminu składania ofert.</w:t>
      </w:r>
    </w:p>
    <w:p w14:paraId="5223637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2AC3B8D" w14:textId="77777777" w:rsidR="004D073B" w:rsidRDefault="004D073B" w:rsidP="004D073B">
      <w:pPr>
        <w:spacing w:after="0" w:line="276" w:lineRule="auto"/>
        <w:ind w:left="360"/>
        <w:jc w:val="both"/>
        <w:rPr>
          <w:rFonts w:ascii="Open Sans" w:eastAsia="Times New Roman" w:hAnsi="Open Sans" w:cs="Open Sans"/>
          <w:b/>
          <w:bCs/>
          <w:color w:val="000000"/>
          <w:lang w:eastAsia="pl-PL"/>
        </w:rPr>
      </w:pPr>
    </w:p>
    <w:p w14:paraId="14757035"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16.</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Sposób i termin składania i otwarcia ofert .</w:t>
      </w:r>
    </w:p>
    <w:p w14:paraId="59D08E78" w14:textId="5AA5886D" w:rsidR="004D073B" w:rsidRPr="00E138F5" w:rsidRDefault="004D073B" w:rsidP="004D073B">
      <w:pPr>
        <w:spacing w:after="0" w:line="276" w:lineRule="auto"/>
        <w:ind w:left="360"/>
        <w:jc w:val="both"/>
        <w:rPr>
          <w:rFonts w:ascii="Open Sans" w:eastAsia="Times New Roman" w:hAnsi="Open Sans" w:cs="Open Sans"/>
          <w:b/>
          <w:bCs/>
          <w:color w:val="FF0000"/>
          <w:lang w:eastAsia="pl-PL"/>
        </w:rPr>
      </w:pPr>
      <w:r>
        <w:rPr>
          <w:rFonts w:ascii="Open Sans" w:eastAsia="Times New Roman" w:hAnsi="Open Sans" w:cs="Open Sans"/>
          <w:color w:val="000000"/>
          <w:lang w:eastAsia="pl-PL"/>
        </w:rPr>
        <w:t>16.1.</w:t>
      </w:r>
      <w:r>
        <w:rPr>
          <w:rFonts w:ascii="Open Sans" w:eastAsia="Times New Roman" w:hAnsi="Open Sans" w:cs="Open Sans"/>
          <w:color w:val="000000"/>
          <w:lang w:eastAsia="pl-PL"/>
        </w:rPr>
        <w:tab/>
        <w:t xml:space="preserve">Ofertę należy złożyć poprzez platformę zakupową, o której mowa </w:t>
      </w:r>
      <w:r>
        <w:rPr>
          <w:rFonts w:ascii="Open Sans" w:eastAsia="Times New Roman" w:hAnsi="Open Sans" w:cs="Open Sans"/>
          <w:color w:val="000000"/>
          <w:lang w:eastAsia="pl-PL"/>
        </w:rPr>
        <w:br/>
        <w:t xml:space="preserve">w pkt. 12 SWZ, do dnia   </w:t>
      </w:r>
      <w:r w:rsidR="00494CA4" w:rsidRPr="00494CA4">
        <w:rPr>
          <w:rFonts w:ascii="Open Sans" w:eastAsia="Times New Roman" w:hAnsi="Open Sans" w:cs="Open Sans"/>
          <w:b/>
          <w:bCs/>
          <w:color w:val="FF0000"/>
          <w:lang w:eastAsia="pl-PL"/>
        </w:rPr>
        <w:t>19</w:t>
      </w:r>
      <w:r w:rsidRPr="00494CA4">
        <w:rPr>
          <w:rFonts w:ascii="Open Sans" w:eastAsia="Times New Roman" w:hAnsi="Open Sans" w:cs="Open Sans"/>
          <w:b/>
          <w:bCs/>
          <w:color w:val="FF0000"/>
          <w:lang w:eastAsia="pl-PL"/>
        </w:rPr>
        <w:t xml:space="preserve"> </w:t>
      </w:r>
      <w:r w:rsidRPr="00E138F5">
        <w:rPr>
          <w:rFonts w:ascii="Open Sans" w:eastAsia="Times New Roman" w:hAnsi="Open Sans" w:cs="Open Sans"/>
          <w:b/>
          <w:bCs/>
          <w:color w:val="FF0000"/>
          <w:lang w:eastAsia="pl-PL"/>
        </w:rPr>
        <w:t>sierpnia 2021 roku, do godziny 08:00.</w:t>
      </w:r>
    </w:p>
    <w:p w14:paraId="30F67E9E" w14:textId="0BA5CED2"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16.2.</w:t>
      </w:r>
      <w:r>
        <w:rPr>
          <w:rFonts w:ascii="Open Sans" w:eastAsia="Times New Roman" w:hAnsi="Open Sans" w:cs="Open Sans"/>
          <w:color w:val="000000"/>
          <w:lang w:eastAsia="pl-PL"/>
        </w:rPr>
        <w:tab/>
        <w:t xml:space="preserve">Otwarcie ofert nastąpi w dniu  </w:t>
      </w:r>
      <w:r w:rsidR="000A7FA0" w:rsidRPr="00E138F5">
        <w:rPr>
          <w:rFonts w:ascii="Open Sans" w:eastAsia="Times New Roman" w:hAnsi="Open Sans" w:cs="Open Sans"/>
          <w:b/>
          <w:bCs/>
          <w:color w:val="FF0000"/>
          <w:lang w:eastAsia="pl-PL"/>
        </w:rPr>
        <w:t>1</w:t>
      </w:r>
      <w:r w:rsidR="00494CA4">
        <w:rPr>
          <w:rFonts w:ascii="Open Sans" w:eastAsia="Times New Roman" w:hAnsi="Open Sans" w:cs="Open Sans"/>
          <w:b/>
          <w:bCs/>
          <w:color w:val="FF0000"/>
          <w:lang w:eastAsia="pl-PL"/>
        </w:rPr>
        <w:t xml:space="preserve">9 </w:t>
      </w:r>
      <w:r w:rsidRPr="00E138F5">
        <w:rPr>
          <w:rFonts w:ascii="Open Sans" w:eastAsia="Times New Roman" w:hAnsi="Open Sans" w:cs="Open Sans"/>
          <w:b/>
          <w:bCs/>
          <w:color w:val="FF0000"/>
          <w:lang w:eastAsia="pl-PL"/>
        </w:rPr>
        <w:t>sierpnia 2021 roku, o godzinie 08:30</w:t>
      </w:r>
      <w:r>
        <w:rPr>
          <w:rFonts w:ascii="Open Sans" w:eastAsia="Times New Roman" w:hAnsi="Open Sans" w:cs="Open Sans"/>
          <w:color w:val="FF0000"/>
          <w:lang w:eastAsia="pl-PL"/>
        </w:rPr>
        <w:t>.</w:t>
      </w:r>
    </w:p>
    <w:p w14:paraId="7B6431E3"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16.3.</w:t>
      </w:r>
      <w:r>
        <w:rPr>
          <w:rFonts w:ascii="Open Sans" w:eastAsia="Times New Roman" w:hAnsi="Open Sans" w:cs="Open Sans"/>
          <w:color w:val="000000"/>
          <w:lang w:eastAsia="pl-PL"/>
        </w:rPr>
        <w:tab/>
        <w:t>Otwarcie ofert nastąpi poprzez użycie mechanizmu do odszyfrowania dostępnego na platformie zakupowej.</w:t>
      </w:r>
    </w:p>
    <w:p w14:paraId="4DDABE0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16.4.</w:t>
      </w:r>
      <w:r>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5BB940C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16.5.</w:t>
      </w:r>
      <w:r>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6CF5EBA6"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315E40B5" w14:textId="77777777" w:rsidR="004D073B" w:rsidRDefault="004D073B" w:rsidP="004D073B">
      <w:pPr>
        <w:autoSpaceDE w:val="0"/>
        <w:autoSpaceDN w:val="0"/>
        <w:adjustRightInd w:val="0"/>
        <w:spacing w:after="0" w:line="240" w:lineRule="auto"/>
        <w:ind w:left="142"/>
        <w:rPr>
          <w:rFonts w:ascii="Open Sans" w:eastAsia="Times New Roman" w:hAnsi="Open Sans" w:cs="Open Sans"/>
          <w:b/>
          <w:iCs/>
          <w:u w:val="single"/>
        </w:rPr>
      </w:pPr>
      <w:r>
        <w:rPr>
          <w:rFonts w:ascii="Open Sans" w:eastAsia="Times New Roman" w:hAnsi="Open Sans" w:cs="Open Sans"/>
          <w:b/>
          <w:bCs/>
          <w:color w:val="000000"/>
          <w:lang w:eastAsia="pl-PL"/>
        </w:rPr>
        <w:t>17.</w:t>
      </w:r>
      <w:r>
        <w:rPr>
          <w:rFonts w:ascii="Open Sans" w:eastAsia="Times New Roman" w:hAnsi="Open Sans" w:cs="Open Sans"/>
          <w:b/>
          <w:bCs/>
          <w:color w:val="000000"/>
          <w:lang w:eastAsia="pl-PL"/>
        </w:rPr>
        <w:tab/>
      </w:r>
      <w:r>
        <w:rPr>
          <w:rFonts w:ascii="Open Sans" w:eastAsia="Times New Roman" w:hAnsi="Open Sans" w:cs="Open Sans"/>
          <w:b/>
          <w:iCs/>
          <w:u w:val="single"/>
        </w:rPr>
        <w:t>Kryteria wyboru i sposób oceny ofert .</w:t>
      </w:r>
    </w:p>
    <w:p w14:paraId="7E1EE210" w14:textId="77777777" w:rsidR="004D073B" w:rsidRDefault="004D073B" w:rsidP="004D073B">
      <w:pPr>
        <w:spacing w:after="0" w:line="276" w:lineRule="auto"/>
        <w:rPr>
          <w:rFonts w:ascii="Open Sans" w:eastAsia="Times New Roman" w:hAnsi="Open Sans" w:cs="Open Sans"/>
          <w:lang w:eastAsia="pl-PL"/>
        </w:rPr>
      </w:pPr>
      <w:r>
        <w:rPr>
          <w:rFonts w:ascii="Open Sans" w:eastAsia="Times New Roman" w:hAnsi="Open Sans" w:cs="Open Sans"/>
          <w:lang w:eastAsia="pl-PL"/>
        </w:rPr>
        <w:t>Przy wyborze oferty zamawiający będzie się kierował następującymi kryteriami:</w:t>
      </w:r>
    </w:p>
    <w:p w14:paraId="2797689D" w14:textId="77777777" w:rsidR="00590ACC" w:rsidRDefault="00590ACC" w:rsidP="004D073B">
      <w:pPr>
        <w:spacing w:after="0" w:line="276" w:lineRule="auto"/>
        <w:jc w:val="both"/>
        <w:rPr>
          <w:rFonts w:ascii="Open Sans" w:eastAsia="Times New Roman" w:hAnsi="Open Sans" w:cs="Open Sans"/>
          <w:lang w:eastAsia="pl-PL"/>
        </w:rPr>
      </w:pPr>
    </w:p>
    <w:p w14:paraId="01D37647" w14:textId="762FECAC"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A - Cena (najkorzystniejsza) - 85 pkt.</w:t>
      </w:r>
    </w:p>
    <w:p w14:paraId="286D3C04" w14:textId="77777777" w:rsidR="004D073B" w:rsidRDefault="004D073B" w:rsidP="004D073B">
      <w:pPr>
        <w:spacing w:after="0" w:line="276" w:lineRule="auto"/>
        <w:jc w:val="both"/>
        <w:rPr>
          <w:rFonts w:ascii="Open Sans" w:eastAsia="Times New Roman" w:hAnsi="Open Sans" w:cs="Open Sans"/>
          <w:lang w:eastAsia="pl-PL"/>
        </w:rPr>
      </w:pPr>
    </w:p>
    <w:p w14:paraId="01A41E1B" w14:textId="4463E9A7" w:rsidR="004D073B" w:rsidRPr="006E2DBB" w:rsidRDefault="004D073B" w:rsidP="004D073B">
      <w:pPr>
        <w:spacing w:after="0" w:line="276" w:lineRule="auto"/>
        <w:jc w:val="both"/>
        <w:rPr>
          <w:rFonts w:ascii="Open Sans" w:eastAsia="Times New Roman" w:hAnsi="Open Sans" w:cs="Open Sans"/>
          <w:sz w:val="18"/>
          <w:szCs w:val="18"/>
          <w:lang w:eastAsia="pl-PL"/>
        </w:rPr>
      </w:pPr>
      <w:r>
        <w:rPr>
          <w:rFonts w:ascii="Open Sans" w:eastAsia="Times New Roman" w:hAnsi="Open Sans" w:cs="Open Sans"/>
          <w:lang w:eastAsia="pl-PL"/>
        </w:rPr>
        <w:t xml:space="preserve">                                                           </w:t>
      </w:r>
      <w:r>
        <w:rPr>
          <w:rFonts w:ascii="Open Sans" w:eastAsia="Times New Roman" w:hAnsi="Open Sans" w:cs="Open Sans"/>
          <w:lang w:eastAsia="pl-PL"/>
        </w:rPr>
        <w:tab/>
      </w:r>
      <w:r w:rsidR="00590ACC">
        <w:rPr>
          <w:rFonts w:ascii="Open Sans" w:eastAsia="Times New Roman" w:hAnsi="Open Sans" w:cs="Open Sans"/>
          <w:lang w:eastAsia="pl-PL"/>
        </w:rPr>
        <w:t xml:space="preserve">     </w:t>
      </w:r>
      <w:r w:rsidR="006E2DBB">
        <w:rPr>
          <w:rFonts w:ascii="Open Sans" w:eastAsia="Times New Roman" w:hAnsi="Open Sans" w:cs="Open Sans"/>
          <w:lang w:eastAsia="pl-PL"/>
        </w:rPr>
        <w:t xml:space="preserve">     </w:t>
      </w:r>
      <w:r>
        <w:rPr>
          <w:rFonts w:ascii="Open Sans" w:eastAsia="Times New Roman" w:hAnsi="Open Sans" w:cs="Open Sans"/>
          <w:lang w:eastAsia="pl-PL"/>
        </w:rPr>
        <w:t xml:space="preserve"> </w:t>
      </w:r>
      <w:r w:rsidRPr="006E2DBB">
        <w:rPr>
          <w:rFonts w:ascii="Open Sans" w:eastAsia="Times New Roman" w:hAnsi="Open Sans" w:cs="Open Sans"/>
          <w:sz w:val="18"/>
          <w:szCs w:val="18"/>
          <w:lang w:eastAsia="pl-PL"/>
        </w:rPr>
        <w:t>Cena oferty najniżej skalkulowanej</w:t>
      </w:r>
    </w:p>
    <w:p w14:paraId="1023A237"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Liczba punktów w kryterium „cena” = ------------------------------------------------------ x 85 </w:t>
      </w:r>
    </w:p>
    <w:p w14:paraId="4212D87F" w14:textId="43831D35" w:rsidR="004D073B" w:rsidRPr="006E2DBB" w:rsidRDefault="004D073B" w:rsidP="004D073B">
      <w:pPr>
        <w:spacing w:after="0" w:line="276" w:lineRule="auto"/>
        <w:jc w:val="both"/>
        <w:rPr>
          <w:rFonts w:ascii="Open Sans" w:eastAsia="Times New Roman" w:hAnsi="Open Sans" w:cs="Open Sans"/>
          <w:sz w:val="18"/>
          <w:szCs w:val="18"/>
          <w:lang w:eastAsia="pl-PL"/>
        </w:rPr>
      </w:pPr>
      <w:r>
        <w:rPr>
          <w:rFonts w:ascii="Open Sans" w:eastAsia="Times New Roman" w:hAnsi="Open Sans" w:cs="Open Sans"/>
          <w:lang w:eastAsia="pl-PL"/>
        </w:rPr>
        <w:t xml:space="preserve">                                                                       </w:t>
      </w:r>
      <w:r w:rsidR="00590ACC">
        <w:rPr>
          <w:rFonts w:ascii="Open Sans" w:eastAsia="Times New Roman" w:hAnsi="Open Sans" w:cs="Open Sans"/>
          <w:lang w:eastAsia="pl-PL"/>
        </w:rPr>
        <w:t xml:space="preserve">     </w:t>
      </w:r>
      <w:r w:rsidRPr="006E2DBB">
        <w:rPr>
          <w:rFonts w:ascii="Open Sans" w:eastAsia="Times New Roman" w:hAnsi="Open Sans" w:cs="Open Sans"/>
          <w:sz w:val="18"/>
          <w:szCs w:val="18"/>
          <w:lang w:eastAsia="pl-PL"/>
        </w:rPr>
        <w:tab/>
        <w:t>Cena oferty ocenianej</w:t>
      </w:r>
    </w:p>
    <w:p w14:paraId="68084E2C" w14:textId="77777777" w:rsidR="004D073B" w:rsidRDefault="004D073B" w:rsidP="004D073B">
      <w:pPr>
        <w:spacing w:after="0" w:line="276" w:lineRule="auto"/>
        <w:jc w:val="both"/>
        <w:rPr>
          <w:rFonts w:ascii="Open Sans" w:eastAsia="Times New Roman" w:hAnsi="Open Sans" w:cs="Open Sans"/>
          <w:lang w:eastAsia="pl-PL"/>
        </w:rPr>
      </w:pPr>
    </w:p>
    <w:p w14:paraId="21ABE1D3"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Liczba punktów w kryterium „Cena” zostanie wyliczona wg. powyższego wzoru. </w:t>
      </w:r>
      <w:r>
        <w:rPr>
          <w:rFonts w:ascii="Open Sans" w:eastAsia="Times New Roman" w:hAnsi="Open Sans" w:cs="Open Sans"/>
          <w:lang w:eastAsia="pl-PL"/>
        </w:rPr>
        <w:br/>
        <w:t>W kryterium „Cena” najwyższą liczbę punktów otrzyma oferta niepodlegająca odrzuceniu z najniższą ceną.</w:t>
      </w:r>
    </w:p>
    <w:p w14:paraId="5A032E72" w14:textId="77777777" w:rsidR="004D073B" w:rsidRDefault="004D073B" w:rsidP="004D073B">
      <w:pPr>
        <w:spacing w:after="0" w:line="276" w:lineRule="auto"/>
        <w:jc w:val="both"/>
        <w:rPr>
          <w:rFonts w:ascii="Open Sans" w:eastAsia="Times New Roman" w:hAnsi="Open Sans" w:cs="Open Sans"/>
          <w:lang w:eastAsia="pl-PL"/>
        </w:rPr>
      </w:pPr>
    </w:p>
    <w:p w14:paraId="4719C09A"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B - Przedłużenie okresu gwarancji i rękojmi– 15pkt,</w:t>
      </w:r>
    </w:p>
    <w:p w14:paraId="41FEB115" w14:textId="7897E4C2" w:rsidR="004D073B" w:rsidRDefault="004D073B" w:rsidP="004D073B">
      <w:pPr>
        <w:spacing w:after="0" w:line="276" w:lineRule="auto"/>
        <w:ind w:left="426"/>
        <w:jc w:val="both"/>
        <w:rPr>
          <w:rFonts w:ascii="Open Sans" w:eastAsia="Times New Roman" w:hAnsi="Open Sans" w:cs="Open Sans"/>
          <w:lang w:eastAsia="pl-PL"/>
        </w:rPr>
      </w:pPr>
      <w:r>
        <w:rPr>
          <w:rFonts w:ascii="Open Sans" w:eastAsia="Times New Roman" w:hAnsi="Open Sans" w:cs="Open Sans"/>
          <w:lang w:eastAsia="pl-PL"/>
        </w:rPr>
        <w:t xml:space="preserve">przy czym przedłużenie gwarancji i rękojmi powyżej wymaganego </w:t>
      </w:r>
      <w:r w:rsidR="00590ACC">
        <w:rPr>
          <w:rFonts w:ascii="Open Sans" w:eastAsia="Times New Roman" w:hAnsi="Open Sans" w:cs="Open Sans"/>
          <w:lang w:eastAsia="pl-PL"/>
        </w:rPr>
        <w:t>3</w:t>
      </w:r>
      <w:r>
        <w:rPr>
          <w:rFonts w:ascii="Open Sans" w:eastAsia="Times New Roman" w:hAnsi="Open Sans" w:cs="Open Sans"/>
          <w:lang w:eastAsia="pl-PL"/>
        </w:rPr>
        <w:t xml:space="preserve"> letniego okresu gwarancji i rękojmi przedstawia się wedle oceny poniżej:</w:t>
      </w:r>
    </w:p>
    <w:p w14:paraId="62DC4400" w14:textId="412A86B1" w:rsidR="004D073B" w:rsidRDefault="004D073B" w:rsidP="003541F7">
      <w:pPr>
        <w:numPr>
          <w:ilvl w:val="0"/>
          <w:numId w:val="13"/>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Pr>
          <w:rFonts w:ascii="Open Sans" w:eastAsia="Times New Roman" w:hAnsi="Open Sans" w:cs="Open Sans"/>
          <w:lang w:eastAsia="pl-PL"/>
        </w:rPr>
        <w:t>o 1 rok – 1</w:t>
      </w:r>
      <w:r w:rsidR="00623D9C">
        <w:rPr>
          <w:rFonts w:ascii="Open Sans" w:eastAsia="Times New Roman" w:hAnsi="Open Sans" w:cs="Open Sans"/>
          <w:lang w:eastAsia="pl-PL"/>
        </w:rPr>
        <w:t xml:space="preserve"> </w:t>
      </w:r>
      <w:r>
        <w:rPr>
          <w:rFonts w:ascii="Open Sans" w:eastAsia="Times New Roman" w:hAnsi="Open Sans" w:cs="Open Sans"/>
          <w:lang w:eastAsia="pl-PL"/>
        </w:rPr>
        <w:t>pkt</w:t>
      </w:r>
    </w:p>
    <w:p w14:paraId="372997E1" w14:textId="177DFBA3" w:rsidR="004D073B" w:rsidRDefault="004D073B" w:rsidP="003541F7">
      <w:pPr>
        <w:numPr>
          <w:ilvl w:val="0"/>
          <w:numId w:val="13"/>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Pr>
          <w:rFonts w:ascii="Open Sans" w:eastAsia="Times New Roman" w:hAnsi="Open Sans" w:cs="Open Sans"/>
          <w:lang w:eastAsia="pl-PL"/>
        </w:rPr>
        <w:t>o 2 lata – 5</w:t>
      </w:r>
      <w:r w:rsidR="00623D9C">
        <w:rPr>
          <w:rFonts w:ascii="Open Sans" w:eastAsia="Times New Roman" w:hAnsi="Open Sans" w:cs="Open Sans"/>
          <w:lang w:eastAsia="pl-PL"/>
        </w:rPr>
        <w:t xml:space="preserve"> </w:t>
      </w:r>
      <w:r>
        <w:rPr>
          <w:rFonts w:ascii="Open Sans" w:eastAsia="Times New Roman" w:hAnsi="Open Sans" w:cs="Open Sans"/>
          <w:lang w:eastAsia="pl-PL"/>
        </w:rPr>
        <w:t>pkt</w:t>
      </w:r>
    </w:p>
    <w:p w14:paraId="51B47172" w14:textId="572B4CB1" w:rsidR="004D073B" w:rsidRDefault="004D073B" w:rsidP="003541F7">
      <w:pPr>
        <w:numPr>
          <w:ilvl w:val="0"/>
          <w:numId w:val="13"/>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Pr>
          <w:rFonts w:ascii="Open Sans" w:eastAsia="Times New Roman" w:hAnsi="Open Sans" w:cs="Open Sans"/>
          <w:lang w:eastAsia="pl-PL"/>
        </w:rPr>
        <w:t>o 3 lata – 10</w:t>
      </w:r>
      <w:r w:rsidR="00623D9C">
        <w:rPr>
          <w:rFonts w:ascii="Open Sans" w:eastAsia="Times New Roman" w:hAnsi="Open Sans" w:cs="Open Sans"/>
          <w:lang w:eastAsia="pl-PL"/>
        </w:rPr>
        <w:t xml:space="preserve"> </w:t>
      </w:r>
      <w:r>
        <w:rPr>
          <w:rFonts w:ascii="Open Sans" w:eastAsia="Times New Roman" w:hAnsi="Open Sans" w:cs="Open Sans"/>
          <w:lang w:eastAsia="pl-PL"/>
        </w:rPr>
        <w:t>pkt</w:t>
      </w:r>
    </w:p>
    <w:p w14:paraId="12711309" w14:textId="332A1026" w:rsidR="004D073B" w:rsidRDefault="004D073B" w:rsidP="003541F7">
      <w:pPr>
        <w:numPr>
          <w:ilvl w:val="0"/>
          <w:numId w:val="13"/>
        </w:numPr>
        <w:tabs>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Pr>
          <w:rFonts w:ascii="Open Sans" w:eastAsia="Times New Roman" w:hAnsi="Open Sans" w:cs="Open Sans"/>
          <w:lang w:eastAsia="pl-PL"/>
        </w:rPr>
        <w:t>o 4 lata i więcej – 15</w:t>
      </w:r>
      <w:r w:rsidR="00623D9C">
        <w:rPr>
          <w:rFonts w:ascii="Open Sans" w:eastAsia="Times New Roman" w:hAnsi="Open Sans" w:cs="Open Sans"/>
          <w:lang w:eastAsia="pl-PL"/>
        </w:rPr>
        <w:t xml:space="preserve"> </w:t>
      </w:r>
      <w:r>
        <w:rPr>
          <w:rFonts w:ascii="Open Sans" w:eastAsia="Times New Roman" w:hAnsi="Open Sans" w:cs="Open Sans"/>
          <w:lang w:eastAsia="pl-PL"/>
        </w:rPr>
        <w:t>pkt</w:t>
      </w:r>
    </w:p>
    <w:p w14:paraId="16F3F3F9" w14:textId="77777777" w:rsidR="004D073B" w:rsidRDefault="004D073B" w:rsidP="004D073B">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 xml:space="preserve"> </w:t>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r>
      <w:r>
        <w:rPr>
          <w:rFonts w:ascii="Open Sans" w:eastAsia="Times New Roman" w:hAnsi="Open Sans" w:cs="Open Sans"/>
          <w:lang w:eastAsia="pl-PL"/>
        </w:rPr>
        <w:tab/>
        <w:t xml:space="preserve">    </w:t>
      </w:r>
    </w:p>
    <w:p w14:paraId="27E357AC"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Za kryterium przedłużenie okresu gwarancji i rękojmi Wykonawca może uzyskać max.15pkt.</w:t>
      </w:r>
    </w:p>
    <w:p w14:paraId="57A72E82"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Liczba punktów w kryterium przedłużenie okresu gwarancji i rękojmi zostanie wyliczona wg. powyższego wzoru.</w:t>
      </w:r>
    </w:p>
    <w:p w14:paraId="43B026F0"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Pr>
          <w:rFonts w:ascii="Open Sans" w:eastAsia="Times New Roman" w:hAnsi="Open Sans" w:cs="Open Sans"/>
          <w:lang w:eastAsia="pl-PL"/>
        </w:rPr>
        <w:tab/>
      </w:r>
    </w:p>
    <w:p w14:paraId="57D2ACBD" w14:textId="77777777" w:rsidR="004D073B" w:rsidRDefault="004D073B" w:rsidP="004D073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4839A98C"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p>
    <w:p w14:paraId="672A465C" w14:textId="77777777" w:rsidR="004D073B" w:rsidRDefault="004D073B" w:rsidP="003E2A4D">
      <w:pPr>
        <w:tabs>
          <w:tab w:val="left" w:pos="284"/>
        </w:tabs>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 xml:space="preserve">Punktacja przyznawana ofertom w poszczególnych kryteriach będzie liczona                                                       z dokładnością do dwóch miejsc po przecinku. </w:t>
      </w:r>
    </w:p>
    <w:p w14:paraId="5BDA23D7" w14:textId="77777777" w:rsidR="004D073B" w:rsidRDefault="004D073B" w:rsidP="004D073B">
      <w:pPr>
        <w:tabs>
          <w:tab w:val="left" w:pos="284"/>
        </w:tabs>
        <w:spacing w:after="0" w:line="240" w:lineRule="auto"/>
        <w:jc w:val="both"/>
        <w:rPr>
          <w:rFonts w:ascii="Open Sans" w:eastAsia="Times New Roman" w:hAnsi="Open Sans" w:cs="Open Sans"/>
          <w:lang w:eastAsia="pl-PL"/>
        </w:rPr>
      </w:pPr>
      <w:r>
        <w:rPr>
          <w:rFonts w:ascii="Open Sans" w:eastAsia="Times New Roman" w:hAnsi="Open Sans" w:cs="Open Sans"/>
          <w:lang w:eastAsia="pl-PL"/>
        </w:rPr>
        <w:tab/>
        <w:t xml:space="preserve"> </w:t>
      </w:r>
    </w:p>
    <w:p w14:paraId="5A9DE8F0" w14:textId="17849A5B" w:rsidR="004D073B" w:rsidRPr="003E2A4D" w:rsidRDefault="004D073B" w:rsidP="003E2A4D">
      <w:pPr>
        <w:tabs>
          <w:tab w:val="left" w:pos="284"/>
        </w:tabs>
        <w:spacing w:after="0" w:line="240" w:lineRule="auto"/>
        <w:jc w:val="both"/>
        <w:rPr>
          <w:rFonts w:ascii="Open Sans" w:eastAsia="Times New Roman" w:hAnsi="Open Sans" w:cs="Open Sans"/>
          <w:bCs/>
          <w:lang w:eastAsia="pl-PL"/>
        </w:rPr>
      </w:pPr>
      <w:r w:rsidRPr="003E2A4D">
        <w:rPr>
          <w:rFonts w:ascii="Open Sans" w:eastAsia="Times New Roman" w:hAnsi="Open Sans" w:cs="Open Sans"/>
          <w:bCs/>
          <w:lang w:eastAsia="pl-PL"/>
        </w:rPr>
        <w:lastRenderedPageBreak/>
        <w:t xml:space="preserve">Zamawiający podpisze umowę z Wykonawcą, który spełni wszystkie wymagania określone  w specyfikacji  warunków zamówienia oraz otrzyma największą liczbę punktów spośród rozpatrywanych ofert na realizację przedmiotu zamówienia. </w:t>
      </w:r>
    </w:p>
    <w:p w14:paraId="76FE265C" w14:textId="31A777A8" w:rsidR="004D073B" w:rsidRPr="003E2A4D" w:rsidRDefault="004D073B" w:rsidP="003E2A4D">
      <w:pPr>
        <w:tabs>
          <w:tab w:val="left" w:pos="284"/>
        </w:tabs>
        <w:spacing w:after="0" w:line="240" w:lineRule="auto"/>
        <w:jc w:val="both"/>
        <w:rPr>
          <w:rFonts w:ascii="Open Sans" w:eastAsia="Times New Roman" w:hAnsi="Open Sans" w:cs="Open Sans"/>
          <w:bCs/>
          <w:lang w:eastAsia="pl-PL"/>
        </w:rPr>
      </w:pPr>
      <w:r w:rsidRPr="003E2A4D">
        <w:rPr>
          <w:rFonts w:ascii="Open Sans" w:eastAsia="Times New Roman" w:hAnsi="Open Sans" w:cs="Open Sans"/>
          <w:bCs/>
          <w:lang w:eastAsia="pl-PL"/>
        </w:rPr>
        <w:t>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248 - 249 ustawy</w:t>
      </w:r>
      <w:r w:rsidR="00DF13F3">
        <w:rPr>
          <w:rFonts w:ascii="Open Sans" w:eastAsia="Times New Roman" w:hAnsi="Open Sans" w:cs="Open Sans"/>
          <w:bCs/>
          <w:lang w:eastAsia="pl-PL"/>
        </w:rPr>
        <w:t xml:space="preserve"> PZP </w:t>
      </w:r>
      <w:r w:rsidRPr="003E2A4D">
        <w:rPr>
          <w:rFonts w:ascii="Open Sans" w:eastAsia="Times New Roman" w:hAnsi="Open Sans" w:cs="Open Sans"/>
          <w:bCs/>
          <w:lang w:eastAsia="pl-PL"/>
        </w:rPr>
        <w:t xml:space="preserve">). Wykonawca, składając oferty dodatkowe, nie mogą zaoferować cen lub kosztów wyższych niż zaoferowane  w złożonych ofertach </w:t>
      </w:r>
      <w:r w:rsidR="00590ACC">
        <w:rPr>
          <w:rFonts w:ascii="Open Sans" w:eastAsia="Times New Roman" w:hAnsi="Open Sans" w:cs="Open Sans"/>
          <w:bCs/>
          <w:lang w:eastAsia="pl-PL"/>
        </w:rPr>
        <w:br/>
      </w:r>
      <w:r w:rsidRPr="003E2A4D">
        <w:rPr>
          <w:rFonts w:ascii="Open Sans" w:eastAsia="Times New Roman" w:hAnsi="Open Sans" w:cs="Open Sans"/>
          <w:bCs/>
          <w:lang w:eastAsia="pl-PL"/>
        </w:rPr>
        <w:t>(art. 251 ustawy</w:t>
      </w:r>
      <w:r w:rsidR="00DF13F3">
        <w:rPr>
          <w:rFonts w:ascii="Open Sans" w:eastAsia="Times New Roman" w:hAnsi="Open Sans" w:cs="Open Sans"/>
          <w:bCs/>
          <w:lang w:eastAsia="pl-PL"/>
        </w:rPr>
        <w:t xml:space="preserve"> PZP </w:t>
      </w:r>
      <w:r w:rsidRPr="003E2A4D">
        <w:rPr>
          <w:rFonts w:ascii="Open Sans" w:eastAsia="Times New Roman" w:hAnsi="Open Sans" w:cs="Open Sans"/>
          <w:bCs/>
          <w:lang w:eastAsia="pl-PL"/>
        </w:rPr>
        <w:t xml:space="preserve">).                    </w:t>
      </w:r>
    </w:p>
    <w:p w14:paraId="0F129C33" w14:textId="77777777" w:rsidR="004D073B" w:rsidRDefault="004D073B" w:rsidP="004D073B">
      <w:pPr>
        <w:spacing w:after="0" w:line="276" w:lineRule="auto"/>
        <w:ind w:left="360"/>
        <w:jc w:val="both"/>
        <w:rPr>
          <w:rFonts w:ascii="Open Sans" w:eastAsia="Times New Roman" w:hAnsi="Open Sans" w:cs="Open Sans"/>
          <w:b/>
          <w:bCs/>
          <w:color w:val="000000"/>
          <w:lang w:eastAsia="pl-PL"/>
        </w:rPr>
      </w:pPr>
    </w:p>
    <w:p w14:paraId="57FEFEE8"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18.</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 xml:space="preserve">Informacje o formalnościach, jakie powinny być dopełnione po wyborze oferty </w:t>
      </w:r>
      <w:r>
        <w:rPr>
          <w:rFonts w:ascii="Open Sans" w:eastAsia="Times New Roman" w:hAnsi="Open Sans" w:cs="Open Sans"/>
          <w:b/>
          <w:bCs/>
          <w:color w:val="000000"/>
          <w:lang w:eastAsia="pl-PL"/>
        </w:rPr>
        <w:t xml:space="preserve"> </w:t>
      </w:r>
      <w:r>
        <w:rPr>
          <w:rFonts w:ascii="Open Sans" w:eastAsia="Times New Roman" w:hAnsi="Open Sans" w:cs="Open Sans"/>
          <w:b/>
          <w:bCs/>
          <w:color w:val="000000"/>
          <w:u w:val="single"/>
          <w:lang w:eastAsia="pl-PL"/>
        </w:rPr>
        <w:t>w celu zawarcia umowy w sprawie zamówienia publicznego.</w:t>
      </w:r>
    </w:p>
    <w:p w14:paraId="6A0E4E17"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18.1. Wykonawca przed podpisaniem umowy na wezwanie Zamawiającego przedłoży:</w:t>
      </w:r>
    </w:p>
    <w:p w14:paraId="41D6C9E8"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w:t>
      </w:r>
      <w:r>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680CA54B" w14:textId="675ABD0E" w:rsidR="004D073B" w:rsidRDefault="004D073B" w:rsidP="004D073B">
      <w:pPr>
        <w:spacing w:after="0" w:line="276" w:lineRule="auto"/>
        <w:ind w:left="360"/>
        <w:jc w:val="both"/>
        <w:rPr>
          <w:rFonts w:ascii="Open Sans" w:eastAsia="Times New Roman" w:hAnsi="Open Sans" w:cs="Open Sans"/>
          <w:color w:val="000000"/>
          <w:lang w:eastAsia="pl-PL"/>
        </w:rPr>
      </w:pPr>
      <w:bookmarkStart w:id="27" w:name="_Hlk66795635"/>
      <w:r>
        <w:rPr>
          <w:rFonts w:ascii="Open Sans" w:eastAsia="Times New Roman" w:hAnsi="Open Sans" w:cs="Open Sans"/>
          <w:color w:val="000000"/>
          <w:lang w:eastAsia="pl-PL"/>
        </w:rPr>
        <w:t>•</w:t>
      </w:r>
      <w:r>
        <w:rPr>
          <w:rFonts w:ascii="Open Sans" w:eastAsia="Times New Roman" w:hAnsi="Open Sans" w:cs="Open Sans"/>
          <w:color w:val="000000"/>
          <w:lang w:eastAsia="pl-PL"/>
        </w:rPr>
        <w:tab/>
        <w:t xml:space="preserve">pełnomocnictwo </w:t>
      </w:r>
      <w:bookmarkEnd w:id="27"/>
      <w:r>
        <w:rPr>
          <w:rFonts w:ascii="Open Sans" w:eastAsia="Times New Roman" w:hAnsi="Open Sans" w:cs="Open Sans"/>
          <w:color w:val="000000"/>
          <w:lang w:eastAsia="pl-PL"/>
        </w:rPr>
        <w:t>do zawarcia umowy, jeżeli nie wynika ono z treści oferty;</w:t>
      </w:r>
    </w:p>
    <w:p w14:paraId="482E0A2F" w14:textId="78E9B8E8" w:rsidR="004D073B" w:rsidRDefault="004D073B" w:rsidP="003541F7">
      <w:pPr>
        <w:pStyle w:val="Akapitzlist"/>
        <w:numPr>
          <w:ilvl w:val="0"/>
          <w:numId w:val="14"/>
        </w:numPr>
        <w:spacing w:line="276" w:lineRule="auto"/>
        <w:jc w:val="both"/>
        <w:rPr>
          <w:rFonts w:ascii="Open Sans" w:eastAsia="Times New Roman" w:hAnsi="Open Sans" w:cs="Open Sans"/>
          <w:color w:val="000000"/>
          <w:sz w:val="22"/>
          <w:szCs w:val="22"/>
          <w:lang w:eastAsia="pl-PL"/>
        </w:rPr>
      </w:pPr>
      <w:r>
        <w:rPr>
          <w:rFonts w:ascii="Open Sans" w:eastAsia="Times New Roman" w:hAnsi="Open Sans" w:cs="Open Sans"/>
          <w:color w:val="000000"/>
          <w:sz w:val="22"/>
          <w:szCs w:val="22"/>
          <w:lang w:eastAsia="pl-PL"/>
        </w:rPr>
        <w:t>dowód wniesienia zabezpieczenia należytego wykonania umowy</w:t>
      </w:r>
    </w:p>
    <w:p w14:paraId="03F826D0" w14:textId="6F93BC46" w:rsidR="00073D09" w:rsidRPr="001F14E4" w:rsidRDefault="00073D09" w:rsidP="00073D09">
      <w:pPr>
        <w:pStyle w:val="Akapitzlist"/>
        <w:numPr>
          <w:ilvl w:val="0"/>
          <w:numId w:val="14"/>
        </w:numPr>
        <w:spacing w:before="120"/>
        <w:jc w:val="both"/>
        <w:rPr>
          <w:rFonts w:ascii="Open Sans" w:eastAsia="Times New Roman" w:hAnsi="Open Sans" w:cs="Open Sans"/>
          <w:color w:val="000000"/>
          <w:sz w:val="22"/>
          <w:szCs w:val="22"/>
          <w:lang w:eastAsia="pl-PL"/>
        </w:rPr>
      </w:pPr>
      <w:r w:rsidRPr="001F14E4">
        <w:rPr>
          <w:rFonts w:ascii="Open Sans" w:eastAsia="Times New Roman" w:hAnsi="Open Sans" w:cs="Open Sans"/>
          <w:color w:val="000000"/>
          <w:sz w:val="22"/>
          <w:szCs w:val="22"/>
          <w:lang w:eastAsia="pl-PL"/>
        </w:rPr>
        <w:t>Szczegółowy kosztorys ofertowy sporządzony na podstawie własnych przedmiarów robót, których zakres określony został w dokumentacji projektowej. Kosztorys ten powinien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z oferowaną ceną za wykonanie całego przedmiotu zamówienia.</w:t>
      </w:r>
    </w:p>
    <w:p w14:paraId="61F5BD25" w14:textId="546A5563" w:rsidR="00073D09" w:rsidRPr="001F14E4" w:rsidRDefault="00073D09" w:rsidP="00073D09">
      <w:pPr>
        <w:pStyle w:val="Akapitzlist"/>
        <w:numPr>
          <w:ilvl w:val="0"/>
          <w:numId w:val="14"/>
        </w:numPr>
        <w:spacing w:before="120"/>
        <w:jc w:val="both"/>
        <w:rPr>
          <w:rFonts w:ascii="Open Sans" w:eastAsia="Times New Roman" w:hAnsi="Open Sans" w:cs="Open Sans"/>
          <w:color w:val="000000"/>
          <w:sz w:val="22"/>
          <w:szCs w:val="22"/>
          <w:lang w:eastAsia="pl-PL"/>
        </w:rPr>
      </w:pPr>
      <w:r w:rsidRPr="001F14E4">
        <w:rPr>
          <w:rFonts w:ascii="Open Sans" w:eastAsia="Times New Roman" w:hAnsi="Open Sans" w:cs="Open Sans"/>
          <w:color w:val="000000"/>
          <w:sz w:val="22"/>
          <w:szCs w:val="22"/>
          <w:lang w:eastAsia="pl-PL"/>
        </w:rPr>
        <w:t>Kserokopie uprawnień oraz aktualnych zaświadczeń potwierdzających wpis na listę  członków właściwej izby samorządu zawodowego – kierownika  budowy,</w:t>
      </w:r>
    </w:p>
    <w:p w14:paraId="2B662E80" w14:textId="3A22E184" w:rsidR="00073D09" w:rsidRPr="001F14E4" w:rsidRDefault="00073D09" w:rsidP="00073D09">
      <w:pPr>
        <w:pStyle w:val="Akapitzlist"/>
        <w:numPr>
          <w:ilvl w:val="0"/>
          <w:numId w:val="14"/>
        </w:numPr>
        <w:spacing w:before="120"/>
        <w:jc w:val="both"/>
        <w:rPr>
          <w:rFonts w:ascii="Open Sans" w:eastAsia="Times New Roman" w:hAnsi="Open Sans" w:cs="Open Sans"/>
          <w:color w:val="000000"/>
          <w:sz w:val="22"/>
          <w:szCs w:val="22"/>
          <w:lang w:eastAsia="pl-PL"/>
        </w:rPr>
      </w:pPr>
      <w:r w:rsidRPr="001F14E4">
        <w:rPr>
          <w:rFonts w:ascii="Open Sans" w:eastAsia="Times New Roman" w:hAnsi="Open Sans" w:cs="Open Sans"/>
          <w:color w:val="000000"/>
          <w:sz w:val="22"/>
          <w:szCs w:val="22"/>
          <w:lang w:eastAsia="pl-PL"/>
        </w:rPr>
        <w:t xml:space="preserve">Polisę lub inny dokument potwierdzający zawarcie umowy ubezpieczenia od odpowiedzialności cywilnej w zakresie prowadzonej działalności na wartość nie mniejszą niż </w:t>
      </w:r>
      <w:r w:rsidR="00653C7A" w:rsidRPr="001F14E4">
        <w:rPr>
          <w:rFonts w:ascii="Open Sans" w:eastAsia="Times New Roman" w:hAnsi="Open Sans" w:cs="Open Sans"/>
          <w:color w:val="000000"/>
          <w:sz w:val="22"/>
          <w:szCs w:val="22"/>
          <w:lang w:eastAsia="pl-PL"/>
        </w:rPr>
        <w:t>10</w:t>
      </w:r>
      <w:r w:rsidRPr="001F14E4">
        <w:rPr>
          <w:rFonts w:ascii="Open Sans" w:eastAsia="Times New Roman" w:hAnsi="Open Sans" w:cs="Open Sans"/>
          <w:color w:val="000000"/>
          <w:sz w:val="22"/>
          <w:szCs w:val="22"/>
          <w:lang w:eastAsia="pl-PL"/>
        </w:rPr>
        <w:t xml:space="preserve">0.000,00 zł. </w:t>
      </w:r>
    </w:p>
    <w:p w14:paraId="0B7EC865" w14:textId="2BE6F750" w:rsidR="00073D09" w:rsidRPr="001F14E4" w:rsidRDefault="00073D09" w:rsidP="00073D09">
      <w:pPr>
        <w:pStyle w:val="Akapitzlist"/>
        <w:numPr>
          <w:ilvl w:val="0"/>
          <w:numId w:val="14"/>
        </w:numPr>
        <w:spacing w:before="120"/>
        <w:jc w:val="both"/>
        <w:rPr>
          <w:rFonts w:ascii="Open Sans" w:eastAsia="Times New Roman" w:hAnsi="Open Sans" w:cs="Open Sans"/>
          <w:color w:val="000000"/>
          <w:sz w:val="22"/>
          <w:szCs w:val="22"/>
          <w:lang w:eastAsia="pl-PL"/>
        </w:rPr>
      </w:pPr>
      <w:r w:rsidRPr="001F14E4">
        <w:rPr>
          <w:rFonts w:ascii="Open Sans" w:eastAsia="Times New Roman" w:hAnsi="Open Sans" w:cs="Open Sans"/>
          <w:color w:val="000000"/>
          <w:sz w:val="22"/>
          <w:szCs w:val="22"/>
          <w:lang w:eastAsia="pl-PL"/>
        </w:rPr>
        <w:t xml:space="preserve">Wykonawca wniesie zabezpieczenie należytego wykonania umowy w wysokości </w:t>
      </w:r>
      <w:r w:rsidR="00704676">
        <w:rPr>
          <w:rFonts w:ascii="Open Sans" w:eastAsia="Times New Roman" w:hAnsi="Open Sans" w:cs="Open Sans"/>
          <w:color w:val="000000"/>
          <w:sz w:val="22"/>
          <w:szCs w:val="22"/>
          <w:lang w:eastAsia="pl-PL"/>
        </w:rPr>
        <w:br/>
      </w:r>
      <w:r w:rsidRPr="001F14E4">
        <w:rPr>
          <w:rFonts w:ascii="Open Sans" w:eastAsia="Times New Roman" w:hAnsi="Open Sans" w:cs="Open Sans"/>
          <w:color w:val="000000"/>
          <w:sz w:val="22"/>
          <w:szCs w:val="22"/>
          <w:lang w:eastAsia="pl-PL"/>
        </w:rPr>
        <w:t>3% ceny ofertowej.</w:t>
      </w:r>
    </w:p>
    <w:p w14:paraId="3967A421" w14:textId="77777777" w:rsidR="00073D09" w:rsidRDefault="00073D09" w:rsidP="00C35ABF">
      <w:pPr>
        <w:pStyle w:val="Akapitzlist"/>
        <w:spacing w:line="276" w:lineRule="auto"/>
        <w:ind w:left="720"/>
        <w:jc w:val="both"/>
        <w:rPr>
          <w:rFonts w:ascii="Open Sans" w:eastAsia="Times New Roman" w:hAnsi="Open Sans" w:cs="Open Sans"/>
          <w:color w:val="000000"/>
          <w:sz w:val="22"/>
          <w:szCs w:val="22"/>
          <w:lang w:eastAsia="pl-PL"/>
        </w:rPr>
      </w:pPr>
    </w:p>
    <w:p w14:paraId="2949820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18.2. Zamawiający zawrze umowę w sprawie zamówienia publicznego w terminie określonym art. 308 ust. 2 lub ust. 3 Ustawy PZP.</w:t>
      </w:r>
    </w:p>
    <w:p w14:paraId="040EB917"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3DF59B5"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18.4. Wykonawca będzie zobowiązany do podpisania umowy w miejscu i terminie wskazanym przez Zamawiającego.</w:t>
      </w:r>
    </w:p>
    <w:p w14:paraId="6A8150FD"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7E0CEAC0"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19.</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Informacje o treści zawieranej umowy.</w:t>
      </w:r>
    </w:p>
    <w:p w14:paraId="40EC8B22"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19.1. Umowa zostanie zawarta w wyznaczonym przez Zamawiającego terminie </w:t>
      </w:r>
      <w:r>
        <w:rPr>
          <w:rFonts w:ascii="Open Sans" w:eastAsia="Times New Roman" w:hAnsi="Open Sans" w:cs="Open Sans"/>
          <w:color w:val="000000"/>
          <w:lang w:eastAsia="pl-PL"/>
        </w:rPr>
        <w:br/>
        <w:t>i miejscu.</w:t>
      </w:r>
    </w:p>
    <w:p w14:paraId="4DA26C78"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19.2. Zamawiający wymaga, aby Wykonawca zawarł z nim umowę na zasadach określonych we wzorze umowy, określonym w Rozdziale  III SWZ.</w:t>
      </w:r>
    </w:p>
    <w:p w14:paraId="6B281E9E"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III SWZ oraz art. 455 ustawy Pzp.</w:t>
      </w:r>
    </w:p>
    <w:p w14:paraId="7D2B8A3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19.4. Wykonawca zobowiązany jest wykazać zaistnienie okoliczności wskazanych </w:t>
      </w:r>
      <w:r>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0A62FCF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19.5.Wszelkie istotne zmiany treści umowy wymagają zgody obydwu stron i formy pisemnej w postaci aneksu pod rygorem nieważności.</w:t>
      </w:r>
    </w:p>
    <w:p w14:paraId="128E2E46"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19.6. Wprowadzenie zmian nieistotnych w umowie wymagają formy pisemnej pod rygorem nieważności.</w:t>
      </w:r>
    </w:p>
    <w:p w14:paraId="7391F7E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41E0A699"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19.8. Konsekwencją zmiany umowy (aneksowania) może być w szczególności zmiana terminu zakończenia realizacji zadania.</w:t>
      </w:r>
    </w:p>
    <w:p w14:paraId="62640649" w14:textId="77777777" w:rsidR="004D073B" w:rsidRDefault="004D073B" w:rsidP="004D073B">
      <w:pPr>
        <w:spacing w:after="0" w:line="276" w:lineRule="auto"/>
        <w:ind w:left="360"/>
        <w:jc w:val="both"/>
        <w:rPr>
          <w:rFonts w:ascii="Open Sans" w:eastAsia="Times New Roman" w:hAnsi="Open Sans" w:cs="Open Sans"/>
          <w:b/>
          <w:bCs/>
          <w:color w:val="000000"/>
          <w:lang w:eastAsia="pl-PL"/>
        </w:rPr>
      </w:pPr>
    </w:p>
    <w:p w14:paraId="7C3E1342" w14:textId="65FCB0EC" w:rsidR="00BE5D69" w:rsidRDefault="004D073B" w:rsidP="00BE5D69">
      <w:pPr>
        <w:spacing w:after="0" w:line="276" w:lineRule="auto"/>
        <w:ind w:firstLine="360"/>
        <w:rPr>
          <w:rFonts w:ascii="Open Sans" w:hAnsi="Open Sans" w:cs="Open Sans"/>
          <w:smallCaps/>
        </w:rPr>
      </w:pPr>
      <w:r>
        <w:rPr>
          <w:rFonts w:ascii="Open Sans" w:eastAsia="Times New Roman" w:hAnsi="Open Sans" w:cs="Open Sans"/>
          <w:b/>
          <w:bCs/>
          <w:color w:val="000000"/>
          <w:lang w:eastAsia="pl-PL"/>
        </w:rPr>
        <w:t>20.</w:t>
      </w:r>
      <w:r>
        <w:rPr>
          <w:rFonts w:ascii="Open Sans" w:eastAsia="Times New Roman" w:hAnsi="Open Sans" w:cs="Open Sans"/>
          <w:b/>
          <w:bCs/>
          <w:color w:val="000000"/>
          <w:lang w:eastAsia="pl-PL"/>
        </w:rPr>
        <w:tab/>
        <w:t xml:space="preserve"> </w:t>
      </w:r>
      <w:r>
        <w:rPr>
          <w:rFonts w:ascii="Open Sans" w:eastAsia="Times New Roman" w:hAnsi="Open Sans" w:cs="Open Sans"/>
          <w:b/>
          <w:bCs/>
          <w:color w:val="000000"/>
          <w:u w:val="single"/>
          <w:lang w:eastAsia="pl-PL"/>
        </w:rPr>
        <w:t>Wizja lokalna</w:t>
      </w:r>
    </w:p>
    <w:p w14:paraId="10AABDC1" w14:textId="5DE47FD6" w:rsidR="004D073B" w:rsidRDefault="004D073B" w:rsidP="00BE5D69">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20.1.Wykonawcy mogą dokonać wizji lokalnej na terenie realizacji robót budowlanych i w jego okolicy w celu oceny dokumentów i informacji przekazywanych w ramach przedmiotowego postępowania przez Zamawiającego oraz uzyskać na swoją odpowiedzialność i ryzyko wszelkie istotne informacje niezbędne do przygotowania oferty. </w:t>
      </w:r>
    </w:p>
    <w:p w14:paraId="013E4F56" w14:textId="77777777" w:rsidR="004D073B" w:rsidRPr="00BE5D69" w:rsidRDefault="004D073B" w:rsidP="00BE5D69">
      <w:pPr>
        <w:widowControl w:val="0"/>
        <w:shd w:val="clear" w:color="auto" w:fill="FFFFFF"/>
        <w:suppressAutoHyphens/>
        <w:ind w:firstLine="360"/>
        <w:jc w:val="both"/>
        <w:rPr>
          <w:rFonts w:ascii="Open Sans" w:eastAsia="Times New Roman" w:hAnsi="Open Sans" w:cs="Open Sans"/>
          <w:spacing w:val="1"/>
          <w:lang w:eastAsia="pl-PL"/>
        </w:rPr>
      </w:pPr>
      <w:r w:rsidRPr="00BE5D69">
        <w:rPr>
          <w:rFonts w:ascii="Open Sans" w:eastAsia="Times New Roman" w:hAnsi="Open Sans" w:cs="Open Sans"/>
          <w:spacing w:val="1"/>
          <w:lang w:eastAsia="pl-PL"/>
        </w:rPr>
        <w:t>20.2Koszty oględzin ponosi Wykonawca.</w:t>
      </w:r>
    </w:p>
    <w:p w14:paraId="4E764EE3" w14:textId="77777777" w:rsidR="004D073B" w:rsidRDefault="004D073B" w:rsidP="004D073B">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2BBD4098"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lang w:eastAsia="pl-PL"/>
        </w:rPr>
        <w:t>21.</w:t>
      </w:r>
      <w:r>
        <w:rPr>
          <w:rFonts w:ascii="Open Sans" w:eastAsia="Times New Roman" w:hAnsi="Open Sans" w:cs="Open Sans"/>
          <w:b/>
          <w:bCs/>
          <w:color w:val="000000"/>
          <w:lang w:eastAsia="pl-PL"/>
        </w:rPr>
        <w:tab/>
      </w:r>
      <w:r>
        <w:rPr>
          <w:rFonts w:ascii="Open Sans" w:eastAsia="Times New Roman" w:hAnsi="Open Sans" w:cs="Open Sans"/>
          <w:b/>
          <w:bCs/>
          <w:color w:val="000000"/>
          <w:u w:val="single"/>
          <w:lang w:eastAsia="pl-PL"/>
        </w:rPr>
        <w:t>Podwykonawstwo.</w:t>
      </w:r>
    </w:p>
    <w:p w14:paraId="1005D667" w14:textId="1BC3C7EC"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21.1. Wykonawca może powierzyć wykonanie części zamówienia podwykonawcom. </w:t>
      </w:r>
    </w:p>
    <w:p w14:paraId="4AFEDBA6"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21.2. Zamawiający nie zastrzega obowiązku osobistego wykonania przez Wykonawcę kluczowych części zamówienia .</w:t>
      </w:r>
    </w:p>
    <w:p w14:paraId="2E3D4BEB"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21.3. Zamawiający wymaga, aby w przypadku powierzenia części zamówienia podwykonawcom, Wykonawca wskazał w ofercie części zamówienia, których </w:t>
      </w:r>
      <w:r>
        <w:rPr>
          <w:rFonts w:ascii="Open Sans" w:eastAsia="Times New Roman" w:hAnsi="Open Sans" w:cs="Open Sans"/>
          <w:color w:val="000000"/>
          <w:lang w:eastAsia="pl-PL"/>
        </w:rPr>
        <w:lastRenderedPageBreak/>
        <w:t>wykonanie zamierza powierzyć podwykonawcom oraz podał (o ile są mu wiadome na tym etapie) nazwy (firmy) tych podwykonawców.</w:t>
      </w:r>
    </w:p>
    <w:p w14:paraId="00963D55" w14:textId="77777777" w:rsidR="004D073B" w:rsidRDefault="004D073B" w:rsidP="004D073B">
      <w:pPr>
        <w:spacing w:after="0" w:line="276" w:lineRule="auto"/>
        <w:ind w:left="360"/>
        <w:jc w:val="both"/>
        <w:rPr>
          <w:rFonts w:ascii="Open Sans" w:eastAsia="Times New Roman" w:hAnsi="Open Sans" w:cs="Open Sans"/>
          <w:b/>
          <w:bCs/>
          <w:color w:val="000000"/>
          <w:lang w:eastAsia="pl-PL"/>
        </w:rPr>
      </w:pPr>
    </w:p>
    <w:p w14:paraId="1EBB99E2"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u w:val="single"/>
          <w:lang w:eastAsia="pl-PL"/>
        </w:rPr>
        <w:t>22.</w:t>
      </w:r>
      <w:r>
        <w:rPr>
          <w:rFonts w:ascii="Open Sans" w:eastAsia="Times New Roman" w:hAnsi="Open Sans" w:cs="Open Sans"/>
          <w:b/>
          <w:bCs/>
          <w:color w:val="000000"/>
          <w:u w:val="single"/>
          <w:lang w:eastAsia="pl-PL"/>
        </w:rPr>
        <w:tab/>
        <w:t>Środki ochrony prawnej.</w:t>
      </w:r>
    </w:p>
    <w:p w14:paraId="1E0B28D4"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2D2A151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4276BFF2"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22.3. Odwołanie przysługuje na:</w:t>
      </w:r>
    </w:p>
    <w:p w14:paraId="60AE80CA"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22.3.1. niezgodną z przepisami ustawy czynność Zamawiającego, podjętą w postępowaniu o udzielenie zamówienia, w tym na projektowane postanowienie umowy;</w:t>
      </w:r>
    </w:p>
    <w:p w14:paraId="218FADAF"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22.3.2. zaniechanie czynności w postępowaniu o udzielenie zamówienia do której zamawiający był obowiązany na podstawie ustawy;</w:t>
      </w:r>
    </w:p>
    <w:p w14:paraId="2006E66C"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43C27A87"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22.5. Odwołanie wobec treści ogłoszenia lub treści SWZ wnosi się w terminie 5 dni </w:t>
      </w:r>
      <w:r>
        <w:rPr>
          <w:rFonts w:ascii="Open Sans" w:eastAsia="Times New Roman" w:hAnsi="Open Sans" w:cs="Open Sans"/>
          <w:color w:val="000000"/>
          <w:lang w:eastAsia="pl-PL"/>
        </w:rPr>
        <w:br/>
        <w:t xml:space="preserve">od dnia zamieszczenia ogłoszenia w Biuletynie Zamówień Publicznych lub treści SWZ </w:t>
      </w:r>
      <w:r>
        <w:rPr>
          <w:rFonts w:ascii="Open Sans" w:eastAsia="Times New Roman" w:hAnsi="Open Sans" w:cs="Open Sans"/>
          <w:color w:val="000000"/>
          <w:lang w:eastAsia="pl-PL"/>
        </w:rPr>
        <w:br/>
        <w:t>na stronie internetowej prowadzonego postępowania.</w:t>
      </w:r>
    </w:p>
    <w:p w14:paraId="16E356DA"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22.6. Odwołanie wnosi się w terminie:</w:t>
      </w:r>
    </w:p>
    <w:p w14:paraId="2A879973"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2F16A9B8"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79C2A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412C323E"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22.8. Na orzeczenie Izby oraz postanowienie Prezesa Izby, o którym mowa w art. 519 ust. 1 ustawy Pzp, stronom oraz uczestnikom postępowania odwoławczego przysługuje skarga do sądu.</w:t>
      </w:r>
    </w:p>
    <w:p w14:paraId="57903E40"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lastRenderedPageBreak/>
        <w:t>22.9. W postępowaniu toczącym się wskutek wniesienia skargi stosuje się odpowiednio przepisy ustawy z dnia 17 listopada 1964 roku Kodeks postępowania cywilnego o apelacji, jeżeli przepisy niniejszego rozdziału nie stanowią inaczej.</w:t>
      </w:r>
    </w:p>
    <w:p w14:paraId="53B11343"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4B3CCE67"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6C70FD2"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4DB6D34A"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9D49C37" w14:textId="77777777" w:rsidR="004D073B" w:rsidRDefault="004D073B" w:rsidP="004D073B">
      <w:pPr>
        <w:spacing w:after="0" w:line="240" w:lineRule="auto"/>
        <w:jc w:val="both"/>
        <w:rPr>
          <w:rFonts w:ascii="Open Sans" w:eastAsia="Times New Roman" w:hAnsi="Open Sans" w:cs="Open Sans"/>
          <w:b/>
          <w:bCs/>
          <w:color w:val="000000"/>
          <w:lang w:eastAsia="pl-PL"/>
        </w:rPr>
      </w:pPr>
    </w:p>
    <w:p w14:paraId="6C79DE1E" w14:textId="77777777" w:rsidR="004D073B" w:rsidRDefault="004D073B" w:rsidP="004D073B">
      <w:pPr>
        <w:spacing w:after="0" w:line="240" w:lineRule="auto"/>
        <w:jc w:val="both"/>
        <w:rPr>
          <w:rFonts w:ascii="Open Sans" w:eastAsia="Times New Roman" w:hAnsi="Open Sans" w:cs="Open Sans"/>
          <w:b/>
          <w:bCs/>
          <w:color w:val="000000"/>
          <w:u w:val="single"/>
          <w:lang w:eastAsia="pl-PL"/>
        </w:rPr>
      </w:pPr>
      <w:r>
        <w:rPr>
          <w:rFonts w:ascii="Open Sans" w:eastAsia="Times New Roman" w:hAnsi="Open Sans" w:cs="Open Sans"/>
          <w:b/>
          <w:bCs/>
          <w:color w:val="000000"/>
          <w:u w:val="single"/>
          <w:lang w:eastAsia="pl-PL"/>
        </w:rPr>
        <w:t>23.Zabezpieczenie należytego wykonania umowy.</w:t>
      </w:r>
    </w:p>
    <w:p w14:paraId="1A4B13B8" w14:textId="77777777" w:rsidR="004D073B" w:rsidRDefault="004D073B" w:rsidP="004D073B">
      <w:pPr>
        <w:spacing w:after="0" w:line="240" w:lineRule="auto"/>
        <w:jc w:val="both"/>
        <w:rPr>
          <w:rFonts w:ascii="Open Sans" w:eastAsia="Times New Roman" w:hAnsi="Open Sans" w:cs="Open Sans"/>
          <w:b/>
          <w:bCs/>
          <w:color w:val="000000"/>
          <w:u w:val="single"/>
          <w:lang w:eastAsia="pl-PL"/>
        </w:rPr>
      </w:pPr>
    </w:p>
    <w:p w14:paraId="4D404632" w14:textId="4018F918" w:rsidR="004D073B" w:rsidRPr="001B5D63" w:rsidRDefault="004D073B" w:rsidP="00DE58E8">
      <w:pPr>
        <w:pStyle w:val="Akapitzlist"/>
        <w:numPr>
          <w:ilvl w:val="1"/>
          <w:numId w:val="37"/>
        </w:numPr>
        <w:tabs>
          <w:tab w:val="left" w:pos="284"/>
        </w:tabs>
        <w:suppressAutoHyphens/>
        <w:overflowPunct w:val="0"/>
        <w:autoSpaceDE w:val="0"/>
        <w:contextualSpacing/>
        <w:jc w:val="both"/>
        <w:textAlignment w:val="baseline"/>
        <w:rPr>
          <w:rFonts w:ascii="Open Sans" w:hAnsi="Open Sans" w:cs="Open Sans"/>
          <w:sz w:val="22"/>
          <w:szCs w:val="22"/>
          <w:lang w:eastAsia="ar-SA"/>
        </w:rPr>
      </w:pPr>
      <w:r w:rsidRPr="001B5D63">
        <w:rPr>
          <w:rFonts w:ascii="Open Sans" w:eastAsia="Calibri" w:hAnsi="Open Sans" w:cs="Open Sans"/>
          <w:bCs/>
          <w:sz w:val="22"/>
          <w:szCs w:val="22"/>
        </w:rPr>
        <w:t>Wykonawca</w:t>
      </w:r>
      <w:r w:rsidRPr="001B5D63">
        <w:rPr>
          <w:rFonts w:ascii="Open Sans" w:eastAsia="Calibri" w:hAnsi="Open Sans" w:cs="Open Sans"/>
          <w:sz w:val="22"/>
          <w:szCs w:val="22"/>
        </w:rPr>
        <w:t xml:space="preserve"> do dnia podpisania umowy wnosi  zabezpieczenie należytego wykonania umowy.</w:t>
      </w:r>
    </w:p>
    <w:p w14:paraId="35D1C987" w14:textId="7AEA1CE7" w:rsidR="004D073B" w:rsidRPr="00EC5532" w:rsidRDefault="004D073B" w:rsidP="00EC5532">
      <w:pPr>
        <w:tabs>
          <w:tab w:val="left" w:pos="284"/>
        </w:tabs>
        <w:suppressAutoHyphens/>
        <w:overflowPunct w:val="0"/>
        <w:autoSpaceDE w:val="0"/>
        <w:spacing w:line="240" w:lineRule="auto"/>
        <w:jc w:val="both"/>
        <w:textAlignment w:val="baseline"/>
        <w:rPr>
          <w:rFonts w:ascii="Open Sans" w:hAnsi="Open Sans" w:cs="Open Sans"/>
          <w:bCs/>
          <w:lang w:eastAsia="ar-SA"/>
        </w:rPr>
      </w:pPr>
      <w:r w:rsidRPr="001B5D63">
        <w:rPr>
          <w:rFonts w:ascii="Open Sans" w:eastAsia="Calibri" w:hAnsi="Open Sans" w:cs="Open Sans"/>
        </w:rPr>
        <w:t>23.2</w:t>
      </w:r>
      <w:r w:rsidR="001B5D63" w:rsidRPr="001B5D63">
        <w:rPr>
          <w:rFonts w:ascii="Open Sans" w:eastAsia="Calibri" w:hAnsi="Open Sans" w:cs="Open Sans"/>
        </w:rPr>
        <w:t xml:space="preserve">. </w:t>
      </w:r>
      <w:r w:rsidRPr="001B5D63">
        <w:rPr>
          <w:rFonts w:ascii="Open Sans" w:eastAsia="Calibri" w:hAnsi="Open Sans" w:cs="Open Sans"/>
        </w:rPr>
        <w:t xml:space="preserve">Kwota zabezpieczenia wynosi </w:t>
      </w:r>
      <w:r w:rsidR="00C35ABF" w:rsidRPr="00C35ABF">
        <w:rPr>
          <w:rFonts w:ascii="Open Sans" w:eastAsia="Calibri" w:hAnsi="Open Sans" w:cs="Open Sans"/>
          <w:b/>
          <w:bCs/>
        </w:rPr>
        <w:t xml:space="preserve">3 </w:t>
      </w:r>
      <w:r w:rsidRPr="001B5D63">
        <w:rPr>
          <w:rFonts w:ascii="Open Sans" w:eastAsia="Calibri" w:hAnsi="Open Sans" w:cs="Open Sans"/>
          <w:b/>
        </w:rPr>
        <w:t xml:space="preserve">% </w:t>
      </w:r>
      <w:r w:rsidR="00EC5532" w:rsidRPr="00EC5532">
        <w:rPr>
          <w:rFonts w:ascii="Open Sans" w:eastAsia="Calibri" w:hAnsi="Open Sans" w:cs="Open Sans"/>
          <w:bCs/>
        </w:rPr>
        <w:t xml:space="preserve">ceny całkowitej podanej w ofercie. </w:t>
      </w:r>
    </w:p>
    <w:p w14:paraId="5F7A5C67" w14:textId="7BB441E8" w:rsidR="00B35180" w:rsidRPr="00CA252B" w:rsidRDefault="004D073B" w:rsidP="00B35180">
      <w:pPr>
        <w:pStyle w:val="Tekstpodstawowy"/>
        <w:ind w:right="23"/>
        <w:jc w:val="both"/>
        <w:rPr>
          <w:rFonts w:ascii="Open Sans" w:hAnsi="Open Sans" w:cs="Open Sans"/>
          <w:iCs/>
          <w:sz w:val="24"/>
          <w:szCs w:val="24"/>
        </w:rPr>
      </w:pPr>
      <w:r w:rsidRPr="001B5D63">
        <w:rPr>
          <w:rFonts w:ascii="Open Sans" w:eastAsia="Times New Roman" w:hAnsi="Open Sans" w:cs="Open Sans"/>
          <w:lang w:eastAsia="pl-PL"/>
        </w:rPr>
        <w:t>23.3</w:t>
      </w:r>
      <w:r w:rsidR="001B5D63" w:rsidRPr="001B5D63">
        <w:rPr>
          <w:rFonts w:ascii="Open Sans" w:eastAsia="Times New Roman" w:hAnsi="Open Sans" w:cs="Open Sans"/>
          <w:lang w:eastAsia="pl-PL"/>
        </w:rPr>
        <w:t xml:space="preserve">. </w:t>
      </w:r>
      <w:r w:rsidRPr="001B5D63">
        <w:rPr>
          <w:rFonts w:ascii="Open Sans" w:eastAsia="Times New Roman" w:hAnsi="Open Sans" w:cs="Open Sans"/>
          <w:lang w:eastAsia="pl-PL"/>
        </w:rPr>
        <w:t xml:space="preserve"> Zabezpieczenie należytego wykonania Umowy</w:t>
      </w:r>
      <w:r w:rsidRPr="001B5D63">
        <w:rPr>
          <w:rFonts w:ascii="Open Sans" w:eastAsia="Times New Roman" w:hAnsi="Open Sans" w:cs="Open Sans"/>
          <w:b/>
          <w:bCs/>
          <w:color w:val="0000FF"/>
          <w:lang w:eastAsia="pl-PL"/>
        </w:rPr>
        <w:t xml:space="preserve"> </w:t>
      </w:r>
      <w:r w:rsidRPr="001B5D63">
        <w:rPr>
          <w:rFonts w:ascii="Open Sans" w:eastAsia="Times New Roman" w:hAnsi="Open Sans" w:cs="Open Sans"/>
          <w:lang w:eastAsia="pl-PL"/>
        </w:rPr>
        <w:t>wniesione w pieniądzu winno być przekazane  na rachunek</w:t>
      </w:r>
      <w:r w:rsidRPr="001B5D63">
        <w:rPr>
          <w:rFonts w:ascii="Open Sans" w:eastAsia="Times New Roman" w:hAnsi="Open Sans" w:cs="Open Sans"/>
          <w:b/>
          <w:lang w:eastAsia="pl-PL"/>
        </w:rPr>
        <w:t>: PKO BP S.A. nr 79 1020 2791 0000 7402 0289 7726</w:t>
      </w:r>
      <w:r w:rsidR="00B35180">
        <w:rPr>
          <w:rFonts w:ascii="Open Sans" w:eastAsia="Times New Roman" w:hAnsi="Open Sans" w:cs="Open Sans"/>
          <w:b/>
          <w:lang w:eastAsia="pl-PL"/>
        </w:rPr>
        <w:br/>
      </w:r>
      <w:r w:rsidR="00B35180">
        <w:rPr>
          <w:rFonts w:ascii="Open Sans" w:eastAsia="Times New Roman" w:hAnsi="Open Sans" w:cs="Open Sans"/>
          <w:bCs/>
          <w:u w:val="single"/>
          <w:lang w:eastAsia="pl-PL"/>
        </w:rPr>
        <w:t>z</w:t>
      </w:r>
      <w:r w:rsidRPr="001B5D63">
        <w:rPr>
          <w:rFonts w:ascii="Open Sans" w:eastAsia="Times New Roman" w:hAnsi="Open Sans" w:cs="Open Sans"/>
          <w:bCs/>
          <w:u w:val="single"/>
          <w:lang w:eastAsia="pl-PL"/>
        </w:rPr>
        <w:t xml:space="preserve"> dopiskiem: „ Zabezpieczenie należytego wykonania umowy –</w:t>
      </w:r>
      <w:r w:rsidR="000A7FA0" w:rsidRPr="001B5D63">
        <w:rPr>
          <w:rFonts w:ascii="Open Sans" w:eastAsia="Times New Roman" w:hAnsi="Open Sans" w:cs="Open Sans"/>
          <w:iCs/>
          <w:lang w:eastAsia="pl-PL"/>
        </w:rPr>
        <w:t xml:space="preserve"> </w:t>
      </w:r>
      <w:r w:rsidR="00B35180" w:rsidRPr="00701FD0">
        <w:rPr>
          <w:rFonts w:ascii="Open Sans" w:eastAsia="Times New Roman" w:hAnsi="Open Sans" w:cs="Open Sans"/>
          <w:iCs/>
          <w:lang w:eastAsia="pl-PL"/>
        </w:rPr>
        <w:t>„Wykonanie remontu alejek pomiędzy kwaterą R-16 a G3;pomiędzy kwatera G5 a G6, pomiędzy P11 a P-12</w:t>
      </w:r>
      <w:r w:rsidR="00B35180">
        <w:rPr>
          <w:rFonts w:ascii="Open Sans" w:eastAsia="Times New Roman" w:hAnsi="Open Sans" w:cs="Open Sans"/>
          <w:iCs/>
          <w:lang w:eastAsia="pl-PL"/>
        </w:rPr>
        <w:br/>
      </w:r>
      <w:r w:rsidR="00B35180" w:rsidRPr="00701FD0">
        <w:rPr>
          <w:rFonts w:ascii="Open Sans" w:eastAsia="Times New Roman" w:hAnsi="Open Sans" w:cs="Open Sans"/>
          <w:iCs/>
          <w:lang w:eastAsia="pl-PL"/>
        </w:rPr>
        <w:t>oraz pomiędzy P-23 a G-4.”</w:t>
      </w:r>
    </w:p>
    <w:p w14:paraId="1FCC9B27" w14:textId="45745782" w:rsidR="004D073B" w:rsidRPr="001B5D63" w:rsidRDefault="004D073B" w:rsidP="001B5D63">
      <w:pPr>
        <w:tabs>
          <w:tab w:val="left" w:pos="284"/>
        </w:tabs>
        <w:suppressAutoHyphens/>
        <w:overflowPunct w:val="0"/>
        <w:autoSpaceDE w:val="0"/>
        <w:spacing w:line="240" w:lineRule="auto"/>
        <w:contextualSpacing/>
        <w:jc w:val="both"/>
        <w:textAlignment w:val="baseline"/>
        <w:rPr>
          <w:rFonts w:ascii="Open Sans" w:eastAsia="Times New Roman" w:hAnsi="Open Sans" w:cs="Open Sans"/>
          <w:lang w:eastAsia="ar-SA"/>
        </w:rPr>
      </w:pPr>
      <w:r w:rsidRPr="001B5D63">
        <w:rPr>
          <w:rFonts w:ascii="Open Sans" w:eastAsia="Calibri" w:hAnsi="Open Sans" w:cs="Open Sans"/>
          <w:lang w:eastAsia="pl-PL"/>
        </w:rPr>
        <w:t>23.4.</w:t>
      </w:r>
      <w:r w:rsidR="001B5D63" w:rsidRPr="001B5D63">
        <w:rPr>
          <w:rFonts w:ascii="Open Sans" w:eastAsia="Calibri" w:hAnsi="Open Sans" w:cs="Open Sans"/>
          <w:lang w:eastAsia="pl-PL"/>
        </w:rPr>
        <w:t xml:space="preserve"> </w:t>
      </w:r>
      <w:r w:rsidRPr="001B5D63">
        <w:rPr>
          <w:rFonts w:ascii="Open Sans" w:eastAsia="Calibri" w:hAnsi="Open Sans" w:cs="Open Sans"/>
          <w:lang w:eastAsia="pl-PL"/>
        </w:rPr>
        <w:t>Cel zabezpieczenia oraz zasady jego wnoszenia, przechowywania, zmiany formy oraz zwrotu określają art. 449 - 453 ustawy Prawo zamówień publicznych.</w:t>
      </w:r>
    </w:p>
    <w:p w14:paraId="5E702867" w14:textId="77777777" w:rsidR="004D073B" w:rsidRDefault="004D073B" w:rsidP="004D073B">
      <w:pPr>
        <w:spacing w:after="0" w:line="276" w:lineRule="auto"/>
        <w:ind w:left="360"/>
        <w:jc w:val="both"/>
        <w:rPr>
          <w:rFonts w:ascii="Open Sans" w:eastAsia="Times New Roman" w:hAnsi="Open Sans" w:cs="Open Sans"/>
          <w:b/>
          <w:bCs/>
          <w:color w:val="000000"/>
          <w:u w:val="single"/>
          <w:lang w:eastAsia="pl-PL"/>
        </w:rPr>
      </w:pPr>
    </w:p>
    <w:p w14:paraId="0FCADF7F" w14:textId="77777777" w:rsidR="004D073B" w:rsidRDefault="004D073B" w:rsidP="00DE58E8">
      <w:pPr>
        <w:numPr>
          <w:ilvl w:val="0"/>
          <w:numId w:val="15"/>
        </w:numPr>
        <w:spacing w:after="0" w:line="276" w:lineRule="auto"/>
        <w:jc w:val="both"/>
        <w:rPr>
          <w:rFonts w:ascii="Open Sans" w:hAnsi="Open Sans" w:cs="Open Sans"/>
          <w:b/>
          <w:bCs/>
          <w:color w:val="000000"/>
          <w:u w:val="single"/>
        </w:rPr>
      </w:pPr>
      <w:r>
        <w:rPr>
          <w:rFonts w:ascii="Open Sans" w:hAnsi="Open Sans" w:cs="Open Sans"/>
          <w:b/>
          <w:bCs/>
          <w:color w:val="000000"/>
          <w:u w:val="single"/>
        </w:rPr>
        <w:t xml:space="preserve">Inne informacje </w:t>
      </w:r>
    </w:p>
    <w:p w14:paraId="3B112AEC"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1CA8687E"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1)</w:t>
      </w:r>
      <w:r w:rsidRPr="00B35180">
        <w:rPr>
          <w:rFonts w:ascii="Open Sans" w:eastAsia="Times New Roman" w:hAnsi="Open Sans" w:cs="Open Sans"/>
          <w:color w:val="000000"/>
          <w:sz w:val="20"/>
          <w:szCs w:val="20"/>
          <w:lang w:eastAsia="pl-PL"/>
        </w:rPr>
        <w:tab/>
        <w:t xml:space="preserve">Informujemy, że Administratorem danych osobowych przetwarzanych </w:t>
      </w:r>
      <w:r w:rsidRPr="00B35180">
        <w:rPr>
          <w:rFonts w:ascii="Open Sans" w:eastAsia="Times New Roman" w:hAnsi="Open Sans" w:cs="Open Sans"/>
          <w:color w:val="000000"/>
          <w:sz w:val="20"/>
          <w:szCs w:val="20"/>
          <w:lang w:eastAsia="pl-PL"/>
        </w:rPr>
        <w:br/>
        <w:t xml:space="preserve">w Przedsiębiorstwie jest Przedsiębiorstwo Gospodarki Komunalnej Spółka z o.o. </w:t>
      </w:r>
    </w:p>
    <w:p w14:paraId="03BD6B91"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2)</w:t>
      </w:r>
      <w:r w:rsidRPr="00B35180">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14D43939"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3)</w:t>
      </w:r>
      <w:r w:rsidRPr="00B35180">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2CA4053E"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4)</w:t>
      </w:r>
      <w:r w:rsidRPr="00B35180">
        <w:rPr>
          <w:rFonts w:ascii="Open Sans" w:eastAsia="Times New Roman" w:hAnsi="Open Sans" w:cs="Open Sans"/>
          <w:color w:val="000000"/>
          <w:sz w:val="20"/>
          <w:szCs w:val="20"/>
          <w:lang w:eastAsia="pl-PL"/>
        </w:rPr>
        <w:tab/>
        <w:t xml:space="preserve">odbiorcami Pani/Pana danych osobowych będą osoby lub podmioty, którym udostępniona zostanie dokumentacja postępowania w oparciu o art. 74 ustawy </w:t>
      </w:r>
      <w:r w:rsidRPr="00B35180">
        <w:rPr>
          <w:rFonts w:ascii="Open Sans" w:eastAsia="Times New Roman" w:hAnsi="Open Sans" w:cs="Open Sans"/>
          <w:color w:val="000000"/>
          <w:sz w:val="20"/>
          <w:szCs w:val="20"/>
          <w:lang w:eastAsia="pl-PL"/>
        </w:rPr>
        <w:br/>
        <w:t xml:space="preserve">z dnia 11 września 2019 r. – Prawo zamówień publicznych (t.j. Dz. U. z 2021 r., poz. 1129), dalej „ustawa Pzp”;  </w:t>
      </w:r>
    </w:p>
    <w:p w14:paraId="2B69E495"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lastRenderedPageBreak/>
        <w:t>5)</w:t>
      </w:r>
      <w:r w:rsidRPr="00B35180">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872DF6E"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6)</w:t>
      </w:r>
      <w:r w:rsidRPr="00B35180">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F23463"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7)</w:t>
      </w:r>
      <w:r w:rsidRPr="00B35180">
        <w:rPr>
          <w:rFonts w:ascii="Open Sans" w:eastAsia="Times New Roman" w:hAnsi="Open Sans" w:cs="Open Sans"/>
          <w:color w:val="000000"/>
          <w:sz w:val="20"/>
          <w:szCs w:val="20"/>
          <w:lang w:eastAsia="pl-PL"/>
        </w:rPr>
        <w:tab/>
        <w:t>w odniesieniu do Pani/Pana danych osobowych decyzje nie będą podejmowane w sposób zautomatyzowany;</w:t>
      </w:r>
    </w:p>
    <w:p w14:paraId="2BD08100"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8)</w:t>
      </w:r>
      <w:r w:rsidRPr="00B35180">
        <w:rPr>
          <w:rFonts w:ascii="Open Sans" w:eastAsia="Times New Roman" w:hAnsi="Open Sans" w:cs="Open Sans"/>
          <w:color w:val="000000"/>
          <w:sz w:val="20"/>
          <w:szCs w:val="20"/>
          <w:lang w:eastAsia="pl-PL"/>
        </w:rPr>
        <w:tab/>
        <w:t>posiada Pani/Pan:</w:t>
      </w:r>
    </w:p>
    <w:p w14:paraId="78F197F7" w14:textId="78AE85D2"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−na podstawie art. 15 RODO prawo dostępu do danych osobowych Pani/Pana dotyczących;</w:t>
      </w:r>
    </w:p>
    <w:p w14:paraId="675FDD0F" w14:textId="5A50D062"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−na podstawie art. 16 RODO prawo do sprostowania Pani/Pana danych osobowych *;</w:t>
      </w:r>
    </w:p>
    <w:p w14:paraId="63B06BE1"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w:t>
      </w:r>
      <w:r w:rsidRPr="00B35180">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02277201"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w:t>
      </w:r>
      <w:r w:rsidRPr="00B35180">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368F1101"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9)</w:t>
      </w:r>
      <w:r w:rsidRPr="00B35180">
        <w:rPr>
          <w:rFonts w:ascii="Open Sans" w:eastAsia="Times New Roman" w:hAnsi="Open Sans" w:cs="Open Sans"/>
          <w:color w:val="000000"/>
          <w:sz w:val="20"/>
          <w:szCs w:val="20"/>
          <w:lang w:eastAsia="pl-PL"/>
        </w:rPr>
        <w:tab/>
        <w:t>nie przysługuje Pani/Panu:</w:t>
      </w:r>
    </w:p>
    <w:p w14:paraId="298C1959"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w:t>
      </w:r>
      <w:r w:rsidRPr="00B35180">
        <w:rPr>
          <w:rFonts w:ascii="Open Sans" w:eastAsia="Times New Roman" w:hAnsi="Open Sans" w:cs="Open Sans"/>
          <w:color w:val="000000"/>
          <w:sz w:val="20"/>
          <w:szCs w:val="20"/>
          <w:lang w:eastAsia="pl-PL"/>
        </w:rPr>
        <w:tab/>
        <w:t>w związku z art. 17 ust. 3 lit. b, d lub e RODO prawo do usunięcia danych osobowych;</w:t>
      </w:r>
    </w:p>
    <w:p w14:paraId="7EB537D5"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w:t>
      </w:r>
      <w:r w:rsidRPr="00B35180">
        <w:rPr>
          <w:rFonts w:ascii="Open Sans" w:eastAsia="Times New Roman" w:hAnsi="Open Sans" w:cs="Open Sans"/>
          <w:color w:val="000000"/>
          <w:sz w:val="20"/>
          <w:szCs w:val="20"/>
          <w:lang w:eastAsia="pl-PL"/>
        </w:rPr>
        <w:tab/>
        <w:t>prawo do przenoszenia danych osobowych, o którym mowa w art. 20 RODO;</w:t>
      </w:r>
    </w:p>
    <w:p w14:paraId="092BD1AE"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w:t>
      </w:r>
      <w:r w:rsidRPr="00B35180">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7117B7E1" w14:textId="77777777" w:rsidR="004D073B" w:rsidRPr="00B35180" w:rsidRDefault="004D073B" w:rsidP="004D073B">
      <w:pPr>
        <w:spacing w:after="0" w:line="276" w:lineRule="auto"/>
        <w:ind w:left="360"/>
        <w:jc w:val="both"/>
        <w:rPr>
          <w:rFonts w:ascii="Open Sans" w:eastAsia="Times New Roman" w:hAnsi="Open Sans" w:cs="Open Sans"/>
          <w:color w:val="000000"/>
          <w:sz w:val="20"/>
          <w:szCs w:val="20"/>
          <w:lang w:eastAsia="pl-PL"/>
        </w:rPr>
      </w:pPr>
      <w:r w:rsidRPr="00B35180">
        <w:rPr>
          <w:rFonts w:ascii="Open Sans" w:eastAsia="Times New Roman" w:hAnsi="Open Sans" w:cs="Open Sans"/>
          <w:color w:val="000000"/>
          <w:sz w:val="20"/>
          <w:szCs w:val="20"/>
          <w:lang w:eastAsia="pl-PL"/>
        </w:rPr>
        <w:t>10)</w:t>
      </w:r>
      <w:r w:rsidRPr="00B35180">
        <w:rPr>
          <w:rFonts w:ascii="Open Sans" w:eastAsia="Times New Roman" w:hAnsi="Open Sans" w:cs="Open Sans"/>
          <w:color w:val="000000"/>
          <w:sz w:val="20"/>
          <w:szCs w:val="20"/>
          <w:lang w:eastAsia="pl-PL"/>
        </w:rPr>
        <w:tab/>
        <w:t>Pani/Pana dane osobowe nie będą przekazywane do państw trzecich lub organizacji międzynarodowych.</w:t>
      </w:r>
    </w:p>
    <w:p w14:paraId="35F6315E"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______________________</w:t>
      </w:r>
    </w:p>
    <w:p w14:paraId="40D0BC17" w14:textId="77777777" w:rsidR="004D073B" w:rsidRPr="00A86F76" w:rsidRDefault="004D073B" w:rsidP="004D073B">
      <w:pPr>
        <w:spacing w:after="0" w:line="276" w:lineRule="auto"/>
        <w:ind w:left="360"/>
        <w:jc w:val="both"/>
        <w:rPr>
          <w:rFonts w:ascii="Open Sans" w:eastAsia="Times New Roman" w:hAnsi="Open Sans" w:cs="Open Sans"/>
          <w:color w:val="000000"/>
          <w:sz w:val="14"/>
          <w:szCs w:val="14"/>
          <w:lang w:eastAsia="pl-PL"/>
        </w:rPr>
      </w:pPr>
      <w:r w:rsidRPr="00A86F76">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2CC8923" w14:textId="77777777" w:rsidR="004D073B" w:rsidRPr="00A86F76" w:rsidRDefault="004D073B" w:rsidP="004D073B">
      <w:pPr>
        <w:spacing w:after="0" w:line="276" w:lineRule="auto"/>
        <w:ind w:left="360"/>
        <w:jc w:val="both"/>
        <w:rPr>
          <w:rFonts w:ascii="Open Sans" w:eastAsia="Times New Roman" w:hAnsi="Open Sans" w:cs="Open Sans"/>
          <w:color w:val="000000"/>
          <w:sz w:val="14"/>
          <w:szCs w:val="14"/>
          <w:lang w:eastAsia="pl-PL"/>
        </w:rPr>
      </w:pPr>
    </w:p>
    <w:p w14:paraId="1BB5C1D5" w14:textId="77777777" w:rsidR="004D073B" w:rsidRPr="00A86F76" w:rsidRDefault="004D073B" w:rsidP="004D073B">
      <w:pPr>
        <w:spacing w:after="0" w:line="276" w:lineRule="auto"/>
        <w:ind w:left="360"/>
        <w:jc w:val="both"/>
        <w:rPr>
          <w:rFonts w:ascii="Open Sans" w:eastAsia="Times New Roman" w:hAnsi="Open Sans" w:cs="Open Sans"/>
          <w:color w:val="000000"/>
          <w:sz w:val="14"/>
          <w:szCs w:val="14"/>
          <w:lang w:eastAsia="pl-PL"/>
        </w:rPr>
      </w:pPr>
      <w:r w:rsidRPr="00A86F76">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A86F76">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26D9D21C" w14:textId="77777777" w:rsidR="004D073B" w:rsidRPr="00A86F76" w:rsidRDefault="004D073B" w:rsidP="004D073B">
      <w:pPr>
        <w:spacing w:after="0" w:line="276" w:lineRule="auto"/>
        <w:ind w:left="360"/>
        <w:jc w:val="both"/>
        <w:rPr>
          <w:rFonts w:ascii="Open Sans" w:eastAsia="Times New Roman" w:hAnsi="Open Sans" w:cs="Open Sans"/>
          <w:color w:val="000000"/>
          <w:sz w:val="14"/>
          <w:szCs w:val="14"/>
          <w:lang w:eastAsia="pl-PL"/>
        </w:rPr>
      </w:pPr>
    </w:p>
    <w:p w14:paraId="0D5E4BD3" w14:textId="77777777" w:rsidR="004D073B" w:rsidRDefault="004D073B" w:rsidP="004D073B">
      <w:pPr>
        <w:spacing w:after="0" w:line="240" w:lineRule="auto"/>
        <w:jc w:val="right"/>
        <w:rPr>
          <w:rFonts w:ascii="Open Sans" w:eastAsia="Times New Roman" w:hAnsi="Open Sans" w:cs="Open Sans"/>
          <w:b/>
          <w:bCs/>
          <w:sz w:val="24"/>
          <w:szCs w:val="24"/>
          <w:lang w:eastAsia="pl-PL"/>
        </w:rPr>
      </w:pPr>
    </w:p>
    <w:p w14:paraId="758F9459" w14:textId="5F8F3557" w:rsidR="004D073B" w:rsidRDefault="004D073B" w:rsidP="004D073B">
      <w:pPr>
        <w:spacing w:after="0" w:line="240" w:lineRule="auto"/>
        <w:jc w:val="right"/>
        <w:rPr>
          <w:rFonts w:ascii="Open Sans" w:eastAsia="Times New Roman" w:hAnsi="Open Sans" w:cs="Open Sans"/>
          <w:b/>
          <w:bCs/>
          <w:sz w:val="24"/>
          <w:szCs w:val="24"/>
          <w:lang w:eastAsia="pl-PL"/>
        </w:rPr>
      </w:pPr>
    </w:p>
    <w:p w14:paraId="13FE4292" w14:textId="1C4C8719" w:rsidR="00A86F76" w:rsidRDefault="00A86F76" w:rsidP="004D073B">
      <w:pPr>
        <w:spacing w:after="0" w:line="240" w:lineRule="auto"/>
        <w:jc w:val="right"/>
        <w:rPr>
          <w:rFonts w:ascii="Open Sans" w:eastAsia="Times New Roman" w:hAnsi="Open Sans" w:cs="Open Sans"/>
          <w:b/>
          <w:bCs/>
          <w:sz w:val="24"/>
          <w:szCs w:val="24"/>
          <w:lang w:eastAsia="pl-PL"/>
        </w:rPr>
      </w:pPr>
    </w:p>
    <w:p w14:paraId="3EE79C6E" w14:textId="5668F356" w:rsidR="00A86F76" w:rsidRDefault="00A86F76" w:rsidP="004D073B">
      <w:pPr>
        <w:spacing w:after="0" w:line="240" w:lineRule="auto"/>
        <w:jc w:val="right"/>
        <w:rPr>
          <w:rFonts w:ascii="Open Sans" w:eastAsia="Times New Roman" w:hAnsi="Open Sans" w:cs="Open Sans"/>
          <w:b/>
          <w:bCs/>
          <w:sz w:val="24"/>
          <w:szCs w:val="24"/>
          <w:lang w:eastAsia="pl-PL"/>
        </w:rPr>
      </w:pPr>
    </w:p>
    <w:p w14:paraId="134C201C" w14:textId="6A787AEE" w:rsidR="00A86F76" w:rsidRDefault="00A86F76" w:rsidP="004D073B">
      <w:pPr>
        <w:spacing w:after="0" w:line="240" w:lineRule="auto"/>
        <w:jc w:val="right"/>
        <w:rPr>
          <w:rFonts w:ascii="Open Sans" w:eastAsia="Times New Roman" w:hAnsi="Open Sans" w:cs="Open Sans"/>
          <w:b/>
          <w:bCs/>
          <w:sz w:val="24"/>
          <w:szCs w:val="24"/>
          <w:lang w:eastAsia="pl-PL"/>
        </w:rPr>
      </w:pPr>
    </w:p>
    <w:p w14:paraId="2B10F579" w14:textId="44A5E3D8" w:rsidR="00A86F76" w:rsidRDefault="00A86F76" w:rsidP="004D073B">
      <w:pPr>
        <w:spacing w:after="0" w:line="240" w:lineRule="auto"/>
        <w:jc w:val="right"/>
        <w:rPr>
          <w:rFonts w:ascii="Open Sans" w:eastAsia="Times New Roman" w:hAnsi="Open Sans" w:cs="Open Sans"/>
          <w:b/>
          <w:bCs/>
          <w:sz w:val="24"/>
          <w:szCs w:val="24"/>
          <w:lang w:eastAsia="pl-PL"/>
        </w:rPr>
      </w:pPr>
    </w:p>
    <w:p w14:paraId="2B22BAD9" w14:textId="6E66E774" w:rsidR="00A86F76" w:rsidRDefault="00A86F76" w:rsidP="004D073B">
      <w:pPr>
        <w:spacing w:after="0" w:line="240" w:lineRule="auto"/>
        <w:jc w:val="right"/>
        <w:rPr>
          <w:rFonts w:ascii="Open Sans" w:eastAsia="Times New Roman" w:hAnsi="Open Sans" w:cs="Open Sans"/>
          <w:b/>
          <w:bCs/>
          <w:sz w:val="24"/>
          <w:szCs w:val="24"/>
          <w:lang w:eastAsia="pl-PL"/>
        </w:rPr>
      </w:pPr>
    </w:p>
    <w:p w14:paraId="7CCA380F" w14:textId="74D59F71" w:rsidR="00A86F76" w:rsidRDefault="00A86F76" w:rsidP="004D073B">
      <w:pPr>
        <w:spacing w:after="0" w:line="240" w:lineRule="auto"/>
        <w:jc w:val="right"/>
        <w:rPr>
          <w:rFonts w:ascii="Open Sans" w:eastAsia="Times New Roman" w:hAnsi="Open Sans" w:cs="Open Sans"/>
          <w:b/>
          <w:bCs/>
          <w:sz w:val="24"/>
          <w:szCs w:val="24"/>
          <w:lang w:eastAsia="pl-PL"/>
        </w:rPr>
      </w:pPr>
    </w:p>
    <w:p w14:paraId="4252A5F7" w14:textId="77B5CE91" w:rsidR="00A86F76" w:rsidRDefault="00A86F76" w:rsidP="004D073B">
      <w:pPr>
        <w:spacing w:after="0" w:line="240" w:lineRule="auto"/>
        <w:jc w:val="right"/>
        <w:rPr>
          <w:rFonts w:ascii="Open Sans" w:eastAsia="Times New Roman" w:hAnsi="Open Sans" w:cs="Open Sans"/>
          <w:b/>
          <w:bCs/>
          <w:sz w:val="24"/>
          <w:szCs w:val="24"/>
          <w:lang w:eastAsia="pl-PL"/>
        </w:rPr>
      </w:pPr>
    </w:p>
    <w:p w14:paraId="14C288B7" w14:textId="77777777" w:rsidR="00A86F76" w:rsidRDefault="00A86F76" w:rsidP="004D073B">
      <w:pPr>
        <w:spacing w:after="0" w:line="240" w:lineRule="auto"/>
        <w:jc w:val="right"/>
        <w:rPr>
          <w:rFonts w:ascii="Open Sans" w:eastAsia="Times New Roman" w:hAnsi="Open Sans" w:cs="Open Sans"/>
          <w:b/>
          <w:bCs/>
          <w:sz w:val="24"/>
          <w:szCs w:val="24"/>
          <w:lang w:eastAsia="pl-PL"/>
        </w:rPr>
      </w:pPr>
    </w:p>
    <w:p w14:paraId="203B0B1A" w14:textId="77777777" w:rsidR="004D073B" w:rsidRDefault="004D073B" w:rsidP="004D073B">
      <w:pPr>
        <w:spacing w:after="0" w:line="240" w:lineRule="auto"/>
        <w:jc w:val="right"/>
        <w:rPr>
          <w:rFonts w:ascii="Open Sans" w:eastAsia="Times New Roman" w:hAnsi="Open Sans" w:cs="Open Sans"/>
          <w:b/>
          <w:bCs/>
          <w:sz w:val="24"/>
          <w:szCs w:val="24"/>
          <w:lang w:eastAsia="pl-PL"/>
        </w:rPr>
      </w:pPr>
    </w:p>
    <w:p w14:paraId="1425A629" w14:textId="77777777" w:rsidR="004D073B" w:rsidRDefault="004D073B" w:rsidP="004D073B">
      <w:pPr>
        <w:spacing w:after="0" w:line="240" w:lineRule="auto"/>
        <w:jc w:val="right"/>
        <w:rPr>
          <w:rFonts w:ascii="Open Sans" w:eastAsia="Times New Roman" w:hAnsi="Open Sans" w:cs="Open Sans"/>
          <w:b/>
          <w:bCs/>
          <w:sz w:val="24"/>
          <w:szCs w:val="24"/>
          <w:lang w:eastAsia="pl-PL"/>
        </w:rPr>
      </w:pPr>
    </w:p>
    <w:p w14:paraId="1FC9B932" w14:textId="77777777" w:rsidR="00A86F76" w:rsidRPr="00E7719A" w:rsidRDefault="00A86F76" w:rsidP="00A86F76">
      <w:pPr>
        <w:autoSpaceDE w:val="0"/>
        <w:autoSpaceDN w:val="0"/>
        <w:adjustRightInd w:val="0"/>
        <w:spacing w:after="0" w:line="240" w:lineRule="auto"/>
        <w:jc w:val="center"/>
        <w:rPr>
          <w:rFonts w:ascii="Times New Roman" w:hAnsi="Times New Roman"/>
          <w:bCs/>
          <w:color w:val="000000"/>
          <w:sz w:val="18"/>
          <w:szCs w:val="18"/>
        </w:rPr>
      </w:pPr>
      <w:r>
        <w:rPr>
          <w:rFonts w:ascii="Times New Roman" w:hAnsi="Times New Roman"/>
          <w:bCs/>
          <w:color w:val="000000"/>
          <w:sz w:val="20"/>
          <w:szCs w:val="20"/>
        </w:rPr>
        <w:lastRenderedPageBreak/>
        <w:t xml:space="preserve">                                                                                                                                                               </w:t>
      </w:r>
      <w:r w:rsidRPr="00E7719A">
        <w:rPr>
          <w:rFonts w:ascii="Times New Roman" w:hAnsi="Times New Roman"/>
          <w:bCs/>
          <w:color w:val="000000"/>
          <w:sz w:val="18"/>
          <w:szCs w:val="18"/>
        </w:rPr>
        <w:t>Rozdział II</w:t>
      </w:r>
    </w:p>
    <w:p w14:paraId="18D27FBE" w14:textId="77777777" w:rsidR="00A86F76" w:rsidRDefault="00A86F76" w:rsidP="00A86F76">
      <w:pPr>
        <w:autoSpaceDE w:val="0"/>
        <w:autoSpaceDN w:val="0"/>
        <w:adjustRightInd w:val="0"/>
        <w:spacing w:after="0" w:line="240" w:lineRule="auto"/>
        <w:jc w:val="center"/>
        <w:rPr>
          <w:rFonts w:ascii="Times New Roman" w:hAnsi="Times New Roman"/>
          <w:bCs/>
          <w:color w:val="000000"/>
          <w:sz w:val="20"/>
          <w:szCs w:val="20"/>
        </w:rPr>
      </w:pPr>
    </w:p>
    <w:p w14:paraId="5E7B67ED" w14:textId="77777777" w:rsidR="00A86F76" w:rsidRDefault="00A86F76" w:rsidP="00A86F76">
      <w:pPr>
        <w:autoSpaceDE w:val="0"/>
        <w:autoSpaceDN w:val="0"/>
        <w:adjustRightInd w:val="0"/>
        <w:spacing w:after="0" w:line="240" w:lineRule="auto"/>
        <w:rPr>
          <w:rFonts w:ascii="Times New Roman" w:hAnsi="Times New Roman"/>
          <w:b/>
          <w:bCs/>
          <w:color w:val="000000"/>
          <w:sz w:val="24"/>
          <w:szCs w:val="24"/>
          <w:u w:val="single"/>
        </w:rPr>
      </w:pPr>
    </w:p>
    <w:p w14:paraId="3F4EC903" w14:textId="77777777" w:rsidR="00A86F76" w:rsidRPr="001913BC" w:rsidRDefault="00A86F76" w:rsidP="00A86F76">
      <w:pPr>
        <w:autoSpaceDE w:val="0"/>
        <w:autoSpaceDN w:val="0"/>
        <w:adjustRightInd w:val="0"/>
        <w:spacing w:after="0" w:line="240" w:lineRule="auto"/>
        <w:rPr>
          <w:rFonts w:ascii="Times New Roman" w:hAnsi="Times New Roman"/>
          <w:bCs/>
          <w:color w:val="000000"/>
          <w:sz w:val="16"/>
          <w:szCs w:val="16"/>
        </w:rPr>
      </w:pPr>
      <w:r w:rsidRPr="001913BC">
        <w:rPr>
          <w:rFonts w:ascii="Times New Roman" w:hAnsi="Times New Roman"/>
          <w:bCs/>
          <w:color w:val="000000"/>
          <w:sz w:val="16"/>
          <w:szCs w:val="16"/>
          <w:u w:val="single"/>
        </w:rPr>
        <w:t>OPIS PRZEDMIOTU ZAMÓWIENIA WG CPV</w:t>
      </w:r>
      <w:r w:rsidRPr="001913BC">
        <w:rPr>
          <w:rFonts w:ascii="Times New Roman" w:hAnsi="Times New Roman"/>
          <w:bCs/>
          <w:color w:val="000000"/>
          <w:sz w:val="16"/>
          <w:szCs w:val="16"/>
        </w:rPr>
        <w:t>:</w:t>
      </w:r>
    </w:p>
    <w:p w14:paraId="4C8250BB" w14:textId="77777777" w:rsidR="00A86F76" w:rsidRPr="001913BC" w:rsidRDefault="00A86F76" w:rsidP="00A86F76">
      <w:pPr>
        <w:pStyle w:val="Tekstpodstawowy"/>
        <w:ind w:left="360" w:right="23" w:hanging="360"/>
        <w:rPr>
          <w:rStyle w:val="apple-style-span"/>
          <w:rFonts w:ascii="Times New Roman" w:hAnsi="Times New Roman"/>
          <w:sz w:val="16"/>
          <w:szCs w:val="16"/>
        </w:rPr>
      </w:pPr>
      <w:r w:rsidRPr="001913BC">
        <w:rPr>
          <w:rStyle w:val="apple-style-span"/>
          <w:rFonts w:ascii="Times New Roman" w:hAnsi="Times New Roman"/>
          <w:sz w:val="16"/>
          <w:szCs w:val="16"/>
        </w:rPr>
        <w:t>45233140-2</w:t>
      </w:r>
      <w:r w:rsidRPr="001913BC">
        <w:rPr>
          <w:sz w:val="16"/>
          <w:szCs w:val="16"/>
        </w:rPr>
        <w:t xml:space="preserve"> </w:t>
      </w:r>
      <w:r w:rsidRPr="001913BC">
        <w:rPr>
          <w:rStyle w:val="apple-style-span"/>
          <w:rFonts w:ascii="Times New Roman" w:hAnsi="Times New Roman"/>
          <w:sz w:val="16"/>
          <w:szCs w:val="16"/>
        </w:rPr>
        <w:t>ROBOTY DROGOWE</w:t>
      </w:r>
    </w:p>
    <w:p w14:paraId="00CEF87F" w14:textId="77777777" w:rsidR="00A86F76" w:rsidRPr="00E73D72" w:rsidRDefault="00A86F76" w:rsidP="00A86F76">
      <w:pPr>
        <w:autoSpaceDE w:val="0"/>
        <w:autoSpaceDN w:val="0"/>
        <w:adjustRightInd w:val="0"/>
        <w:spacing w:after="0" w:line="240" w:lineRule="auto"/>
        <w:jc w:val="center"/>
        <w:rPr>
          <w:rFonts w:ascii="Open Sans" w:hAnsi="Open Sans" w:cs="Open Sans"/>
          <w:bCs/>
          <w:color w:val="000000"/>
          <w:sz w:val="24"/>
          <w:szCs w:val="24"/>
        </w:rPr>
      </w:pPr>
      <w:r w:rsidRPr="00E73D72">
        <w:rPr>
          <w:rFonts w:ascii="Open Sans" w:hAnsi="Open Sans" w:cs="Open Sans"/>
          <w:bCs/>
          <w:color w:val="000000"/>
          <w:sz w:val="24"/>
          <w:szCs w:val="24"/>
        </w:rPr>
        <w:t>OPIS PRZEDMIOTU ZAMÓWIENIA</w:t>
      </w:r>
    </w:p>
    <w:p w14:paraId="1F1FC202" w14:textId="77777777" w:rsidR="00A86F76" w:rsidRPr="00E73D72" w:rsidRDefault="00A86F76" w:rsidP="00A86F76">
      <w:pPr>
        <w:autoSpaceDE w:val="0"/>
        <w:autoSpaceDN w:val="0"/>
        <w:adjustRightInd w:val="0"/>
        <w:spacing w:after="0" w:line="240" w:lineRule="auto"/>
        <w:jc w:val="center"/>
        <w:rPr>
          <w:rFonts w:ascii="Open Sans" w:hAnsi="Open Sans" w:cs="Open Sans"/>
          <w:b/>
          <w:bCs/>
          <w:color w:val="000000"/>
          <w:sz w:val="16"/>
          <w:szCs w:val="16"/>
        </w:rPr>
      </w:pPr>
    </w:p>
    <w:p w14:paraId="20627E1A" w14:textId="77777777" w:rsidR="00A86F76" w:rsidRPr="00E73D72"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4"/>
          <w:szCs w:val="24"/>
          <w:u w:val="single"/>
        </w:rPr>
      </w:pPr>
      <w:r w:rsidRPr="00E73D72">
        <w:rPr>
          <w:rFonts w:ascii="Open Sans" w:hAnsi="Open Sans" w:cs="Open Sans"/>
          <w:b/>
          <w:iCs/>
          <w:sz w:val="24"/>
          <w:szCs w:val="24"/>
          <w:u w:val="single"/>
        </w:rPr>
        <w:t>Przedmiotem zamówienia</w:t>
      </w:r>
    </w:p>
    <w:p w14:paraId="7D8C7356" w14:textId="77777777" w:rsidR="00A86F76" w:rsidRPr="00E73D72" w:rsidRDefault="00A86F76" w:rsidP="00DE58E8">
      <w:pPr>
        <w:numPr>
          <w:ilvl w:val="0"/>
          <w:numId w:val="44"/>
        </w:numPr>
        <w:spacing w:after="120" w:line="240" w:lineRule="auto"/>
        <w:jc w:val="both"/>
        <w:rPr>
          <w:rFonts w:ascii="Open Sans" w:hAnsi="Open Sans" w:cs="Open Sans"/>
          <w:color w:val="000000"/>
          <w:sz w:val="20"/>
          <w:szCs w:val="20"/>
        </w:rPr>
      </w:pPr>
      <w:r w:rsidRPr="00E73D72">
        <w:rPr>
          <w:rFonts w:ascii="Open Sans" w:hAnsi="Open Sans" w:cs="Open Sans"/>
          <w:iCs/>
          <w:sz w:val="20"/>
          <w:szCs w:val="20"/>
        </w:rPr>
        <w:t>Przedmiotem zamówienia jest</w:t>
      </w:r>
      <w:r w:rsidRPr="00E73D72">
        <w:rPr>
          <w:rFonts w:ascii="Open Sans" w:hAnsi="Open Sans" w:cs="Open Sans"/>
          <w:iCs/>
          <w:szCs w:val="24"/>
        </w:rPr>
        <w:t xml:space="preserve"> </w:t>
      </w:r>
      <w:r w:rsidRPr="00E73D72">
        <w:rPr>
          <w:rFonts w:ascii="Open Sans" w:hAnsi="Open Sans" w:cs="Open Sans"/>
          <w:color w:val="000000"/>
          <w:sz w:val="20"/>
          <w:szCs w:val="20"/>
        </w:rPr>
        <w:t>wykonanie remontu alejek pomiędzy kwaterą R-16 a G3;</w:t>
      </w:r>
    </w:p>
    <w:p w14:paraId="1031A22B" w14:textId="77777777" w:rsidR="00A86F76" w:rsidRPr="00E73D72" w:rsidRDefault="00A86F76" w:rsidP="00A86F76">
      <w:pPr>
        <w:spacing w:after="120" w:line="240" w:lineRule="auto"/>
        <w:ind w:left="360"/>
        <w:jc w:val="both"/>
        <w:rPr>
          <w:rFonts w:ascii="Open Sans" w:hAnsi="Open Sans" w:cs="Open Sans"/>
          <w:iCs/>
          <w:sz w:val="20"/>
        </w:rPr>
      </w:pPr>
      <w:r w:rsidRPr="00E73D72">
        <w:rPr>
          <w:rFonts w:ascii="Open Sans" w:hAnsi="Open Sans" w:cs="Open Sans"/>
          <w:color w:val="000000"/>
          <w:sz w:val="20"/>
          <w:szCs w:val="20"/>
        </w:rPr>
        <w:t xml:space="preserve">Pomiędzy kwatera G5 a G6, pomiędzy P11 a P-12 oraz pomiędzy P-23 a G-4 </w:t>
      </w:r>
      <w:r w:rsidRPr="00E73D72">
        <w:rPr>
          <w:rFonts w:ascii="Open Sans" w:hAnsi="Open Sans" w:cs="Open Sans"/>
          <w:iCs/>
          <w:sz w:val="20"/>
        </w:rPr>
        <w:t>na terenie Cmentarza Komunalnego w Koszalinie przy Ul. Gnieźnieńskiej 44.</w:t>
      </w:r>
    </w:p>
    <w:p w14:paraId="5B27077D" w14:textId="77777777" w:rsidR="00A86F76" w:rsidRPr="00E73D72"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4"/>
          <w:szCs w:val="24"/>
          <w:u w:val="single"/>
        </w:rPr>
      </w:pPr>
      <w:r w:rsidRPr="00E73D72">
        <w:rPr>
          <w:rFonts w:ascii="Open Sans" w:hAnsi="Open Sans" w:cs="Open Sans"/>
          <w:b/>
          <w:iCs/>
          <w:sz w:val="24"/>
          <w:szCs w:val="24"/>
          <w:u w:val="single"/>
        </w:rPr>
        <w:t>Zakres rzeczowy robót obejmuje:</w:t>
      </w:r>
    </w:p>
    <w:p w14:paraId="03572546" w14:textId="77777777" w:rsidR="00A86F76" w:rsidRPr="00E73D72" w:rsidRDefault="00A86F76" w:rsidP="00DE58E8">
      <w:pPr>
        <w:pStyle w:val="Tekstpodstawowy"/>
        <w:numPr>
          <w:ilvl w:val="0"/>
          <w:numId w:val="40"/>
        </w:numPr>
        <w:spacing w:after="0" w:line="240" w:lineRule="auto"/>
        <w:ind w:left="568" w:right="23" w:hanging="284"/>
        <w:jc w:val="both"/>
        <w:rPr>
          <w:rFonts w:ascii="Open Sans" w:hAnsi="Open Sans" w:cs="Open Sans"/>
          <w:iCs/>
          <w:sz w:val="20"/>
        </w:rPr>
      </w:pPr>
      <w:r w:rsidRPr="00E73D72">
        <w:rPr>
          <w:rFonts w:ascii="Open Sans" w:hAnsi="Open Sans" w:cs="Open Sans"/>
          <w:iCs/>
          <w:szCs w:val="24"/>
        </w:rPr>
        <w:t>Z</w:t>
      </w:r>
      <w:r w:rsidRPr="00E73D72">
        <w:rPr>
          <w:rFonts w:ascii="Open Sans" w:hAnsi="Open Sans" w:cs="Open Sans"/>
          <w:iCs/>
          <w:sz w:val="20"/>
        </w:rPr>
        <w:t xml:space="preserve">akres rzeczowy obejmuje wykonanie remontu nawierzchni alejek cmentarnych położonych na terenie Cmentarza Komunalnego w Koszalinie przy ul. Gnieźnieńskiej 44 według  przedmiaru robót ujętych w kosztorysie nakładczym: </w:t>
      </w:r>
    </w:p>
    <w:p w14:paraId="413DA042" w14:textId="77777777" w:rsidR="00A86F76" w:rsidRDefault="00A86F76" w:rsidP="00A86F76">
      <w:pPr>
        <w:pStyle w:val="Tekstpodstawowy"/>
        <w:widowControl w:val="0"/>
        <w:suppressAutoHyphens/>
        <w:jc w:val="both"/>
        <w:rPr>
          <w:rFonts w:ascii="Times New Roman" w:hAnsi="Times New Roman"/>
          <w:iCs/>
          <w:szCs w:val="24"/>
          <w:u w:val="single"/>
        </w:rPr>
      </w:pPr>
    </w:p>
    <w:p w14:paraId="7439D5CC" w14:textId="77777777" w:rsidR="00A86F76" w:rsidRPr="00E73D72"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4"/>
          <w:szCs w:val="24"/>
          <w:u w:val="single"/>
        </w:rPr>
      </w:pPr>
      <w:r w:rsidRPr="00E73D72">
        <w:rPr>
          <w:rFonts w:ascii="Open Sans" w:hAnsi="Open Sans" w:cs="Open Sans"/>
          <w:b/>
          <w:iCs/>
          <w:sz w:val="24"/>
          <w:szCs w:val="24"/>
          <w:u w:val="single"/>
        </w:rPr>
        <w:t>Informacje dla Wykonawców</w:t>
      </w:r>
    </w:p>
    <w:p w14:paraId="69CBDA6F" w14:textId="77777777" w:rsidR="00A86F76" w:rsidRPr="00E73D72" w:rsidRDefault="00A86F76" w:rsidP="00DE58E8">
      <w:pPr>
        <w:pStyle w:val="Tekstpodstawowy"/>
        <w:widowControl w:val="0"/>
        <w:numPr>
          <w:ilvl w:val="0"/>
          <w:numId w:val="38"/>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rPr>
      </w:pPr>
      <w:r w:rsidRPr="00E73D72">
        <w:rPr>
          <w:rFonts w:ascii="Open Sans" w:hAnsi="Open Sans" w:cs="Open Sans"/>
          <w:spacing w:val="1"/>
          <w:sz w:val="20"/>
        </w:rPr>
        <w:t>Podczas trwania robót na terenie Cmentarza Komunalnego będzie odbywał się ruch kołowy i pieszy związany z charakterem pracy.</w:t>
      </w:r>
    </w:p>
    <w:p w14:paraId="4C87C0BF" w14:textId="77777777" w:rsidR="00A86F76" w:rsidRPr="00E73D72" w:rsidRDefault="00A86F76" w:rsidP="00DE58E8">
      <w:pPr>
        <w:pStyle w:val="Tekstpodstawowy"/>
        <w:widowControl w:val="0"/>
        <w:numPr>
          <w:ilvl w:val="0"/>
          <w:numId w:val="38"/>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rPr>
      </w:pPr>
      <w:r w:rsidRPr="00E73D72">
        <w:rPr>
          <w:rFonts w:ascii="Open Sans" w:hAnsi="Open Sans" w:cs="Open Sans"/>
          <w:spacing w:val="1"/>
          <w:sz w:val="20"/>
        </w:rPr>
        <w:t>Płatność za roboty budowlane będzie realizowana w 2021 roku</w:t>
      </w:r>
    </w:p>
    <w:p w14:paraId="0EFA32DC" w14:textId="77777777" w:rsidR="00A86F76" w:rsidRPr="00E73D72" w:rsidRDefault="00A86F76" w:rsidP="00DE58E8">
      <w:pPr>
        <w:pStyle w:val="Tekstpodstawowy"/>
        <w:widowControl w:val="0"/>
        <w:numPr>
          <w:ilvl w:val="0"/>
          <w:numId w:val="38"/>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rPr>
      </w:pPr>
      <w:r w:rsidRPr="00E73D72">
        <w:rPr>
          <w:rFonts w:ascii="Open Sans" w:hAnsi="Open Sans" w:cs="Open Sans"/>
          <w:bCs/>
          <w:spacing w:val="1"/>
          <w:sz w:val="20"/>
        </w:rPr>
        <w:t>Wszystkie materiały budowlane są scedowane na Wykonawcę.</w:t>
      </w:r>
    </w:p>
    <w:p w14:paraId="2F7DE2BC" w14:textId="77777777" w:rsidR="00A86F76" w:rsidRPr="00E73D72" w:rsidRDefault="00A86F76" w:rsidP="00A86F76">
      <w:pPr>
        <w:pStyle w:val="Tekstpodstawowy"/>
        <w:widowControl w:val="0"/>
        <w:shd w:val="clear" w:color="auto" w:fill="FFFFFF"/>
        <w:suppressAutoHyphens/>
        <w:ind w:left="567"/>
        <w:jc w:val="both"/>
        <w:rPr>
          <w:rFonts w:ascii="Open Sans" w:hAnsi="Open Sans" w:cs="Open Sans"/>
          <w:spacing w:val="1"/>
        </w:rPr>
      </w:pPr>
    </w:p>
    <w:p w14:paraId="0B7024B6" w14:textId="77777777" w:rsidR="00A86F76" w:rsidRPr="00E73D72"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4"/>
          <w:szCs w:val="24"/>
          <w:u w:val="single"/>
        </w:rPr>
      </w:pPr>
      <w:r w:rsidRPr="00E73D72">
        <w:rPr>
          <w:rFonts w:ascii="Open Sans" w:hAnsi="Open Sans" w:cs="Open Sans"/>
          <w:b/>
          <w:iCs/>
          <w:sz w:val="24"/>
          <w:szCs w:val="24"/>
          <w:u w:val="single"/>
        </w:rPr>
        <w:t>Wykonawca zobowiązany będzie do:</w:t>
      </w:r>
    </w:p>
    <w:p w14:paraId="683D087F" w14:textId="438FECD7"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1.</w:t>
      </w:r>
      <w:r w:rsidR="002B1E7C">
        <w:rPr>
          <w:rFonts w:ascii="Open Sans" w:hAnsi="Open Sans" w:cs="Open Sans"/>
          <w:iCs/>
          <w:sz w:val="20"/>
        </w:rPr>
        <w:t xml:space="preserve"> </w:t>
      </w:r>
      <w:r w:rsidRPr="00E73D72">
        <w:rPr>
          <w:rFonts w:ascii="Open Sans" w:hAnsi="Open Sans" w:cs="Open Sans"/>
          <w:iCs/>
          <w:sz w:val="20"/>
        </w:rPr>
        <w:t xml:space="preserve">Sporządzenia dokumentacji powykonawczej. </w:t>
      </w:r>
    </w:p>
    <w:p w14:paraId="087BDAB0" w14:textId="037DC1F6"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2.</w:t>
      </w:r>
      <w:r w:rsidR="002B1E7C">
        <w:rPr>
          <w:rFonts w:ascii="Open Sans" w:hAnsi="Open Sans" w:cs="Open Sans"/>
          <w:iCs/>
          <w:sz w:val="20"/>
        </w:rPr>
        <w:t xml:space="preserve"> </w:t>
      </w:r>
      <w:r w:rsidRPr="00E73D72">
        <w:rPr>
          <w:rFonts w:ascii="Open Sans" w:hAnsi="Open Sans" w:cs="Open Sans"/>
          <w:iCs/>
          <w:sz w:val="20"/>
        </w:rPr>
        <w:t>Zgłoszenia na piśmie zamawiającemu zakończenia robót potwierdzone przez inspektora nadzoru nie później niż 3 dni przed upływem terminu realizacji   zamówienia.</w:t>
      </w:r>
    </w:p>
    <w:p w14:paraId="128150A8" w14:textId="0A86A348"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3.</w:t>
      </w:r>
      <w:r w:rsidR="002B1E7C">
        <w:rPr>
          <w:rFonts w:ascii="Open Sans" w:hAnsi="Open Sans" w:cs="Open Sans"/>
          <w:iCs/>
          <w:sz w:val="20"/>
        </w:rPr>
        <w:t xml:space="preserve"> </w:t>
      </w:r>
      <w:r w:rsidRPr="00E73D72">
        <w:rPr>
          <w:rFonts w:ascii="Open Sans" w:hAnsi="Open Sans" w:cs="Open Sans"/>
          <w:iCs/>
          <w:sz w:val="20"/>
        </w:rPr>
        <w:t>Wykonawca udziela Zamawiającemu gwarancji na roboty  wykonane w ramach przedmiotu    Umowy. Okres gwarancji za wady fizyczne i prawne wynosi co najmniej 36 miesięcy od dnia wykonania usługi. Rękojmia za wady obejmuje okres 5 lat.</w:t>
      </w:r>
    </w:p>
    <w:p w14:paraId="05FFF1C9" w14:textId="6A32BB60"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4.</w:t>
      </w:r>
      <w:r w:rsidR="002B1E7C">
        <w:rPr>
          <w:rFonts w:ascii="Open Sans" w:hAnsi="Open Sans" w:cs="Open Sans"/>
          <w:iCs/>
          <w:sz w:val="20"/>
        </w:rPr>
        <w:t xml:space="preserve"> </w:t>
      </w:r>
      <w:r w:rsidRPr="00E73D72">
        <w:rPr>
          <w:rFonts w:ascii="Open Sans" w:hAnsi="Open Sans" w:cs="Open Sans"/>
          <w:iCs/>
          <w:sz w:val="20"/>
        </w:rPr>
        <w:t>W okresie gwarancji Wykonawca jest zobowiązany do nieodpłatnego usuwania w terminie wskazanym przez Zamawiającego, nie krótszym niż 7 dni roboczych wad ujawnionych.</w:t>
      </w:r>
    </w:p>
    <w:p w14:paraId="46EB5AB3" w14:textId="28A38504"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5.</w:t>
      </w:r>
      <w:r w:rsidR="002B1E7C">
        <w:rPr>
          <w:rFonts w:ascii="Open Sans" w:hAnsi="Open Sans" w:cs="Open Sans"/>
          <w:iCs/>
          <w:sz w:val="20"/>
        </w:rPr>
        <w:t xml:space="preserve"> </w:t>
      </w:r>
      <w:r w:rsidRPr="00E73D72">
        <w:rPr>
          <w:rFonts w:ascii="Open Sans" w:hAnsi="Open Sans" w:cs="Open Sans"/>
          <w:iCs/>
          <w:sz w:val="20"/>
        </w:rPr>
        <w:t>O zauważonych wadach Zamawiający jest zobowiązany zawiadomić Wykonawcę niezwłocznie po</w:t>
      </w:r>
      <w:r w:rsidR="002B1E7C">
        <w:rPr>
          <w:rFonts w:ascii="Open Sans" w:hAnsi="Open Sans" w:cs="Open Sans"/>
          <w:iCs/>
          <w:sz w:val="20"/>
        </w:rPr>
        <w:t xml:space="preserve"> </w:t>
      </w:r>
      <w:r w:rsidRPr="00E73D72">
        <w:rPr>
          <w:rFonts w:ascii="Open Sans" w:hAnsi="Open Sans" w:cs="Open Sans"/>
          <w:iCs/>
          <w:sz w:val="20"/>
        </w:rPr>
        <w:t xml:space="preserve">ich ujawnieniu. </w:t>
      </w:r>
    </w:p>
    <w:p w14:paraId="4E036516" w14:textId="2432AC2B"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6.</w:t>
      </w:r>
      <w:r w:rsidR="002B1E7C">
        <w:rPr>
          <w:rFonts w:ascii="Open Sans" w:hAnsi="Open Sans" w:cs="Open Sans"/>
          <w:iCs/>
          <w:sz w:val="20"/>
        </w:rPr>
        <w:t xml:space="preserve"> </w:t>
      </w:r>
      <w:r w:rsidRPr="00E73D72">
        <w:rPr>
          <w:rFonts w:ascii="Open Sans" w:hAnsi="Open Sans" w:cs="Open Sans"/>
          <w:iCs/>
          <w:sz w:val="20"/>
        </w:rPr>
        <w:t>Zamawiający wymaga, aby oferta obejmowała całość przedmiotu zamówienia.</w:t>
      </w:r>
    </w:p>
    <w:p w14:paraId="7349D195" w14:textId="4703AC90"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7.</w:t>
      </w:r>
      <w:r w:rsidR="002B1E7C">
        <w:rPr>
          <w:rFonts w:ascii="Open Sans" w:hAnsi="Open Sans" w:cs="Open Sans"/>
          <w:iCs/>
          <w:sz w:val="20"/>
        </w:rPr>
        <w:t xml:space="preserve"> </w:t>
      </w:r>
      <w:r w:rsidRPr="00E73D72">
        <w:rPr>
          <w:rFonts w:ascii="Open Sans" w:hAnsi="Open Sans" w:cs="Open Sans"/>
          <w:iCs/>
          <w:sz w:val="20"/>
        </w:rPr>
        <w:t>Zakres robót podany w przedmiarze robót może ulec zmianie.</w:t>
      </w:r>
    </w:p>
    <w:p w14:paraId="71FA441A" w14:textId="72FFD9F7"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8.</w:t>
      </w:r>
      <w:r w:rsidR="002B1E7C">
        <w:rPr>
          <w:rFonts w:ascii="Open Sans" w:hAnsi="Open Sans" w:cs="Open Sans"/>
          <w:iCs/>
          <w:sz w:val="20"/>
        </w:rPr>
        <w:t xml:space="preserve"> </w:t>
      </w:r>
      <w:r w:rsidRPr="00E73D72">
        <w:rPr>
          <w:rFonts w:ascii="Open Sans" w:hAnsi="Open Sans" w:cs="Open Sans"/>
          <w:iCs/>
          <w:sz w:val="20"/>
        </w:rPr>
        <w:t xml:space="preserve">Rozliczenie faktycznie wykonanego zakresu robót nastąpi w oparciu o kosztorys powykonawczy. </w:t>
      </w:r>
    </w:p>
    <w:p w14:paraId="291386C4" w14:textId="7B51D842"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9.</w:t>
      </w:r>
      <w:r w:rsidR="002B1E7C">
        <w:rPr>
          <w:rFonts w:ascii="Open Sans" w:hAnsi="Open Sans" w:cs="Open Sans"/>
          <w:iCs/>
          <w:sz w:val="20"/>
        </w:rPr>
        <w:t xml:space="preserve"> </w:t>
      </w:r>
      <w:r w:rsidRPr="00E73D72">
        <w:rPr>
          <w:rFonts w:ascii="Open Sans" w:hAnsi="Open Sans" w:cs="Open Sans"/>
          <w:iCs/>
          <w:sz w:val="20"/>
        </w:rPr>
        <w:t xml:space="preserve">Wykonawca zobowiązuje się zabezpieczyć teren robót, zapewnić warunki bezpieczeństwa </w:t>
      </w:r>
      <w:r w:rsidR="002B1E7C">
        <w:rPr>
          <w:rFonts w:ascii="Open Sans" w:hAnsi="Open Sans" w:cs="Open Sans"/>
          <w:iCs/>
          <w:sz w:val="20"/>
        </w:rPr>
        <w:br/>
      </w:r>
      <w:r w:rsidRPr="00E73D72">
        <w:rPr>
          <w:rFonts w:ascii="Open Sans" w:hAnsi="Open Sans" w:cs="Open Sans"/>
          <w:iCs/>
          <w:sz w:val="20"/>
        </w:rPr>
        <w:t>w ruchu pieszych.</w:t>
      </w:r>
    </w:p>
    <w:p w14:paraId="6D25E7A4" w14:textId="0DE25A4F"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10.</w:t>
      </w:r>
      <w:r w:rsidR="002B1E7C">
        <w:rPr>
          <w:rFonts w:ascii="Open Sans" w:hAnsi="Open Sans" w:cs="Open Sans"/>
          <w:iCs/>
          <w:sz w:val="20"/>
        </w:rPr>
        <w:t xml:space="preserve"> </w:t>
      </w:r>
      <w:r w:rsidRPr="00E73D72">
        <w:rPr>
          <w:rFonts w:ascii="Open Sans" w:hAnsi="Open Sans" w:cs="Open Sans"/>
          <w:iCs/>
          <w:sz w:val="20"/>
        </w:rPr>
        <w:t xml:space="preserve">Wykonawca zobowiązuje się prowadzić roboty bez większych uciążliwości dla funkcjonowania ruchu wewnętrznego. </w:t>
      </w:r>
    </w:p>
    <w:p w14:paraId="623461A2" w14:textId="3FAF45C4" w:rsidR="00A86F76" w:rsidRPr="00E73D72" w:rsidRDefault="00A86F76" w:rsidP="00A86F76">
      <w:pPr>
        <w:pStyle w:val="Tekstpodstawowy"/>
        <w:ind w:right="23"/>
        <w:jc w:val="both"/>
        <w:rPr>
          <w:rFonts w:ascii="Open Sans" w:hAnsi="Open Sans" w:cs="Open Sans"/>
          <w:iCs/>
          <w:sz w:val="20"/>
        </w:rPr>
      </w:pPr>
      <w:r w:rsidRPr="00E73D72">
        <w:rPr>
          <w:rFonts w:ascii="Open Sans" w:hAnsi="Open Sans" w:cs="Open Sans"/>
          <w:iCs/>
          <w:sz w:val="20"/>
        </w:rPr>
        <w:t>11.</w:t>
      </w:r>
      <w:r w:rsidR="002B1E7C">
        <w:rPr>
          <w:rFonts w:ascii="Open Sans" w:hAnsi="Open Sans" w:cs="Open Sans"/>
          <w:iCs/>
          <w:sz w:val="20"/>
        </w:rPr>
        <w:t xml:space="preserve"> </w:t>
      </w:r>
      <w:r w:rsidRPr="00E73D72">
        <w:rPr>
          <w:rFonts w:ascii="Open Sans" w:hAnsi="Open Sans" w:cs="Open Sans"/>
          <w:iCs/>
          <w:sz w:val="20"/>
        </w:rPr>
        <w:t>Wykonawca zobowiązuje się doprowadzić teren robót do stanu pierwotnego</w:t>
      </w:r>
    </w:p>
    <w:p w14:paraId="20E4982E" w14:textId="77777777" w:rsidR="00A86F76" w:rsidRPr="00455194" w:rsidRDefault="00A86F76" w:rsidP="00DE58E8">
      <w:pPr>
        <w:numPr>
          <w:ilvl w:val="0"/>
          <w:numId w:val="43"/>
        </w:numPr>
        <w:autoSpaceDE w:val="0"/>
        <w:autoSpaceDN w:val="0"/>
        <w:adjustRightInd w:val="0"/>
        <w:spacing w:after="0" w:line="240" w:lineRule="auto"/>
        <w:ind w:left="284" w:hanging="284"/>
        <w:rPr>
          <w:rFonts w:ascii="Open Sans" w:hAnsi="Open Sans" w:cs="Open Sans"/>
          <w:b/>
          <w:iCs/>
          <w:color w:val="000000" w:themeColor="text1"/>
          <w:sz w:val="20"/>
          <w:szCs w:val="20"/>
          <w:u w:val="single"/>
        </w:rPr>
      </w:pPr>
      <w:r w:rsidRPr="00455194">
        <w:rPr>
          <w:rFonts w:ascii="Open Sans" w:hAnsi="Open Sans" w:cs="Open Sans"/>
          <w:b/>
          <w:iCs/>
          <w:color w:val="000000" w:themeColor="text1"/>
          <w:sz w:val="20"/>
          <w:szCs w:val="20"/>
          <w:u w:val="single"/>
        </w:rPr>
        <w:t>Obiekt budowlany należy wykonać zgodnie z:</w:t>
      </w:r>
    </w:p>
    <w:p w14:paraId="7CAEEA68" w14:textId="77777777" w:rsidR="00A86F76" w:rsidRPr="00455194" w:rsidRDefault="00A86F76" w:rsidP="00DE58E8">
      <w:pPr>
        <w:numPr>
          <w:ilvl w:val="0"/>
          <w:numId w:val="39"/>
        </w:numPr>
        <w:shd w:val="clear" w:color="auto" w:fill="FFFFFF"/>
        <w:spacing w:after="0" w:line="240" w:lineRule="auto"/>
        <w:jc w:val="both"/>
        <w:rPr>
          <w:rFonts w:ascii="Open Sans" w:hAnsi="Open Sans" w:cs="Open Sans"/>
          <w:i/>
          <w:iCs/>
          <w:color w:val="000000" w:themeColor="text1"/>
          <w:sz w:val="20"/>
          <w:szCs w:val="20"/>
          <w:lang w:eastAsia="pl-PL"/>
        </w:rPr>
      </w:pPr>
      <w:r w:rsidRPr="00455194">
        <w:rPr>
          <w:rFonts w:ascii="Open Sans" w:hAnsi="Open Sans" w:cs="Open Sans"/>
          <w:iCs/>
          <w:color w:val="000000" w:themeColor="text1"/>
          <w:sz w:val="20"/>
          <w:szCs w:val="20"/>
          <w:lang w:eastAsia="pl-PL"/>
        </w:rPr>
        <w:lastRenderedPageBreak/>
        <w:t>Prawem</w:t>
      </w:r>
      <w:r w:rsidRPr="00455194">
        <w:rPr>
          <w:rFonts w:ascii="Open Sans" w:hAnsi="Open Sans" w:cs="Open Sans"/>
          <w:color w:val="000000" w:themeColor="text1"/>
          <w:sz w:val="20"/>
          <w:szCs w:val="20"/>
          <w:lang w:eastAsia="pl-PL"/>
        </w:rPr>
        <w:t xml:space="preserve"> budowlanym z dnia 7 lipca 1994r. z późn. zmianami (Dz.U. 2020 poz.1333</w:t>
      </w:r>
      <w:r w:rsidRPr="00455194">
        <w:rPr>
          <w:rFonts w:ascii="Open Sans" w:hAnsi="Open Sans" w:cs="Open Sans"/>
          <w:color w:val="000000" w:themeColor="text1"/>
          <w:sz w:val="20"/>
          <w:szCs w:val="20"/>
          <w:lang w:eastAsia="pl-PL"/>
        </w:rPr>
        <w:br/>
        <w:t>z późn. zm.).</w:t>
      </w:r>
      <w:r w:rsidRPr="00455194">
        <w:rPr>
          <w:rFonts w:ascii="Open Sans" w:hAnsi="Open Sans" w:cs="Open Sans"/>
          <w:color w:val="000000" w:themeColor="text1"/>
          <w:sz w:val="20"/>
          <w:szCs w:val="20"/>
        </w:rPr>
        <w:t xml:space="preserve"> </w:t>
      </w:r>
    </w:p>
    <w:p w14:paraId="5D63A5D8" w14:textId="77777777" w:rsidR="00A86F76" w:rsidRPr="00455194" w:rsidRDefault="00A86F76" w:rsidP="00DE58E8">
      <w:pPr>
        <w:numPr>
          <w:ilvl w:val="0"/>
          <w:numId w:val="39"/>
        </w:numPr>
        <w:shd w:val="clear" w:color="auto" w:fill="FFFFFF"/>
        <w:spacing w:after="0" w:line="240" w:lineRule="auto"/>
        <w:jc w:val="both"/>
        <w:rPr>
          <w:rFonts w:ascii="Open Sans" w:hAnsi="Open Sans" w:cs="Open Sans"/>
          <w:color w:val="000000" w:themeColor="text1"/>
          <w:sz w:val="20"/>
          <w:szCs w:val="20"/>
          <w:lang w:eastAsia="pl-PL"/>
        </w:rPr>
      </w:pPr>
      <w:r w:rsidRPr="00455194">
        <w:rPr>
          <w:rFonts w:ascii="Open Sans" w:hAnsi="Open Sans" w:cs="Open Sans"/>
          <w:color w:val="000000" w:themeColor="text1"/>
          <w:sz w:val="20"/>
          <w:szCs w:val="20"/>
          <w:lang w:eastAsia="pl-PL"/>
        </w:rPr>
        <w:t xml:space="preserve">Realizacja zamówienia podlega prawu polskiemu, w tym w oparciu o przepisy </w:t>
      </w:r>
      <w:r w:rsidRPr="00455194">
        <w:rPr>
          <w:rFonts w:ascii="Open Sans" w:hAnsi="Open Sans" w:cs="Open Sans"/>
          <w:color w:val="000000" w:themeColor="text1"/>
          <w:sz w:val="20"/>
          <w:szCs w:val="20"/>
          <w:lang w:eastAsia="pl-PL"/>
        </w:rPr>
        <w:br/>
        <w:t>zawarte w:</w:t>
      </w:r>
    </w:p>
    <w:p w14:paraId="52DE384B" w14:textId="61327B85" w:rsidR="00A86F76" w:rsidRPr="00455194" w:rsidRDefault="00A86F76" w:rsidP="00A86F76">
      <w:pPr>
        <w:shd w:val="clear" w:color="auto" w:fill="FFFFFF"/>
        <w:spacing w:after="0" w:line="240" w:lineRule="auto"/>
        <w:jc w:val="both"/>
        <w:rPr>
          <w:rFonts w:ascii="Open Sans" w:hAnsi="Open Sans" w:cs="Open Sans"/>
          <w:color w:val="FF0000"/>
          <w:sz w:val="20"/>
          <w:szCs w:val="20"/>
          <w:lang w:eastAsia="pl-PL"/>
        </w:rPr>
      </w:pPr>
      <w:r>
        <w:rPr>
          <w:rFonts w:ascii="Open Sans" w:hAnsi="Open Sans" w:cs="Open Sans"/>
          <w:sz w:val="20"/>
          <w:szCs w:val="20"/>
          <w:lang w:eastAsia="pl-PL"/>
        </w:rPr>
        <w:t xml:space="preserve">- </w:t>
      </w:r>
      <w:r w:rsidRPr="00455194">
        <w:rPr>
          <w:rFonts w:ascii="Open Sans" w:hAnsi="Open Sans" w:cs="Open Sans"/>
          <w:sz w:val="20"/>
          <w:szCs w:val="20"/>
          <w:lang w:eastAsia="pl-PL"/>
        </w:rPr>
        <w:t>ustawie z dnia 7 lipca 1994 roku Prawo budowlane (Dz.U. 2020 poz.1333 z późn. zm</w:t>
      </w:r>
      <w:r w:rsidRPr="00455194">
        <w:rPr>
          <w:rFonts w:ascii="Open Sans" w:hAnsi="Open Sans" w:cs="Open Sans"/>
          <w:color w:val="000000" w:themeColor="text1"/>
          <w:sz w:val="20"/>
          <w:szCs w:val="20"/>
          <w:lang w:eastAsia="pl-PL"/>
        </w:rPr>
        <w:t>.).</w:t>
      </w:r>
      <w:r w:rsidRPr="00455194">
        <w:rPr>
          <w:rFonts w:ascii="Open Sans" w:hAnsi="Open Sans" w:cs="Open Sans"/>
          <w:color w:val="000000" w:themeColor="text1"/>
          <w:sz w:val="20"/>
          <w:szCs w:val="20"/>
        </w:rPr>
        <w:t xml:space="preserve"> </w:t>
      </w:r>
    </w:p>
    <w:p w14:paraId="32227382" w14:textId="68B98038" w:rsidR="00A86F76" w:rsidRPr="002B1E7C" w:rsidRDefault="002B1E7C" w:rsidP="002B1E7C">
      <w:pPr>
        <w:shd w:val="clear" w:color="auto" w:fill="FFFFFF"/>
        <w:contextualSpacing/>
        <w:jc w:val="both"/>
        <w:rPr>
          <w:rFonts w:ascii="Open Sans" w:hAnsi="Open Sans" w:cs="Open Sans"/>
          <w:sz w:val="20"/>
          <w:szCs w:val="20"/>
          <w:lang w:eastAsia="pl-PL"/>
        </w:rPr>
      </w:pPr>
      <w:r>
        <w:rPr>
          <w:rFonts w:ascii="Open Sans" w:hAnsi="Open Sans" w:cs="Open Sans"/>
          <w:sz w:val="20"/>
          <w:szCs w:val="20"/>
          <w:lang w:eastAsia="pl-PL"/>
        </w:rPr>
        <w:t xml:space="preserve">- </w:t>
      </w:r>
      <w:r w:rsidR="00A86F76" w:rsidRPr="002B1E7C">
        <w:rPr>
          <w:rFonts w:ascii="Open Sans" w:hAnsi="Open Sans" w:cs="Open Sans"/>
          <w:sz w:val="20"/>
          <w:szCs w:val="20"/>
          <w:lang w:eastAsia="pl-PL"/>
        </w:rPr>
        <w:t xml:space="preserve">ustawie z dnia </w:t>
      </w:r>
      <w:smartTag w:uri="urn:schemas-microsoft-com:office:smarttags" w:element="date">
        <w:smartTagPr>
          <w:attr w:name="Year" w:val="19"/>
          <w:attr w:name="Day" w:val="23"/>
          <w:attr w:name="Month" w:val="4"/>
          <w:attr w:name="ls" w:val="trans"/>
        </w:smartTagPr>
        <w:r w:rsidR="00A86F76" w:rsidRPr="002B1E7C">
          <w:rPr>
            <w:rFonts w:ascii="Open Sans" w:hAnsi="Open Sans" w:cs="Open Sans"/>
            <w:sz w:val="20"/>
            <w:szCs w:val="20"/>
            <w:lang w:eastAsia="pl-PL"/>
          </w:rPr>
          <w:t>23 kwietnia 19</w:t>
        </w:r>
      </w:smartTag>
      <w:r w:rsidR="00A86F76" w:rsidRPr="002B1E7C">
        <w:rPr>
          <w:rFonts w:ascii="Open Sans" w:hAnsi="Open Sans" w:cs="Open Sans"/>
          <w:sz w:val="20"/>
          <w:szCs w:val="20"/>
          <w:lang w:eastAsia="pl-PL"/>
        </w:rPr>
        <w:t xml:space="preserve">64 r. Kodeks cywilny (Dz. U. z 2020 r., poz. 1740 z późn. zm.). </w:t>
      </w:r>
    </w:p>
    <w:p w14:paraId="58856AB2" w14:textId="2DC08D65" w:rsidR="00A86F76" w:rsidRPr="00455194" w:rsidRDefault="002B1E7C" w:rsidP="002B1E7C">
      <w:pPr>
        <w:shd w:val="clear" w:color="auto" w:fill="FFFFFF"/>
        <w:contextualSpacing/>
        <w:jc w:val="both"/>
        <w:rPr>
          <w:rFonts w:ascii="Open Sans" w:hAnsi="Open Sans" w:cs="Open Sans"/>
          <w:sz w:val="20"/>
          <w:szCs w:val="20"/>
          <w:lang w:eastAsia="pl-PL"/>
        </w:rPr>
      </w:pPr>
      <w:r>
        <w:rPr>
          <w:rFonts w:ascii="Open Sans" w:hAnsi="Open Sans" w:cs="Open Sans"/>
          <w:sz w:val="20"/>
          <w:szCs w:val="20"/>
          <w:lang w:eastAsia="pl-PL"/>
        </w:rPr>
        <w:t xml:space="preserve">- </w:t>
      </w:r>
      <w:r w:rsidR="00A86F76" w:rsidRPr="002B1E7C">
        <w:rPr>
          <w:rFonts w:ascii="Open Sans" w:hAnsi="Open Sans" w:cs="Open Sans"/>
          <w:sz w:val="20"/>
          <w:szCs w:val="20"/>
          <w:lang w:eastAsia="pl-PL"/>
        </w:rPr>
        <w:t xml:space="preserve">Ustawie z dnia 11 września 2019 r. Prawo Zamówień Publicznych </w:t>
      </w:r>
      <w:r w:rsidR="00A86F76" w:rsidRPr="00455194">
        <w:rPr>
          <w:rFonts w:ascii="Open Sans" w:hAnsi="Open Sans" w:cs="Open Sans"/>
          <w:sz w:val="20"/>
          <w:szCs w:val="20"/>
          <w:lang w:eastAsia="pl-PL"/>
        </w:rPr>
        <w:t>(t.j. Dz.U. z 2021 r. poz. 1129).</w:t>
      </w:r>
    </w:p>
    <w:p w14:paraId="115B12FF" w14:textId="77777777" w:rsidR="00A86F76" w:rsidRPr="00455194" w:rsidRDefault="00A86F76" w:rsidP="00A86F76">
      <w:pPr>
        <w:shd w:val="clear" w:color="auto" w:fill="FFFFFF"/>
        <w:spacing w:after="0" w:line="240" w:lineRule="auto"/>
        <w:ind w:left="1320"/>
        <w:jc w:val="both"/>
        <w:rPr>
          <w:rFonts w:ascii="Open Sans" w:hAnsi="Open Sans" w:cs="Open Sans"/>
          <w:sz w:val="20"/>
          <w:szCs w:val="20"/>
          <w:lang w:eastAsia="pl-PL"/>
        </w:rPr>
      </w:pPr>
    </w:p>
    <w:p w14:paraId="6DF47C6D" w14:textId="77777777" w:rsidR="00A86F76" w:rsidRPr="00A954EC"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4"/>
          <w:szCs w:val="24"/>
          <w:u w:val="single"/>
        </w:rPr>
      </w:pPr>
      <w:r w:rsidRPr="00A954EC">
        <w:rPr>
          <w:rFonts w:ascii="Open Sans" w:hAnsi="Open Sans" w:cs="Open Sans"/>
          <w:b/>
          <w:iCs/>
          <w:sz w:val="20"/>
          <w:szCs w:val="20"/>
          <w:u w:val="single"/>
        </w:rPr>
        <w:t>Niezbędne warunki do spełnienia (wymagania</w:t>
      </w:r>
      <w:r w:rsidRPr="00A954EC">
        <w:rPr>
          <w:rFonts w:ascii="Open Sans" w:hAnsi="Open Sans" w:cs="Open Sans"/>
          <w:b/>
          <w:iCs/>
          <w:sz w:val="24"/>
          <w:szCs w:val="24"/>
          <w:u w:val="single"/>
        </w:rPr>
        <w:t xml:space="preserve"> Zamawiającego)</w:t>
      </w:r>
    </w:p>
    <w:p w14:paraId="57565FDA" w14:textId="77777777" w:rsidR="00A86F76" w:rsidRPr="002D67CE" w:rsidRDefault="00A86F76" w:rsidP="00DE58E8">
      <w:pPr>
        <w:pStyle w:val="Tekstpodstawowy"/>
        <w:widowControl w:val="0"/>
        <w:numPr>
          <w:ilvl w:val="0"/>
          <w:numId w:val="41"/>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rPr>
      </w:pPr>
      <w:r w:rsidRPr="002D67CE">
        <w:rPr>
          <w:rFonts w:ascii="Open Sans" w:hAnsi="Open Sans" w:cs="Open Sans"/>
          <w:spacing w:val="1"/>
          <w:sz w:val="20"/>
        </w:rPr>
        <w:t>W przypadku prowadzenia robót ziemnych w pasie drogowym, wykop zasypać gruntem niewysadzinowym z zagęszczeniem warstwami do współczynnika zagęszczenia 1,0. Teren w pasie drogowym przywrócić do stanu pierwotnego.</w:t>
      </w:r>
    </w:p>
    <w:p w14:paraId="27A80A95" w14:textId="77777777" w:rsidR="00A86F76" w:rsidRPr="002D67CE" w:rsidRDefault="00A86F76" w:rsidP="00DE58E8">
      <w:pPr>
        <w:pStyle w:val="Tekstpodstawowy"/>
        <w:widowControl w:val="0"/>
        <w:numPr>
          <w:ilvl w:val="0"/>
          <w:numId w:val="41"/>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rPr>
      </w:pPr>
      <w:r w:rsidRPr="002D67CE">
        <w:rPr>
          <w:rFonts w:ascii="Open Sans" w:hAnsi="Open Sans" w:cs="Open Sans"/>
          <w:spacing w:val="1"/>
          <w:sz w:val="20"/>
        </w:rPr>
        <w:t>Wykonawca robót odpowiedzialny jest, za jakość wykonanych robót,</w:t>
      </w:r>
      <w:r w:rsidRPr="002D67CE">
        <w:rPr>
          <w:rFonts w:ascii="Open Sans" w:hAnsi="Open Sans" w:cs="Open Sans"/>
          <w:sz w:val="20"/>
        </w:rPr>
        <w:t xml:space="preserve"> </w:t>
      </w:r>
      <w:r w:rsidRPr="002D67CE">
        <w:rPr>
          <w:rFonts w:ascii="Open Sans" w:hAnsi="Open Sans" w:cs="Open Sans"/>
          <w:spacing w:val="1"/>
          <w:sz w:val="20"/>
        </w:rPr>
        <w:t>jakość wbudowanych materiałów (zgodnych z obowiązującymi przepisami, normami, certyfikatami) oraz zgodność wykonania z dokumentacją, zaleceniami nadzoru inwestorskiego, obowiązującymi normami, przepisami i warunkami technicznymi wykonania robót budowlanych i budowlano-montażowych, sztuką budowlaną oraz wiedzą techniczną.</w:t>
      </w:r>
    </w:p>
    <w:p w14:paraId="74AACE8B" w14:textId="77777777" w:rsidR="00A86F76" w:rsidRPr="002D67CE" w:rsidRDefault="00A86F76" w:rsidP="00DE58E8">
      <w:pPr>
        <w:pStyle w:val="Tekstpodstawowy"/>
        <w:widowControl w:val="0"/>
        <w:numPr>
          <w:ilvl w:val="0"/>
          <w:numId w:val="41"/>
        </w:numPr>
        <w:shd w:val="clear" w:color="auto" w:fill="FFFFFF"/>
        <w:tabs>
          <w:tab w:val="clear" w:pos="720"/>
          <w:tab w:val="num" w:pos="567"/>
        </w:tabs>
        <w:suppressAutoHyphens/>
        <w:spacing w:after="0" w:line="240" w:lineRule="auto"/>
        <w:ind w:left="567" w:hanging="283"/>
        <w:jc w:val="both"/>
        <w:rPr>
          <w:rFonts w:ascii="Open Sans" w:hAnsi="Open Sans" w:cs="Open Sans"/>
          <w:i/>
          <w:iCs/>
          <w:color w:val="FF0000"/>
          <w:spacing w:val="1"/>
          <w:sz w:val="20"/>
        </w:rPr>
      </w:pPr>
      <w:r w:rsidRPr="002D67CE">
        <w:rPr>
          <w:rFonts w:ascii="Open Sans" w:hAnsi="Open Sans" w:cs="Open Sans"/>
          <w:sz w:val="20"/>
        </w:rPr>
        <w:t xml:space="preserve">Zamawiający wymaga aby pracownicy wykonujący w trakcie zamówienia czynności </w:t>
      </w:r>
      <w:r w:rsidRPr="002D67CE">
        <w:rPr>
          <w:rFonts w:ascii="Open Sans" w:hAnsi="Open Sans" w:cs="Open Sans"/>
          <w:sz w:val="20"/>
        </w:rPr>
        <w:br/>
        <w:t xml:space="preserve">przy remoncie alejek zatrudnieni byli na podstawie umowy o pracę w rozumieniu przepisów ustawy z dnia 26 czerwca 1974 r. – Kodeks pracy ( tj. Dz.U. z 2020r. poz. 1320 z późn. zm. ) </w:t>
      </w:r>
    </w:p>
    <w:p w14:paraId="57C29139" w14:textId="77777777" w:rsidR="00A86F76" w:rsidRPr="00A954EC" w:rsidRDefault="00A86F76" w:rsidP="00A86F76">
      <w:pPr>
        <w:pStyle w:val="Tekstpodstawowy"/>
        <w:widowControl w:val="0"/>
        <w:shd w:val="clear" w:color="auto" w:fill="FFFFFF"/>
        <w:suppressAutoHyphens/>
        <w:jc w:val="both"/>
        <w:rPr>
          <w:rFonts w:ascii="Open Sans" w:hAnsi="Open Sans" w:cs="Open Sans"/>
          <w:b/>
          <w:spacing w:val="1"/>
          <w:sz w:val="20"/>
          <w:u w:val="single"/>
        </w:rPr>
      </w:pPr>
    </w:p>
    <w:p w14:paraId="5E4A12BE" w14:textId="77777777" w:rsidR="00A86F76" w:rsidRPr="00A954EC"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0"/>
          <w:szCs w:val="20"/>
          <w:u w:val="single"/>
        </w:rPr>
      </w:pPr>
      <w:r w:rsidRPr="00A954EC">
        <w:rPr>
          <w:rFonts w:ascii="Open Sans" w:hAnsi="Open Sans" w:cs="Open Sans"/>
          <w:b/>
          <w:iCs/>
          <w:sz w:val="20"/>
          <w:szCs w:val="20"/>
          <w:u w:val="single"/>
        </w:rPr>
        <w:t>Wizja lokalna</w:t>
      </w:r>
    </w:p>
    <w:p w14:paraId="5ABDF776" w14:textId="77777777" w:rsidR="00A86F76" w:rsidRPr="00A954EC" w:rsidRDefault="00A86F76" w:rsidP="00A86F76">
      <w:pPr>
        <w:pStyle w:val="Tekstpodstawowy"/>
        <w:widowControl w:val="0"/>
        <w:shd w:val="clear" w:color="auto" w:fill="FFFFFF"/>
        <w:suppressAutoHyphens/>
        <w:jc w:val="both"/>
        <w:rPr>
          <w:rFonts w:ascii="Open Sans" w:hAnsi="Open Sans" w:cs="Open Sans"/>
          <w:spacing w:val="1"/>
          <w:sz w:val="20"/>
        </w:rPr>
      </w:pPr>
      <w:r w:rsidRPr="00A954EC">
        <w:rPr>
          <w:rFonts w:ascii="Open Sans" w:hAnsi="Open Sans" w:cs="Open Sans"/>
          <w:spacing w:val="1"/>
          <w:sz w:val="20"/>
        </w:rPr>
        <w:t xml:space="preserve">1. Wykonawcy mogą dokonać wizji lokalnej na terenie realizacji robót budowlanych </w:t>
      </w:r>
      <w:r w:rsidRPr="00A954EC">
        <w:rPr>
          <w:rFonts w:ascii="Open Sans" w:hAnsi="Open Sans" w:cs="Open Sans"/>
          <w:spacing w:val="1"/>
          <w:sz w:val="20"/>
        </w:rPr>
        <w:br/>
        <w:t xml:space="preserve">i w jego okolicy w celu oceny dokumentów i informacji przekazywanych w ramach przedmiotowego postępowania przez Zamawiającego oraz uzyskać na swoją odpowiedzialność i ryzyko wszelkie istotne informacje niezbędne do przygotowania oferty. </w:t>
      </w:r>
    </w:p>
    <w:p w14:paraId="44CB4E0C" w14:textId="77777777" w:rsidR="00A86F76" w:rsidRPr="00A954EC" w:rsidRDefault="00A86F76" w:rsidP="00A86F76">
      <w:pPr>
        <w:pStyle w:val="Tekstpodstawowy"/>
        <w:widowControl w:val="0"/>
        <w:shd w:val="clear" w:color="auto" w:fill="FFFFFF"/>
        <w:suppressAutoHyphens/>
        <w:jc w:val="both"/>
        <w:rPr>
          <w:rFonts w:ascii="Open Sans" w:hAnsi="Open Sans" w:cs="Open Sans"/>
          <w:spacing w:val="1"/>
          <w:sz w:val="20"/>
        </w:rPr>
      </w:pPr>
      <w:r w:rsidRPr="00A954EC">
        <w:rPr>
          <w:rFonts w:ascii="Open Sans" w:hAnsi="Open Sans" w:cs="Open Sans"/>
          <w:spacing w:val="1"/>
          <w:sz w:val="20"/>
        </w:rPr>
        <w:t>2. Wizji lokalnej można dokonać w obecności pracownika administracyjnego Cmentarza Komunalnego.</w:t>
      </w:r>
    </w:p>
    <w:p w14:paraId="467DF694" w14:textId="65ABCE23" w:rsidR="00A86F76" w:rsidRDefault="00A86F76" w:rsidP="00A86F76">
      <w:pPr>
        <w:pStyle w:val="Tekstpodstawowy"/>
        <w:widowControl w:val="0"/>
        <w:shd w:val="clear" w:color="auto" w:fill="FFFFFF"/>
        <w:suppressAutoHyphens/>
        <w:jc w:val="both"/>
        <w:rPr>
          <w:rFonts w:ascii="Open Sans" w:hAnsi="Open Sans" w:cs="Open Sans"/>
          <w:spacing w:val="1"/>
          <w:sz w:val="20"/>
        </w:rPr>
      </w:pPr>
      <w:r w:rsidRPr="00A954EC">
        <w:rPr>
          <w:rFonts w:ascii="Open Sans" w:hAnsi="Open Sans" w:cs="Open Sans"/>
          <w:spacing w:val="1"/>
          <w:sz w:val="20"/>
        </w:rPr>
        <w:t>3. Koszty oględzin ponosi Wykonawca.</w:t>
      </w:r>
    </w:p>
    <w:p w14:paraId="0B1009D5" w14:textId="77777777" w:rsidR="0089764E" w:rsidRPr="00A954EC" w:rsidRDefault="0089764E" w:rsidP="00A86F76">
      <w:pPr>
        <w:pStyle w:val="Tekstpodstawowy"/>
        <w:widowControl w:val="0"/>
        <w:shd w:val="clear" w:color="auto" w:fill="FFFFFF"/>
        <w:suppressAutoHyphens/>
        <w:jc w:val="both"/>
        <w:rPr>
          <w:rFonts w:ascii="Open Sans" w:hAnsi="Open Sans" w:cs="Open Sans"/>
          <w:spacing w:val="1"/>
          <w:sz w:val="20"/>
        </w:rPr>
      </w:pPr>
    </w:p>
    <w:p w14:paraId="0C5D321F" w14:textId="77777777" w:rsidR="00A86F76" w:rsidRPr="00A954EC" w:rsidRDefault="00A86F76" w:rsidP="00DE58E8">
      <w:pPr>
        <w:numPr>
          <w:ilvl w:val="0"/>
          <w:numId w:val="43"/>
        </w:numPr>
        <w:autoSpaceDE w:val="0"/>
        <w:autoSpaceDN w:val="0"/>
        <w:adjustRightInd w:val="0"/>
        <w:spacing w:after="0" w:line="240" w:lineRule="auto"/>
        <w:ind w:left="284" w:hanging="284"/>
        <w:rPr>
          <w:rFonts w:ascii="Open Sans" w:hAnsi="Open Sans" w:cs="Open Sans"/>
          <w:b/>
          <w:iCs/>
          <w:sz w:val="20"/>
          <w:szCs w:val="20"/>
          <w:u w:val="single"/>
        </w:rPr>
      </w:pPr>
      <w:r w:rsidRPr="00A954EC">
        <w:rPr>
          <w:rFonts w:ascii="Open Sans" w:hAnsi="Open Sans" w:cs="Open Sans"/>
          <w:b/>
          <w:iCs/>
          <w:sz w:val="20"/>
          <w:szCs w:val="20"/>
          <w:u w:val="single"/>
        </w:rPr>
        <w:t xml:space="preserve">Termin i miejsce realizacji zamówienia </w:t>
      </w:r>
    </w:p>
    <w:p w14:paraId="6E588163" w14:textId="77777777" w:rsidR="00A86F76" w:rsidRPr="00A954EC" w:rsidRDefault="00A86F76" w:rsidP="00DE58E8">
      <w:pPr>
        <w:pStyle w:val="Default"/>
        <w:numPr>
          <w:ilvl w:val="0"/>
          <w:numId w:val="42"/>
        </w:numPr>
        <w:ind w:left="567" w:hanging="283"/>
        <w:jc w:val="both"/>
        <w:rPr>
          <w:rFonts w:ascii="Open Sans" w:hAnsi="Open Sans" w:cs="Open Sans"/>
          <w:color w:val="auto"/>
          <w:sz w:val="20"/>
          <w:szCs w:val="20"/>
        </w:rPr>
      </w:pPr>
      <w:r w:rsidRPr="00A954EC">
        <w:rPr>
          <w:rFonts w:ascii="Open Sans" w:hAnsi="Open Sans" w:cs="Open Sans"/>
          <w:color w:val="auto"/>
          <w:sz w:val="20"/>
          <w:szCs w:val="20"/>
        </w:rPr>
        <w:t xml:space="preserve">Termin rozpoczęcia: </w:t>
      </w:r>
      <w:r w:rsidRPr="00A954EC">
        <w:rPr>
          <w:rFonts w:ascii="Open Sans" w:hAnsi="Open Sans" w:cs="Open Sans"/>
          <w:color w:val="auto"/>
          <w:sz w:val="20"/>
          <w:szCs w:val="20"/>
          <w:u w:val="single"/>
        </w:rPr>
        <w:t>po przekazaniu placu budowy.</w:t>
      </w:r>
    </w:p>
    <w:p w14:paraId="5468A0A9" w14:textId="77777777" w:rsidR="00A86F76" w:rsidRPr="00A954EC" w:rsidRDefault="00A86F76" w:rsidP="00A86F76">
      <w:pPr>
        <w:pStyle w:val="Default"/>
        <w:rPr>
          <w:rFonts w:ascii="Open Sans" w:hAnsi="Open Sans" w:cs="Open Sans"/>
          <w:color w:val="FF0000"/>
          <w:sz w:val="20"/>
          <w:szCs w:val="20"/>
        </w:rPr>
      </w:pPr>
      <w:r w:rsidRPr="00A954EC">
        <w:rPr>
          <w:rFonts w:ascii="Open Sans" w:hAnsi="Open Sans" w:cs="Open Sans"/>
          <w:color w:val="auto"/>
          <w:sz w:val="20"/>
          <w:szCs w:val="20"/>
        </w:rPr>
        <w:t xml:space="preserve">     2.Termin</w:t>
      </w:r>
      <w:r w:rsidRPr="00A954EC">
        <w:rPr>
          <w:rFonts w:ascii="Open Sans" w:hAnsi="Open Sans" w:cs="Open Sans"/>
          <w:sz w:val="20"/>
          <w:szCs w:val="20"/>
        </w:rPr>
        <w:t xml:space="preserve"> realizacji przedmiotu zamówienia:</w:t>
      </w:r>
      <w:r w:rsidRPr="00A954EC">
        <w:rPr>
          <w:rFonts w:ascii="Open Sans" w:hAnsi="Open Sans" w:cs="Open Sans"/>
          <w:color w:val="FF0000"/>
          <w:sz w:val="20"/>
          <w:szCs w:val="20"/>
        </w:rPr>
        <w:t xml:space="preserve"> </w:t>
      </w:r>
    </w:p>
    <w:p w14:paraId="4CE84A3C" w14:textId="77777777" w:rsidR="00A86F76" w:rsidRPr="00A954EC" w:rsidRDefault="00A86F76" w:rsidP="00DE58E8">
      <w:pPr>
        <w:pStyle w:val="Akapitzlist"/>
        <w:numPr>
          <w:ilvl w:val="0"/>
          <w:numId w:val="45"/>
        </w:numPr>
        <w:spacing w:after="120"/>
        <w:contextualSpacing/>
        <w:rPr>
          <w:rFonts w:ascii="Open Sans" w:hAnsi="Open Sans" w:cs="Open Sans"/>
          <w:color w:val="000000"/>
          <w:sz w:val="20"/>
          <w:szCs w:val="20"/>
        </w:rPr>
      </w:pPr>
      <w:r w:rsidRPr="00A954EC">
        <w:rPr>
          <w:rFonts w:ascii="Open Sans" w:hAnsi="Open Sans" w:cs="Open Sans"/>
          <w:color w:val="000000"/>
          <w:sz w:val="20"/>
          <w:szCs w:val="20"/>
        </w:rPr>
        <w:t xml:space="preserve">pomiędzy    P11 a P-12, </w:t>
      </w:r>
      <w:r>
        <w:rPr>
          <w:rFonts w:ascii="Open Sans" w:hAnsi="Open Sans" w:cs="Open Sans"/>
          <w:color w:val="000000"/>
          <w:sz w:val="20"/>
          <w:szCs w:val="20"/>
        </w:rPr>
        <w:t xml:space="preserve">do dnia </w:t>
      </w:r>
      <w:r w:rsidRPr="00A954EC">
        <w:rPr>
          <w:rFonts w:ascii="Open Sans" w:hAnsi="Open Sans" w:cs="Open Sans"/>
          <w:color w:val="000000"/>
          <w:sz w:val="20"/>
          <w:szCs w:val="20"/>
        </w:rPr>
        <w:t xml:space="preserve"> </w:t>
      </w:r>
      <w:r>
        <w:rPr>
          <w:rFonts w:ascii="Open Sans" w:hAnsi="Open Sans" w:cs="Open Sans"/>
          <w:color w:val="000000"/>
          <w:sz w:val="20"/>
          <w:szCs w:val="20"/>
        </w:rPr>
        <w:t xml:space="preserve">           </w:t>
      </w:r>
      <w:r w:rsidRPr="00A954EC">
        <w:rPr>
          <w:rFonts w:ascii="Open Sans" w:hAnsi="Open Sans" w:cs="Open Sans"/>
          <w:b/>
          <w:bCs/>
          <w:color w:val="000000"/>
          <w:sz w:val="20"/>
          <w:szCs w:val="20"/>
        </w:rPr>
        <w:t>13.09.2021r.</w:t>
      </w:r>
    </w:p>
    <w:p w14:paraId="0674CDA5" w14:textId="77777777" w:rsidR="00A86F76" w:rsidRPr="00A954EC" w:rsidRDefault="00A86F76" w:rsidP="00DE58E8">
      <w:pPr>
        <w:pStyle w:val="Akapitzlist"/>
        <w:numPr>
          <w:ilvl w:val="0"/>
          <w:numId w:val="45"/>
        </w:numPr>
        <w:spacing w:after="120"/>
        <w:contextualSpacing/>
        <w:rPr>
          <w:rFonts w:ascii="Open Sans" w:hAnsi="Open Sans" w:cs="Open Sans"/>
          <w:b/>
          <w:bCs/>
          <w:color w:val="000000"/>
          <w:sz w:val="20"/>
          <w:szCs w:val="20"/>
        </w:rPr>
      </w:pPr>
      <w:r w:rsidRPr="00A954EC">
        <w:rPr>
          <w:rFonts w:ascii="Open Sans" w:hAnsi="Open Sans" w:cs="Open Sans"/>
          <w:color w:val="000000"/>
          <w:sz w:val="20"/>
          <w:szCs w:val="20"/>
        </w:rPr>
        <w:t>pomiędzy kwaterą R-16 a G3;-</w:t>
      </w:r>
      <w:r>
        <w:rPr>
          <w:rFonts w:ascii="Open Sans" w:hAnsi="Open Sans" w:cs="Open Sans"/>
          <w:color w:val="000000"/>
          <w:sz w:val="20"/>
          <w:szCs w:val="20"/>
        </w:rPr>
        <w:t xml:space="preserve"> do dnia </w:t>
      </w:r>
      <w:r w:rsidRPr="00A954EC">
        <w:rPr>
          <w:rFonts w:ascii="Open Sans" w:hAnsi="Open Sans" w:cs="Open Sans"/>
          <w:b/>
          <w:bCs/>
          <w:color w:val="000000"/>
          <w:sz w:val="20"/>
          <w:szCs w:val="20"/>
        </w:rPr>
        <w:t>22.09.2021r</w:t>
      </w:r>
    </w:p>
    <w:p w14:paraId="4A01F15B" w14:textId="77777777" w:rsidR="00A86F76" w:rsidRPr="00A954EC" w:rsidRDefault="00A86F76" w:rsidP="00DE58E8">
      <w:pPr>
        <w:pStyle w:val="Akapitzlist"/>
        <w:numPr>
          <w:ilvl w:val="0"/>
          <w:numId w:val="45"/>
        </w:numPr>
        <w:spacing w:after="120"/>
        <w:contextualSpacing/>
        <w:rPr>
          <w:rFonts w:ascii="Open Sans" w:hAnsi="Open Sans" w:cs="Open Sans"/>
          <w:b/>
          <w:bCs/>
          <w:color w:val="000000"/>
          <w:sz w:val="20"/>
          <w:szCs w:val="20"/>
        </w:rPr>
      </w:pPr>
      <w:r w:rsidRPr="00A954EC">
        <w:rPr>
          <w:rFonts w:ascii="Open Sans" w:hAnsi="Open Sans" w:cs="Open Sans"/>
          <w:color w:val="000000"/>
          <w:sz w:val="20"/>
          <w:szCs w:val="20"/>
        </w:rPr>
        <w:t xml:space="preserve">Pomiędzy kwatera G5 a G6,  </w:t>
      </w:r>
      <w:r>
        <w:rPr>
          <w:rFonts w:ascii="Open Sans" w:hAnsi="Open Sans" w:cs="Open Sans"/>
          <w:color w:val="000000"/>
          <w:sz w:val="20"/>
          <w:szCs w:val="20"/>
        </w:rPr>
        <w:t xml:space="preserve">do dnia </w:t>
      </w:r>
      <w:r w:rsidRPr="00A954EC">
        <w:rPr>
          <w:rFonts w:ascii="Open Sans" w:hAnsi="Open Sans" w:cs="Open Sans"/>
          <w:color w:val="000000"/>
          <w:sz w:val="20"/>
          <w:szCs w:val="20"/>
        </w:rPr>
        <w:t xml:space="preserve">  </w:t>
      </w:r>
      <w:r>
        <w:rPr>
          <w:rFonts w:ascii="Open Sans" w:hAnsi="Open Sans" w:cs="Open Sans"/>
          <w:color w:val="000000"/>
          <w:sz w:val="20"/>
          <w:szCs w:val="20"/>
        </w:rPr>
        <w:t xml:space="preserve"> </w:t>
      </w:r>
      <w:r w:rsidRPr="00A954EC">
        <w:rPr>
          <w:rFonts w:ascii="Open Sans" w:hAnsi="Open Sans" w:cs="Open Sans"/>
          <w:b/>
          <w:bCs/>
          <w:color w:val="000000"/>
          <w:sz w:val="20"/>
          <w:szCs w:val="20"/>
        </w:rPr>
        <w:t>07.10.2021r.</w:t>
      </w:r>
    </w:p>
    <w:p w14:paraId="479515A9" w14:textId="77777777" w:rsidR="00A86F76" w:rsidRPr="00A954EC" w:rsidRDefault="00A86F76" w:rsidP="00DE58E8">
      <w:pPr>
        <w:pStyle w:val="Akapitzlist"/>
        <w:numPr>
          <w:ilvl w:val="0"/>
          <w:numId w:val="45"/>
        </w:numPr>
        <w:tabs>
          <w:tab w:val="left" w:pos="4678"/>
        </w:tabs>
        <w:spacing w:after="120"/>
        <w:contextualSpacing/>
        <w:rPr>
          <w:rFonts w:ascii="Open Sans" w:hAnsi="Open Sans" w:cs="Open Sans"/>
          <w:b/>
          <w:bCs/>
          <w:color w:val="000000"/>
          <w:sz w:val="20"/>
          <w:szCs w:val="20"/>
        </w:rPr>
      </w:pPr>
      <w:r w:rsidRPr="00A954EC">
        <w:rPr>
          <w:rFonts w:ascii="Open Sans" w:hAnsi="Open Sans" w:cs="Open Sans"/>
          <w:color w:val="000000"/>
          <w:sz w:val="20"/>
          <w:szCs w:val="20"/>
        </w:rPr>
        <w:t xml:space="preserve">pomiędzy P-23 a G-4 –   </w:t>
      </w:r>
      <w:r>
        <w:rPr>
          <w:rFonts w:ascii="Open Sans" w:hAnsi="Open Sans" w:cs="Open Sans"/>
          <w:color w:val="000000"/>
          <w:sz w:val="20"/>
          <w:szCs w:val="20"/>
        </w:rPr>
        <w:t xml:space="preserve">do dnia </w:t>
      </w:r>
      <w:r w:rsidRPr="00A954EC">
        <w:rPr>
          <w:rFonts w:ascii="Open Sans" w:hAnsi="Open Sans" w:cs="Open Sans"/>
          <w:color w:val="000000"/>
          <w:sz w:val="20"/>
          <w:szCs w:val="20"/>
        </w:rPr>
        <w:t xml:space="preserve">     </w:t>
      </w:r>
      <w:r>
        <w:rPr>
          <w:rFonts w:ascii="Open Sans" w:hAnsi="Open Sans" w:cs="Open Sans"/>
          <w:color w:val="000000"/>
          <w:sz w:val="20"/>
          <w:szCs w:val="20"/>
        </w:rPr>
        <w:t xml:space="preserve">       </w:t>
      </w:r>
      <w:r w:rsidRPr="00A954EC">
        <w:rPr>
          <w:rFonts w:ascii="Open Sans" w:hAnsi="Open Sans" w:cs="Open Sans"/>
          <w:b/>
          <w:bCs/>
          <w:color w:val="000000"/>
          <w:sz w:val="20"/>
          <w:szCs w:val="20"/>
        </w:rPr>
        <w:t>07.10.2021r.</w:t>
      </w:r>
      <w:r w:rsidRPr="00A954EC">
        <w:rPr>
          <w:rFonts w:ascii="Open Sans" w:hAnsi="Open Sans" w:cs="Open Sans"/>
          <w:color w:val="FF0000"/>
          <w:sz w:val="20"/>
          <w:szCs w:val="20"/>
        </w:rPr>
        <w:t xml:space="preserve">      </w:t>
      </w:r>
    </w:p>
    <w:p w14:paraId="3D6CD9EC" w14:textId="77777777" w:rsidR="00A86F76" w:rsidRPr="00A954EC" w:rsidRDefault="00A86F76" w:rsidP="00A86F76">
      <w:pPr>
        <w:pStyle w:val="Default"/>
        <w:jc w:val="both"/>
        <w:rPr>
          <w:rFonts w:ascii="Open Sans" w:hAnsi="Open Sans" w:cs="Open Sans"/>
          <w:sz w:val="20"/>
          <w:szCs w:val="20"/>
        </w:rPr>
      </w:pPr>
      <w:r w:rsidRPr="00A954EC">
        <w:rPr>
          <w:rFonts w:ascii="Open Sans" w:hAnsi="Open Sans" w:cs="Open Sans"/>
          <w:color w:val="auto"/>
          <w:sz w:val="20"/>
          <w:szCs w:val="20"/>
        </w:rPr>
        <w:t xml:space="preserve">     3.Miejsce</w:t>
      </w:r>
      <w:r w:rsidRPr="00A954EC">
        <w:rPr>
          <w:rFonts w:ascii="Open Sans" w:hAnsi="Open Sans" w:cs="Open Sans"/>
          <w:sz w:val="20"/>
          <w:szCs w:val="20"/>
        </w:rPr>
        <w:t xml:space="preserve"> realizacji zamówienia: </w:t>
      </w:r>
      <w:r w:rsidRPr="00A954EC">
        <w:rPr>
          <w:rFonts w:ascii="Open Sans" w:hAnsi="Open Sans" w:cs="Open Sans"/>
          <w:iCs/>
          <w:sz w:val="20"/>
          <w:szCs w:val="20"/>
          <w:u w:val="single"/>
        </w:rPr>
        <w:t>Cmentarz Komunalny w Koszalinie przy ul. Gnieźnieńskiej 44</w:t>
      </w:r>
    </w:p>
    <w:p w14:paraId="13F1114C" w14:textId="77777777" w:rsidR="00A86F76" w:rsidRPr="00A954EC" w:rsidRDefault="00A86F76" w:rsidP="00A86F76">
      <w:pPr>
        <w:pStyle w:val="Default"/>
        <w:ind w:left="284"/>
        <w:jc w:val="both"/>
        <w:rPr>
          <w:rFonts w:ascii="Open Sans" w:hAnsi="Open Sans" w:cs="Open Sans"/>
          <w:sz w:val="20"/>
          <w:szCs w:val="20"/>
        </w:rPr>
      </w:pPr>
    </w:p>
    <w:p w14:paraId="22314CEE" w14:textId="77777777" w:rsidR="00A86F76" w:rsidRPr="00A954EC" w:rsidRDefault="00A86F76" w:rsidP="00A86F76">
      <w:pPr>
        <w:rPr>
          <w:rFonts w:ascii="Open Sans" w:hAnsi="Open Sans" w:cs="Open Sans"/>
          <w:b/>
          <w:bCs/>
          <w:color w:val="000000"/>
          <w:sz w:val="20"/>
          <w:szCs w:val="20"/>
        </w:rPr>
      </w:pPr>
    </w:p>
    <w:p w14:paraId="60C98B5C" w14:textId="2EF42004" w:rsidR="00A86F76" w:rsidRDefault="00A86F76" w:rsidP="004D073B">
      <w:pPr>
        <w:spacing w:after="0" w:line="240" w:lineRule="auto"/>
        <w:jc w:val="right"/>
        <w:rPr>
          <w:rFonts w:ascii="Open Sans" w:eastAsia="Times New Roman" w:hAnsi="Open Sans" w:cs="Open Sans"/>
          <w:b/>
          <w:bCs/>
          <w:sz w:val="24"/>
          <w:szCs w:val="24"/>
          <w:lang w:eastAsia="pl-PL"/>
        </w:rPr>
      </w:pPr>
    </w:p>
    <w:p w14:paraId="4C9B6025" w14:textId="724F8DA5" w:rsidR="003D3573" w:rsidRDefault="003D3573" w:rsidP="004D073B">
      <w:pPr>
        <w:keepNext/>
        <w:spacing w:after="0" w:line="240" w:lineRule="auto"/>
        <w:ind w:left="5664" w:firstLine="708"/>
        <w:jc w:val="center"/>
        <w:outlineLvl w:val="4"/>
        <w:rPr>
          <w:rFonts w:ascii="Open Sans" w:eastAsia="Times New Roman" w:hAnsi="Open Sans" w:cs="Open Sans"/>
          <w:b/>
          <w:bCs/>
          <w:sz w:val="24"/>
          <w:szCs w:val="24"/>
          <w:u w:val="single"/>
          <w:lang w:eastAsia="pl-PL"/>
        </w:rPr>
      </w:pPr>
      <w:bookmarkStart w:id="28" w:name="_Hlk66436067"/>
    </w:p>
    <w:p w14:paraId="70F9F550" w14:textId="542AD913" w:rsidR="0082329A" w:rsidRDefault="0082329A" w:rsidP="004D073B">
      <w:pPr>
        <w:keepNext/>
        <w:spacing w:after="0" w:line="240" w:lineRule="auto"/>
        <w:ind w:left="5664" w:firstLine="708"/>
        <w:jc w:val="center"/>
        <w:outlineLvl w:val="4"/>
        <w:rPr>
          <w:rFonts w:ascii="Open Sans" w:eastAsia="Times New Roman" w:hAnsi="Open Sans" w:cs="Open Sans"/>
          <w:b/>
          <w:bCs/>
          <w:sz w:val="24"/>
          <w:szCs w:val="24"/>
          <w:u w:val="single"/>
          <w:lang w:eastAsia="pl-PL"/>
        </w:rPr>
      </w:pPr>
    </w:p>
    <w:p w14:paraId="0AD68280" w14:textId="77777777" w:rsidR="0082329A" w:rsidRDefault="0082329A" w:rsidP="004D073B">
      <w:pPr>
        <w:keepNext/>
        <w:spacing w:after="0" w:line="240" w:lineRule="auto"/>
        <w:ind w:left="5664" w:firstLine="708"/>
        <w:jc w:val="center"/>
        <w:outlineLvl w:val="4"/>
        <w:rPr>
          <w:rFonts w:ascii="Open Sans" w:eastAsia="Times New Roman" w:hAnsi="Open Sans" w:cs="Open Sans"/>
          <w:b/>
          <w:bCs/>
          <w:sz w:val="24"/>
          <w:szCs w:val="24"/>
          <w:u w:val="single"/>
          <w:lang w:eastAsia="pl-PL"/>
        </w:rPr>
      </w:pPr>
    </w:p>
    <w:bookmarkEnd w:id="28"/>
    <w:p w14:paraId="7B9B1E1E" w14:textId="3F95DB2E" w:rsidR="004D073B" w:rsidRDefault="004D073B" w:rsidP="004D073B">
      <w:pPr>
        <w:suppressAutoHyphens/>
        <w:spacing w:after="0" w:line="240" w:lineRule="auto"/>
        <w:rPr>
          <w:rFonts w:ascii="Open Sans" w:eastAsia="Times New Roman" w:hAnsi="Open Sans" w:cs="Open Sans"/>
          <w:b/>
          <w:lang w:eastAsia="zh-CN"/>
        </w:rPr>
      </w:pPr>
    </w:p>
    <w:p w14:paraId="46241B50" w14:textId="77777777" w:rsidR="009A2FC9" w:rsidRPr="009A2FC9" w:rsidRDefault="009A2FC9" w:rsidP="00DE58E8">
      <w:pPr>
        <w:keepNext/>
        <w:numPr>
          <w:ilvl w:val="2"/>
          <w:numId w:val="46"/>
        </w:numPr>
        <w:suppressAutoHyphens/>
        <w:spacing w:after="0" w:line="240" w:lineRule="auto"/>
        <w:ind w:left="0" w:firstLine="0"/>
        <w:outlineLvl w:val="2"/>
        <w:rPr>
          <w:rFonts w:ascii="Times New Roman" w:eastAsia="Times New Roman" w:hAnsi="Times New Roman" w:cs="Times New Roman"/>
          <w:i/>
          <w:iCs/>
          <w:sz w:val="24"/>
          <w:szCs w:val="24"/>
          <w:lang w:eastAsia="zh-CN"/>
        </w:rPr>
      </w:pPr>
      <w:r w:rsidRPr="009A2FC9">
        <w:rPr>
          <w:rFonts w:ascii="Times New Roman" w:eastAsia="Times New Roman" w:hAnsi="Times New Roman" w:cs="Times New Roman"/>
          <w:i/>
          <w:iCs/>
          <w:sz w:val="24"/>
          <w:szCs w:val="24"/>
          <w:lang w:eastAsia="zh-CN"/>
        </w:rPr>
        <w:lastRenderedPageBreak/>
        <w:tab/>
      </w:r>
      <w:r w:rsidRPr="009A2FC9">
        <w:rPr>
          <w:rFonts w:ascii="Times New Roman" w:eastAsia="Times New Roman" w:hAnsi="Times New Roman" w:cs="Times New Roman"/>
          <w:i/>
          <w:iCs/>
          <w:sz w:val="24"/>
          <w:szCs w:val="24"/>
          <w:lang w:eastAsia="zh-CN"/>
        </w:rPr>
        <w:tab/>
      </w:r>
    </w:p>
    <w:p w14:paraId="7238A693" w14:textId="77777777" w:rsidR="009A2FC9" w:rsidRPr="009A2FC9" w:rsidRDefault="009A2FC9" w:rsidP="009A2FC9">
      <w:pPr>
        <w:suppressAutoHyphens/>
        <w:spacing w:after="0" w:line="240" w:lineRule="auto"/>
        <w:jc w:val="center"/>
        <w:rPr>
          <w:rFonts w:ascii="Times New Roman" w:eastAsia="Times New Roman" w:hAnsi="Times New Roman" w:cs="Times New Roman"/>
          <w:sz w:val="28"/>
          <w:szCs w:val="28"/>
          <w:u w:val="single"/>
          <w:lang w:eastAsia="zh-CN"/>
        </w:rPr>
      </w:pPr>
    </w:p>
    <w:p w14:paraId="025B3F6E" w14:textId="77777777" w:rsidR="009A2FC9" w:rsidRPr="009A2FC9" w:rsidRDefault="009A2FC9" w:rsidP="009A2FC9">
      <w:pPr>
        <w:suppressAutoHyphens/>
        <w:spacing w:after="0" w:line="240" w:lineRule="auto"/>
        <w:jc w:val="right"/>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16"/>
          <w:szCs w:val="16"/>
          <w:u w:val="single"/>
          <w:lang w:eastAsia="zh-CN"/>
        </w:rPr>
        <w:t xml:space="preserve">Rozdział  III </w:t>
      </w:r>
    </w:p>
    <w:p w14:paraId="019D1357" w14:textId="50815A0C"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8"/>
          <w:szCs w:val="28"/>
          <w:u w:val="single"/>
          <w:lang w:eastAsia="zh-CN"/>
        </w:rPr>
        <w:t>Umowa Nr …………</w:t>
      </w:r>
    </w:p>
    <w:p w14:paraId="01FBA2D0" w14:textId="77777777" w:rsidR="009A2FC9" w:rsidRPr="009A2FC9" w:rsidRDefault="009A2FC9" w:rsidP="009A2FC9">
      <w:pPr>
        <w:suppressAutoHyphens/>
        <w:spacing w:after="0" w:line="240" w:lineRule="auto"/>
        <w:ind w:right="-49"/>
        <w:rPr>
          <w:rFonts w:ascii="Times New Roman" w:eastAsia="Times New Roman" w:hAnsi="Times New Roman" w:cs="Times New Roman"/>
          <w:sz w:val="28"/>
          <w:szCs w:val="24"/>
          <w:u w:val="single"/>
          <w:lang w:eastAsia="zh-CN"/>
        </w:rPr>
      </w:pPr>
    </w:p>
    <w:p w14:paraId="2DA1C47F" w14:textId="7E4A9A0C"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zawarta </w:t>
      </w:r>
      <w:r w:rsidRPr="009A2FC9">
        <w:rPr>
          <w:rFonts w:ascii="Times New Roman" w:eastAsia="Times New Roman" w:hAnsi="Times New Roman" w:cs="Times New Roman"/>
          <w:color w:val="000000"/>
          <w:sz w:val="24"/>
          <w:szCs w:val="24"/>
          <w:lang w:eastAsia="zh-CN"/>
        </w:rPr>
        <w:t>dnia ,,,,,,,,,,,,,,,,,,,,,,</w:t>
      </w:r>
      <w:r w:rsidRPr="009A2FC9">
        <w:rPr>
          <w:rFonts w:ascii="Times New Roman" w:eastAsia="Times New Roman" w:hAnsi="Times New Roman" w:cs="Times New Roman"/>
          <w:sz w:val="24"/>
          <w:szCs w:val="24"/>
          <w:lang w:eastAsia="zh-CN"/>
        </w:rPr>
        <w:t xml:space="preserve"> roku w Koszalinie pomiędzy:</w:t>
      </w:r>
    </w:p>
    <w:p w14:paraId="31FC1908" w14:textId="77777777" w:rsidR="009A2FC9" w:rsidRPr="009A2FC9" w:rsidRDefault="009A2FC9" w:rsidP="009A2FC9">
      <w:pPr>
        <w:suppressAutoHyphens/>
        <w:spacing w:after="0" w:line="240" w:lineRule="auto"/>
        <w:jc w:val="both"/>
        <w:rPr>
          <w:rFonts w:ascii="Times New Roman" w:eastAsia="Times New Roman" w:hAnsi="Times New Roman" w:cs="Times New Roman"/>
          <w:b/>
          <w:sz w:val="24"/>
          <w:szCs w:val="24"/>
          <w:lang w:eastAsia="zh-CN"/>
        </w:rPr>
      </w:pPr>
    </w:p>
    <w:p w14:paraId="2F592335" w14:textId="77777777" w:rsidR="009A2FC9" w:rsidRPr="009A2FC9" w:rsidRDefault="009A2FC9" w:rsidP="00E40F2E">
      <w:pPr>
        <w:widowControl w:val="0"/>
        <w:suppressAutoHyphens/>
        <w:autoSpaceDE w:val="0"/>
        <w:autoSpaceDN w:val="0"/>
        <w:adjustRightInd w:val="0"/>
        <w:spacing w:after="0" w:line="240" w:lineRule="auto"/>
        <w:contextualSpacing/>
        <w:jc w:val="both"/>
        <w:rPr>
          <w:rFonts w:ascii="Times New Roman" w:eastAsia="SimSun" w:hAnsi="Times New Roman" w:cs="Times New Roman"/>
          <w:kern w:val="1"/>
          <w:sz w:val="24"/>
          <w:szCs w:val="24"/>
          <w:lang w:eastAsia="hi-IN" w:bidi="hi-IN"/>
        </w:rPr>
      </w:pPr>
      <w:r w:rsidRPr="009A2FC9">
        <w:rPr>
          <w:rFonts w:ascii="Times New Roman" w:eastAsia="SimSun" w:hAnsi="Times New Roman" w:cs="Times New Roman"/>
          <w:b/>
          <w:bCs/>
          <w:kern w:val="1"/>
          <w:sz w:val="24"/>
          <w:szCs w:val="24"/>
          <w:lang w:eastAsia="hi-IN" w:bidi="hi-IN"/>
        </w:rPr>
        <w:t>Przedsiębiorstwem Gospodarki Komunalnej Spółka z o.o.</w:t>
      </w:r>
      <w:r w:rsidRPr="009A2FC9">
        <w:rPr>
          <w:rFonts w:ascii="Times New Roman" w:eastAsia="SimSun" w:hAnsi="Times New Roman" w:cs="Times New Roman"/>
          <w:kern w:val="1"/>
          <w:sz w:val="24"/>
          <w:szCs w:val="24"/>
          <w:lang w:eastAsia="hi-IN" w:bidi="hi-IN"/>
        </w:rPr>
        <w:t xml:space="preserve"> z siedzibą w Koszalinie, </w:t>
      </w:r>
      <w:r w:rsidRPr="009A2FC9">
        <w:rPr>
          <w:rFonts w:ascii="Times New Roman" w:eastAsia="SimSun" w:hAnsi="Times New Roman" w:cs="Times New Roman"/>
          <w:kern w:val="1"/>
          <w:sz w:val="24"/>
          <w:szCs w:val="24"/>
          <w:lang w:eastAsia="hi-IN" w:bidi="hi-IN"/>
        </w:rPr>
        <w:br/>
        <w:t xml:space="preserve">ul. Komunalna 5, wpisaną do rejestru przedsiębiorców prowadzonego przez Sąd Rejonowy </w:t>
      </w:r>
      <w:r w:rsidRPr="009A2FC9">
        <w:rPr>
          <w:rFonts w:ascii="Times New Roman" w:eastAsia="SimSun" w:hAnsi="Times New Roman" w:cs="Times New Roman"/>
          <w:kern w:val="1"/>
          <w:sz w:val="24"/>
          <w:szCs w:val="24"/>
          <w:lang w:eastAsia="hi-IN" w:bidi="hi-IN"/>
        </w:rPr>
        <w:br/>
        <w:t>w Koszalinie IX Wydział Gospodarczy Krajowego Rejestru Sądowego pod nr 0000045697, posługująca się nr NIP 669-05-05-783, REGON 330253984, BDO 000005452, o kapitale zakładowym w wysokości 6.332.000,00 złotych w całości wniesionym, reprezentowaną przez:</w:t>
      </w:r>
    </w:p>
    <w:p w14:paraId="7A39625C" w14:textId="77777777" w:rsidR="00E40F2E" w:rsidRDefault="00E40F2E" w:rsidP="00E40F2E">
      <w:pPr>
        <w:widowControl w:val="0"/>
        <w:suppressAutoHyphens/>
        <w:autoSpaceDE w:val="0"/>
        <w:autoSpaceDN w:val="0"/>
        <w:adjustRightInd w:val="0"/>
        <w:spacing w:line="360" w:lineRule="auto"/>
        <w:contextualSpacing/>
        <w:jc w:val="both"/>
        <w:rPr>
          <w:rFonts w:ascii="Times New Roman" w:eastAsia="SimSun" w:hAnsi="Times New Roman" w:cs="Times New Roman"/>
          <w:bCs/>
          <w:kern w:val="1"/>
          <w:lang w:eastAsia="hi-IN" w:bidi="hi-IN"/>
        </w:rPr>
      </w:pPr>
    </w:p>
    <w:p w14:paraId="09A87B8A" w14:textId="60A6CDFE" w:rsidR="009A2FC9" w:rsidRPr="00E40F2E" w:rsidRDefault="009A2FC9" w:rsidP="00E40F2E">
      <w:pPr>
        <w:widowControl w:val="0"/>
        <w:suppressAutoHyphens/>
        <w:autoSpaceDE w:val="0"/>
        <w:autoSpaceDN w:val="0"/>
        <w:adjustRightInd w:val="0"/>
        <w:spacing w:line="360" w:lineRule="auto"/>
        <w:contextualSpacing/>
        <w:jc w:val="both"/>
        <w:rPr>
          <w:rFonts w:ascii="Times New Roman" w:eastAsia="SimSun" w:hAnsi="Times New Roman" w:cs="Times New Roman"/>
          <w:bCs/>
          <w:kern w:val="1"/>
          <w:lang w:eastAsia="hi-IN" w:bidi="hi-IN"/>
        </w:rPr>
      </w:pPr>
      <w:r w:rsidRPr="00E40F2E">
        <w:rPr>
          <w:rFonts w:ascii="Times New Roman" w:eastAsia="SimSun" w:hAnsi="Times New Roman" w:cs="Times New Roman"/>
          <w:bCs/>
          <w:kern w:val="1"/>
          <w:lang w:eastAsia="hi-IN" w:bidi="hi-IN"/>
        </w:rPr>
        <w:t>Tomasza Ucińskiego- Prezesa Zarządu,</w:t>
      </w:r>
    </w:p>
    <w:p w14:paraId="1F981FB5" w14:textId="69BD1100" w:rsidR="009A2FC9" w:rsidRPr="00E40F2E" w:rsidRDefault="009A2FC9" w:rsidP="00E40F2E">
      <w:pPr>
        <w:widowControl w:val="0"/>
        <w:suppressAutoHyphens/>
        <w:autoSpaceDE w:val="0"/>
        <w:autoSpaceDN w:val="0"/>
        <w:adjustRightInd w:val="0"/>
        <w:spacing w:line="360" w:lineRule="auto"/>
        <w:contextualSpacing/>
        <w:jc w:val="both"/>
        <w:rPr>
          <w:rFonts w:ascii="Times New Roman" w:eastAsia="SimSun" w:hAnsi="Times New Roman" w:cs="Times New Roman"/>
          <w:bCs/>
          <w:kern w:val="1"/>
          <w:lang w:eastAsia="hi-IN" w:bidi="hi-IN"/>
        </w:rPr>
      </w:pPr>
      <w:r w:rsidRPr="00E40F2E">
        <w:rPr>
          <w:rFonts w:ascii="Times New Roman" w:eastAsia="SimSun" w:hAnsi="Times New Roman" w:cs="Times New Roman"/>
          <w:bCs/>
          <w:kern w:val="1"/>
          <w:lang w:eastAsia="hi-IN" w:bidi="hi-IN"/>
        </w:rPr>
        <w:t>Anabelle Marcińczak – Członka Zarządu,</w:t>
      </w:r>
    </w:p>
    <w:p w14:paraId="3442F7F0" w14:textId="77777777" w:rsidR="00E40F2E" w:rsidRDefault="00E40F2E" w:rsidP="009A2FC9">
      <w:pPr>
        <w:widowControl w:val="0"/>
        <w:suppressAutoHyphens/>
        <w:autoSpaceDE w:val="0"/>
        <w:autoSpaceDN w:val="0"/>
        <w:adjustRightInd w:val="0"/>
        <w:spacing w:after="0" w:line="360" w:lineRule="auto"/>
        <w:ind w:left="360"/>
        <w:contextualSpacing/>
        <w:jc w:val="both"/>
        <w:rPr>
          <w:rFonts w:ascii="Times New Roman" w:eastAsia="SimSun" w:hAnsi="Times New Roman" w:cs="Times New Roman"/>
          <w:kern w:val="1"/>
          <w:sz w:val="24"/>
          <w:szCs w:val="24"/>
          <w:lang w:eastAsia="hi-IN" w:bidi="hi-IN"/>
        </w:rPr>
      </w:pPr>
    </w:p>
    <w:p w14:paraId="2A053849" w14:textId="7E41901F" w:rsidR="009A2FC9" w:rsidRPr="009A2FC9" w:rsidRDefault="009A2FC9" w:rsidP="009A2FC9">
      <w:pPr>
        <w:widowControl w:val="0"/>
        <w:suppressAutoHyphens/>
        <w:autoSpaceDE w:val="0"/>
        <w:autoSpaceDN w:val="0"/>
        <w:adjustRightInd w:val="0"/>
        <w:spacing w:after="0" w:line="360" w:lineRule="auto"/>
        <w:ind w:left="360"/>
        <w:contextualSpacing/>
        <w:jc w:val="both"/>
        <w:rPr>
          <w:rFonts w:ascii="Times New Roman" w:eastAsia="SimSun" w:hAnsi="Times New Roman" w:cs="Times New Roman"/>
          <w:kern w:val="1"/>
          <w:sz w:val="24"/>
          <w:szCs w:val="24"/>
          <w:lang w:eastAsia="hi-IN" w:bidi="hi-IN"/>
        </w:rPr>
      </w:pPr>
      <w:r w:rsidRPr="009A2FC9">
        <w:rPr>
          <w:rFonts w:ascii="Times New Roman" w:eastAsia="SimSun" w:hAnsi="Times New Roman" w:cs="Times New Roman"/>
          <w:kern w:val="1"/>
          <w:sz w:val="24"/>
          <w:szCs w:val="24"/>
          <w:lang w:eastAsia="hi-IN" w:bidi="hi-IN"/>
        </w:rPr>
        <w:t xml:space="preserve">zwanym w treści umowy </w:t>
      </w:r>
      <w:r w:rsidRPr="009A2FC9">
        <w:rPr>
          <w:rFonts w:ascii="Times New Roman" w:eastAsia="SimSun" w:hAnsi="Times New Roman" w:cs="Times New Roman"/>
          <w:b/>
          <w:kern w:val="1"/>
          <w:sz w:val="24"/>
          <w:szCs w:val="24"/>
          <w:lang w:eastAsia="hi-IN" w:bidi="hi-IN"/>
        </w:rPr>
        <w:t>Zamawiającym</w:t>
      </w:r>
      <w:r w:rsidRPr="009A2FC9">
        <w:rPr>
          <w:rFonts w:ascii="Times New Roman" w:eastAsia="SimSun" w:hAnsi="Times New Roman" w:cs="Times New Roman"/>
          <w:kern w:val="1"/>
          <w:sz w:val="24"/>
          <w:szCs w:val="24"/>
          <w:lang w:eastAsia="hi-IN" w:bidi="hi-IN"/>
        </w:rPr>
        <w:t>,</w:t>
      </w:r>
    </w:p>
    <w:p w14:paraId="254D1C54" w14:textId="77777777" w:rsidR="009A2FC9" w:rsidRPr="009A2FC9" w:rsidRDefault="009A2FC9" w:rsidP="009A2FC9">
      <w:pPr>
        <w:suppressAutoHyphens/>
        <w:spacing w:after="0" w:line="36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a </w:t>
      </w:r>
    </w:p>
    <w:p w14:paraId="1A448F82"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w:t>
      </w:r>
    </w:p>
    <w:p w14:paraId="534226E9"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reprezentowanym przy zawarciu niniejszej Umowy przez:</w:t>
      </w:r>
    </w:p>
    <w:p w14:paraId="2BDB8F13"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p>
    <w:p w14:paraId="210CA691" w14:textId="77777777" w:rsidR="009A2FC9" w:rsidRPr="009A2FC9" w:rsidRDefault="009A2FC9" w:rsidP="009A2FC9">
      <w:pPr>
        <w:suppressAutoHyphens/>
        <w:spacing w:after="0" w:line="240" w:lineRule="auto"/>
        <w:rPr>
          <w:rFonts w:ascii="Times New Roman" w:eastAsia="Times New Roman" w:hAnsi="Times New Roman" w:cs="Times New Roman"/>
          <w:sz w:val="24"/>
          <w:szCs w:val="24"/>
          <w:lang w:eastAsia="zh-CN"/>
        </w:rPr>
      </w:pPr>
    </w:p>
    <w:p w14:paraId="7D5EDA45" w14:textId="77777777" w:rsidR="009A2FC9" w:rsidRPr="009A2FC9" w:rsidRDefault="009A2FC9" w:rsidP="009A2FC9">
      <w:pPr>
        <w:suppressAutoHyphens/>
        <w:spacing w:after="0" w:line="240" w:lineRule="auto"/>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zwanym w treści Umowy</w:t>
      </w:r>
      <w:r w:rsidRPr="009A2FC9">
        <w:rPr>
          <w:rFonts w:ascii="Times New Roman" w:eastAsia="Times New Roman" w:hAnsi="Times New Roman" w:cs="Times New Roman"/>
          <w:b/>
          <w:sz w:val="24"/>
          <w:szCs w:val="24"/>
          <w:lang w:eastAsia="zh-CN"/>
        </w:rPr>
        <w:t xml:space="preserve"> </w:t>
      </w:r>
      <w:r w:rsidRPr="009A2FC9">
        <w:rPr>
          <w:rFonts w:ascii="Times New Roman" w:eastAsia="Times New Roman" w:hAnsi="Times New Roman" w:cs="Times New Roman"/>
          <w:sz w:val="24"/>
          <w:szCs w:val="24"/>
          <w:lang w:eastAsia="zh-CN"/>
        </w:rPr>
        <w:t>WYKONAWCĄ</w:t>
      </w:r>
      <w:r w:rsidRPr="009A2FC9">
        <w:rPr>
          <w:rFonts w:ascii="Times New Roman" w:eastAsia="Times New Roman" w:hAnsi="Times New Roman" w:cs="Times New Roman"/>
          <w:b/>
          <w:sz w:val="24"/>
          <w:szCs w:val="24"/>
          <w:lang w:eastAsia="zh-CN"/>
        </w:rPr>
        <w:t>.</w:t>
      </w:r>
      <w:r w:rsidRPr="009A2FC9">
        <w:rPr>
          <w:rFonts w:ascii="Times New Roman" w:eastAsia="Times New Roman" w:hAnsi="Times New Roman" w:cs="Times New Roman"/>
          <w:sz w:val="24"/>
          <w:szCs w:val="24"/>
          <w:lang w:eastAsia="zh-CN"/>
        </w:rPr>
        <w:t xml:space="preserve">    </w:t>
      </w:r>
    </w:p>
    <w:p w14:paraId="3AE881DA" w14:textId="77777777" w:rsidR="009A2FC9" w:rsidRPr="009A2FC9" w:rsidRDefault="009A2FC9" w:rsidP="009A2FC9">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zh-CN"/>
        </w:rPr>
      </w:pPr>
    </w:p>
    <w:p w14:paraId="04CA5A8C" w14:textId="01E8EA75" w:rsidR="009A2FC9" w:rsidRPr="009A2FC9" w:rsidRDefault="009A2FC9" w:rsidP="004403F5">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A2FC9">
        <w:rPr>
          <w:rFonts w:ascii="Times New Roman" w:eastAsia="SimSun" w:hAnsi="Times New Roman" w:cs="Times New Roman"/>
          <w:kern w:val="1"/>
          <w:sz w:val="24"/>
          <w:szCs w:val="24"/>
          <w:lang w:eastAsia="hi-IN" w:bidi="hi-IN"/>
        </w:rPr>
        <w:t xml:space="preserve">Zważywszy, że Zamawiający w wyniku przeprowadzonego postępowania o udzielenie zamówienia publicznego w trybie </w:t>
      </w:r>
      <w:bookmarkStart w:id="29" w:name="_Hlk65840100"/>
      <w:r w:rsidRPr="009A2FC9">
        <w:rPr>
          <w:rFonts w:ascii="Times New Roman" w:eastAsia="SimSun" w:hAnsi="Times New Roman" w:cs="Times New Roman"/>
          <w:kern w:val="1"/>
          <w:sz w:val="24"/>
          <w:szCs w:val="24"/>
          <w:lang w:eastAsia="hi-IN" w:bidi="hi-IN"/>
        </w:rPr>
        <w:t>podstawowym bez przeprowadzania negocjacji na podstawie art. 275 pkt 1 ustawy z dnia 11 września 2019 roku Prawo zamówień publicznych ( t.j. Dz.U.</w:t>
      </w:r>
      <w:r w:rsidR="004403F5">
        <w:rPr>
          <w:rFonts w:ascii="Times New Roman" w:eastAsia="SimSun" w:hAnsi="Times New Roman" w:cs="Times New Roman"/>
          <w:kern w:val="1"/>
          <w:sz w:val="24"/>
          <w:szCs w:val="24"/>
          <w:lang w:eastAsia="hi-IN" w:bidi="hi-IN"/>
        </w:rPr>
        <w:br/>
      </w:r>
      <w:r w:rsidRPr="009A2FC9">
        <w:rPr>
          <w:rFonts w:ascii="Times New Roman" w:eastAsia="SimSun" w:hAnsi="Times New Roman" w:cs="Times New Roman"/>
          <w:kern w:val="1"/>
          <w:sz w:val="24"/>
          <w:szCs w:val="24"/>
          <w:lang w:eastAsia="hi-IN" w:bidi="hi-IN"/>
        </w:rPr>
        <w:t xml:space="preserve">z 2021 r. poz. 1129 ze zm. - zwana dalej „ustawą PZP”), </w:t>
      </w:r>
      <w:bookmarkEnd w:id="29"/>
      <w:r w:rsidRPr="009A2FC9">
        <w:rPr>
          <w:rFonts w:ascii="Times New Roman" w:eastAsia="SimSun" w:hAnsi="Times New Roman" w:cs="Times New Roman"/>
          <w:kern w:val="1"/>
          <w:sz w:val="24"/>
          <w:szCs w:val="24"/>
          <w:lang w:eastAsia="hi-IN" w:bidi="hi-IN"/>
        </w:rPr>
        <w:t>w przedmiocie</w:t>
      </w:r>
      <w:bookmarkStart w:id="30" w:name="_Hlk50179636"/>
      <w:bookmarkStart w:id="31" w:name="_Hlk52711549"/>
      <w:r w:rsidRPr="009A2FC9">
        <w:rPr>
          <w:rFonts w:ascii="Times New Roman" w:eastAsia="SimSun" w:hAnsi="Times New Roman" w:cs="Times New Roman"/>
          <w:kern w:val="1"/>
          <w:sz w:val="24"/>
          <w:szCs w:val="24"/>
          <w:lang w:eastAsia="hi-IN" w:bidi="hi-IN"/>
        </w:rPr>
        <w:t xml:space="preserve"> </w:t>
      </w:r>
      <w:bookmarkStart w:id="32" w:name="_Hlk76368319"/>
      <w:r w:rsidRPr="009A2FC9">
        <w:rPr>
          <w:rFonts w:ascii="Times New Roman" w:eastAsia="SimSun" w:hAnsi="Times New Roman" w:cs="Times New Roman"/>
          <w:iCs/>
          <w:color w:val="000000" w:themeColor="text1"/>
          <w:sz w:val="24"/>
          <w:szCs w:val="24"/>
          <w:u w:val="single"/>
        </w:rPr>
        <w:t>„</w:t>
      </w:r>
      <w:bookmarkStart w:id="33" w:name="_Hlk73705050"/>
      <w:r w:rsidRPr="009A2FC9">
        <w:rPr>
          <w:rFonts w:ascii="Times New Roman" w:eastAsia="Times New Roman" w:hAnsi="Times New Roman" w:cs="Times New Roman"/>
          <w:sz w:val="24"/>
          <w:szCs w:val="24"/>
          <w:lang w:eastAsia="zh-CN"/>
        </w:rPr>
        <w:t>W</w:t>
      </w:r>
      <w:r w:rsidRPr="009A2FC9">
        <w:rPr>
          <w:rFonts w:ascii="Times New Roman" w:eastAsia="Times New Roman" w:hAnsi="Times New Roman" w:cs="Times New Roman"/>
          <w:iCs/>
          <w:sz w:val="24"/>
          <w:szCs w:val="24"/>
          <w:lang w:eastAsia="zh-CN"/>
        </w:rPr>
        <w:t xml:space="preserve">ykonaniu remontu nawierzchni alejki </w:t>
      </w:r>
      <w:r w:rsidRPr="009A2FC9">
        <w:rPr>
          <w:rFonts w:ascii="Times New Roman" w:eastAsia="Times New Roman" w:hAnsi="Times New Roman" w:cs="Times New Roman"/>
          <w:color w:val="000000"/>
          <w:sz w:val="24"/>
          <w:szCs w:val="24"/>
          <w:lang w:eastAsia="zh-CN"/>
        </w:rPr>
        <w:t xml:space="preserve">pomiędzy kwaterą R-16 a G3; pomiędzy kwatera G5 a G6, pomiędzy </w:t>
      </w:r>
      <w:r w:rsidR="004403F5">
        <w:rPr>
          <w:rFonts w:ascii="Times New Roman" w:eastAsia="Times New Roman" w:hAnsi="Times New Roman" w:cs="Times New Roman"/>
          <w:color w:val="000000"/>
          <w:sz w:val="24"/>
          <w:szCs w:val="24"/>
          <w:lang w:eastAsia="zh-CN"/>
        </w:rPr>
        <w:br/>
      </w:r>
      <w:r w:rsidRPr="009A2FC9">
        <w:rPr>
          <w:rFonts w:ascii="Times New Roman" w:eastAsia="Times New Roman" w:hAnsi="Times New Roman" w:cs="Times New Roman"/>
          <w:color w:val="000000"/>
          <w:sz w:val="24"/>
          <w:szCs w:val="24"/>
          <w:lang w:eastAsia="zh-CN"/>
        </w:rPr>
        <w:t xml:space="preserve">P11 a P-12, pomiędzy P-23 a G-4 </w:t>
      </w:r>
      <w:r w:rsidRPr="009A2FC9">
        <w:rPr>
          <w:rFonts w:ascii="Times New Roman" w:eastAsia="Times New Roman" w:hAnsi="Times New Roman" w:cs="Times New Roman"/>
          <w:iCs/>
          <w:sz w:val="24"/>
          <w:szCs w:val="24"/>
          <w:lang w:eastAsia="zh-CN"/>
        </w:rPr>
        <w:t xml:space="preserve">na terenie Cmentarza Komunalnego w Koszalinie </w:t>
      </w:r>
      <w:r w:rsidR="004403F5">
        <w:rPr>
          <w:rFonts w:ascii="Times New Roman" w:eastAsia="Times New Roman" w:hAnsi="Times New Roman" w:cs="Times New Roman"/>
          <w:iCs/>
          <w:sz w:val="24"/>
          <w:szCs w:val="24"/>
          <w:lang w:eastAsia="zh-CN"/>
        </w:rPr>
        <w:br/>
      </w:r>
      <w:r w:rsidRPr="009A2FC9">
        <w:rPr>
          <w:rFonts w:ascii="Times New Roman" w:eastAsia="Times New Roman" w:hAnsi="Times New Roman" w:cs="Times New Roman"/>
          <w:iCs/>
          <w:sz w:val="24"/>
          <w:szCs w:val="24"/>
          <w:lang w:eastAsia="zh-CN"/>
        </w:rPr>
        <w:t>przy ul. Gnieźnieńskiej 44</w:t>
      </w:r>
      <w:r w:rsidRPr="009A2FC9">
        <w:rPr>
          <w:rFonts w:ascii="Times New Roman" w:eastAsia="SimSun" w:hAnsi="Times New Roman" w:cs="Times New Roman"/>
          <w:sz w:val="24"/>
          <w:szCs w:val="24"/>
          <w:lang w:eastAsia="pl-PL"/>
        </w:rPr>
        <w:t xml:space="preserve">” </w:t>
      </w:r>
      <w:bookmarkEnd w:id="30"/>
      <w:bookmarkEnd w:id="31"/>
      <w:bookmarkEnd w:id="32"/>
      <w:bookmarkEnd w:id="33"/>
      <w:r w:rsidRPr="009A2FC9">
        <w:rPr>
          <w:rFonts w:ascii="Times New Roman" w:eastAsia="SimSun" w:hAnsi="Times New Roman" w:cs="Times New Roman"/>
          <w:kern w:val="1"/>
          <w:sz w:val="24"/>
          <w:szCs w:val="24"/>
          <w:lang w:eastAsia="hi-IN" w:bidi="hi-IN"/>
        </w:rPr>
        <w:t xml:space="preserve">dokonał wyboru oferty Wykonawcy, Strony uzgadniają, </w:t>
      </w:r>
      <w:r w:rsidR="004403F5">
        <w:rPr>
          <w:rFonts w:ascii="Times New Roman" w:eastAsia="SimSun" w:hAnsi="Times New Roman" w:cs="Times New Roman"/>
          <w:kern w:val="1"/>
          <w:sz w:val="24"/>
          <w:szCs w:val="24"/>
          <w:lang w:eastAsia="hi-IN" w:bidi="hi-IN"/>
        </w:rPr>
        <w:br/>
      </w:r>
      <w:r w:rsidRPr="009A2FC9">
        <w:rPr>
          <w:rFonts w:ascii="Times New Roman" w:eastAsia="SimSun" w:hAnsi="Times New Roman" w:cs="Times New Roman"/>
          <w:kern w:val="1"/>
          <w:sz w:val="24"/>
          <w:szCs w:val="24"/>
          <w:lang w:eastAsia="hi-IN" w:bidi="hi-IN"/>
        </w:rPr>
        <w:t>co następuje:</w:t>
      </w:r>
    </w:p>
    <w:p w14:paraId="7A53D97F" w14:textId="77777777" w:rsidR="009A2FC9" w:rsidRPr="009A2FC9" w:rsidRDefault="009A2FC9" w:rsidP="009A2FC9">
      <w:pPr>
        <w:suppressAutoHyphens/>
        <w:spacing w:after="0" w:line="240" w:lineRule="auto"/>
        <w:rPr>
          <w:rFonts w:ascii="Times New Roman" w:eastAsia="Times New Roman" w:hAnsi="Times New Roman" w:cs="Times New Roman"/>
          <w:sz w:val="16"/>
          <w:szCs w:val="16"/>
          <w:lang w:eastAsia="zh-CN"/>
        </w:rPr>
      </w:pPr>
    </w:p>
    <w:p w14:paraId="7DCBD624"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1</w:t>
      </w:r>
    </w:p>
    <w:p w14:paraId="0FE330C5" w14:textId="3102FEDB" w:rsidR="009A2FC9" w:rsidRPr="009A2FC9" w:rsidRDefault="009A2FC9" w:rsidP="00DE58E8">
      <w:pPr>
        <w:numPr>
          <w:ilvl w:val="0"/>
          <w:numId w:val="44"/>
        </w:numPr>
        <w:suppressAutoHyphens/>
        <w:spacing w:after="120" w:line="280" w:lineRule="exact"/>
        <w:jc w:val="both"/>
        <w:rPr>
          <w:rFonts w:ascii="Times New Roman" w:eastAsia="Times New Roman" w:hAnsi="Times New Roman" w:cs="Times New Roman"/>
          <w:b/>
          <w:color w:val="000000"/>
          <w:sz w:val="24"/>
          <w:szCs w:val="24"/>
          <w:lang w:eastAsia="zh-CN"/>
        </w:rPr>
      </w:pPr>
      <w:r w:rsidRPr="009A2FC9">
        <w:rPr>
          <w:rFonts w:ascii="Times New Roman" w:eastAsia="Times New Roman" w:hAnsi="Times New Roman" w:cs="Times New Roman"/>
          <w:sz w:val="24"/>
          <w:szCs w:val="24"/>
          <w:lang w:eastAsia="zh-CN"/>
        </w:rPr>
        <w:t xml:space="preserve">ZAMAWIAJĄCY zleca, a WYKONAWCA przyjmuje do wykonania </w:t>
      </w:r>
      <w:r w:rsidR="004403F5">
        <w:rPr>
          <w:rFonts w:ascii="Times New Roman" w:eastAsia="Times New Roman" w:hAnsi="Times New Roman" w:cs="Times New Roman"/>
          <w:sz w:val="24"/>
          <w:szCs w:val="24"/>
          <w:lang w:eastAsia="zh-CN"/>
        </w:rPr>
        <w:t xml:space="preserve">robotę budowlaną </w:t>
      </w:r>
      <w:r w:rsidRPr="009A2FC9">
        <w:rPr>
          <w:rFonts w:ascii="Times New Roman" w:eastAsia="Times New Roman" w:hAnsi="Times New Roman" w:cs="Times New Roman"/>
          <w:sz w:val="24"/>
          <w:szCs w:val="24"/>
          <w:lang w:eastAsia="zh-CN"/>
        </w:rPr>
        <w:t xml:space="preserve"> </w:t>
      </w:r>
      <w:r w:rsidRPr="009A2FC9">
        <w:rPr>
          <w:rFonts w:ascii="Times New Roman" w:eastAsia="Times New Roman" w:hAnsi="Times New Roman" w:cs="Times New Roman"/>
          <w:sz w:val="24"/>
          <w:szCs w:val="24"/>
          <w:lang w:eastAsia="zh-CN"/>
        </w:rPr>
        <w:br/>
        <w:t xml:space="preserve">polegającą na: </w:t>
      </w:r>
      <w:r w:rsidRPr="009A2FC9">
        <w:rPr>
          <w:rFonts w:ascii="Times New Roman" w:eastAsia="Times New Roman" w:hAnsi="Times New Roman" w:cs="Times New Roman"/>
          <w:b/>
          <w:sz w:val="24"/>
          <w:szCs w:val="24"/>
          <w:lang w:eastAsia="zh-CN"/>
        </w:rPr>
        <w:t>W</w:t>
      </w:r>
      <w:r w:rsidRPr="009A2FC9">
        <w:rPr>
          <w:rFonts w:ascii="Times New Roman" w:eastAsia="Times New Roman" w:hAnsi="Times New Roman" w:cs="Times New Roman"/>
          <w:b/>
          <w:iCs/>
          <w:sz w:val="24"/>
          <w:szCs w:val="24"/>
          <w:lang w:eastAsia="zh-CN"/>
        </w:rPr>
        <w:t xml:space="preserve">ykonaniu remontu nawierzchni alejki </w:t>
      </w:r>
      <w:r w:rsidRPr="009A2FC9">
        <w:rPr>
          <w:rFonts w:ascii="Times New Roman" w:eastAsia="Times New Roman" w:hAnsi="Times New Roman" w:cs="Times New Roman"/>
          <w:b/>
          <w:color w:val="000000"/>
          <w:sz w:val="24"/>
          <w:szCs w:val="24"/>
          <w:lang w:eastAsia="zh-CN"/>
        </w:rPr>
        <w:t xml:space="preserve">pomiędzy kwaterą R-16 a G3; pomiędzy kwatera G5 a G6, pomiędzy P11 a P-12, pomiędzy P-23 a G-4 </w:t>
      </w:r>
      <w:r w:rsidRPr="009A2FC9">
        <w:rPr>
          <w:rFonts w:ascii="Times New Roman" w:eastAsia="Times New Roman" w:hAnsi="Times New Roman" w:cs="Times New Roman"/>
          <w:b/>
          <w:iCs/>
          <w:sz w:val="24"/>
          <w:szCs w:val="24"/>
          <w:lang w:eastAsia="zh-CN"/>
        </w:rPr>
        <w:t>na terenie Cmentarza Komunalnego w Koszalinie przy ul. Gnieźnieńskiej 44</w:t>
      </w:r>
    </w:p>
    <w:p w14:paraId="19D2BBA1" w14:textId="305D565E"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 xml:space="preserve">2. WYKONAWCA oświadcza, że składając ofertę zaznajomił się z warunkami lokalnymi, w których będą realizowane roboty, w tym z możliwością urządzenia zaplecza technicznego budowy, możliwościami zasilania w wodę, energię elektryczną i inne media, ze stanem dróg dojazdowych i otrzymał od ZAMAWIAJĄCEGO wszelkie niezbędne dane mogące mieć wpływ na ryzyko i okoliczności realizacji przedmiotu umowy. Zastrzeżenia zgłoszone </w:t>
      </w:r>
      <w:r w:rsidRPr="009A2FC9">
        <w:rPr>
          <w:rFonts w:ascii="Times New Roman" w:eastAsia="Times New Roman" w:hAnsi="Times New Roman" w:cs="Times New Roman"/>
          <w:color w:val="000000"/>
          <w:sz w:val="24"/>
          <w:szCs w:val="24"/>
          <w:lang w:eastAsia="zh-CN"/>
        </w:rPr>
        <w:br/>
        <w:t xml:space="preserve">przez WYKONAWCĘ po podpisaniu umowy dotyczące terenu budowy, nie będą stanowiły podstawy do dochodzenia roszczeń od ZAMAWIAJĄCEGO oraz do żądania </w:t>
      </w:r>
      <w:r w:rsidRPr="009A2FC9">
        <w:rPr>
          <w:rFonts w:ascii="Times New Roman" w:eastAsia="Times New Roman" w:hAnsi="Times New Roman" w:cs="Times New Roman"/>
          <w:color w:val="000000"/>
          <w:sz w:val="24"/>
          <w:szCs w:val="24"/>
          <w:lang w:eastAsia="zh-CN"/>
        </w:rPr>
        <w:br/>
        <w:t>przez WYKONAWCĘ przesunięcia terminu zakończenia robót.</w:t>
      </w:r>
    </w:p>
    <w:p w14:paraId="4474BC98" w14:textId="77777777" w:rsidR="009A2FC9" w:rsidRPr="009A2FC9" w:rsidRDefault="009A2FC9" w:rsidP="009A2FC9">
      <w:pPr>
        <w:suppressAutoHyphens/>
        <w:spacing w:after="0" w:line="240" w:lineRule="auto"/>
        <w:jc w:val="center"/>
        <w:rPr>
          <w:rFonts w:ascii="Times New Roman" w:eastAsia="Times New Roman" w:hAnsi="Times New Roman" w:cs="Times New Roman"/>
          <w:b/>
          <w:color w:val="000000"/>
          <w:sz w:val="26"/>
          <w:szCs w:val="26"/>
          <w:lang w:eastAsia="zh-CN"/>
        </w:rPr>
      </w:pPr>
    </w:p>
    <w:p w14:paraId="4D73FA65"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lastRenderedPageBreak/>
        <w:t>§ 2</w:t>
      </w:r>
    </w:p>
    <w:p w14:paraId="7559D319" w14:textId="77777777" w:rsidR="009A2FC9" w:rsidRPr="009A2FC9" w:rsidRDefault="009A2FC9" w:rsidP="00DE58E8">
      <w:pPr>
        <w:numPr>
          <w:ilvl w:val="0"/>
          <w:numId w:val="25"/>
        </w:numPr>
        <w:tabs>
          <w:tab w:val="left" w:pos="284"/>
          <w:tab w:val="left" w:pos="9356"/>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Calibri"/>
          <w:bCs/>
          <w:sz w:val="24"/>
          <w:szCs w:val="24"/>
          <w:lang w:eastAsia="zh-CN"/>
        </w:rPr>
        <w:t>Termin rozpoczęcia ustalonego zakresu robót określa się na dzień protokolarnego przekazania terenu budowy.</w:t>
      </w:r>
    </w:p>
    <w:p w14:paraId="12046131" w14:textId="77777777" w:rsidR="009A2FC9" w:rsidRPr="009A2FC9" w:rsidRDefault="009A2FC9" w:rsidP="009A2FC9">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zh-CN"/>
        </w:rPr>
      </w:pPr>
      <w:r w:rsidRPr="009A2FC9">
        <w:rPr>
          <w:rFonts w:ascii="Times New Roman" w:eastAsia="Times New Roman" w:hAnsi="Times New Roman" w:cs="Times New Roman"/>
          <w:b/>
          <w:bCs/>
          <w:sz w:val="24"/>
          <w:szCs w:val="24"/>
          <w:lang w:eastAsia="zh-CN"/>
        </w:rPr>
        <w:t xml:space="preserve">2.Termin zakończenia przedmiotu umowy ustala się do dnia: </w:t>
      </w:r>
    </w:p>
    <w:p w14:paraId="4D11590F" w14:textId="77777777" w:rsidR="009A2FC9" w:rsidRPr="009A2FC9" w:rsidRDefault="009A2FC9" w:rsidP="009A2FC9">
      <w:pPr>
        <w:suppressAutoHyphens/>
        <w:spacing w:after="120" w:line="280" w:lineRule="exact"/>
        <w:ind w:left="360"/>
        <w:rPr>
          <w:rFonts w:ascii="Times New Roman" w:eastAsia="Times New Roman" w:hAnsi="Times New Roman" w:cs="Times New Roman"/>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pomiędzy P11 a P-12 -  </w:t>
      </w:r>
      <w:r w:rsidRPr="009A2FC9">
        <w:rPr>
          <w:rFonts w:ascii="Times New Roman" w:eastAsia="Times New Roman" w:hAnsi="Times New Roman" w:cs="Times New Roman"/>
          <w:b/>
          <w:bCs/>
          <w:color w:val="000000"/>
          <w:sz w:val="24"/>
          <w:szCs w:val="24"/>
          <w:lang w:eastAsia="zh-CN"/>
        </w:rPr>
        <w:t>13.09.2021r.</w:t>
      </w:r>
    </w:p>
    <w:p w14:paraId="2D92807F" w14:textId="77777777" w:rsidR="009A2FC9" w:rsidRPr="009A2FC9" w:rsidRDefault="009A2FC9" w:rsidP="009A2FC9">
      <w:pPr>
        <w:suppressAutoHyphens/>
        <w:spacing w:after="120" w:line="280" w:lineRule="exact"/>
        <w:ind w:firstLine="360"/>
        <w:rPr>
          <w:rFonts w:ascii="Times New Roman" w:eastAsia="Times New Roman" w:hAnsi="Times New Roman" w:cs="Times New Roman"/>
          <w:b/>
          <w:bCs/>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pomiędzy kwaterą R-16 a G3 - </w:t>
      </w:r>
      <w:r w:rsidRPr="009A2FC9">
        <w:rPr>
          <w:rFonts w:ascii="Times New Roman" w:eastAsia="Times New Roman" w:hAnsi="Times New Roman" w:cs="Times New Roman"/>
          <w:b/>
          <w:bCs/>
          <w:color w:val="000000"/>
          <w:sz w:val="24"/>
          <w:szCs w:val="24"/>
          <w:lang w:eastAsia="zh-CN"/>
        </w:rPr>
        <w:t>22.09.2021r</w:t>
      </w:r>
    </w:p>
    <w:p w14:paraId="68585F20" w14:textId="77777777" w:rsidR="009A2FC9" w:rsidRPr="009A2FC9" w:rsidRDefault="009A2FC9" w:rsidP="009A2FC9">
      <w:pPr>
        <w:suppressAutoHyphens/>
        <w:spacing w:after="120" w:line="280" w:lineRule="exact"/>
        <w:ind w:left="360"/>
        <w:rPr>
          <w:rFonts w:ascii="Times New Roman" w:eastAsia="Times New Roman" w:hAnsi="Times New Roman" w:cs="Times New Roman"/>
          <w:b/>
          <w:bCs/>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Pomiędzy kwatera G5 a G6  - </w:t>
      </w:r>
      <w:r w:rsidRPr="009A2FC9">
        <w:rPr>
          <w:rFonts w:ascii="Times New Roman" w:eastAsia="Times New Roman" w:hAnsi="Times New Roman" w:cs="Times New Roman"/>
          <w:b/>
          <w:bCs/>
          <w:color w:val="000000"/>
          <w:sz w:val="24"/>
          <w:szCs w:val="24"/>
          <w:lang w:eastAsia="zh-CN"/>
        </w:rPr>
        <w:t>07.10.2021r.</w:t>
      </w:r>
    </w:p>
    <w:p w14:paraId="21464A69" w14:textId="77777777" w:rsidR="009A2FC9" w:rsidRPr="009A2FC9" w:rsidRDefault="009A2FC9" w:rsidP="009A2FC9">
      <w:pPr>
        <w:suppressAutoHyphens/>
        <w:spacing w:after="120" w:line="280" w:lineRule="exact"/>
        <w:ind w:left="360"/>
        <w:rPr>
          <w:rFonts w:ascii="Times New Roman" w:eastAsia="Times New Roman" w:hAnsi="Times New Roman" w:cs="Times New Roman"/>
          <w:b/>
          <w:bCs/>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pomiędzy P-23 a G-4 – </w:t>
      </w:r>
      <w:r w:rsidRPr="009A2FC9">
        <w:rPr>
          <w:rFonts w:ascii="Times New Roman" w:eastAsia="Times New Roman" w:hAnsi="Times New Roman" w:cs="Times New Roman"/>
          <w:b/>
          <w:bCs/>
          <w:color w:val="000000"/>
          <w:sz w:val="24"/>
          <w:szCs w:val="24"/>
          <w:lang w:eastAsia="zh-CN"/>
        </w:rPr>
        <w:t>07.10.2021r.</w:t>
      </w:r>
    </w:p>
    <w:p w14:paraId="682C8DC7"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3</w:t>
      </w:r>
    </w:p>
    <w:p w14:paraId="1047E9C8" w14:textId="77777777" w:rsidR="009A2FC9" w:rsidRPr="009A2FC9" w:rsidRDefault="009A2FC9" w:rsidP="00DE58E8">
      <w:pPr>
        <w:numPr>
          <w:ilvl w:val="0"/>
          <w:numId w:val="48"/>
        </w:numPr>
        <w:tabs>
          <w:tab w:val="left" w:pos="284"/>
        </w:tabs>
        <w:suppressAutoHyphens/>
        <w:spacing w:after="0" w:line="240" w:lineRule="auto"/>
        <w:ind w:hanging="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Przedstawicielem ze strony WYKONAWCY będzie …………………………</w:t>
      </w:r>
    </w:p>
    <w:p w14:paraId="31E05302" w14:textId="77777777" w:rsidR="009A2FC9" w:rsidRPr="009A2FC9" w:rsidRDefault="009A2FC9" w:rsidP="00DE58E8">
      <w:pPr>
        <w:numPr>
          <w:ilvl w:val="0"/>
          <w:numId w:val="48"/>
        </w:numPr>
        <w:tabs>
          <w:tab w:val="left" w:pos="284"/>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Inspektorem Nadzoru Budowlanego ze strony ZAMAWIAJĄCEGO będzie </w:t>
      </w:r>
      <w:r w:rsidRPr="009A2FC9">
        <w:rPr>
          <w:rFonts w:ascii="Times New Roman" w:eastAsia="Times New Roman" w:hAnsi="Times New Roman" w:cs="Times New Roman"/>
          <w:sz w:val="24"/>
          <w:szCs w:val="24"/>
          <w:lang w:eastAsia="zh-CN"/>
        </w:rPr>
        <w:br/>
        <w:t xml:space="preserve">mgr inż. Pan Wojciech Michałowski ( tel. kom. 606 986 244). </w:t>
      </w:r>
    </w:p>
    <w:p w14:paraId="05DD33CB" w14:textId="77777777" w:rsidR="009A2FC9" w:rsidRPr="009A2FC9" w:rsidRDefault="009A2FC9" w:rsidP="009A2FC9">
      <w:pPr>
        <w:suppressAutoHyphens/>
        <w:spacing w:after="0" w:line="240" w:lineRule="auto"/>
        <w:jc w:val="center"/>
        <w:rPr>
          <w:rFonts w:ascii="Times New Roman" w:eastAsia="Times New Roman" w:hAnsi="Times New Roman" w:cs="Times New Roman"/>
          <w:b/>
          <w:sz w:val="26"/>
          <w:szCs w:val="26"/>
          <w:lang w:eastAsia="zh-CN"/>
        </w:rPr>
      </w:pPr>
    </w:p>
    <w:p w14:paraId="1218B1D7"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4</w:t>
      </w:r>
    </w:p>
    <w:p w14:paraId="586B3655" w14:textId="77777777" w:rsidR="009A2FC9" w:rsidRPr="009A2FC9" w:rsidRDefault="009A2FC9" w:rsidP="00DE58E8">
      <w:pPr>
        <w:numPr>
          <w:ilvl w:val="0"/>
          <w:numId w:val="3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WYKONAWCA</w:t>
      </w:r>
      <w:r w:rsidRPr="009A2FC9">
        <w:rPr>
          <w:rFonts w:ascii="Times New Roman" w:eastAsia="Times New Roman" w:hAnsi="Times New Roman" w:cs="Times New Roman"/>
          <w:b/>
          <w:sz w:val="24"/>
          <w:szCs w:val="24"/>
          <w:lang w:eastAsia="zh-CN"/>
        </w:rPr>
        <w:t xml:space="preserve"> </w:t>
      </w:r>
      <w:r w:rsidRPr="009A2FC9">
        <w:rPr>
          <w:rFonts w:ascii="Times New Roman" w:eastAsia="Times New Roman" w:hAnsi="Times New Roman" w:cs="Times New Roman"/>
          <w:sz w:val="24"/>
          <w:szCs w:val="24"/>
          <w:lang w:eastAsia="zh-CN"/>
        </w:rPr>
        <w:t>zobowiązuje się zabezpieczyć teren robót, zapewnić warunki bezpieczeństwa w ruchu pieszych.</w:t>
      </w:r>
      <w:r w:rsidRPr="009A2FC9">
        <w:rPr>
          <w:rFonts w:ascii="Times New Roman" w:eastAsia="Times New Roman" w:hAnsi="Times New Roman" w:cs="Times New Roman"/>
          <w:b/>
          <w:sz w:val="24"/>
          <w:szCs w:val="24"/>
          <w:lang w:eastAsia="zh-CN"/>
        </w:rPr>
        <w:t xml:space="preserve"> </w:t>
      </w:r>
    </w:p>
    <w:p w14:paraId="241041AF" w14:textId="77777777" w:rsidR="009A2FC9" w:rsidRPr="009A2FC9" w:rsidRDefault="009A2FC9" w:rsidP="00DE58E8">
      <w:pPr>
        <w:numPr>
          <w:ilvl w:val="0"/>
          <w:numId w:val="32"/>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WYKONAWCA</w:t>
      </w:r>
      <w:r w:rsidRPr="009A2FC9">
        <w:rPr>
          <w:rFonts w:ascii="Times New Roman" w:eastAsia="Times New Roman" w:hAnsi="Times New Roman" w:cs="Times New Roman"/>
          <w:b/>
          <w:sz w:val="24"/>
          <w:szCs w:val="24"/>
          <w:lang w:eastAsia="zh-CN"/>
        </w:rPr>
        <w:t xml:space="preserve"> </w:t>
      </w:r>
      <w:r w:rsidRPr="009A2FC9">
        <w:rPr>
          <w:rFonts w:ascii="Times New Roman" w:eastAsia="Times New Roman" w:hAnsi="Times New Roman" w:cs="Times New Roman"/>
          <w:sz w:val="24"/>
          <w:szCs w:val="24"/>
          <w:lang w:eastAsia="zh-CN"/>
        </w:rPr>
        <w:t xml:space="preserve">zobowiązuje się prowadzić roboty bez większych uciążliwości </w:t>
      </w:r>
      <w:r w:rsidRPr="009A2FC9">
        <w:rPr>
          <w:rFonts w:ascii="Times New Roman" w:eastAsia="Times New Roman" w:hAnsi="Times New Roman" w:cs="Times New Roman"/>
          <w:sz w:val="24"/>
          <w:szCs w:val="24"/>
          <w:lang w:eastAsia="zh-CN"/>
        </w:rPr>
        <w:br/>
        <w:t>dla funkcjonowania ruchu wewnętrznego.</w:t>
      </w:r>
      <w:r w:rsidRPr="009A2FC9">
        <w:rPr>
          <w:rFonts w:ascii="Times New Roman" w:eastAsia="Times New Roman" w:hAnsi="Times New Roman" w:cs="Times New Roman"/>
          <w:b/>
          <w:sz w:val="24"/>
          <w:szCs w:val="24"/>
          <w:lang w:eastAsia="zh-CN"/>
        </w:rPr>
        <w:t xml:space="preserve"> </w:t>
      </w:r>
    </w:p>
    <w:p w14:paraId="1EB49225" w14:textId="77777777" w:rsidR="009A2FC9" w:rsidRPr="009A2FC9" w:rsidRDefault="009A2FC9" w:rsidP="00DE58E8">
      <w:pPr>
        <w:widowControl w:val="0"/>
        <w:numPr>
          <w:ilvl w:val="0"/>
          <w:numId w:val="32"/>
        </w:numPr>
        <w:tabs>
          <w:tab w:val="left" w:pos="284"/>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WYKONAWCA na bieżąco będzie usuwał zanieczyszczenia powstałe w trakcie wykonywania prac remontowych.</w:t>
      </w:r>
    </w:p>
    <w:p w14:paraId="1057586E" w14:textId="77777777" w:rsidR="009A2FC9" w:rsidRPr="009A2FC9" w:rsidRDefault="009A2FC9" w:rsidP="00DE58E8">
      <w:pPr>
        <w:widowControl w:val="0"/>
        <w:numPr>
          <w:ilvl w:val="0"/>
          <w:numId w:val="32"/>
        </w:numPr>
        <w:tabs>
          <w:tab w:val="left" w:pos="284"/>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WYKONAWCA wykona roboty zgodnie z obowiązującymi normami, przepisami prawa budowlanego, zasadami wiedzy technicznej, z należytą starannością, dobrą jakością i właściwą, organizacją robót oraz zgodnie z przepisami BHP.</w:t>
      </w:r>
    </w:p>
    <w:p w14:paraId="01E83647" w14:textId="77777777" w:rsidR="009A2FC9" w:rsidRPr="009A2FC9" w:rsidRDefault="009A2FC9" w:rsidP="00DE58E8">
      <w:pPr>
        <w:widowControl w:val="0"/>
        <w:numPr>
          <w:ilvl w:val="0"/>
          <w:numId w:val="32"/>
        </w:numPr>
        <w:tabs>
          <w:tab w:val="left" w:pos="284"/>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WYKONAWCA zapewni do realizacji przedmiotu umowy wykwalifikowaną kadrę posiadającą wymagane uprawnienia.</w:t>
      </w:r>
    </w:p>
    <w:p w14:paraId="4476EBC1" w14:textId="77777777" w:rsidR="009A2FC9" w:rsidRPr="009A2FC9" w:rsidRDefault="009A2FC9" w:rsidP="00DE58E8">
      <w:pPr>
        <w:widowControl w:val="0"/>
        <w:numPr>
          <w:ilvl w:val="0"/>
          <w:numId w:val="32"/>
        </w:numPr>
        <w:tabs>
          <w:tab w:val="left" w:pos="284"/>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14:paraId="213F1A2B" w14:textId="77777777" w:rsidR="009A2FC9" w:rsidRPr="009A2FC9" w:rsidRDefault="009A2FC9" w:rsidP="00DE58E8">
      <w:pPr>
        <w:widowControl w:val="0"/>
        <w:numPr>
          <w:ilvl w:val="0"/>
          <w:numId w:val="32"/>
        </w:numPr>
        <w:tabs>
          <w:tab w:val="left" w:pos="284"/>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Uzgodnienia dokonywane przez WYKONAWCĘ z przedstawicielem ZAMAWIAJĄCEGO wymagają formy pisemnej, pod rygorem nieważności.</w:t>
      </w:r>
    </w:p>
    <w:p w14:paraId="0CDB9FF1" w14:textId="77777777" w:rsidR="009A2FC9" w:rsidRPr="009A2FC9" w:rsidRDefault="009A2FC9" w:rsidP="00DE58E8">
      <w:pPr>
        <w:numPr>
          <w:ilvl w:val="0"/>
          <w:numId w:val="30"/>
        </w:numPr>
        <w:tabs>
          <w:tab w:val="left" w:pos="284"/>
          <w:tab w:val="left" w:pos="360"/>
        </w:tabs>
        <w:suppressAutoHyphens/>
        <w:autoSpaceDE w:val="0"/>
        <w:spacing w:after="0" w:line="240" w:lineRule="auto"/>
        <w:ind w:left="284" w:hanging="284"/>
        <w:jc w:val="both"/>
        <w:rPr>
          <w:rFonts w:ascii="Times New Roman" w:eastAsia="Times New Roman" w:hAnsi="Times New Roman" w:cs="Times New Roman"/>
          <w:b/>
          <w:bCs/>
          <w:sz w:val="24"/>
          <w:szCs w:val="24"/>
          <w:lang w:eastAsia="zh-CN"/>
        </w:rPr>
      </w:pPr>
      <w:r w:rsidRPr="009A2FC9">
        <w:rPr>
          <w:rFonts w:ascii="Times New Roman" w:eastAsia="Times New Roman" w:hAnsi="Times New Roman" w:cs="Times New Roman"/>
          <w:color w:val="000000"/>
          <w:sz w:val="24"/>
          <w:szCs w:val="24"/>
          <w:lang w:eastAsia="zh-CN"/>
        </w:rPr>
        <w:t xml:space="preserve">WYKONAWCA ponosi odpowiedzialność z tytułu wyrządzenia szkód osobom trzecim </w:t>
      </w:r>
      <w:r w:rsidRPr="009A2FC9">
        <w:rPr>
          <w:rFonts w:ascii="Times New Roman" w:eastAsia="Times New Roman" w:hAnsi="Times New Roman" w:cs="Times New Roman"/>
          <w:color w:val="000000"/>
          <w:sz w:val="24"/>
          <w:szCs w:val="24"/>
          <w:lang w:eastAsia="zh-CN"/>
        </w:rPr>
        <w:br/>
        <w:t>w trakcie realizacji umowy.</w:t>
      </w:r>
    </w:p>
    <w:p w14:paraId="60939C7E" w14:textId="07C71BB5" w:rsidR="009A2FC9" w:rsidRPr="009A2FC9" w:rsidRDefault="009A2FC9" w:rsidP="00DE58E8">
      <w:pPr>
        <w:numPr>
          <w:ilvl w:val="0"/>
          <w:numId w:val="30"/>
        </w:numPr>
        <w:tabs>
          <w:tab w:val="left" w:pos="284"/>
          <w:tab w:val="left" w:pos="360"/>
        </w:tabs>
        <w:suppressAutoHyphens/>
        <w:autoSpaceDE w:val="0"/>
        <w:spacing w:after="0" w:line="240" w:lineRule="auto"/>
        <w:ind w:left="284" w:hanging="284"/>
        <w:jc w:val="both"/>
        <w:rPr>
          <w:rFonts w:ascii="Times New Roman" w:eastAsia="Times New Roman" w:hAnsi="Times New Roman" w:cs="Times New Roman"/>
          <w:b/>
          <w:bCs/>
          <w:sz w:val="24"/>
          <w:szCs w:val="24"/>
          <w:lang w:eastAsia="zh-CN"/>
        </w:rPr>
      </w:pPr>
      <w:r w:rsidRPr="009A2FC9">
        <w:rPr>
          <w:rFonts w:ascii="Times New Roman" w:eastAsia="Times New Roman" w:hAnsi="Times New Roman" w:cs="Times New Roman"/>
          <w:color w:val="000000"/>
          <w:sz w:val="24"/>
          <w:szCs w:val="24"/>
          <w:lang w:eastAsia="zh-CN"/>
        </w:rPr>
        <w:t>WYKONAWCA zobowiązany jest do ubezpieczenia prowadzonej działalności gospodarczej w zakresie realizowanym w ramach niniejszej umowy, przez okres co najmniej od daty zawarcia umowy do czasu odbioru końcowego. Na każde żądanie ZAMAWIAJACEGO WYKONAWCA jest obowiązany okazać aktualną opłaconą polisę ubezpieczeniową lub inny dokument potwierdzający posiadanie aktualnego ubezpieczenia.</w:t>
      </w:r>
    </w:p>
    <w:p w14:paraId="5F4AAF03"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5</w:t>
      </w:r>
    </w:p>
    <w:p w14:paraId="4F28FEA6" w14:textId="77777777" w:rsidR="009A2FC9" w:rsidRPr="009A2FC9" w:rsidRDefault="009A2FC9" w:rsidP="00DE58E8">
      <w:pPr>
        <w:numPr>
          <w:ilvl w:val="0"/>
          <w:numId w:val="33"/>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Za wykonanie Przedmiotu Umowy ZAMAWIAJĄCY zapłaci WYKONAWCY </w:t>
      </w:r>
      <w:r w:rsidRPr="009A2FC9">
        <w:rPr>
          <w:rFonts w:ascii="Times New Roman" w:eastAsia="Times New Roman" w:hAnsi="Times New Roman" w:cs="Times New Roman"/>
          <w:color w:val="000000"/>
          <w:sz w:val="24"/>
          <w:szCs w:val="24"/>
          <w:lang w:eastAsia="zh-CN"/>
        </w:rPr>
        <w:t>wynagrodzenie ryczałtowe</w:t>
      </w:r>
      <w:r w:rsidRPr="009A2FC9">
        <w:rPr>
          <w:rFonts w:ascii="Times New Roman" w:eastAsia="Times New Roman" w:hAnsi="Times New Roman" w:cs="Times New Roman"/>
          <w:sz w:val="24"/>
          <w:szCs w:val="24"/>
          <w:lang w:eastAsia="zh-CN"/>
        </w:rPr>
        <w:t xml:space="preserve"> w wysokości </w:t>
      </w:r>
      <w:r w:rsidRPr="009A2FC9">
        <w:rPr>
          <w:rFonts w:ascii="Times New Roman" w:eastAsia="Times New Roman" w:hAnsi="Times New Roman" w:cs="Times New Roman"/>
          <w:b/>
          <w:sz w:val="26"/>
          <w:szCs w:val="26"/>
          <w:lang w:eastAsia="zh-CN"/>
        </w:rPr>
        <w:t xml:space="preserve">…… </w:t>
      </w:r>
      <w:r w:rsidRPr="009A2FC9">
        <w:rPr>
          <w:rFonts w:ascii="Times New Roman" w:eastAsia="Times New Roman" w:hAnsi="Times New Roman" w:cs="Times New Roman"/>
          <w:bCs/>
          <w:sz w:val="24"/>
          <w:szCs w:val="24"/>
          <w:lang w:eastAsia="zh-CN"/>
        </w:rPr>
        <w:t>w terminie do 21 dni od daty dostarczenia prawidłowo wystawionej faktury</w:t>
      </w:r>
    </w:p>
    <w:p w14:paraId="72BE0A1B" w14:textId="77777777" w:rsidR="009A2FC9" w:rsidRPr="009A2FC9" w:rsidRDefault="009A2FC9" w:rsidP="00DE58E8">
      <w:pPr>
        <w:numPr>
          <w:ilvl w:val="0"/>
          <w:numId w:val="33"/>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Rozliczenie końcowe nastąpi na podstawie faktury końcowej po zakończeniu prac, dokonaniu odbioru końcowego i przedstawieniu bezusterkowego protokołu odbioru końcowego.  </w:t>
      </w:r>
    </w:p>
    <w:p w14:paraId="7F96ABE9" w14:textId="77777777" w:rsidR="009A2FC9" w:rsidRPr="009A2FC9" w:rsidRDefault="009A2FC9" w:rsidP="00DE58E8">
      <w:pPr>
        <w:numPr>
          <w:ilvl w:val="0"/>
          <w:numId w:val="33"/>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lastRenderedPageBreak/>
        <w:t xml:space="preserve">Zapłata za wykonanie robót nastąpi po otrzymaniu faktury VAT wraz z protokołem bezusterkowego odbioru robót, </w:t>
      </w:r>
      <w:r w:rsidRPr="009A2FC9">
        <w:rPr>
          <w:rFonts w:ascii="Times New Roman" w:eastAsia="Times New Roman" w:hAnsi="Times New Roman" w:cs="Times New Roman"/>
          <w:b/>
          <w:lang w:eastAsia="zh-CN"/>
        </w:rPr>
        <w:t>płatność za roboty budowlane będzie realizowana w 2021 roku.</w:t>
      </w:r>
    </w:p>
    <w:p w14:paraId="524DFE75" w14:textId="77777777" w:rsidR="009A2FC9" w:rsidRPr="009A2FC9" w:rsidRDefault="009A2FC9" w:rsidP="00DE58E8">
      <w:pPr>
        <w:numPr>
          <w:ilvl w:val="0"/>
          <w:numId w:val="33"/>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14:paraId="2C36BFE9" w14:textId="3AC5A1EE" w:rsidR="009A2FC9" w:rsidRPr="009A2FC9" w:rsidRDefault="009A2FC9" w:rsidP="00DE6AE5">
      <w:pPr>
        <w:tabs>
          <w:tab w:val="left" w:pos="500"/>
        </w:tabs>
        <w:suppressAutoHyphens/>
        <w:spacing w:after="0" w:line="235" w:lineRule="auto"/>
        <w:ind w:right="4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 xml:space="preserve">6. Zamawiający zapłaci kwoty należne Wykonawcy wynikające z realizacji niniejszej umowy </w:t>
      </w:r>
      <w:r w:rsidRPr="009A2FC9">
        <w:rPr>
          <w:rFonts w:ascii="Times New Roman" w:eastAsia="Times New Roman" w:hAnsi="Times New Roman" w:cs="Times New Roman"/>
          <w:color w:val="000000"/>
          <w:sz w:val="24"/>
          <w:szCs w:val="24"/>
          <w:lang w:eastAsia="zh-CN"/>
        </w:rPr>
        <w:br/>
        <w:t xml:space="preserve">     w PLN na rachunek bankowy Wykonawcy:……     </w:t>
      </w:r>
      <w:r w:rsidRPr="009A2FC9">
        <w:rPr>
          <w:rFonts w:ascii="Times New Roman" w:eastAsia="Times New Roman" w:hAnsi="Times New Roman" w:cs="Times New Roman"/>
          <w:color w:val="000000"/>
          <w:sz w:val="24"/>
          <w:szCs w:val="24"/>
          <w:u w:val="single"/>
          <w:lang w:eastAsia="zh-CN"/>
        </w:rPr>
        <w:t xml:space="preserve"> Nr rachunku: ……</w:t>
      </w:r>
    </w:p>
    <w:p w14:paraId="4B6D17F9" w14:textId="77777777" w:rsidR="009A2FC9" w:rsidRPr="009A2FC9" w:rsidRDefault="009A2FC9" w:rsidP="009A2FC9">
      <w:pPr>
        <w:tabs>
          <w:tab w:val="left" w:pos="500"/>
        </w:tabs>
        <w:suppressAutoHyphens/>
        <w:spacing w:after="0" w:line="235" w:lineRule="auto"/>
        <w:ind w:right="4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7. Każda zmiana numeru rachunków bankowych stron wymaga dla swej ważności zawarcia aneksu do niniejszej umowy.</w:t>
      </w:r>
    </w:p>
    <w:p w14:paraId="333D8C7E" w14:textId="77777777" w:rsidR="009A2FC9" w:rsidRPr="009A2FC9" w:rsidRDefault="009A2FC9" w:rsidP="009A2FC9">
      <w:pPr>
        <w:tabs>
          <w:tab w:val="left" w:pos="500"/>
        </w:tabs>
        <w:suppressAutoHyphens/>
        <w:spacing w:after="0" w:line="228" w:lineRule="auto"/>
        <w:ind w:right="4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8. Wykonawca oświadcza, że rachunek bankowy, który zostanie wskazany na fakturze VAT będzie znajdować się w wykazie podmiotów zarejestrowanych jako podatnicy VAT, niezarejestrowanych oraz wykreślonych i przywróconych do rejestru VAT.</w:t>
      </w:r>
    </w:p>
    <w:p w14:paraId="5B4379DD" w14:textId="77777777" w:rsidR="009A2FC9" w:rsidRPr="009A2FC9" w:rsidRDefault="009A2FC9" w:rsidP="009A2FC9">
      <w:pPr>
        <w:tabs>
          <w:tab w:val="left" w:pos="500"/>
        </w:tabs>
        <w:suppressAutoHyphens/>
        <w:spacing w:after="0" w:line="228" w:lineRule="auto"/>
        <w:ind w:right="4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9. WYKONAWCA oświadcza, że organem podatkowym właściwym dla WYKONAWCY jest……</w:t>
      </w:r>
    </w:p>
    <w:p w14:paraId="10C6498E"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6</w:t>
      </w:r>
    </w:p>
    <w:p w14:paraId="2200792C" w14:textId="0926641F" w:rsidR="009A2FC9" w:rsidRPr="009A2FC9" w:rsidRDefault="009A2FC9" w:rsidP="00DE58E8">
      <w:pPr>
        <w:numPr>
          <w:ilvl w:val="0"/>
          <w:numId w:val="47"/>
        </w:numPr>
        <w:tabs>
          <w:tab w:val="clear" w:pos="555"/>
          <w:tab w:val="left" w:pos="284"/>
          <w:tab w:val="left" w:pos="540"/>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WYKONAWCA</w:t>
      </w:r>
      <w:r w:rsidRPr="009A2FC9">
        <w:rPr>
          <w:rFonts w:ascii="Times New Roman" w:eastAsia="Times New Roman" w:hAnsi="Times New Roman" w:cs="Times New Roman"/>
          <w:sz w:val="24"/>
          <w:szCs w:val="24"/>
          <w:lang w:eastAsia="zh-CN"/>
        </w:rPr>
        <w:t xml:space="preserve"> zgłosi pisemnie o zakończeniu robót, a ZAMAWIAJĄCY wyznaczy termin odbioru w ciągu 7 dni od daty zgłoszenia. </w:t>
      </w:r>
    </w:p>
    <w:p w14:paraId="07354363" w14:textId="42C20BED" w:rsidR="009A2FC9" w:rsidRPr="009A2FC9" w:rsidRDefault="009A2FC9" w:rsidP="00DE58E8">
      <w:pPr>
        <w:numPr>
          <w:ilvl w:val="0"/>
          <w:numId w:val="47"/>
        </w:numPr>
        <w:tabs>
          <w:tab w:val="clear" w:pos="555"/>
          <w:tab w:val="left" w:pos="284"/>
          <w:tab w:val="left" w:pos="540"/>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Odbioru końcowego robót dokona komisja wyznaczona przez ZAMAWIAJĄCEGO </w:t>
      </w:r>
      <w:r w:rsidR="007809DB">
        <w:rPr>
          <w:rFonts w:ascii="Times New Roman" w:eastAsia="Times New Roman" w:hAnsi="Times New Roman" w:cs="Times New Roman"/>
          <w:sz w:val="24"/>
          <w:szCs w:val="24"/>
          <w:lang w:eastAsia="zh-CN"/>
        </w:rPr>
        <w:br/>
      </w:r>
      <w:r w:rsidRPr="009A2FC9">
        <w:rPr>
          <w:rFonts w:ascii="Times New Roman" w:eastAsia="Times New Roman" w:hAnsi="Times New Roman" w:cs="Times New Roman"/>
          <w:sz w:val="24"/>
          <w:szCs w:val="24"/>
          <w:lang w:eastAsia="zh-CN"/>
        </w:rPr>
        <w:t xml:space="preserve">przy udziale WYKONAWCY. </w:t>
      </w:r>
    </w:p>
    <w:p w14:paraId="2166DB7F" w14:textId="77777777" w:rsidR="009A2FC9" w:rsidRPr="009A2FC9" w:rsidRDefault="009A2FC9" w:rsidP="00DE58E8">
      <w:pPr>
        <w:numPr>
          <w:ilvl w:val="0"/>
          <w:numId w:val="47"/>
        </w:numPr>
        <w:tabs>
          <w:tab w:val="clear" w:pos="555"/>
          <w:tab w:val="left" w:pos="284"/>
          <w:tab w:val="left" w:pos="540"/>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Strony postanawiają, że z czynności odbioru zostanie spisany protokół zawierający wszelkie ustalenia dokonane w toku odbioru, jak też terminy wyznaczone na usunięcie stwierdzonych wad. </w:t>
      </w:r>
    </w:p>
    <w:p w14:paraId="01FF6943" w14:textId="77777777" w:rsidR="009A2FC9" w:rsidRPr="009A2FC9" w:rsidRDefault="009A2FC9" w:rsidP="00DE58E8">
      <w:pPr>
        <w:widowControl w:val="0"/>
        <w:numPr>
          <w:ilvl w:val="0"/>
          <w:numId w:val="47"/>
        </w:numPr>
        <w:tabs>
          <w:tab w:val="clear" w:pos="555"/>
          <w:tab w:val="left" w:pos="284"/>
          <w:tab w:val="num" w:pos="720"/>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Calibri"/>
          <w:bCs/>
          <w:color w:val="000000"/>
          <w:sz w:val="24"/>
          <w:szCs w:val="24"/>
          <w:lang w:eastAsia="zh-CN"/>
        </w:rPr>
        <w:t>Koszty usuwania wad ponosi WYKONAWCA, a okres ich usuwania nie przedłuża umownego terminu zakończenia robót.</w:t>
      </w:r>
    </w:p>
    <w:p w14:paraId="3E75E5D0" w14:textId="77777777" w:rsidR="009A2FC9" w:rsidRPr="009A2FC9" w:rsidRDefault="009A2FC9" w:rsidP="00DE58E8">
      <w:pPr>
        <w:widowControl w:val="0"/>
        <w:numPr>
          <w:ilvl w:val="0"/>
          <w:numId w:val="47"/>
        </w:numPr>
        <w:tabs>
          <w:tab w:val="clear" w:pos="555"/>
          <w:tab w:val="left" w:pos="284"/>
          <w:tab w:val="num" w:pos="720"/>
        </w:tabs>
        <w:suppressAutoHyphens/>
        <w:spacing w:after="0" w:line="120" w:lineRule="atLeast"/>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Calibri"/>
          <w:bCs/>
          <w:color w:val="000000"/>
          <w:sz w:val="24"/>
          <w:szCs w:val="24"/>
          <w:lang w:eastAsia="zh-CN"/>
        </w:rPr>
        <w:t xml:space="preserve">Jeżeli WYKONAWCA nie usunie ujawnionych wad w terminie wskazanym w protokole stwierdzonych wad, ZAMAWIAJĄCY może zlecić ich usunięcie innej osobie na koszt </w:t>
      </w:r>
      <w:r w:rsidRPr="009A2FC9">
        <w:rPr>
          <w:rFonts w:ascii="Times New Roman" w:eastAsia="Times New Roman" w:hAnsi="Times New Roman" w:cs="Calibri"/>
          <w:bCs/>
          <w:color w:val="000000"/>
          <w:sz w:val="24"/>
          <w:szCs w:val="24"/>
          <w:lang w:eastAsia="zh-CN"/>
        </w:rPr>
        <w:br/>
        <w:t xml:space="preserve">WYKONAWCY. </w:t>
      </w:r>
    </w:p>
    <w:p w14:paraId="72C79299"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7</w:t>
      </w:r>
    </w:p>
    <w:p w14:paraId="6D4FF216" w14:textId="77777777" w:rsidR="009A2FC9" w:rsidRPr="009A2FC9" w:rsidRDefault="009A2FC9" w:rsidP="00DE58E8">
      <w:pPr>
        <w:numPr>
          <w:ilvl w:val="0"/>
          <w:numId w:val="35"/>
        </w:numPr>
        <w:tabs>
          <w:tab w:val="clear" w:pos="0"/>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WYKONAWCA udzieli ZAMAWIAJĄCEMU gwarancji na przedmiot umowy </w:t>
      </w:r>
      <w:r w:rsidRPr="009A2FC9">
        <w:rPr>
          <w:rFonts w:ascii="Times New Roman" w:eastAsia="Times New Roman" w:hAnsi="Times New Roman" w:cs="Times New Roman"/>
          <w:sz w:val="24"/>
          <w:szCs w:val="24"/>
          <w:lang w:eastAsia="zh-CN"/>
        </w:rPr>
        <w:br/>
        <w:t xml:space="preserve">i najpóźniej w dzień odbioru końcowego doręczy ZAMAWIAJĄCEMU dokument gwarancyjny określający szczegółowe warunki gwarancji. </w:t>
      </w:r>
    </w:p>
    <w:p w14:paraId="2F073599" w14:textId="77777777" w:rsidR="009A2FC9" w:rsidRPr="009A2FC9" w:rsidRDefault="009A2FC9" w:rsidP="00DE58E8">
      <w:pPr>
        <w:numPr>
          <w:ilvl w:val="0"/>
          <w:numId w:val="35"/>
        </w:numPr>
        <w:tabs>
          <w:tab w:val="clear" w:pos="0"/>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Okres gwarancji ustala się na okres </w:t>
      </w:r>
      <w:r w:rsidRPr="009A2FC9">
        <w:rPr>
          <w:rFonts w:ascii="Times New Roman" w:eastAsia="Times New Roman" w:hAnsi="Times New Roman" w:cs="Times New Roman"/>
          <w:b/>
          <w:sz w:val="26"/>
          <w:szCs w:val="26"/>
          <w:lang w:eastAsia="zh-CN"/>
        </w:rPr>
        <w:t>……….</w:t>
      </w:r>
      <w:r w:rsidRPr="009A2FC9">
        <w:rPr>
          <w:rFonts w:ascii="Times New Roman" w:eastAsia="Times New Roman" w:hAnsi="Times New Roman" w:cs="Times New Roman"/>
          <w:sz w:val="26"/>
          <w:szCs w:val="26"/>
          <w:lang w:eastAsia="zh-CN"/>
        </w:rPr>
        <w:t xml:space="preserve"> </w:t>
      </w:r>
      <w:r w:rsidRPr="009A2FC9">
        <w:rPr>
          <w:rFonts w:ascii="Times New Roman" w:eastAsia="Times New Roman" w:hAnsi="Times New Roman" w:cs="Times New Roman"/>
          <w:sz w:val="24"/>
          <w:szCs w:val="24"/>
          <w:lang w:eastAsia="zh-CN"/>
        </w:rPr>
        <w:t xml:space="preserve">, licząc od daty odbioru końcowego. </w:t>
      </w:r>
    </w:p>
    <w:p w14:paraId="429FEEF2" w14:textId="4AE1F503"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3. Wykonawca ponosi wobec Zamawiającego odpowiedzialność z tytułu rękojmi </w:t>
      </w:r>
      <w:r w:rsidR="00DE6AE5">
        <w:rPr>
          <w:rFonts w:ascii="Times New Roman" w:eastAsia="Times New Roman" w:hAnsi="Times New Roman" w:cs="Times New Roman"/>
          <w:sz w:val="24"/>
          <w:szCs w:val="24"/>
          <w:lang w:eastAsia="zh-CN"/>
        </w:rPr>
        <w:br/>
      </w:r>
      <w:r w:rsidRPr="009A2FC9">
        <w:rPr>
          <w:rFonts w:ascii="Times New Roman" w:eastAsia="Times New Roman" w:hAnsi="Times New Roman" w:cs="Times New Roman"/>
          <w:sz w:val="24"/>
          <w:szCs w:val="24"/>
          <w:lang w:eastAsia="zh-CN"/>
        </w:rPr>
        <w:t>za wady przedmiotu Umowy przez …  od daty Odbioru końcowego robót,  na zasadach określonych w KC.</w:t>
      </w:r>
    </w:p>
    <w:p w14:paraId="3AC242D9"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color w:val="000000"/>
          <w:sz w:val="26"/>
          <w:szCs w:val="26"/>
          <w:lang w:eastAsia="zh-CN"/>
        </w:rPr>
        <w:t>§ 8</w:t>
      </w:r>
    </w:p>
    <w:p w14:paraId="498B40C5" w14:textId="7A73610B" w:rsidR="009A2FC9" w:rsidRPr="00DE6AE5" w:rsidRDefault="009A2FC9" w:rsidP="00DE58E8">
      <w:pPr>
        <w:pStyle w:val="Akapitzlist"/>
        <w:numPr>
          <w:ilvl w:val="0"/>
          <w:numId w:val="16"/>
        </w:numPr>
        <w:suppressAutoHyphens/>
        <w:jc w:val="both"/>
        <w:rPr>
          <w:rFonts w:ascii="Times New Roman" w:eastAsia="Times New Roman" w:hAnsi="Times New Roman" w:cs="Times New Roman"/>
          <w:lang w:eastAsia="zh-CN"/>
        </w:rPr>
      </w:pPr>
      <w:r w:rsidRPr="00DE6AE5">
        <w:rPr>
          <w:rFonts w:ascii="Times New Roman" w:eastAsia="Times New Roman" w:hAnsi="Times New Roman" w:cs="Times New Roman"/>
          <w:color w:val="000000"/>
          <w:lang w:eastAsia="zh-CN"/>
        </w:rPr>
        <w:t>Strony postanawiają, że obowiązującą ich formą odszkodowania są kary umowne.</w:t>
      </w:r>
    </w:p>
    <w:p w14:paraId="7E409968" w14:textId="65099CCA" w:rsidR="009A2FC9" w:rsidRPr="00DE6AE5" w:rsidRDefault="009A2FC9" w:rsidP="00DE58E8">
      <w:pPr>
        <w:pStyle w:val="Akapitzlist"/>
        <w:numPr>
          <w:ilvl w:val="0"/>
          <w:numId w:val="16"/>
        </w:numPr>
        <w:suppressAutoHyphens/>
        <w:jc w:val="both"/>
        <w:rPr>
          <w:rFonts w:ascii="Times New Roman" w:eastAsia="Times New Roman" w:hAnsi="Times New Roman" w:cs="Times New Roman"/>
          <w:lang w:eastAsia="zh-CN"/>
        </w:rPr>
      </w:pPr>
      <w:r w:rsidRPr="00DE6AE5">
        <w:rPr>
          <w:rFonts w:ascii="Times New Roman" w:eastAsia="Times New Roman" w:hAnsi="Times New Roman" w:cs="Times New Roman"/>
          <w:lang w:eastAsia="zh-CN"/>
        </w:rPr>
        <w:t xml:space="preserve">Kary te będą naliczane w następujących wypadkach i wysokościach </w:t>
      </w:r>
    </w:p>
    <w:p w14:paraId="0F4A34CD"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2.1.WYKONAWCA zapłaci ZAMAWIAJĄCEMU kary umowne: </w:t>
      </w:r>
    </w:p>
    <w:p w14:paraId="2CD8666E" w14:textId="494B18D1" w:rsidR="009A2FC9" w:rsidRPr="009A2FC9" w:rsidRDefault="009A2FC9" w:rsidP="009A2FC9">
      <w:pPr>
        <w:tabs>
          <w:tab w:val="left" w:pos="851"/>
          <w:tab w:val="left" w:pos="1260"/>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2.1.1.Za zwłokę w wykonaniu przedmiotu zamówienia w wysokości 0,2% wynagrodzenia za każdy dzień zwłoki,</w:t>
      </w:r>
    </w:p>
    <w:p w14:paraId="04DE4828" w14:textId="77777777" w:rsidR="009A2FC9" w:rsidRPr="009A2FC9" w:rsidRDefault="009A2FC9" w:rsidP="009A2FC9">
      <w:pPr>
        <w:tabs>
          <w:tab w:val="left" w:pos="1260"/>
          <w:tab w:val="left" w:pos="1440"/>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2.1.2.Za zwłokę w usunięciu wad stwierdzonych przy odbiorze robót w okresie rękojmi </w:t>
      </w:r>
      <w:r w:rsidRPr="009A2FC9">
        <w:rPr>
          <w:rFonts w:ascii="Times New Roman" w:eastAsia="Times New Roman" w:hAnsi="Times New Roman" w:cs="Times New Roman"/>
          <w:sz w:val="24"/>
          <w:szCs w:val="24"/>
          <w:lang w:eastAsia="zh-CN"/>
        </w:rPr>
        <w:br/>
        <w:t xml:space="preserve">               lub gwarancji – w wysokości 0,2% wynagrodzenia za każdy dzień zwłoki,</w:t>
      </w:r>
    </w:p>
    <w:p w14:paraId="5E82D0DD" w14:textId="77777777" w:rsidR="009A2FC9" w:rsidRPr="009A2FC9" w:rsidRDefault="009A2FC9" w:rsidP="009A2FC9">
      <w:pPr>
        <w:tabs>
          <w:tab w:val="left" w:pos="1260"/>
          <w:tab w:val="left" w:pos="1440"/>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2.1.3.Za odstąpienie od umowy z przyczyn zależnych od WYKONAWCY w wysokości </w:t>
      </w:r>
      <w:r w:rsidRPr="009A2FC9">
        <w:rPr>
          <w:rFonts w:ascii="Times New Roman" w:eastAsia="Times New Roman" w:hAnsi="Times New Roman" w:cs="Times New Roman"/>
          <w:sz w:val="24"/>
          <w:szCs w:val="24"/>
          <w:lang w:eastAsia="zh-CN"/>
        </w:rPr>
        <w:br/>
        <w:t xml:space="preserve">               10% wynagrodzenia robót. </w:t>
      </w:r>
    </w:p>
    <w:p w14:paraId="5B93A02D" w14:textId="7E7AF1A6" w:rsidR="009A2FC9" w:rsidRPr="009A2FC9" w:rsidRDefault="009A2FC9" w:rsidP="009A2FC9">
      <w:pPr>
        <w:widowControl w:val="0"/>
        <w:tabs>
          <w:tab w:val="left" w:pos="1440"/>
          <w:tab w:val="left" w:pos="3600"/>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w:t>
      </w:r>
      <w:r w:rsidRPr="009A2FC9">
        <w:rPr>
          <w:rFonts w:ascii="Times New Roman" w:eastAsia="Times New Roman" w:hAnsi="Times New Roman" w:cs="Verdana"/>
          <w:bCs/>
          <w:color w:val="000000"/>
          <w:sz w:val="24"/>
          <w:szCs w:val="24"/>
          <w:lang w:eastAsia="zh-CN"/>
        </w:rPr>
        <w:t xml:space="preserve">2.1.4.W przypadku nieprzedłożenia do zaakceptowania projektu umowy o podwykonawstwo, której przedmiotem są roboty budowlane, lub projektu jej zmiany – w wysokości 0,5% wartości brutto tej umowy, za każdy dzień od daty jej popisania przez strony </w:t>
      </w:r>
      <w:r w:rsidRPr="009A2FC9">
        <w:rPr>
          <w:rFonts w:ascii="Times New Roman" w:eastAsia="Times New Roman" w:hAnsi="Times New Roman" w:cs="Verdana"/>
          <w:bCs/>
          <w:color w:val="000000"/>
          <w:sz w:val="24"/>
          <w:szCs w:val="24"/>
          <w:lang w:eastAsia="zh-CN"/>
        </w:rPr>
        <w:br/>
      </w:r>
      <w:r w:rsidRPr="009A2FC9">
        <w:rPr>
          <w:rFonts w:ascii="Times New Roman" w:eastAsia="Times New Roman" w:hAnsi="Times New Roman" w:cs="Verdana"/>
          <w:bCs/>
          <w:color w:val="000000"/>
          <w:sz w:val="24"/>
          <w:szCs w:val="24"/>
          <w:lang w:eastAsia="zh-CN"/>
        </w:rPr>
        <w:lastRenderedPageBreak/>
        <w:tab/>
        <w:t>do dnia ujawnienia jej realizacji.</w:t>
      </w:r>
    </w:p>
    <w:p w14:paraId="4974BBC8" w14:textId="77777777" w:rsidR="009A2FC9" w:rsidRPr="009A2FC9" w:rsidRDefault="009A2FC9" w:rsidP="00DE58E8">
      <w:pPr>
        <w:widowControl w:val="0"/>
        <w:numPr>
          <w:ilvl w:val="2"/>
          <w:numId w:val="27"/>
        </w:numPr>
        <w:tabs>
          <w:tab w:val="clear" w:pos="720"/>
          <w:tab w:val="num" w:pos="0"/>
        </w:tabs>
        <w:suppressAutoHyphens/>
        <w:spacing w:after="0" w:line="240" w:lineRule="auto"/>
        <w:ind w:left="1440" w:hanging="720"/>
        <w:jc w:val="both"/>
        <w:rPr>
          <w:rFonts w:ascii="Times New Roman" w:eastAsia="Times New Roman" w:hAnsi="Times New Roman" w:cs="Times New Roman"/>
          <w:sz w:val="24"/>
          <w:szCs w:val="24"/>
          <w:lang w:eastAsia="zh-CN"/>
        </w:rPr>
      </w:pPr>
      <w:r w:rsidRPr="009A2FC9">
        <w:rPr>
          <w:rFonts w:ascii="Times New Roman" w:eastAsia="Times New Roman" w:hAnsi="Times New Roman" w:cs="Verdana"/>
          <w:bCs/>
          <w:color w:val="000000"/>
          <w:sz w:val="24"/>
          <w:szCs w:val="24"/>
          <w:lang w:eastAsia="zh-CN"/>
        </w:rPr>
        <w:t>W przypadku nieprzedłożenia poświadczonej za zgodność z oryginałem kopii umowy o podwykonawstwo lub jej zmiany - w wysokości 0,5% wartości brutto tej umowy, za każdy dzień od daty jej podpisania przez strony do dnia przedłożenia umowy ZAMAWIAJĄCEMU.</w:t>
      </w:r>
    </w:p>
    <w:p w14:paraId="1E54D4E7" w14:textId="77777777" w:rsidR="009A2FC9" w:rsidRPr="009A2FC9" w:rsidRDefault="009A2FC9" w:rsidP="00DE58E8">
      <w:pPr>
        <w:widowControl w:val="0"/>
        <w:numPr>
          <w:ilvl w:val="2"/>
          <w:numId w:val="27"/>
        </w:numPr>
        <w:tabs>
          <w:tab w:val="clear" w:pos="720"/>
          <w:tab w:val="num" w:pos="0"/>
        </w:tabs>
        <w:suppressAutoHyphens/>
        <w:spacing w:after="0" w:line="240" w:lineRule="auto"/>
        <w:ind w:left="1440" w:hanging="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bCs/>
          <w:color w:val="000000"/>
          <w:sz w:val="24"/>
          <w:szCs w:val="24"/>
          <w:lang w:eastAsia="zh-CN"/>
        </w:rPr>
        <w:t>W przypadku brak zmiany umowy o podwykonawstwo w zakresie terminu zapłaty – w wysokości 0,5% wartości brutto tej umowy, za każdy dzień opóźnienia od daty wskazanej w informacji, o której mowa w § 9 ust. 9.</w:t>
      </w:r>
    </w:p>
    <w:p w14:paraId="37787550" w14:textId="77777777" w:rsidR="009A2FC9" w:rsidRPr="009A2FC9" w:rsidRDefault="009A2FC9" w:rsidP="00DE58E8">
      <w:pPr>
        <w:widowControl w:val="0"/>
        <w:numPr>
          <w:ilvl w:val="2"/>
          <w:numId w:val="27"/>
        </w:numPr>
        <w:tabs>
          <w:tab w:val="clear" w:pos="720"/>
          <w:tab w:val="num" w:pos="0"/>
          <w:tab w:val="left" w:pos="284"/>
          <w:tab w:val="left" w:pos="426"/>
        </w:tabs>
        <w:suppressAutoHyphens/>
        <w:spacing w:after="0" w:line="240" w:lineRule="auto"/>
        <w:ind w:left="1440" w:hanging="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 xml:space="preserve">W przypadku nieprzedłożenia do wglądu ZAMAWIAJĄCEMU zanonimizowanych kopii umów o pracę zawartych przez WYKONAWCĘ z pracownikami wykonującymi czynności wskazane w § 9 ust. 19, w terminie wskazanym przez ZAMAWIAJĄCEGO, zgodnie z § 9 ust. 21 - w wysokości </w:t>
      </w:r>
      <w:r w:rsidRPr="009A2FC9">
        <w:rPr>
          <w:rFonts w:ascii="Times New Roman" w:eastAsia="Times New Roman" w:hAnsi="Times New Roman" w:cs="Times New Roman"/>
          <w:bCs/>
          <w:color w:val="000000"/>
          <w:lang w:eastAsia="zh-CN"/>
        </w:rPr>
        <w:t>………………zł</w:t>
      </w:r>
      <w:r w:rsidRPr="009A2FC9">
        <w:rPr>
          <w:rFonts w:ascii="Times New Roman" w:eastAsia="Times New Roman" w:hAnsi="Times New Roman" w:cs="Times New Roman"/>
          <w:color w:val="000000"/>
          <w:sz w:val="24"/>
          <w:szCs w:val="24"/>
          <w:lang w:eastAsia="zh-CN"/>
        </w:rPr>
        <w:t xml:space="preserve"> (stanowiącej równowartość kwoty 0,15 % wynagrodzenia brutto) liczonej za każdy dzień zwłoki;</w:t>
      </w:r>
    </w:p>
    <w:p w14:paraId="23395E46" w14:textId="77777777" w:rsidR="009A2FC9" w:rsidRPr="009A2FC9" w:rsidRDefault="009A2FC9" w:rsidP="00DE58E8">
      <w:pPr>
        <w:widowControl w:val="0"/>
        <w:numPr>
          <w:ilvl w:val="2"/>
          <w:numId w:val="27"/>
        </w:numPr>
        <w:tabs>
          <w:tab w:val="clear" w:pos="720"/>
          <w:tab w:val="num" w:pos="0"/>
          <w:tab w:val="left" w:pos="284"/>
          <w:tab w:val="left" w:pos="426"/>
        </w:tabs>
        <w:suppressAutoHyphens/>
        <w:spacing w:after="0" w:line="240" w:lineRule="auto"/>
        <w:ind w:left="1440" w:hanging="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 xml:space="preserve">    W przypadku niedopełnienia wymogu zatrudnienia pracowników wykonujących   roboty budowlane wskazane w § 9 ust. 19, na podstawie umowy o prace w rozumieniu przepisów Kodeksu Pracy - w wysokości kwoty stanowiącej iloczyn minimalnego wynagrodzenia za prace ustalonego na podstawie przepisów o minimalnym wynagrodzeniu za pracę (obowiązujących w chwili stwierdzenia przez ZAMAWIAJĄCEGO niedopełnienia przez WYKONAWCĘ wymogu zatrudnienia pracowników wykonujących czynności wskazane w § 9 ust. 19 na podstawie umowy o prace w rozumieniu Kodeksu Pracy), liczby dni w okresie realizacji umowy, w których nie dopełniono przedmiotowego wymogu oraz współczynnika 1/30 – za każdą osobę wykonującą roboty budowlane wskazane w § 4 ust. 18 na podstawie innej umowy niż umowa o pracę w rozumieniu Kodeksu Pracy.</w:t>
      </w:r>
    </w:p>
    <w:p w14:paraId="097A44F4"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2.2.   ZAMAWIAJĄCY zapłaci WYKONAWCY kary umowne:</w:t>
      </w:r>
    </w:p>
    <w:p w14:paraId="32B40C7F" w14:textId="77777777" w:rsidR="009A2FC9" w:rsidRPr="009A2FC9" w:rsidRDefault="009A2FC9" w:rsidP="009A2FC9">
      <w:pPr>
        <w:tabs>
          <w:tab w:val="left" w:pos="1260"/>
          <w:tab w:val="left" w:pos="1440"/>
        </w:tabs>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         2.2.1.Z tytułu odstąpienia od umowy z przyczyn zawinionych przez Zamawiającego – </w:t>
      </w:r>
      <w:r w:rsidRPr="009A2FC9">
        <w:rPr>
          <w:rFonts w:ascii="Times New Roman" w:eastAsia="Times New Roman" w:hAnsi="Times New Roman" w:cs="Times New Roman"/>
          <w:sz w:val="24"/>
          <w:szCs w:val="24"/>
          <w:lang w:eastAsia="zh-CN"/>
        </w:rPr>
        <w:br/>
        <w:t xml:space="preserve">               w wysokości 10% wynagrodzenia za roboty, od których odstąpiono. </w:t>
      </w:r>
    </w:p>
    <w:p w14:paraId="40504565" w14:textId="77777777" w:rsidR="009A2FC9" w:rsidRPr="009A2FC9" w:rsidRDefault="009A2FC9" w:rsidP="00DE58E8">
      <w:pPr>
        <w:widowControl w:val="0"/>
        <w:numPr>
          <w:ilvl w:val="0"/>
          <w:numId w:val="27"/>
        </w:numPr>
        <w:tabs>
          <w:tab w:val="clear" w:pos="720"/>
          <w:tab w:val="num" w:pos="0"/>
        </w:tabs>
        <w:suppressAutoHyphens/>
        <w:spacing w:after="0" w:line="240" w:lineRule="auto"/>
        <w:ind w:left="540" w:hanging="540"/>
        <w:jc w:val="both"/>
        <w:rPr>
          <w:rFonts w:ascii="Times New Roman" w:eastAsia="Times New Roman" w:hAnsi="Times New Roman" w:cs="Mangal"/>
          <w:sz w:val="20"/>
          <w:szCs w:val="20"/>
          <w:lang w:eastAsia="zh-CN"/>
        </w:rPr>
      </w:pPr>
      <w:r w:rsidRPr="009A2FC9">
        <w:rPr>
          <w:rFonts w:ascii="Times New Roman" w:eastAsia="Times New Roman" w:hAnsi="Times New Roman" w:cs="Times New Roman"/>
          <w:color w:val="000000"/>
          <w:sz w:val="24"/>
          <w:szCs w:val="24"/>
          <w:lang w:eastAsia="zh-CN"/>
        </w:rPr>
        <w:t xml:space="preserve">Do czasu dokonania odbioru robót WYKONAWCA odpowiedzialny jest za wszelkie szkody powstałe na skutek działania lub zaniechania niezgodnego z zasadami sztuki budowlanej, przepisami bhp, przepisami p.poż, a także nieprawidłowego zabezpieczenia narzędzi i materiałów. </w:t>
      </w:r>
    </w:p>
    <w:p w14:paraId="628304B0" w14:textId="77777777" w:rsidR="009A2FC9" w:rsidRPr="009A2FC9" w:rsidRDefault="009A2FC9" w:rsidP="00DE58E8">
      <w:pPr>
        <w:widowControl w:val="0"/>
        <w:numPr>
          <w:ilvl w:val="0"/>
          <w:numId w:val="27"/>
        </w:numPr>
        <w:tabs>
          <w:tab w:val="clear" w:pos="720"/>
          <w:tab w:val="num" w:pos="0"/>
        </w:tabs>
        <w:suppressAutoHyphens/>
        <w:spacing w:after="0" w:line="240" w:lineRule="auto"/>
        <w:ind w:left="540" w:hanging="540"/>
        <w:jc w:val="both"/>
        <w:rPr>
          <w:rFonts w:ascii="Times New Roman" w:eastAsia="Times New Roman" w:hAnsi="Times New Roman" w:cs="Mangal"/>
          <w:sz w:val="20"/>
          <w:szCs w:val="20"/>
          <w:lang w:eastAsia="zh-CN"/>
        </w:rPr>
      </w:pPr>
      <w:r w:rsidRPr="009A2FC9">
        <w:rPr>
          <w:rFonts w:ascii="Times New Roman" w:eastAsia="Times New Roman" w:hAnsi="Times New Roman" w:cs="Times New Roman"/>
          <w:color w:val="000000"/>
          <w:sz w:val="24"/>
          <w:szCs w:val="24"/>
          <w:lang w:eastAsia="zh-CN"/>
        </w:rPr>
        <w:t>Kara umowna płatna jest w terminie 7 dni od dnia doręczenia wezwania do zapłaty</w:t>
      </w:r>
    </w:p>
    <w:p w14:paraId="5757BB56" w14:textId="77777777" w:rsidR="009A2FC9" w:rsidRPr="009A2FC9" w:rsidRDefault="009A2FC9" w:rsidP="00DE58E8">
      <w:pPr>
        <w:widowControl w:val="0"/>
        <w:numPr>
          <w:ilvl w:val="0"/>
          <w:numId w:val="27"/>
        </w:numPr>
        <w:tabs>
          <w:tab w:val="clear" w:pos="720"/>
          <w:tab w:val="num" w:pos="0"/>
        </w:tabs>
        <w:suppressAutoHyphens/>
        <w:spacing w:after="0" w:line="240" w:lineRule="auto"/>
        <w:ind w:left="540" w:hanging="540"/>
        <w:jc w:val="both"/>
        <w:rPr>
          <w:rFonts w:ascii="Times New Roman" w:eastAsia="Times New Roman" w:hAnsi="Times New Roman" w:cs="Times New Roman"/>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Zamawiający  zastrzega  sobie  prawo  do  żądania  odszkodowania  uzupełniającego,  gdyby wysokość poniesionej szkody przewyższała wysokość kar umownych. </w:t>
      </w:r>
    </w:p>
    <w:p w14:paraId="5BBAC58E" w14:textId="77777777" w:rsidR="009A2FC9" w:rsidRPr="009A2FC9" w:rsidRDefault="009A2FC9" w:rsidP="00DE58E8">
      <w:pPr>
        <w:widowControl w:val="0"/>
        <w:numPr>
          <w:ilvl w:val="0"/>
          <w:numId w:val="27"/>
        </w:numPr>
        <w:tabs>
          <w:tab w:val="clear" w:pos="720"/>
          <w:tab w:val="num" w:pos="0"/>
        </w:tabs>
        <w:suppressAutoHyphens/>
        <w:spacing w:after="0" w:line="240" w:lineRule="auto"/>
        <w:ind w:left="540" w:hanging="540"/>
        <w:jc w:val="both"/>
        <w:rPr>
          <w:rFonts w:ascii="Times New Roman" w:eastAsia="Times New Roman" w:hAnsi="Times New Roman" w:cs="Times New Roman"/>
          <w:color w:val="000000"/>
          <w:sz w:val="24"/>
          <w:szCs w:val="24"/>
          <w:lang w:eastAsia="zh-CN"/>
        </w:rPr>
      </w:pPr>
      <w:r w:rsidRPr="009A2FC9">
        <w:rPr>
          <w:rFonts w:ascii="Times New Roman" w:eastAsia="Times New Roman" w:hAnsi="Times New Roman" w:cs="Times New Roman"/>
          <w:color w:val="000000"/>
          <w:sz w:val="24"/>
          <w:szCs w:val="24"/>
          <w:lang w:eastAsia="zh-CN"/>
        </w:rPr>
        <w:t xml:space="preserve">W razie naliczenia kar umownych Zamawiający będzie upoważniony do potrącenia ich kwoty z faktury Wykonawcy. </w:t>
      </w:r>
    </w:p>
    <w:p w14:paraId="2739C755" w14:textId="77777777" w:rsidR="009A2FC9" w:rsidRPr="009A2FC9" w:rsidRDefault="009A2FC9" w:rsidP="00DE58E8">
      <w:pPr>
        <w:widowControl w:val="0"/>
        <w:numPr>
          <w:ilvl w:val="0"/>
          <w:numId w:val="27"/>
        </w:numPr>
        <w:tabs>
          <w:tab w:val="clear" w:pos="720"/>
          <w:tab w:val="num" w:pos="0"/>
        </w:tabs>
        <w:suppressAutoHyphens/>
        <w:spacing w:after="0" w:line="240" w:lineRule="auto"/>
        <w:ind w:left="540" w:hanging="540"/>
        <w:jc w:val="both"/>
        <w:rPr>
          <w:rFonts w:ascii="Times New Roman" w:eastAsia="SimSun" w:hAnsi="Times New Roman" w:cs="Times New Roman"/>
          <w:kern w:val="1"/>
          <w:sz w:val="24"/>
          <w:szCs w:val="24"/>
          <w:lang w:eastAsia="hi-IN" w:bidi="hi-IN"/>
        </w:rPr>
      </w:pPr>
      <w:r w:rsidRPr="009A2FC9">
        <w:rPr>
          <w:rFonts w:ascii="Times New Roman" w:eastAsia="Times New Roman" w:hAnsi="Times New Roman" w:cs="Times New Roman"/>
          <w:color w:val="000000"/>
          <w:sz w:val="24"/>
          <w:szCs w:val="24"/>
          <w:lang w:eastAsia="zh-CN"/>
        </w:rPr>
        <w:t xml:space="preserve">Łączna  maksymalna  wysokość  kar  umownych,  których  mogą  dochodzić  strony  wynosi </w:t>
      </w:r>
      <w:r w:rsidRPr="009A2FC9">
        <w:rPr>
          <w:rFonts w:ascii="Times New Roman" w:eastAsia="SimSun" w:hAnsi="Times New Roman" w:cs="Times New Roman"/>
          <w:kern w:val="1"/>
          <w:sz w:val="24"/>
          <w:szCs w:val="24"/>
          <w:lang w:eastAsia="hi-IN" w:bidi="hi-IN"/>
        </w:rPr>
        <w:t>do 20% wynagrodzenia brutto opisanego w § 5 ust. 1.</w:t>
      </w:r>
    </w:p>
    <w:p w14:paraId="6EA0CD2F" w14:textId="77777777" w:rsidR="009A2FC9" w:rsidRPr="009A2FC9" w:rsidRDefault="009A2FC9" w:rsidP="009A2FC9">
      <w:pPr>
        <w:suppressAutoHyphens/>
        <w:spacing w:after="0" w:line="120" w:lineRule="atLeast"/>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bCs/>
          <w:color w:val="000000"/>
          <w:sz w:val="24"/>
          <w:lang w:eastAsia="zh-CN"/>
        </w:rPr>
        <w:t>§ 9</w:t>
      </w:r>
    </w:p>
    <w:p w14:paraId="29EC84F4" w14:textId="4CB07FE7" w:rsidR="009A2FC9" w:rsidRPr="009A2FC9" w:rsidRDefault="009A2FC9" w:rsidP="00DE58E8">
      <w:pPr>
        <w:numPr>
          <w:ilvl w:val="0"/>
          <w:numId w:val="31"/>
        </w:numPr>
        <w:tabs>
          <w:tab w:val="clear" w:pos="709"/>
          <w:tab w:val="num" w:pos="720"/>
        </w:tabs>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WYKONAWCA – zgodnie z oświadczeniem zawartym w Ofercie – zamówienie wykona </w:t>
      </w:r>
      <w:r w:rsidRPr="009A2FC9">
        <w:rPr>
          <w:rFonts w:ascii="Times New Roman" w:eastAsia="Times New Roman" w:hAnsi="Times New Roman" w:cs="Times New Roman"/>
          <w:bCs/>
          <w:color w:val="000000"/>
          <w:sz w:val="24"/>
          <w:lang w:eastAsia="zh-CN"/>
        </w:rPr>
        <w:t>……</w:t>
      </w:r>
      <w:r w:rsidRPr="009A2FC9">
        <w:rPr>
          <w:rFonts w:ascii="Times New Roman" w:eastAsia="Times New Roman" w:hAnsi="Times New Roman" w:cs="Times New Roman"/>
          <w:color w:val="000000"/>
          <w:sz w:val="24"/>
          <w:lang w:eastAsia="zh-CN"/>
        </w:rPr>
        <w:t xml:space="preserve">…., za wyjątkiem robót w zakresie …., które zostaną wykonane </w:t>
      </w:r>
      <w:r w:rsidRPr="009A2FC9">
        <w:rPr>
          <w:rFonts w:ascii="Times New Roman" w:eastAsia="Times New Roman" w:hAnsi="Times New Roman" w:cs="Times New Roman"/>
          <w:color w:val="000000"/>
          <w:sz w:val="24"/>
          <w:lang w:eastAsia="zh-CN"/>
        </w:rPr>
        <w:br/>
        <w:t xml:space="preserve">przy udziale podwykonawcy. </w:t>
      </w:r>
      <w:r w:rsidRPr="009A2FC9">
        <w:rPr>
          <w:rFonts w:ascii="Times New Roman" w:eastAsia="Times New Roman" w:hAnsi="Times New Roman" w:cs="Times New Roman"/>
          <w:b/>
          <w:color w:val="000000"/>
          <w:sz w:val="24"/>
          <w:u w:val="single"/>
          <w:lang w:eastAsia="zh-CN"/>
        </w:rPr>
        <w:t xml:space="preserve"> </w:t>
      </w:r>
    </w:p>
    <w:p w14:paraId="71B5484C"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52A38CA3"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lastRenderedPageBreak/>
        <w:t>ZAMAWIAJACY w ciągu 14 dni zgłasza pisemne zastrzeżenia do przedłożonego projektu umowy o podwykonawstwo, której przedmiotem są roboty budowlane w przypadku, gdy:</w:t>
      </w:r>
    </w:p>
    <w:p w14:paraId="67571AF6"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3B22FBA"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Termin wykonania umowy o podwykonawstwo wykracza poza termin wykonania wskazany w §2 ust. 2.</w:t>
      </w:r>
    </w:p>
    <w:p w14:paraId="35DDBCAD"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Umowa zawiera postanowienia uzależniające dokonanie zapłaty na rzecz podwykonawcy od odbioru robót przez ZAMAWIAJĄCEGO lub od zapłaty należności WYKONAWCY przez ZAMAWIAJĄCEGO.</w:t>
      </w:r>
    </w:p>
    <w:p w14:paraId="169C04FA"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Umowa nie zawiera uregulowań dotyczących zawierania umów na roboty budowlane, dostawy lub usługi z dalszymi Podwykonawcami, w szczególności zapisów warunkujących zawarcie tych umów od zgody WYKONAWCY. </w:t>
      </w:r>
    </w:p>
    <w:p w14:paraId="7A77B346"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Umowa zawiera wynagrodzenie wyższe niż zawarte w ofercie WYKONAWCY.</w:t>
      </w:r>
    </w:p>
    <w:p w14:paraId="5D257712"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Umowa nie zawiera cen z dopuszczeniem utajnienia tych cen dla podmiotów innych niż ZAMAWIAJĄCY oraz osoby przez niego uprawnionej.</w:t>
      </w:r>
    </w:p>
    <w:p w14:paraId="0155C416"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Umowa nie spełnia innych wymagań określonych w specyfikacji istotnych warunków zamówienia.</w:t>
      </w:r>
    </w:p>
    <w:p w14:paraId="52502B9A"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Niezgłoszenie pisemnych zastrzeżeń do przedłożonego projektu umowy o podwykonawstwo, której przedmiotem są roboty budowlane, w terminie wskazanym w ust. 3 uważa się za akceptację projektu umowy przez ZAMAWIAJĄCEGO.</w:t>
      </w:r>
    </w:p>
    <w:p w14:paraId="68A581D8"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0732B0A"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ZAMAWIAJĄCY w terminie 7 dni zgłasza pisemny sprzeciw do przedłożonej umowy o podwykonawstwo, której przedmiotem są roboty budowlane, w przypadkach, o których mowa w ust. 3</w:t>
      </w:r>
    </w:p>
    <w:p w14:paraId="4D46E3DE"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Niezgłoszenie pisemnego sprzeciwu do przedłożonej umowy o podwykonawstwo, której przedmiotem są roboty budowlane, w terminie określonym w ust. 6, uważa się za akceptację umowy przez ZAMAWIAJĄCEGO.</w:t>
      </w:r>
    </w:p>
    <w:p w14:paraId="33A08F32"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w:t>
      </w:r>
    </w:p>
    <w:p w14:paraId="31A238F2"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 W przypadku, o którym mowa w ust. 8, jeżeli termin zapłaty wynagrodzenia jest dłuższy niż określony w ust. 3 pkt 1, ZAMAWIAJĄCY informuje o tym WYKONAWCĘ </w:t>
      </w:r>
      <w:r w:rsidRPr="009A2FC9">
        <w:rPr>
          <w:rFonts w:ascii="Times New Roman" w:eastAsia="Times New Roman" w:hAnsi="Times New Roman" w:cs="Times New Roman"/>
          <w:color w:val="000000"/>
          <w:sz w:val="24"/>
          <w:lang w:eastAsia="zh-CN"/>
        </w:rPr>
        <w:br/>
        <w:t>i wzywa WYKONAWCĘ do doprowadzenia do zmiany tej umowy w terminie nie dłuższym niż 3 dni od otrzymania informacji, pod rygorem zapłaty kary umownej.</w:t>
      </w:r>
    </w:p>
    <w:p w14:paraId="376F7634"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Przepisy ust. 2 – 9 stosuje się odpowiednio do zmian umów o podwykonawstwo.</w:t>
      </w:r>
    </w:p>
    <w:p w14:paraId="4A167E02"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w:t>
      </w:r>
      <w:r w:rsidRPr="009A2FC9">
        <w:rPr>
          <w:rFonts w:ascii="Times New Roman" w:eastAsia="Times New Roman" w:hAnsi="Times New Roman" w:cs="Times New Roman"/>
          <w:color w:val="000000"/>
          <w:sz w:val="24"/>
          <w:lang w:eastAsia="zh-CN"/>
        </w:rPr>
        <w:lastRenderedPageBreak/>
        <w:t>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BECF9C0"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363196"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Wynagrodzenie, o którym mowa w ust. 12, dotyczy wyłącznie należności powstałych </w:t>
      </w:r>
      <w:r w:rsidRPr="009A2FC9">
        <w:rPr>
          <w:rFonts w:ascii="Times New Roman" w:eastAsia="Times New Roman" w:hAnsi="Times New Roman" w:cs="Times New Roman"/>
          <w:color w:val="000000"/>
          <w:sz w:val="24"/>
          <w:lang w:eastAsia="zh-CN"/>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319247B" w14:textId="77777777" w:rsidR="009A2FC9" w:rsidRPr="009A2FC9" w:rsidRDefault="009A2FC9" w:rsidP="00DE58E8">
      <w:pPr>
        <w:numPr>
          <w:ilvl w:val="0"/>
          <w:numId w:val="31"/>
        </w:numPr>
        <w:tabs>
          <w:tab w:val="clear" w:pos="709"/>
          <w:tab w:val="left" w:pos="360"/>
          <w:tab w:val="left" w:pos="540"/>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Bezpośrednia zapłata obejmuje wyłącznie należne wynagrodzenie, bez odsetek, należnych Podwykonawcy lub dalszemu Podwykonawcy.</w:t>
      </w:r>
    </w:p>
    <w:p w14:paraId="4699461E"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0123D906"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W przypadku zgłoszenia uwag, o których mowa w ust. 15, w terminie wskazanym przez ZAMAWIAJĄCEGO, ZAMAWIAJĄCY może:</w:t>
      </w:r>
    </w:p>
    <w:p w14:paraId="574972C6"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nie dokonać bezpośredniej zapłaty wynagrodzenia Podwykonawcy lub dalszemu Podwykonawcy, jeżeli WYKONAWCA wykaże niezasadność takiej zapłaty </w:t>
      </w:r>
      <w:r w:rsidRPr="009A2FC9">
        <w:rPr>
          <w:rFonts w:ascii="Times New Roman" w:eastAsia="Times New Roman" w:hAnsi="Times New Roman" w:cs="Times New Roman"/>
          <w:bCs/>
          <w:color w:val="000000"/>
          <w:sz w:val="24"/>
          <w:lang w:eastAsia="zh-CN"/>
        </w:rPr>
        <w:t>albo</w:t>
      </w:r>
      <w:r w:rsidRPr="009A2FC9">
        <w:rPr>
          <w:rFonts w:ascii="Times New Roman" w:eastAsia="Times New Roman" w:hAnsi="Times New Roman" w:cs="Times New Roman"/>
          <w:b/>
          <w:bCs/>
          <w:color w:val="000000"/>
          <w:sz w:val="24"/>
          <w:lang w:eastAsia="zh-CN"/>
        </w:rPr>
        <w:t xml:space="preserve"> </w:t>
      </w:r>
      <w:r w:rsidRPr="009A2FC9">
        <w:rPr>
          <w:rFonts w:ascii="Times New Roman" w:eastAsia="Times New Roman" w:hAnsi="Times New Roman" w:cs="Times New Roman"/>
          <w:color w:val="000000"/>
          <w:sz w:val="24"/>
          <w:lang w:eastAsia="zh-CN"/>
        </w:rPr>
        <w:t>złożyć do depozytu sądowego kwotę potrzebną na pokrycie wynagrodzenia</w:t>
      </w:r>
      <w:r w:rsidRPr="009A2FC9">
        <w:rPr>
          <w:rFonts w:ascii="Times New Roman" w:eastAsia="Times New Roman" w:hAnsi="Times New Roman" w:cs="Times New Roman"/>
          <w:color w:val="008000"/>
          <w:sz w:val="24"/>
          <w:lang w:eastAsia="zh-CN"/>
        </w:rPr>
        <w:t xml:space="preserve"> </w:t>
      </w:r>
      <w:r w:rsidRPr="009A2FC9">
        <w:rPr>
          <w:rFonts w:ascii="Times New Roman" w:eastAsia="Times New Roman" w:hAnsi="Times New Roman" w:cs="Times New Roman"/>
          <w:color w:val="000000"/>
          <w:sz w:val="24"/>
          <w:lang w:eastAsia="zh-CN"/>
        </w:rPr>
        <w:t>Podwykonawcy lub dalszego Podwykonawcy w przypadku istnienia zasadniczej wątpliwości ZAMAWIAJĄCEGO co do wysokości należnej zapłaty lub podmiotu, któremu płatność się należy, albo</w:t>
      </w:r>
    </w:p>
    <w:p w14:paraId="37C50D98"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9A2FC9">
        <w:rPr>
          <w:rFonts w:ascii="Times New Roman" w:eastAsia="Times New Roman" w:hAnsi="Times New Roman" w:cs="Times New Roman"/>
          <w:bCs/>
          <w:color w:val="000000"/>
          <w:sz w:val="24"/>
          <w:lang w:eastAsia="zh-CN"/>
        </w:rPr>
        <w:t>albo</w:t>
      </w:r>
    </w:p>
    <w:p w14:paraId="1DA7423C" w14:textId="77777777" w:rsidR="009A2FC9" w:rsidRPr="009A2FC9" w:rsidRDefault="009A2FC9" w:rsidP="00DE58E8">
      <w:pPr>
        <w:numPr>
          <w:ilvl w:val="1"/>
          <w:numId w:val="31"/>
        </w:numPr>
        <w:tabs>
          <w:tab w:val="clear" w:pos="1800"/>
          <w:tab w:val="num" w:pos="0"/>
        </w:tabs>
        <w:suppressAutoHyphens/>
        <w:autoSpaceDE w:val="0"/>
        <w:spacing w:after="0" w:line="240" w:lineRule="auto"/>
        <w:ind w:left="108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dokonać bezpośredniej zapłaty wynagrodzenia Podwykonawcy lub dalszemu Podwykonawcy, jeżeli Podwykonawca lub dalszy Podwykonawca wykaże zasadność takiej zapłaty.</w:t>
      </w:r>
    </w:p>
    <w:p w14:paraId="34A4AC3F"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W przypadku dokonania bezpośredniej zapłaty Podwykonawcy lub dalszemu Podwykonawcy, o których mowa w ust. 12, ZAMAWIAJĄCY potrąci kwotę wypłaconego wynagrodzenia z wynagrodzenia należnego WYKONAWCY.</w:t>
      </w:r>
    </w:p>
    <w:p w14:paraId="2C70CC6C" w14:textId="77777777" w:rsidR="009A2FC9" w:rsidRPr="009A2FC9" w:rsidRDefault="009A2FC9" w:rsidP="00DE58E8">
      <w:pPr>
        <w:numPr>
          <w:ilvl w:val="0"/>
          <w:numId w:val="31"/>
        </w:numPr>
        <w:tabs>
          <w:tab w:val="clear" w:pos="709"/>
          <w:tab w:val="num" w:pos="720"/>
        </w:tabs>
        <w:suppressAutoHyphens/>
        <w:autoSpaceDE w:val="0"/>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lang w:eastAsia="zh-CN"/>
        </w:rPr>
        <w:t>WYKONAWCA odpowiada za działania i zaniechania Podwykonawców i dalszych Podwykonawców jak za swoje własne.</w:t>
      </w:r>
    </w:p>
    <w:p w14:paraId="7E5F1569" w14:textId="77777777" w:rsidR="009A2FC9" w:rsidRPr="009A2FC9" w:rsidRDefault="009A2FC9" w:rsidP="00DE58E8">
      <w:pPr>
        <w:numPr>
          <w:ilvl w:val="0"/>
          <w:numId w:val="31"/>
        </w:numPr>
        <w:tabs>
          <w:tab w:val="clear" w:pos="709"/>
          <w:tab w:val="num" w:pos="720"/>
        </w:tabs>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WYKONAWCA lub Podwykonawca w czasie realizacji zamówienia zatrudni na podstawie umowy o pracę zgodnie z Kodeksem pracy osoby wykonujące czynności </w:t>
      </w:r>
      <w:r w:rsidRPr="009A2FC9">
        <w:rPr>
          <w:rFonts w:ascii="Times New Roman" w:eastAsia="Times New Roman" w:hAnsi="Times New Roman" w:cs="Times New Roman"/>
          <w:sz w:val="24"/>
          <w:szCs w:val="24"/>
          <w:lang w:eastAsia="zh-CN"/>
        </w:rPr>
        <w:br/>
      </w:r>
      <w:r w:rsidRPr="009A2FC9">
        <w:rPr>
          <w:rFonts w:ascii="Times New Roman" w:eastAsia="Times New Roman" w:hAnsi="Times New Roman" w:cs="Times New Roman"/>
          <w:spacing w:val="1"/>
          <w:sz w:val="24"/>
          <w:szCs w:val="24"/>
          <w:lang w:eastAsia="zh-CN"/>
        </w:rPr>
        <w:t>w zakresie czynności określonych w Rozdz. II pkt 2</w:t>
      </w:r>
      <w:r w:rsidRPr="009A2FC9">
        <w:rPr>
          <w:rFonts w:ascii="Times New Roman" w:eastAsia="Times New Roman" w:hAnsi="Times New Roman" w:cs="Times New Roman"/>
          <w:sz w:val="24"/>
          <w:szCs w:val="24"/>
          <w:lang w:eastAsia="zh-CN"/>
        </w:rPr>
        <w:t xml:space="preserve">. </w:t>
      </w:r>
    </w:p>
    <w:p w14:paraId="20C5569B" w14:textId="156A3324" w:rsidR="009A2FC9" w:rsidRPr="009A2FC9" w:rsidRDefault="009A2FC9" w:rsidP="00DE58E8">
      <w:pPr>
        <w:numPr>
          <w:ilvl w:val="0"/>
          <w:numId w:val="31"/>
        </w:numPr>
        <w:tabs>
          <w:tab w:val="clear" w:pos="709"/>
          <w:tab w:val="num" w:pos="720"/>
        </w:tabs>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shd w:val="clear" w:color="auto" w:fill="FFFFFF"/>
          <w:lang w:eastAsia="zh-CN"/>
        </w:rPr>
        <w:t xml:space="preserve">WYKONAWCA zobowiązuje się, że pracownicy wykonujący czynności wymienione </w:t>
      </w:r>
      <w:r w:rsidRPr="009A2FC9">
        <w:rPr>
          <w:rFonts w:ascii="Times New Roman" w:eastAsia="Times New Roman" w:hAnsi="Times New Roman" w:cs="Times New Roman"/>
          <w:sz w:val="24"/>
          <w:szCs w:val="24"/>
          <w:shd w:val="clear" w:color="auto" w:fill="FFFFFF"/>
          <w:lang w:eastAsia="zh-CN"/>
        </w:rPr>
        <w:br/>
        <w:t xml:space="preserve">w § 9 ust. 19  będą zatrudnieni na podstawie umowy o pracę w rozumieniu przepisów </w:t>
      </w:r>
      <w:r w:rsidRPr="009A2FC9">
        <w:rPr>
          <w:rFonts w:ascii="Times New Roman" w:eastAsia="Times New Roman" w:hAnsi="Times New Roman" w:cs="Times New Roman"/>
          <w:sz w:val="24"/>
          <w:szCs w:val="24"/>
          <w:shd w:val="clear" w:color="auto" w:fill="FFFFFF"/>
          <w:lang w:eastAsia="zh-CN"/>
        </w:rPr>
        <w:lastRenderedPageBreak/>
        <w:t xml:space="preserve">ustawy z dnia 26 czerwca 1974r. – Kodeks pracy </w:t>
      </w:r>
      <w:r w:rsidRPr="009A2FC9">
        <w:rPr>
          <w:rFonts w:ascii="Times New Roman" w:eastAsia="Times New Roman" w:hAnsi="Times New Roman" w:cs="Times New Roman"/>
          <w:color w:val="000000"/>
          <w:sz w:val="24"/>
          <w:szCs w:val="24"/>
          <w:lang w:eastAsia="zh-CN"/>
        </w:rPr>
        <w:t>( tj. Dz.U. z 20</w:t>
      </w:r>
      <w:r w:rsidR="007809DB">
        <w:rPr>
          <w:rFonts w:ascii="Times New Roman" w:eastAsia="Times New Roman" w:hAnsi="Times New Roman" w:cs="Times New Roman"/>
          <w:color w:val="000000"/>
          <w:sz w:val="24"/>
          <w:szCs w:val="24"/>
          <w:lang w:eastAsia="zh-CN"/>
        </w:rPr>
        <w:t>20</w:t>
      </w:r>
      <w:r w:rsidRPr="009A2FC9">
        <w:rPr>
          <w:rFonts w:ascii="Times New Roman" w:eastAsia="Times New Roman" w:hAnsi="Times New Roman" w:cs="Times New Roman"/>
          <w:color w:val="000000"/>
          <w:sz w:val="24"/>
          <w:szCs w:val="24"/>
          <w:lang w:eastAsia="zh-CN"/>
        </w:rPr>
        <w:t xml:space="preserve">r. poz. </w:t>
      </w:r>
      <w:r w:rsidR="007809DB">
        <w:rPr>
          <w:rFonts w:ascii="Times New Roman" w:eastAsia="Times New Roman" w:hAnsi="Times New Roman" w:cs="Times New Roman"/>
          <w:color w:val="000000"/>
          <w:sz w:val="24"/>
          <w:szCs w:val="24"/>
          <w:lang w:eastAsia="zh-CN"/>
        </w:rPr>
        <w:t>1320</w:t>
      </w:r>
      <w:r w:rsidRPr="009A2FC9">
        <w:rPr>
          <w:rFonts w:ascii="Times New Roman" w:eastAsia="Times New Roman" w:hAnsi="Times New Roman" w:cs="Times New Roman"/>
          <w:color w:val="000000"/>
          <w:sz w:val="24"/>
          <w:szCs w:val="24"/>
          <w:lang w:eastAsia="zh-CN"/>
        </w:rPr>
        <w:t xml:space="preserve"> </w:t>
      </w:r>
      <w:r w:rsidR="00F25AE6">
        <w:rPr>
          <w:rFonts w:ascii="Times New Roman" w:eastAsia="Times New Roman" w:hAnsi="Times New Roman" w:cs="Times New Roman"/>
          <w:color w:val="000000"/>
          <w:sz w:val="24"/>
          <w:szCs w:val="24"/>
          <w:lang w:eastAsia="zh-CN"/>
        </w:rPr>
        <w:br/>
      </w:r>
      <w:r w:rsidRPr="009A2FC9">
        <w:rPr>
          <w:rFonts w:ascii="Times New Roman" w:eastAsia="Times New Roman" w:hAnsi="Times New Roman" w:cs="Times New Roman"/>
          <w:color w:val="000000"/>
          <w:sz w:val="24"/>
          <w:szCs w:val="24"/>
          <w:lang w:eastAsia="zh-CN"/>
        </w:rPr>
        <w:t xml:space="preserve">z późn. zm. ) </w:t>
      </w:r>
    </w:p>
    <w:p w14:paraId="4D983CB8" w14:textId="77777777" w:rsidR="009A2FC9" w:rsidRPr="009A2FC9" w:rsidRDefault="009A2FC9" w:rsidP="00DE58E8">
      <w:pPr>
        <w:numPr>
          <w:ilvl w:val="0"/>
          <w:numId w:val="31"/>
        </w:numPr>
        <w:tabs>
          <w:tab w:val="clear" w:pos="709"/>
          <w:tab w:val="num" w:pos="720"/>
        </w:tabs>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shd w:val="clear" w:color="auto" w:fill="FFFFFF"/>
          <w:lang w:eastAsia="zh-CN"/>
        </w:rPr>
        <w:t xml:space="preserve">Każdorazowo na żądanie ZAMAWIAJĄCEGO, w terminie wskazanym przez ZAMAWIAJĄCEGO nie krótszym niż 4 dni robocze, WYKONAWCA zobowiązuje </w:t>
      </w:r>
      <w:r w:rsidRPr="009A2FC9">
        <w:rPr>
          <w:rFonts w:ascii="Times New Roman" w:eastAsia="Times New Roman" w:hAnsi="Times New Roman" w:cs="Times New Roman"/>
          <w:sz w:val="24"/>
          <w:szCs w:val="24"/>
          <w:shd w:val="clear" w:color="auto" w:fill="FFFFFF"/>
          <w:lang w:eastAsia="zh-CN"/>
        </w:rPr>
        <w:br/>
        <w:t xml:space="preserve">się przedłożyć do wglądu kopie umów o pracę zawartych przez WYKONAWCĘ </w:t>
      </w:r>
      <w:r w:rsidRPr="009A2FC9">
        <w:rPr>
          <w:rFonts w:ascii="Times New Roman" w:eastAsia="Times New Roman" w:hAnsi="Times New Roman" w:cs="Times New Roman"/>
          <w:sz w:val="24"/>
          <w:szCs w:val="24"/>
          <w:shd w:val="clear" w:color="auto" w:fill="FFFFFF"/>
          <w:lang w:eastAsia="zh-CN"/>
        </w:rPr>
        <w:br/>
        <w:t xml:space="preserve">z pracownikami wykonującymi czynności wymienione w § 9 ust. 19 , zawierające: imię </w:t>
      </w:r>
      <w:r w:rsidRPr="009A2FC9">
        <w:rPr>
          <w:rFonts w:ascii="Times New Roman" w:eastAsia="Times New Roman" w:hAnsi="Times New Roman" w:cs="Times New Roman"/>
          <w:sz w:val="24"/>
          <w:szCs w:val="24"/>
          <w:shd w:val="clear" w:color="auto" w:fill="FFFFFF"/>
          <w:lang w:eastAsia="zh-CN"/>
        </w:rPr>
        <w:br/>
        <w:t xml:space="preserve">i nazwisko, datę zawarcia, rodzaj umowy oraz wymiar etatu. </w:t>
      </w:r>
    </w:p>
    <w:p w14:paraId="645E3276" w14:textId="77777777" w:rsidR="009A2FC9" w:rsidRPr="009A2FC9" w:rsidRDefault="009A2FC9" w:rsidP="00DE58E8">
      <w:pPr>
        <w:numPr>
          <w:ilvl w:val="0"/>
          <w:numId w:val="31"/>
        </w:numPr>
        <w:tabs>
          <w:tab w:val="clear" w:pos="709"/>
          <w:tab w:val="num" w:pos="720"/>
        </w:tabs>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shd w:val="clear" w:color="auto" w:fill="FFFFFF"/>
          <w:lang w:eastAsia="zh-CN"/>
        </w:rPr>
        <w:t>Nieprzedłożenie przez WYKONAWCĘ kopii umów zawartych z pracownikami wykonującymi czynności wymienione w § 9 ust. 19  w terminie wskazanym przez ZAMAWIAJĄCEGO zgodnie z ust. 21, będzie traktowane jako niewypełnienie obowiązku zatrudniania pracowników wykonujących roboty budowlane na podstawie umowy o pracę</w:t>
      </w:r>
    </w:p>
    <w:p w14:paraId="42CC0E30" w14:textId="77777777" w:rsidR="009A2FC9" w:rsidRPr="009A2FC9" w:rsidRDefault="009A2FC9" w:rsidP="009A2FC9">
      <w:pPr>
        <w:tabs>
          <w:tab w:val="left" w:pos="4320"/>
        </w:tabs>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color w:val="000000"/>
          <w:sz w:val="26"/>
          <w:szCs w:val="26"/>
          <w:lang w:eastAsia="zh-CN"/>
        </w:rPr>
        <w:t>§ 10</w:t>
      </w:r>
    </w:p>
    <w:p w14:paraId="29492AF2" w14:textId="77777777" w:rsidR="009A2FC9" w:rsidRPr="009A2FC9" w:rsidRDefault="009A2FC9" w:rsidP="00DE58E8">
      <w:pPr>
        <w:numPr>
          <w:ilvl w:val="0"/>
          <w:numId w:val="34"/>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Dopuszcza się możliwość zmiany postanowień zawartej umowy w stosunku do treści złożonej oferty WYKONAWCY:</w:t>
      </w:r>
    </w:p>
    <w:p w14:paraId="770141C7" w14:textId="77777777" w:rsidR="009A2FC9" w:rsidRPr="009A2FC9" w:rsidRDefault="009A2FC9" w:rsidP="00DE58E8">
      <w:pPr>
        <w:numPr>
          <w:ilvl w:val="1"/>
          <w:numId w:val="26"/>
        </w:numPr>
        <w:shd w:val="clear" w:color="auto" w:fill="FFFFFF"/>
        <w:tabs>
          <w:tab w:val="clear" w:pos="720"/>
          <w:tab w:val="num" w:pos="0"/>
          <w:tab w:val="left" w:pos="1134"/>
        </w:tabs>
        <w:suppressAutoHyphens/>
        <w:spacing w:after="0" w:line="240" w:lineRule="auto"/>
        <w:ind w:left="1134" w:hanging="414"/>
        <w:jc w:val="both"/>
        <w:rPr>
          <w:rFonts w:ascii="Arial" w:eastAsia="Times New Roman" w:hAnsi="Arial" w:cs="Arial"/>
          <w:sz w:val="24"/>
          <w:szCs w:val="20"/>
          <w:lang w:eastAsia="zh-CN"/>
        </w:rPr>
      </w:pPr>
      <w:r w:rsidRPr="009A2FC9">
        <w:rPr>
          <w:rFonts w:ascii="Times New Roman" w:eastAsia="Times New Roman" w:hAnsi="Times New Roman" w:cs="Times New Roman"/>
          <w:color w:val="000000"/>
          <w:sz w:val="24"/>
          <w:szCs w:val="24"/>
          <w:lang w:eastAsia="zh-CN"/>
        </w:rPr>
        <w:t xml:space="preserve">ZAMAWIAJĄCY dopuszcza możliwość zmiany treści umowy w trybie </w:t>
      </w:r>
      <w:r w:rsidRPr="009A2FC9">
        <w:rPr>
          <w:rFonts w:ascii="Times New Roman" w:eastAsia="Times New Roman" w:hAnsi="Times New Roman" w:cs="Times New Roman"/>
          <w:color w:val="000000"/>
          <w:sz w:val="24"/>
          <w:szCs w:val="24"/>
          <w:lang w:eastAsia="zh-CN"/>
        </w:rPr>
        <w:br/>
        <w:t>art. 455 ustawy PZP w stosunku do treści oferty WYKONAWCY:</w:t>
      </w:r>
      <w:r w:rsidRPr="009A2FC9">
        <w:rPr>
          <w:rFonts w:ascii="Times New Roman" w:eastAsia="Times New Roman" w:hAnsi="Times New Roman" w:cs="Times New Roman"/>
          <w:color w:val="000000"/>
          <w:sz w:val="24"/>
          <w:szCs w:val="24"/>
          <w:lang w:eastAsia="zh-CN"/>
        </w:rPr>
        <w:br/>
        <w:t xml:space="preserve">1.1.1. w razie konieczność dostosowania terminu realizacji zamówienia </w:t>
      </w:r>
      <w:r w:rsidRPr="009A2FC9">
        <w:rPr>
          <w:rFonts w:ascii="Times New Roman" w:eastAsia="Times New Roman" w:hAnsi="Times New Roman" w:cs="Times New Roman"/>
          <w:color w:val="000000"/>
          <w:sz w:val="24"/>
          <w:szCs w:val="24"/>
          <w:lang w:eastAsia="zh-CN"/>
        </w:rPr>
        <w:br/>
        <w:t>w przypadku zaistnienia poniższych okoliczności:</w:t>
      </w:r>
    </w:p>
    <w:p w14:paraId="06457485" w14:textId="77777777" w:rsidR="009A2FC9" w:rsidRPr="009A2FC9" w:rsidRDefault="009A2FC9" w:rsidP="00DE58E8">
      <w:pPr>
        <w:numPr>
          <w:ilvl w:val="1"/>
          <w:numId w:val="18"/>
        </w:numPr>
        <w:suppressAutoHyphens/>
        <w:spacing w:after="0" w:line="120" w:lineRule="atLeast"/>
        <w:ind w:left="1418"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 xml:space="preserve">Działania siły wyższej, za które uważa się zdarzenia o charakterze nadzwyczajnym, występujące po zawarciu umowy, a których STRONY nie były w stanie przewidzieć w momencie jej zawierania i których zaistnienie lub skutki uniemożliwiają wykonanie przedmiotu umowy w terminie, w tym wystąpienia niekorzystnych warunków atmosferycznych, uniemożliwiających prowadzenie robót. </w:t>
      </w:r>
    </w:p>
    <w:p w14:paraId="3193C44B" w14:textId="77777777" w:rsidR="009A2FC9" w:rsidRPr="009A2FC9" w:rsidRDefault="009A2FC9" w:rsidP="00DE58E8">
      <w:pPr>
        <w:numPr>
          <w:ilvl w:val="1"/>
          <w:numId w:val="18"/>
        </w:numPr>
        <w:suppressAutoHyphens/>
        <w:spacing w:after="0" w:line="120" w:lineRule="atLeast"/>
        <w:ind w:left="1418"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Wstrzymania robót przez ZAMAWIAJĄCEGO lub przerw w wykonywaniu robót powstałych na skutek okoliczności, za które ponosi odpowiedzialność ZAMAWIAJĄCY</w:t>
      </w:r>
    </w:p>
    <w:p w14:paraId="0CDE5102" w14:textId="77777777" w:rsidR="009A2FC9" w:rsidRPr="009A2FC9" w:rsidRDefault="009A2FC9" w:rsidP="009A2FC9">
      <w:pPr>
        <w:shd w:val="clear" w:color="auto" w:fill="FFFFFF"/>
        <w:tabs>
          <w:tab w:val="left" w:pos="993"/>
          <w:tab w:val="left" w:pos="1134"/>
        </w:tabs>
        <w:suppressAutoHyphens/>
        <w:spacing w:after="0" w:line="240" w:lineRule="auto"/>
        <w:ind w:left="1134"/>
        <w:jc w:val="both"/>
        <w:rPr>
          <w:rFonts w:ascii="Arial" w:eastAsia="Times New Roman" w:hAnsi="Arial" w:cs="Arial"/>
          <w:sz w:val="24"/>
          <w:szCs w:val="20"/>
          <w:lang w:eastAsia="zh-CN"/>
        </w:rPr>
      </w:pPr>
      <w:r w:rsidRPr="009A2FC9">
        <w:rPr>
          <w:rFonts w:ascii="Times New Roman" w:eastAsia="Times New Roman" w:hAnsi="Times New Roman" w:cs="Times New Roman"/>
          <w:color w:val="000000"/>
          <w:sz w:val="24"/>
          <w:szCs w:val="24"/>
          <w:lang w:eastAsia="zh-CN"/>
        </w:rPr>
        <w:t xml:space="preserve">1.1.2.Zmiany w przypadkach losowych, osób wskazanych przez WYKONAWCĘ </w:t>
      </w:r>
      <w:r w:rsidRPr="009A2FC9">
        <w:rPr>
          <w:rFonts w:ascii="Times New Roman" w:eastAsia="Times New Roman" w:hAnsi="Times New Roman" w:cs="Times New Roman"/>
          <w:color w:val="000000"/>
          <w:sz w:val="24"/>
          <w:szCs w:val="24"/>
          <w:lang w:eastAsia="zh-CN"/>
        </w:rPr>
        <w:br/>
        <w:t xml:space="preserve">w wykazie będącym załącznikiem do oferty, przewidzianych do wykonywania samodzielnych funkcji technicznych przy realizacji robót budowlanych, przy czym kwalifikacje oraz doświadczenie tych osób będą takie same lub wyższe jak osób podanych w wykazie. </w:t>
      </w:r>
    </w:p>
    <w:p w14:paraId="47D67272" w14:textId="77777777" w:rsidR="009A2FC9" w:rsidRPr="009A2FC9" w:rsidRDefault="009A2FC9" w:rsidP="009A2FC9">
      <w:pPr>
        <w:tabs>
          <w:tab w:val="left" w:pos="426"/>
          <w:tab w:val="left" w:pos="1080"/>
        </w:tabs>
        <w:suppressAutoHyphens/>
        <w:spacing w:after="0" w:line="240" w:lineRule="auto"/>
        <w:ind w:left="113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 xml:space="preserve">1.1.3.Zaakceptowanej przez ZAMAWIAJĄCEGO zmiany jakości materiałów </w:t>
      </w:r>
      <w:r w:rsidRPr="009A2FC9">
        <w:rPr>
          <w:rFonts w:ascii="Times New Roman" w:eastAsia="Times New Roman" w:hAnsi="Times New Roman" w:cs="Times New Roman"/>
          <w:color w:val="000000"/>
          <w:spacing w:val="1"/>
          <w:sz w:val="24"/>
          <w:szCs w:val="24"/>
          <w:lang w:eastAsia="zh-CN"/>
        </w:rPr>
        <w:br/>
        <w:t xml:space="preserve">w stosunku do ujętych w nakładach rzeczowych.   </w:t>
      </w:r>
    </w:p>
    <w:p w14:paraId="08F16C83" w14:textId="77777777" w:rsidR="009A2FC9" w:rsidRPr="009A2FC9" w:rsidRDefault="009A2FC9" w:rsidP="00DE58E8">
      <w:pPr>
        <w:numPr>
          <w:ilvl w:val="0"/>
          <w:numId w:val="34"/>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24"/>
          <w:szCs w:val="24"/>
          <w:lang w:eastAsia="zh-CN"/>
        </w:rPr>
        <w:t>Podstawą</w:t>
      </w:r>
      <w:r w:rsidRPr="009A2FC9">
        <w:rPr>
          <w:rFonts w:ascii="Times New Roman" w:eastAsia="Times New Roman" w:hAnsi="Times New Roman" w:cs="Times New Roman"/>
          <w:color w:val="000000"/>
          <w:spacing w:val="1"/>
          <w:sz w:val="24"/>
          <w:szCs w:val="24"/>
          <w:lang w:eastAsia="zh-CN"/>
        </w:rPr>
        <w:t xml:space="preserve"> dokonania zmian, o których mowa w ust. 1 pkt 1,1.1 będzie protokół konieczności określający wystąpienie okoliczności uzasadniających wprowadzenie zmiany terminu.</w:t>
      </w:r>
    </w:p>
    <w:p w14:paraId="30DCA30D" w14:textId="6C582B94" w:rsidR="009A2FC9" w:rsidRPr="009A2FC9" w:rsidRDefault="009A2FC9" w:rsidP="00DE58E8">
      <w:pPr>
        <w:numPr>
          <w:ilvl w:val="0"/>
          <w:numId w:val="34"/>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W przypadku wniosku WYKONAWCY o dokonanie zmiany, o której mowa w ust. 1 pkt 1.1.2, WYKONAWCA zobowiązany jest przedstawić dokumenty potwierdzające kwalifikacje wskazywanych osób pozwalające na stwierdzenie spełniania przez wskazane osoby wymagań SWZ. </w:t>
      </w:r>
    </w:p>
    <w:p w14:paraId="7CCE45FA" w14:textId="77777777" w:rsidR="009A2FC9" w:rsidRPr="009A2FC9" w:rsidRDefault="009A2FC9" w:rsidP="009A2FC9">
      <w:pPr>
        <w:tabs>
          <w:tab w:val="left" w:pos="4320"/>
        </w:tabs>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 11</w:t>
      </w:r>
    </w:p>
    <w:p w14:paraId="105F8999" w14:textId="77777777" w:rsidR="009A2FC9" w:rsidRPr="009A2FC9" w:rsidRDefault="009A2FC9" w:rsidP="00DE58E8">
      <w:pPr>
        <w:numPr>
          <w:ilvl w:val="0"/>
          <w:numId w:val="28"/>
        </w:numPr>
        <w:tabs>
          <w:tab w:val="clear" w:pos="709"/>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 xml:space="preserve">W celu zapewnienia właściwej jakości robót, ustanawia się zabezpieczenie należytego wykonania umowy w wysokości </w:t>
      </w:r>
      <w:r w:rsidRPr="009A2FC9">
        <w:rPr>
          <w:rFonts w:ascii="Times New Roman" w:eastAsia="Times New Roman" w:hAnsi="Times New Roman" w:cs="Times New Roman"/>
          <w:b/>
          <w:color w:val="000000"/>
          <w:spacing w:val="1"/>
          <w:lang w:eastAsia="zh-CN"/>
        </w:rPr>
        <w:t>…..zł</w:t>
      </w:r>
      <w:r w:rsidRPr="009A2FC9">
        <w:rPr>
          <w:rFonts w:ascii="Times New Roman" w:eastAsia="Times New Roman" w:hAnsi="Times New Roman" w:cs="Times New Roman"/>
          <w:color w:val="000000"/>
          <w:spacing w:val="1"/>
          <w:lang w:eastAsia="zh-CN"/>
        </w:rPr>
        <w:t>.</w:t>
      </w:r>
      <w:r w:rsidRPr="009A2FC9">
        <w:rPr>
          <w:rFonts w:ascii="Times New Roman" w:eastAsia="Times New Roman" w:hAnsi="Times New Roman" w:cs="Times New Roman"/>
          <w:b/>
          <w:color w:val="000000"/>
          <w:spacing w:val="1"/>
          <w:lang w:eastAsia="zh-CN"/>
        </w:rPr>
        <w:t xml:space="preserve"> </w:t>
      </w:r>
      <w:r w:rsidRPr="009A2FC9">
        <w:rPr>
          <w:rFonts w:ascii="Times New Roman" w:eastAsia="Times New Roman" w:hAnsi="Times New Roman" w:cs="Times New Roman"/>
          <w:color w:val="000000"/>
          <w:spacing w:val="1"/>
          <w:lang w:eastAsia="zh-CN"/>
        </w:rPr>
        <w:t>tj.</w:t>
      </w:r>
      <w:r w:rsidRPr="009A2FC9">
        <w:rPr>
          <w:rFonts w:ascii="Times New Roman" w:eastAsia="Times New Roman" w:hAnsi="Times New Roman" w:cs="Times New Roman"/>
          <w:b/>
          <w:color w:val="000000"/>
          <w:spacing w:val="1"/>
          <w:lang w:eastAsia="zh-CN"/>
        </w:rPr>
        <w:t xml:space="preserve"> 3 %</w:t>
      </w:r>
      <w:r w:rsidRPr="009A2FC9">
        <w:rPr>
          <w:rFonts w:ascii="Times New Roman" w:eastAsia="Times New Roman" w:hAnsi="Times New Roman" w:cs="Times New Roman"/>
          <w:color w:val="000000"/>
          <w:spacing w:val="1"/>
          <w:lang w:eastAsia="zh-CN"/>
        </w:rPr>
        <w:t xml:space="preserve"> wynagrodzenia</w:t>
      </w:r>
      <w:r w:rsidRPr="009A2FC9">
        <w:rPr>
          <w:rFonts w:ascii="Times New Roman" w:eastAsia="Times New Roman" w:hAnsi="Times New Roman" w:cs="Times New Roman"/>
          <w:color w:val="000000"/>
          <w:spacing w:val="1"/>
          <w:sz w:val="24"/>
          <w:szCs w:val="24"/>
          <w:lang w:eastAsia="zh-CN"/>
        </w:rPr>
        <w:t xml:space="preserve"> brutto określonego w </w:t>
      </w:r>
      <w:r w:rsidRPr="009A2FC9">
        <w:rPr>
          <w:rFonts w:ascii="Times New Roman" w:eastAsia="Times New Roman" w:hAnsi="Times New Roman" w:cs="Times New Roman"/>
          <w:sz w:val="26"/>
          <w:szCs w:val="26"/>
          <w:lang w:eastAsia="zh-CN"/>
        </w:rPr>
        <w:t>§</w:t>
      </w:r>
      <w:r w:rsidRPr="009A2FC9">
        <w:rPr>
          <w:rFonts w:ascii="Times New Roman" w:eastAsia="Times New Roman" w:hAnsi="Times New Roman" w:cs="Times New Roman"/>
          <w:b/>
          <w:sz w:val="26"/>
          <w:szCs w:val="26"/>
          <w:lang w:eastAsia="zh-CN"/>
        </w:rPr>
        <w:t xml:space="preserve"> </w:t>
      </w:r>
      <w:r w:rsidRPr="009A2FC9">
        <w:rPr>
          <w:rFonts w:ascii="Times New Roman" w:eastAsia="Times New Roman" w:hAnsi="Times New Roman" w:cs="Times New Roman"/>
          <w:color w:val="000000"/>
          <w:spacing w:val="1"/>
          <w:sz w:val="24"/>
          <w:szCs w:val="24"/>
          <w:lang w:eastAsia="zh-CN"/>
        </w:rPr>
        <w:t>5 ust.1.</w:t>
      </w:r>
    </w:p>
    <w:p w14:paraId="5E83774A" w14:textId="77777777" w:rsidR="009A2FC9" w:rsidRPr="009A2FC9" w:rsidRDefault="009A2FC9" w:rsidP="00DE58E8">
      <w:pPr>
        <w:numPr>
          <w:ilvl w:val="0"/>
          <w:numId w:val="28"/>
        </w:numPr>
        <w:tabs>
          <w:tab w:val="clear" w:pos="709"/>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 xml:space="preserve">WYKONAWCA wnosi zabezpieczenie należytego wykonania umowy </w:t>
      </w:r>
      <w:r w:rsidRPr="009A2FC9">
        <w:rPr>
          <w:rFonts w:ascii="Times New Roman" w:eastAsia="Times New Roman" w:hAnsi="Times New Roman" w:cs="Times New Roman"/>
          <w:b/>
          <w:color w:val="000000"/>
          <w:spacing w:val="1"/>
          <w:sz w:val="24"/>
          <w:szCs w:val="24"/>
          <w:lang w:eastAsia="zh-CN"/>
        </w:rPr>
        <w:t>w formie ………</w:t>
      </w:r>
    </w:p>
    <w:p w14:paraId="748427F9" w14:textId="77777777" w:rsidR="009A2FC9" w:rsidRPr="009A2FC9" w:rsidRDefault="009A2FC9" w:rsidP="00DE58E8">
      <w:pPr>
        <w:numPr>
          <w:ilvl w:val="0"/>
          <w:numId w:val="28"/>
        </w:numPr>
        <w:tabs>
          <w:tab w:val="clear" w:pos="709"/>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pacing w:val="1"/>
          <w:sz w:val="24"/>
          <w:szCs w:val="24"/>
          <w:lang w:eastAsia="zh-CN"/>
        </w:rPr>
        <w:t xml:space="preserve">Zabezpieczenie należytego wykonania umowy w wysokości 70% jego wartości </w:t>
      </w:r>
      <w:r w:rsidRPr="009A2FC9">
        <w:rPr>
          <w:rFonts w:ascii="Times New Roman" w:eastAsia="Times New Roman" w:hAnsi="Times New Roman" w:cs="Times New Roman"/>
          <w:color w:val="000000"/>
          <w:spacing w:val="1"/>
          <w:sz w:val="24"/>
          <w:szCs w:val="24"/>
          <w:lang w:eastAsia="zh-CN"/>
        </w:rPr>
        <w:br/>
        <w:t>będzie zwrócone WYKONAWCY w terminie 30 dni od daty ostatecznego odbioru</w:t>
      </w:r>
      <w:r w:rsidRPr="009A2FC9">
        <w:rPr>
          <w:rFonts w:ascii="Times New Roman" w:eastAsia="Times New Roman" w:hAnsi="Times New Roman" w:cs="Times New Roman"/>
          <w:color w:val="000000"/>
          <w:spacing w:val="1"/>
          <w:sz w:val="24"/>
          <w:szCs w:val="24"/>
          <w:lang w:eastAsia="zh-CN"/>
        </w:rPr>
        <w:br/>
        <w:t xml:space="preserve">robót, pozostała część zabezpieczenia - 30% zostanie zwrócona w terminie nie później </w:t>
      </w:r>
      <w:r w:rsidRPr="009A2FC9">
        <w:rPr>
          <w:rFonts w:ascii="Times New Roman" w:eastAsia="Times New Roman" w:hAnsi="Times New Roman" w:cs="Times New Roman"/>
          <w:color w:val="000000"/>
          <w:spacing w:val="1"/>
          <w:sz w:val="24"/>
          <w:szCs w:val="24"/>
          <w:lang w:eastAsia="zh-CN"/>
        </w:rPr>
        <w:br/>
        <w:t>niż w 15 dniu po upływie okresu rękojmi za wady.</w:t>
      </w:r>
    </w:p>
    <w:p w14:paraId="0CFE7059" w14:textId="77777777" w:rsidR="009A2FC9" w:rsidRPr="009A2FC9" w:rsidRDefault="009A2FC9" w:rsidP="00DE58E8">
      <w:pPr>
        <w:numPr>
          <w:ilvl w:val="0"/>
          <w:numId w:val="28"/>
        </w:numPr>
        <w:tabs>
          <w:tab w:val="clear" w:pos="709"/>
          <w:tab w:val="left" w:pos="284"/>
          <w:tab w:val="num" w:pos="720"/>
        </w:tabs>
        <w:suppressAutoHyphens/>
        <w:spacing w:after="0" w:line="240" w:lineRule="auto"/>
        <w:ind w:left="284" w:hanging="284"/>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lastRenderedPageBreak/>
        <w:t xml:space="preserve">W </w:t>
      </w:r>
      <w:r w:rsidRPr="009A2FC9">
        <w:rPr>
          <w:rFonts w:ascii="Times New Roman" w:eastAsia="Times New Roman" w:hAnsi="Times New Roman" w:cs="Times New Roman"/>
          <w:color w:val="000000"/>
          <w:spacing w:val="1"/>
          <w:sz w:val="24"/>
          <w:szCs w:val="24"/>
          <w:lang w:eastAsia="zh-CN"/>
        </w:rPr>
        <w:t>przypadku</w:t>
      </w:r>
      <w:r w:rsidRPr="009A2FC9">
        <w:rPr>
          <w:rFonts w:ascii="Times New Roman" w:eastAsia="Times New Roman" w:hAnsi="Times New Roman" w:cs="Times New Roman"/>
          <w:sz w:val="24"/>
          <w:szCs w:val="24"/>
          <w:lang w:eastAsia="zh-CN"/>
        </w:rPr>
        <w:t xml:space="preserve"> przedłużenia okresu realizacji przedmiotu umowy i zmiany terminu</w:t>
      </w:r>
      <w:r w:rsidRPr="009A2FC9">
        <w:rPr>
          <w:rFonts w:ascii="Times New Roman" w:eastAsia="Times New Roman" w:hAnsi="Times New Roman" w:cs="Times New Roman"/>
          <w:sz w:val="24"/>
          <w:szCs w:val="24"/>
          <w:lang w:eastAsia="zh-CN"/>
        </w:rPr>
        <w:br/>
        <w:t>wykonania zamówienia WYKONAWCA zobowiązany jest do niezwłocznego przedłużenia terminu ważności zabezpieczenia wniesionego w formie innej niż pieniężna.</w:t>
      </w:r>
    </w:p>
    <w:p w14:paraId="1828C799" w14:textId="77777777" w:rsidR="009A2FC9" w:rsidRPr="009A2FC9" w:rsidRDefault="009A2FC9" w:rsidP="009A2FC9">
      <w:pPr>
        <w:suppressAutoHyphens/>
        <w:spacing w:after="0" w:line="120" w:lineRule="atLeast"/>
        <w:jc w:val="center"/>
        <w:rPr>
          <w:rFonts w:ascii="Times New Roman" w:eastAsia="Times New Roman" w:hAnsi="Times New Roman" w:cs="Times New Roman"/>
          <w:b/>
          <w:bCs/>
          <w:sz w:val="24"/>
          <w:lang w:eastAsia="zh-CN"/>
        </w:rPr>
      </w:pPr>
    </w:p>
    <w:p w14:paraId="6F7DF413" w14:textId="77777777" w:rsidR="009A2FC9" w:rsidRPr="009A2FC9" w:rsidRDefault="009A2FC9" w:rsidP="009A2FC9">
      <w:pPr>
        <w:suppressAutoHyphens/>
        <w:spacing w:after="0" w:line="120" w:lineRule="atLeast"/>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bCs/>
          <w:sz w:val="24"/>
          <w:lang w:eastAsia="zh-CN"/>
        </w:rPr>
        <w:t>§ 12</w:t>
      </w:r>
    </w:p>
    <w:p w14:paraId="58993A07" w14:textId="067F6281" w:rsidR="009A2FC9" w:rsidRPr="009A2FC9" w:rsidRDefault="009A2FC9" w:rsidP="00E40F2E">
      <w:pPr>
        <w:suppressAutoHyphens/>
        <w:spacing w:after="0" w:line="240" w:lineRule="auto"/>
        <w:jc w:val="both"/>
        <w:rPr>
          <w:rFonts w:ascii="Times New Roman" w:eastAsia="Times New Roman" w:hAnsi="Times New Roman" w:cs="Times New Roman"/>
          <w:b/>
          <w:sz w:val="24"/>
          <w:szCs w:val="24"/>
          <w:lang w:eastAsia="zh-CN"/>
        </w:rPr>
      </w:pPr>
      <w:r w:rsidRPr="009A2FC9">
        <w:rPr>
          <w:rFonts w:ascii="Times New Roman" w:eastAsia="Times New Roman" w:hAnsi="Times New Roman" w:cs="Times New Roman"/>
          <w:sz w:val="24"/>
          <w:szCs w:val="24"/>
          <w:lang w:eastAsia="zh-CN"/>
        </w:rPr>
        <w:t>Wykonawca nie ma prawa do przeniesienia któregokolwiek z praw lub zobowiązań wynikających z Umowy na osoby trzecie bez pisemnej zgody Zamawiającego pod rygorem nieważności.</w:t>
      </w:r>
    </w:p>
    <w:p w14:paraId="0953F577" w14:textId="77777777" w:rsidR="009A2FC9" w:rsidRPr="009A2FC9" w:rsidRDefault="009A2FC9" w:rsidP="009A2FC9">
      <w:pPr>
        <w:suppressAutoHyphens/>
        <w:spacing w:after="0" w:line="120" w:lineRule="atLeast"/>
        <w:jc w:val="center"/>
        <w:rPr>
          <w:rFonts w:ascii="Times New Roman" w:eastAsia="Times New Roman" w:hAnsi="Times New Roman" w:cs="Times New Roman"/>
          <w:b/>
          <w:sz w:val="24"/>
          <w:szCs w:val="24"/>
          <w:lang w:eastAsia="zh-CN"/>
        </w:rPr>
      </w:pPr>
      <w:r w:rsidRPr="009A2FC9">
        <w:rPr>
          <w:rFonts w:ascii="Times New Roman" w:eastAsia="Times New Roman" w:hAnsi="Times New Roman" w:cs="Times New Roman"/>
          <w:b/>
          <w:sz w:val="24"/>
          <w:szCs w:val="24"/>
          <w:lang w:eastAsia="zh-CN"/>
        </w:rPr>
        <w:t>§ 13</w:t>
      </w:r>
    </w:p>
    <w:p w14:paraId="74FC7E50" w14:textId="77777777" w:rsidR="009A2FC9" w:rsidRPr="009A2FC9" w:rsidRDefault="009A2FC9" w:rsidP="009A2FC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9A2FC9">
        <w:rPr>
          <w:rFonts w:ascii="Times New Roman" w:eastAsia="Times New Roman" w:hAnsi="Times New Roman" w:cs="Times New Roman"/>
          <w:sz w:val="24"/>
          <w:lang w:eastAsia="zh-CN"/>
        </w:rPr>
        <w:t xml:space="preserve">1.STRONY zobowiązują się do wzajemnego powiadamiania się o dokonanej zmianie adresu. </w:t>
      </w:r>
      <w:r w:rsidRPr="009A2FC9">
        <w:rPr>
          <w:rFonts w:ascii="Times New Roman" w:eastAsia="Times New Roman" w:hAnsi="Times New Roman" w:cs="Times New Roman"/>
          <w:sz w:val="24"/>
          <w:lang w:eastAsia="zh-CN"/>
        </w:rPr>
        <w:br/>
        <w:t xml:space="preserve">   W przypadku powiadomienia obowiązują adresy określone w powiadomieniu.</w:t>
      </w:r>
    </w:p>
    <w:p w14:paraId="1586CA16" w14:textId="77777777" w:rsidR="009A2FC9" w:rsidRPr="009A2FC9" w:rsidRDefault="009A2FC9" w:rsidP="009A2FC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9A2FC9">
        <w:rPr>
          <w:rFonts w:ascii="Times New Roman" w:eastAsia="Times New Roman" w:hAnsi="Times New Roman" w:cs="Times New Roman"/>
          <w:sz w:val="24"/>
          <w:lang w:eastAsia="zh-CN"/>
        </w:rPr>
        <w:t>2.Przesłaną korespondencję na adres wskazany przez STRONĘ, uważa się za doręczoną z dniem awizowania, nawet w przypadku, gdy STRONA korespondencji nie odebrała lub gdy zmieniła adres bez powiadomienia drugiej STRONY.</w:t>
      </w:r>
    </w:p>
    <w:p w14:paraId="6F036DC1"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3. Wszelkie zmiany i uzupełnienia treści umowy wymagają dla swej ważności formy pisemnej.</w:t>
      </w:r>
    </w:p>
    <w:p w14:paraId="7196750E"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4. W razie powstania sporu związanego z wykonaniem umowy Wykonawca zobowiązany jest wyczerpać drogę postępowania reklamacyjnego, kierując swoje roszczenie do Zamawiającego. </w:t>
      </w:r>
    </w:p>
    <w:p w14:paraId="34158250"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5. W sprawach nieuregulowanych niniejszą umową zastosowanie mają przepisy Kodeksu cywilnego.</w:t>
      </w:r>
    </w:p>
    <w:p w14:paraId="38350404"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6,Wszelkie spory mogące wyniknąć na tle realizacji niniejszej Umowy, strony poddają pod rozstrzygnięcie sądu właściwego dla siedziby Zamawiającego.</w:t>
      </w:r>
    </w:p>
    <w:p w14:paraId="64E7D5D5"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7. Umowę sporządzono w dwóch jednobrzmiących egzemplarzach po jednej dla każdej ze stron.</w:t>
      </w:r>
    </w:p>
    <w:p w14:paraId="2D03380D" w14:textId="77777777"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8, Integralną część Umowy stanowi załącznik nr A, zawierający klauzurę informacyjną. </w:t>
      </w:r>
    </w:p>
    <w:p w14:paraId="6F8A253C" w14:textId="77777777" w:rsidR="009A2FC9" w:rsidRPr="009A2FC9" w:rsidRDefault="009A2FC9" w:rsidP="009A2FC9">
      <w:pPr>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1) Wykonawca oświadcza, że zapoznał się z klauzula informacyjną.</w:t>
      </w:r>
    </w:p>
    <w:p w14:paraId="21C358D3" w14:textId="77777777" w:rsidR="009A2FC9" w:rsidRPr="009A2FC9" w:rsidRDefault="009A2FC9" w:rsidP="009A2FC9">
      <w:pPr>
        <w:suppressAutoHyphens/>
        <w:spacing w:after="0" w:line="240" w:lineRule="auto"/>
        <w:ind w:left="72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 xml:space="preserve">2) Wykonawca zobowiązany jest poinformować osoby do kontaktu i osoby wykonujące umowę o zasadach przetwarzania danych osobowych opisanych w załączniku nr A </w:t>
      </w:r>
      <w:r w:rsidRPr="009A2FC9">
        <w:rPr>
          <w:rFonts w:ascii="Times New Roman" w:eastAsia="Times New Roman" w:hAnsi="Times New Roman" w:cs="Times New Roman"/>
          <w:sz w:val="24"/>
          <w:szCs w:val="24"/>
          <w:lang w:eastAsia="zh-CN"/>
        </w:rPr>
        <w:br/>
        <w:t>do Umowy.</w:t>
      </w:r>
    </w:p>
    <w:p w14:paraId="5E334B07" w14:textId="64D64A58" w:rsidR="009A2FC9" w:rsidRPr="009A2FC9" w:rsidRDefault="009A2FC9" w:rsidP="009A2FC9">
      <w:pPr>
        <w:suppressAutoHyphens/>
        <w:spacing w:after="0" w:line="240" w:lineRule="auto"/>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sz w:val="24"/>
          <w:szCs w:val="24"/>
          <w:lang w:eastAsia="zh-CN"/>
        </w:rPr>
        <w:t>9. Przedsiębiorstwo Gospodarki Komunalnej Spółka z o.o. z siedzibą przy ulicy Komunalnej 5,</w:t>
      </w:r>
      <w:r w:rsidR="006B3197">
        <w:rPr>
          <w:rFonts w:ascii="Times New Roman" w:eastAsia="Times New Roman" w:hAnsi="Times New Roman" w:cs="Times New Roman"/>
          <w:sz w:val="24"/>
          <w:szCs w:val="24"/>
          <w:lang w:eastAsia="zh-CN"/>
        </w:rPr>
        <w:t xml:space="preserve"> </w:t>
      </w:r>
      <w:r w:rsidRPr="009A2FC9">
        <w:rPr>
          <w:rFonts w:ascii="Times New Roman" w:eastAsia="Times New Roman" w:hAnsi="Times New Roman" w:cs="Times New Roman"/>
          <w:sz w:val="24"/>
          <w:szCs w:val="24"/>
          <w:lang w:eastAsia="zh-CN"/>
        </w:rPr>
        <w:t xml:space="preserve">75-724 Koszalin wpisana do rejestru przedsiębiorców Krajowego Rejestru Sądowego przez Sąd Rejonowy w Koszalinie IX Wydział Krajowego Rejestru Sądowego pod numerem KRS 0000045697 posiada status dużego przedsiębiorcy w rozumieniu art. 4 pkt 6 ustawy </w:t>
      </w:r>
      <w:r w:rsidR="006B3197">
        <w:rPr>
          <w:rFonts w:ascii="Times New Roman" w:eastAsia="Times New Roman" w:hAnsi="Times New Roman" w:cs="Times New Roman"/>
          <w:sz w:val="24"/>
          <w:szCs w:val="24"/>
          <w:lang w:eastAsia="zh-CN"/>
        </w:rPr>
        <w:br/>
      </w:r>
      <w:r w:rsidRPr="009A2FC9">
        <w:rPr>
          <w:rFonts w:ascii="Times New Roman" w:eastAsia="Times New Roman" w:hAnsi="Times New Roman" w:cs="Times New Roman"/>
          <w:sz w:val="24"/>
          <w:szCs w:val="24"/>
          <w:lang w:eastAsia="zh-CN"/>
        </w:rPr>
        <w:t>z dnia 8 marca 2013 roku o przeciwdziałaniu nadmiernym opóźnieniom w transakcjach handlowych (Dz. U. 2019, poz. 118 ze zm.)</w:t>
      </w:r>
    </w:p>
    <w:p w14:paraId="0BDE38C2" w14:textId="77777777" w:rsidR="009A2FC9" w:rsidRPr="009A2FC9" w:rsidRDefault="009A2FC9" w:rsidP="009A2FC9">
      <w:pPr>
        <w:tabs>
          <w:tab w:val="left" w:pos="4320"/>
        </w:tabs>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6"/>
          <w:szCs w:val="26"/>
          <w:lang w:eastAsia="zh-CN"/>
        </w:rPr>
        <w:t>§14</w:t>
      </w:r>
    </w:p>
    <w:p w14:paraId="673412F0" w14:textId="77777777" w:rsidR="009A2FC9" w:rsidRPr="009A2FC9" w:rsidRDefault="009A2FC9" w:rsidP="00E40F2E">
      <w:pPr>
        <w:tabs>
          <w:tab w:val="left" w:pos="360"/>
        </w:tabs>
        <w:suppressAutoHyphens/>
        <w:spacing w:after="0" w:line="240" w:lineRule="auto"/>
        <w:ind w:left="360" w:hanging="36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ab/>
        <w:t>Integralną część niniejszej umowy stanowią następujące załączniki:</w:t>
      </w:r>
    </w:p>
    <w:p w14:paraId="53C75E53" w14:textId="77777777" w:rsidR="009A2FC9" w:rsidRPr="009A2FC9" w:rsidRDefault="009A2FC9" w:rsidP="00DE58E8">
      <w:pPr>
        <w:numPr>
          <w:ilvl w:val="0"/>
          <w:numId w:val="29"/>
        </w:numPr>
        <w:tabs>
          <w:tab w:val="clear" w:pos="720"/>
          <w:tab w:val="num" w:pos="0"/>
          <w:tab w:val="left" w:pos="360"/>
        </w:tabs>
        <w:suppressAutoHyphens/>
        <w:spacing w:after="0" w:line="240" w:lineRule="auto"/>
        <w:ind w:left="108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Oferta Wykonawcy z dnia ………….</w:t>
      </w:r>
    </w:p>
    <w:p w14:paraId="227A6787" w14:textId="77777777" w:rsidR="009A2FC9" w:rsidRPr="009A2FC9" w:rsidRDefault="009A2FC9" w:rsidP="00DE58E8">
      <w:pPr>
        <w:numPr>
          <w:ilvl w:val="0"/>
          <w:numId w:val="29"/>
        </w:numPr>
        <w:tabs>
          <w:tab w:val="clear" w:pos="720"/>
          <w:tab w:val="num" w:pos="0"/>
          <w:tab w:val="left" w:pos="360"/>
        </w:tabs>
        <w:suppressAutoHyphens/>
        <w:spacing w:after="0" w:line="240" w:lineRule="auto"/>
        <w:ind w:left="108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Specyfikacja Warunków Zamówienia</w:t>
      </w:r>
    </w:p>
    <w:p w14:paraId="4CE2638F" w14:textId="77777777" w:rsidR="009A2FC9" w:rsidRPr="009A2FC9" w:rsidRDefault="009A2FC9" w:rsidP="00DE58E8">
      <w:pPr>
        <w:numPr>
          <w:ilvl w:val="0"/>
          <w:numId w:val="29"/>
        </w:numPr>
        <w:tabs>
          <w:tab w:val="clear" w:pos="720"/>
          <w:tab w:val="num" w:pos="0"/>
          <w:tab w:val="left" w:pos="360"/>
        </w:tabs>
        <w:suppressAutoHyphens/>
        <w:spacing w:after="0" w:line="240" w:lineRule="auto"/>
        <w:ind w:left="108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Porozumienie o współpracy pracodawców.</w:t>
      </w:r>
    </w:p>
    <w:p w14:paraId="241243A9" w14:textId="77777777" w:rsidR="009A2FC9" w:rsidRPr="009A2FC9" w:rsidRDefault="009A2FC9" w:rsidP="00DE58E8">
      <w:pPr>
        <w:numPr>
          <w:ilvl w:val="0"/>
          <w:numId w:val="29"/>
        </w:numPr>
        <w:tabs>
          <w:tab w:val="clear" w:pos="720"/>
          <w:tab w:val="num" w:pos="0"/>
          <w:tab w:val="left" w:pos="360"/>
        </w:tabs>
        <w:suppressAutoHyphens/>
        <w:spacing w:after="0" w:line="240" w:lineRule="auto"/>
        <w:ind w:left="108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Wymagania dla podwykonawców w zakresie</w:t>
      </w:r>
      <w:r w:rsidRPr="009A2FC9">
        <w:rPr>
          <w:rFonts w:ascii="Times New Roman" w:eastAsia="Times New Roman" w:hAnsi="Times New Roman" w:cs="Times New Roman"/>
          <w:bCs/>
          <w:color w:val="000000"/>
          <w:sz w:val="18"/>
          <w:szCs w:val="18"/>
          <w:lang w:eastAsia="zh-CN"/>
        </w:rPr>
        <w:t xml:space="preserve"> BHP.</w:t>
      </w:r>
    </w:p>
    <w:p w14:paraId="6BBA74A5" w14:textId="77777777" w:rsidR="009A2FC9" w:rsidRPr="009A2FC9" w:rsidRDefault="009A2FC9" w:rsidP="00DE58E8">
      <w:pPr>
        <w:numPr>
          <w:ilvl w:val="0"/>
          <w:numId w:val="29"/>
        </w:numPr>
        <w:tabs>
          <w:tab w:val="clear" w:pos="720"/>
          <w:tab w:val="num" w:pos="0"/>
          <w:tab w:val="left" w:pos="360"/>
        </w:tabs>
        <w:suppressAutoHyphens/>
        <w:spacing w:after="0" w:line="240" w:lineRule="auto"/>
        <w:ind w:left="1080"/>
        <w:jc w:val="both"/>
        <w:rPr>
          <w:rFonts w:ascii="Times New Roman" w:eastAsia="Times New Roman" w:hAnsi="Times New Roman" w:cs="Times New Roman"/>
          <w:sz w:val="24"/>
          <w:szCs w:val="24"/>
          <w:lang w:eastAsia="zh-CN"/>
        </w:rPr>
      </w:pPr>
      <w:r w:rsidRPr="009A2FC9">
        <w:rPr>
          <w:rFonts w:ascii="Times New Roman" w:eastAsia="Times New Roman" w:hAnsi="Times New Roman" w:cs="Times New Roman"/>
          <w:color w:val="000000"/>
          <w:sz w:val="18"/>
          <w:szCs w:val="18"/>
          <w:lang w:eastAsia="zh-CN"/>
        </w:rPr>
        <w:t>PSZ-03-1 „Ogólne wymagania dla dostawców i wykonawców usług”.</w:t>
      </w:r>
    </w:p>
    <w:p w14:paraId="6B19DE5E" w14:textId="77777777" w:rsidR="009A2FC9" w:rsidRPr="009A2FC9" w:rsidRDefault="009A2FC9" w:rsidP="009A2FC9">
      <w:pPr>
        <w:suppressAutoHyphens/>
        <w:spacing w:after="0" w:line="240" w:lineRule="auto"/>
        <w:rPr>
          <w:rFonts w:ascii="Times New Roman" w:eastAsia="Times New Roman" w:hAnsi="Times New Roman" w:cs="Times New Roman"/>
          <w:b/>
          <w:color w:val="000000"/>
          <w:sz w:val="16"/>
          <w:szCs w:val="16"/>
          <w:lang w:eastAsia="zh-CN"/>
        </w:rPr>
      </w:pPr>
    </w:p>
    <w:p w14:paraId="5A74A2E0" w14:textId="77777777" w:rsidR="009A2FC9" w:rsidRPr="009A2FC9" w:rsidRDefault="009A2FC9" w:rsidP="009A2FC9">
      <w:pPr>
        <w:suppressAutoHyphens/>
        <w:spacing w:after="0" w:line="240" w:lineRule="auto"/>
        <w:jc w:val="center"/>
        <w:rPr>
          <w:rFonts w:ascii="Times New Roman" w:eastAsia="Times New Roman" w:hAnsi="Times New Roman" w:cs="Times New Roman"/>
          <w:b/>
          <w:sz w:val="16"/>
          <w:szCs w:val="16"/>
          <w:lang w:eastAsia="zh-CN"/>
        </w:rPr>
      </w:pPr>
    </w:p>
    <w:p w14:paraId="4799466A" w14:textId="77777777" w:rsidR="009A2FC9" w:rsidRPr="009A2FC9" w:rsidRDefault="009A2FC9" w:rsidP="009A2FC9">
      <w:pPr>
        <w:suppressAutoHyphens/>
        <w:spacing w:after="0" w:line="240" w:lineRule="auto"/>
        <w:jc w:val="center"/>
        <w:rPr>
          <w:rFonts w:ascii="Times New Roman" w:eastAsia="Times New Roman" w:hAnsi="Times New Roman" w:cs="Times New Roman"/>
          <w:b/>
          <w:sz w:val="24"/>
          <w:szCs w:val="24"/>
          <w:lang w:eastAsia="zh-CN"/>
        </w:rPr>
      </w:pPr>
    </w:p>
    <w:p w14:paraId="5E2F1E95" w14:textId="77777777" w:rsidR="009A2FC9" w:rsidRPr="009A2FC9" w:rsidRDefault="009A2FC9" w:rsidP="009A2FC9">
      <w:pPr>
        <w:suppressAutoHyphens/>
        <w:spacing w:after="0" w:line="240" w:lineRule="auto"/>
        <w:jc w:val="center"/>
        <w:rPr>
          <w:rFonts w:ascii="Times New Roman" w:eastAsia="Times New Roman" w:hAnsi="Times New Roman" w:cs="Times New Roman"/>
          <w:sz w:val="24"/>
          <w:szCs w:val="24"/>
          <w:lang w:eastAsia="zh-CN"/>
        </w:rPr>
      </w:pPr>
      <w:r w:rsidRPr="009A2FC9">
        <w:rPr>
          <w:rFonts w:ascii="Times New Roman" w:eastAsia="Times New Roman" w:hAnsi="Times New Roman" w:cs="Times New Roman"/>
          <w:b/>
          <w:sz w:val="24"/>
          <w:szCs w:val="24"/>
          <w:lang w:eastAsia="zh-CN"/>
        </w:rPr>
        <w:t>ZAMAWIAJĄCY:                                                              WYKONAWCA:</w:t>
      </w:r>
    </w:p>
    <w:p w14:paraId="73065A0F" w14:textId="77777777" w:rsidR="009A2FC9" w:rsidRDefault="009A2FC9" w:rsidP="004D073B">
      <w:pPr>
        <w:suppressAutoHyphens/>
        <w:spacing w:after="0" w:line="240" w:lineRule="auto"/>
        <w:rPr>
          <w:rFonts w:ascii="Open Sans" w:eastAsia="Times New Roman" w:hAnsi="Open Sans" w:cs="Open Sans"/>
          <w:b/>
          <w:lang w:eastAsia="zh-CN"/>
        </w:rPr>
      </w:pPr>
    </w:p>
    <w:p w14:paraId="08DF5452" w14:textId="77777777" w:rsidR="004D073B" w:rsidRDefault="004D073B" w:rsidP="004D073B">
      <w:pPr>
        <w:suppressAutoHyphens/>
        <w:spacing w:after="0" w:line="240" w:lineRule="auto"/>
        <w:rPr>
          <w:rFonts w:ascii="Open Sans" w:eastAsia="Times New Roman" w:hAnsi="Open Sans" w:cs="Open Sans"/>
          <w:b/>
          <w:lang w:eastAsia="zh-CN"/>
        </w:rPr>
      </w:pPr>
    </w:p>
    <w:p w14:paraId="7AB28528" w14:textId="7E00923D" w:rsidR="004D073B" w:rsidRDefault="004D073B" w:rsidP="004D073B">
      <w:pPr>
        <w:suppressAutoHyphens/>
        <w:spacing w:after="0" w:line="240" w:lineRule="auto"/>
        <w:rPr>
          <w:rFonts w:ascii="Open Sans" w:eastAsia="Times New Roman" w:hAnsi="Open Sans" w:cs="Open Sans"/>
          <w:b/>
          <w:lang w:eastAsia="zh-CN"/>
        </w:rPr>
      </w:pPr>
    </w:p>
    <w:p w14:paraId="76F7255E" w14:textId="0261870E" w:rsidR="00E90E29" w:rsidRDefault="00E90E29" w:rsidP="004D073B">
      <w:pPr>
        <w:suppressAutoHyphens/>
        <w:spacing w:after="0" w:line="240" w:lineRule="auto"/>
        <w:rPr>
          <w:rFonts w:ascii="Open Sans" w:eastAsia="Times New Roman" w:hAnsi="Open Sans" w:cs="Open Sans"/>
          <w:b/>
          <w:lang w:eastAsia="zh-CN"/>
        </w:rPr>
      </w:pPr>
    </w:p>
    <w:p w14:paraId="7286D9F5" w14:textId="77777777" w:rsidR="00E90E29" w:rsidRDefault="00E90E29" w:rsidP="004D073B">
      <w:pPr>
        <w:suppressAutoHyphens/>
        <w:spacing w:after="0" w:line="240" w:lineRule="auto"/>
        <w:rPr>
          <w:rFonts w:ascii="Open Sans" w:eastAsia="Times New Roman" w:hAnsi="Open Sans" w:cs="Open Sans"/>
          <w:b/>
          <w:lang w:eastAsia="zh-CN"/>
        </w:rPr>
      </w:pPr>
    </w:p>
    <w:p w14:paraId="2DAB58A7" w14:textId="77777777" w:rsidR="004D073B" w:rsidRDefault="004D073B" w:rsidP="004D073B">
      <w:pPr>
        <w:suppressAutoHyphens/>
        <w:spacing w:after="0" w:line="240" w:lineRule="auto"/>
        <w:rPr>
          <w:rFonts w:ascii="Open Sans" w:eastAsia="Times New Roman" w:hAnsi="Open Sans" w:cs="Open Sans"/>
          <w:b/>
          <w:lang w:eastAsia="zh-CN"/>
        </w:rPr>
      </w:pPr>
    </w:p>
    <w:p w14:paraId="6C04353E" w14:textId="77777777" w:rsidR="004D073B" w:rsidRPr="0039106A" w:rsidRDefault="004D073B" w:rsidP="004D073B">
      <w:pPr>
        <w:suppressAutoHyphens/>
        <w:spacing w:after="0" w:line="240" w:lineRule="auto"/>
        <w:jc w:val="right"/>
        <w:rPr>
          <w:rFonts w:ascii="Open Sans" w:eastAsia="Times New Roman" w:hAnsi="Open Sans" w:cs="Open Sans"/>
          <w:bCs/>
          <w:color w:val="000000"/>
          <w:sz w:val="16"/>
          <w:szCs w:val="16"/>
          <w:lang w:eastAsia="zh-CN"/>
        </w:rPr>
      </w:pPr>
      <w:bookmarkStart w:id="34" w:name="_Hlk77767090"/>
      <w:r w:rsidRPr="0039106A">
        <w:rPr>
          <w:rFonts w:ascii="Open Sans" w:eastAsia="Times New Roman" w:hAnsi="Open Sans" w:cs="Open Sans"/>
          <w:bCs/>
          <w:color w:val="000000"/>
          <w:sz w:val="16"/>
          <w:szCs w:val="16"/>
          <w:lang w:eastAsia="zh-CN"/>
        </w:rPr>
        <w:lastRenderedPageBreak/>
        <w:t xml:space="preserve">Załącznik A  Rozdziału III do Umowy Nr ……………. </w:t>
      </w:r>
      <w:r w:rsidRPr="0039106A">
        <w:rPr>
          <w:rFonts w:ascii="Open Sans" w:eastAsia="Times New Roman" w:hAnsi="Open Sans" w:cs="Open Sans"/>
          <w:bCs/>
          <w:color w:val="000000"/>
          <w:sz w:val="16"/>
          <w:szCs w:val="16"/>
          <w:lang w:eastAsia="zh-CN"/>
        </w:rPr>
        <w:br/>
        <w:t>o roboty budowlane z dnia …..…….r.</w:t>
      </w:r>
    </w:p>
    <w:bookmarkEnd w:id="34"/>
    <w:p w14:paraId="787B80A2" w14:textId="77777777" w:rsidR="004D073B" w:rsidRPr="0039106A" w:rsidRDefault="004D073B" w:rsidP="004D073B">
      <w:pPr>
        <w:suppressAutoHyphens/>
        <w:spacing w:after="0" w:line="240" w:lineRule="auto"/>
        <w:jc w:val="right"/>
        <w:rPr>
          <w:rFonts w:ascii="Open Sans" w:eastAsia="Times New Roman" w:hAnsi="Open Sans" w:cs="Open Sans"/>
          <w:bCs/>
          <w:color w:val="000000"/>
          <w:lang w:eastAsia="zh-CN"/>
        </w:rPr>
      </w:pPr>
    </w:p>
    <w:p w14:paraId="3502C375" w14:textId="77777777" w:rsidR="004D073B" w:rsidRPr="0039106A" w:rsidRDefault="004D073B" w:rsidP="004D073B">
      <w:pPr>
        <w:suppressAutoHyphens/>
        <w:spacing w:after="0" w:line="240" w:lineRule="auto"/>
        <w:jc w:val="right"/>
        <w:rPr>
          <w:rFonts w:ascii="Open Sans" w:eastAsia="Times New Roman" w:hAnsi="Open Sans" w:cs="Open Sans"/>
          <w:bCs/>
          <w:color w:val="000000"/>
          <w:lang w:eastAsia="zh-CN"/>
        </w:rPr>
      </w:pPr>
    </w:p>
    <w:p w14:paraId="46113C0A" w14:textId="77777777" w:rsidR="004D073B" w:rsidRPr="0039106A" w:rsidRDefault="004D073B" w:rsidP="004D073B">
      <w:pPr>
        <w:suppressAutoHyphens/>
        <w:spacing w:after="0" w:line="240" w:lineRule="auto"/>
        <w:jc w:val="center"/>
        <w:rPr>
          <w:rFonts w:ascii="Open Sans" w:eastAsia="Times New Roman" w:hAnsi="Open Sans" w:cs="Open Sans"/>
          <w:bCs/>
          <w:color w:val="000000"/>
          <w:sz w:val="20"/>
          <w:szCs w:val="20"/>
          <w:lang w:eastAsia="zh-CN"/>
        </w:rPr>
      </w:pPr>
      <w:r w:rsidRPr="0039106A">
        <w:rPr>
          <w:rFonts w:ascii="Open Sans" w:eastAsia="Times New Roman" w:hAnsi="Open Sans" w:cs="Open Sans"/>
          <w:bCs/>
          <w:color w:val="000000"/>
          <w:lang w:eastAsia="zh-CN"/>
        </w:rPr>
        <w:t>Informacja dotycząca przetwarzania danych osobowych przez                                           Przedsiębiorstwo Gospodarki Komunalnej Spółka z o. o. w Koszalinie</w:t>
      </w:r>
    </w:p>
    <w:p w14:paraId="1E3931FD" w14:textId="77777777" w:rsidR="004D073B" w:rsidRDefault="004D073B" w:rsidP="004D073B">
      <w:pPr>
        <w:suppressAutoHyphens/>
        <w:spacing w:after="0" w:line="240" w:lineRule="auto"/>
        <w:jc w:val="both"/>
        <w:rPr>
          <w:rFonts w:ascii="Open Sans" w:eastAsia="Times New Roman" w:hAnsi="Open Sans" w:cs="Open Sans"/>
          <w:b/>
          <w:color w:val="000000"/>
          <w:sz w:val="20"/>
          <w:szCs w:val="20"/>
          <w:lang w:eastAsia="zh-CN"/>
        </w:rPr>
      </w:pPr>
    </w:p>
    <w:p w14:paraId="133F6F09" w14:textId="77777777" w:rsidR="004D073B" w:rsidRDefault="004D073B" w:rsidP="004D073B">
      <w:pPr>
        <w:suppressAutoHyphens/>
        <w:spacing w:after="0" w:line="240" w:lineRule="auto"/>
        <w:ind w:firstLine="708"/>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 xml:space="preserve">W związku z realizacją wymogów Rozporządzenia Parlamentu Europejskiego i Rady (UE) 2016/679 z dnia 27 kwietnia 2016 r. w sprawie ochrony osób fizycznych w związku </w:t>
      </w:r>
      <w:r>
        <w:rPr>
          <w:rFonts w:ascii="Open Sans" w:eastAsia="Times New Roman" w:hAnsi="Open Sans" w:cs="Open Sans"/>
          <w:color w:val="000000"/>
          <w:sz w:val="20"/>
          <w:szCs w:val="20"/>
          <w:lang w:eastAsia="zh-CN"/>
        </w:rPr>
        <w:br/>
        <w:t>z przetwarzaniem danych osobowych i w sprawie swobodnego przepływu takich danych oraz uchylenia dyrektywy 95/46/WE (ogólne rozporządzenie o ochronie danych „RODO”), Przedsiębiorstwo Gospodarki Komunalnej Spółka z o. o. w Koszalinie informuje o zasadach przetwarzania Pani/Pana danych osobowych oraz o przysługujących Pani/Panu prawach z tym związanych.</w:t>
      </w:r>
    </w:p>
    <w:p w14:paraId="0393619F"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4814D0D3"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Poniższe zasady stosuje się począwszy od 25 maja 2018 roku.</w:t>
      </w:r>
    </w:p>
    <w:p w14:paraId="619C141B"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3BBC2766"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 o. ul. Komunalna 5 Koszalin bądź drogą elektroniczną poprzez: daneosobowe@pgkkoszalin.pl. lub pisemnie na adres: Przedsiębiorstwo Gospodarki Komunalnej Spółka z o. o. ul. Komunalna 5, 75-724 Koszalin. </w:t>
      </w:r>
    </w:p>
    <w:p w14:paraId="3C405ADB"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0BEA657E" w14:textId="77777777" w:rsidR="004D073B" w:rsidRDefault="004D073B" w:rsidP="00DE58E8">
      <w:pPr>
        <w:numPr>
          <w:ilvl w:val="2"/>
          <w:numId w:val="17"/>
        </w:numPr>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Pr>
          <w:rFonts w:ascii="Open Sans" w:eastAsia="Open Sans" w:hAnsi="Open Sans" w:cs="Open Sans"/>
          <w:color w:val="000000"/>
          <w:sz w:val="20"/>
          <w:szCs w:val="20"/>
          <w:lang w:eastAsia="zh-CN"/>
        </w:rPr>
        <w:t xml:space="preserve"> </w:t>
      </w:r>
      <w:r>
        <w:rPr>
          <w:rFonts w:ascii="Open Sans" w:eastAsia="Times New Roman" w:hAnsi="Open Sans" w:cs="Open Sans"/>
          <w:color w:val="000000"/>
          <w:sz w:val="20"/>
          <w:szCs w:val="20"/>
          <w:lang w:eastAsia="zh-CN"/>
        </w:rPr>
        <w:t>Wskazanie administratora</w:t>
      </w:r>
    </w:p>
    <w:p w14:paraId="3A4455C3" w14:textId="77777777" w:rsidR="004D073B" w:rsidRDefault="004D073B" w:rsidP="004D073B">
      <w:pPr>
        <w:suppressAutoHyphens/>
        <w:spacing w:after="0" w:line="240" w:lineRule="auto"/>
        <w:ind w:left="142"/>
        <w:jc w:val="both"/>
        <w:rPr>
          <w:rFonts w:ascii="Open Sans" w:eastAsia="Times New Roman" w:hAnsi="Open Sans" w:cs="Open Sans"/>
          <w:color w:val="000000"/>
          <w:sz w:val="20"/>
          <w:szCs w:val="20"/>
          <w:lang w:eastAsia="zh-CN"/>
        </w:rPr>
      </w:pPr>
    </w:p>
    <w:p w14:paraId="6A9ADC26"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Administratorem Pani/Pana danych osobowych jest Przedsiębiorstwo Gospodarki Komunalnej        Spółka z o. o. ul. Komunalna 5 75-724 Koszalin.</w:t>
      </w:r>
    </w:p>
    <w:p w14:paraId="51FC947E"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61D974D2" w14:textId="77777777" w:rsidR="004D073B" w:rsidRDefault="004D073B" w:rsidP="00DE58E8">
      <w:pPr>
        <w:numPr>
          <w:ilvl w:val="2"/>
          <w:numId w:val="17"/>
        </w:numPr>
        <w:tabs>
          <w:tab w:val="left" w:pos="284"/>
        </w:tabs>
        <w:suppressAutoHyphens/>
        <w:overflowPunct w:val="0"/>
        <w:autoSpaceDE w:val="0"/>
        <w:spacing w:after="0" w:line="240" w:lineRule="auto"/>
        <w:ind w:left="142" w:hanging="142"/>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Cele oraz podstawa prawna przetwarzania Pani/Pana danych osobowych</w:t>
      </w:r>
    </w:p>
    <w:p w14:paraId="6E638E54" w14:textId="77777777" w:rsidR="004D073B" w:rsidRDefault="004D073B" w:rsidP="004D073B">
      <w:pPr>
        <w:tabs>
          <w:tab w:val="left" w:pos="284"/>
        </w:tabs>
        <w:suppressAutoHyphens/>
        <w:spacing w:after="0" w:line="240" w:lineRule="auto"/>
        <w:ind w:left="142"/>
        <w:jc w:val="both"/>
        <w:rPr>
          <w:rFonts w:ascii="Open Sans" w:eastAsia="Times New Roman" w:hAnsi="Open Sans" w:cs="Open Sans"/>
          <w:color w:val="000000"/>
          <w:sz w:val="20"/>
          <w:szCs w:val="20"/>
          <w:lang w:eastAsia="zh-CN"/>
        </w:rPr>
      </w:pPr>
    </w:p>
    <w:p w14:paraId="44AD9BC6" w14:textId="22D2C465" w:rsidR="003D3573" w:rsidRPr="003D3573" w:rsidRDefault="004D073B" w:rsidP="004D073B">
      <w:pPr>
        <w:suppressAutoHyphens/>
        <w:spacing w:after="0" w:line="240" w:lineRule="auto"/>
        <w:jc w:val="both"/>
        <w:rPr>
          <w:rFonts w:ascii="Open Sans" w:eastAsia="Times New Roman" w:hAnsi="Open Sans" w:cs="Open Sans"/>
          <w:color w:val="000000"/>
          <w:lang w:eastAsia="zh-CN"/>
        </w:rPr>
      </w:pPr>
      <w:r>
        <w:rPr>
          <w:rFonts w:ascii="Open Sans" w:eastAsia="Times New Roman" w:hAnsi="Open Sans" w:cs="Open Sans"/>
          <w:color w:val="000000"/>
          <w:sz w:val="20"/>
          <w:szCs w:val="20"/>
          <w:lang w:eastAsia="zh-CN"/>
        </w:rPr>
        <w:t xml:space="preserve">Przetwarzanie jest niezbędne do wypełnienia obowiązku wynikającego z postanowień                                  Umowy Nr ……. o </w:t>
      </w:r>
      <w:r w:rsidR="003D3573">
        <w:rPr>
          <w:rFonts w:ascii="Open Sans" w:eastAsia="Times New Roman" w:hAnsi="Open Sans" w:cs="Open Sans"/>
          <w:color w:val="000000"/>
          <w:sz w:val="20"/>
          <w:szCs w:val="20"/>
          <w:lang w:eastAsia="zh-CN"/>
        </w:rPr>
        <w:t>roboty budowlane</w:t>
      </w:r>
      <w:r>
        <w:rPr>
          <w:rFonts w:ascii="Open Sans" w:eastAsia="Times New Roman" w:hAnsi="Open Sans" w:cs="Open Sans"/>
          <w:color w:val="000000"/>
          <w:sz w:val="20"/>
          <w:szCs w:val="20"/>
          <w:lang w:eastAsia="zh-CN"/>
        </w:rPr>
        <w:t xml:space="preserve"> z dnia ….. na wykonanie zadania pn. </w:t>
      </w:r>
      <w:r w:rsidR="003D3573">
        <w:rPr>
          <w:rFonts w:ascii="Open Sans" w:hAnsi="Open Sans" w:cs="Open Sans"/>
          <w:sz w:val="18"/>
          <w:szCs w:val="18"/>
          <w:lang w:eastAsia="pl-PL"/>
        </w:rPr>
        <w:t>„</w:t>
      </w:r>
      <w:r w:rsidR="00C167D8">
        <w:rPr>
          <w:rFonts w:ascii="Open Sans" w:hAnsi="Open Sans" w:cs="Open Sans"/>
          <w:sz w:val="18"/>
          <w:szCs w:val="18"/>
          <w:lang w:eastAsia="pl-PL"/>
        </w:rPr>
        <w:t>………</w:t>
      </w:r>
      <w:r w:rsidR="003D3573" w:rsidRPr="003D3573">
        <w:rPr>
          <w:rFonts w:ascii="Open Sans" w:hAnsi="Open Sans" w:cs="Open Sans"/>
          <w:lang w:eastAsia="pl-PL"/>
        </w:rPr>
        <w:t>”</w:t>
      </w:r>
    </w:p>
    <w:p w14:paraId="5DF5F8DB" w14:textId="77777777" w:rsidR="003D3573" w:rsidRDefault="003D3573" w:rsidP="004D073B">
      <w:pPr>
        <w:suppressAutoHyphens/>
        <w:spacing w:after="0" w:line="240" w:lineRule="auto"/>
        <w:jc w:val="both"/>
        <w:rPr>
          <w:rFonts w:ascii="Open Sans" w:eastAsia="Times New Roman" w:hAnsi="Open Sans" w:cs="Open Sans"/>
          <w:color w:val="000000"/>
          <w:sz w:val="20"/>
          <w:szCs w:val="20"/>
          <w:lang w:eastAsia="zh-CN"/>
        </w:rPr>
      </w:pPr>
    </w:p>
    <w:p w14:paraId="7C5817E2" w14:textId="7BBB5D44"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wynikających z prawnie uzasadnionych interesów realizowanych przez Administratora.</w:t>
      </w:r>
    </w:p>
    <w:p w14:paraId="5A99448B" w14:textId="77777777" w:rsidR="004D073B" w:rsidRDefault="004D073B" w:rsidP="004D073B">
      <w:pPr>
        <w:suppressAutoHyphens/>
        <w:spacing w:after="0" w:line="240" w:lineRule="auto"/>
        <w:jc w:val="both"/>
        <w:rPr>
          <w:rFonts w:ascii="Open Sans" w:eastAsia="Times New Roman" w:hAnsi="Open Sans" w:cs="Open Sans"/>
          <w:b/>
          <w:bCs/>
          <w:color w:val="000000"/>
          <w:sz w:val="20"/>
          <w:szCs w:val="20"/>
          <w:lang w:eastAsia="zh-CN"/>
        </w:rPr>
      </w:pPr>
    </w:p>
    <w:p w14:paraId="44E763AF" w14:textId="77777777" w:rsidR="004D073B" w:rsidRDefault="004D073B" w:rsidP="00DE58E8">
      <w:pPr>
        <w:numPr>
          <w:ilvl w:val="2"/>
          <w:numId w:val="17"/>
        </w:numPr>
        <w:tabs>
          <w:tab w:val="left" w:pos="284"/>
        </w:tabs>
        <w:suppressAutoHyphens/>
        <w:overflowPunct w:val="0"/>
        <w:autoSpaceDE w:val="0"/>
        <w:spacing w:after="0" w:line="240" w:lineRule="auto"/>
        <w:ind w:left="0" w:firstLine="0"/>
        <w:rPr>
          <w:rFonts w:ascii="Open Sans" w:eastAsia="Times New Roman" w:hAnsi="Open Sans" w:cs="Open Sans"/>
          <w:color w:val="000000"/>
          <w:sz w:val="20"/>
          <w:szCs w:val="20"/>
          <w:lang w:eastAsia="zh-CN"/>
        </w:rPr>
      </w:pPr>
      <w:r>
        <w:rPr>
          <w:rFonts w:ascii="Open Sans" w:eastAsia="Open Sans" w:hAnsi="Open Sans" w:cs="Open Sans"/>
          <w:color w:val="000000"/>
          <w:sz w:val="20"/>
          <w:szCs w:val="20"/>
          <w:lang w:eastAsia="zh-CN"/>
        </w:rPr>
        <w:t xml:space="preserve"> </w:t>
      </w:r>
      <w:r>
        <w:rPr>
          <w:rFonts w:ascii="Open Sans" w:eastAsia="Times New Roman" w:hAnsi="Open Sans" w:cs="Open Sans"/>
          <w:color w:val="000000"/>
          <w:sz w:val="20"/>
          <w:szCs w:val="20"/>
          <w:lang w:eastAsia="zh-CN"/>
        </w:rPr>
        <w:t>Obowiązek podania danych osobowych</w:t>
      </w:r>
    </w:p>
    <w:p w14:paraId="7BE80C95" w14:textId="77777777" w:rsidR="004D073B" w:rsidRDefault="004D073B" w:rsidP="004D073B">
      <w:pPr>
        <w:tabs>
          <w:tab w:val="left" w:pos="284"/>
        </w:tabs>
        <w:suppressAutoHyphens/>
        <w:spacing w:after="0" w:line="240" w:lineRule="auto"/>
        <w:rPr>
          <w:rFonts w:ascii="Open Sans" w:eastAsia="Times New Roman" w:hAnsi="Open Sans" w:cs="Open Sans"/>
          <w:color w:val="000000"/>
          <w:sz w:val="20"/>
          <w:szCs w:val="20"/>
          <w:lang w:eastAsia="zh-CN"/>
        </w:rPr>
      </w:pPr>
    </w:p>
    <w:p w14:paraId="1037B26F"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Podanie przez Panią/Pana danych osobowych jest wymogiem ustawowym, wynika z realizacji                      obowiązków wynikających z przepisów prawa.</w:t>
      </w:r>
    </w:p>
    <w:p w14:paraId="43C4FB01"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76DE356B" w14:textId="77777777" w:rsidR="004D073B" w:rsidRDefault="004D073B" w:rsidP="00DE58E8">
      <w:pPr>
        <w:numPr>
          <w:ilvl w:val="2"/>
          <w:numId w:val="17"/>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Informacje o odbiorcach Pani/Pana danych osobowych</w:t>
      </w:r>
    </w:p>
    <w:p w14:paraId="45B444D4"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2FC155B4"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W związku z przetwarzaniem Pani/Pana danych osobowych w celach wskazanych w pkt. II, Pani/Pana dane osobowe mogą być udostępniane następującym odbiorcom bądź kategoriom odbiorców:</w:t>
      </w:r>
    </w:p>
    <w:p w14:paraId="2701A851"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05A301AC"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organom władzy publicznej oraz podmiotom wykonującym zadania publiczne lub działającym                        na zlecenie organów władzy publicznej, w zakresie i w celach, które wynikają z przepisów prawa                    np. policja, sąd, prokuratura, urząd skarbowy, komornik sądowy.</w:t>
      </w:r>
    </w:p>
    <w:p w14:paraId="5983D995"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323F0884" w14:textId="77777777" w:rsidR="004D073B" w:rsidRDefault="004D073B" w:rsidP="00DE58E8">
      <w:pPr>
        <w:numPr>
          <w:ilvl w:val="2"/>
          <w:numId w:val="17"/>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Okresy przetwarzania danych osobowych</w:t>
      </w:r>
    </w:p>
    <w:p w14:paraId="37366C32" w14:textId="77777777" w:rsidR="004D073B" w:rsidRDefault="004D073B" w:rsidP="004D073B">
      <w:pPr>
        <w:suppressAutoHyphens/>
        <w:spacing w:after="0" w:line="240" w:lineRule="auto"/>
        <w:ind w:left="2700"/>
        <w:jc w:val="both"/>
        <w:rPr>
          <w:rFonts w:ascii="Open Sans" w:eastAsia="Times New Roman" w:hAnsi="Open Sans" w:cs="Open Sans"/>
          <w:color w:val="000000"/>
          <w:sz w:val="20"/>
          <w:szCs w:val="20"/>
          <w:lang w:eastAsia="zh-CN"/>
        </w:rPr>
      </w:pPr>
    </w:p>
    <w:p w14:paraId="3DE19581"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Pani/Pana dane osobowe będą przetwarzane przez okres niezbędny do realizacji wskazanych                                   w pkt. II celów, a po tym czasie przez okres oraz w zakresie wymaganym przez przepisy prawa.</w:t>
      </w:r>
    </w:p>
    <w:p w14:paraId="12313974"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0575C47A"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11FF2BAE" w14:textId="77777777" w:rsidR="004D073B" w:rsidRDefault="004D073B" w:rsidP="00DE58E8">
      <w:pPr>
        <w:numPr>
          <w:ilvl w:val="2"/>
          <w:numId w:val="17"/>
        </w:numPr>
        <w:tabs>
          <w:tab w:val="left" w:pos="284"/>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Prawa osoby, której dane dotyczą</w:t>
      </w:r>
    </w:p>
    <w:p w14:paraId="053B5DE6" w14:textId="77777777" w:rsidR="004D073B" w:rsidRDefault="004D073B" w:rsidP="004D073B">
      <w:pPr>
        <w:tabs>
          <w:tab w:val="left" w:pos="284"/>
        </w:tabs>
        <w:suppressAutoHyphens/>
        <w:overflowPunct w:val="0"/>
        <w:autoSpaceDE w:val="0"/>
        <w:spacing w:after="0" w:line="240" w:lineRule="auto"/>
        <w:jc w:val="both"/>
        <w:rPr>
          <w:rFonts w:ascii="Open Sans" w:eastAsia="Times New Roman" w:hAnsi="Open Sans" w:cs="Open Sans"/>
          <w:color w:val="000000"/>
          <w:sz w:val="20"/>
          <w:szCs w:val="20"/>
          <w:lang w:eastAsia="zh-CN"/>
        </w:rPr>
      </w:pPr>
    </w:p>
    <w:p w14:paraId="518DF00F" w14:textId="77777777" w:rsidR="004D073B" w:rsidRDefault="004D073B" w:rsidP="004D073B">
      <w:pPr>
        <w:suppressAutoHyphens/>
        <w:spacing w:after="0" w:line="240" w:lineRule="auto"/>
        <w:jc w:val="both"/>
        <w:rPr>
          <w:rFonts w:ascii="Times New Roman" w:eastAsia="Times New Roman" w:hAnsi="Times New Roman" w:cs="Times New Roman"/>
          <w:color w:val="000000"/>
          <w:sz w:val="20"/>
          <w:szCs w:val="20"/>
          <w:lang w:eastAsia="ar-SA"/>
        </w:rPr>
      </w:pPr>
      <w:r>
        <w:rPr>
          <w:rFonts w:ascii="Open Sans" w:eastAsia="Times New Roman" w:hAnsi="Open Sans" w:cs="Open Sans"/>
          <w:color w:val="000000"/>
          <w:sz w:val="20"/>
          <w:szCs w:val="20"/>
          <w:lang w:eastAsia="zh-CN"/>
        </w:rPr>
        <w:t>Przedsiębiorstwo pragnie zapewnić Panią/Pana, że wszystkim osobom, których danych osobowe                        są przetwarzane w Przedsiębiorstwie Gospodarki Komunalnej Spółka z o. o. w Koszalinie przysługują odpowiednie prawa wynikające z RODO. W związku z tym przysługują Pani/Panu                         następujące prawa:</w:t>
      </w:r>
    </w:p>
    <w:p w14:paraId="4D3F4F6F"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dostępu do danych osobowych, w tym prawo do uzyskania kopii tych danych;</w:t>
      </w:r>
    </w:p>
    <w:p w14:paraId="10D722F4"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 żądania sprostowania (poprawiania) danych osobowych – w przypadku, gdy dane są nieprawidłowe lub niekompletne;</w:t>
      </w:r>
    </w:p>
    <w:p w14:paraId="2864A503"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 żądania usunięcia danych osobowych (tzw. „prawo do bycia zapominanym”);</w:t>
      </w:r>
    </w:p>
    <w:p w14:paraId="381B2AAC"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 żądania ograniczenia przetwarzania danych osobowych;</w:t>
      </w:r>
    </w:p>
    <w:p w14:paraId="0540E660"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 wniesienia sprzeciwu wobec przetwarzania;</w:t>
      </w:r>
    </w:p>
    <w:p w14:paraId="25D294D8" w14:textId="77777777" w:rsidR="004D073B" w:rsidRDefault="004D073B" w:rsidP="00DE58E8">
      <w:pPr>
        <w:numPr>
          <w:ilvl w:val="0"/>
          <w:numId w:val="18"/>
        </w:numPr>
        <w:suppressAutoHyphens/>
        <w:spacing w:after="0" w:line="240" w:lineRule="auto"/>
        <w:contextualSpacing/>
        <w:jc w:val="both"/>
        <w:rPr>
          <w:rFonts w:ascii="Open Sans" w:eastAsia="Times New Roman" w:hAnsi="Open Sans" w:cs="Open Sans"/>
          <w:color w:val="000000"/>
          <w:sz w:val="20"/>
          <w:szCs w:val="20"/>
          <w:lang w:eastAsia="ar-SA"/>
        </w:rPr>
      </w:pPr>
      <w:r>
        <w:rPr>
          <w:rFonts w:ascii="Open Sans" w:eastAsia="Times New Roman" w:hAnsi="Open Sans" w:cs="Open Sans"/>
          <w:color w:val="000000"/>
          <w:sz w:val="20"/>
          <w:szCs w:val="20"/>
          <w:lang w:eastAsia="ar-SA"/>
        </w:rPr>
        <w:t>prawo do przenoszenia danych.</w:t>
      </w:r>
    </w:p>
    <w:p w14:paraId="1AA4DD24"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ar-SA"/>
        </w:rPr>
      </w:pPr>
    </w:p>
    <w:p w14:paraId="41C46A2C" w14:textId="77777777" w:rsidR="004D073B" w:rsidRDefault="004D073B" w:rsidP="00DE58E8">
      <w:pPr>
        <w:numPr>
          <w:ilvl w:val="2"/>
          <w:numId w:val="17"/>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Prawo do cofnięcia zgody na przetwarzanie danych osobowych</w:t>
      </w:r>
    </w:p>
    <w:p w14:paraId="2729E763" w14:textId="77777777" w:rsidR="004D073B" w:rsidRDefault="004D073B" w:rsidP="004D073B">
      <w:pPr>
        <w:suppressAutoHyphens/>
        <w:spacing w:after="0" w:line="240" w:lineRule="auto"/>
        <w:ind w:left="2700"/>
        <w:jc w:val="both"/>
        <w:rPr>
          <w:rFonts w:ascii="Open Sans" w:eastAsia="Times New Roman" w:hAnsi="Open Sans" w:cs="Open Sans"/>
          <w:color w:val="000000"/>
          <w:sz w:val="20"/>
          <w:szCs w:val="20"/>
          <w:lang w:eastAsia="zh-CN"/>
        </w:rPr>
      </w:pPr>
    </w:p>
    <w:p w14:paraId="0D9E8CCC"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168C1AB2"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p>
    <w:p w14:paraId="17E8D511" w14:textId="77777777" w:rsidR="004D073B" w:rsidRDefault="004D073B" w:rsidP="00DE58E8">
      <w:pPr>
        <w:numPr>
          <w:ilvl w:val="2"/>
          <w:numId w:val="17"/>
        </w:numPr>
        <w:tabs>
          <w:tab w:val="left" w:pos="426"/>
        </w:tabs>
        <w:suppressAutoHyphens/>
        <w:overflowPunct w:val="0"/>
        <w:autoSpaceDE w:val="0"/>
        <w:spacing w:after="0" w:line="240" w:lineRule="auto"/>
        <w:ind w:left="0" w:firstLine="0"/>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Prawo wniesienia skargi do organu nadzorczego</w:t>
      </w:r>
    </w:p>
    <w:p w14:paraId="5A429BB4" w14:textId="77777777" w:rsidR="004D073B" w:rsidRDefault="004D073B" w:rsidP="004D073B">
      <w:pPr>
        <w:suppressAutoHyphens/>
        <w:spacing w:after="0" w:line="240" w:lineRule="auto"/>
        <w:ind w:left="2700"/>
        <w:jc w:val="both"/>
        <w:rPr>
          <w:rFonts w:ascii="Open Sans" w:eastAsia="Times New Roman" w:hAnsi="Open Sans" w:cs="Open Sans"/>
          <w:color w:val="000000"/>
          <w:sz w:val="20"/>
          <w:szCs w:val="20"/>
          <w:lang w:eastAsia="zh-CN"/>
        </w:rPr>
      </w:pPr>
    </w:p>
    <w:p w14:paraId="485C40E0" w14:textId="77777777" w:rsidR="004D073B" w:rsidRDefault="004D073B" w:rsidP="004D073B">
      <w:pPr>
        <w:suppressAutoHyphens/>
        <w:spacing w:after="0" w:line="240" w:lineRule="auto"/>
        <w:jc w:val="both"/>
        <w:rPr>
          <w:rFonts w:ascii="Open Sans" w:eastAsia="Times New Roman" w:hAnsi="Open Sans" w:cs="Open Sans"/>
          <w:color w:val="000000"/>
          <w:sz w:val="20"/>
          <w:szCs w:val="20"/>
          <w:lang w:eastAsia="zh-CN"/>
        </w:rPr>
      </w:pPr>
      <w:r>
        <w:rPr>
          <w:rFonts w:ascii="Open Sans" w:eastAsia="Times New Roman" w:hAnsi="Open Sans" w:cs="Open Sans"/>
          <w:color w:val="000000"/>
          <w:sz w:val="20"/>
          <w:szCs w:val="20"/>
          <w:lang w:eastAsia="zh-CN"/>
        </w:rPr>
        <w:t>W przypadku uznania, iż przetwarzanie przez Przedsiębiorstwo Pani/Pana danych osobowych                      narusza przepisy RODO, przysługuje Pani/Panu prawo do wniesienia skargi do właściwego organu nadzorczego.</w:t>
      </w:r>
    </w:p>
    <w:p w14:paraId="1631AE37" w14:textId="77777777" w:rsidR="004D073B" w:rsidRDefault="004D073B" w:rsidP="004D073B">
      <w:pPr>
        <w:suppressAutoHyphens/>
        <w:overflowPunct w:val="0"/>
        <w:autoSpaceDE w:val="0"/>
        <w:spacing w:after="0" w:line="360" w:lineRule="auto"/>
        <w:rPr>
          <w:rFonts w:ascii="Open Sans" w:eastAsia="Times New Roman" w:hAnsi="Open Sans" w:cs="Open Sans"/>
          <w:color w:val="000000"/>
          <w:sz w:val="20"/>
          <w:szCs w:val="20"/>
          <w:lang w:eastAsia="zh-CN"/>
        </w:rPr>
      </w:pPr>
    </w:p>
    <w:p w14:paraId="0AF5297C" w14:textId="77777777" w:rsidR="004D073B" w:rsidRDefault="004D073B" w:rsidP="004D073B">
      <w:pPr>
        <w:suppressAutoHyphens/>
        <w:spacing w:after="0" w:line="240" w:lineRule="auto"/>
        <w:jc w:val="center"/>
        <w:rPr>
          <w:rFonts w:ascii="Open Sans" w:eastAsia="Times New Roman" w:hAnsi="Open Sans" w:cs="Open Sans"/>
          <w:b/>
          <w:color w:val="000000"/>
          <w:sz w:val="20"/>
          <w:szCs w:val="20"/>
          <w:lang w:eastAsia="zh-CN"/>
        </w:rPr>
      </w:pPr>
    </w:p>
    <w:p w14:paraId="7A4521AE" w14:textId="77777777" w:rsidR="004D073B" w:rsidRDefault="004D073B" w:rsidP="004D073B">
      <w:pPr>
        <w:suppressAutoHyphens/>
        <w:spacing w:after="0" w:line="240" w:lineRule="auto"/>
        <w:rPr>
          <w:rFonts w:ascii="Open Sans" w:eastAsia="Times New Roman" w:hAnsi="Open Sans" w:cs="Open Sans"/>
          <w:b/>
          <w:color w:val="000000"/>
          <w:sz w:val="20"/>
          <w:szCs w:val="20"/>
          <w:lang w:eastAsia="zh-CN"/>
        </w:rPr>
      </w:pPr>
    </w:p>
    <w:p w14:paraId="492A13C9" w14:textId="77777777" w:rsidR="004D073B" w:rsidRDefault="004D073B" w:rsidP="004D073B">
      <w:pPr>
        <w:suppressAutoHyphens/>
        <w:spacing w:after="0" w:line="240" w:lineRule="auto"/>
        <w:rPr>
          <w:rFonts w:ascii="Open Sans" w:eastAsia="Times New Roman" w:hAnsi="Open Sans" w:cs="Open Sans"/>
          <w:b/>
          <w:sz w:val="20"/>
          <w:szCs w:val="20"/>
          <w:lang w:eastAsia="zh-CN"/>
        </w:rPr>
      </w:pPr>
    </w:p>
    <w:p w14:paraId="6E45DE5C" w14:textId="77777777" w:rsidR="004D073B" w:rsidRDefault="004D073B" w:rsidP="004D073B">
      <w:pPr>
        <w:suppressAutoHyphens/>
        <w:spacing w:after="0" w:line="240" w:lineRule="auto"/>
        <w:rPr>
          <w:rFonts w:ascii="Open Sans" w:eastAsia="Times New Roman" w:hAnsi="Open Sans" w:cs="Open Sans"/>
          <w:b/>
          <w:sz w:val="20"/>
          <w:szCs w:val="20"/>
          <w:lang w:eastAsia="zh-CN"/>
        </w:rPr>
      </w:pPr>
    </w:p>
    <w:p w14:paraId="09704F2F" w14:textId="77777777" w:rsidR="004D073B" w:rsidRDefault="004D073B" w:rsidP="004D073B">
      <w:pPr>
        <w:suppressAutoHyphens/>
        <w:spacing w:after="0" w:line="240" w:lineRule="auto"/>
        <w:rPr>
          <w:rFonts w:ascii="Open Sans" w:eastAsia="Times New Roman" w:hAnsi="Open Sans" w:cs="Open Sans"/>
          <w:sz w:val="20"/>
          <w:szCs w:val="20"/>
          <w:lang w:eastAsia="zh-CN"/>
        </w:rPr>
      </w:pPr>
    </w:p>
    <w:p w14:paraId="349A76F2" w14:textId="77777777" w:rsidR="004D073B" w:rsidRDefault="004D073B" w:rsidP="004D073B">
      <w:pPr>
        <w:suppressAutoHyphens/>
        <w:spacing w:after="0" w:line="240" w:lineRule="auto"/>
        <w:rPr>
          <w:rFonts w:ascii="Open Sans" w:eastAsia="Times New Roman" w:hAnsi="Open Sans" w:cs="Open Sans"/>
          <w:sz w:val="20"/>
          <w:szCs w:val="20"/>
          <w:lang w:eastAsia="zh-CN"/>
        </w:rPr>
      </w:pPr>
    </w:p>
    <w:p w14:paraId="24D1F696" w14:textId="77777777" w:rsidR="004D073B" w:rsidRDefault="004D073B" w:rsidP="004D073B">
      <w:pPr>
        <w:suppressAutoHyphens/>
        <w:spacing w:after="0" w:line="240" w:lineRule="auto"/>
        <w:rPr>
          <w:rFonts w:ascii="Open Sans" w:eastAsia="Times New Roman" w:hAnsi="Open Sans" w:cs="Open Sans"/>
          <w:b/>
          <w:sz w:val="20"/>
          <w:szCs w:val="20"/>
          <w:lang w:eastAsia="zh-CN"/>
        </w:rPr>
      </w:pPr>
    </w:p>
    <w:p w14:paraId="25ED95B6" w14:textId="77777777" w:rsidR="004D073B" w:rsidRDefault="004D073B" w:rsidP="004D073B">
      <w:pPr>
        <w:suppressAutoHyphens/>
        <w:spacing w:after="0" w:line="240" w:lineRule="auto"/>
        <w:rPr>
          <w:rFonts w:ascii="Open Sans" w:eastAsia="Times New Roman" w:hAnsi="Open Sans" w:cs="Open Sans"/>
          <w:b/>
          <w:sz w:val="20"/>
          <w:szCs w:val="20"/>
          <w:lang w:eastAsia="zh-CN"/>
        </w:rPr>
      </w:pPr>
    </w:p>
    <w:p w14:paraId="269529F5" w14:textId="77777777"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43775061" w14:textId="40F21750"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22753679" w14:textId="05B794B4" w:rsidR="00C167D8" w:rsidRDefault="00C167D8" w:rsidP="004D073B">
      <w:pPr>
        <w:suppressAutoHyphens/>
        <w:spacing w:after="0" w:line="240" w:lineRule="auto"/>
        <w:rPr>
          <w:rFonts w:ascii="Open Sans" w:eastAsia="Times New Roman" w:hAnsi="Open Sans" w:cs="Open Sans"/>
          <w:b/>
          <w:color w:val="FF0000"/>
          <w:sz w:val="20"/>
          <w:szCs w:val="20"/>
          <w:lang w:eastAsia="zh-CN"/>
        </w:rPr>
      </w:pPr>
    </w:p>
    <w:p w14:paraId="6ED08193" w14:textId="5007C97B" w:rsidR="00C167D8" w:rsidRDefault="00C167D8" w:rsidP="004D073B">
      <w:pPr>
        <w:suppressAutoHyphens/>
        <w:spacing w:after="0" w:line="240" w:lineRule="auto"/>
        <w:rPr>
          <w:rFonts w:ascii="Open Sans" w:eastAsia="Times New Roman" w:hAnsi="Open Sans" w:cs="Open Sans"/>
          <w:b/>
          <w:color w:val="FF0000"/>
          <w:sz w:val="20"/>
          <w:szCs w:val="20"/>
          <w:lang w:eastAsia="zh-CN"/>
        </w:rPr>
      </w:pPr>
    </w:p>
    <w:p w14:paraId="55C94EDF" w14:textId="26E39D07" w:rsidR="00C167D8" w:rsidRDefault="00C167D8" w:rsidP="004D073B">
      <w:pPr>
        <w:suppressAutoHyphens/>
        <w:spacing w:after="0" w:line="240" w:lineRule="auto"/>
        <w:rPr>
          <w:rFonts w:ascii="Open Sans" w:eastAsia="Times New Roman" w:hAnsi="Open Sans" w:cs="Open Sans"/>
          <w:b/>
          <w:color w:val="FF0000"/>
          <w:sz w:val="20"/>
          <w:szCs w:val="20"/>
          <w:lang w:eastAsia="zh-CN"/>
        </w:rPr>
      </w:pPr>
    </w:p>
    <w:p w14:paraId="050BCB1F" w14:textId="77777777" w:rsidR="00C167D8" w:rsidRDefault="00C167D8" w:rsidP="004D073B">
      <w:pPr>
        <w:suppressAutoHyphens/>
        <w:spacing w:after="0" w:line="240" w:lineRule="auto"/>
        <w:rPr>
          <w:rFonts w:ascii="Open Sans" w:eastAsia="Times New Roman" w:hAnsi="Open Sans" w:cs="Open Sans"/>
          <w:b/>
          <w:color w:val="FF0000"/>
          <w:sz w:val="20"/>
          <w:szCs w:val="20"/>
          <w:lang w:eastAsia="zh-CN"/>
        </w:rPr>
      </w:pPr>
    </w:p>
    <w:p w14:paraId="535371CD" w14:textId="77777777"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4341BA23" w14:textId="3036E49E"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44ED529F" w14:textId="5F8773B4" w:rsidR="00383775" w:rsidRDefault="00383775" w:rsidP="004D073B">
      <w:pPr>
        <w:suppressAutoHyphens/>
        <w:spacing w:after="0" w:line="240" w:lineRule="auto"/>
        <w:rPr>
          <w:rFonts w:ascii="Open Sans" w:eastAsia="Times New Roman" w:hAnsi="Open Sans" w:cs="Open Sans"/>
          <w:b/>
          <w:color w:val="FF0000"/>
          <w:sz w:val="20"/>
          <w:szCs w:val="20"/>
          <w:lang w:eastAsia="zh-CN"/>
        </w:rPr>
      </w:pPr>
    </w:p>
    <w:p w14:paraId="6A6EA757" w14:textId="77777777" w:rsidR="00383775" w:rsidRDefault="00383775" w:rsidP="004D073B">
      <w:pPr>
        <w:suppressAutoHyphens/>
        <w:spacing w:after="0" w:line="240" w:lineRule="auto"/>
        <w:rPr>
          <w:rFonts w:ascii="Open Sans" w:eastAsia="Times New Roman" w:hAnsi="Open Sans" w:cs="Open Sans"/>
          <w:b/>
          <w:color w:val="FF0000"/>
          <w:sz w:val="20"/>
          <w:szCs w:val="20"/>
          <w:lang w:eastAsia="zh-CN"/>
        </w:rPr>
      </w:pPr>
    </w:p>
    <w:p w14:paraId="4B8EA36F" w14:textId="77777777"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3A20C78B" w14:textId="77777777" w:rsidR="004D073B" w:rsidRDefault="004D073B" w:rsidP="004D073B">
      <w:pPr>
        <w:suppressAutoHyphens/>
        <w:spacing w:after="0" w:line="240" w:lineRule="auto"/>
        <w:rPr>
          <w:rFonts w:ascii="Open Sans" w:eastAsia="Times New Roman" w:hAnsi="Open Sans" w:cs="Open Sans"/>
          <w:b/>
          <w:color w:val="FF0000"/>
          <w:sz w:val="20"/>
          <w:szCs w:val="20"/>
          <w:lang w:eastAsia="zh-CN"/>
        </w:rPr>
      </w:pPr>
    </w:p>
    <w:p w14:paraId="218D3597" w14:textId="59DF3E9C" w:rsidR="00C167D8" w:rsidRPr="0039106A" w:rsidRDefault="00C167D8" w:rsidP="00C167D8">
      <w:pPr>
        <w:suppressAutoHyphens/>
        <w:spacing w:after="0" w:line="240" w:lineRule="auto"/>
        <w:jc w:val="right"/>
        <w:rPr>
          <w:rFonts w:ascii="Open Sans" w:eastAsia="Times New Roman" w:hAnsi="Open Sans" w:cs="Open Sans"/>
          <w:bCs/>
          <w:color w:val="000000"/>
          <w:sz w:val="16"/>
          <w:szCs w:val="16"/>
          <w:lang w:eastAsia="zh-CN"/>
        </w:rPr>
      </w:pPr>
      <w:bookmarkStart w:id="35" w:name="_Hlk78807904"/>
      <w:r w:rsidRPr="0039106A">
        <w:rPr>
          <w:rFonts w:ascii="Open Sans" w:eastAsia="Times New Roman" w:hAnsi="Open Sans" w:cs="Open Sans"/>
          <w:bCs/>
          <w:color w:val="000000"/>
          <w:sz w:val="16"/>
          <w:szCs w:val="16"/>
          <w:lang w:eastAsia="zh-CN"/>
        </w:rPr>
        <w:t xml:space="preserve">Załącznik </w:t>
      </w:r>
      <w:r>
        <w:rPr>
          <w:rFonts w:ascii="Open Sans" w:eastAsia="Times New Roman" w:hAnsi="Open Sans" w:cs="Open Sans"/>
          <w:bCs/>
          <w:color w:val="000000"/>
          <w:sz w:val="16"/>
          <w:szCs w:val="16"/>
          <w:lang w:eastAsia="zh-CN"/>
        </w:rPr>
        <w:t>B</w:t>
      </w:r>
      <w:r w:rsidRPr="0039106A">
        <w:rPr>
          <w:rFonts w:ascii="Open Sans" w:eastAsia="Times New Roman" w:hAnsi="Open Sans" w:cs="Open Sans"/>
          <w:bCs/>
          <w:color w:val="000000"/>
          <w:sz w:val="16"/>
          <w:szCs w:val="16"/>
          <w:lang w:eastAsia="zh-CN"/>
        </w:rPr>
        <w:t xml:space="preserve">  Rozdziału III do Umowy Nr ……………. </w:t>
      </w:r>
      <w:r w:rsidRPr="0039106A">
        <w:rPr>
          <w:rFonts w:ascii="Open Sans" w:eastAsia="Times New Roman" w:hAnsi="Open Sans" w:cs="Open Sans"/>
          <w:bCs/>
          <w:color w:val="000000"/>
          <w:sz w:val="16"/>
          <w:szCs w:val="16"/>
          <w:lang w:eastAsia="zh-CN"/>
        </w:rPr>
        <w:br/>
        <w:t>o roboty budowlane z dnia …..…….r.</w:t>
      </w:r>
    </w:p>
    <w:bookmarkEnd w:id="35"/>
    <w:p w14:paraId="46EDBD1C" w14:textId="433B108F" w:rsidR="004D073B" w:rsidRDefault="004D073B" w:rsidP="00C167D8">
      <w:pPr>
        <w:suppressAutoHyphens/>
        <w:spacing w:after="0" w:line="240" w:lineRule="auto"/>
        <w:jc w:val="right"/>
        <w:rPr>
          <w:rFonts w:ascii="Open Sans" w:eastAsia="Times New Roman" w:hAnsi="Open Sans" w:cs="Open Sans"/>
          <w:b/>
          <w:color w:val="FF0000"/>
          <w:sz w:val="20"/>
          <w:szCs w:val="20"/>
          <w:lang w:eastAsia="zh-CN"/>
        </w:rPr>
      </w:pPr>
    </w:p>
    <w:p w14:paraId="4BF718E9" w14:textId="77777777" w:rsidR="00C167D8" w:rsidRDefault="00C167D8" w:rsidP="004D073B">
      <w:pPr>
        <w:suppressAutoHyphens/>
        <w:spacing w:after="0" w:line="240" w:lineRule="auto"/>
        <w:rPr>
          <w:rFonts w:ascii="Open Sans" w:eastAsia="Times New Roman" w:hAnsi="Open Sans" w:cs="Open Sans"/>
          <w:b/>
          <w:color w:val="FF0000"/>
          <w:sz w:val="20"/>
          <w:szCs w:val="20"/>
          <w:lang w:eastAsia="zh-CN"/>
        </w:rPr>
      </w:pPr>
    </w:p>
    <w:p w14:paraId="1D736A64" w14:textId="77777777" w:rsidR="00C167D8" w:rsidRPr="00C167D8" w:rsidRDefault="00C167D8" w:rsidP="00C167D8">
      <w:pPr>
        <w:keepNext/>
        <w:tabs>
          <w:tab w:val="left" w:pos="360"/>
        </w:tabs>
        <w:spacing w:after="0" w:line="240" w:lineRule="auto"/>
        <w:jc w:val="center"/>
        <w:outlineLvl w:val="0"/>
        <w:rPr>
          <w:rFonts w:ascii="Open Sans" w:eastAsia="Times New Roman" w:hAnsi="Open Sans" w:cs="Open Sans"/>
          <w:b/>
          <w:bCs/>
          <w:sz w:val="16"/>
          <w:szCs w:val="16"/>
          <w:lang w:eastAsia="pl-PL"/>
        </w:rPr>
      </w:pPr>
    </w:p>
    <w:p w14:paraId="6FC53313" w14:textId="79812F70" w:rsidR="00C167D8" w:rsidRPr="00383775" w:rsidRDefault="00C167D8" w:rsidP="00383775">
      <w:pPr>
        <w:keepNext/>
        <w:tabs>
          <w:tab w:val="left" w:pos="360"/>
        </w:tabs>
        <w:spacing w:after="0" w:line="240" w:lineRule="auto"/>
        <w:jc w:val="both"/>
        <w:outlineLvl w:val="0"/>
        <w:rPr>
          <w:rFonts w:ascii="Open Sans" w:eastAsia="Times New Roman" w:hAnsi="Open Sans" w:cs="Open Sans"/>
          <w:sz w:val="16"/>
          <w:szCs w:val="16"/>
          <w:lang w:eastAsia="pl-PL"/>
        </w:rPr>
      </w:pPr>
      <w:r w:rsidRPr="00383775">
        <w:rPr>
          <w:rFonts w:ascii="Open Sans" w:eastAsia="Times New Roman" w:hAnsi="Open Sans" w:cs="Open Sans"/>
          <w:sz w:val="16"/>
          <w:szCs w:val="16"/>
          <w:lang w:eastAsia="pl-PL"/>
        </w:rPr>
        <w:t xml:space="preserve">Porozumienie o Współpracy Pracodawców, których pracownicy wykonują prace w Przedsiębiorstwie Gospodarki Komunalnej Sp. z o. o. w Koszalinie, dotyczące zapewnienia im bezpiecznych i higienicznych warunków pracy </w:t>
      </w:r>
      <w:r w:rsidR="00383775">
        <w:rPr>
          <w:rFonts w:ascii="Open Sans" w:eastAsia="Times New Roman" w:hAnsi="Open Sans" w:cs="Open Sans"/>
          <w:sz w:val="16"/>
          <w:szCs w:val="16"/>
          <w:lang w:eastAsia="pl-PL"/>
        </w:rPr>
        <w:br/>
      </w:r>
      <w:r w:rsidRPr="00383775">
        <w:rPr>
          <w:rFonts w:ascii="Open Sans" w:eastAsia="Times New Roman" w:hAnsi="Open Sans" w:cs="Open Sans"/>
          <w:sz w:val="16"/>
          <w:szCs w:val="16"/>
          <w:lang w:eastAsia="pl-PL"/>
        </w:rPr>
        <w:t>oraz ustanowienia Koordynatora ds. BHP i ppoż.</w:t>
      </w:r>
    </w:p>
    <w:p w14:paraId="7B455B4E"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2ECCC5D5"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Na podstawie art. 208 Kodeksu pracy zawiera się porozumienie o współpracy między następującymi pracodawcami:</w:t>
      </w:r>
    </w:p>
    <w:p w14:paraId="00CE5805"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Przedsiębiorstwo Gospodarki Komunalnej Spółka z o.o. z siedzibą w Koszalinie, ul. Komunalna 5, reprezentowanym przez:</w:t>
      </w:r>
    </w:p>
    <w:p w14:paraId="071370EA" w14:textId="77777777" w:rsidR="00C167D8" w:rsidRPr="00C167D8" w:rsidRDefault="00C167D8" w:rsidP="00DE58E8">
      <w:pPr>
        <w:numPr>
          <w:ilvl w:val="0"/>
          <w:numId w:val="53"/>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t>
      </w:r>
    </w:p>
    <w:p w14:paraId="0FDF8439" w14:textId="77777777" w:rsidR="00C167D8" w:rsidRPr="00C167D8" w:rsidRDefault="00C167D8" w:rsidP="00DE58E8">
      <w:pPr>
        <w:numPr>
          <w:ilvl w:val="0"/>
          <w:numId w:val="53"/>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t>
      </w:r>
    </w:p>
    <w:p w14:paraId="0CE03B11"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a …………………………………………………………………………………………………, reprezentowaną przez:</w:t>
      </w:r>
    </w:p>
    <w:p w14:paraId="1146A76D" w14:textId="77777777" w:rsidR="00C167D8" w:rsidRPr="00C167D8" w:rsidRDefault="00C167D8" w:rsidP="00DE58E8">
      <w:pPr>
        <w:numPr>
          <w:ilvl w:val="0"/>
          <w:numId w:val="54"/>
        </w:numPr>
        <w:spacing w:after="0" w:line="240" w:lineRule="auto"/>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t>
      </w:r>
    </w:p>
    <w:p w14:paraId="5E91AAD1"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Zwanym Wykonawcą.      </w:t>
      </w:r>
    </w:p>
    <w:p w14:paraId="15530E8D"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2E61E155"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1</w:t>
      </w:r>
    </w:p>
    <w:p w14:paraId="7C0E56DD" w14:textId="05B3F3FC"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Pracodawcy stwierdzają zgodnie, że ich pracownicy wykonują jednocześnie pracę w tym samym miejscu: </w:t>
      </w:r>
      <w:r>
        <w:rPr>
          <w:rFonts w:ascii="Open Sans" w:eastAsia="Times New Roman" w:hAnsi="Open Sans" w:cs="Open Sans"/>
          <w:sz w:val="16"/>
          <w:szCs w:val="16"/>
          <w:lang w:eastAsia="pl-PL"/>
        </w:rPr>
        <w:t>……….Cmentarz Komunalny w Koszalinie, przy ul……</w:t>
      </w:r>
      <w:r w:rsidRPr="00C167D8">
        <w:rPr>
          <w:rFonts w:ascii="Open Sans" w:eastAsia="Times New Roman" w:hAnsi="Open Sans" w:cs="Open Sans"/>
          <w:sz w:val="16"/>
          <w:szCs w:val="16"/>
          <w:lang w:eastAsia="pl-PL"/>
        </w:rPr>
        <w:t xml:space="preserve"> zwanym dalej: miejsce pracy.</w:t>
      </w:r>
    </w:p>
    <w:p w14:paraId="4D274615"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76B87FBF"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2</w:t>
      </w:r>
    </w:p>
    <w:p w14:paraId="1F09C6B6"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Pracodawcy zobowiązują się współpracować ze sobą w zakresie oraz celu zapewnienia pracującym w tym samym miejscu pracownikom bezpiecznej i higienicznej pracy.</w:t>
      </w:r>
    </w:p>
    <w:p w14:paraId="55190590"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3BF75029" w14:textId="77777777" w:rsidR="00C167D8" w:rsidRPr="00C167D8" w:rsidRDefault="00C167D8" w:rsidP="00C167D8">
      <w:pPr>
        <w:tabs>
          <w:tab w:val="left" w:pos="3840"/>
          <w:tab w:val="center" w:pos="4748"/>
        </w:tabs>
        <w:spacing w:after="0" w:line="240" w:lineRule="auto"/>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ab/>
      </w:r>
      <w:r w:rsidRPr="00C167D8">
        <w:rPr>
          <w:rFonts w:ascii="Open Sans" w:eastAsia="Times New Roman" w:hAnsi="Open Sans" w:cs="Open Sans"/>
          <w:sz w:val="16"/>
          <w:szCs w:val="16"/>
          <w:lang w:eastAsia="pl-PL"/>
        </w:rPr>
        <w:tab/>
        <w:t>§ 3</w:t>
      </w:r>
    </w:p>
    <w:p w14:paraId="19CB0F7C"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Pracodawcy ustalają koordynatora wykonywanych prac w zakresie bezkolizyjnej realizacji zadań własnych w osobie, ………………………….</w:t>
      </w:r>
    </w:p>
    <w:p w14:paraId="1E1DD2AE"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Na koordynatora nad przestrzeganiem przepisów oraz zasad bhp i ppoż. przez wszystkich zatrudnionych w miejscu pracy pracowników wyznacza się Specjalistę ds. BHP i ppoż. ……………………………….</w:t>
      </w:r>
    </w:p>
    <w:p w14:paraId="79280D63"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1096874E"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4</w:t>
      </w:r>
    </w:p>
    <w:p w14:paraId="79D16405" w14:textId="77777777" w:rsidR="00C167D8" w:rsidRPr="00C167D8" w:rsidRDefault="00C167D8" w:rsidP="00C167D8">
      <w:pPr>
        <w:spacing w:after="0" w:line="240" w:lineRule="auto"/>
        <w:ind w:left="360" w:hanging="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Specjalista ds. BHP i ppoż. ma prawo:</w:t>
      </w:r>
    </w:p>
    <w:p w14:paraId="70F705DB"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Kontroli wszystkich pracowników w miejscu pracy.</w:t>
      </w:r>
    </w:p>
    <w:p w14:paraId="4FA88E14"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Wydawania poleceń w zakresie poprawy warunków pracy oraz przestrzegania przepisów i zasad BHP oraz ochrony przeciwpożarowej.</w:t>
      </w:r>
    </w:p>
    <w:p w14:paraId="105F8849"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Uczestniczenia w kontroli stanu bezpieczeństwa i higieny pracy.</w:t>
      </w:r>
    </w:p>
    <w:p w14:paraId="3BFC0507"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Występowania do poszczególnych pracodawców z zaleceniem usunięcia stwierdzonych zagrożeń wypadkowych </w:t>
      </w:r>
      <w:r w:rsidRPr="00C167D8">
        <w:rPr>
          <w:rFonts w:ascii="Open Sans" w:eastAsia="Times New Roman" w:hAnsi="Open Sans" w:cs="Open Sans"/>
          <w:sz w:val="16"/>
          <w:szCs w:val="16"/>
          <w:lang w:eastAsia="pl-PL"/>
        </w:rPr>
        <w:br/>
        <w:t>i uchybień w zakresie BHP.</w:t>
      </w:r>
    </w:p>
    <w:p w14:paraId="4E59B356"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Niezwłocznego wstrzymania pracy maszyny lub urządzenia w razie wystąpienia bezpośredniego zagrożenia życia lub zdrowia pracownika bądź innej osoby.</w:t>
      </w:r>
    </w:p>
    <w:p w14:paraId="6241C341"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Niezwłocznego odsunięcia od pracy pracownika zatrudnionego przy pracach wzbronionych.</w:t>
      </w:r>
    </w:p>
    <w:p w14:paraId="0FEC8CBA" w14:textId="77777777" w:rsidR="00C167D8" w:rsidRPr="00C167D8" w:rsidRDefault="00C167D8" w:rsidP="00DE58E8">
      <w:pPr>
        <w:numPr>
          <w:ilvl w:val="0"/>
          <w:numId w:val="49"/>
        </w:numPr>
        <w:tabs>
          <w:tab w:val="num" w:pos="360"/>
        </w:tabs>
        <w:spacing w:after="0" w:line="240" w:lineRule="auto"/>
        <w:ind w:left="36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Niezwłocznego odsunięcia od pracy pracownika, który swoim zachowaniem lub sposobem wykonywania pracy stwarza bezpośrednie zagrożenie życia lub zdrowia własnego bądź innych osób.</w:t>
      </w:r>
    </w:p>
    <w:p w14:paraId="00DF7592"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17AE05C8"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5</w:t>
      </w:r>
    </w:p>
    <w:p w14:paraId="0A2095CA"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Pracodawcy ustalają następujące zasady współdziałania i sposoby postępowania, w tym również w przypadku zagrożeń zdrowia lub życia pracowników:</w:t>
      </w:r>
    </w:p>
    <w:p w14:paraId="1F1F13FB" w14:textId="77777777" w:rsidR="00C167D8" w:rsidRPr="00C167D8" w:rsidRDefault="00C167D8" w:rsidP="00DE58E8">
      <w:pPr>
        <w:numPr>
          <w:ilvl w:val="0"/>
          <w:numId w:val="50"/>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Przed nawiązaniem współpracy i okresowo – według ustaleń stron – organizowane będą spotkania upoważnionych przedstawicieli wymienionych zakładów pracy, w celu omówienia zagadnień dotyczących zagrożeń wypadkowych oraz bezpieczeństwa pracy.</w:t>
      </w:r>
    </w:p>
    <w:p w14:paraId="064E38C0" w14:textId="4559AE3C" w:rsidR="00C167D8" w:rsidRPr="00C167D8" w:rsidRDefault="00C167D8" w:rsidP="00DE58E8">
      <w:pPr>
        <w:numPr>
          <w:ilvl w:val="0"/>
          <w:numId w:val="50"/>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Podstawą dopuszczenia do prac na terenie </w:t>
      </w:r>
      <w:r>
        <w:rPr>
          <w:rFonts w:ascii="Open Sans" w:eastAsia="Times New Roman" w:hAnsi="Open Sans" w:cs="Open Sans"/>
          <w:sz w:val="16"/>
          <w:szCs w:val="16"/>
          <w:lang w:eastAsia="pl-PL"/>
        </w:rPr>
        <w:t>Cmentarza Komunalnego w Koszalinie</w:t>
      </w:r>
      <w:r w:rsidRPr="00C167D8">
        <w:rPr>
          <w:rFonts w:ascii="Open Sans" w:eastAsia="Times New Roman" w:hAnsi="Open Sans" w:cs="Open Sans"/>
          <w:sz w:val="16"/>
          <w:szCs w:val="16"/>
          <w:lang w:eastAsia="pl-PL"/>
        </w:rPr>
        <w:t xml:space="preserve">, ulica </w:t>
      </w:r>
      <w:r>
        <w:rPr>
          <w:rFonts w:ascii="Open Sans" w:eastAsia="Times New Roman" w:hAnsi="Open Sans" w:cs="Open Sans"/>
          <w:sz w:val="16"/>
          <w:szCs w:val="16"/>
          <w:lang w:eastAsia="pl-PL"/>
        </w:rPr>
        <w:t>Gnieźnieńska …..</w:t>
      </w:r>
      <w:r w:rsidRPr="00C167D8">
        <w:rPr>
          <w:rFonts w:ascii="Open Sans" w:eastAsia="Times New Roman" w:hAnsi="Open Sans" w:cs="Open Sans"/>
          <w:sz w:val="16"/>
          <w:szCs w:val="16"/>
          <w:lang w:eastAsia="pl-PL"/>
        </w:rPr>
        <w:t xml:space="preserve"> jest:</w:t>
      </w:r>
    </w:p>
    <w:p w14:paraId="01E3CE32" w14:textId="77777777"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Posiadanie przez pracowników obowiązujących profilaktycznych badań lekarskich.</w:t>
      </w:r>
    </w:p>
    <w:p w14:paraId="1B6A04FB" w14:textId="77777777"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Uprzednie odbycie z pracownikami wymaganych szkoleń w zakresie BHP.</w:t>
      </w:r>
    </w:p>
    <w:p w14:paraId="4D4DE4D8" w14:textId="77777777"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Posiadanie przez pracowników środków indywidualnej ochrony oraz odzieży i obuwia roboczego.</w:t>
      </w:r>
    </w:p>
    <w:p w14:paraId="40510886" w14:textId="77777777"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Zapoznanie pracowników z instrukcjami BHP i ppoż. obowiązującymi w Przedsiębiorstwie Gospodarki Komunalnej Sp. z o. o. Koszalin.</w:t>
      </w:r>
    </w:p>
    <w:p w14:paraId="7FC0DAF0" w14:textId="77777777"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Zapoznanie pracowników z zakresem występujących zagrożeń wypadkowych.</w:t>
      </w:r>
    </w:p>
    <w:p w14:paraId="249C165C" w14:textId="75B01A28" w:rsidR="00C167D8" w:rsidRPr="00C167D8" w:rsidRDefault="00C167D8" w:rsidP="00DE58E8">
      <w:pPr>
        <w:numPr>
          <w:ilvl w:val="1"/>
          <w:numId w:val="50"/>
        </w:numPr>
        <w:tabs>
          <w:tab w:val="num" w:pos="720"/>
        </w:tabs>
        <w:spacing w:after="0" w:line="240" w:lineRule="auto"/>
        <w:ind w:left="72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Posiadanie przez pracowników stosownych kwalifikacji zawodowych na wykonywanie określonych prac: </w:t>
      </w:r>
      <w:r w:rsidRPr="00C167D8">
        <w:rPr>
          <w:rFonts w:ascii="Open Sans" w:eastAsia="Times New Roman" w:hAnsi="Open Sans" w:cs="Open Sans"/>
          <w:bCs/>
          <w:iCs/>
          <w:sz w:val="16"/>
          <w:szCs w:val="16"/>
          <w:lang w:eastAsia="pl-PL"/>
        </w:rPr>
        <w:t>„</w:t>
      </w:r>
      <w:r>
        <w:rPr>
          <w:rFonts w:ascii="Open Sans" w:eastAsia="Times New Roman" w:hAnsi="Open Sans" w:cs="Open Sans"/>
          <w:bCs/>
          <w:iCs/>
          <w:sz w:val="16"/>
          <w:szCs w:val="16"/>
          <w:lang w:eastAsia="pl-PL"/>
        </w:rPr>
        <w:t>…………………...</w:t>
      </w:r>
      <w:r w:rsidRPr="00C167D8">
        <w:rPr>
          <w:rFonts w:ascii="Open Sans" w:eastAsia="Times New Roman" w:hAnsi="Open Sans" w:cs="Open Sans"/>
          <w:sz w:val="16"/>
          <w:szCs w:val="16"/>
          <w:lang w:eastAsia="pl-PL"/>
        </w:rPr>
        <w:t>”</w:t>
      </w:r>
    </w:p>
    <w:p w14:paraId="131293ED" w14:textId="640C905F" w:rsidR="00C167D8" w:rsidRPr="00C167D8" w:rsidRDefault="00C167D8" w:rsidP="00DE58E8">
      <w:pPr>
        <w:numPr>
          <w:ilvl w:val="0"/>
          <w:numId w:val="50"/>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Firma …………………………………………. będzie przekazywał do prac na terenie </w:t>
      </w:r>
      <w:r>
        <w:rPr>
          <w:rFonts w:ascii="Open Sans" w:eastAsia="Times New Roman" w:hAnsi="Open Sans" w:cs="Open Sans"/>
          <w:sz w:val="16"/>
          <w:szCs w:val="16"/>
          <w:lang w:eastAsia="pl-PL"/>
        </w:rPr>
        <w:t xml:space="preserve">Cmentarza Komunalnego w Koszalinie </w:t>
      </w:r>
      <w:r w:rsidRPr="00C167D8">
        <w:rPr>
          <w:rFonts w:ascii="Open Sans" w:eastAsia="Times New Roman" w:hAnsi="Open Sans" w:cs="Open Sans"/>
          <w:sz w:val="16"/>
          <w:szCs w:val="16"/>
          <w:lang w:eastAsia="pl-PL"/>
        </w:rPr>
        <w:t xml:space="preserve"> wyłącznie takich pracowników, którzy spełniają wymagania określone w pkt II podpunktach 1–6. </w:t>
      </w:r>
      <w:r w:rsidRPr="00C167D8">
        <w:rPr>
          <w:rFonts w:ascii="Open Sans" w:eastAsia="Times New Roman" w:hAnsi="Open Sans" w:cs="Open Sans"/>
          <w:sz w:val="16"/>
          <w:szCs w:val="16"/>
          <w:lang w:eastAsia="pl-PL"/>
        </w:rPr>
        <w:lastRenderedPageBreak/>
        <w:t>Każdorazowo przed delegowaniem pracownika współpracujący zakład pracy będzie dostarczał pisemną informację do Specjalisty ds. BHP i ppoż. ……………… potwierdzającą spełnienie formalnych wymagań przez pracowników w zakresie bezpieczeństwa i higieny pracy oraz kwalifikacji zawodowych niezbędnych do wykonywania zleconych prac.</w:t>
      </w:r>
    </w:p>
    <w:p w14:paraId="4AC1B008" w14:textId="272AE147" w:rsidR="00C167D8" w:rsidRPr="00C167D8" w:rsidRDefault="00C167D8" w:rsidP="00DE58E8">
      <w:pPr>
        <w:numPr>
          <w:ilvl w:val="0"/>
          <w:numId w:val="50"/>
        </w:numPr>
        <w:tabs>
          <w:tab w:val="left" w:pos="426"/>
          <w:tab w:val="left" w:pos="709"/>
        </w:tabs>
        <w:spacing w:after="0" w:line="240" w:lineRule="auto"/>
        <w:ind w:left="709" w:hanging="425"/>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Podwykonawca zobowiązuje się w przypadku wykonywania prac na terenie </w:t>
      </w:r>
      <w:r>
        <w:rPr>
          <w:rFonts w:ascii="Open Sans" w:eastAsia="Times New Roman" w:hAnsi="Open Sans" w:cs="Open Sans"/>
          <w:sz w:val="16"/>
          <w:szCs w:val="16"/>
          <w:lang w:eastAsia="pl-PL"/>
        </w:rPr>
        <w:t xml:space="preserve">Cmentarza Komunalnego w Koszalinie </w:t>
      </w:r>
      <w:r w:rsidRPr="00C167D8">
        <w:rPr>
          <w:rFonts w:ascii="Open Sans" w:eastAsia="Times New Roman" w:hAnsi="Open Sans" w:cs="Open Sans"/>
          <w:sz w:val="16"/>
          <w:szCs w:val="16"/>
          <w:lang w:eastAsia="pl-PL"/>
        </w:rPr>
        <w:t xml:space="preserve"> do:</w:t>
      </w:r>
    </w:p>
    <w:p w14:paraId="038B00F2" w14:textId="77777777" w:rsidR="00C167D8" w:rsidRPr="00C167D8" w:rsidRDefault="00C167D8" w:rsidP="00DE58E8">
      <w:pPr>
        <w:numPr>
          <w:ilvl w:val="0"/>
          <w:numId w:val="51"/>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Przeprowadzania przez osoby kierujące pracownikami instruktażu stanowiskowego w dziedzinie BHP </w:t>
      </w:r>
      <w:r w:rsidRPr="00C167D8">
        <w:rPr>
          <w:rFonts w:ascii="Open Sans" w:eastAsia="Times New Roman" w:hAnsi="Open Sans" w:cs="Open Sans"/>
          <w:sz w:val="16"/>
          <w:szCs w:val="16"/>
          <w:lang w:eastAsia="pl-PL"/>
        </w:rPr>
        <w:br/>
        <w:t>i przekazania informacji o zakresie występujących zagrożeń wypadkowych.</w:t>
      </w:r>
    </w:p>
    <w:p w14:paraId="06AFF5D2" w14:textId="77777777" w:rsidR="00C167D8" w:rsidRPr="00C167D8" w:rsidRDefault="00C167D8" w:rsidP="00DE58E8">
      <w:pPr>
        <w:numPr>
          <w:ilvl w:val="0"/>
          <w:numId w:val="51"/>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Organizacji pomieszczeń i stanowisk pracy w sposób zapewniający bezpieczne oraz higieniczne warunki pracy, a także ochronę przeciwpożarową.</w:t>
      </w:r>
    </w:p>
    <w:p w14:paraId="27762BB8" w14:textId="77777777" w:rsidR="00C167D8" w:rsidRPr="00C167D8" w:rsidRDefault="00C167D8" w:rsidP="00DE58E8">
      <w:pPr>
        <w:numPr>
          <w:ilvl w:val="0"/>
          <w:numId w:val="51"/>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Zapoznania pracowników z instrukcją bezpieczeństwa pożarowego i procedurą ewakuacji.</w:t>
      </w:r>
    </w:p>
    <w:p w14:paraId="7B77EEAF" w14:textId="77777777" w:rsidR="00C167D8" w:rsidRPr="00C167D8" w:rsidRDefault="00C167D8" w:rsidP="00DE58E8">
      <w:pPr>
        <w:numPr>
          <w:ilvl w:val="0"/>
          <w:numId w:val="51"/>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Udostępnienia pracownikom posiadanych pomieszczeń higieniczno-sanitarnych i środków higieny osobistej.</w:t>
      </w:r>
    </w:p>
    <w:p w14:paraId="430C9C4C" w14:textId="77777777" w:rsidR="00C167D8" w:rsidRPr="00C167D8" w:rsidRDefault="00C167D8" w:rsidP="00DE58E8">
      <w:pPr>
        <w:numPr>
          <w:ilvl w:val="0"/>
          <w:numId w:val="51"/>
        </w:num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Udzielania pierwszej pomocy na zasadach przyjętych w Przedsiębiorstwie Gospodarki Komunalnej </w:t>
      </w:r>
      <w:r w:rsidRPr="00C167D8">
        <w:rPr>
          <w:rFonts w:ascii="Open Sans" w:eastAsia="Times New Roman" w:hAnsi="Open Sans" w:cs="Open Sans"/>
          <w:sz w:val="16"/>
          <w:szCs w:val="16"/>
          <w:lang w:eastAsia="pl-PL"/>
        </w:rPr>
        <w:br/>
        <w:t>Sp. z o. o. Koszalin.</w:t>
      </w:r>
    </w:p>
    <w:p w14:paraId="55D4D8AA" w14:textId="1A3CC776" w:rsidR="00C167D8" w:rsidRPr="00C167D8" w:rsidRDefault="00C167D8" w:rsidP="00DE58E8">
      <w:pPr>
        <w:numPr>
          <w:ilvl w:val="0"/>
          <w:numId w:val="50"/>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W razie zaistnienia wypadku przy pracy pracownika, ustalenia okoliczności i przyczyn wypadku dokonuje zespół powypadkowy powołany przez pracodawcę poszkodowanego pracownika. Ustalenie przyczyn </w:t>
      </w:r>
      <w:r w:rsidRPr="00C167D8">
        <w:rPr>
          <w:rFonts w:ascii="Open Sans" w:eastAsia="Times New Roman" w:hAnsi="Open Sans" w:cs="Open Sans"/>
          <w:sz w:val="16"/>
          <w:szCs w:val="16"/>
          <w:lang w:eastAsia="pl-PL"/>
        </w:rPr>
        <w:br/>
        <w:t>i okoliczności wypadku odbywa się w obecności przedstawiciela – …………………. Specjalista ds. BHP i ppoż.</w:t>
      </w:r>
    </w:p>
    <w:p w14:paraId="6188CF6B" w14:textId="5B1D6F54" w:rsidR="00C167D8" w:rsidRPr="00C167D8" w:rsidRDefault="00C167D8" w:rsidP="00DE58E8">
      <w:pPr>
        <w:numPr>
          <w:ilvl w:val="0"/>
          <w:numId w:val="50"/>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Pracownicy Firmy …………………………………………w miejscu pracy zobowiązani są do przestrzegania obowiązujących przepisów i zasad BHP i ppoż.</w:t>
      </w:r>
    </w:p>
    <w:p w14:paraId="588A17A8"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44BA756D"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6</w:t>
      </w:r>
    </w:p>
    <w:p w14:paraId="4037B7EE"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Wszystkie zmiany lub uzupełnienia do treści porozumienia mogą być określane w załączniku do niniejszego porozumienia i podpisane przez przedstawicieli obu stron.</w:t>
      </w:r>
    </w:p>
    <w:p w14:paraId="3497FD6E"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45E221E1"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7</w:t>
      </w:r>
    </w:p>
    <w:p w14:paraId="0F3A8211"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xml:space="preserve">Porozumienie sporządzono w 2 jednobrzmiących egzemplarzach, po jednym dla każdej ze stron. </w:t>
      </w:r>
    </w:p>
    <w:p w14:paraId="529C8B09"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5A8EAF56" w14:textId="77777777" w:rsidR="00C167D8" w:rsidRPr="00C167D8" w:rsidRDefault="00C167D8" w:rsidP="00C167D8">
      <w:pPr>
        <w:tabs>
          <w:tab w:val="left" w:pos="284"/>
        </w:tabs>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Porozumienie zawarto w Koszalin, dnia ………..2021r.</w:t>
      </w:r>
    </w:p>
    <w:p w14:paraId="2EE952A1"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4813C2E7"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3928FEA5" w14:textId="77777777" w:rsidR="00C167D8" w:rsidRPr="00C167D8" w:rsidRDefault="00C167D8" w:rsidP="00C167D8">
      <w:pPr>
        <w:spacing w:after="0" w:line="240" w:lineRule="auto"/>
        <w:jc w:val="both"/>
        <w:rPr>
          <w:rFonts w:ascii="Open Sans" w:eastAsia="Times New Roman" w:hAnsi="Open Sans" w:cs="Open Sans"/>
          <w:sz w:val="16"/>
          <w:szCs w:val="16"/>
          <w:lang w:eastAsia="pl-PL"/>
        </w:rPr>
      </w:pPr>
    </w:p>
    <w:p w14:paraId="74BDDAE7" w14:textId="77777777" w:rsidR="00C167D8" w:rsidRPr="00C167D8" w:rsidRDefault="00C167D8" w:rsidP="00DE58E8">
      <w:pPr>
        <w:numPr>
          <w:ilvl w:val="0"/>
          <w:numId w:val="52"/>
        </w:numPr>
        <w:tabs>
          <w:tab w:val="left" w:pos="3240"/>
          <w:tab w:val="left" w:pos="3600"/>
        </w:tabs>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                                                 1.    ......................................................</w:t>
      </w:r>
    </w:p>
    <w:p w14:paraId="3283BD64" w14:textId="77777777" w:rsidR="00C167D8" w:rsidRPr="00C167D8" w:rsidRDefault="00C167D8" w:rsidP="00C167D8">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03056758" w14:textId="77777777" w:rsidR="00C167D8" w:rsidRPr="00C167D8" w:rsidRDefault="00C167D8" w:rsidP="00C167D8">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015A4F6C" w14:textId="77777777" w:rsidR="00C167D8" w:rsidRPr="00C167D8" w:rsidRDefault="00C167D8" w:rsidP="00C167D8">
      <w:pPr>
        <w:tabs>
          <w:tab w:val="left" w:pos="3240"/>
          <w:tab w:val="left" w:pos="3600"/>
        </w:tabs>
        <w:spacing w:after="0" w:line="240" w:lineRule="auto"/>
        <w:jc w:val="both"/>
        <w:rPr>
          <w:rFonts w:ascii="Open Sans" w:eastAsia="Times New Roman" w:hAnsi="Open Sans" w:cs="Open Sans"/>
          <w:sz w:val="16"/>
          <w:szCs w:val="16"/>
          <w:lang w:eastAsia="pl-PL"/>
        </w:rPr>
      </w:pPr>
    </w:p>
    <w:p w14:paraId="00A59B69" w14:textId="77777777" w:rsidR="00C167D8" w:rsidRPr="00C167D8" w:rsidRDefault="00C167D8" w:rsidP="00C167D8">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6C47C5F4" w14:textId="77777777" w:rsidR="00C167D8" w:rsidRPr="00C167D8" w:rsidRDefault="00C167D8" w:rsidP="00DE58E8">
      <w:pPr>
        <w:numPr>
          <w:ilvl w:val="0"/>
          <w:numId w:val="52"/>
        </w:numPr>
        <w:tabs>
          <w:tab w:val="left" w:pos="3240"/>
          <w:tab w:val="left" w:pos="3600"/>
        </w:tabs>
        <w:spacing w:after="0" w:line="240" w:lineRule="auto"/>
        <w:jc w:val="both"/>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w:t>
      </w:r>
    </w:p>
    <w:p w14:paraId="18822546" w14:textId="77777777" w:rsidR="00C167D8" w:rsidRPr="00C167D8" w:rsidRDefault="00C167D8" w:rsidP="00C167D8">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53DCAF3E" w14:textId="77777777" w:rsidR="00C167D8" w:rsidRPr="00C167D8" w:rsidRDefault="00C167D8" w:rsidP="00C167D8">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543BBBEF"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r w:rsidRPr="00C167D8">
        <w:rPr>
          <w:rFonts w:ascii="Open Sans" w:eastAsia="Times New Roman" w:hAnsi="Open Sans" w:cs="Open Sans"/>
          <w:sz w:val="16"/>
          <w:szCs w:val="16"/>
          <w:lang w:eastAsia="pl-PL"/>
        </w:rPr>
        <w:t>(podpisy pracodawców lub osób upoważnionych do składania oświadczeń w ich imieniu)</w:t>
      </w:r>
    </w:p>
    <w:p w14:paraId="12A59492" w14:textId="77777777" w:rsidR="00C167D8" w:rsidRPr="00C167D8" w:rsidRDefault="00C167D8" w:rsidP="00C167D8">
      <w:pPr>
        <w:spacing w:after="0" w:line="240" w:lineRule="auto"/>
        <w:jc w:val="center"/>
        <w:rPr>
          <w:rFonts w:ascii="Open Sans" w:eastAsia="Times New Roman" w:hAnsi="Open Sans" w:cs="Open Sans"/>
          <w:sz w:val="16"/>
          <w:szCs w:val="16"/>
          <w:lang w:eastAsia="pl-PL"/>
        </w:rPr>
      </w:pPr>
    </w:p>
    <w:p w14:paraId="75416939" w14:textId="77777777" w:rsidR="00C167D8" w:rsidRPr="00C167D8" w:rsidRDefault="00C167D8" w:rsidP="00C167D8">
      <w:pPr>
        <w:tabs>
          <w:tab w:val="left" w:pos="3935"/>
        </w:tabs>
        <w:spacing w:after="0" w:line="240" w:lineRule="auto"/>
        <w:rPr>
          <w:rFonts w:ascii="Open Sans" w:eastAsia="Times New Roman" w:hAnsi="Open Sans" w:cs="Open Sans"/>
          <w:sz w:val="16"/>
          <w:szCs w:val="16"/>
          <w:lang w:eastAsia="pl-PL"/>
        </w:rPr>
      </w:pPr>
    </w:p>
    <w:p w14:paraId="696E94C8" w14:textId="77777777" w:rsidR="00C167D8" w:rsidRPr="00C167D8" w:rsidRDefault="00C167D8" w:rsidP="00C167D8">
      <w:pPr>
        <w:spacing w:after="0" w:line="240" w:lineRule="auto"/>
        <w:rPr>
          <w:rFonts w:ascii="Open Sans" w:eastAsia="Times New Roman" w:hAnsi="Open Sans" w:cs="Open Sans"/>
          <w:color w:val="FF0000"/>
          <w:sz w:val="16"/>
          <w:szCs w:val="16"/>
          <w:lang w:eastAsia="pl-PL"/>
        </w:rPr>
      </w:pPr>
    </w:p>
    <w:p w14:paraId="32414E5B" w14:textId="77777777" w:rsidR="004D073B" w:rsidRPr="0039106A" w:rsidRDefault="004D073B" w:rsidP="004D073B">
      <w:pPr>
        <w:suppressAutoHyphens/>
        <w:spacing w:after="0" w:line="240" w:lineRule="auto"/>
        <w:rPr>
          <w:rFonts w:ascii="Open Sans" w:eastAsia="Times New Roman" w:hAnsi="Open Sans" w:cs="Open Sans"/>
          <w:bCs/>
          <w:color w:val="FF0000"/>
          <w:sz w:val="20"/>
          <w:szCs w:val="20"/>
          <w:lang w:eastAsia="zh-CN"/>
        </w:rPr>
      </w:pPr>
    </w:p>
    <w:p w14:paraId="0E67C171" w14:textId="77777777" w:rsidR="004D073B" w:rsidRPr="0039106A" w:rsidRDefault="004D073B" w:rsidP="004D073B">
      <w:pPr>
        <w:suppressAutoHyphens/>
        <w:spacing w:after="0" w:line="240" w:lineRule="auto"/>
        <w:rPr>
          <w:rFonts w:ascii="Open Sans" w:eastAsia="Times New Roman" w:hAnsi="Open Sans" w:cs="Open Sans"/>
          <w:bCs/>
          <w:color w:val="FF0000"/>
          <w:sz w:val="20"/>
          <w:szCs w:val="20"/>
          <w:lang w:eastAsia="zh-CN"/>
        </w:rPr>
      </w:pPr>
    </w:p>
    <w:p w14:paraId="4436CAFA" w14:textId="77777777" w:rsidR="004D073B" w:rsidRDefault="004D073B" w:rsidP="004D073B">
      <w:pPr>
        <w:spacing w:after="0" w:line="240" w:lineRule="auto"/>
        <w:jc w:val="both"/>
        <w:rPr>
          <w:rFonts w:ascii="Open Sans" w:eastAsia="SimSun" w:hAnsi="Open Sans" w:cs="Open Sans"/>
          <w:lang w:eastAsia="pl-PL"/>
        </w:rPr>
      </w:pPr>
    </w:p>
    <w:p w14:paraId="0515AD32" w14:textId="77777777" w:rsidR="004D073B" w:rsidRDefault="004D073B" w:rsidP="004D073B">
      <w:pPr>
        <w:spacing w:after="0" w:line="240" w:lineRule="auto"/>
        <w:jc w:val="both"/>
        <w:rPr>
          <w:rFonts w:ascii="Open Sans" w:eastAsia="SimSun" w:hAnsi="Open Sans" w:cs="Open Sans"/>
          <w:lang w:eastAsia="pl-PL"/>
        </w:rPr>
      </w:pPr>
    </w:p>
    <w:p w14:paraId="2BA1F882" w14:textId="77777777" w:rsidR="004D073B" w:rsidRDefault="004D073B" w:rsidP="004D073B">
      <w:pPr>
        <w:spacing w:after="0" w:line="240" w:lineRule="auto"/>
        <w:jc w:val="both"/>
        <w:rPr>
          <w:rFonts w:ascii="Open Sans" w:eastAsia="SimSun" w:hAnsi="Open Sans" w:cs="Open Sans"/>
          <w:lang w:eastAsia="pl-PL"/>
        </w:rPr>
      </w:pPr>
    </w:p>
    <w:p w14:paraId="7FC7668B" w14:textId="77777777" w:rsidR="004D073B" w:rsidRDefault="004D073B" w:rsidP="004D073B">
      <w:pPr>
        <w:spacing w:after="0" w:line="240" w:lineRule="auto"/>
        <w:jc w:val="both"/>
        <w:rPr>
          <w:rFonts w:ascii="Open Sans" w:eastAsia="SimSun" w:hAnsi="Open Sans" w:cs="Open Sans"/>
          <w:lang w:eastAsia="pl-PL"/>
        </w:rPr>
      </w:pPr>
    </w:p>
    <w:p w14:paraId="1FB5E21A" w14:textId="77777777" w:rsidR="004D073B" w:rsidRDefault="004D073B" w:rsidP="004D073B">
      <w:pPr>
        <w:spacing w:after="0" w:line="240" w:lineRule="auto"/>
        <w:jc w:val="both"/>
        <w:rPr>
          <w:rFonts w:ascii="Open Sans" w:eastAsia="SimSun" w:hAnsi="Open Sans" w:cs="Open Sans"/>
          <w:lang w:eastAsia="pl-PL"/>
        </w:rPr>
      </w:pPr>
    </w:p>
    <w:p w14:paraId="1FAFBFD0" w14:textId="4E1A67FE" w:rsidR="004D073B" w:rsidRDefault="004D073B" w:rsidP="004D073B">
      <w:pPr>
        <w:spacing w:after="0" w:line="240" w:lineRule="auto"/>
        <w:jc w:val="both"/>
        <w:rPr>
          <w:rFonts w:ascii="Open Sans" w:eastAsia="SimSun" w:hAnsi="Open Sans" w:cs="Open Sans"/>
          <w:lang w:eastAsia="pl-PL"/>
        </w:rPr>
      </w:pPr>
    </w:p>
    <w:p w14:paraId="66145A95" w14:textId="1344BE56" w:rsidR="009A2FC9" w:rsidRDefault="009A2FC9" w:rsidP="004D073B">
      <w:pPr>
        <w:spacing w:after="0" w:line="240" w:lineRule="auto"/>
        <w:jc w:val="both"/>
        <w:rPr>
          <w:rFonts w:ascii="Open Sans" w:eastAsia="SimSun" w:hAnsi="Open Sans" w:cs="Open Sans"/>
          <w:lang w:eastAsia="pl-PL"/>
        </w:rPr>
      </w:pPr>
    </w:p>
    <w:p w14:paraId="4F46B465" w14:textId="668367A6" w:rsidR="00C167D8" w:rsidRDefault="00C167D8" w:rsidP="004D073B">
      <w:pPr>
        <w:spacing w:after="0" w:line="240" w:lineRule="auto"/>
        <w:jc w:val="both"/>
        <w:rPr>
          <w:rFonts w:ascii="Open Sans" w:eastAsia="SimSun" w:hAnsi="Open Sans" w:cs="Open Sans"/>
          <w:lang w:eastAsia="pl-PL"/>
        </w:rPr>
      </w:pPr>
    </w:p>
    <w:p w14:paraId="5A2C26CA" w14:textId="510B6813" w:rsidR="00C167D8" w:rsidRDefault="00C167D8" w:rsidP="004D073B">
      <w:pPr>
        <w:spacing w:after="0" w:line="240" w:lineRule="auto"/>
        <w:jc w:val="both"/>
        <w:rPr>
          <w:rFonts w:ascii="Open Sans" w:eastAsia="SimSun" w:hAnsi="Open Sans" w:cs="Open Sans"/>
          <w:lang w:eastAsia="pl-PL"/>
        </w:rPr>
      </w:pPr>
    </w:p>
    <w:p w14:paraId="3DA47965" w14:textId="69D1DF05" w:rsidR="00DE5C78" w:rsidRDefault="00DE5C78" w:rsidP="004D073B">
      <w:pPr>
        <w:spacing w:after="0" w:line="240" w:lineRule="auto"/>
        <w:jc w:val="both"/>
        <w:rPr>
          <w:rFonts w:ascii="Open Sans" w:eastAsia="SimSun" w:hAnsi="Open Sans" w:cs="Open Sans"/>
          <w:lang w:eastAsia="pl-PL"/>
        </w:rPr>
      </w:pPr>
    </w:p>
    <w:p w14:paraId="3365C006" w14:textId="77777777" w:rsidR="00DE5C78" w:rsidRDefault="00DE5C78" w:rsidP="004D073B">
      <w:pPr>
        <w:spacing w:after="0" w:line="240" w:lineRule="auto"/>
        <w:jc w:val="both"/>
        <w:rPr>
          <w:rFonts w:ascii="Open Sans" w:eastAsia="SimSun" w:hAnsi="Open Sans" w:cs="Open Sans"/>
          <w:lang w:eastAsia="pl-PL"/>
        </w:rPr>
      </w:pPr>
    </w:p>
    <w:p w14:paraId="0258FBAA" w14:textId="2ABB6BF8" w:rsidR="009A2FC9" w:rsidRDefault="009A2FC9" w:rsidP="004D073B">
      <w:pPr>
        <w:spacing w:after="0" w:line="240" w:lineRule="auto"/>
        <w:jc w:val="both"/>
        <w:rPr>
          <w:rFonts w:ascii="Open Sans" w:eastAsia="SimSun" w:hAnsi="Open Sans" w:cs="Open Sans"/>
          <w:lang w:eastAsia="pl-PL"/>
        </w:rPr>
      </w:pPr>
    </w:p>
    <w:p w14:paraId="7329E04F" w14:textId="288F3807" w:rsidR="009A2FC9" w:rsidRDefault="009A2FC9" w:rsidP="004D073B">
      <w:pPr>
        <w:spacing w:after="0" w:line="240" w:lineRule="auto"/>
        <w:jc w:val="both"/>
        <w:rPr>
          <w:rFonts w:ascii="Open Sans" w:eastAsia="SimSun" w:hAnsi="Open Sans" w:cs="Open Sans"/>
          <w:lang w:eastAsia="pl-PL"/>
        </w:rPr>
      </w:pPr>
    </w:p>
    <w:p w14:paraId="19652BCD" w14:textId="594E2758" w:rsidR="009A2FC9" w:rsidRDefault="009A2FC9" w:rsidP="004D073B">
      <w:pPr>
        <w:spacing w:after="0" w:line="240" w:lineRule="auto"/>
        <w:jc w:val="both"/>
        <w:rPr>
          <w:rFonts w:ascii="Open Sans" w:eastAsia="SimSun" w:hAnsi="Open Sans" w:cs="Open Sans"/>
          <w:lang w:eastAsia="pl-PL"/>
        </w:rPr>
      </w:pPr>
    </w:p>
    <w:p w14:paraId="4EC85EBB" w14:textId="791F3A3D" w:rsidR="00CC66C1" w:rsidRPr="0039106A" w:rsidRDefault="00CC66C1" w:rsidP="00CC66C1">
      <w:pPr>
        <w:suppressAutoHyphens/>
        <w:spacing w:after="0" w:line="240" w:lineRule="auto"/>
        <w:jc w:val="right"/>
        <w:rPr>
          <w:rFonts w:ascii="Open Sans" w:eastAsia="Times New Roman" w:hAnsi="Open Sans" w:cs="Open Sans"/>
          <w:bCs/>
          <w:color w:val="000000"/>
          <w:sz w:val="16"/>
          <w:szCs w:val="16"/>
          <w:lang w:eastAsia="zh-CN"/>
        </w:rPr>
      </w:pPr>
      <w:r w:rsidRPr="0039106A">
        <w:rPr>
          <w:rFonts w:ascii="Open Sans" w:eastAsia="Times New Roman" w:hAnsi="Open Sans" w:cs="Open Sans"/>
          <w:bCs/>
          <w:color w:val="000000"/>
          <w:sz w:val="16"/>
          <w:szCs w:val="16"/>
          <w:lang w:eastAsia="zh-CN"/>
        </w:rPr>
        <w:lastRenderedPageBreak/>
        <w:t xml:space="preserve">Załącznik </w:t>
      </w:r>
      <w:r>
        <w:rPr>
          <w:rFonts w:ascii="Open Sans" w:eastAsia="Times New Roman" w:hAnsi="Open Sans" w:cs="Open Sans"/>
          <w:bCs/>
          <w:color w:val="000000"/>
          <w:sz w:val="16"/>
          <w:szCs w:val="16"/>
          <w:lang w:eastAsia="zh-CN"/>
        </w:rPr>
        <w:t>C</w:t>
      </w:r>
      <w:r w:rsidRPr="0039106A">
        <w:rPr>
          <w:rFonts w:ascii="Open Sans" w:eastAsia="Times New Roman" w:hAnsi="Open Sans" w:cs="Open Sans"/>
          <w:bCs/>
          <w:color w:val="000000"/>
          <w:sz w:val="16"/>
          <w:szCs w:val="16"/>
          <w:lang w:eastAsia="zh-CN"/>
        </w:rPr>
        <w:t xml:space="preserve">  Rozdziału III do Umowy Nr ……………. </w:t>
      </w:r>
      <w:r w:rsidRPr="0039106A">
        <w:rPr>
          <w:rFonts w:ascii="Open Sans" w:eastAsia="Times New Roman" w:hAnsi="Open Sans" w:cs="Open Sans"/>
          <w:bCs/>
          <w:color w:val="000000"/>
          <w:sz w:val="16"/>
          <w:szCs w:val="16"/>
          <w:lang w:eastAsia="zh-CN"/>
        </w:rPr>
        <w:br/>
        <w:t>o roboty budowlane z dnia …..…….r.</w:t>
      </w:r>
    </w:p>
    <w:p w14:paraId="26484CF0" w14:textId="658D3871" w:rsidR="009A2FC9" w:rsidRDefault="009A2FC9" w:rsidP="004D073B">
      <w:pPr>
        <w:spacing w:after="0" w:line="240" w:lineRule="auto"/>
        <w:jc w:val="both"/>
        <w:rPr>
          <w:rFonts w:ascii="Open Sans" w:eastAsia="SimSun" w:hAnsi="Open Sans" w:cs="Open Sans"/>
          <w:lang w:eastAsia="pl-PL"/>
        </w:rPr>
      </w:pPr>
    </w:p>
    <w:p w14:paraId="7E8BD21A" w14:textId="77777777" w:rsidR="00CC66C1" w:rsidRPr="00DE5C78" w:rsidRDefault="00CC66C1" w:rsidP="00CC66C1">
      <w:pPr>
        <w:widowControl w:val="0"/>
        <w:adjustRightInd w:val="0"/>
        <w:spacing w:after="0" w:line="360" w:lineRule="atLeast"/>
        <w:jc w:val="center"/>
        <w:textAlignment w:val="baseline"/>
        <w:rPr>
          <w:rFonts w:ascii="Open Sans" w:eastAsia="Times New Roman" w:hAnsi="Open Sans" w:cs="Open Sans"/>
          <w:lang w:eastAsia="pl-PL"/>
        </w:rPr>
      </w:pPr>
      <w:r w:rsidRPr="00DE5C78">
        <w:rPr>
          <w:rFonts w:ascii="Open Sans" w:eastAsia="Times New Roman" w:hAnsi="Open Sans" w:cs="Open Sans"/>
          <w:lang w:eastAsia="pl-PL"/>
        </w:rPr>
        <w:t>WYMAGANIA DLA PODWYKONAWCÓW W ZAKRESIE BHP</w:t>
      </w:r>
    </w:p>
    <w:p w14:paraId="5508369D" w14:textId="77777777" w:rsidR="00CC66C1" w:rsidRPr="00DE5C78" w:rsidRDefault="00CC66C1" w:rsidP="00CC66C1">
      <w:pPr>
        <w:widowControl w:val="0"/>
        <w:adjustRightInd w:val="0"/>
        <w:spacing w:after="0" w:line="240" w:lineRule="auto"/>
        <w:jc w:val="both"/>
        <w:textAlignment w:val="baseline"/>
        <w:rPr>
          <w:rFonts w:ascii="Open Sans" w:eastAsia="Times New Roman" w:hAnsi="Open Sans" w:cs="Open Sans"/>
          <w:sz w:val="18"/>
          <w:szCs w:val="18"/>
          <w:lang w:eastAsia="pl-PL"/>
        </w:rPr>
      </w:pPr>
    </w:p>
    <w:p w14:paraId="372418F3" w14:textId="77777777" w:rsidR="00CC66C1" w:rsidRPr="00DE5C78" w:rsidRDefault="00CC66C1" w:rsidP="00CC66C1">
      <w:pPr>
        <w:widowControl w:val="0"/>
        <w:adjustRightInd w:val="0"/>
        <w:spacing w:after="0" w:line="240" w:lineRule="auto"/>
        <w:jc w:val="both"/>
        <w:textAlignment w:val="baseline"/>
        <w:rPr>
          <w:rFonts w:ascii="Open Sans" w:eastAsia="Times New Roman" w:hAnsi="Open Sans" w:cs="Open Sans"/>
          <w:sz w:val="18"/>
          <w:szCs w:val="18"/>
          <w:lang w:eastAsia="pl-PL"/>
        </w:rPr>
      </w:pPr>
      <w:r w:rsidRPr="00DE5C78">
        <w:rPr>
          <w:rFonts w:ascii="Open Sans" w:eastAsia="Times New Roman" w:hAnsi="Open Sans" w:cs="Open Sans"/>
          <w:sz w:val="18"/>
          <w:szCs w:val="18"/>
          <w:lang w:eastAsia="pl-PL"/>
        </w:rPr>
        <w:t>1.        Zasady ogólne.</w:t>
      </w:r>
    </w:p>
    <w:p w14:paraId="7EDDFC0A"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P.G.K. Spółka z o. o. w Koszalinie, jako zamawiający wykonanie robót zapewnia podwykonawcom wykonującym prace możliwość organizowania i prowadzenia prac zgodnie z przepisami BHP, ochrony przeciwpożarowej. </w:t>
      </w:r>
    </w:p>
    <w:p w14:paraId="251AFCB4"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Podwykonawcy wykonujący prace dla zobowiązani przygotowywać i organizować oraz prowadzić prace w sposób zapobiegający:</w:t>
      </w:r>
    </w:p>
    <w:p w14:paraId="175D3C9E" w14:textId="77777777" w:rsidR="00CC66C1" w:rsidRPr="00CC66C1" w:rsidRDefault="00CC66C1" w:rsidP="00DE58E8">
      <w:pPr>
        <w:widowControl w:val="0"/>
        <w:numPr>
          <w:ilvl w:val="0"/>
          <w:numId w:val="69"/>
        </w:numPr>
        <w:tabs>
          <w:tab w:val="left" w:pos="814"/>
          <w:tab w:val="num" w:pos="984"/>
        </w:tab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wypadkom, zdarzeniom potencjalnie wypadkowym, chorobom zawodowym,</w:t>
      </w:r>
    </w:p>
    <w:p w14:paraId="6EEB27DA" w14:textId="77777777" w:rsidR="00CC66C1" w:rsidRPr="00CC66C1" w:rsidRDefault="00CC66C1" w:rsidP="00DE58E8">
      <w:pPr>
        <w:widowControl w:val="0"/>
        <w:numPr>
          <w:ilvl w:val="0"/>
          <w:numId w:val="69"/>
        </w:numPr>
        <w:tabs>
          <w:tab w:val="left" w:pos="814"/>
          <w:tab w:val="num" w:pos="984"/>
        </w:tab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pożarom i innym miejscowym zagrożeniom,</w:t>
      </w:r>
    </w:p>
    <w:p w14:paraId="4E64C7B6" w14:textId="77777777" w:rsidR="00CC66C1" w:rsidRPr="00CC66C1" w:rsidRDefault="00CC66C1" w:rsidP="00DE58E8">
      <w:pPr>
        <w:widowControl w:val="0"/>
        <w:numPr>
          <w:ilvl w:val="0"/>
          <w:numId w:val="69"/>
        </w:numPr>
        <w:tabs>
          <w:tab w:val="left" w:pos="814"/>
          <w:tab w:val="num" w:pos="984"/>
        </w:tab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uszkodzeniom urządzeń, instalacji, narzędzi, itp.,</w:t>
      </w:r>
    </w:p>
    <w:p w14:paraId="0B4E7227" w14:textId="77777777" w:rsidR="00CC66C1" w:rsidRPr="00CC66C1" w:rsidRDefault="00CC66C1" w:rsidP="00DE58E8">
      <w:pPr>
        <w:widowControl w:val="0"/>
        <w:numPr>
          <w:ilvl w:val="0"/>
          <w:numId w:val="69"/>
        </w:numPr>
        <w:tabs>
          <w:tab w:val="left" w:pos="814"/>
          <w:tab w:val="num" w:pos="984"/>
        </w:tab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pogorszeniu środowiska pracy.</w:t>
      </w:r>
    </w:p>
    <w:p w14:paraId="5B7DFE42"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Zlecający prace w P.G.K. Spółki z o. o. w Koszalinie zobowiązany jest wyznaczyć imiennie osobę, która będzie pełnić funkcję Kierownika projektu w zakresie organizacji prac i bezpiecznej ich realizacji oraz nadzoru i współpracy w tym zakresie z przedstawicielami podwykonawców.</w:t>
      </w:r>
    </w:p>
    <w:p w14:paraId="0B901DBF"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Podwykonawca wykonujący prace na terenie P.G.K. Spółki z o. o. w Koszalinie zobowiązany jest wyznaczyć imiennie osobę, która będzie współpracowała ze Zlecającym, Specjalistą </w:t>
      </w:r>
      <w:r w:rsidRPr="00CC66C1">
        <w:rPr>
          <w:rFonts w:ascii="Open Sans" w:eastAsia="Times New Roman" w:hAnsi="Open Sans" w:cs="Open Sans"/>
          <w:sz w:val="18"/>
          <w:szCs w:val="18"/>
          <w:lang w:eastAsia="pl-PL"/>
        </w:rPr>
        <w:br/>
        <w:t xml:space="preserve">ds. BHP i ppoż., w zakresie bezpiecznej realizacji prac zgodnie z przepisami i zasadami BHP, </w:t>
      </w:r>
      <w:r w:rsidRPr="00CC66C1">
        <w:rPr>
          <w:rFonts w:ascii="Open Sans" w:eastAsia="Times New Roman" w:hAnsi="Open Sans" w:cs="Open Sans"/>
          <w:sz w:val="18"/>
          <w:szCs w:val="18"/>
          <w:lang w:eastAsia="pl-PL"/>
        </w:rPr>
        <w:br/>
        <w:t>z uwzględnieniem sposobów postępowania w przypadku wystąpienia zagrożeń dla zdrowia lub życia pracowników.</w:t>
      </w:r>
    </w:p>
    <w:p w14:paraId="32D1CDDA" w14:textId="10B20F5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Wyznaczenie przez P.G.K. Spółkę z o. o. w Koszalinie Kierownika projektu, nie zwalnia poszczególnych pracodawców podwykonawców z obowiązku zapewnienia bezpieczeństwa</w:t>
      </w:r>
      <w:r w:rsidR="00E863B4">
        <w:rPr>
          <w:rFonts w:ascii="Open Sans" w:eastAsia="Times New Roman" w:hAnsi="Open Sans" w:cs="Open Sans"/>
          <w:sz w:val="18"/>
          <w:szCs w:val="18"/>
          <w:lang w:eastAsia="pl-PL"/>
        </w:rPr>
        <w:t xml:space="preserve"> </w:t>
      </w:r>
      <w:r w:rsidRPr="00CC66C1">
        <w:rPr>
          <w:rFonts w:ascii="Open Sans" w:eastAsia="Times New Roman" w:hAnsi="Open Sans" w:cs="Open Sans"/>
          <w:sz w:val="18"/>
          <w:szCs w:val="18"/>
          <w:lang w:eastAsia="pl-PL"/>
        </w:rPr>
        <w:t>i higieny pracy zatrudnionym przez nich pracownikom.</w:t>
      </w:r>
    </w:p>
    <w:p w14:paraId="35D2F724"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Wszyscy pracownicy podwykonawcy wykonującego prace dla P.G.K. Spółki z o. o. w Koszalinie, łącznie z osobami sprawującymi nadzór, muszą odbyć instruktaż informacyjny w zakresie bezpieczeństwa i higieny pracy, ochrony przeciwpożarowej, zgodnie z procedurą BHP – 18001. </w:t>
      </w:r>
    </w:p>
    <w:p w14:paraId="795FFCD6" w14:textId="77777777" w:rsidR="00CC66C1" w:rsidRPr="00CC66C1" w:rsidRDefault="00CC66C1" w:rsidP="00CC66C1">
      <w:pPr>
        <w:widowControl w:val="0"/>
        <w:adjustRightInd w:val="0"/>
        <w:spacing w:after="0" w:line="240" w:lineRule="auto"/>
        <w:ind w:left="567"/>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sz w:val="18"/>
          <w:szCs w:val="18"/>
          <w:lang w:eastAsia="pl-PL"/>
        </w:rPr>
        <w:t xml:space="preserve"> Podwykonawca wykonujący prace na terenie P.G.K. Spółki z o. o. w Koszalinie ma obowiązek przedłożyć przed rozpoczęciem prac pisemną informację, zawierającą:</w:t>
      </w:r>
    </w:p>
    <w:p w14:paraId="727398FF"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imię i nazwisko oraz funkcję osoby wyznaczonej przez podwykonawcę zgodnie z pkt 1.4,</w:t>
      </w:r>
    </w:p>
    <w:p w14:paraId="57C16732"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wykaz pracowników wraz z ich kwalifikacjami i uprawnieniami,</w:t>
      </w:r>
    </w:p>
    <w:p w14:paraId="31A0CD0B"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kopie zaświadczeń z odbycia szkoleń u pracodawcy w zakresie bezpieczeństwa dla pracowników,</w:t>
      </w:r>
    </w:p>
    <w:p w14:paraId="00E6FDB6"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kopie aktualnych zaświadczeń lekarskich,</w:t>
      </w:r>
    </w:p>
    <w:p w14:paraId="389FD302"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wykaz używanych środków ochrony zbiorowej i indywidualnej dla poszczególnych rodzajów prac,</w:t>
      </w:r>
    </w:p>
    <w:p w14:paraId="666ECDCA"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wykaz sprzętu przeciwpożarowego,</w:t>
      </w:r>
    </w:p>
    <w:p w14:paraId="43D9B06C"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wykaz narzędzi, maszyn, urządzeń i sprzętu pomiarowego wraz z wymaganymi dokumentami (np. certyfikaty, deklaracje zgodności, świadectwa legalizacji, itp.)</w:t>
      </w:r>
    </w:p>
    <w:p w14:paraId="11520A9C"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opis technologii wykonywania powierzonych prac wraz z oceną ryzyka zawodowego związanego z realizacją tych prac,</w:t>
      </w:r>
    </w:p>
    <w:p w14:paraId="136DC151"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wykaz pozostałych pracowników nadzoru, bezpośrednio i stale przebywających na terenie PGK podczas wykonywania prac,</w:t>
      </w:r>
    </w:p>
    <w:p w14:paraId="749DEE34" w14:textId="77777777" w:rsidR="00CC66C1" w:rsidRPr="00CC66C1" w:rsidRDefault="00CC66C1" w:rsidP="00DE58E8">
      <w:pPr>
        <w:widowControl w:val="0"/>
        <w:numPr>
          <w:ilvl w:val="0"/>
          <w:numId w:val="72"/>
        </w:numPr>
        <w:tabs>
          <w:tab w:val="num" w:pos="993"/>
          <w:tab w:val="num" w:pos="1276"/>
        </w:tabs>
        <w:adjustRightInd w:val="0"/>
        <w:spacing w:after="0" w:line="240" w:lineRule="auto"/>
        <w:ind w:left="993"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Plan Bezpieczeństwa i Ochrony Zdrowia (BIOZ), o ile jest wymagany przepisami prawa.</w:t>
      </w:r>
      <w:r w:rsidRPr="00CC66C1">
        <w:rPr>
          <w:rFonts w:ascii="Open Sans" w:eastAsia="Times New Roman" w:hAnsi="Open Sans" w:cs="Open Sans"/>
          <w:color w:val="FF0000"/>
          <w:sz w:val="18"/>
          <w:szCs w:val="18"/>
          <w:lang w:eastAsia="pl-PL"/>
        </w:rPr>
        <w:t xml:space="preserve"> </w:t>
      </w:r>
    </w:p>
    <w:p w14:paraId="69C8406B"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Powyższe informacje należy dostarczyć do Kierownika projektu. </w:t>
      </w:r>
    </w:p>
    <w:p w14:paraId="425C28B4" w14:textId="77777777" w:rsidR="00CC66C1" w:rsidRPr="00CC66C1" w:rsidRDefault="00CC66C1" w:rsidP="00DE58E8">
      <w:pPr>
        <w:widowControl w:val="0"/>
        <w:numPr>
          <w:ilvl w:val="0"/>
          <w:numId w:val="59"/>
        </w:numPr>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Podłączenie obiektów, maszyn, urządzeń i elektronarzędzi do sieci przez podwykonawcę, może odbywać się po przedłożeniu Kierownikowi projektu protokołów z pomiarów skuteczności ochrony przeciwporażeniowej i rezystancji izolacji obwodów zasilających. </w:t>
      </w:r>
    </w:p>
    <w:p w14:paraId="64926771"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Użytkownik pomieszczeń lub obiektów jest zobowiązany do udostępnienia kluczy, w celu umożliwienia prowadzenia ewentualnej akcji gaśniczej w wypadku pożaru w tych pomieszczeniach.</w:t>
      </w:r>
    </w:p>
    <w:p w14:paraId="5F974306"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Użytkownicy i właściciele obiektów, pomieszczeń, terenów, zobowiązani są do ich oznakowania </w:t>
      </w:r>
      <w:r w:rsidRPr="00CC66C1">
        <w:rPr>
          <w:rFonts w:ascii="Open Sans" w:eastAsia="Times New Roman" w:hAnsi="Open Sans" w:cs="Open Sans"/>
          <w:sz w:val="18"/>
          <w:szCs w:val="18"/>
          <w:lang w:eastAsia="pl-PL"/>
        </w:rPr>
        <w:br/>
        <w:t>z podaniem nazwy firmy oraz informacji umożliwiającej nawiązanie kontaktu z osobą odpowiedzialną za obiekt, pomieszczenie, teren.</w:t>
      </w:r>
    </w:p>
    <w:p w14:paraId="48F32960" w14:textId="77777777" w:rsidR="00CC66C1" w:rsidRPr="00CC66C1" w:rsidRDefault="00CC66C1" w:rsidP="00DE58E8">
      <w:pPr>
        <w:widowControl w:val="0"/>
        <w:numPr>
          <w:ilvl w:val="0"/>
          <w:numId w:val="59"/>
        </w:numPr>
        <w:tabs>
          <w:tab w:val="left" w:pos="624"/>
        </w:tabs>
        <w:adjustRightInd w:val="0"/>
        <w:spacing w:after="0" w:line="240" w:lineRule="auto"/>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sz w:val="18"/>
          <w:szCs w:val="18"/>
          <w:lang w:eastAsia="pl-PL"/>
        </w:rPr>
        <w:lastRenderedPageBreak/>
        <w:t>Wszelkie wypadki, awarie, pożary, wybuchy i inne miejscowe zagrożenia mające miejsce na terenie</w:t>
      </w:r>
      <w:r w:rsidRPr="00CC66C1">
        <w:rPr>
          <w:rFonts w:ascii="Open Sans" w:eastAsia="Times New Roman" w:hAnsi="Open Sans" w:cs="Open Sans"/>
          <w:sz w:val="18"/>
          <w:szCs w:val="18"/>
          <w:lang w:eastAsia="pl-PL"/>
        </w:rPr>
        <w:br/>
        <w:t>P.G.K. Spółki z o. o. w Koszalinie wymagające interwencji jednostki ratowniczej, zgłaszać należy do Specjalisty ds. BHP i ppoż., Pani Doroty Bieleckiej.</w:t>
      </w:r>
    </w:p>
    <w:p w14:paraId="33872CCE" w14:textId="77777777" w:rsidR="00CC66C1" w:rsidRPr="00CC66C1" w:rsidRDefault="00CC66C1" w:rsidP="00CC66C1">
      <w:pPr>
        <w:widowControl w:val="0"/>
        <w:adjustRightInd w:val="0"/>
        <w:spacing w:after="0" w:line="240" w:lineRule="auto"/>
        <w:ind w:left="284" w:hanging="284"/>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b/>
          <w:sz w:val="18"/>
          <w:szCs w:val="18"/>
          <w:lang w:eastAsia="pl-PL"/>
        </w:rPr>
        <w:t xml:space="preserve">2. Zasady dotyczące przestrzegania przepisów BHP na terenie P.G.K. Spółki z o. o. w Koszalinie przez podwykonawców. </w:t>
      </w:r>
    </w:p>
    <w:p w14:paraId="63CEA803"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Przy prowadzeniu prac na terenie P.G.K. Spółki z o. o. w Koszalinie należy przestrzegać przepisów i zasad dotyczących prowadzenia określonego rodzaju prac, w szczególności dotyczących prac szczególnie niebezpiecznych, prac remontowo-budowlanych, prac spawalniczych, robót przy urządzeniach energetycznych oraz robót montażowych i demontażowych instalacji techniczno-technologicznych. </w:t>
      </w:r>
    </w:p>
    <w:p w14:paraId="0A105861"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Przed przystąpieniem do robót podwykonawca musi rozpoznać i oznaczyć uzbrojenie terenu, miejsca składowania materiałów, narządzi, sprzętu, ponadto wyznacza ciągi komunikacyjne oraz strefy pracy urządzeń.</w:t>
      </w:r>
    </w:p>
    <w:p w14:paraId="301B3A2F" w14:textId="77777777" w:rsidR="00CC66C1" w:rsidRPr="00CC66C1" w:rsidRDefault="00CC66C1" w:rsidP="00DE58E8">
      <w:pPr>
        <w:widowControl w:val="0"/>
        <w:numPr>
          <w:ilvl w:val="0"/>
          <w:numId w:val="60"/>
        </w:numPr>
        <w:tabs>
          <w:tab w:val="left" w:pos="624"/>
          <w:tab w:val="left" w:pos="113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Podwykonawcy używający w trakcie prac urządzeń i/lub narzędzi o napędzie mechanicznym </w:t>
      </w:r>
      <w:r w:rsidRPr="00CC66C1">
        <w:rPr>
          <w:rFonts w:ascii="Open Sans" w:eastAsia="Times New Roman" w:hAnsi="Open Sans" w:cs="Open Sans"/>
          <w:sz w:val="18"/>
          <w:szCs w:val="18"/>
          <w:lang w:eastAsia="pl-PL"/>
        </w:rPr>
        <w:br/>
        <w:t>są zobowiązane w szczególności:</w:t>
      </w:r>
    </w:p>
    <w:p w14:paraId="1F93F8B7" w14:textId="77777777" w:rsidR="00CC66C1" w:rsidRPr="00CC66C1" w:rsidRDefault="00CC66C1" w:rsidP="00DE58E8">
      <w:pPr>
        <w:widowControl w:val="0"/>
        <w:numPr>
          <w:ilvl w:val="0"/>
          <w:numId w:val="73"/>
        </w:numPr>
        <w:tabs>
          <w:tab w:val="left" w:pos="814"/>
          <w:tab w:val="left" w:pos="1134"/>
        </w:tabs>
        <w:adjustRightInd w:val="0"/>
        <w:spacing w:after="0" w:line="240" w:lineRule="auto"/>
        <w:ind w:left="851"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posiadać dokumentację z przeprowadzonych okresowych badań tych narzędzi wraz</w:t>
      </w:r>
      <w:r w:rsidRPr="00CC66C1">
        <w:rPr>
          <w:rFonts w:ascii="Open Sans" w:eastAsia="Times New Roman" w:hAnsi="Open Sans" w:cs="Open Sans"/>
          <w:sz w:val="18"/>
          <w:szCs w:val="18"/>
          <w:lang w:eastAsia="pl-PL"/>
        </w:rPr>
        <w:br/>
        <w:t xml:space="preserve">     z badaniem ochrony przeciwporażeniowej,</w:t>
      </w:r>
    </w:p>
    <w:p w14:paraId="0AB93D94" w14:textId="77777777" w:rsidR="00CC66C1" w:rsidRPr="00CC66C1" w:rsidRDefault="00CC66C1" w:rsidP="00DE58E8">
      <w:pPr>
        <w:widowControl w:val="0"/>
        <w:numPr>
          <w:ilvl w:val="0"/>
          <w:numId w:val="73"/>
        </w:numPr>
        <w:tabs>
          <w:tab w:val="left" w:pos="814"/>
          <w:tab w:val="left" w:pos="993"/>
          <w:tab w:val="left" w:pos="1134"/>
        </w:tabs>
        <w:adjustRightInd w:val="0"/>
        <w:spacing w:after="0" w:line="240" w:lineRule="auto"/>
        <w:ind w:left="851"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wyłączać narzędzia natychmiast po zakończeniu prac, </w:t>
      </w:r>
    </w:p>
    <w:p w14:paraId="7F7C19F9" w14:textId="77777777" w:rsidR="00CC66C1" w:rsidRPr="00CC66C1" w:rsidRDefault="00CC66C1" w:rsidP="00DE58E8">
      <w:pPr>
        <w:widowControl w:val="0"/>
        <w:numPr>
          <w:ilvl w:val="0"/>
          <w:numId w:val="73"/>
        </w:numPr>
        <w:tabs>
          <w:tab w:val="left" w:pos="814"/>
          <w:tab w:val="left" w:pos="1134"/>
        </w:tabs>
        <w:adjustRightInd w:val="0"/>
        <w:spacing w:after="0" w:line="240" w:lineRule="auto"/>
        <w:ind w:left="851" w:firstLine="0"/>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prawidłowo podłączać przewody do napędu.</w:t>
      </w:r>
    </w:p>
    <w:p w14:paraId="56FD6309" w14:textId="1A033913"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Pojazdy będące własnością podwykonawcy mogą poruszać się po terenie P.G.K. Spółki z o. o. </w:t>
      </w:r>
      <w:r w:rsidR="00E863B4">
        <w:rPr>
          <w:rFonts w:ascii="Open Sans" w:eastAsia="Times New Roman" w:hAnsi="Open Sans" w:cs="Open Sans"/>
          <w:sz w:val="18"/>
          <w:szCs w:val="18"/>
          <w:lang w:eastAsia="pl-PL"/>
        </w:rPr>
        <w:br/>
      </w:r>
      <w:r w:rsidRPr="00CC66C1">
        <w:rPr>
          <w:rFonts w:ascii="Open Sans" w:eastAsia="Times New Roman" w:hAnsi="Open Sans" w:cs="Open Sans"/>
          <w:sz w:val="18"/>
          <w:szCs w:val="18"/>
          <w:lang w:eastAsia="pl-PL"/>
        </w:rPr>
        <w:t xml:space="preserve">w Koszalinie po uzyskaniu zezwolenia, przestrzegając na całym terenie zakładu maksymalnej prędkości jazdy określonej znakami drogowymi. </w:t>
      </w:r>
    </w:p>
    <w:p w14:paraId="51CD3A98"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Pracownicy podwykonawcy zobowiązani są do stosowania odpowiedniej odzieży i obuwia roboczego, zgodnego z obowiązującymi w tym zakresie przepisami. Odzież ta powinna być jednakowa dla wszystkich pracowników oraz oznakowana nazwą firmy, w celu łatwej identyfikacji pracowników.</w:t>
      </w:r>
    </w:p>
    <w:p w14:paraId="494DA964"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Pracownicy podwykonawcy są zobowiązani do stosowania sprzętu ochronnego odpowiedniego </w:t>
      </w:r>
      <w:r w:rsidRPr="00CC66C1">
        <w:rPr>
          <w:rFonts w:ascii="Open Sans" w:eastAsia="Times New Roman" w:hAnsi="Open Sans" w:cs="Open Sans"/>
          <w:sz w:val="18"/>
          <w:szCs w:val="18"/>
          <w:lang w:eastAsia="pl-PL"/>
        </w:rPr>
        <w:br/>
        <w:t>do warunków prowadzonych prac i występujących zagrożeń, a w szczególności:</w:t>
      </w:r>
    </w:p>
    <w:p w14:paraId="436848CE" w14:textId="77777777" w:rsidR="00CC66C1" w:rsidRPr="00CC66C1" w:rsidRDefault="00CC66C1" w:rsidP="00DE58E8">
      <w:pPr>
        <w:widowControl w:val="0"/>
        <w:numPr>
          <w:ilvl w:val="0"/>
          <w:numId w:val="61"/>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noszenia kasków ochronnych,</w:t>
      </w:r>
    </w:p>
    <w:p w14:paraId="12BDDAC2" w14:textId="77777777" w:rsidR="00CC66C1" w:rsidRPr="00CC66C1" w:rsidRDefault="00CC66C1" w:rsidP="00DE58E8">
      <w:pPr>
        <w:widowControl w:val="0"/>
        <w:numPr>
          <w:ilvl w:val="0"/>
          <w:numId w:val="61"/>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stosowania środków ochrony słuchu w miejscach pracy, gdzie występuje takie narażenie</w:t>
      </w:r>
    </w:p>
    <w:p w14:paraId="187E08BD" w14:textId="77777777" w:rsidR="00CC66C1" w:rsidRPr="00CC66C1" w:rsidRDefault="00CC66C1" w:rsidP="00DE58E8">
      <w:pPr>
        <w:widowControl w:val="0"/>
        <w:numPr>
          <w:ilvl w:val="0"/>
          <w:numId w:val="61"/>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stosowania masek przeciwpyłowych i przeciwgazowych, w zależności od występujących</w:t>
      </w:r>
      <w:r w:rsidRPr="00CC66C1">
        <w:rPr>
          <w:rFonts w:ascii="Open Sans" w:eastAsia="Times New Roman" w:hAnsi="Open Sans" w:cs="Open Sans"/>
          <w:sz w:val="18"/>
          <w:szCs w:val="18"/>
          <w:lang w:eastAsia="pl-PL"/>
        </w:rPr>
        <w:br/>
        <w:t xml:space="preserve">       zagrożeń, </w:t>
      </w:r>
    </w:p>
    <w:p w14:paraId="36220058" w14:textId="77777777" w:rsidR="00CC66C1" w:rsidRPr="00CC66C1" w:rsidRDefault="00CC66C1" w:rsidP="00DE58E8">
      <w:pPr>
        <w:widowControl w:val="0"/>
        <w:numPr>
          <w:ilvl w:val="0"/>
          <w:numId w:val="61"/>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stosowania okularów ochronnych przy pracach, przy których występuje zagrożenie </w:t>
      </w:r>
      <w:r w:rsidRPr="00CC66C1">
        <w:rPr>
          <w:rFonts w:ascii="Open Sans" w:eastAsia="Times New Roman" w:hAnsi="Open Sans" w:cs="Open Sans"/>
          <w:sz w:val="18"/>
          <w:szCs w:val="18"/>
          <w:lang w:eastAsia="pl-PL"/>
        </w:rPr>
        <w:br/>
        <w:t xml:space="preserve">      uszkodzenia wzroku,</w:t>
      </w:r>
    </w:p>
    <w:p w14:paraId="517406F6" w14:textId="77777777" w:rsidR="00CC66C1" w:rsidRPr="00CC66C1" w:rsidRDefault="00CC66C1" w:rsidP="00DE58E8">
      <w:pPr>
        <w:widowControl w:val="0"/>
        <w:numPr>
          <w:ilvl w:val="0"/>
          <w:numId w:val="61"/>
        </w:numPr>
        <w:tabs>
          <w:tab w:val="left" w:pos="72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stosowania sprzętu zabezpieczającego przed upadkiem przy pracach na wysokości </w:t>
      </w:r>
      <w:r w:rsidRPr="00CC66C1">
        <w:rPr>
          <w:rFonts w:ascii="Open Sans" w:eastAsia="Times New Roman" w:hAnsi="Open Sans" w:cs="Open Sans"/>
          <w:sz w:val="18"/>
          <w:szCs w:val="18"/>
          <w:lang w:eastAsia="pl-PL"/>
        </w:rPr>
        <w:br/>
        <w:t xml:space="preserve">      i w zagłębieniach.</w:t>
      </w:r>
    </w:p>
    <w:p w14:paraId="6B3BE0C8"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Podwykonawcy pracujący na terenie P.G.K. Spółki z o. o. w Koszalinie są zobowiązani do niezwłocznego informowania Kierownika projektu i Specjalisty ds. BHP i ppoż. o każdym wypadku przy pracy, zdarzeniu potencjalnie wypadkowym oraz innym zagrożeniu życia lub zdrowia osób.</w:t>
      </w:r>
    </w:p>
    <w:p w14:paraId="732B5B8E" w14:textId="77777777" w:rsidR="00CC66C1" w:rsidRPr="00CC66C1" w:rsidRDefault="00CC66C1" w:rsidP="00DE58E8">
      <w:pPr>
        <w:widowControl w:val="0"/>
        <w:numPr>
          <w:ilvl w:val="0"/>
          <w:numId w:val="60"/>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P.G.K. Spółka z o. o. w Koszalinie udostępnia niezbędne informacje i materiały oraz udziela pomocy zespołowi badającemu okoliczności i przyczyny wypadku przy pracy.</w:t>
      </w:r>
      <w:r w:rsidRPr="00CC66C1">
        <w:rPr>
          <w:rFonts w:ascii="Open Sans" w:eastAsia="Times New Roman" w:hAnsi="Open Sans" w:cs="Open Sans"/>
          <w:strike/>
          <w:sz w:val="18"/>
          <w:szCs w:val="18"/>
          <w:lang w:eastAsia="pl-PL"/>
        </w:rPr>
        <w:t xml:space="preserve"> </w:t>
      </w:r>
    </w:p>
    <w:p w14:paraId="61643D03" w14:textId="77777777" w:rsidR="00CC66C1" w:rsidRPr="00CC66C1" w:rsidRDefault="00CC66C1" w:rsidP="00CC66C1">
      <w:pPr>
        <w:widowControl w:val="0"/>
        <w:adjustRightInd w:val="0"/>
        <w:spacing w:after="0" w:line="240" w:lineRule="auto"/>
        <w:ind w:left="567" w:hanging="567"/>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b/>
          <w:sz w:val="18"/>
          <w:szCs w:val="18"/>
          <w:lang w:eastAsia="pl-PL"/>
        </w:rPr>
        <w:t>3.</w:t>
      </w:r>
      <w:r w:rsidRPr="00CC66C1">
        <w:rPr>
          <w:rFonts w:ascii="Open Sans" w:eastAsia="Times New Roman" w:hAnsi="Open Sans" w:cs="Open Sans"/>
          <w:b/>
          <w:sz w:val="18"/>
          <w:szCs w:val="18"/>
          <w:lang w:eastAsia="pl-PL"/>
        </w:rPr>
        <w:tab/>
        <w:t>Zasady dotyczące przestrzegania przepisów ochrony przeciwpożarowej na terenie P.G.K. Spółki z o. o. w Koszalinie przez podwykonawców.</w:t>
      </w:r>
    </w:p>
    <w:p w14:paraId="5D85819E"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Wszyscy podwykonawcy prowadzący prace na terenie przedsiębiorstwa zobowiązani </w:t>
      </w:r>
      <w:r w:rsidRPr="00CC66C1">
        <w:rPr>
          <w:rFonts w:ascii="Open Sans" w:eastAsia="Times New Roman" w:hAnsi="Open Sans" w:cs="Open Sans"/>
          <w:sz w:val="18"/>
          <w:szCs w:val="18"/>
          <w:lang w:eastAsia="pl-PL"/>
        </w:rPr>
        <w:br/>
        <w:t>są do użytkowania i utrzymania w stanie zabezpieczonym przed powstaniem pożaru budynki, urządzenia, składowiska.</w:t>
      </w:r>
    </w:p>
    <w:p w14:paraId="65CA68F5"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W obiektach i na terenach do nich przyległych zabronione jest wykonywanie czynności, które mogą spowodować pożar, jego rozprzestrzenianie się, utrudnić prowadzenie działań ratowniczych </w:t>
      </w:r>
      <w:r w:rsidRPr="00CC66C1">
        <w:rPr>
          <w:rFonts w:ascii="Open Sans" w:eastAsia="Times New Roman" w:hAnsi="Open Sans" w:cs="Open Sans"/>
          <w:sz w:val="18"/>
          <w:szCs w:val="18"/>
          <w:lang w:eastAsia="pl-PL"/>
        </w:rPr>
        <w:br/>
        <w:t>i ewakuacji, a w szczególności:</w:t>
      </w:r>
    </w:p>
    <w:p w14:paraId="212961B0" w14:textId="77777777" w:rsidR="00CC66C1" w:rsidRPr="00CC66C1" w:rsidRDefault="00CC66C1" w:rsidP="00DE58E8">
      <w:pPr>
        <w:widowControl w:val="0"/>
        <w:numPr>
          <w:ilvl w:val="0"/>
          <w:numId w:val="63"/>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używanie otwartego ognia i palenie tytoniu w strefach zagrożonych pożarem lub wybuchem,</w:t>
      </w:r>
    </w:p>
    <w:p w14:paraId="4B9558E1" w14:textId="77777777" w:rsidR="00CC66C1" w:rsidRPr="00CC66C1" w:rsidRDefault="00CC66C1" w:rsidP="00DE58E8">
      <w:pPr>
        <w:widowControl w:val="0"/>
        <w:numPr>
          <w:ilvl w:val="0"/>
          <w:numId w:val="63"/>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gromadzenie i przechowywanie materiałów opałowych, tarcicy oraz innych materiałów palnych pod ścianami budynków, a szczególnie pod ścianami budynków posiadających otwory okienne i inne,</w:t>
      </w:r>
    </w:p>
    <w:p w14:paraId="3B7F9591" w14:textId="77777777" w:rsidR="00CC66C1" w:rsidRPr="00CC66C1" w:rsidRDefault="00CC66C1" w:rsidP="00DE58E8">
      <w:pPr>
        <w:widowControl w:val="0"/>
        <w:numPr>
          <w:ilvl w:val="0"/>
          <w:numId w:val="63"/>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ustawianie na klatkach schodowych jakichkolwiek przedmiotów utrudniających ewakuację,</w:t>
      </w:r>
    </w:p>
    <w:p w14:paraId="2899AFBF" w14:textId="77777777" w:rsidR="00CC66C1" w:rsidRPr="00CC66C1" w:rsidRDefault="00CC66C1" w:rsidP="00DE58E8">
      <w:pPr>
        <w:widowControl w:val="0"/>
        <w:numPr>
          <w:ilvl w:val="0"/>
          <w:numId w:val="63"/>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składowanie materiałów palnych na drogach komunikacji ogólnej służących ewakuacji,</w:t>
      </w:r>
    </w:p>
    <w:p w14:paraId="2AF80496" w14:textId="77777777" w:rsidR="00CC66C1" w:rsidRPr="00CC66C1" w:rsidRDefault="00CC66C1" w:rsidP="00DE58E8">
      <w:pPr>
        <w:widowControl w:val="0"/>
        <w:numPr>
          <w:ilvl w:val="0"/>
          <w:numId w:val="63"/>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rozgrzewanie za pomocą otwartego ognia smoły i innych materiałów w odległości mniejszej niż </w:t>
      </w:r>
      <w:smartTag w:uri="urn:schemas-microsoft-com:office:smarttags" w:element="City">
        <w:smartTagPr>
          <w:attr w:name="ProductID" w:val="5 m"/>
        </w:smartTagPr>
        <w:smartTag w:uri="urn:schemas-microsoft-com:office:smarttags" w:element="metricconverter">
          <w:smartTagPr>
            <w:attr w:name="ProductID" w:val="5 m"/>
          </w:smartTagPr>
          <w:r w:rsidRPr="00CC66C1">
            <w:rPr>
              <w:rFonts w:ascii="Open Sans" w:eastAsia="Times New Roman" w:hAnsi="Open Sans" w:cs="Open Sans"/>
              <w:sz w:val="18"/>
              <w:szCs w:val="18"/>
              <w:lang w:eastAsia="pl-PL"/>
            </w:rPr>
            <w:t>5 m</w:t>
          </w:r>
        </w:smartTag>
      </w:smartTag>
      <w:r w:rsidRPr="00CC66C1">
        <w:rPr>
          <w:rFonts w:ascii="Open Sans" w:eastAsia="Times New Roman" w:hAnsi="Open Sans" w:cs="Open Sans"/>
          <w:sz w:val="18"/>
          <w:szCs w:val="18"/>
          <w:lang w:eastAsia="pl-PL"/>
        </w:rPr>
        <w:t xml:space="preserve"> od obiektu, przyległego do niego składowiska lub placu składowego </w:t>
      </w:r>
      <w:r w:rsidRPr="00CC66C1">
        <w:rPr>
          <w:rFonts w:ascii="Open Sans" w:eastAsia="Times New Roman" w:hAnsi="Open Sans" w:cs="Open Sans"/>
          <w:sz w:val="18"/>
          <w:szCs w:val="18"/>
          <w:lang w:eastAsia="pl-PL"/>
        </w:rPr>
        <w:br/>
      </w:r>
      <w:r w:rsidRPr="00CC66C1">
        <w:rPr>
          <w:rFonts w:ascii="Open Sans" w:eastAsia="Times New Roman" w:hAnsi="Open Sans" w:cs="Open Sans"/>
          <w:sz w:val="18"/>
          <w:szCs w:val="18"/>
          <w:lang w:eastAsia="pl-PL"/>
        </w:rPr>
        <w:lastRenderedPageBreak/>
        <w:t xml:space="preserve">z materiałami palnymi, przy czym dopuszczalne jest wykonywanie tych czynności </w:t>
      </w:r>
      <w:r w:rsidRPr="00CC66C1">
        <w:rPr>
          <w:rFonts w:ascii="Open Sans" w:eastAsia="Times New Roman" w:hAnsi="Open Sans" w:cs="Open Sans"/>
          <w:sz w:val="18"/>
          <w:szCs w:val="18"/>
          <w:lang w:eastAsia="pl-PL"/>
        </w:rPr>
        <w:br/>
        <w:t>na dachach o konstrukcji i przykryciu niepalnym w budowanych obiektach, a w pozostałych pod warunkiem zastosowania odpowiednich, przeznaczonych do tego celu podgrzewaczy,</w:t>
      </w:r>
    </w:p>
    <w:p w14:paraId="07D4ABF0" w14:textId="77777777" w:rsidR="00CC66C1" w:rsidRPr="00CC66C1" w:rsidRDefault="00CC66C1" w:rsidP="00DE58E8">
      <w:pPr>
        <w:widowControl w:val="0"/>
        <w:numPr>
          <w:ilvl w:val="0"/>
          <w:numId w:val="63"/>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obowiązuje bezwzględny zakaz ustawiania stanowisk do podgrzewania smoły na płytach kanałów kablowych i w odległości mniejszej niż </w:t>
      </w:r>
      <w:smartTag w:uri="urn:schemas-microsoft-com:office:smarttags" w:element="City">
        <w:smartTagPr>
          <w:attr w:name="ProductID" w:val="15 m"/>
        </w:smartTagPr>
        <w:r w:rsidRPr="00CC66C1">
          <w:rPr>
            <w:rFonts w:ascii="Open Sans" w:eastAsia="Times New Roman" w:hAnsi="Open Sans" w:cs="Open Sans"/>
            <w:sz w:val="18"/>
            <w:szCs w:val="18"/>
            <w:lang w:eastAsia="pl-PL"/>
          </w:rPr>
          <w:t>15 m</w:t>
        </w:r>
      </w:smartTag>
      <w:r w:rsidRPr="00CC66C1">
        <w:rPr>
          <w:rFonts w:ascii="Open Sans" w:eastAsia="Times New Roman" w:hAnsi="Open Sans" w:cs="Open Sans"/>
          <w:sz w:val="18"/>
          <w:szCs w:val="18"/>
          <w:lang w:eastAsia="pl-PL"/>
        </w:rPr>
        <w:t xml:space="preserve"> od nich, powyższy zakaz dotyczy również kominów wentylacyjnych i wejść ewakuacyjnych do tuneli kablowych.</w:t>
      </w:r>
    </w:p>
    <w:p w14:paraId="04D4C792"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Podwykonawcom użytkującym urządzenia zasilane energią elektryczną lub gazem palnym zabrania się dokonywania czynności, które mogłyby stworzyć zagrożenie pożarowe lub wybuchowe. </w:t>
      </w:r>
      <w:r w:rsidRPr="00CC66C1">
        <w:rPr>
          <w:rFonts w:ascii="Open Sans" w:eastAsia="Times New Roman" w:hAnsi="Open Sans" w:cs="Open Sans"/>
          <w:sz w:val="18"/>
          <w:szCs w:val="18"/>
          <w:lang w:eastAsia="pl-PL"/>
        </w:rPr>
        <w:br/>
        <w:t>W szczególności zabrania się:</w:t>
      </w:r>
    </w:p>
    <w:p w14:paraId="71F8D40C"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użytkowania dodatkowych ogrzewczych urządzeń elektrycznych,</w:t>
      </w:r>
    </w:p>
    <w:p w14:paraId="71EBD069"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korzystania z uszkodzonych lub niesprawdzonych instalacji, urządzeń elektrycznych </w:t>
      </w:r>
      <w:r w:rsidRPr="00CC66C1">
        <w:rPr>
          <w:rFonts w:ascii="Open Sans" w:eastAsia="Times New Roman" w:hAnsi="Open Sans" w:cs="Open Sans"/>
          <w:sz w:val="18"/>
          <w:szCs w:val="18"/>
          <w:lang w:eastAsia="pl-PL"/>
        </w:rPr>
        <w:br/>
        <w:t>i gazowych,</w:t>
      </w:r>
    </w:p>
    <w:p w14:paraId="7EA73650"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włączania do sieci jednocześnie urządzeń elektrycznych w takiej ilości, że łączny pobór energii elektrycznej może wywołać przeciążenie,</w:t>
      </w:r>
    </w:p>
    <w:p w14:paraId="6FDBAA19"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pozostawienie bez dozoru włączonych do sieci urządzeń elektrycznych </w:t>
      </w:r>
      <w:r w:rsidRPr="00CC66C1">
        <w:rPr>
          <w:rFonts w:ascii="Open Sans" w:eastAsia="Times New Roman" w:hAnsi="Open Sans" w:cs="Open Sans"/>
          <w:sz w:val="18"/>
          <w:szCs w:val="18"/>
          <w:lang w:eastAsia="pl-PL"/>
        </w:rPr>
        <w:br/>
        <w:t>nie przystosowanych do ciągłej eksploatacji,</w:t>
      </w:r>
    </w:p>
    <w:p w14:paraId="591977D8"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zastawianie dojścia do czynnych tablic rozdzielczych, wyłączników, przełączników </w:t>
      </w:r>
      <w:r w:rsidRPr="00CC66C1">
        <w:rPr>
          <w:rFonts w:ascii="Open Sans" w:eastAsia="Times New Roman" w:hAnsi="Open Sans" w:cs="Open Sans"/>
          <w:sz w:val="18"/>
          <w:szCs w:val="18"/>
          <w:lang w:eastAsia="pl-PL"/>
        </w:rPr>
        <w:br/>
        <w:t>itp. urządzeń elektrycznych,</w:t>
      </w:r>
    </w:p>
    <w:p w14:paraId="41176F90"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pozostawianie niewyłączonego urządzenia elektrycznego po zakończeniu pracy </w:t>
      </w:r>
      <w:r w:rsidRPr="00CC66C1">
        <w:rPr>
          <w:rFonts w:ascii="Open Sans" w:eastAsia="Times New Roman" w:hAnsi="Open Sans" w:cs="Open Sans"/>
          <w:sz w:val="18"/>
          <w:szCs w:val="18"/>
          <w:lang w:eastAsia="pl-PL"/>
        </w:rPr>
        <w:br/>
        <w:t>w magazynach, pomieszczeniach produkcyjnych itp.,</w:t>
      </w:r>
    </w:p>
    <w:p w14:paraId="3B1FB5D7" w14:textId="77777777" w:rsidR="00CC66C1" w:rsidRPr="00CC66C1" w:rsidRDefault="00CC66C1" w:rsidP="00DE58E8">
      <w:pPr>
        <w:widowControl w:val="0"/>
        <w:numPr>
          <w:ilvl w:val="0"/>
          <w:numId w:val="64"/>
        </w:numPr>
        <w:tabs>
          <w:tab w:val="left" w:pos="360"/>
        </w:tab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przechowywanie w pomieszczeniach wewnątrz budynków butli napełnionych gazem palnym, w tym gazowych agregatów spawalniczych.</w:t>
      </w:r>
    </w:p>
    <w:p w14:paraId="4A8FBA5E"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Podwykonawcom zabrania się dokonywania samodzielnie przeróbek i remontów urządzeń oraz instalacji elektrycznych lub gazowych, budowy dodatkowych punktów poboru energii elektrycznej lub gazowej bez zgody odpowiednich służb P.G.K. Spółki z o. o. w Koszalinie.</w:t>
      </w:r>
    </w:p>
    <w:p w14:paraId="06ED8A02"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Ponadto zabrania się:</w:t>
      </w:r>
    </w:p>
    <w:p w14:paraId="61D42ABE"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używania otwartego ognia i palenia tytoniu w miejscach zakazanych,</w:t>
      </w:r>
    </w:p>
    <w:p w14:paraId="2378A7D2"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pozostawiania po zakończeniu pracy maszyn oraz urządzeń technicznych nie oczyszczonych z pyłu, kurzu, smarów, palnych odpadów produkcyjnych itp.,</w:t>
      </w:r>
    </w:p>
    <w:p w14:paraId="66CAF33C"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przechowywania w pomieszczeniach produkcyjnych płynów łatwo zapalnych w ilościach większych niż wynosi zapotrzebowanie dobowe,</w:t>
      </w:r>
    </w:p>
    <w:p w14:paraId="12E23DBC"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pozostawiania czyściwa do maszyn oraz przetłuszczonych szmat bez zabezpieczenia,</w:t>
      </w:r>
    </w:p>
    <w:p w14:paraId="0C670F38"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przechowywania odzieży ochronnej i roboczej w miejscach nie przeznaczonych do tego celu,</w:t>
      </w:r>
    </w:p>
    <w:p w14:paraId="68BF9A7A" w14:textId="77777777" w:rsidR="00CC66C1" w:rsidRPr="00CC66C1" w:rsidRDefault="00CC66C1" w:rsidP="00DE58E8">
      <w:pPr>
        <w:widowControl w:val="0"/>
        <w:numPr>
          <w:ilvl w:val="0"/>
          <w:numId w:val="65"/>
        </w:numPr>
        <w:tabs>
          <w:tab w:val="left" w:pos="360"/>
        </w:tab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przechowywania w bezpośrednim sąsiedztwie, bez należytego zabezpieczenia substancji,</w:t>
      </w:r>
      <w:r w:rsidRPr="00CC66C1">
        <w:rPr>
          <w:rFonts w:ascii="Open Sans" w:eastAsia="Times New Roman" w:hAnsi="Open Sans" w:cs="Open Sans"/>
          <w:sz w:val="18"/>
          <w:szCs w:val="18"/>
          <w:lang w:eastAsia="pl-PL"/>
        </w:rPr>
        <w:br/>
        <w:t xml:space="preserve">      których wzajemne oddziaływanie może spowodować zapalenie się lub inne miejscowe </w:t>
      </w:r>
      <w:r w:rsidRPr="00CC66C1">
        <w:rPr>
          <w:rFonts w:ascii="Open Sans" w:eastAsia="Times New Roman" w:hAnsi="Open Sans" w:cs="Open Sans"/>
          <w:sz w:val="18"/>
          <w:szCs w:val="18"/>
          <w:lang w:eastAsia="pl-PL"/>
        </w:rPr>
        <w:br/>
        <w:t xml:space="preserve">      zagrożenie.</w:t>
      </w:r>
    </w:p>
    <w:p w14:paraId="199630EF"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Podwykonawcy są zobowiązani posiadać sprzęt ppoż., który powinien być umieszczony </w:t>
      </w:r>
      <w:r w:rsidRPr="00CC66C1">
        <w:rPr>
          <w:rFonts w:ascii="Open Sans" w:eastAsia="Times New Roman" w:hAnsi="Open Sans" w:cs="Open Sans"/>
          <w:sz w:val="18"/>
          <w:szCs w:val="18"/>
          <w:lang w:eastAsia="pl-PL"/>
        </w:rPr>
        <w:br/>
        <w:t xml:space="preserve">w dostępnym miejscu oraz zapewnić wymagane oznaczenia i stosowne instrukcje, zgodnie </w:t>
      </w:r>
      <w:r w:rsidRPr="00CC66C1">
        <w:rPr>
          <w:rFonts w:ascii="Open Sans" w:eastAsia="Times New Roman" w:hAnsi="Open Sans" w:cs="Open Sans"/>
          <w:sz w:val="18"/>
          <w:szCs w:val="18"/>
          <w:lang w:eastAsia="pl-PL"/>
        </w:rPr>
        <w:br/>
        <w:t xml:space="preserve">z obowiązującymi w tym zakresie przepisami. </w:t>
      </w:r>
    </w:p>
    <w:p w14:paraId="31E008E8"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Sprzęt gaśniczy będący na wyposażeniu (zabezpieczeniu) obiektów, urządzeń, instalacji itp., może być używany do zabezpieczenia prowadzonych prac pożarowo niebezpiecznych za zgodą użytkownika.</w:t>
      </w:r>
    </w:p>
    <w:p w14:paraId="7AC27C14" w14:textId="77777777" w:rsidR="00CC66C1" w:rsidRPr="00CC66C1" w:rsidRDefault="00CC66C1" w:rsidP="00DE58E8">
      <w:pPr>
        <w:widowControl w:val="0"/>
        <w:numPr>
          <w:ilvl w:val="0"/>
          <w:numId w:val="62"/>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Pracownicy podwykonawcy, wykonujący prace w obiektach P.G.K. Spółki z o. o. w Koszalinie winni znać między innymi:</w:t>
      </w:r>
    </w:p>
    <w:p w14:paraId="121EF644" w14:textId="77777777" w:rsidR="00CC66C1" w:rsidRPr="00CC66C1" w:rsidRDefault="00CC66C1" w:rsidP="00DE58E8">
      <w:pPr>
        <w:widowControl w:val="0"/>
        <w:numPr>
          <w:ilvl w:val="0"/>
          <w:numId w:val="70"/>
        </w:numPr>
        <w:tabs>
          <w:tab w:val="left" w:pos="993"/>
        </w:tab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zasady postępowania w razie pożaru oraz po jego zakończeniu,</w:t>
      </w:r>
    </w:p>
    <w:p w14:paraId="48DA50DD" w14:textId="77777777" w:rsidR="00CC66C1" w:rsidRPr="00CC66C1" w:rsidRDefault="00CC66C1" w:rsidP="00DE58E8">
      <w:pPr>
        <w:widowControl w:val="0"/>
        <w:numPr>
          <w:ilvl w:val="0"/>
          <w:numId w:val="70"/>
        </w:numPr>
        <w:tabs>
          <w:tab w:val="num" w:pos="993"/>
        </w:tab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zasady gaszenia urządzeń elektrycznych,</w:t>
      </w:r>
    </w:p>
    <w:p w14:paraId="7A5D1708" w14:textId="77777777" w:rsidR="00CC66C1" w:rsidRPr="00CC66C1" w:rsidRDefault="00CC66C1" w:rsidP="00DE58E8">
      <w:pPr>
        <w:widowControl w:val="0"/>
        <w:numPr>
          <w:ilvl w:val="0"/>
          <w:numId w:val="70"/>
        </w:numPr>
        <w:tabs>
          <w:tab w:val="num" w:pos="993"/>
          <w:tab w:val="left" w:pos="1080"/>
        </w:tab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zasady postępowania przy gaszeniu człowieka,</w:t>
      </w:r>
    </w:p>
    <w:p w14:paraId="60498B8F" w14:textId="77777777" w:rsidR="00CC66C1" w:rsidRPr="00CC66C1" w:rsidRDefault="00CC66C1" w:rsidP="00DE58E8">
      <w:pPr>
        <w:widowControl w:val="0"/>
        <w:numPr>
          <w:ilvl w:val="0"/>
          <w:numId w:val="70"/>
        </w:numPr>
        <w:tabs>
          <w:tab w:val="num" w:pos="993"/>
          <w:tab w:val="left" w:pos="1080"/>
        </w:tab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wyjścia ewakuacyjne ze stanowiska pracy,</w:t>
      </w:r>
    </w:p>
    <w:p w14:paraId="007BDE52" w14:textId="77777777" w:rsidR="00CC66C1" w:rsidRPr="00CC66C1" w:rsidRDefault="00CC66C1" w:rsidP="00DE58E8">
      <w:pPr>
        <w:widowControl w:val="0"/>
        <w:numPr>
          <w:ilvl w:val="0"/>
          <w:numId w:val="70"/>
        </w:numPr>
        <w:tabs>
          <w:tab w:val="num" w:pos="993"/>
          <w:tab w:val="left" w:pos="1080"/>
        </w:tabs>
        <w:adjustRightInd w:val="0"/>
        <w:spacing w:after="0" w:line="240" w:lineRule="auto"/>
        <w:ind w:left="0" w:firstLine="113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zasady bezpiecznego magazynowania butli i gazowych agregatów spawalniczych.                         </w:t>
      </w:r>
      <w:r w:rsidRPr="00CC66C1">
        <w:rPr>
          <w:rFonts w:ascii="Open Sans" w:eastAsia="Times New Roman" w:hAnsi="Open Sans" w:cs="Open Sans"/>
          <w:b/>
          <w:sz w:val="18"/>
          <w:szCs w:val="18"/>
          <w:lang w:eastAsia="pl-PL"/>
        </w:rPr>
        <w:t>4. Zasady dotyczące przestrzegania przepisów o ochronie środowiska na terenie PGK przez podwykonawców.</w:t>
      </w:r>
    </w:p>
    <w:p w14:paraId="2B0C9C73" w14:textId="77777777" w:rsidR="00CC66C1" w:rsidRPr="00CC66C1" w:rsidRDefault="00CC66C1" w:rsidP="00DE58E8">
      <w:pPr>
        <w:widowControl w:val="0"/>
        <w:numPr>
          <w:ilvl w:val="0"/>
          <w:numId w:val="66"/>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Pracownicy firm działających na terenie </w:t>
      </w:r>
      <w:r w:rsidRPr="00CC66C1">
        <w:rPr>
          <w:rFonts w:ascii="Open Sans" w:eastAsia="MS Mincho" w:hAnsi="Open Sans" w:cs="Open Sans"/>
          <w:sz w:val="18"/>
          <w:szCs w:val="18"/>
          <w:lang w:eastAsia="pl-PL"/>
        </w:rPr>
        <w:t xml:space="preserve">P.G.K. Spółki z o. o. w Koszalinie </w:t>
      </w:r>
      <w:r w:rsidRPr="00CC66C1">
        <w:rPr>
          <w:rFonts w:ascii="Open Sans" w:eastAsia="Times New Roman" w:hAnsi="Open Sans" w:cs="Open Sans"/>
          <w:sz w:val="18"/>
          <w:szCs w:val="18"/>
          <w:lang w:eastAsia="pl-PL"/>
        </w:rPr>
        <w:t>oraz wykonawcy robót zleconych są zobowiązani do stosowania zasad ochrony środowiska i przestrzegania obowiązujących w tym zakresie przepisów, tzn. do:</w:t>
      </w:r>
    </w:p>
    <w:p w14:paraId="1DDAA526" w14:textId="77777777" w:rsidR="00CC66C1" w:rsidRPr="00CC66C1" w:rsidRDefault="00CC66C1" w:rsidP="00DE58E8">
      <w:pPr>
        <w:widowControl w:val="0"/>
        <w:numPr>
          <w:ilvl w:val="0"/>
          <w:numId w:val="67"/>
        </w:numPr>
        <w:tabs>
          <w:tab w:val="left" w:pos="360"/>
          <w:tab w:val="left" w:pos="84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ochrony gleby i powierzchni ziemi przez niedopuszczenie do zanieczyszczeń szkodliwymi substancjami np. olejami, smarami, farbami, produktami zawierającymi składniki trujące,</w:t>
      </w:r>
    </w:p>
    <w:p w14:paraId="67FE58B7"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składowania materiałów przewidzianych do wykonania robót i powstałych odpadów </w:t>
      </w:r>
      <w:r w:rsidRPr="00CC66C1">
        <w:rPr>
          <w:rFonts w:ascii="Open Sans" w:eastAsia="Times New Roman" w:hAnsi="Open Sans" w:cs="Open Sans"/>
          <w:sz w:val="18"/>
          <w:szCs w:val="18"/>
          <w:lang w:eastAsia="pl-PL"/>
        </w:rPr>
        <w:br/>
      </w:r>
      <w:r w:rsidRPr="00CC66C1">
        <w:rPr>
          <w:rFonts w:ascii="Open Sans" w:eastAsia="Times New Roman" w:hAnsi="Open Sans" w:cs="Open Sans"/>
          <w:sz w:val="18"/>
          <w:szCs w:val="18"/>
          <w:lang w:eastAsia="pl-PL"/>
        </w:rPr>
        <w:lastRenderedPageBreak/>
        <w:t>w miejscach uzgodnionych z gospodarzem terenu, w sposób zapewniający ochronę środowiska,</w:t>
      </w:r>
    </w:p>
    <w:p w14:paraId="239E45A1"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oszczędnego korzystania z wody,</w:t>
      </w:r>
    </w:p>
    <w:p w14:paraId="09E1E4E5"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nieużywania dla celów przemysłowych wody pitnej,</w:t>
      </w:r>
    </w:p>
    <w:p w14:paraId="3A16C988"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odprowadzania ścieków do urządzeń kanalizacyjnych zakładu tylko po uzgodnieniu </w:t>
      </w:r>
      <w:r w:rsidRPr="00CC66C1">
        <w:rPr>
          <w:rFonts w:ascii="Open Sans" w:eastAsia="Times New Roman" w:hAnsi="Open Sans" w:cs="Open Sans"/>
          <w:sz w:val="18"/>
          <w:szCs w:val="18"/>
          <w:lang w:eastAsia="pl-PL"/>
        </w:rPr>
        <w:br/>
        <w:t>z Kierownikiem ZOO Sianów.</w:t>
      </w:r>
    </w:p>
    <w:p w14:paraId="173E43EB"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niewprowadzania do kanalizacji zakładu substancji szkodliwych i trujących lub wylewania ich na powierzchnię,</w:t>
      </w:r>
    </w:p>
    <w:p w14:paraId="4AC05C39" w14:textId="77777777" w:rsidR="00CC66C1" w:rsidRPr="00CC66C1" w:rsidRDefault="00CC66C1" w:rsidP="00DE58E8">
      <w:pPr>
        <w:widowControl w:val="0"/>
        <w:numPr>
          <w:ilvl w:val="0"/>
          <w:numId w:val="67"/>
        </w:numPr>
        <w:tabs>
          <w:tab w:val="left" w:pos="360"/>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utrzymywania czystości i porządku na użytkowanym terenie lub obiekcie włącznie </w:t>
      </w:r>
      <w:r w:rsidRPr="00CC66C1">
        <w:rPr>
          <w:rFonts w:ascii="Open Sans" w:eastAsia="Times New Roman" w:hAnsi="Open Sans" w:cs="Open Sans"/>
          <w:sz w:val="18"/>
          <w:szCs w:val="18"/>
          <w:lang w:eastAsia="pl-PL"/>
        </w:rPr>
        <w:br/>
        <w:t>z oczyszczaniem dróg zakładu,</w:t>
      </w:r>
    </w:p>
    <w:p w14:paraId="509EC5FB" w14:textId="77777777" w:rsidR="00CC66C1" w:rsidRPr="00CC66C1" w:rsidRDefault="00CC66C1" w:rsidP="00DE58E8">
      <w:pPr>
        <w:widowControl w:val="0"/>
        <w:numPr>
          <w:ilvl w:val="0"/>
          <w:numId w:val="66"/>
        </w:numPr>
        <w:tabs>
          <w:tab w:val="left" w:pos="426"/>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Zabrania się:</w:t>
      </w:r>
    </w:p>
    <w:p w14:paraId="761E0EC3" w14:textId="77777777" w:rsidR="00CC66C1" w:rsidRPr="00CC66C1" w:rsidRDefault="00CC66C1" w:rsidP="00DE58E8">
      <w:pPr>
        <w:widowControl w:val="0"/>
        <w:numPr>
          <w:ilvl w:val="0"/>
          <w:numId w:val="68"/>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zanieczyszczenia terenów należących do </w:t>
      </w:r>
      <w:r w:rsidRPr="00CC66C1">
        <w:rPr>
          <w:rFonts w:ascii="Open Sans" w:eastAsia="MS Mincho" w:hAnsi="Open Sans" w:cs="Open Sans"/>
          <w:sz w:val="18"/>
          <w:szCs w:val="18"/>
          <w:lang w:eastAsia="pl-PL"/>
        </w:rPr>
        <w:t>P.G.K. Spółki z o. o. w Koszalinie</w:t>
      </w:r>
      <w:r w:rsidRPr="00CC66C1">
        <w:rPr>
          <w:rFonts w:ascii="Open Sans" w:eastAsia="Times New Roman" w:hAnsi="Open Sans" w:cs="Open Sans"/>
          <w:sz w:val="18"/>
          <w:szCs w:val="18"/>
          <w:lang w:eastAsia="pl-PL"/>
        </w:rPr>
        <w:t>,</w:t>
      </w:r>
    </w:p>
    <w:p w14:paraId="7A295435" w14:textId="77777777" w:rsidR="00CC66C1" w:rsidRPr="00CC66C1" w:rsidRDefault="00CC66C1" w:rsidP="00DE58E8">
      <w:pPr>
        <w:widowControl w:val="0"/>
        <w:numPr>
          <w:ilvl w:val="0"/>
          <w:numId w:val="68"/>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emitowania do powietrza i wprowadzania do ścieków oraz gleby substancji chemicznych bez uzgodnienia z Kierownikiem ZOO Sianów.  </w:t>
      </w:r>
    </w:p>
    <w:p w14:paraId="1E9081BF" w14:textId="77777777" w:rsidR="00CC66C1" w:rsidRPr="00CC66C1" w:rsidRDefault="00CC66C1" w:rsidP="00DE58E8">
      <w:pPr>
        <w:widowControl w:val="0"/>
        <w:numPr>
          <w:ilvl w:val="0"/>
          <w:numId w:val="68"/>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stosowania urządzeń powodujących nadmierny hałas lub wibracje, względnie emitujących </w:t>
      </w:r>
      <w:r w:rsidRPr="00CC66C1">
        <w:rPr>
          <w:rFonts w:ascii="Open Sans" w:eastAsia="Times New Roman" w:hAnsi="Open Sans" w:cs="Open Sans"/>
          <w:sz w:val="18"/>
          <w:szCs w:val="18"/>
          <w:lang w:eastAsia="pl-PL"/>
        </w:rPr>
        <w:br/>
        <w:t xml:space="preserve">      szkodliwe promieniowanie elektromagnetyczne,</w:t>
      </w:r>
    </w:p>
    <w:p w14:paraId="28CE460B" w14:textId="77777777" w:rsidR="00CC66C1" w:rsidRPr="00CC66C1" w:rsidRDefault="00CC66C1" w:rsidP="00DE58E8">
      <w:pPr>
        <w:widowControl w:val="0"/>
        <w:numPr>
          <w:ilvl w:val="0"/>
          <w:numId w:val="68"/>
        </w:numPr>
        <w:tabs>
          <w:tab w:val="left" w:pos="360"/>
        </w:tabs>
        <w:adjustRightInd w:val="0"/>
        <w:spacing w:after="0" w:line="240" w:lineRule="auto"/>
        <w:ind w:firstLine="9"/>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korzystania ze składowiska odpadów nieprodukcyjnych (zagospodarowanie odpadu wytworzonego przez wykonawcę należy do niego).</w:t>
      </w:r>
    </w:p>
    <w:p w14:paraId="0C61DCAE" w14:textId="77777777" w:rsidR="00CC66C1" w:rsidRPr="00CC66C1" w:rsidRDefault="00CC66C1" w:rsidP="00DE58E8">
      <w:pPr>
        <w:widowControl w:val="0"/>
        <w:numPr>
          <w:ilvl w:val="0"/>
          <w:numId w:val="66"/>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MS Mincho" w:hAnsi="Open Sans" w:cs="Open Sans"/>
          <w:sz w:val="18"/>
          <w:szCs w:val="18"/>
          <w:lang w:eastAsia="pl-PL"/>
        </w:rPr>
        <w:t xml:space="preserve">P.G.K. Spółka z o. o. w Koszalinie </w:t>
      </w:r>
      <w:r w:rsidRPr="00CC66C1">
        <w:rPr>
          <w:rFonts w:ascii="Open Sans" w:eastAsia="Times New Roman" w:hAnsi="Open Sans" w:cs="Open Sans"/>
          <w:sz w:val="18"/>
          <w:szCs w:val="18"/>
          <w:lang w:eastAsia="pl-PL"/>
        </w:rPr>
        <w:t>zastrzega sobie możliwość kontroli działalności firm pracujących na jej terenie przez Specjalistę ds. BHP i ppoż. oraz prawo do ewentualnego wstrzymania robót bez odszkodowania, jeśli zostanie stwierdzone rażące zagrożenie środowiska.</w:t>
      </w:r>
    </w:p>
    <w:p w14:paraId="215BBA08" w14:textId="08B157C9" w:rsidR="00CC66C1" w:rsidRPr="00CC66C1" w:rsidRDefault="00CC66C1" w:rsidP="00DE58E8">
      <w:pPr>
        <w:widowControl w:val="0"/>
        <w:numPr>
          <w:ilvl w:val="0"/>
          <w:numId w:val="66"/>
        </w:numPr>
        <w:tabs>
          <w:tab w:val="left" w:pos="426"/>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Działalność polegająca na uzgodnionym korzystaniu ze środowiska jest związana z ponoszeniem odpowiednich opłat.</w:t>
      </w:r>
    </w:p>
    <w:p w14:paraId="56FC8EEF" w14:textId="77777777" w:rsidR="00CC66C1" w:rsidRPr="00CC66C1" w:rsidRDefault="00CC66C1" w:rsidP="00CC66C1">
      <w:pPr>
        <w:widowControl w:val="0"/>
        <w:numPr>
          <w:ilvl w:val="12"/>
          <w:numId w:val="0"/>
        </w:numPr>
        <w:adjustRightInd w:val="0"/>
        <w:spacing w:after="0" w:line="240" w:lineRule="auto"/>
        <w:ind w:left="624"/>
        <w:jc w:val="both"/>
        <w:textAlignment w:val="baseline"/>
        <w:rPr>
          <w:rFonts w:ascii="Open Sans" w:eastAsia="Times New Roman" w:hAnsi="Open Sans" w:cs="Open Sans"/>
          <w:sz w:val="18"/>
          <w:szCs w:val="18"/>
          <w:lang w:eastAsia="pl-PL"/>
        </w:rPr>
      </w:pPr>
      <w:r w:rsidRPr="00CC66C1">
        <w:rPr>
          <w:rFonts w:ascii="Open Sans" w:eastAsia="MS Mincho" w:hAnsi="Open Sans" w:cs="Open Sans"/>
          <w:sz w:val="18"/>
          <w:szCs w:val="18"/>
          <w:lang w:eastAsia="pl-PL"/>
        </w:rPr>
        <w:t xml:space="preserve">P.G.K. Spółka z o. o. w Koszalinie </w:t>
      </w:r>
      <w:r w:rsidRPr="00CC66C1">
        <w:rPr>
          <w:rFonts w:ascii="Open Sans" w:eastAsia="Times New Roman" w:hAnsi="Open Sans" w:cs="Open Sans"/>
          <w:sz w:val="18"/>
          <w:szCs w:val="18"/>
          <w:lang w:eastAsia="pl-PL"/>
        </w:rPr>
        <w:t xml:space="preserve">zastrzega sobie prawo obciążania firmy, której działalność wpływa na wysokość ponoszonych przez </w:t>
      </w:r>
      <w:r w:rsidRPr="00CC66C1">
        <w:rPr>
          <w:rFonts w:ascii="Open Sans" w:eastAsia="MS Mincho" w:hAnsi="Open Sans" w:cs="Open Sans"/>
          <w:sz w:val="18"/>
          <w:szCs w:val="18"/>
          <w:lang w:eastAsia="pl-PL"/>
        </w:rPr>
        <w:t xml:space="preserve">P.G.K. Spółkę z o. o. w Koszalinie </w:t>
      </w:r>
      <w:r w:rsidRPr="00CC66C1">
        <w:rPr>
          <w:rFonts w:ascii="Open Sans" w:eastAsia="Times New Roman" w:hAnsi="Open Sans" w:cs="Open Sans"/>
          <w:sz w:val="18"/>
          <w:szCs w:val="18"/>
          <w:lang w:eastAsia="pl-PL"/>
        </w:rPr>
        <w:t>opłat za gospodarcze korzystanie ze środowiska, proporcjonalnymi kwotami w wysokości zależnej od tego wpływu.</w:t>
      </w:r>
    </w:p>
    <w:p w14:paraId="32045259" w14:textId="77777777" w:rsidR="00CC66C1" w:rsidRPr="00CC66C1" w:rsidRDefault="00CC66C1" w:rsidP="00CC66C1">
      <w:pPr>
        <w:widowControl w:val="0"/>
        <w:tabs>
          <w:tab w:val="left" w:pos="624"/>
        </w:tabs>
        <w:adjustRightInd w:val="0"/>
        <w:spacing w:after="0" w:line="240" w:lineRule="auto"/>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b/>
          <w:sz w:val="18"/>
          <w:szCs w:val="18"/>
          <w:lang w:eastAsia="pl-PL"/>
        </w:rPr>
        <w:t>5.   Postanowienia końcowe.</w:t>
      </w:r>
    </w:p>
    <w:p w14:paraId="6AD7ECE8" w14:textId="1681713F" w:rsidR="00CC66C1" w:rsidRPr="00CC66C1" w:rsidRDefault="00CC66C1" w:rsidP="00CC66C1">
      <w:pPr>
        <w:widowControl w:val="0"/>
        <w:tabs>
          <w:tab w:val="left" w:pos="624"/>
        </w:tabs>
        <w:adjustRightInd w:val="0"/>
        <w:spacing w:after="0" w:line="240" w:lineRule="auto"/>
        <w:ind w:left="426" w:hanging="426"/>
        <w:jc w:val="both"/>
        <w:textAlignment w:val="baseline"/>
        <w:rPr>
          <w:rFonts w:ascii="Open Sans" w:eastAsia="Times New Roman" w:hAnsi="Open Sans" w:cs="Open Sans"/>
          <w:b/>
          <w:sz w:val="18"/>
          <w:szCs w:val="18"/>
          <w:lang w:eastAsia="pl-PL"/>
        </w:rPr>
      </w:pPr>
      <w:r w:rsidRPr="00CC66C1">
        <w:rPr>
          <w:rFonts w:ascii="Open Sans" w:eastAsia="Times New Roman" w:hAnsi="Open Sans" w:cs="Open Sans"/>
          <w:sz w:val="18"/>
          <w:szCs w:val="18"/>
          <w:lang w:eastAsia="pl-PL"/>
        </w:rPr>
        <w:t xml:space="preserve">5.1 Kierownik projektu, Specjalista ds. BHP i ppoż. oraz inni pracownicy wyznaczeni do nadzorowania prac </w:t>
      </w:r>
      <w:r w:rsidR="00E863B4">
        <w:rPr>
          <w:rFonts w:ascii="Open Sans" w:eastAsia="Times New Roman" w:hAnsi="Open Sans" w:cs="Open Sans"/>
          <w:sz w:val="18"/>
          <w:szCs w:val="18"/>
          <w:lang w:eastAsia="pl-PL"/>
        </w:rPr>
        <w:br/>
      </w:r>
      <w:r w:rsidRPr="00CC66C1">
        <w:rPr>
          <w:rFonts w:ascii="Open Sans" w:eastAsia="Times New Roman" w:hAnsi="Open Sans" w:cs="Open Sans"/>
          <w:sz w:val="18"/>
          <w:szCs w:val="18"/>
          <w:lang w:eastAsia="pl-PL"/>
        </w:rPr>
        <w:t>ze strony P.G.K. Spółki z o. o. w Koszalinie, mogą kontrolować prowadzone przez podwykonawców prace, w zakresie:</w:t>
      </w:r>
    </w:p>
    <w:p w14:paraId="78A8728B" w14:textId="77777777" w:rsidR="00CC66C1" w:rsidRPr="00CC66C1" w:rsidRDefault="00CC66C1" w:rsidP="00DE58E8">
      <w:pPr>
        <w:widowControl w:val="0"/>
        <w:numPr>
          <w:ilvl w:val="0"/>
          <w:numId w:val="74"/>
        </w:numPr>
        <w:tabs>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przestrzegania przepisów i zasad dotyczących bezpieczeństwa i higieny pracy, ochrony</w:t>
      </w:r>
      <w:r w:rsidRPr="00CC66C1">
        <w:rPr>
          <w:rFonts w:ascii="Open Sans" w:eastAsia="Times New Roman" w:hAnsi="Open Sans" w:cs="Open Sans"/>
          <w:sz w:val="18"/>
          <w:szCs w:val="18"/>
          <w:lang w:eastAsia="pl-PL"/>
        </w:rPr>
        <w:br/>
        <w:t xml:space="preserve">          przeciwpożarowej, </w:t>
      </w:r>
    </w:p>
    <w:p w14:paraId="713F3ED8"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organizacji prac, </w:t>
      </w:r>
    </w:p>
    <w:p w14:paraId="225AEA85"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ładu i porządku, </w:t>
      </w:r>
    </w:p>
    <w:p w14:paraId="14E3A226"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kwalifikacji i uprawnień pracowników, </w:t>
      </w:r>
    </w:p>
    <w:p w14:paraId="7BD03743"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szkolenia, </w:t>
      </w:r>
    </w:p>
    <w:p w14:paraId="7DE4ECAA"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stanu technicznego i sprawności maszyn, urządzeń i narzędzi,</w:t>
      </w:r>
    </w:p>
    <w:p w14:paraId="5258222E" w14:textId="77777777" w:rsidR="00CC66C1" w:rsidRPr="00CC66C1" w:rsidRDefault="00CC66C1" w:rsidP="00DE58E8">
      <w:pPr>
        <w:widowControl w:val="0"/>
        <w:numPr>
          <w:ilvl w:val="0"/>
          <w:numId w:val="74"/>
        </w:numPr>
        <w:tabs>
          <w:tab w:val="left" w:pos="624"/>
          <w:tab w:val="left" w:pos="993"/>
        </w:tab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stosowania sprzętu ochrony zbiorowej i indywidualnej.</w:t>
      </w:r>
    </w:p>
    <w:p w14:paraId="1A241242" w14:textId="77777777" w:rsidR="00CC66C1" w:rsidRPr="00CC66C1" w:rsidRDefault="00CC66C1" w:rsidP="00DE58E8">
      <w:pPr>
        <w:widowControl w:val="0"/>
        <w:numPr>
          <w:ilvl w:val="1"/>
          <w:numId w:val="75"/>
        </w:numPr>
        <w:tabs>
          <w:tab w:val="left" w:pos="624"/>
        </w:tabs>
        <w:adjustRightInd w:val="0"/>
        <w:spacing w:after="0" w:line="240" w:lineRule="auto"/>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P.G.K. Spółka z o. o. w Koszalinie zastrzega sobie prawo do ewentualnego wstrzymania robót przez osoby upoważnione, wskazane w pkt. 4.1., bez odszkodowania, jeżeli zostanie stwierdzone naruszenie postanowień zawartych w niniejszym załączniku lub przepisów i zasad dotyczących bezpieczeństwa i higieny pracy, ochrony przeciwpożarowej, w związku z realizacją zleconych prac.</w:t>
      </w:r>
    </w:p>
    <w:p w14:paraId="74DD35C1" w14:textId="77777777" w:rsidR="00CC66C1" w:rsidRPr="00CC66C1" w:rsidRDefault="00CC66C1" w:rsidP="00CC66C1">
      <w:pPr>
        <w:widowControl w:val="0"/>
        <w:tabs>
          <w:tab w:val="left" w:pos="624"/>
        </w:tabs>
        <w:adjustRightInd w:val="0"/>
        <w:spacing w:after="0" w:line="240" w:lineRule="auto"/>
        <w:ind w:left="425" w:hanging="425"/>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5.3 W przypadku nieprzestrzegania postanowień określonych w punktach 1, 2, 3, Zleceniodawca może:</w:t>
      </w:r>
    </w:p>
    <w:p w14:paraId="65642DC3" w14:textId="77777777" w:rsidR="00CC66C1" w:rsidRPr="00CC66C1" w:rsidRDefault="00CC66C1" w:rsidP="00DE58E8">
      <w:pPr>
        <w:keepNext/>
        <w:widowControl w:val="0"/>
        <w:numPr>
          <w:ilvl w:val="0"/>
          <w:numId w:val="71"/>
        </w:numPr>
        <w:adjustRightInd w:val="0"/>
        <w:spacing w:after="0" w:line="240" w:lineRule="auto"/>
        <w:ind w:left="709" w:firstLine="284"/>
        <w:jc w:val="both"/>
        <w:textAlignment w:val="baseline"/>
        <w:outlineLvl w:val="0"/>
        <w:rPr>
          <w:rFonts w:ascii="Open Sans" w:eastAsia="Times New Roman" w:hAnsi="Open Sans" w:cs="Open Sans"/>
          <w:sz w:val="18"/>
          <w:szCs w:val="18"/>
          <w:lang w:eastAsia="pl-PL"/>
        </w:rPr>
      </w:pPr>
      <w:bookmarkStart w:id="36" w:name="_Toc160540726"/>
      <w:bookmarkStart w:id="37" w:name="_Toc160540811"/>
      <w:bookmarkStart w:id="38" w:name="_Toc161815204"/>
      <w:r w:rsidRPr="00CC66C1">
        <w:rPr>
          <w:rFonts w:ascii="Open Sans" w:eastAsia="Times New Roman" w:hAnsi="Open Sans" w:cs="Open Sans"/>
          <w:sz w:val="18"/>
          <w:szCs w:val="18"/>
          <w:lang w:eastAsia="pl-PL"/>
        </w:rPr>
        <w:t>przerwać pracę,</w:t>
      </w:r>
      <w:bookmarkEnd w:id="36"/>
      <w:bookmarkEnd w:id="37"/>
      <w:bookmarkEnd w:id="38"/>
    </w:p>
    <w:p w14:paraId="4F3C8D65" w14:textId="77777777" w:rsidR="00CC66C1" w:rsidRPr="00CC66C1" w:rsidRDefault="00CC66C1" w:rsidP="00DE58E8">
      <w:pPr>
        <w:keepNext/>
        <w:widowControl w:val="0"/>
        <w:numPr>
          <w:ilvl w:val="0"/>
          <w:numId w:val="71"/>
        </w:numPr>
        <w:adjustRightInd w:val="0"/>
        <w:spacing w:after="0" w:line="240" w:lineRule="auto"/>
        <w:ind w:left="709" w:firstLine="284"/>
        <w:jc w:val="both"/>
        <w:textAlignment w:val="baseline"/>
        <w:outlineLvl w:val="0"/>
        <w:rPr>
          <w:rFonts w:ascii="Open Sans" w:eastAsia="Times New Roman" w:hAnsi="Open Sans" w:cs="Open Sans"/>
          <w:sz w:val="18"/>
          <w:szCs w:val="18"/>
          <w:lang w:eastAsia="pl-PL"/>
        </w:rPr>
      </w:pPr>
      <w:bookmarkStart w:id="39" w:name="_Toc160540727"/>
      <w:bookmarkStart w:id="40" w:name="_Toc160540812"/>
      <w:bookmarkStart w:id="41" w:name="_Toc161815205"/>
      <w:r w:rsidRPr="00CC66C1">
        <w:rPr>
          <w:rFonts w:ascii="Open Sans" w:eastAsia="Times New Roman" w:hAnsi="Open Sans" w:cs="Open Sans"/>
          <w:sz w:val="18"/>
          <w:szCs w:val="18"/>
          <w:lang w:eastAsia="pl-PL"/>
        </w:rPr>
        <w:t>odstąpić od umowy z winy podwykonawcy z uwagi za rażące nieprzestrzeganie przepisów oraz zasad BHP i ppoż.</w:t>
      </w:r>
      <w:bookmarkEnd w:id="39"/>
      <w:bookmarkEnd w:id="40"/>
      <w:bookmarkEnd w:id="41"/>
      <w:r w:rsidRPr="00CC66C1">
        <w:rPr>
          <w:rFonts w:ascii="Open Sans" w:eastAsia="Times New Roman" w:hAnsi="Open Sans" w:cs="Open Sans"/>
          <w:sz w:val="18"/>
          <w:szCs w:val="18"/>
          <w:lang w:eastAsia="pl-PL"/>
        </w:rPr>
        <w:t xml:space="preserve"> </w:t>
      </w:r>
    </w:p>
    <w:p w14:paraId="610949AF" w14:textId="77777777" w:rsidR="00CC66C1" w:rsidRPr="00CC66C1" w:rsidRDefault="00CC66C1" w:rsidP="00CC66C1">
      <w:pPr>
        <w:widowControl w:val="0"/>
        <w:adjustRightInd w:val="0"/>
        <w:spacing w:after="0" w:line="360" w:lineRule="atLeast"/>
        <w:jc w:val="both"/>
        <w:textAlignment w:val="baseline"/>
        <w:rPr>
          <w:rFonts w:ascii="Open Sans" w:eastAsia="Times New Roman" w:hAnsi="Open Sans" w:cs="Open Sans"/>
          <w:sz w:val="18"/>
          <w:szCs w:val="18"/>
          <w:lang w:eastAsia="pl-PL"/>
        </w:rPr>
      </w:pPr>
      <w:r w:rsidRPr="00CC66C1">
        <w:rPr>
          <w:rFonts w:ascii="Open Sans" w:eastAsia="Times New Roman" w:hAnsi="Open Sans" w:cs="Open Sans"/>
          <w:sz w:val="18"/>
          <w:szCs w:val="18"/>
          <w:lang w:eastAsia="pl-PL"/>
        </w:rPr>
        <w:t xml:space="preserve">                                                                                                                        Koszalin, dnia ………..2021r.</w:t>
      </w:r>
    </w:p>
    <w:p w14:paraId="3C5CB14A" w14:textId="61AC4101" w:rsidR="00CC66C1" w:rsidRPr="00CC66C1" w:rsidRDefault="00002D6A" w:rsidP="00002D6A">
      <w:pPr>
        <w:keepNext/>
        <w:widowControl w:val="0"/>
        <w:adjustRightInd w:val="0"/>
        <w:spacing w:before="120" w:after="0" w:line="360" w:lineRule="atLeast"/>
        <w:jc w:val="center"/>
        <w:textAlignment w:val="baseline"/>
        <w:outlineLvl w:val="0"/>
        <w:rPr>
          <w:rFonts w:ascii="Open Sans" w:eastAsia="Times New Roman" w:hAnsi="Open Sans" w:cs="Open Sans"/>
          <w:bCs/>
          <w:sz w:val="18"/>
          <w:szCs w:val="18"/>
          <w:lang w:eastAsia="pl-PL"/>
        </w:rPr>
      </w:pPr>
      <w:r w:rsidRPr="00C2241F">
        <w:rPr>
          <w:rFonts w:ascii="Open Sans" w:eastAsia="Times New Roman" w:hAnsi="Open Sans" w:cs="Open Sans"/>
          <w:bCs/>
          <w:sz w:val="18"/>
          <w:szCs w:val="18"/>
          <w:lang w:eastAsia="pl-PL"/>
        </w:rPr>
        <w:t xml:space="preserve">                                                          </w:t>
      </w:r>
      <w:r w:rsidR="00CC66C1" w:rsidRPr="00CC66C1">
        <w:rPr>
          <w:rFonts w:ascii="Open Sans" w:eastAsia="Times New Roman" w:hAnsi="Open Sans" w:cs="Open Sans"/>
          <w:bCs/>
          <w:sz w:val="18"/>
          <w:szCs w:val="18"/>
          <w:lang w:eastAsia="pl-PL"/>
        </w:rPr>
        <w:t>Przyjął do stosowania:</w:t>
      </w:r>
    </w:p>
    <w:p w14:paraId="4B0A413E" w14:textId="77777777" w:rsidR="00CC66C1" w:rsidRPr="00CC66C1" w:rsidRDefault="00CC66C1" w:rsidP="00CC66C1">
      <w:pPr>
        <w:spacing w:after="0" w:line="240" w:lineRule="auto"/>
        <w:rPr>
          <w:rFonts w:ascii="Open Sans" w:eastAsia="Times New Roman" w:hAnsi="Open Sans" w:cs="Open Sans"/>
          <w:color w:val="FF0000"/>
          <w:sz w:val="18"/>
          <w:szCs w:val="18"/>
          <w:lang w:eastAsia="pl-PL"/>
        </w:rPr>
      </w:pPr>
    </w:p>
    <w:p w14:paraId="6375CDCC" w14:textId="77777777" w:rsidR="00CC66C1" w:rsidRPr="00CC66C1" w:rsidRDefault="00CC66C1" w:rsidP="00CC66C1">
      <w:pPr>
        <w:spacing w:after="0" w:line="240" w:lineRule="auto"/>
        <w:rPr>
          <w:rFonts w:ascii="Open Sans" w:eastAsia="Times New Roman" w:hAnsi="Open Sans" w:cs="Open Sans"/>
          <w:color w:val="FF0000"/>
          <w:sz w:val="18"/>
          <w:szCs w:val="18"/>
          <w:lang w:eastAsia="pl-PL"/>
        </w:rPr>
      </w:pPr>
    </w:p>
    <w:p w14:paraId="75BB344B" w14:textId="29D21B02" w:rsidR="00CC66C1" w:rsidRDefault="00CC66C1" w:rsidP="004D073B">
      <w:pPr>
        <w:spacing w:after="0" w:line="240" w:lineRule="auto"/>
        <w:jc w:val="both"/>
        <w:rPr>
          <w:rFonts w:ascii="Open Sans" w:eastAsia="SimSun" w:hAnsi="Open Sans" w:cs="Open Sans"/>
          <w:lang w:eastAsia="pl-PL"/>
        </w:rPr>
      </w:pPr>
    </w:p>
    <w:p w14:paraId="7C62D5A5" w14:textId="76AB0470" w:rsidR="00CC66C1" w:rsidRDefault="00CC66C1" w:rsidP="004D073B">
      <w:pPr>
        <w:spacing w:after="0" w:line="240" w:lineRule="auto"/>
        <w:jc w:val="both"/>
        <w:rPr>
          <w:rFonts w:ascii="Open Sans" w:eastAsia="SimSun" w:hAnsi="Open Sans" w:cs="Open Sans"/>
          <w:lang w:eastAsia="pl-PL"/>
        </w:rPr>
      </w:pPr>
    </w:p>
    <w:p w14:paraId="19D6334D" w14:textId="497AD921" w:rsidR="00CC66C1" w:rsidRDefault="00CC66C1" w:rsidP="004D073B">
      <w:pPr>
        <w:spacing w:after="0" w:line="240" w:lineRule="auto"/>
        <w:jc w:val="both"/>
        <w:rPr>
          <w:rFonts w:ascii="Open Sans" w:eastAsia="SimSun" w:hAnsi="Open Sans" w:cs="Open Sans"/>
          <w:lang w:eastAsia="pl-PL"/>
        </w:rPr>
      </w:pPr>
    </w:p>
    <w:p w14:paraId="08E89DC2" w14:textId="5EF8DBFD" w:rsidR="00CC66C1" w:rsidRDefault="00CC66C1" w:rsidP="004D073B">
      <w:pPr>
        <w:spacing w:after="0" w:line="240" w:lineRule="auto"/>
        <w:jc w:val="both"/>
        <w:rPr>
          <w:rFonts w:ascii="Open Sans" w:eastAsia="SimSun" w:hAnsi="Open Sans" w:cs="Open Sans"/>
          <w:lang w:eastAsia="pl-PL"/>
        </w:rPr>
      </w:pPr>
    </w:p>
    <w:p w14:paraId="055F56E5" w14:textId="77777777" w:rsidR="004D073B" w:rsidRPr="0003302C" w:rsidRDefault="004D073B" w:rsidP="004D073B">
      <w:pPr>
        <w:spacing w:after="0" w:line="276" w:lineRule="auto"/>
        <w:ind w:left="360"/>
        <w:jc w:val="right"/>
        <w:rPr>
          <w:rFonts w:ascii="Open Sans" w:eastAsia="Times New Roman" w:hAnsi="Open Sans" w:cs="Open Sans"/>
          <w:color w:val="000000"/>
          <w:sz w:val="16"/>
          <w:szCs w:val="16"/>
          <w:u w:val="single"/>
          <w:lang w:eastAsia="pl-PL"/>
        </w:rPr>
      </w:pPr>
      <w:r w:rsidRPr="0003302C">
        <w:rPr>
          <w:rFonts w:ascii="Open Sans" w:eastAsia="Times New Roman" w:hAnsi="Open Sans" w:cs="Open Sans"/>
          <w:color w:val="000000"/>
          <w:sz w:val="16"/>
          <w:szCs w:val="16"/>
          <w:u w:val="single"/>
          <w:lang w:eastAsia="pl-PL"/>
        </w:rPr>
        <w:lastRenderedPageBreak/>
        <w:t xml:space="preserve">Rozdział IV   </w:t>
      </w:r>
    </w:p>
    <w:p w14:paraId="35954E95" w14:textId="30FE78A3" w:rsidR="004D073B" w:rsidRPr="0003302C" w:rsidRDefault="004D073B" w:rsidP="0003302C">
      <w:pPr>
        <w:spacing w:after="0" w:line="276" w:lineRule="auto"/>
        <w:ind w:left="360"/>
        <w:jc w:val="center"/>
        <w:rPr>
          <w:rFonts w:ascii="Open Sans" w:eastAsia="Times New Roman" w:hAnsi="Open Sans" w:cs="Open Sans"/>
          <w:color w:val="000000"/>
          <w:lang w:eastAsia="pl-PL"/>
        </w:rPr>
      </w:pPr>
      <w:r w:rsidRPr="0003302C">
        <w:rPr>
          <w:rFonts w:ascii="Open Sans" w:eastAsia="Times New Roman" w:hAnsi="Open Sans" w:cs="Open Sans"/>
          <w:color w:val="000000"/>
          <w:lang w:eastAsia="pl-PL"/>
        </w:rPr>
        <w:t>FORMULARZ OFERTOWY</w:t>
      </w:r>
    </w:p>
    <w:p w14:paraId="3BF4773B" w14:textId="77777777" w:rsidR="004D073B" w:rsidRPr="00FD68D3" w:rsidRDefault="004D073B" w:rsidP="004D073B">
      <w:pPr>
        <w:suppressAutoHyphens/>
        <w:spacing w:after="0" w:line="240" w:lineRule="auto"/>
        <w:rPr>
          <w:rFonts w:ascii="Open Sans" w:eastAsia="Cambria" w:hAnsi="Open Sans" w:cs="Open Sans"/>
          <w:lang w:eastAsia="pl-PL"/>
        </w:rPr>
      </w:pPr>
    </w:p>
    <w:p w14:paraId="590BF0B5" w14:textId="77777777" w:rsidR="00E863B4" w:rsidRPr="00E863B4" w:rsidRDefault="00E863B4" w:rsidP="00E863B4">
      <w:pPr>
        <w:suppressAutoHyphens/>
        <w:spacing w:after="0" w:line="240" w:lineRule="auto"/>
        <w:rPr>
          <w:rFonts w:ascii="Open Sans" w:eastAsia="Times New Roman" w:hAnsi="Open Sans" w:cs="Open Sans"/>
          <w:color w:val="000000"/>
          <w:u w:val="single"/>
          <w:lang w:eastAsia="pl-PL"/>
        </w:rPr>
      </w:pPr>
    </w:p>
    <w:p w14:paraId="3A1E4398" w14:textId="77777777" w:rsidR="00E863B4" w:rsidRPr="00E863B4" w:rsidRDefault="00E863B4" w:rsidP="00E863B4">
      <w:pPr>
        <w:widowControl w:val="0"/>
        <w:spacing w:after="0" w:line="240" w:lineRule="auto"/>
        <w:rPr>
          <w:rFonts w:ascii="Open Sans" w:eastAsia="Times New Roman" w:hAnsi="Open Sans" w:cs="Open Sans"/>
          <w:sz w:val="20"/>
          <w:szCs w:val="20"/>
          <w:lang w:eastAsia="pl-PL"/>
        </w:rPr>
      </w:pPr>
    </w:p>
    <w:tbl>
      <w:tblPr>
        <w:tblW w:w="0" w:type="auto"/>
        <w:tblInd w:w="108" w:type="dxa"/>
        <w:tblCellMar>
          <w:left w:w="10" w:type="dxa"/>
          <w:right w:w="10" w:type="dxa"/>
        </w:tblCellMar>
        <w:tblLook w:val="04A0" w:firstRow="1" w:lastRow="0" w:firstColumn="1" w:lastColumn="0" w:noHBand="0" w:noVBand="1"/>
      </w:tblPr>
      <w:tblGrid>
        <w:gridCol w:w="3261"/>
        <w:gridCol w:w="4753"/>
      </w:tblGrid>
      <w:tr w:rsidR="00E863B4" w:rsidRPr="00E863B4" w14:paraId="69FB81ED"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13F104" w14:textId="77777777" w:rsidR="00E863B4" w:rsidRPr="00E863B4" w:rsidRDefault="00E863B4" w:rsidP="00E863B4">
            <w:pPr>
              <w:suppressAutoHyphens/>
              <w:spacing w:after="0"/>
              <w:rPr>
                <w:rFonts w:ascii="Open Sans" w:eastAsia="Times New Roman" w:hAnsi="Open Sans" w:cs="Open Sans"/>
                <w:bCs/>
                <w:color w:val="000000"/>
              </w:rPr>
            </w:pPr>
            <w:r w:rsidRPr="00E863B4">
              <w:rPr>
                <w:rFonts w:ascii="Open Sans" w:eastAsia="Cambria" w:hAnsi="Open Sans" w:cs="Open Sans"/>
                <w:bCs/>
                <w:color w:val="000000"/>
              </w:rPr>
              <w:t>Dane dotyczące Wykonawcy:</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611F547" w14:textId="77777777" w:rsidR="00E863B4" w:rsidRPr="00E863B4" w:rsidRDefault="00E863B4" w:rsidP="00E863B4">
            <w:pPr>
              <w:suppressAutoHyphens/>
              <w:spacing w:after="0"/>
              <w:rPr>
                <w:rFonts w:ascii="Open Sans" w:eastAsia="Calibri" w:hAnsi="Open Sans" w:cs="Open Sans"/>
              </w:rPr>
            </w:pPr>
          </w:p>
        </w:tc>
      </w:tr>
      <w:tr w:rsidR="00E863B4" w:rsidRPr="00E863B4" w14:paraId="6BA90DC2"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B458D5"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 xml:space="preserve">Pełna nazwa </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C0C742"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694D5D10"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F81C310"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Siedziba i adres</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02512C1"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626D3ED9"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81EAE"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Nr telefonu</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4BDDA51"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6249721A"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10FA7A"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NIP</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65E685"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3E140604"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AB3DF7"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REGON</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75037F"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5300EBC3"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3789FE"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 xml:space="preserve">Nr KRS/CEDIG  </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B59423"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300E1389"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5618B01"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Województwo</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1E862B"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51565178"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104889"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 xml:space="preserve">e-mail  </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BB7A79"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r w:rsidR="00E863B4" w:rsidRPr="00E863B4" w14:paraId="2A637AAC" w14:textId="77777777" w:rsidTr="00B528A9">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7803671"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Adres strony internetowej</w:t>
            </w:r>
          </w:p>
        </w:tc>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CB582B1" w14:textId="77777777" w:rsidR="00E863B4" w:rsidRPr="00E863B4" w:rsidRDefault="00E863B4" w:rsidP="00E863B4">
            <w:pPr>
              <w:suppressAutoHyphens/>
              <w:spacing w:after="0"/>
              <w:rPr>
                <w:rFonts w:ascii="Open Sans" w:eastAsia="Times New Roman" w:hAnsi="Open Sans" w:cs="Open Sans"/>
              </w:rPr>
            </w:pPr>
            <w:r w:rsidRPr="00E863B4">
              <w:rPr>
                <w:rFonts w:ascii="Open Sans" w:eastAsia="Cambria" w:hAnsi="Open Sans" w:cs="Open Sans"/>
              </w:rPr>
              <w:t>______________________________________________</w:t>
            </w:r>
          </w:p>
        </w:tc>
      </w:tr>
    </w:tbl>
    <w:p w14:paraId="2C8EE8C1" w14:textId="77777777" w:rsidR="004D073B" w:rsidRPr="00FD68D3" w:rsidRDefault="004D073B" w:rsidP="004D073B">
      <w:pPr>
        <w:suppressAutoHyphens/>
        <w:spacing w:after="0" w:line="240" w:lineRule="auto"/>
        <w:rPr>
          <w:rFonts w:ascii="Open Sans" w:eastAsia="Times New Roman" w:hAnsi="Open Sans" w:cs="Open Sans"/>
          <w:color w:val="000000"/>
          <w:u w:val="single"/>
          <w:lang w:eastAsia="pl-PL"/>
        </w:rPr>
      </w:pPr>
      <w:r w:rsidRPr="00FD68D3">
        <w:rPr>
          <w:rFonts w:ascii="Open Sans" w:eastAsia="Cambria" w:hAnsi="Open Sans" w:cs="Open Sans"/>
          <w:lang w:eastAsia="pl-PL"/>
        </w:rPr>
        <w:tab/>
      </w:r>
    </w:p>
    <w:p w14:paraId="5A9EF9AC" w14:textId="77777777" w:rsidR="004D073B" w:rsidRPr="00854DA3" w:rsidRDefault="004D073B" w:rsidP="004D073B">
      <w:pPr>
        <w:suppressAutoHyphens/>
        <w:spacing w:after="0" w:line="240" w:lineRule="auto"/>
        <w:rPr>
          <w:rFonts w:ascii="Open Sans" w:eastAsia="Cambria" w:hAnsi="Open Sans" w:cs="Open Sans"/>
          <w:b/>
          <w:lang w:val="en-US" w:eastAsia="pl-PL"/>
        </w:rPr>
      </w:pPr>
    </w:p>
    <w:p w14:paraId="4E3C5333" w14:textId="57CEADC2" w:rsidR="004D073B" w:rsidRPr="0003302C" w:rsidRDefault="004D073B" w:rsidP="0003302C">
      <w:pPr>
        <w:suppressAutoHyphens/>
        <w:spacing w:after="0" w:line="276" w:lineRule="auto"/>
        <w:jc w:val="both"/>
        <w:rPr>
          <w:rFonts w:ascii="Open Sans" w:eastAsia="Cambria" w:hAnsi="Open Sans" w:cs="Open Sans"/>
          <w:bCs/>
          <w:lang w:eastAsia="pl-PL"/>
        </w:rPr>
      </w:pPr>
      <w:r w:rsidRPr="0003302C">
        <w:rPr>
          <w:rFonts w:ascii="Open Sans" w:eastAsia="Cambria" w:hAnsi="Open Sans" w:cs="Open Sans"/>
          <w:bCs/>
          <w:lang w:eastAsia="pl-PL"/>
        </w:rPr>
        <w:t>O F E R T A</w:t>
      </w:r>
      <w:r w:rsidR="0003302C">
        <w:rPr>
          <w:rFonts w:ascii="Open Sans" w:eastAsia="Cambria" w:hAnsi="Open Sans" w:cs="Open Sans"/>
          <w:bCs/>
          <w:lang w:eastAsia="pl-PL"/>
        </w:rPr>
        <w:t xml:space="preserve">  </w:t>
      </w:r>
      <w:r w:rsidRPr="0003302C">
        <w:rPr>
          <w:rFonts w:ascii="Open Sans" w:eastAsia="Cambria" w:hAnsi="Open Sans" w:cs="Open Sans"/>
          <w:bCs/>
          <w:lang w:eastAsia="pl-PL"/>
        </w:rPr>
        <w:t>dla</w:t>
      </w:r>
      <w:r w:rsidR="0003302C">
        <w:rPr>
          <w:rFonts w:ascii="Open Sans" w:eastAsia="Cambria" w:hAnsi="Open Sans" w:cs="Open Sans"/>
          <w:bCs/>
          <w:lang w:eastAsia="pl-PL"/>
        </w:rPr>
        <w:t xml:space="preserve">  </w:t>
      </w:r>
      <w:r w:rsidRPr="0003302C">
        <w:rPr>
          <w:rFonts w:ascii="Open Sans" w:eastAsia="Cambria" w:hAnsi="Open Sans" w:cs="Open Sans"/>
          <w:bCs/>
          <w:lang w:eastAsia="pl-PL"/>
        </w:rPr>
        <w:t>Przedsiębiorstwa Gospodarki Komunalnej Sp. z o.o. w Koszalinie</w:t>
      </w:r>
    </w:p>
    <w:p w14:paraId="7B50A391" w14:textId="77777777" w:rsidR="004D073B" w:rsidRPr="0003302C" w:rsidRDefault="004D073B" w:rsidP="0003302C">
      <w:pPr>
        <w:keepNext/>
        <w:spacing w:after="0" w:line="240" w:lineRule="auto"/>
        <w:jc w:val="both"/>
        <w:outlineLvl w:val="0"/>
        <w:rPr>
          <w:rFonts w:ascii="Open Sans" w:eastAsia="Times New Roman" w:hAnsi="Open Sans" w:cs="Open Sans"/>
          <w:bCs/>
          <w:color w:val="000000"/>
          <w:u w:val="single"/>
          <w:lang w:eastAsia="pl-PL"/>
        </w:rPr>
      </w:pPr>
    </w:p>
    <w:p w14:paraId="5F9FDBEC" w14:textId="77777777" w:rsidR="004D073B" w:rsidRPr="0003302C" w:rsidRDefault="004D073B" w:rsidP="0003302C">
      <w:pPr>
        <w:widowControl w:val="0"/>
        <w:spacing w:after="0" w:line="240" w:lineRule="auto"/>
        <w:jc w:val="both"/>
        <w:rPr>
          <w:rFonts w:ascii="Open Sans" w:eastAsia="Times New Roman" w:hAnsi="Open Sans" w:cs="Open Sans"/>
          <w:bCs/>
          <w:lang w:eastAsia="pl-PL"/>
        </w:rPr>
      </w:pPr>
    </w:p>
    <w:p w14:paraId="12C4DC75" w14:textId="77777777" w:rsidR="004D073B" w:rsidRPr="00FD68D3" w:rsidRDefault="004D073B" w:rsidP="004D073B">
      <w:pPr>
        <w:widowControl w:val="0"/>
        <w:spacing w:after="0" w:line="240" w:lineRule="auto"/>
        <w:jc w:val="both"/>
        <w:rPr>
          <w:rFonts w:ascii="Open Sans" w:eastAsia="Calibri" w:hAnsi="Open Sans" w:cs="Open Sans"/>
          <w:color w:val="000000"/>
          <w:lang w:eastAsia="pl-PL"/>
        </w:rPr>
      </w:pPr>
      <w:r w:rsidRPr="00FD68D3">
        <w:rPr>
          <w:rFonts w:ascii="Open Sans" w:eastAsia="Times New Roman" w:hAnsi="Open Sans" w:cs="Open Sans"/>
          <w:lang w:eastAsia="pl-PL"/>
        </w:rPr>
        <w:t>Odpowiadając na zamówienie w trybie podstawowym bez prowadzenia  negocjacji oferuję/my realizację zamówienia w zakresie określonym w SWZ na ś</w:t>
      </w:r>
      <w:r w:rsidRPr="00FD68D3">
        <w:rPr>
          <w:rFonts w:ascii="Open Sans" w:eastAsia="Calibri" w:hAnsi="Open Sans" w:cs="Open Sans"/>
          <w:color w:val="000000"/>
          <w:lang w:eastAsia="pl-PL"/>
        </w:rPr>
        <w:t>wiadczenie robót budowlanych w zakresie</w:t>
      </w:r>
      <w:bookmarkStart w:id="42" w:name="_Hlk4299116"/>
      <w:r w:rsidRPr="00FD68D3">
        <w:rPr>
          <w:rFonts w:ascii="Open Sans" w:eastAsia="Calibri" w:hAnsi="Open Sans" w:cs="Open Sans"/>
          <w:color w:val="000000"/>
          <w:lang w:eastAsia="pl-PL"/>
        </w:rPr>
        <w:t>:</w:t>
      </w:r>
    </w:p>
    <w:p w14:paraId="254A2150" w14:textId="77777777" w:rsidR="004D073B" w:rsidRPr="00FD68D3" w:rsidRDefault="004D073B" w:rsidP="004D073B">
      <w:pPr>
        <w:spacing w:after="0" w:line="240" w:lineRule="auto"/>
        <w:jc w:val="center"/>
        <w:rPr>
          <w:rFonts w:ascii="Open Sans" w:eastAsia="Times New Roman" w:hAnsi="Open Sans" w:cs="Open Sans"/>
          <w:iCs/>
          <w:color w:val="0000FF"/>
          <w:lang w:eastAsia="pl-PL"/>
        </w:rPr>
      </w:pPr>
    </w:p>
    <w:p w14:paraId="0FF2E7A1" w14:textId="63C382B1" w:rsidR="00E863B4" w:rsidRPr="00DA2CE6" w:rsidRDefault="00E863B4" w:rsidP="00807142">
      <w:pPr>
        <w:pStyle w:val="Tekstpodstawowy"/>
        <w:ind w:right="23"/>
        <w:jc w:val="both"/>
        <w:rPr>
          <w:rFonts w:ascii="Open Sans" w:eastAsia="Times New Roman" w:hAnsi="Open Sans" w:cs="Open Sans"/>
          <w:color w:val="0000FF"/>
          <w:lang w:eastAsia="pl-PL"/>
        </w:rPr>
      </w:pPr>
      <w:bookmarkStart w:id="43" w:name="_Hlk78810157"/>
      <w:r w:rsidRPr="00DA2CE6">
        <w:rPr>
          <w:rFonts w:ascii="Open Sans" w:eastAsia="Times New Roman" w:hAnsi="Open Sans" w:cs="Open Sans"/>
          <w:color w:val="0000FF"/>
          <w:lang w:eastAsia="pl-PL"/>
        </w:rPr>
        <w:t>„Wykonanie remontu alejek pomiędzy kwaterą R-16 a G3;</w:t>
      </w:r>
      <w:r w:rsidR="00807142">
        <w:rPr>
          <w:rFonts w:ascii="Open Sans" w:eastAsia="Times New Roman" w:hAnsi="Open Sans" w:cs="Open Sans"/>
          <w:color w:val="0000FF"/>
          <w:lang w:eastAsia="pl-PL"/>
        </w:rPr>
        <w:t xml:space="preserve"> </w:t>
      </w:r>
      <w:r w:rsidRPr="00DA2CE6">
        <w:rPr>
          <w:rFonts w:ascii="Open Sans" w:eastAsia="Times New Roman" w:hAnsi="Open Sans" w:cs="Open Sans"/>
          <w:color w:val="0000FF"/>
          <w:lang w:eastAsia="pl-PL"/>
        </w:rPr>
        <w:t>pomiędzy kwatera G5 a G6, pomiędzy P11 a P-12 oraz pomiędzy P-23 a G-4.”</w:t>
      </w:r>
    </w:p>
    <w:bookmarkEnd w:id="43"/>
    <w:p w14:paraId="415C6FAE" w14:textId="5E799B30" w:rsidR="004D073B" w:rsidRPr="00FD68D3" w:rsidRDefault="004D073B" w:rsidP="00807142">
      <w:pPr>
        <w:spacing w:after="0" w:line="276" w:lineRule="auto"/>
        <w:jc w:val="both"/>
        <w:rPr>
          <w:rFonts w:ascii="Open Sans" w:eastAsia="Times New Roman" w:hAnsi="Open Sans" w:cs="Open Sans"/>
          <w:b/>
          <w:bCs/>
          <w:color w:val="000000"/>
          <w:sz w:val="24"/>
          <w:szCs w:val="24"/>
          <w:lang w:eastAsia="pl-PL"/>
        </w:rPr>
      </w:pPr>
      <w:r w:rsidRPr="0003302C">
        <w:rPr>
          <w:rFonts w:ascii="Open Sans" w:eastAsia="Times New Roman" w:hAnsi="Open Sans" w:cs="Open Sans"/>
          <w:u w:val="single"/>
          <w:lang w:eastAsia="zh-CN"/>
        </w:rPr>
        <w:t xml:space="preserve"> </w:t>
      </w:r>
      <w:bookmarkEnd w:id="42"/>
    </w:p>
    <w:p w14:paraId="12353976" w14:textId="77777777" w:rsidR="004D073B" w:rsidRPr="00FD68D3" w:rsidRDefault="004D073B" w:rsidP="004D073B">
      <w:pPr>
        <w:pStyle w:val="Tekstpodstawowy"/>
        <w:jc w:val="both"/>
        <w:rPr>
          <w:rFonts w:ascii="Open Sans" w:eastAsia="Times New Roman" w:hAnsi="Open Sans" w:cs="Open Sans"/>
          <w:color w:val="000000"/>
          <w:lang w:eastAsia="pl-PL"/>
        </w:rPr>
      </w:pPr>
      <w:r w:rsidRPr="00FD68D3">
        <w:rPr>
          <w:rFonts w:ascii="Open Sans" w:hAnsi="Open Sans" w:cs="Open Sans"/>
        </w:rPr>
        <w:t>1.Oferujemy wykonanie przedmiotu zamówienia zgodnie z wymogami zawartymi w Specyfikacji Warunków Zamówienia</w:t>
      </w:r>
      <w:r w:rsidRPr="00FD68D3">
        <w:rPr>
          <w:rFonts w:ascii="Open Sans" w:hAnsi="Open Sans" w:cs="Open Sans"/>
          <w:bCs/>
        </w:rPr>
        <w:t xml:space="preserve"> </w:t>
      </w:r>
      <w:r w:rsidRPr="00FD68D3">
        <w:rPr>
          <w:rFonts w:ascii="Open Sans" w:eastAsia="Times New Roman" w:hAnsi="Open Sans" w:cs="Open Sans"/>
          <w:color w:val="000000"/>
          <w:lang w:eastAsia="pl-PL"/>
        </w:rPr>
        <w:t xml:space="preserve"> za cenę:</w:t>
      </w:r>
    </w:p>
    <w:p w14:paraId="1EEA0FC7" w14:textId="18973D35" w:rsidR="004D073B" w:rsidRPr="00FD68D3" w:rsidRDefault="004D073B" w:rsidP="004D073B">
      <w:pPr>
        <w:spacing w:after="0" w:line="240" w:lineRule="auto"/>
        <w:ind w:left="1353"/>
        <w:rPr>
          <w:rFonts w:ascii="Open Sans" w:eastAsia="Times New Roman" w:hAnsi="Open Sans" w:cs="Open Sans"/>
          <w:color w:val="000000"/>
          <w:lang w:eastAsia="pl-PL"/>
        </w:rPr>
      </w:pPr>
      <w:r w:rsidRPr="00FD68D3">
        <w:rPr>
          <w:rFonts w:ascii="Open Sans" w:eastAsia="Times New Roman" w:hAnsi="Open Sans" w:cs="Open Sans"/>
          <w:color w:val="0000FF"/>
          <w:kern w:val="28"/>
          <w:lang w:eastAsia="pl-PL"/>
        </w:rPr>
        <w:t xml:space="preserve">……..…………….... złotych netto,  </w:t>
      </w:r>
      <w:r w:rsidRPr="00FD68D3">
        <w:rPr>
          <w:rFonts w:ascii="Open Sans" w:eastAsia="Times New Roman" w:hAnsi="Open Sans" w:cs="Open Sans"/>
          <w:color w:val="0000FF"/>
          <w:lang w:eastAsia="pl-PL"/>
        </w:rPr>
        <w:t>(słownie:……….………………..……….)</w:t>
      </w:r>
    </w:p>
    <w:p w14:paraId="146C09B5" w14:textId="64B989DB" w:rsidR="004D073B" w:rsidRPr="00FD68D3" w:rsidRDefault="004D073B" w:rsidP="004D073B">
      <w:pPr>
        <w:spacing w:after="0" w:line="240" w:lineRule="auto"/>
        <w:ind w:left="1353"/>
        <w:rPr>
          <w:rFonts w:ascii="Open Sans" w:eastAsia="Times New Roman" w:hAnsi="Open Sans" w:cs="Open Sans"/>
          <w:color w:val="000000"/>
          <w:lang w:eastAsia="pl-PL"/>
        </w:rPr>
      </w:pPr>
      <w:r w:rsidRPr="00FD68D3">
        <w:rPr>
          <w:rFonts w:ascii="Open Sans" w:eastAsia="Times New Roman" w:hAnsi="Open Sans" w:cs="Open Sans"/>
          <w:color w:val="0000FF"/>
          <w:kern w:val="28"/>
          <w:lang w:eastAsia="pl-PL"/>
        </w:rPr>
        <w:t>……………</w:t>
      </w:r>
      <w:r w:rsidR="00E4043A">
        <w:rPr>
          <w:rFonts w:ascii="Open Sans" w:eastAsia="Times New Roman" w:hAnsi="Open Sans" w:cs="Open Sans"/>
          <w:color w:val="0000FF"/>
          <w:kern w:val="28"/>
          <w:lang w:eastAsia="pl-PL"/>
        </w:rPr>
        <w:t>…..</w:t>
      </w:r>
      <w:r w:rsidRPr="00FD68D3">
        <w:rPr>
          <w:rFonts w:ascii="Open Sans" w:eastAsia="Times New Roman" w:hAnsi="Open Sans" w:cs="Open Sans"/>
          <w:color w:val="0000FF"/>
          <w:kern w:val="28"/>
          <w:lang w:eastAsia="pl-PL"/>
        </w:rPr>
        <w:t xml:space="preserve">..…. złotych brutto, </w:t>
      </w:r>
      <w:r w:rsidRPr="00FD68D3">
        <w:rPr>
          <w:rFonts w:ascii="Open Sans" w:eastAsia="Times New Roman" w:hAnsi="Open Sans" w:cs="Open Sans"/>
          <w:color w:val="0000FF"/>
          <w:lang w:eastAsia="pl-PL"/>
        </w:rPr>
        <w:t>(słownie:………………………………….</w:t>
      </w:r>
      <w:r w:rsidRPr="00FD68D3">
        <w:rPr>
          <w:rFonts w:ascii="Open Sans" w:eastAsia="Times New Roman" w:hAnsi="Open Sans" w:cs="Open Sans"/>
          <w:color w:val="000000"/>
          <w:u w:val="single"/>
          <w:lang w:eastAsia="pl-PL"/>
        </w:rPr>
        <w:t>:</w:t>
      </w:r>
    </w:p>
    <w:p w14:paraId="0FBD1204" w14:textId="77777777" w:rsidR="004D073B" w:rsidRPr="00FD68D3" w:rsidRDefault="004D073B" w:rsidP="004D073B">
      <w:pPr>
        <w:spacing w:after="0" w:line="240" w:lineRule="auto"/>
        <w:jc w:val="both"/>
        <w:rPr>
          <w:rFonts w:ascii="Open Sans" w:eastAsia="Times New Roman" w:hAnsi="Open Sans" w:cs="Open Sans"/>
          <w:color w:val="000000"/>
          <w:u w:val="single"/>
          <w:lang w:eastAsia="pl-PL"/>
        </w:rPr>
      </w:pPr>
    </w:p>
    <w:p w14:paraId="6368CBD6" w14:textId="77777777" w:rsidR="004D073B" w:rsidRPr="00FD68D3" w:rsidRDefault="004D073B" w:rsidP="004D073B">
      <w:pPr>
        <w:spacing w:after="0" w:line="240" w:lineRule="auto"/>
        <w:jc w:val="both"/>
        <w:rPr>
          <w:rFonts w:ascii="Open Sans" w:eastAsia="Times New Roman" w:hAnsi="Open Sans" w:cs="Open Sans"/>
          <w:color w:val="000000"/>
          <w:lang w:eastAsia="pl-PL"/>
        </w:rPr>
      </w:pPr>
    </w:p>
    <w:p w14:paraId="4660CD46" w14:textId="2912D4F3"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 xml:space="preserve">2.Oświadczam(y), że akceptujemy termin płatności </w:t>
      </w:r>
      <w:r w:rsidRPr="00FD68D3">
        <w:rPr>
          <w:rFonts w:ascii="Open Sans" w:eastAsia="Times New Roman" w:hAnsi="Open Sans" w:cs="Open Sans"/>
          <w:color w:val="000000"/>
          <w:kern w:val="28"/>
          <w:lang w:eastAsia="pl-PL"/>
        </w:rPr>
        <w:t>, o którym mowa w Rozdziale III Wzoru umowy</w:t>
      </w:r>
      <w:r w:rsidR="00E66BDA">
        <w:rPr>
          <w:rFonts w:ascii="Open Sans" w:eastAsia="Times New Roman" w:hAnsi="Open Sans" w:cs="Open Sans"/>
          <w:color w:val="000000"/>
          <w:kern w:val="28"/>
          <w:lang w:eastAsia="pl-PL"/>
        </w:rPr>
        <w:t>.</w:t>
      </w:r>
      <w:r w:rsidRPr="00FD68D3">
        <w:rPr>
          <w:rFonts w:ascii="Open Sans" w:eastAsia="Times New Roman" w:hAnsi="Open Sans" w:cs="Open Sans"/>
          <w:color w:val="000000"/>
          <w:kern w:val="28"/>
          <w:lang w:eastAsia="pl-PL"/>
        </w:rPr>
        <w:t xml:space="preserve"> </w:t>
      </w:r>
    </w:p>
    <w:p w14:paraId="0AAFCBED" w14:textId="2AE0D432"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3.Zobowiązuję/my się zrealizować przedmiot zamówienia w termin</w:t>
      </w:r>
      <w:r w:rsidR="00E66BDA">
        <w:rPr>
          <w:rFonts w:ascii="Open Sans" w:eastAsia="Times New Roman" w:hAnsi="Open Sans" w:cs="Open Sans"/>
          <w:color w:val="000000"/>
          <w:lang w:eastAsia="pl-PL"/>
        </w:rPr>
        <w:t xml:space="preserve">ach </w:t>
      </w:r>
      <w:r w:rsidR="00E66BDA">
        <w:rPr>
          <w:rFonts w:ascii="Open Sans" w:eastAsia="Times New Roman" w:hAnsi="Open Sans" w:cs="Open Sans"/>
          <w:color w:val="000000"/>
          <w:lang w:eastAsia="pl-PL"/>
        </w:rPr>
        <w:br/>
        <w:t>określonych w SWZ.</w:t>
      </w:r>
    </w:p>
    <w:p w14:paraId="152F003E" w14:textId="77777777"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4. Oświadczam/y, że akceptuję/my proponowany przez Zamawiającego projekt umowy.</w:t>
      </w:r>
      <w:bookmarkStart w:id="44" w:name="page19"/>
      <w:bookmarkEnd w:id="44"/>
    </w:p>
    <w:p w14:paraId="47290664" w14:textId="6B26421A" w:rsidR="004D073B" w:rsidRPr="00FD68D3" w:rsidRDefault="004D073B" w:rsidP="004D073B">
      <w:pPr>
        <w:widowControl w:val="0"/>
        <w:autoSpaceDE w:val="0"/>
        <w:autoSpaceDN w:val="0"/>
        <w:adjustRightInd w:val="0"/>
        <w:spacing w:after="0" w:line="240" w:lineRule="auto"/>
        <w:jc w:val="both"/>
        <w:rPr>
          <w:rFonts w:ascii="Open Sans" w:eastAsia="Times New Roman" w:hAnsi="Open Sans" w:cs="Open Sans"/>
          <w:color w:val="000000"/>
          <w:lang w:eastAsia="pl-PL"/>
        </w:rPr>
      </w:pPr>
      <w:bookmarkStart w:id="45" w:name="_Hlk4424333"/>
      <w:r w:rsidRPr="00FD68D3">
        <w:rPr>
          <w:rFonts w:ascii="Open Sans" w:eastAsia="Times New Roman" w:hAnsi="Open Sans" w:cs="Open Sans"/>
          <w:color w:val="000000"/>
          <w:lang w:eastAsia="pl-PL"/>
        </w:rPr>
        <w:t xml:space="preserve">5.Gwarantuję/my, </w:t>
      </w:r>
      <w:bookmarkEnd w:id="45"/>
      <w:r w:rsidRPr="00FD68D3">
        <w:rPr>
          <w:rFonts w:ascii="Open Sans" w:eastAsia="Times New Roman" w:hAnsi="Open Sans" w:cs="Open Sans"/>
          <w:color w:val="000000"/>
          <w:lang w:eastAsia="pl-PL"/>
        </w:rPr>
        <w:t>że cena ofertowa jest ceną stałą i nie podlega waloryzacji w trakcie trwania umowy.</w:t>
      </w:r>
    </w:p>
    <w:p w14:paraId="0BE70931" w14:textId="77777777" w:rsidR="004D073B" w:rsidRPr="00FD68D3" w:rsidRDefault="004D073B" w:rsidP="004D073B">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39584EA1" w14:textId="77777777" w:rsidR="004D073B" w:rsidRPr="00FD68D3" w:rsidRDefault="004D073B" w:rsidP="004D073B">
      <w:pPr>
        <w:suppressAutoHyphens/>
        <w:jc w:val="both"/>
        <w:rPr>
          <w:rFonts w:ascii="Open Sans" w:hAnsi="Open Sans" w:cs="Open Sans"/>
          <w:sz w:val="18"/>
          <w:szCs w:val="18"/>
        </w:rPr>
      </w:pPr>
      <w:r w:rsidRPr="00FD68D3">
        <w:rPr>
          <w:rFonts w:ascii="Open Sans" w:hAnsi="Open Sans" w:cs="Open Sans"/>
          <w:bCs/>
        </w:rPr>
        <w:lastRenderedPageBreak/>
        <w:t>6.Oświadczamy, że udzielamy gwarancji i rękojmi za wady na cały przedmiot zamówienia na okres</w:t>
      </w:r>
      <w:r w:rsidRPr="00FD68D3">
        <w:rPr>
          <w:rFonts w:ascii="Open Sans" w:hAnsi="Open Sans" w:cs="Open Sans"/>
          <w:b/>
          <w:bCs/>
          <w:i/>
          <w:iCs/>
        </w:rPr>
        <w:t xml:space="preserve"> </w:t>
      </w:r>
      <w:r w:rsidRPr="00FD68D3">
        <w:rPr>
          <w:rFonts w:ascii="Open Sans" w:hAnsi="Open Sans" w:cs="Open Sans"/>
          <w:b/>
          <w:bCs/>
          <w:i/>
          <w:iCs/>
          <w:sz w:val="18"/>
          <w:szCs w:val="18"/>
        </w:rPr>
        <w:t>(należy zaznaczyć „X” proponowany okres gwarancji i rękojmi za wady)</w:t>
      </w:r>
      <w:r w:rsidRPr="00FD68D3">
        <w:rPr>
          <w:rFonts w:ascii="Open Sans" w:hAnsi="Open Sans" w:cs="Open Sans"/>
          <w:bCs/>
          <w:iCs/>
          <w:sz w:val="18"/>
          <w:szCs w:val="18"/>
        </w:rPr>
        <w:t>:</w:t>
      </w:r>
    </w:p>
    <w:p w14:paraId="0BCD4850" w14:textId="21D3A6C2" w:rsidR="004D073B" w:rsidRPr="00FD68D3" w:rsidRDefault="004D073B" w:rsidP="004D073B">
      <w:pPr>
        <w:spacing w:after="0"/>
        <w:ind w:left="720" w:right="110"/>
        <w:jc w:val="both"/>
        <w:rPr>
          <w:rFonts w:ascii="Open Sans" w:hAnsi="Open Sans" w:cs="Open Sans"/>
          <w:b/>
          <w:bCs/>
          <w:lang w:eastAsia="pl-PL"/>
        </w:rPr>
      </w:pPr>
      <w:r w:rsidRPr="00FD68D3">
        <w:rPr>
          <w:rFonts w:ascii="Open Sans" w:hAnsi="Open Sans" w:cs="Open Sans"/>
          <w:noProof/>
        </w:rPr>
        <mc:AlternateContent>
          <mc:Choice Requires="wps">
            <w:drawing>
              <wp:anchor distT="0" distB="0" distL="114300" distR="114300" simplePos="0" relativeHeight="251655680" behindDoc="0" locked="0" layoutInCell="1" allowOverlap="1" wp14:anchorId="6B313527" wp14:editId="3DD7FB62">
                <wp:simplePos x="0" y="0"/>
                <wp:positionH relativeFrom="column">
                  <wp:posOffset>76200</wp:posOffset>
                </wp:positionH>
                <wp:positionV relativeFrom="paragraph">
                  <wp:posOffset>120650</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B2FFBD" id="Prostokąt 4" o:spid="_x0000_s1026" style="position:absolute;margin-left:6pt;margin-top:9.5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" strokeweight=".26mm">
                <v:stroke endcap="square"/>
              </v:rect>
            </w:pict>
          </mc:Fallback>
        </mc:AlternateContent>
      </w:r>
    </w:p>
    <w:p w14:paraId="5D5BE606" w14:textId="56DC7A3C" w:rsidR="004D073B" w:rsidRPr="00FD68D3" w:rsidRDefault="005D327D" w:rsidP="004D073B">
      <w:pPr>
        <w:spacing w:after="0"/>
        <w:ind w:right="110" w:firstLine="708"/>
        <w:jc w:val="both"/>
        <w:rPr>
          <w:rFonts w:ascii="Open Sans" w:eastAsia="Segoe UI" w:hAnsi="Open Sans" w:cs="Open Sans"/>
          <w:b/>
          <w:iCs/>
        </w:rPr>
      </w:pPr>
      <w:r>
        <w:rPr>
          <w:rFonts w:ascii="Open Sans" w:hAnsi="Open Sans" w:cs="Open Sans"/>
          <w:b/>
          <w:lang w:eastAsia="pl-PL"/>
        </w:rPr>
        <w:t>36</w:t>
      </w:r>
      <w:r w:rsidR="004D073B" w:rsidRPr="00FD68D3">
        <w:rPr>
          <w:rFonts w:ascii="Open Sans" w:hAnsi="Open Sans" w:cs="Open Sans"/>
          <w:b/>
          <w:lang w:eastAsia="pl-PL"/>
        </w:rPr>
        <w:t xml:space="preserve"> miesi</w:t>
      </w:r>
      <w:r>
        <w:rPr>
          <w:rFonts w:ascii="Open Sans" w:hAnsi="Open Sans" w:cs="Open Sans"/>
          <w:b/>
          <w:lang w:eastAsia="pl-PL"/>
        </w:rPr>
        <w:t>ęcy</w:t>
      </w:r>
    </w:p>
    <w:p w14:paraId="29946087" w14:textId="77777777" w:rsidR="004D073B" w:rsidRPr="00FD68D3" w:rsidRDefault="004D073B" w:rsidP="004D073B">
      <w:pPr>
        <w:spacing w:after="0"/>
        <w:ind w:right="110"/>
        <w:jc w:val="both"/>
        <w:rPr>
          <w:rFonts w:ascii="Open Sans" w:eastAsia="Segoe UI" w:hAnsi="Open Sans" w:cs="Open Sans"/>
          <w:b/>
          <w:iCs/>
        </w:rPr>
      </w:pPr>
      <w:r w:rsidRPr="00FD68D3">
        <w:rPr>
          <w:rFonts w:ascii="Open Sans" w:eastAsia="Segoe UI" w:hAnsi="Open Sans" w:cs="Open Sans"/>
          <w:b/>
          <w:iCs/>
        </w:rPr>
        <w:t xml:space="preserve">        </w:t>
      </w:r>
    </w:p>
    <w:p w14:paraId="3C47E78C" w14:textId="77777777" w:rsidR="004D073B" w:rsidRPr="00FD68D3" w:rsidRDefault="004D073B" w:rsidP="004D073B">
      <w:pPr>
        <w:spacing w:after="0"/>
        <w:ind w:right="110" w:firstLine="360"/>
        <w:jc w:val="both"/>
        <w:rPr>
          <w:rFonts w:ascii="Open Sans" w:eastAsia="Segoe UI" w:hAnsi="Open Sans" w:cs="Open Sans"/>
          <w:b/>
          <w:bCs/>
        </w:rPr>
      </w:pPr>
      <w:r w:rsidRPr="00FD68D3">
        <w:rPr>
          <w:rFonts w:ascii="Open Sans" w:eastAsia="Segoe UI" w:hAnsi="Open Sans" w:cs="Open Sans"/>
          <w:b/>
          <w:iCs/>
        </w:rPr>
        <w:t xml:space="preserve">       </w:t>
      </w:r>
      <w:r w:rsidRPr="00FD68D3">
        <w:rPr>
          <w:rFonts w:ascii="Open Sans" w:hAnsi="Open Sans" w:cs="Open Sans"/>
          <w:i/>
          <w:iCs/>
        </w:rPr>
        <w:t xml:space="preserve">albo </w:t>
      </w:r>
    </w:p>
    <w:p w14:paraId="2D8AAACB" w14:textId="77777777" w:rsidR="004D073B" w:rsidRPr="00FD68D3" w:rsidRDefault="004D073B" w:rsidP="004D073B">
      <w:pPr>
        <w:spacing w:after="0"/>
        <w:ind w:left="720"/>
        <w:jc w:val="both"/>
        <w:rPr>
          <w:rFonts w:ascii="Open Sans" w:hAnsi="Open Sans" w:cs="Open Sans"/>
        </w:rPr>
      </w:pPr>
      <w:r w:rsidRPr="00FD68D3">
        <w:rPr>
          <w:rFonts w:ascii="Open Sans" w:eastAsia="Segoe UI" w:hAnsi="Open Sans" w:cs="Open Sans"/>
          <w:b/>
          <w:bCs/>
        </w:rPr>
        <w:t xml:space="preserve">         </w:t>
      </w:r>
    </w:p>
    <w:p w14:paraId="3BC70BC8" w14:textId="145EEB24" w:rsidR="004D073B" w:rsidRPr="00FD68D3" w:rsidRDefault="004D073B" w:rsidP="004D073B">
      <w:pPr>
        <w:spacing w:after="0"/>
        <w:ind w:left="720"/>
        <w:jc w:val="both"/>
        <w:rPr>
          <w:rFonts w:ascii="Open Sans" w:hAnsi="Open Sans" w:cs="Open Sans"/>
          <w:b/>
          <w:bCs/>
        </w:rPr>
      </w:pPr>
      <w:r w:rsidRPr="00FD68D3">
        <w:rPr>
          <w:rFonts w:ascii="Open Sans" w:hAnsi="Open Sans" w:cs="Open Sans"/>
          <w:noProof/>
        </w:rPr>
        <mc:AlternateContent>
          <mc:Choice Requires="wps">
            <w:drawing>
              <wp:anchor distT="0" distB="0" distL="114300" distR="114300" simplePos="0" relativeHeight="251656704" behindDoc="0" locked="0" layoutInCell="1" allowOverlap="1" wp14:anchorId="59D106A3" wp14:editId="2DF79631">
                <wp:simplePos x="0" y="0"/>
                <wp:positionH relativeFrom="column">
                  <wp:posOffset>76200</wp:posOffset>
                </wp:positionH>
                <wp:positionV relativeFrom="paragraph">
                  <wp:posOffset>3175</wp:posOffset>
                </wp:positionV>
                <wp:extent cx="228600" cy="22860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DCBEAB" id="Prostokąt 5" o:spid="_x0000_s1026" style="position:absolute;margin-left:6pt;margin-top:.25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" strokeweight=".26mm">
                <v:stroke endcap="square"/>
              </v:rect>
            </w:pict>
          </mc:Fallback>
        </mc:AlternateContent>
      </w:r>
      <w:r w:rsidRPr="00FD68D3">
        <w:rPr>
          <w:rFonts w:ascii="Open Sans" w:hAnsi="Open Sans" w:cs="Open Sans"/>
          <w:bCs/>
        </w:rPr>
        <w:t>przedłużony o 1 rok (12</w:t>
      </w:r>
      <w:r w:rsidRPr="00FD68D3">
        <w:rPr>
          <w:rFonts w:ascii="Open Sans" w:hAnsi="Open Sans" w:cs="Open Sans"/>
          <w:bCs/>
          <w:u w:val="single"/>
        </w:rPr>
        <w:t xml:space="preserve"> miesięcy)</w:t>
      </w:r>
      <w:r w:rsidRPr="00FD68D3">
        <w:rPr>
          <w:rFonts w:ascii="Open Sans" w:hAnsi="Open Sans" w:cs="Open Sans"/>
          <w:bCs/>
        </w:rPr>
        <w:t xml:space="preserve">, czyli na okres </w:t>
      </w:r>
      <w:r w:rsidR="005D327D">
        <w:rPr>
          <w:rFonts w:ascii="Open Sans" w:hAnsi="Open Sans" w:cs="Open Sans"/>
          <w:bCs/>
        </w:rPr>
        <w:t>48</w:t>
      </w:r>
      <w:r w:rsidRPr="00FD68D3">
        <w:rPr>
          <w:rFonts w:ascii="Open Sans" w:hAnsi="Open Sans" w:cs="Open Sans"/>
          <w:b/>
          <w:bCs/>
        </w:rPr>
        <w:t xml:space="preserve"> miesięcy</w:t>
      </w:r>
    </w:p>
    <w:p w14:paraId="5E1BCFEC" w14:textId="77777777" w:rsidR="004D073B" w:rsidRPr="00FD68D3" w:rsidRDefault="004D073B" w:rsidP="004D073B">
      <w:pPr>
        <w:spacing w:after="0"/>
        <w:ind w:left="720"/>
        <w:jc w:val="both"/>
        <w:rPr>
          <w:rFonts w:ascii="Open Sans" w:hAnsi="Open Sans" w:cs="Open Sans"/>
          <w:b/>
          <w:bCs/>
        </w:rPr>
      </w:pPr>
    </w:p>
    <w:p w14:paraId="6C046986" w14:textId="77777777" w:rsidR="004D073B" w:rsidRPr="00FD68D3" w:rsidRDefault="004D073B" w:rsidP="004D073B">
      <w:pPr>
        <w:spacing w:after="0"/>
        <w:ind w:left="720"/>
        <w:jc w:val="both"/>
        <w:rPr>
          <w:rFonts w:ascii="Open Sans" w:hAnsi="Open Sans" w:cs="Open Sans"/>
        </w:rPr>
      </w:pPr>
      <w:r w:rsidRPr="00FD68D3">
        <w:rPr>
          <w:rFonts w:ascii="Open Sans" w:hAnsi="Open Sans" w:cs="Open Sans"/>
          <w:bCs/>
          <w:i/>
        </w:rPr>
        <w:t>albo</w:t>
      </w:r>
    </w:p>
    <w:p w14:paraId="00511CE4" w14:textId="56B47A9E" w:rsidR="004D073B" w:rsidRPr="00FD68D3" w:rsidRDefault="004D073B" w:rsidP="004D073B">
      <w:pPr>
        <w:spacing w:after="0"/>
        <w:ind w:left="720"/>
        <w:jc w:val="both"/>
        <w:rPr>
          <w:rFonts w:ascii="Open Sans" w:hAnsi="Open Sans" w:cs="Open Sans"/>
          <w:b/>
          <w:bCs/>
          <w:i/>
          <w:lang w:eastAsia="pl-PL"/>
        </w:rPr>
      </w:pPr>
      <w:r w:rsidRPr="00FD68D3">
        <w:rPr>
          <w:rFonts w:ascii="Open Sans" w:hAnsi="Open Sans" w:cs="Open Sans"/>
          <w:noProof/>
        </w:rPr>
        <mc:AlternateContent>
          <mc:Choice Requires="wps">
            <w:drawing>
              <wp:anchor distT="0" distB="0" distL="114300" distR="114300" simplePos="0" relativeHeight="251657728" behindDoc="0" locked="0" layoutInCell="1" allowOverlap="1" wp14:anchorId="42F88397" wp14:editId="033300DB">
                <wp:simplePos x="0" y="0"/>
                <wp:positionH relativeFrom="column">
                  <wp:posOffset>76200</wp:posOffset>
                </wp:positionH>
                <wp:positionV relativeFrom="paragraph">
                  <wp:posOffset>123190</wp:posOffset>
                </wp:positionV>
                <wp:extent cx="228600" cy="2286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28768" id="Prostokąt 6" o:spid="_x0000_s1026" style="position:absolute;margin-left:6pt;margin-top:9.7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" strokeweight=".26mm">
                <v:stroke endcap="square"/>
              </v:rect>
            </w:pict>
          </mc:Fallback>
        </mc:AlternateContent>
      </w:r>
    </w:p>
    <w:p w14:paraId="42CDF6D3" w14:textId="2CF3D652" w:rsidR="004D073B" w:rsidRPr="00FD68D3" w:rsidRDefault="004D073B" w:rsidP="004D073B">
      <w:pPr>
        <w:spacing w:after="0"/>
        <w:ind w:left="720"/>
        <w:jc w:val="both"/>
        <w:rPr>
          <w:rFonts w:ascii="Open Sans" w:hAnsi="Open Sans" w:cs="Open Sans"/>
          <w:b/>
          <w:bCs/>
        </w:rPr>
      </w:pPr>
      <w:r w:rsidRPr="00FD68D3">
        <w:rPr>
          <w:rFonts w:ascii="Open Sans" w:hAnsi="Open Sans" w:cs="Open Sans"/>
          <w:bCs/>
        </w:rPr>
        <w:t xml:space="preserve">przedłużony o 2 lata( </w:t>
      </w:r>
      <w:r w:rsidRPr="00FD68D3">
        <w:rPr>
          <w:rFonts w:ascii="Open Sans" w:hAnsi="Open Sans" w:cs="Open Sans"/>
          <w:bCs/>
          <w:u w:val="single"/>
        </w:rPr>
        <w:t>24 miesiące)</w:t>
      </w:r>
      <w:r w:rsidRPr="00FD68D3">
        <w:rPr>
          <w:rFonts w:ascii="Open Sans" w:hAnsi="Open Sans" w:cs="Open Sans"/>
          <w:bCs/>
        </w:rPr>
        <w:t xml:space="preserve">, czyli na okres </w:t>
      </w:r>
      <w:r w:rsidR="005D327D">
        <w:rPr>
          <w:rFonts w:ascii="Open Sans" w:hAnsi="Open Sans" w:cs="Open Sans"/>
          <w:bCs/>
        </w:rPr>
        <w:t>60</w:t>
      </w:r>
      <w:r w:rsidRPr="00FD68D3">
        <w:rPr>
          <w:rFonts w:ascii="Open Sans" w:hAnsi="Open Sans" w:cs="Open Sans"/>
          <w:b/>
          <w:bCs/>
        </w:rPr>
        <w:t xml:space="preserve"> miesięcy</w:t>
      </w:r>
    </w:p>
    <w:p w14:paraId="7282C5A2" w14:textId="77777777" w:rsidR="004D073B" w:rsidRPr="00FD68D3" w:rsidRDefault="004D073B" w:rsidP="004D073B">
      <w:pPr>
        <w:spacing w:after="0"/>
        <w:ind w:left="720"/>
        <w:jc w:val="both"/>
        <w:rPr>
          <w:rFonts w:ascii="Open Sans" w:hAnsi="Open Sans" w:cs="Open Sans"/>
          <w:b/>
          <w:bCs/>
        </w:rPr>
      </w:pPr>
    </w:p>
    <w:p w14:paraId="1DE4BCEF" w14:textId="77777777" w:rsidR="004D073B" w:rsidRPr="00FD68D3" w:rsidRDefault="004D073B" w:rsidP="004D073B">
      <w:pPr>
        <w:spacing w:after="0"/>
        <w:ind w:left="720"/>
        <w:jc w:val="both"/>
        <w:rPr>
          <w:rFonts w:ascii="Open Sans" w:hAnsi="Open Sans" w:cs="Open Sans"/>
          <w:bCs/>
          <w:i/>
        </w:rPr>
      </w:pPr>
      <w:r w:rsidRPr="00FD68D3">
        <w:rPr>
          <w:rFonts w:ascii="Open Sans" w:hAnsi="Open Sans" w:cs="Open Sans"/>
          <w:bCs/>
          <w:i/>
        </w:rPr>
        <w:t>albo</w:t>
      </w:r>
    </w:p>
    <w:p w14:paraId="6B30D1A5" w14:textId="7C60CBD2" w:rsidR="004D073B" w:rsidRPr="00FD68D3" w:rsidRDefault="004D073B" w:rsidP="004D073B">
      <w:pPr>
        <w:spacing w:after="0"/>
        <w:ind w:left="720"/>
        <w:jc w:val="both"/>
        <w:rPr>
          <w:rFonts w:ascii="Open Sans" w:hAnsi="Open Sans" w:cs="Open Sans"/>
        </w:rPr>
      </w:pPr>
      <w:r w:rsidRPr="00FD68D3">
        <w:rPr>
          <w:rFonts w:ascii="Open Sans" w:hAnsi="Open Sans" w:cs="Open Sans"/>
          <w:noProof/>
        </w:rPr>
        <mc:AlternateContent>
          <mc:Choice Requires="wps">
            <w:drawing>
              <wp:anchor distT="0" distB="0" distL="114300" distR="114300" simplePos="0" relativeHeight="251658752" behindDoc="0" locked="0" layoutInCell="1" allowOverlap="1" wp14:anchorId="52DD12AB" wp14:editId="4E465CBE">
                <wp:simplePos x="0" y="0"/>
                <wp:positionH relativeFrom="column">
                  <wp:posOffset>76200</wp:posOffset>
                </wp:positionH>
                <wp:positionV relativeFrom="paragraph">
                  <wp:posOffset>134620</wp:posOffset>
                </wp:positionV>
                <wp:extent cx="228600" cy="2286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68DF0" id="Prostokąt 7" o:spid="_x0000_s1026" style="position:absolute;margin-left:6pt;margin-top:10.6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" strokeweight=".26mm">
                <v:stroke endcap="square"/>
              </v:rect>
            </w:pict>
          </mc:Fallback>
        </mc:AlternateContent>
      </w:r>
    </w:p>
    <w:p w14:paraId="4AE7A951" w14:textId="36C5812A" w:rsidR="004D073B" w:rsidRPr="00FD68D3" w:rsidRDefault="004D073B" w:rsidP="004D073B">
      <w:pPr>
        <w:spacing w:after="0"/>
        <w:ind w:left="720"/>
        <w:jc w:val="both"/>
        <w:rPr>
          <w:rFonts w:ascii="Open Sans" w:hAnsi="Open Sans" w:cs="Open Sans"/>
          <w:b/>
          <w:bCs/>
        </w:rPr>
      </w:pPr>
      <w:r w:rsidRPr="00FD68D3">
        <w:rPr>
          <w:rFonts w:ascii="Open Sans" w:hAnsi="Open Sans" w:cs="Open Sans"/>
          <w:bCs/>
        </w:rPr>
        <w:t>przedłużony o 3 lata (36</w:t>
      </w:r>
      <w:r w:rsidRPr="00FD68D3">
        <w:rPr>
          <w:rFonts w:ascii="Open Sans" w:hAnsi="Open Sans" w:cs="Open Sans"/>
          <w:bCs/>
          <w:u w:val="single"/>
        </w:rPr>
        <w:t xml:space="preserve"> miesięcy)</w:t>
      </w:r>
      <w:r w:rsidRPr="00FD68D3">
        <w:rPr>
          <w:rFonts w:ascii="Open Sans" w:hAnsi="Open Sans" w:cs="Open Sans"/>
          <w:bCs/>
        </w:rPr>
        <w:t xml:space="preserve">, czyli na okres </w:t>
      </w:r>
      <w:r w:rsidR="005D327D">
        <w:rPr>
          <w:rFonts w:ascii="Open Sans" w:hAnsi="Open Sans" w:cs="Open Sans"/>
          <w:bCs/>
        </w:rPr>
        <w:t>72</w:t>
      </w:r>
      <w:r w:rsidRPr="00FD68D3">
        <w:rPr>
          <w:rFonts w:ascii="Open Sans" w:hAnsi="Open Sans" w:cs="Open Sans"/>
          <w:b/>
          <w:bCs/>
        </w:rPr>
        <w:t xml:space="preserve"> miesi</w:t>
      </w:r>
      <w:r w:rsidR="005D327D">
        <w:rPr>
          <w:rFonts w:ascii="Open Sans" w:hAnsi="Open Sans" w:cs="Open Sans"/>
          <w:b/>
          <w:bCs/>
        </w:rPr>
        <w:t>ące</w:t>
      </w:r>
    </w:p>
    <w:p w14:paraId="3457645D" w14:textId="77777777" w:rsidR="004D073B" w:rsidRPr="00FD68D3" w:rsidRDefault="004D073B" w:rsidP="004D073B">
      <w:pPr>
        <w:spacing w:after="0"/>
        <w:ind w:left="720"/>
        <w:jc w:val="both"/>
        <w:rPr>
          <w:rFonts w:ascii="Open Sans" w:hAnsi="Open Sans" w:cs="Open Sans"/>
        </w:rPr>
      </w:pPr>
    </w:p>
    <w:p w14:paraId="17B218C2" w14:textId="77777777" w:rsidR="004D073B" w:rsidRPr="00FD68D3" w:rsidRDefault="004D073B" w:rsidP="00FD68D3">
      <w:pPr>
        <w:tabs>
          <w:tab w:val="left" w:pos="1560"/>
        </w:tabs>
        <w:spacing w:after="0"/>
        <w:ind w:left="720"/>
        <w:jc w:val="both"/>
        <w:rPr>
          <w:rFonts w:ascii="Open Sans" w:hAnsi="Open Sans" w:cs="Open Sans"/>
          <w:i/>
        </w:rPr>
      </w:pPr>
      <w:r w:rsidRPr="00FD68D3">
        <w:rPr>
          <w:rFonts w:ascii="Open Sans" w:hAnsi="Open Sans" w:cs="Open Sans"/>
          <w:i/>
        </w:rPr>
        <w:t>albo</w:t>
      </w:r>
    </w:p>
    <w:p w14:paraId="266C7D34" w14:textId="529C7CE0" w:rsidR="004D073B" w:rsidRPr="00FD68D3" w:rsidRDefault="004D073B" w:rsidP="004D073B">
      <w:pPr>
        <w:spacing w:after="0"/>
        <w:ind w:left="720"/>
        <w:jc w:val="both"/>
        <w:rPr>
          <w:rFonts w:ascii="Open Sans" w:hAnsi="Open Sans" w:cs="Open Sans"/>
        </w:rPr>
      </w:pPr>
      <w:r w:rsidRPr="00FD68D3">
        <w:rPr>
          <w:rFonts w:ascii="Open Sans" w:hAnsi="Open Sans" w:cs="Open Sans"/>
          <w:noProof/>
        </w:rPr>
        <mc:AlternateContent>
          <mc:Choice Requires="wps">
            <w:drawing>
              <wp:anchor distT="0" distB="0" distL="114300" distR="114300" simplePos="0" relativeHeight="251659776" behindDoc="0" locked="0" layoutInCell="1" allowOverlap="1" wp14:anchorId="062209A9" wp14:editId="4A12E9B4">
                <wp:simplePos x="0" y="0"/>
                <wp:positionH relativeFrom="column">
                  <wp:posOffset>76200</wp:posOffset>
                </wp:positionH>
                <wp:positionV relativeFrom="paragraph">
                  <wp:posOffset>120650</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2F83A" id="Prostokąt 8" o:spid="_x0000_s1026" style="position:absolute;margin-left:6pt;margin-top:9.5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" strokeweight=".26mm">
                <v:stroke endcap="square"/>
              </v:rect>
            </w:pict>
          </mc:Fallback>
        </mc:AlternateContent>
      </w:r>
    </w:p>
    <w:p w14:paraId="2B0C0C9B" w14:textId="55530EEA" w:rsidR="004D073B" w:rsidRPr="00FD68D3" w:rsidRDefault="004D073B" w:rsidP="004D073B">
      <w:pPr>
        <w:spacing w:after="0"/>
        <w:ind w:left="720"/>
        <w:jc w:val="both"/>
        <w:rPr>
          <w:rFonts w:ascii="Open Sans" w:hAnsi="Open Sans" w:cs="Open Sans"/>
          <w:b/>
          <w:bCs/>
        </w:rPr>
      </w:pPr>
      <w:r w:rsidRPr="00FD68D3">
        <w:rPr>
          <w:rFonts w:ascii="Open Sans" w:hAnsi="Open Sans" w:cs="Open Sans"/>
          <w:bCs/>
        </w:rPr>
        <w:t xml:space="preserve">przedłużony o 4 lata  i więcej (48 </w:t>
      </w:r>
      <w:r w:rsidRPr="00FD68D3">
        <w:rPr>
          <w:rFonts w:ascii="Open Sans" w:hAnsi="Open Sans" w:cs="Open Sans"/>
          <w:bCs/>
          <w:u w:val="single"/>
        </w:rPr>
        <w:t xml:space="preserve"> miesięcy i więcej)</w:t>
      </w:r>
      <w:r w:rsidRPr="00FD68D3">
        <w:rPr>
          <w:rFonts w:ascii="Open Sans" w:hAnsi="Open Sans" w:cs="Open Sans"/>
          <w:bCs/>
        </w:rPr>
        <w:t xml:space="preserve">, czyli na okres </w:t>
      </w:r>
      <w:r w:rsidR="005D327D">
        <w:rPr>
          <w:rFonts w:ascii="Open Sans" w:hAnsi="Open Sans" w:cs="Open Sans"/>
          <w:bCs/>
        </w:rPr>
        <w:t>84</w:t>
      </w:r>
      <w:r w:rsidRPr="00FD68D3">
        <w:rPr>
          <w:rFonts w:ascii="Open Sans" w:hAnsi="Open Sans" w:cs="Open Sans"/>
          <w:b/>
          <w:bCs/>
        </w:rPr>
        <w:t xml:space="preserve"> miesięcy i więcej</w:t>
      </w:r>
    </w:p>
    <w:p w14:paraId="084C728D" w14:textId="77777777" w:rsidR="004D073B" w:rsidRPr="00FD68D3" w:rsidRDefault="004D073B" w:rsidP="004D073B">
      <w:pPr>
        <w:spacing w:after="0"/>
        <w:ind w:left="720"/>
        <w:jc w:val="both"/>
        <w:rPr>
          <w:rFonts w:ascii="Open Sans" w:hAnsi="Open Sans" w:cs="Open Sans"/>
        </w:rPr>
      </w:pPr>
    </w:p>
    <w:p w14:paraId="77D32F56" w14:textId="77777777" w:rsidR="004D073B" w:rsidRPr="00FD68D3" w:rsidRDefault="004D073B" w:rsidP="004D073B">
      <w:pPr>
        <w:spacing w:after="0"/>
        <w:jc w:val="both"/>
        <w:rPr>
          <w:rFonts w:ascii="Open Sans" w:hAnsi="Open Sans" w:cs="Open Sans"/>
        </w:rPr>
      </w:pPr>
    </w:p>
    <w:p w14:paraId="7BCBE535" w14:textId="77777777" w:rsidR="004D073B" w:rsidRPr="00FD68D3" w:rsidRDefault="004D073B" w:rsidP="004D073B">
      <w:pPr>
        <w:spacing w:after="0"/>
        <w:ind w:left="284"/>
        <w:jc w:val="both"/>
        <w:rPr>
          <w:rFonts w:ascii="Open Sans" w:hAnsi="Open Sans" w:cs="Open Sans"/>
        </w:rPr>
      </w:pPr>
      <w:r w:rsidRPr="00FD68D3">
        <w:rPr>
          <w:rFonts w:ascii="Open Sans" w:hAnsi="Open Sans" w:cs="Open Sans"/>
        </w:rPr>
        <w:t>liczony od dnia dokonania odbioru końcowego robót.</w:t>
      </w:r>
    </w:p>
    <w:p w14:paraId="582522E8" w14:textId="77777777" w:rsidR="004D073B" w:rsidRPr="00FD68D3" w:rsidRDefault="004D073B" w:rsidP="004D073B">
      <w:pPr>
        <w:widowControl w:val="0"/>
        <w:spacing w:after="0"/>
        <w:jc w:val="both"/>
        <w:rPr>
          <w:rFonts w:ascii="Open Sans" w:hAnsi="Open Sans" w:cs="Open Sans"/>
          <w:b/>
          <w:i/>
          <w:sz w:val="16"/>
          <w:szCs w:val="16"/>
          <w:lang w:eastAsia="pl-PL"/>
        </w:rPr>
      </w:pPr>
    </w:p>
    <w:p w14:paraId="23B8F37A" w14:textId="77777777" w:rsidR="004D073B" w:rsidRPr="00FD68D3" w:rsidRDefault="004D073B" w:rsidP="004D073B">
      <w:pPr>
        <w:widowControl w:val="0"/>
        <w:jc w:val="both"/>
        <w:rPr>
          <w:rFonts w:ascii="Open Sans" w:hAnsi="Open Sans" w:cs="Open Sans"/>
          <w:b/>
          <w:i/>
          <w:sz w:val="16"/>
          <w:szCs w:val="16"/>
          <w:lang w:eastAsia="pl-PL"/>
        </w:rPr>
      </w:pPr>
      <w:r w:rsidRPr="00FD68D3">
        <w:rPr>
          <w:rFonts w:ascii="Open Sans" w:hAnsi="Open Sans" w:cs="Open Sans"/>
          <w:b/>
          <w:i/>
          <w:sz w:val="16"/>
          <w:szCs w:val="16"/>
          <w:lang w:eastAsia="pl-PL"/>
        </w:rPr>
        <w:t>Uwaga!</w:t>
      </w:r>
    </w:p>
    <w:p w14:paraId="096156F5" w14:textId="77777777" w:rsidR="004D073B" w:rsidRPr="00FD68D3" w:rsidRDefault="004D073B" w:rsidP="004D073B">
      <w:pPr>
        <w:widowControl w:val="0"/>
        <w:jc w:val="both"/>
        <w:rPr>
          <w:rFonts w:ascii="Open Sans" w:hAnsi="Open Sans" w:cs="Open Sans"/>
          <w:i/>
          <w:sz w:val="16"/>
          <w:szCs w:val="16"/>
          <w:lang w:eastAsia="pl-PL"/>
        </w:rPr>
      </w:pPr>
      <w:r w:rsidRPr="00FD68D3">
        <w:rPr>
          <w:rFonts w:ascii="Open Sans" w:hAnsi="Open Sans" w:cs="Open Sans"/>
          <w:bCs/>
          <w:i/>
          <w:sz w:val="16"/>
          <w:szCs w:val="16"/>
          <w:lang w:eastAsia="pl-PL"/>
        </w:rPr>
        <w:t>Przedłużenie okresu gwarancji</w:t>
      </w:r>
      <w:r w:rsidRPr="00FD68D3">
        <w:rPr>
          <w:rFonts w:ascii="Open Sans" w:eastAsia="Arial Unicode MS" w:hAnsi="Open Sans" w:cs="Open Sans"/>
          <w:i/>
          <w:sz w:val="16"/>
          <w:szCs w:val="16"/>
        </w:rPr>
        <w:t xml:space="preserve"> i rękojmi za wady na cały przedmiot zamówienia stanowi kryterium oceny ofert, które szczegółowo opisane zostało w Rozdziale I pkt 17 SWZ.</w:t>
      </w:r>
    </w:p>
    <w:p w14:paraId="2141FF32" w14:textId="54D61F90" w:rsidR="004D073B" w:rsidRPr="00FD68D3" w:rsidRDefault="004D073B" w:rsidP="005D327D">
      <w:pPr>
        <w:widowControl w:val="0"/>
        <w:suppressAutoHyphens/>
        <w:spacing w:after="60"/>
        <w:ind w:left="-142"/>
        <w:jc w:val="both"/>
        <w:rPr>
          <w:rFonts w:ascii="Open Sans" w:hAnsi="Open Sans" w:cs="Open Sans"/>
        </w:rPr>
      </w:pPr>
      <w:r w:rsidRPr="00FD68D3">
        <w:rPr>
          <w:rFonts w:ascii="Open Sans" w:hAnsi="Open Sans" w:cs="Open Sans"/>
        </w:rPr>
        <w:t xml:space="preserve">7.Oświadczamy, że pracownicy wykonujący w trakcie realizacji zamówienia </w:t>
      </w:r>
      <w:r w:rsidR="005D327D" w:rsidRPr="005D327D">
        <w:rPr>
          <w:rFonts w:ascii="Open Sans" w:hAnsi="Open Sans" w:cs="Open Sans"/>
        </w:rPr>
        <w:t>wykonujących czynności przy remoncie alejek</w:t>
      </w:r>
      <w:r w:rsidR="005D327D">
        <w:rPr>
          <w:rFonts w:ascii="Open Sans" w:hAnsi="Open Sans" w:cs="Open Sans"/>
        </w:rPr>
        <w:t xml:space="preserve"> </w:t>
      </w:r>
      <w:r w:rsidR="001E236E">
        <w:rPr>
          <w:rFonts w:ascii="Open Sans" w:hAnsi="Open Sans" w:cs="Open Sans"/>
        </w:rPr>
        <w:t>z</w:t>
      </w:r>
      <w:r w:rsidRPr="00FD68D3">
        <w:rPr>
          <w:rFonts w:ascii="Open Sans" w:hAnsi="Open Sans" w:cs="Open Sans"/>
        </w:rPr>
        <w:t xml:space="preserve">atrudnieni będą na podstawie umowy o pracę </w:t>
      </w:r>
      <w:r w:rsidR="005D327D">
        <w:rPr>
          <w:rFonts w:ascii="Open Sans" w:hAnsi="Open Sans" w:cs="Open Sans"/>
        </w:rPr>
        <w:br/>
      </w:r>
      <w:r w:rsidRPr="00FD68D3">
        <w:rPr>
          <w:rFonts w:ascii="Open Sans" w:hAnsi="Open Sans" w:cs="Open Sans"/>
        </w:rPr>
        <w:t>w rozumieniu przepisów ustawy z dnia 26 czerwca  1974 r. – Kodeks pracy (Dz. U. z 2020 r., poz. 1320).</w:t>
      </w:r>
    </w:p>
    <w:p w14:paraId="0A286E7C" w14:textId="1A558E2E" w:rsidR="004D073B" w:rsidRPr="00FD68D3" w:rsidRDefault="004D073B" w:rsidP="004D073B">
      <w:pPr>
        <w:widowControl w:val="0"/>
        <w:autoSpaceDE w:val="0"/>
        <w:autoSpaceDN w:val="0"/>
        <w:adjustRightInd w:val="0"/>
        <w:spacing w:after="0" w:line="240" w:lineRule="auto"/>
        <w:jc w:val="both"/>
        <w:rPr>
          <w:rFonts w:ascii="Open Sans" w:eastAsia="Times New Roman" w:hAnsi="Open Sans" w:cs="Open Sans"/>
          <w:lang w:eastAsia="pl-PL"/>
        </w:rPr>
      </w:pPr>
      <w:r w:rsidRPr="00FD68D3">
        <w:rPr>
          <w:rFonts w:ascii="Open Sans" w:eastAsia="Times New Roman" w:hAnsi="Open Sans" w:cs="Open Sans"/>
          <w:lang w:eastAsia="pl-PL"/>
        </w:rPr>
        <w:t xml:space="preserve">8.Wadium wnieśliśmy w dniu…………. w formie ………. w wysokości: </w:t>
      </w:r>
      <w:r w:rsidRPr="00FD68D3">
        <w:rPr>
          <w:rFonts w:ascii="Open Sans" w:eastAsia="Times New Roman" w:hAnsi="Open Sans" w:cs="Open Sans"/>
          <w:b/>
          <w:lang w:eastAsia="pl-PL"/>
        </w:rPr>
        <w:t xml:space="preserve"> </w:t>
      </w:r>
      <w:r w:rsidRPr="00464E94">
        <w:rPr>
          <w:rFonts w:ascii="Open Sans" w:eastAsia="Times New Roman" w:hAnsi="Open Sans" w:cs="Open Sans"/>
          <w:bCs/>
          <w:lang w:eastAsia="pl-PL"/>
        </w:rPr>
        <w:t>…………….. złotych</w:t>
      </w:r>
      <w:r w:rsidRPr="00FD68D3">
        <w:rPr>
          <w:rFonts w:ascii="Open Sans" w:eastAsia="Times New Roman" w:hAnsi="Open Sans" w:cs="Open Sans"/>
          <w:b/>
          <w:lang w:eastAsia="pl-PL"/>
        </w:rPr>
        <w:t xml:space="preserve"> </w:t>
      </w:r>
      <w:r w:rsidRPr="00FD68D3">
        <w:rPr>
          <w:rFonts w:ascii="Open Sans" w:eastAsia="Times New Roman" w:hAnsi="Open Sans" w:cs="Open Sans"/>
          <w:bCs/>
          <w:lang w:eastAsia="pl-PL"/>
        </w:rPr>
        <w:t xml:space="preserve">(słownie: ……………………….. 00/100). </w:t>
      </w:r>
      <w:r w:rsidRPr="00FD68D3">
        <w:rPr>
          <w:rFonts w:ascii="Open Sans" w:eastAsia="Times New Roman" w:hAnsi="Open Sans" w:cs="Open Sans"/>
          <w:lang w:eastAsia="pl-PL"/>
        </w:rPr>
        <w:t>Nazwa banku i nr konta bankowego na które ma zostać zwrócone wadium (jeżeli zostało wniesione w pieniądzu): ………………………………</w:t>
      </w:r>
    </w:p>
    <w:p w14:paraId="7DB83CA5" w14:textId="641B0026" w:rsidR="004D073B"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 xml:space="preserve">9.Zobowiązuję/my się przed </w:t>
      </w:r>
      <w:r w:rsidRPr="007F122F">
        <w:rPr>
          <w:rFonts w:ascii="Open Sans" w:eastAsia="Times New Roman" w:hAnsi="Open Sans" w:cs="Open Sans"/>
          <w:color w:val="000000"/>
          <w:lang w:eastAsia="pl-PL"/>
        </w:rPr>
        <w:t xml:space="preserve">zawarciem Umowy dokonać wpłaty zabezpieczenia należytego wykonania Umowy w wysokości </w:t>
      </w:r>
      <w:r w:rsidR="005D327D">
        <w:rPr>
          <w:rFonts w:ascii="Open Sans" w:eastAsia="Times New Roman" w:hAnsi="Open Sans" w:cs="Open Sans"/>
          <w:color w:val="000000"/>
          <w:lang w:eastAsia="pl-PL"/>
        </w:rPr>
        <w:t>3</w:t>
      </w:r>
      <w:r w:rsidRPr="007F122F">
        <w:rPr>
          <w:rFonts w:ascii="Open Sans" w:eastAsia="Times New Roman" w:hAnsi="Open Sans" w:cs="Open Sans"/>
          <w:lang w:eastAsia="pl-PL"/>
        </w:rPr>
        <w:t xml:space="preserve"> % wynagrodzenia umownego brutto (przy założeniu stawki VAT 23%) </w:t>
      </w:r>
      <w:r w:rsidR="007F122F" w:rsidRPr="007F122F">
        <w:rPr>
          <w:rFonts w:ascii="Open Sans" w:eastAsia="Times New Roman" w:hAnsi="Open Sans" w:cs="Open Sans"/>
          <w:lang w:eastAsia="pl-PL"/>
        </w:rPr>
        <w:t>w</w:t>
      </w:r>
      <w:r w:rsidRPr="007F122F">
        <w:rPr>
          <w:rFonts w:ascii="Open Sans" w:eastAsia="Times New Roman" w:hAnsi="Open Sans" w:cs="Open Sans"/>
          <w:lang w:eastAsia="pl-PL"/>
        </w:rPr>
        <w:t xml:space="preserve"> kwocie</w:t>
      </w:r>
      <w:r w:rsidRPr="007F122F">
        <w:rPr>
          <w:rFonts w:ascii="Open Sans" w:eastAsia="Times New Roman" w:hAnsi="Open Sans" w:cs="Open Sans"/>
          <w:color w:val="000000"/>
          <w:lang w:eastAsia="pl-PL"/>
        </w:rPr>
        <w:t xml:space="preserve"> ................ złotych,</w:t>
      </w:r>
      <w:r w:rsidRPr="00FD68D3">
        <w:rPr>
          <w:rFonts w:ascii="Open Sans" w:eastAsia="Times New Roman" w:hAnsi="Open Sans" w:cs="Open Sans"/>
          <w:color w:val="000000"/>
          <w:lang w:eastAsia="pl-PL"/>
        </w:rPr>
        <w:t xml:space="preserve"> (słownie: ............................................... złotych).</w:t>
      </w:r>
      <w:bookmarkStart w:id="46" w:name="_Hlk4424232"/>
    </w:p>
    <w:p w14:paraId="22F876C9" w14:textId="77777777" w:rsidR="00F44233" w:rsidRPr="00FD68D3" w:rsidRDefault="00F44233" w:rsidP="004D073B">
      <w:pPr>
        <w:widowControl w:val="0"/>
        <w:autoSpaceDE w:val="0"/>
        <w:autoSpaceDN w:val="0"/>
        <w:adjustRightInd w:val="0"/>
        <w:jc w:val="both"/>
        <w:rPr>
          <w:rFonts w:ascii="Open Sans" w:eastAsia="Times New Roman" w:hAnsi="Open Sans" w:cs="Open Sans"/>
          <w:color w:val="000000"/>
          <w:lang w:eastAsia="pl-PL"/>
        </w:rPr>
      </w:pPr>
    </w:p>
    <w:p w14:paraId="1FFB73DD" w14:textId="77777777" w:rsidR="004D073B" w:rsidRPr="00FD68D3" w:rsidRDefault="004D073B" w:rsidP="004D073B">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 xml:space="preserve">10.Wyznaczoną osobą odpowiedzialną za realizację zamówienia będzie:    </w:t>
      </w:r>
    </w:p>
    <w:p w14:paraId="0C98AABF" w14:textId="34B08271" w:rsidR="004D073B" w:rsidRPr="00FD68D3" w:rsidRDefault="004D073B" w:rsidP="00DE58E8">
      <w:pPr>
        <w:widowControl w:val="0"/>
        <w:numPr>
          <w:ilvl w:val="0"/>
          <w:numId w:val="19"/>
        </w:numPr>
        <w:autoSpaceDE w:val="0"/>
        <w:autoSpaceDN w:val="0"/>
        <w:adjustRightInd w:val="0"/>
        <w:spacing w:after="0" w:line="240" w:lineRule="auto"/>
        <w:jc w:val="both"/>
        <w:rPr>
          <w:rFonts w:ascii="Open Sans" w:eastAsia="Times New Roman" w:hAnsi="Open Sans" w:cs="Open Sans"/>
          <w:i/>
          <w:iCs/>
          <w:color w:val="000000"/>
          <w:lang w:eastAsia="pl-PL"/>
        </w:rPr>
      </w:pPr>
      <w:r w:rsidRPr="00FD68D3">
        <w:rPr>
          <w:rFonts w:ascii="Open Sans" w:eastAsia="Calibri" w:hAnsi="Open Sans" w:cs="Open Sans"/>
          <w:bCs/>
          <w:i/>
          <w:iCs/>
          <w:lang w:eastAsia="pl-PL"/>
        </w:rPr>
        <w:t>Imię i nazwisko: ……………………………………….……………………</w:t>
      </w:r>
    </w:p>
    <w:p w14:paraId="57DB2379" w14:textId="2FEEA3E5" w:rsidR="004D073B" w:rsidRPr="00FD68D3" w:rsidRDefault="004D073B" w:rsidP="00DE58E8">
      <w:pPr>
        <w:widowControl w:val="0"/>
        <w:numPr>
          <w:ilvl w:val="0"/>
          <w:numId w:val="19"/>
        </w:numPr>
        <w:autoSpaceDE w:val="0"/>
        <w:autoSpaceDN w:val="0"/>
        <w:adjustRightInd w:val="0"/>
        <w:spacing w:after="0" w:line="240" w:lineRule="auto"/>
        <w:jc w:val="both"/>
        <w:rPr>
          <w:rFonts w:ascii="Open Sans" w:eastAsia="Times New Roman" w:hAnsi="Open Sans" w:cs="Open Sans"/>
          <w:i/>
          <w:iCs/>
          <w:color w:val="000000"/>
          <w:lang w:eastAsia="pl-PL"/>
        </w:rPr>
      </w:pPr>
      <w:r w:rsidRPr="00FD68D3">
        <w:rPr>
          <w:rFonts w:ascii="Open Sans" w:eastAsia="Calibri" w:hAnsi="Open Sans" w:cs="Open Sans"/>
          <w:bCs/>
          <w:i/>
          <w:iCs/>
          <w:lang w:eastAsia="pl-PL"/>
        </w:rPr>
        <w:lastRenderedPageBreak/>
        <w:t>Numer telefonu ………………………</w:t>
      </w:r>
      <w:r w:rsidR="00F44233">
        <w:rPr>
          <w:rFonts w:ascii="Open Sans" w:eastAsia="Calibri" w:hAnsi="Open Sans" w:cs="Open Sans"/>
          <w:bCs/>
          <w:i/>
          <w:iCs/>
          <w:lang w:eastAsia="pl-PL"/>
        </w:rPr>
        <w:t>….</w:t>
      </w:r>
      <w:r w:rsidRPr="00FD68D3">
        <w:rPr>
          <w:rFonts w:ascii="Open Sans" w:eastAsia="Calibri" w:hAnsi="Open Sans" w:cs="Open Sans"/>
          <w:bCs/>
          <w:i/>
          <w:iCs/>
          <w:lang w:eastAsia="pl-PL"/>
        </w:rPr>
        <w:t xml:space="preserve">….…………………………….. </w:t>
      </w:r>
    </w:p>
    <w:p w14:paraId="0CECBABE" w14:textId="6517B4B9" w:rsidR="004D073B" w:rsidRPr="00FD68D3" w:rsidRDefault="004D073B" w:rsidP="00DE58E8">
      <w:pPr>
        <w:widowControl w:val="0"/>
        <w:numPr>
          <w:ilvl w:val="0"/>
          <w:numId w:val="19"/>
        </w:numPr>
        <w:autoSpaceDE w:val="0"/>
        <w:autoSpaceDN w:val="0"/>
        <w:adjustRightInd w:val="0"/>
        <w:spacing w:after="0" w:line="240" w:lineRule="auto"/>
        <w:jc w:val="both"/>
        <w:rPr>
          <w:rFonts w:ascii="Open Sans" w:eastAsia="Times New Roman" w:hAnsi="Open Sans" w:cs="Open Sans"/>
          <w:i/>
          <w:iCs/>
          <w:color w:val="000000"/>
          <w:lang w:eastAsia="pl-PL"/>
        </w:rPr>
      </w:pPr>
      <w:r w:rsidRPr="00FD68D3">
        <w:rPr>
          <w:rFonts w:ascii="Open Sans" w:eastAsia="Calibri" w:hAnsi="Open Sans" w:cs="Open Sans"/>
          <w:bCs/>
          <w:i/>
          <w:iCs/>
          <w:lang w:eastAsia="pl-PL"/>
        </w:rPr>
        <w:t>Adres poczty elektronicznej ………….…………………</w:t>
      </w:r>
      <w:r w:rsidR="007C532F">
        <w:rPr>
          <w:rFonts w:ascii="Open Sans" w:eastAsia="Calibri" w:hAnsi="Open Sans" w:cs="Open Sans"/>
          <w:bCs/>
          <w:i/>
          <w:iCs/>
          <w:lang w:eastAsia="pl-PL"/>
        </w:rPr>
        <w:t>..</w:t>
      </w:r>
      <w:r w:rsidRPr="00FD68D3">
        <w:rPr>
          <w:rFonts w:ascii="Open Sans" w:eastAsia="Calibri" w:hAnsi="Open Sans" w:cs="Open Sans"/>
          <w:bCs/>
          <w:i/>
          <w:iCs/>
          <w:lang w:eastAsia="pl-PL"/>
        </w:rPr>
        <w:t xml:space="preserve">………….. </w:t>
      </w:r>
    </w:p>
    <w:p w14:paraId="70C4C012" w14:textId="77777777" w:rsidR="004D073B" w:rsidRPr="00FD68D3" w:rsidRDefault="004D073B" w:rsidP="004D073B">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p>
    <w:p w14:paraId="47096375" w14:textId="77777777" w:rsidR="004D073B" w:rsidRPr="00FD68D3" w:rsidRDefault="004D073B" w:rsidP="004D073B">
      <w:pPr>
        <w:widowControl w:val="0"/>
        <w:autoSpaceDE w:val="0"/>
        <w:autoSpaceDN w:val="0"/>
        <w:adjustRightInd w:val="0"/>
        <w:spacing w:after="0" w:line="240" w:lineRule="auto"/>
        <w:ind w:left="-142"/>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11.Na podstawie art. 18 ust. 3 Ustawy z dnia 11 września 2019 r. Prawo zamówień publicznych (tj. Dz. U. z 2021 r. poz. 1129),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14:paraId="4E394F27" w14:textId="77777777" w:rsidR="004D073B" w:rsidRPr="00FD68D3" w:rsidRDefault="004D073B" w:rsidP="004D073B">
      <w:pPr>
        <w:widowControl w:val="0"/>
        <w:autoSpaceDE w:val="0"/>
        <w:autoSpaceDN w:val="0"/>
        <w:adjustRightInd w:val="0"/>
        <w:spacing w:after="0" w:line="240" w:lineRule="auto"/>
        <w:ind w:left="720"/>
        <w:jc w:val="both"/>
        <w:rPr>
          <w:rFonts w:ascii="Open Sans" w:eastAsia="Times New Roman" w:hAnsi="Open Sans" w:cs="Open Sans"/>
          <w:color w:val="000000"/>
          <w:lang w:eastAsia="pl-PL"/>
        </w:rPr>
      </w:pPr>
    </w:p>
    <w:tbl>
      <w:tblPr>
        <w:tblW w:w="9735" w:type="dxa"/>
        <w:tblInd w:w="289" w:type="dxa"/>
        <w:tblLayout w:type="fixed"/>
        <w:tblCellMar>
          <w:left w:w="0" w:type="dxa"/>
          <w:right w:w="0" w:type="dxa"/>
        </w:tblCellMar>
        <w:tblLook w:val="04A0" w:firstRow="1" w:lastRow="0" w:firstColumn="1" w:lastColumn="0" w:noHBand="0" w:noVBand="1"/>
      </w:tblPr>
      <w:tblGrid>
        <w:gridCol w:w="1463"/>
        <w:gridCol w:w="3638"/>
        <w:gridCol w:w="2410"/>
        <w:gridCol w:w="2224"/>
      </w:tblGrid>
      <w:tr w:rsidR="004D073B" w:rsidRPr="00FD68D3" w14:paraId="21A63D5C" w14:textId="77777777" w:rsidTr="004D073B">
        <w:trPr>
          <w:trHeight w:hRule="exact" w:val="377"/>
        </w:trPr>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14:paraId="079E683C" w14:textId="77777777" w:rsidR="004D073B" w:rsidRPr="00B84E41" w:rsidRDefault="004D073B">
            <w:pPr>
              <w:widowControl w:val="0"/>
              <w:autoSpaceDE w:val="0"/>
              <w:autoSpaceDN w:val="0"/>
              <w:adjustRightInd w:val="0"/>
              <w:spacing w:after="0" w:line="224" w:lineRule="exact"/>
              <w:ind w:left="64"/>
              <w:jc w:val="center"/>
              <w:rPr>
                <w:rFonts w:ascii="Open Sans" w:eastAsia="Times New Roman" w:hAnsi="Open Sans" w:cs="Open Sans"/>
                <w:sz w:val="18"/>
                <w:szCs w:val="18"/>
              </w:rPr>
            </w:pPr>
            <w:r w:rsidRPr="00B84E41">
              <w:rPr>
                <w:rFonts w:ascii="Open Sans" w:eastAsia="Times New Roman" w:hAnsi="Open Sans" w:cs="Open Sans"/>
                <w:sz w:val="18"/>
                <w:szCs w:val="18"/>
              </w:rPr>
              <w:t>l.p.</w:t>
            </w:r>
          </w:p>
        </w:tc>
        <w:tc>
          <w:tcPr>
            <w:tcW w:w="3639" w:type="dxa"/>
            <w:vMerge w:val="restart"/>
            <w:tcBorders>
              <w:top w:val="single" w:sz="4" w:space="0" w:color="000000"/>
              <w:left w:val="single" w:sz="4" w:space="0" w:color="000000"/>
              <w:bottom w:val="single" w:sz="4" w:space="0" w:color="000000"/>
              <w:right w:val="single" w:sz="4" w:space="0" w:color="000000"/>
            </w:tcBorders>
            <w:vAlign w:val="center"/>
            <w:hideMark/>
          </w:tcPr>
          <w:p w14:paraId="631169D6" w14:textId="77777777" w:rsidR="004D073B" w:rsidRPr="00B84E41" w:rsidRDefault="004D073B">
            <w:pPr>
              <w:widowControl w:val="0"/>
              <w:autoSpaceDE w:val="0"/>
              <w:autoSpaceDN w:val="0"/>
              <w:adjustRightInd w:val="0"/>
              <w:spacing w:after="0" w:line="224" w:lineRule="exact"/>
              <w:ind w:left="229"/>
              <w:jc w:val="center"/>
              <w:rPr>
                <w:rFonts w:ascii="Open Sans" w:eastAsia="Times New Roman" w:hAnsi="Open Sans" w:cs="Open Sans"/>
                <w:sz w:val="18"/>
                <w:szCs w:val="18"/>
              </w:rPr>
            </w:pPr>
            <w:r w:rsidRPr="00B84E41">
              <w:rPr>
                <w:rFonts w:ascii="Open Sans" w:eastAsia="Times New Roman" w:hAnsi="Open Sans" w:cs="Open Sans"/>
                <w:spacing w:val="1"/>
                <w:sz w:val="18"/>
                <w:szCs w:val="18"/>
              </w:rPr>
              <w:t>Oz</w:t>
            </w:r>
            <w:r w:rsidRPr="00B84E41">
              <w:rPr>
                <w:rFonts w:ascii="Open Sans" w:eastAsia="Times New Roman" w:hAnsi="Open Sans" w:cs="Open Sans"/>
                <w:sz w:val="18"/>
                <w:szCs w:val="18"/>
              </w:rPr>
              <w:t>na</w:t>
            </w:r>
            <w:r w:rsidRPr="00B84E41">
              <w:rPr>
                <w:rFonts w:ascii="Open Sans" w:eastAsia="Times New Roman" w:hAnsi="Open Sans" w:cs="Open Sans"/>
                <w:spacing w:val="-1"/>
                <w:sz w:val="18"/>
                <w:szCs w:val="18"/>
              </w:rPr>
              <w:t>c</w:t>
            </w:r>
            <w:r w:rsidRPr="00B84E41">
              <w:rPr>
                <w:rFonts w:ascii="Open Sans" w:eastAsia="Times New Roman" w:hAnsi="Open Sans" w:cs="Open Sans"/>
                <w:spacing w:val="1"/>
                <w:sz w:val="18"/>
                <w:szCs w:val="18"/>
              </w:rPr>
              <w:t>z</w:t>
            </w:r>
            <w:r w:rsidRPr="00B84E41">
              <w:rPr>
                <w:rFonts w:ascii="Open Sans" w:eastAsia="Times New Roman" w:hAnsi="Open Sans" w:cs="Open Sans"/>
                <w:sz w:val="18"/>
                <w:szCs w:val="18"/>
              </w:rPr>
              <w:t>enie</w:t>
            </w:r>
            <w:r w:rsidRPr="00B84E41">
              <w:rPr>
                <w:rFonts w:ascii="Open Sans" w:eastAsia="Times New Roman" w:hAnsi="Open Sans" w:cs="Open Sans"/>
                <w:spacing w:val="-2"/>
                <w:sz w:val="18"/>
                <w:szCs w:val="18"/>
              </w:rPr>
              <w:t xml:space="preserve"> </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od</w:t>
            </w:r>
            <w:r w:rsidRPr="00B84E41">
              <w:rPr>
                <w:rFonts w:ascii="Open Sans" w:eastAsia="Times New Roman" w:hAnsi="Open Sans" w:cs="Open Sans"/>
                <w:spacing w:val="1"/>
                <w:sz w:val="18"/>
                <w:szCs w:val="18"/>
              </w:rPr>
              <w:t>z</w:t>
            </w:r>
            <w:r w:rsidRPr="00B84E41">
              <w:rPr>
                <w:rFonts w:ascii="Open Sans" w:eastAsia="Times New Roman" w:hAnsi="Open Sans" w:cs="Open Sans"/>
                <w:sz w:val="18"/>
                <w:szCs w:val="18"/>
              </w:rPr>
              <w:t>aju</w:t>
            </w:r>
            <w:r w:rsidRPr="00B84E41">
              <w:rPr>
                <w:rFonts w:ascii="Open Sans" w:eastAsia="Times New Roman" w:hAnsi="Open Sans" w:cs="Open Sans"/>
                <w:spacing w:val="-1"/>
                <w:sz w:val="18"/>
                <w:szCs w:val="18"/>
              </w:rPr>
              <w:t xml:space="preserve"> </w:t>
            </w:r>
            <w:r w:rsidRPr="00B84E41">
              <w:rPr>
                <w:rFonts w:ascii="Open Sans" w:eastAsia="Times New Roman" w:hAnsi="Open Sans" w:cs="Open Sans"/>
                <w:spacing w:val="1"/>
                <w:sz w:val="18"/>
                <w:szCs w:val="18"/>
              </w:rPr>
              <w:t>(</w:t>
            </w:r>
            <w:r w:rsidRPr="00B84E41">
              <w:rPr>
                <w:rFonts w:ascii="Open Sans" w:eastAsia="Times New Roman" w:hAnsi="Open Sans" w:cs="Open Sans"/>
                <w:sz w:val="18"/>
                <w:szCs w:val="18"/>
              </w:rPr>
              <w:t>na</w:t>
            </w:r>
            <w:r w:rsidRPr="00B84E41">
              <w:rPr>
                <w:rFonts w:ascii="Open Sans" w:eastAsia="Times New Roman" w:hAnsi="Open Sans" w:cs="Open Sans"/>
                <w:spacing w:val="3"/>
                <w:sz w:val="18"/>
                <w:szCs w:val="18"/>
              </w:rPr>
              <w:t>zw</w:t>
            </w:r>
            <w:r w:rsidRPr="00B84E41">
              <w:rPr>
                <w:rFonts w:ascii="Open Sans" w:eastAsia="Times New Roman" w:hAnsi="Open Sans" w:cs="Open Sans"/>
                <w:spacing w:val="-3"/>
                <w:sz w:val="18"/>
                <w:szCs w:val="18"/>
              </w:rPr>
              <w:t>y</w:t>
            </w:r>
            <w:r w:rsidRPr="00B84E41">
              <w:rPr>
                <w:rFonts w:ascii="Open Sans" w:eastAsia="Times New Roman" w:hAnsi="Open Sans" w:cs="Open Sans"/>
                <w:sz w:val="18"/>
                <w:szCs w:val="18"/>
              </w:rPr>
              <w:t>) in</w:t>
            </w:r>
            <w:r w:rsidRPr="00B84E41">
              <w:rPr>
                <w:rFonts w:ascii="Open Sans" w:eastAsia="Times New Roman" w:hAnsi="Open Sans" w:cs="Open Sans"/>
                <w:spacing w:val="1"/>
                <w:sz w:val="18"/>
                <w:szCs w:val="18"/>
              </w:rPr>
              <w:t>f</w:t>
            </w:r>
            <w:r w:rsidRPr="00B84E41">
              <w:rPr>
                <w:rFonts w:ascii="Open Sans" w:eastAsia="Times New Roman" w:hAnsi="Open Sans" w:cs="Open Sans"/>
                <w:sz w:val="18"/>
                <w:szCs w:val="18"/>
              </w:rPr>
              <w:t>o</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macji</w:t>
            </w:r>
          </w:p>
        </w:tc>
        <w:tc>
          <w:tcPr>
            <w:tcW w:w="4634" w:type="dxa"/>
            <w:gridSpan w:val="2"/>
            <w:tcBorders>
              <w:top w:val="single" w:sz="4" w:space="0" w:color="000000"/>
              <w:left w:val="single" w:sz="4" w:space="0" w:color="000000"/>
              <w:bottom w:val="single" w:sz="4" w:space="0" w:color="000000"/>
              <w:right w:val="single" w:sz="4" w:space="0" w:color="000000"/>
            </w:tcBorders>
            <w:vAlign w:val="center"/>
            <w:hideMark/>
          </w:tcPr>
          <w:p w14:paraId="2E161EBE" w14:textId="77777777" w:rsidR="004D073B" w:rsidRPr="00B84E41" w:rsidRDefault="004D073B" w:rsidP="001B14B0">
            <w:pPr>
              <w:widowControl w:val="0"/>
              <w:autoSpaceDE w:val="0"/>
              <w:autoSpaceDN w:val="0"/>
              <w:adjustRightInd w:val="0"/>
              <w:spacing w:after="0" w:line="224" w:lineRule="exact"/>
              <w:ind w:left="837"/>
              <w:rPr>
                <w:rFonts w:ascii="Open Sans" w:eastAsia="Times New Roman" w:hAnsi="Open Sans" w:cs="Open Sans"/>
                <w:sz w:val="18"/>
                <w:szCs w:val="18"/>
              </w:rPr>
            </w:pPr>
            <w:r w:rsidRPr="00B84E41">
              <w:rPr>
                <w:rFonts w:ascii="Open Sans" w:eastAsia="Times New Roman" w:hAnsi="Open Sans" w:cs="Open Sans"/>
                <w:spacing w:val="-1"/>
                <w:sz w:val="18"/>
                <w:szCs w:val="18"/>
              </w:rPr>
              <w:t>S</w:t>
            </w:r>
            <w:r w:rsidRPr="00B84E41">
              <w:rPr>
                <w:rFonts w:ascii="Open Sans" w:eastAsia="Times New Roman" w:hAnsi="Open Sans" w:cs="Open Sans"/>
                <w:spacing w:val="1"/>
                <w:sz w:val="18"/>
                <w:szCs w:val="18"/>
              </w:rPr>
              <w:t>t</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o</w:t>
            </w:r>
            <w:r w:rsidRPr="00B84E41">
              <w:rPr>
                <w:rFonts w:ascii="Open Sans" w:eastAsia="Times New Roman" w:hAnsi="Open Sans" w:cs="Open Sans"/>
                <w:spacing w:val="3"/>
                <w:sz w:val="18"/>
                <w:szCs w:val="18"/>
              </w:rPr>
              <w:t>n</w:t>
            </w:r>
            <w:r w:rsidRPr="00B84E41">
              <w:rPr>
                <w:rFonts w:ascii="Open Sans" w:eastAsia="Times New Roman" w:hAnsi="Open Sans" w:cs="Open Sans"/>
                <w:sz w:val="18"/>
                <w:szCs w:val="18"/>
              </w:rPr>
              <w:t>y</w:t>
            </w:r>
            <w:r w:rsidRPr="00B84E41">
              <w:rPr>
                <w:rFonts w:ascii="Open Sans" w:eastAsia="Times New Roman" w:hAnsi="Open Sans" w:cs="Open Sans"/>
                <w:spacing w:val="-4"/>
                <w:sz w:val="18"/>
                <w:szCs w:val="18"/>
              </w:rPr>
              <w:t xml:space="preserve"> </w:t>
            </w:r>
            <w:r w:rsidRPr="00B84E41">
              <w:rPr>
                <w:rFonts w:ascii="Open Sans" w:eastAsia="Times New Roman" w:hAnsi="Open Sans" w:cs="Open Sans"/>
                <w:sz w:val="18"/>
                <w:szCs w:val="18"/>
              </w:rPr>
              <w:t>w</w:t>
            </w:r>
            <w:r w:rsidRPr="00B84E41">
              <w:rPr>
                <w:rFonts w:ascii="Open Sans" w:eastAsia="Times New Roman" w:hAnsi="Open Sans" w:cs="Open Sans"/>
                <w:spacing w:val="1"/>
                <w:sz w:val="18"/>
                <w:szCs w:val="18"/>
              </w:rPr>
              <w:t xml:space="preserve"> </w:t>
            </w:r>
            <w:r w:rsidRPr="00B84E41">
              <w:rPr>
                <w:rFonts w:ascii="Open Sans" w:eastAsia="Times New Roman" w:hAnsi="Open Sans" w:cs="Open Sans"/>
                <w:sz w:val="18"/>
                <w:szCs w:val="18"/>
              </w:rPr>
              <w:t>o</w:t>
            </w:r>
            <w:r w:rsidRPr="00B84E41">
              <w:rPr>
                <w:rFonts w:ascii="Open Sans" w:eastAsia="Times New Roman" w:hAnsi="Open Sans" w:cs="Open Sans"/>
                <w:spacing w:val="1"/>
                <w:sz w:val="18"/>
                <w:szCs w:val="18"/>
              </w:rPr>
              <w:t>f</w:t>
            </w:r>
            <w:r w:rsidRPr="00B84E41">
              <w:rPr>
                <w:rFonts w:ascii="Open Sans" w:eastAsia="Times New Roman" w:hAnsi="Open Sans" w:cs="Open Sans"/>
                <w:sz w:val="18"/>
                <w:szCs w:val="18"/>
              </w:rPr>
              <w:t>e</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 xml:space="preserve">cie </w:t>
            </w:r>
            <w:r w:rsidRPr="00B84E41">
              <w:rPr>
                <w:rFonts w:ascii="Open Sans" w:eastAsia="Times New Roman" w:hAnsi="Open Sans" w:cs="Open Sans"/>
                <w:spacing w:val="1"/>
                <w:sz w:val="18"/>
                <w:szCs w:val="18"/>
              </w:rPr>
              <w:t>(</w:t>
            </w:r>
            <w:r w:rsidRPr="00B84E41">
              <w:rPr>
                <w:rFonts w:ascii="Open Sans" w:eastAsia="Times New Roman" w:hAnsi="Open Sans" w:cs="Open Sans"/>
                <w:spacing w:val="3"/>
                <w:sz w:val="18"/>
                <w:szCs w:val="18"/>
              </w:rPr>
              <w:t>w</w:t>
            </w:r>
            <w:r w:rsidRPr="00B84E41">
              <w:rPr>
                <w:rFonts w:ascii="Open Sans" w:eastAsia="Times New Roman" w:hAnsi="Open Sans" w:cs="Open Sans"/>
                <w:spacing w:val="-3"/>
                <w:sz w:val="18"/>
                <w:szCs w:val="18"/>
              </w:rPr>
              <w:t>y</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a</w:t>
            </w:r>
            <w:r w:rsidRPr="00B84E41">
              <w:rPr>
                <w:rFonts w:ascii="Open Sans" w:eastAsia="Times New Roman" w:hAnsi="Open Sans" w:cs="Open Sans"/>
                <w:spacing w:val="1"/>
                <w:sz w:val="18"/>
                <w:szCs w:val="18"/>
              </w:rPr>
              <w:t>ż</w:t>
            </w:r>
            <w:r w:rsidRPr="00B84E41">
              <w:rPr>
                <w:rFonts w:ascii="Open Sans" w:eastAsia="Times New Roman" w:hAnsi="Open Sans" w:cs="Open Sans"/>
                <w:sz w:val="18"/>
                <w:szCs w:val="18"/>
              </w:rPr>
              <w:t>one</w:t>
            </w:r>
            <w:r w:rsidRPr="00B84E41">
              <w:rPr>
                <w:rFonts w:ascii="Open Sans" w:eastAsia="Times New Roman" w:hAnsi="Open Sans" w:cs="Open Sans"/>
                <w:spacing w:val="-1"/>
                <w:sz w:val="18"/>
                <w:szCs w:val="18"/>
              </w:rPr>
              <w:t xml:space="preserve"> </w:t>
            </w:r>
            <w:r w:rsidRPr="00B84E41">
              <w:rPr>
                <w:rFonts w:ascii="Open Sans" w:eastAsia="Times New Roman" w:hAnsi="Open Sans" w:cs="Open Sans"/>
                <w:spacing w:val="1"/>
                <w:sz w:val="18"/>
                <w:szCs w:val="18"/>
              </w:rPr>
              <w:t>c</w:t>
            </w:r>
            <w:r w:rsidRPr="00B84E41">
              <w:rPr>
                <w:rFonts w:ascii="Open Sans" w:eastAsia="Times New Roman" w:hAnsi="Open Sans" w:cs="Open Sans"/>
                <w:spacing w:val="-3"/>
                <w:sz w:val="18"/>
                <w:szCs w:val="18"/>
              </w:rPr>
              <w:t>y</w:t>
            </w:r>
            <w:r w:rsidRPr="00B84E41">
              <w:rPr>
                <w:rFonts w:ascii="Open Sans" w:eastAsia="Times New Roman" w:hAnsi="Open Sans" w:cs="Open Sans"/>
                <w:spacing w:val="3"/>
                <w:sz w:val="18"/>
                <w:szCs w:val="18"/>
              </w:rPr>
              <w:t>f</w:t>
            </w:r>
            <w:r w:rsidRPr="00B84E41">
              <w:rPr>
                <w:rFonts w:ascii="Open Sans" w:eastAsia="Times New Roman" w:hAnsi="Open Sans" w:cs="Open Sans"/>
                <w:spacing w:val="-1"/>
                <w:sz w:val="18"/>
                <w:szCs w:val="18"/>
              </w:rPr>
              <w:t>r</w:t>
            </w:r>
            <w:r w:rsidRPr="00B84E41">
              <w:rPr>
                <w:rFonts w:ascii="Open Sans" w:eastAsia="Times New Roman" w:hAnsi="Open Sans" w:cs="Open Sans"/>
                <w:sz w:val="18"/>
                <w:szCs w:val="18"/>
              </w:rPr>
              <w:t>ą)</w:t>
            </w:r>
          </w:p>
        </w:tc>
      </w:tr>
      <w:tr w:rsidR="004D073B" w:rsidRPr="00FD68D3" w14:paraId="52E7D02D" w14:textId="77777777" w:rsidTr="004D073B">
        <w:trPr>
          <w:trHeight w:hRule="exact" w:val="327"/>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018CC034" w14:textId="77777777" w:rsidR="004D073B" w:rsidRPr="00B84E41" w:rsidRDefault="004D073B">
            <w:pPr>
              <w:spacing w:after="0"/>
              <w:rPr>
                <w:rFonts w:ascii="Open Sans" w:eastAsia="Times New Roman" w:hAnsi="Open Sans" w:cs="Open Sans"/>
                <w:sz w:val="18"/>
                <w:szCs w:val="18"/>
              </w:rPr>
            </w:pPr>
          </w:p>
        </w:tc>
        <w:tc>
          <w:tcPr>
            <w:tcW w:w="3639" w:type="dxa"/>
            <w:vMerge/>
            <w:tcBorders>
              <w:top w:val="single" w:sz="4" w:space="0" w:color="000000"/>
              <w:left w:val="single" w:sz="4" w:space="0" w:color="000000"/>
              <w:bottom w:val="single" w:sz="4" w:space="0" w:color="000000"/>
              <w:right w:val="single" w:sz="4" w:space="0" w:color="000000"/>
            </w:tcBorders>
            <w:vAlign w:val="center"/>
            <w:hideMark/>
          </w:tcPr>
          <w:p w14:paraId="0FB62CD6" w14:textId="77777777" w:rsidR="004D073B" w:rsidRPr="00B84E41" w:rsidRDefault="004D073B">
            <w:pPr>
              <w:spacing w:after="0"/>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hideMark/>
          </w:tcPr>
          <w:p w14:paraId="5AE2CC15" w14:textId="77777777" w:rsidR="004D073B" w:rsidRPr="00B84E41" w:rsidRDefault="004D073B">
            <w:pPr>
              <w:widowControl w:val="0"/>
              <w:autoSpaceDE w:val="0"/>
              <w:autoSpaceDN w:val="0"/>
              <w:adjustRightInd w:val="0"/>
              <w:spacing w:after="0" w:line="224" w:lineRule="exact"/>
              <w:ind w:left="744" w:right="745"/>
              <w:jc w:val="center"/>
              <w:rPr>
                <w:rFonts w:ascii="Open Sans" w:eastAsia="Times New Roman" w:hAnsi="Open Sans" w:cs="Open Sans"/>
                <w:sz w:val="18"/>
                <w:szCs w:val="18"/>
              </w:rPr>
            </w:pPr>
            <w:r w:rsidRPr="00B84E41">
              <w:rPr>
                <w:rFonts w:ascii="Open Sans" w:eastAsia="Times New Roman" w:hAnsi="Open Sans" w:cs="Open Sans"/>
                <w:spacing w:val="1"/>
                <w:w w:val="99"/>
                <w:sz w:val="18"/>
                <w:szCs w:val="18"/>
              </w:rPr>
              <w:t>od</w:t>
            </w:r>
          </w:p>
        </w:tc>
        <w:tc>
          <w:tcPr>
            <w:tcW w:w="2224" w:type="dxa"/>
            <w:tcBorders>
              <w:top w:val="single" w:sz="4" w:space="0" w:color="000000"/>
              <w:left w:val="single" w:sz="4" w:space="0" w:color="000000"/>
              <w:bottom w:val="single" w:sz="4" w:space="0" w:color="000000"/>
              <w:right w:val="single" w:sz="4" w:space="0" w:color="000000"/>
            </w:tcBorders>
            <w:hideMark/>
          </w:tcPr>
          <w:p w14:paraId="49BC2BC4" w14:textId="77777777" w:rsidR="004D073B" w:rsidRPr="00B84E41" w:rsidRDefault="004D073B">
            <w:pPr>
              <w:widowControl w:val="0"/>
              <w:autoSpaceDE w:val="0"/>
              <w:autoSpaceDN w:val="0"/>
              <w:adjustRightInd w:val="0"/>
              <w:spacing w:after="0" w:line="224" w:lineRule="exact"/>
              <w:ind w:left="547" w:right="552"/>
              <w:jc w:val="center"/>
              <w:rPr>
                <w:rFonts w:ascii="Open Sans" w:eastAsia="Times New Roman" w:hAnsi="Open Sans" w:cs="Open Sans"/>
                <w:sz w:val="18"/>
                <w:szCs w:val="18"/>
              </w:rPr>
            </w:pPr>
            <w:r w:rsidRPr="00B84E41">
              <w:rPr>
                <w:rFonts w:ascii="Open Sans" w:eastAsia="Times New Roman" w:hAnsi="Open Sans" w:cs="Open Sans"/>
                <w:spacing w:val="1"/>
                <w:w w:val="99"/>
                <w:sz w:val="18"/>
                <w:szCs w:val="18"/>
              </w:rPr>
              <w:t>do</w:t>
            </w:r>
          </w:p>
        </w:tc>
      </w:tr>
      <w:tr w:rsidR="004D073B" w:rsidRPr="00FD68D3" w14:paraId="512F9A03" w14:textId="77777777" w:rsidTr="004D073B">
        <w:trPr>
          <w:trHeight w:hRule="exact" w:val="240"/>
        </w:trPr>
        <w:tc>
          <w:tcPr>
            <w:tcW w:w="1464" w:type="dxa"/>
            <w:tcBorders>
              <w:top w:val="single" w:sz="4" w:space="0" w:color="000000"/>
              <w:left w:val="single" w:sz="4" w:space="0" w:color="000000"/>
              <w:bottom w:val="single" w:sz="4" w:space="0" w:color="000000"/>
              <w:right w:val="single" w:sz="4" w:space="0" w:color="000000"/>
            </w:tcBorders>
            <w:hideMark/>
          </w:tcPr>
          <w:p w14:paraId="222A1D40" w14:textId="77777777" w:rsidR="004D073B" w:rsidRPr="00B84E41" w:rsidRDefault="004D073B">
            <w:pPr>
              <w:widowControl w:val="0"/>
              <w:autoSpaceDE w:val="0"/>
              <w:autoSpaceDN w:val="0"/>
              <w:adjustRightInd w:val="0"/>
              <w:spacing w:after="0" w:line="224" w:lineRule="exact"/>
              <w:ind w:left="64"/>
              <w:rPr>
                <w:rFonts w:ascii="Open Sans" w:eastAsia="Times New Roman" w:hAnsi="Open Sans" w:cs="Open Sans"/>
                <w:sz w:val="18"/>
                <w:szCs w:val="18"/>
              </w:rPr>
            </w:pPr>
            <w:r w:rsidRPr="00B84E41">
              <w:rPr>
                <w:rFonts w:ascii="Open Sans" w:eastAsia="Times New Roman" w:hAnsi="Open Sans" w:cs="Open Sans"/>
                <w:sz w:val="18"/>
                <w:szCs w:val="18"/>
              </w:rPr>
              <w:t>a)</w:t>
            </w:r>
          </w:p>
        </w:tc>
        <w:tc>
          <w:tcPr>
            <w:tcW w:w="3639" w:type="dxa"/>
            <w:tcBorders>
              <w:top w:val="single" w:sz="4" w:space="0" w:color="000000"/>
              <w:left w:val="single" w:sz="4" w:space="0" w:color="000000"/>
              <w:bottom w:val="single" w:sz="4" w:space="0" w:color="000000"/>
              <w:right w:val="single" w:sz="4" w:space="0" w:color="000000"/>
            </w:tcBorders>
          </w:tcPr>
          <w:p w14:paraId="44B0DDFE" w14:textId="77777777" w:rsidR="004D073B" w:rsidRPr="00B84E41" w:rsidRDefault="004D073B">
            <w:pPr>
              <w:widowControl w:val="0"/>
              <w:autoSpaceDE w:val="0"/>
              <w:autoSpaceDN w:val="0"/>
              <w:adjustRightInd w:val="0"/>
              <w:spacing w:after="0" w:line="254" w:lineRule="auto"/>
              <w:rPr>
                <w:rFonts w:ascii="Open Sans" w:eastAsia="Times New Roman" w:hAnsi="Open Sans" w:cs="Open Sans"/>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50412686" w14:textId="77777777" w:rsidR="004D073B" w:rsidRPr="00B84E41" w:rsidRDefault="004D073B">
            <w:pPr>
              <w:widowControl w:val="0"/>
              <w:autoSpaceDE w:val="0"/>
              <w:autoSpaceDN w:val="0"/>
              <w:adjustRightInd w:val="0"/>
              <w:spacing w:after="0" w:line="254" w:lineRule="auto"/>
              <w:rPr>
                <w:rFonts w:ascii="Open Sans" w:eastAsia="Times New Roman" w:hAnsi="Open Sans" w:cs="Open Sans"/>
                <w:sz w:val="18"/>
                <w:szCs w:val="18"/>
              </w:rPr>
            </w:pPr>
          </w:p>
        </w:tc>
        <w:tc>
          <w:tcPr>
            <w:tcW w:w="2224" w:type="dxa"/>
            <w:tcBorders>
              <w:top w:val="single" w:sz="4" w:space="0" w:color="000000"/>
              <w:left w:val="single" w:sz="4" w:space="0" w:color="000000"/>
              <w:bottom w:val="single" w:sz="4" w:space="0" w:color="000000"/>
              <w:right w:val="single" w:sz="4" w:space="0" w:color="000000"/>
            </w:tcBorders>
          </w:tcPr>
          <w:p w14:paraId="6E6FC6EE" w14:textId="77777777" w:rsidR="004D073B" w:rsidRPr="00B84E41" w:rsidRDefault="004D073B">
            <w:pPr>
              <w:widowControl w:val="0"/>
              <w:autoSpaceDE w:val="0"/>
              <w:autoSpaceDN w:val="0"/>
              <w:adjustRightInd w:val="0"/>
              <w:spacing w:after="0" w:line="254" w:lineRule="auto"/>
              <w:rPr>
                <w:rFonts w:ascii="Open Sans" w:eastAsia="Times New Roman" w:hAnsi="Open Sans" w:cs="Open Sans"/>
                <w:sz w:val="18"/>
                <w:szCs w:val="18"/>
              </w:rPr>
            </w:pPr>
          </w:p>
        </w:tc>
      </w:tr>
    </w:tbl>
    <w:p w14:paraId="2A34412E" w14:textId="77777777" w:rsidR="004D073B" w:rsidRPr="00FD68D3" w:rsidRDefault="004D073B" w:rsidP="004D073B">
      <w:pPr>
        <w:widowControl w:val="0"/>
        <w:autoSpaceDE w:val="0"/>
        <w:autoSpaceDN w:val="0"/>
        <w:adjustRightInd w:val="0"/>
        <w:spacing w:after="0" w:line="240" w:lineRule="auto"/>
        <w:rPr>
          <w:rFonts w:ascii="Open Sans" w:eastAsia="Times New Roman" w:hAnsi="Open Sans" w:cs="Open Sans"/>
          <w:color w:val="000000"/>
          <w:lang w:eastAsia="pl-PL"/>
        </w:rPr>
      </w:pPr>
    </w:p>
    <w:p w14:paraId="31B53E41" w14:textId="5378F696" w:rsidR="004D073B" w:rsidRPr="00FD68D3" w:rsidRDefault="004D073B" w:rsidP="004D073B">
      <w:pPr>
        <w:widowControl w:val="0"/>
        <w:autoSpaceDE w:val="0"/>
        <w:autoSpaceDN w:val="0"/>
        <w:adjustRightInd w:val="0"/>
        <w:spacing w:after="0" w:line="240" w:lineRule="auto"/>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12.</w:t>
      </w:r>
      <w:r w:rsidR="00CF253D">
        <w:rPr>
          <w:rFonts w:ascii="Open Sans" w:eastAsia="Times New Roman" w:hAnsi="Open Sans" w:cs="Open Sans"/>
          <w:color w:val="000000"/>
          <w:lang w:eastAsia="pl-PL"/>
        </w:rPr>
        <w:t xml:space="preserve"> </w:t>
      </w:r>
      <w:r w:rsidRPr="00FD68D3">
        <w:rPr>
          <w:rFonts w:ascii="Open Sans" w:eastAsia="Times New Roman" w:hAnsi="Open Sans" w:cs="Open Sans"/>
          <w:color w:val="000000"/>
          <w:lang w:eastAsia="pl-PL"/>
        </w:rPr>
        <w:t xml:space="preserve">ZAMÓWIENIE ZREALIZUJEMY sami. */ z udziałem podwykonawców. </w:t>
      </w:r>
    </w:p>
    <w:p w14:paraId="11221477" w14:textId="77777777" w:rsidR="004D073B" w:rsidRPr="00FD68D3" w:rsidRDefault="004D073B" w:rsidP="004D073B">
      <w:pPr>
        <w:widowControl w:val="0"/>
        <w:autoSpaceDE w:val="0"/>
        <w:autoSpaceDN w:val="0"/>
        <w:adjustRightInd w:val="0"/>
        <w:spacing w:after="0" w:line="240" w:lineRule="auto"/>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Podwykonawcom zamierzamy powierzyć:</w:t>
      </w:r>
    </w:p>
    <w:p w14:paraId="6377CC54" w14:textId="77777777" w:rsidR="004D073B" w:rsidRPr="00FD68D3" w:rsidRDefault="004D073B" w:rsidP="004D073B">
      <w:pPr>
        <w:widowControl w:val="0"/>
        <w:autoSpaceDE w:val="0"/>
        <w:autoSpaceDN w:val="0"/>
        <w:adjustRightInd w:val="0"/>
        <w:spacing w:after="0" w:line="240" w:lineRule="auto"/>
        <w:ind w:left="426"/>
        <w:rPr>
          <w:rFonts w:ascii="Open Sans" w:eastAsia="Times New Roman" w:hAnsi="Open Sans" w:cs="Open Sans"/>
          <w:color w:val="000000"/>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4698"/>
      </w:tblGrid>
      <w:tr w:rsidR="004D073B" w:rsidRPr="00FD68D3" w14:paraId="04231220" w14:textId="77777777" w:rsidTr="004D073B">
        <w:tc>
          <w:tcPr>
            <w:tcW w:w="4426" w:type="dxa"/>
            <w:tcBorders>
              <w:top w:val="single" w:sz="4" w:space="0" w:color="auto"/>
              <w:left w:val="single" w:sz="4" w:space="0" w:color="auto"/>
              <w:bottom w:val="single" w:sz="4" w:space="0" w:color="auto"/>
              <w:right w:val="single" w:sz="4" w:space="0" w:color="auto"/>
            </w:tcBorders>
            <w:vAlign w:val="center"/>
            <w:hideMark/>
          </w:tcPr>
          <w:p w14:paraId="05E6AE14" w14:textId="77777777" w:rsidR="004D073B" w:rsidRPr="001B14B0" w:rsidRDefault="004D073B">
            <w:pPr>
              <w:widowControl w:val="0"/>
              <w:autoSpaceDE w:val="0"/>
              <w:autoSpaceDN w:val="0"/>
              <w:adjustRightInd w:val="0"/>
              <w:spacing w:after="0" w:line="254" w:lineRule="auto"/>
              <w:ind w:left="426"/>
              <w:jc w:val="center"/>
              <w:rPr>
                <w:rFonts w:ascii="Open Sans" w:eastAsia="Times New Roman" w:hAnsi="Open Sans" w:cs="Open Sans"/>
                <w:color w:val="000000"/>
                <w:sz w:val="16"/>
                <w:szCs w:val="16"/>
              </w:rPr>
            </w:pPr>
            <w:r w:rsidRPr="001B14B0">
              <w:rPr>
                <w:rFonts w:ascii="Open Sans" w:eastAsia="Times New Roman" w:hAnsi="Open Sans" w:cs="Open Sans"/>
                <w:color w:val="000000"/>
                <w:sz w:val="16"/>
                <w:szCs w:val="16"/>
              </w:rPr>
              <w:t>Część zamówienia, którą Wykonawca zamierza powierzyć podwykonawcy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DB0D688" w14:textId="77777777" w:rsidR="004D073B" w:rsidRPr="001B14B0" w:rsidRDefault="004D073B">
            <w:pPr>
              <w:widowControl w:val="0"/>
              <w:autoSpaceDE w:val="0"/>
              <w:autoSpaceDN w:val="0"/>
              <w:adjustRightInd w:val="0"/>
              <w:spacing w:after="0" w:line="254" w:lineRule="auto"/>
              <w:ind w:left="426"/>
              <w:jc w:val="center"/>
              <w:rPr>
                <w:rFonts w:ascii="Open Sans" w:eastAsia="Times New Roman" w:hAnsi="Open Sans" w:cs="Open Sans"/>
                <w:color w:val="000000"/>
                <w:sz w:val="16"/>
                <w:szCs w:val="16"/>
              </w:rPr>
            </w:pPr>
            <w:r w:rsidRPr="001B14B0">
              <w:rPr>
                <w:rFonts w:ascii="Open Sans" w:eastAsia="Times New Roman" w:hAnsi="Open Sans" w:cs="Open Sans"/>
                <w:color w:val="000000"/>
                <w:sz w:val="16"/>
                <w:szCs w:val="16"/>
              </w:rPr>
              <w:t>Firma/nazwa i adres podwykonawcy, któremu Wykonawca zamierza powierzyć część zamówienia</w:t>
            </w:r>
          </w:p>
        </w:tc>
      </w:tr>
      <w:tr w:rsidR="004D073B" w:rsidRPr="00FD68D3" w14:paraId="55C0BF0A" w14:textId="77777777" w:rsidTr="004D073B">
        <w:trPr>
          <w:trHeight w:val="200"/>
        </w:trPr>
        <w:tc>
          <w:tcPr>
            <w:tcW w:w="4426" w:type="dxa"/>
            <w:tcBorders>
              <w:top w:val="single" w:sz="4" w:space="0" w:color="auto"/>
              <w:left w:val="single" w:sz="4" w:space="0" w:color="auto"/>
              <w:bottom w:val="single" w:sz="4" w:space="0" w:color="auto"/>
              <w:right w:val="single" w:sz="4" w:space="0" w:color="auto"/>
            </w:tcBorders>
          </w:tcPr>
          <w:p w14:paraId="507B0CB2" w14:textId="77777777" w:rsidR="004D073B" w:rsidRPr="00FD68D3" w:rsidRDefault="004D073B">
            <w:pPr>
              <w:widowControl w:val="0"/>
              <w:autoSpaceDE w:val="0"/>
              <w:autoSpaceDN w:val="0"/>
              <w:adjustRightInd w:val="0"/>
              <w:spacing w:after="0" w:line="254"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1BA2F5E9" w14:textId="77777777" w:rsidR="004D073B" w:rsidRPr="00FD68D3" w:rsidRDefault="004D073B">
            <w:pPr>
              <w:widowControl w:val="0"/>
              <w:autoSpaceDE w:val="0"/>
              <w:autoSpaceDN w:val="0"/>
              <w:adjustRightInd w:val="0"/>
              <w:spacing w:after="0" w:line="254" w:lineRule="auto"/>
              <w:ind w:left="426"/>
              <w:jc w:val="both"/>
              <w:rPr>
                <w:rFonts w:ascii="Open Sans" w:eastAsia="Times New Roman" w:hAnsi="Open Sans" w:cs="Open Sans"/>
                <w:color w:val="000000"/>
              </w:rPr>
            </w:pPr>
          </w:p>
        </w:tc>
      </w:tr>
      <w:tr w:rsidR="004D073B" w:rsidRPr="00FD68D3" w14:paraId="16CB0596" w14:textId="77777777" w:rsidTr="004D073B">
        <w:trPr>
          <w:trHeight w:val="290"/>
        </w:trPr>
        <w:tc>
          <w:tcPr>
            <w:tcW w:w="4426" w:type="dxa"/>
            <w:tcBorders>
              <w:top w:val="single" w:sz="4" w:space="0" w:color="auto"/>
              <w:left w:val="single" w:sz="4" w:space="0" w:color="auto"/>
              <w:bottom w:val="single" w:sz="4" w:space="0" w:color="auto"/>
              <w:right w:val="single" w:sz="4" w:space="0" w:color="auto"/>
            </w:tcBorders>
          </w:tcPr>
          <w:p w14:paraId="5E6DC2D7" w14:textId="77777777" w:rsidR="004D073B" w:rsidRPr="00FD68D3" w:rsidRDefault="004D073B">
            <w:pPr>
              <w:widowControl w:val="0"/>
              <w:autoSpaceDE w:val="0"/>
              <w:autoSpaceDN w:val="0"/>
              <w:adjustRightInd w:val="0"/>
              <w:spacing w:after="0" w:line="254" w:lineRule="auto"/>
              <w:ind w:left="426"/>
              <w:jc w:val="both"/>
              <w:rPr>
                <w:rFonts w:ascii="Open Sans" w:eastAsia="Times New Roman" w:hAnsi="Open Sans" w:cs="Open Sans"/>
                <w:color w:val="000000"/>
              </w:rPr>
            </w:pPr>
          </w:p>
        </w:tc>
        <w:tc>
          <w:tcPr>
            <w:tcW w:w="5245" w:type="dxa"/>
            <w:tcBorders>
              <w:top w:val="single" w:sz="4" w:space="0" w:color="auto"/>
              <w:left w:val="single" w:sz="4" w:space="0" w:color="auto"/>
              <w:bottom w:val="single" w:sz="4" w:space="0" w:color="auto"/>
              <w:right w:val="single" w:sz="4" w:space="0" w:color="auto"/>
            </w:tcBorders>
          </w:tcPr>
          <w:p w14:paraId="33D894A3" w14:textId="77777777" w:rsidR="004D073B" w:rsidRPr="00FD68D3" w:rsidRDefault="004D073B">
            <w:pPr>
              <w:widowControl w:val="0"/>
              <w:autoSpaceDE w:val="0"/>
              <w:autoSpaceDN w:val="0"/>
              <w:adjustRightInd w:val="0"/>
              <w:spacing w:after="0" w:line="254" w:lineRule="auto"/>
              <w:ind w:left="426"/>
              <w:jc w:val="both"/>
              <w:rPr>
                <w:rFonts w:ascii="Open Sans" w:eastAsia="Times New Roman" w:hAnsi="Open Sans" w:cs="Open Sans"/>
                <w:color w:val="000000"/>
              </w:rPr>
            </w:pPr>
          </w:p>
        </w:tc>
      </w:tr>
    </w:tbl>
    <w:p w14:paraId="05A21334" w14:textId="77777777" w:rsidR="004D073B" w:rsidRPr="00FD68D3" w:rsidRDefault="004D073B" w:rsidP="004D073B">
      <w:pPr>
        <w:widowControl w:val="0"/>
        <w:autoSpaceDE w:val="0"/>
        <w:autoSpaceDN w:val="0"/>
        <w:adjustRightInd w:val="0"/>
        <w:spacing w:after="0" w:line="240" w:lineRule="auto"/>
        <w:jc w:val="both"/>
        <w:rPr>
          <w:rFonts w:ascii="Open Sans" w:eastAsia="Times New Roman" w:hAnsi="Open Sans" w:cs="Open Sans"/>
          <w:color w:val="000000"/>
          <w:lang w:eastAsia="pl-PL"/>
        </w:rPr>
      </w:pPr>
    </w:p>
    <w:p w14:paraId="35C75ED9" w14:textId="77777777" w:rsidR="004D073B" w:rsidRPr="00FD68D3" w:rsidRDefault="004D073B" w:rsidP="004D073B">
      <w:pPr>
        <w:widowControl w:val="0"/>
        <w:tabs>
          <w:tab w:val="num" w:pos="567"/>
        </w:tabs>
        <w:autoSpaceDE w:val="0"/>
        <w:autoSpaceDN w:val="0"/>
        <w:adjustRightInd w:val="0"/>
        <w:spacing w:after="0" w:line="240" w:lineRule="auto"/>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 xml:space="preserve">13.Oświadczam/y, że spełniamy warunki wymagane w  opisie przedmiotu zamówienia.  </w:t>
      </w:r>
    </w:p>
    <w:p w14:paraId="3C8E8412" w14:textId="77777777" w:rsidR="004D073B" w:rsidRPr="00FD68D3" w:rsidRDefault="004D073B" w:rsidP="004D073B">
      <w:pPr>
        <w:widowControl w:val="0"/>
        <w:autoSpaceDE w:val="0"/>
        <w:autoSpaceDN w:val="0"/>
        <w:adjustRightInd w:val="0"/>
        <w:ind w:left="36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 xml:space="preserve">14.Informujemy, że wybór naszej oferty </w:t>
      </w:r>
      <w:r w:rsidRPr="00FD68D3">
        <w:rPr>
          <w:rFonts w:ascii="Open Sans" w:eastAsia="Times New Roman" w:hAnsi="Open Sans" w:cs="Open Sans"/>
          <w:color w:val="000000"/>
          <w:u w:val="single"/>
          <w:lang w:eastAsia="pl-PL"/>
        </w:rPr>
        <w:t>nie będzie</w:t>
      </w:r>
      <w:r w:rsidRPr="00FD68D3">
        <w:rPr>
          <w:rFonts w:ascii="Open Sans" w:eastAsia="Times New Roman" w:hAnsi="Open Sans" w:cs="Open Sans"/>
          <w:color w:val="000000"/>
          <w:lang w:eastAsia="pl-PL"/>
        </w:rPr>
        <w:t xml:space="preserve"> prowadzić do powstania </w:t>
      </w:r>
      <w:r w:rsidRPr="00FD68D3">
        <w:rPr>
          <w:rFonts w:ascii="Open Sans" w:eastAsia="Times New Roman" w:hAnsi="Open Sans" w:cs="Open Sans"/>
          <w:color w:val="000000"/>
          <w:lang w:eastAsia="pl-PL"/>
        </w:rPr>
        <w:br/>
        <w:t>u Zamawiającego obowiązku podatkowego na podstawie ustawy z dnia 11 marca 2004r. o podatku od towarów i usług (t</w:t>
      </w:r>
      <w:r w:rsidRPr="00FD68D3">
        <w:rPr>
          <w:rFonts w:ascii="Open Sans" w:eastAsia="Times New Roman" w:hAnsi="Open Sans" w:cs="Open Sans"/>
          <w:lang w:eastAsia="pl-PL"/>
        </w:rPr>
        <w:t>.j. Dz. U. z 2020 r. poz. 106, 568, 1065, 1106, 1747</w:t>
      </w:r>
      <w:r w:rsidRPr="00FD68D3">
        <w:rPr>
          <w:rFonts w:ascii="Open Sans" w:eastAsia="Times New Roman" w:hAnsi="Open Sans" w:cs="Open Sans"/>
          <w:color w:val="000000"/>
          <w:lang w:eastAsia="pl-PL"/>
        </w:rPr>
        <w:t xml:space="preserve">); </w:t>
      </w:r>
    </w:p>
    <w:p w14:paraId="426D8D31" w14:textId="77777777" w:rsidR="004D073B" w:rsidRPr="00FD68D3" w:rsidRDefault="004D073B" w:rsidP="004D073B">
      <w:pPr>
        <w:widowControl w:val="0"/>
        <w:autoSpaceDE w:val="0"/>
        <w:autoSpaceDN w:val="0"/>
        <w:adjustRightInd w:val="0"/>
        <w:spacing w:after="0" w:line="240" w:lineRule="auto"/>
        <w:ind w:left="567"/>
        <w:jc w:val="both"/>
        <w:rPr>
          <w:rFonts w:ascii="Open Sans" w:eastAsia="Times New Roman" w:hAnsi="Open Sans" w:cs="Open Sans"/>
          <w:i/>
          <w:iCs/>
          <w:color w:val="000000"/>
          <w:lang w:eastAsia="pl-PL"/>
        </w:rPr>
      </w:pPr>
      <w:r w:rsidRPr="00FD68D3">
        <w:rPr>
          <w:rFonts w:ascii="Open Sans" w:eastAsia="Times New Roman" w:hAnsi="Open Sans" w:cs="Open Sans"/>
          <w:i/>
          <w:iCs/>
          <w:color w:val="000000"/>
          <w:u w:val="single"/>
          <w:lang w:eastAsia="pl-PL"/>
        </w:rPr>
        <w:t>Uwaga:</w:t>
      </w:r>
      <w:r w:rsidRPr="00FD68D3">
        <w:rPr>
          <w:rFonts w:ascii="Open Sans" w:eastAsia="Times New Roman" w:hAnsi="Open Sans" w:cs="Open Sans"/>
          <w:i/>
          <w:iCs/>
          <w:color w:val="000000"/>
          <w:lang w:eastAsia="pl-PL"/>
        </w:rPr>
        <w:t xml:space="preserve"> jeżeli wybór oferty będzie prowadzić do powstania u Zamawiającego obowiązku podatkowego na podstawie ustawy z dnia 11 marca 2004r. o podatku od towarów i usług (t</w:t>
      </w:r>
      <w:r w:rsidRPr="00FD68D3">
        <w:rPr>
          <w:rFonts w:ascii="Open Sans" w:eastAsia="Times New Roman" w:hAnsi="Open Sans" w:cs="Open Sans"/>
          <w:i/>
          <w:iCs/>
          <w:lang w:eastAsia="pl-PL"/>
        </w:rPr>
        <w:t>.j. Dz. U. z 2020 r. poz. 106, 568, 1065, 1106, 1747</w:t>
      </w:r>
      <w:r w:rsidRPr="00FD68D3">
        <w:rPr>
          <w:rFonts w:ascii="Open Sans" w:eastAsia="Times New Roman" w:hAnsi="Open Sans" w:cs="Open Sans"/>
          <w:i/>
          <w:iCs/>
          <w:color w:val="000000"/>
          <w:lang w:eastAsia="pl-PL"/>
        </w:rPr>
        <w:t xml:space="preserve">), należy skreślić powyższe oświadczenie i przedłożyć wykaz zawierający nazwę (rodzaj) towaru lub usługi, których dostawa lub świadczenie będzie prowadzić do jego powstania, oraz jej wartość bez kwoty podatku. </w:t>
      </w:r>
    </w:p>
    <w:p w14:paraId="7FCE64CB" w14:textId="77777777"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p>
    <w:p w14:paraId="2BFDB157" w14:textId="427E3009"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14.OŚWIADCZAM/Y, że sposób reprezentacji Wykonawcy/Wykonawców wspólnie ubiegających   się o udzielenie zamówienia dla potrzeb zamówienia jest następujący: ……………… (Wypełniają jedynie przedsiębiorcy składający wspólną ofertę - spółki cywilne lub konsorcja)</w:t>
      </w:r>
    </w:p>
    <w:p w14:paraId="3E89182B" w14:textId="43138D75"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u w:val="single"/>
          <w:lang w:eastAsia="pl-PL"/>
        </w:rPr>
        <w:t>15.WSZELKĄ KORESPONDENCJĘ</w:t>
      </w:r>
      <w:r w:rsidRPr="00FD68D3">
        <w:rPr>
          <w:rFonts w:ascii="Open Sans" w:eastAsia="Times New Roman" w:hAnsi="Open Sans" w:cs="Open Sans"/>
          <w:color w:val="000000"/>
          <w:lang w:eastAsia="pl-PL"/>
        </w:rPr>
        <w:t xml:space="preserve"> w sprawie przedmiotowego postępowania należy kierować na poniższy adres:    ………. Imię i nazwisko: ……….. tel. …… fax.  …….e-mail: ……….         </w:t>
      </w:r>
    </w:p>
    <w:p w14:paraId="2C7100FD" w14:textId="68E596FE" w:rsidR="004D073B" w:rsidRPr="00FD68D3" w:rsidRDefault="004D073B" w:rsidP="004D073B">
      <w:pPr>
        <w:suppressAutoHyphens/>
        <w:spacing w:after="120"/>
        <w:jc w:val="both"/>
        <w:rPr>
          <w:rFonts w:ascii="Open Sans" w:hAnsi="Open Sans" w:cs="Open Sans"/>
        </w:rPr>
      </w:pPr>
      <w:r w:rsidRPr="00FD68D3">
        <w:rPr>
          <w:rFonts w:ascii="Open Sans" w:eastAsia="Times New Roman" w:hAnsi="Open Sans" w:cs="Open Sans"/>
          <w:color w:val="000000"/>
          <w:lang w:eastAsia="pl-PL"/>
        </w:rPr>
        <w:t>16.</w:t>
      </w:r>
      <w:r w:rsidRPr="00FD68D3">
        <w:rPr>
          <w:rFonts w:ascii="Open Sans" w:hAnsi="Open Sans" w:cs="Open Sans"/>
        </w:rPr>
        <w:t xml:space="preserve"> Oświadczamy, że akceptujemy postanowienia Specyfikacji Warunków Zamówienia, Regulaminu korzystania z systemu</w:t>
      </w:r>
      <w:r w:rsidR="00571A32">
        <w:rPr>
          <w:rFonts w:ascii="Open Sans" w:hAnsi="Open Sans" w:cs="Open Sans"/>
        </w:rPr>
        <w:t xml:space="preserve"> </w:t>
      </w:r>
      <w:hyperlink r:id="rId18" w:history="1">
        <w:r w:rsidR="00571A32" w:rsidRPr="00EF14D8">
          <w:rPr>
            <w:rStyle w:val="Hipercze"/>
            <w:rFonts w:ascii="Open Sans" w:hAnsi="Open Sans" w:cs="Open Sans"/>
            <w:lang w:eastAsia="pl-PL"/>
          </w:rPr>
          <w:t>https://platformazakupowa.pl/strona/1-regulamin</w:t>
        </w:r>
      </w:hyperlink>
      <w:r w:rsidR="00571A32">
        <w:rPr>
          <w:rFonts w:ascii="Open Sans" w:eastAsia="Times New Roman" w:hAnsi="Open Sans" w:cs="Open Sans"/>
          <w:lang w:eastAsia="pl-PL"/>
        </w:rPr>
        <w:t>,</w:t>
      </w:r>
      <w:r w:rsidRPr="00FD68D3">
        <w:rPr>
          <w:rFonts w:ascii="Open Sans" w:hAnsi="Open Sans" w:cs="Open Sans"/>
        </w:rPr>
        <w:t xml:space="preserve"> </w:t>
      </w:r>
      <w:r w:rsidRPr="00FD68D3">
        <w:rPr>
          <w:rFonts w:ascii="Open Sans" w:hAnsi="Open Sans" w:cs="Open Sans"/>
          <w:color w:val="FF0000"/>
        </w:rPr>
        <w:t>,</w:t>
      </w:r>
      <w:r w:rsidRPr="00FD68D3">
        <w:rPr>
          <w:rFonts w:ascii="Open Sans" w:hAnsi="Open Sans" w:cs="Open Sans"/>
        </w:rPr>
        <w:t xml:space="preserve"> </w:t>
      </w:r>
      <w:r w:rsidRPr="00FD68D3">
        <w:rPr>
          <w:rFonts w:ascii="Open Sans" w:hAnsi="Open Sans" w:cs="Open Sans"/>
        </w:rPr>
        <w:lastRenderedPageBreak/>
        <w:t>Warunków korzystania z elektronicznej platformy usług administracji publicznej</w:t>
      </w:r>
      <w:r w:rsidR="00571A32">
        <w:rPr>
          <w:rFonts w:ascii="Open Sans" w:hAnsi="Open Sans" w:cs="Open Sans"/>
        </w:rPr>
        <w:t xml:space="preserve"> </w:t>
      </w:r>
      <w:hyperlink r:id="rId19" w:history="1">
        <w:r w:rsidR="00571A32" w:rsidRPr="00EF14D8">
          <w:rPr>
            <w:rStyle w:val="Hipercze"/>
            <w:rFonts w:ascii="Open Sans" w:hAnsi="Open Sans" w:cs="Open Sans"/>
            <w:lang w:eastAsia="pl-PL"/>
          </w:rPr>
          <w:t>https://platformazakupowa.pl/pn/pgk_koszalin/proceedings</w:t>
        </w:r>
      </w:hyperlink>
      <w:r w:rsidR="00571A32">
        <w:rPr>
          <w:rFonts w:ascii="Open Sans" w:hAnsi="Open Sans" w:cs="Open Sans"/>
        </w:rPr>
        <w:t xml:space="preserve"> </w:t>
      </w:r>
      <w:r w:rsidRPr="00FD68D3">
        <w:rPr>
          <w:rFonts w:ascii="Open Sans" w:hAnsi="Open Sans" w:cs="Open Sans"/>
          <w:color w:val="FF0000"/>
        </w:rPr>
        <w:t xml:space="preserve"> </w:t>
      </w:r>
      <w:r w:rsidRPr="00FD68D3">
        <w:rPr>
          <w:rFonts w:ascii="Open Sans" w:hAnsi="Open Sans" w:cs="Open Sans"/>
        </w:rPr>
        <w:t>oraz Instrukcji użytkownika systemu</w:t>
      </w:r>
      <w:hyperlink r:id="rId20" w:history="1">
        <w:r w:rsidR="00D813DC">
          <w:rPr>
            <w:rStyle w:val="Hipercze"/>
            <w:rFonts w:ascii="Open Sans" w:hAnsi="Open Sans" w:cs="Open Sans"/>
            <w:lang w:eastAsia="pl-PL"/>
          </w:rPr>
          <w:t>https://platformazakupowa.pl/strona/45-instrukcje</w:t>
        </w:r>
      </w:hyperlink>
      <w:r w:rsidRPr="00FD68D3">
        <w:rPr>
          <w:rFonts w:ascii="Open Sans" w:hAnsi="Open Sans" w:cs="Open Sans"/>
          <w:color w:val="FF0000"/>
        </w:rPr>
        <w:t>.</w:t>
      </w:r>
    </w:p>
    <w:p w14:paraId="063FBBD0" w14:textId="77777777" w:rsidR="004D073B" w:rsidRPr="00FD68D3" w:rsidRDefault="004D073B" w:rsidP="004D073B">
      <w:pPr>
        <w:widowControl w:val="0"/>
        <w:autoSpaceDE w:val="0"/>
        <w:autoSpaceDN w:val="0"/>
        <w:adjustRightInd w:val="0"/>
        <w:spacing w:after="0" w:line="240" w:lineRule="auto"/>
        <w:ind w:left="426"/>
        <w:jc w:val="both"/>
        <w:rPr>
          <w:rFonts w:ascii="Open Sans" w:eastAsia="Times New Roman" w:hAnsi="Open Sans" w:cs="Open Sans"/>
          <w:color w:val="000000"/>
          <w:lang w:eastAsia="pl-PL"/>
        </w:rPr>
      </w:pPr>
    </w:p>
    <w:bookmarkEnd w:id="46"/>
    <w:p w14:paraId="5614BC21" w14:textId="77777777"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lang w:eastAsia="pl-PL"/>
        </w:rPr>
        <w:t xml:space="preserve">17.Oświadczam/y,  że  posiadamy  status  …………   (małego/średniego/dużego   –   należy   odpowiednie wpisać) przedsiębiorstwa. </w:t>
      </w:r>
    </w:p>
    <w:p w14:paraId="74822636" w14:textId="77777777" w:rsidR="004D073B" w:rsidRPr="00FD68D3" w:rsidRDefault="004D073B" w:rsidP="004D073B">
      <w:pPr>
        <w:widowControl w:val="0"/>
        <w:autoSpaceDE w:val="0"/>
        <w:autoSpaceDN w:val="0"/>
        <w:adjustRightInd w:val="0"/>
        <w:jc w:val="both"/>
        <w:rPr>
          <w:rFonts w:ascii="Open Sans" w:eastAsia="Times New Roman" w:hAnsi="Open Sans" w:cs="Open Sans"/>
          <w:lang w:eastAsia="pl-PL"/>
        </w:rPr>
      </w:pPr>
      <w:r w:rsidRPr="00FD68D3">
        <w:rPr>
          <w:rFonts w:ascii="Open Sans" w:eastAsia="Times New Roman" w:hAnsi="Open Sans" w:cs="Open Sans"/>
          <w:lang w:eastAsia="pl-PL"/>
        </w:rPr>
        <w:t>18.Oświadczam/y, że uważamy się za związanych niniejszą ofertą na czas wskazany                                              w Specyfikacji Warunków Zamówienia, tj. do dnia………………………….</w:t>
      </w:r>
    </w:p>
    <w:p w14:paraId="4000D8DB" w14:textId="77777777" w:rsidR="004D073B" w:rsidRPr="00FD68D3" w:rsidRDefault="004D073B" w:rsidP="004D073B">
      <w:pPr>
        <w:widowControl w:val="0"/>
        <w:autoSpaceDE w:val="0"/>
        <w:autoSpaceDN w:val="0"/>
        <w:adjustRightInd w:val="0"/>
        <w:jc w:val="both"/>
        <w:rPr>
          <w:rFonts w:ascii="Open Sans" w:eastAsia="Times New Roman" w:hAnsi="Open Sans" w:cs="Open Sans"/>
          <w:color w:val="000000"/>
          <w:lang w:eastAsia="pl-PL"/>
        </w:rPr>
      </w:pPr>
      <w:r w:rsidRPr="00FD68D3">
        <w:rPr>
          <w:rFonts w:ascii="Open Sans" w:eastAsia="Times New Roman" w:hAnsi="Open Sans" w:cs="Open Sans"/>
          <w:color w:val="000000"/>
          <w:lang w:eastAsia="pl-PL"/>
        </w:rPr>
        <w:t>19.Oferta zawiera.</w:t>
      </w:r>
      <w:r w:rsidRPr="00FD68D3">
        <w:rPr>
          <w:rFonts w:ascii="Open Sans" w:eastAsia="Times New Roman" w:hAnsi="Open Sans" w:cs="Open Sans"/>
          <w:b/>
          <w:color w:val="000000"/>
          <w:lang w:eastAsia="pl-PL"/>
        </w:rPr>
        <w:t>...................</w:t>
      </w:r>
      <w:r w:rsidRPr="00FD68D3">
        <w:rPr>
          <w:rFonts w:ascii="Open Sans" w:eastAsia="Times New Roman" w:hAnsi="Open Sans" w:cs="Open Sans"/>
          <w:color w:val="000000"/>
          <w:lang w:eastAsia="pl-PL"/>
        </w:rPr>
        <w:t xml:space="preserve"> ponumerowanych stron.</w:t>
      </w:r>
      <w:bookmarkStart w:id="47" w:name="_Hlk4424751"/>
    </w:p>
    <w:p w14:paraId="7B8C317B" w14:textId="77777777" w:rsidR="004D073B" w:rsidRPr="00FD68D3" w:rsidRDefault="004D073B" w:rsidP="004D073B">
      <w:pPr>
        <w:widowControl w:val="0"/>
        <w:autoSpaceDE w:val="0"/>
        <w:autoSpaceDN w:val="0"/>
        <w:adjustRightInd w:val="0"/>
        <w:jc w:val="both"/>
        <w:rPr>
          <w:rFonts w:ascii="Open Sans" w:eastAsia="Times New Roman" w:hAnsi="Open Sans" w:cs="Open Sans"/>
          <w:bCs/>
          <w:color w:val="000000"/>
          <w:lang w:eastAsia="pl-PL"/>
        </w:rPr>
      </w:pPr>
      <w:r w:rsidRPr="00FD68D3">
        <w:rPr>
          <w:rFonts w:ascii="Open Sans" w:eastAsia="Times New Roman" w:hAnsi="Open Sans" w:cs="Open Sans"/>
          <w:bCs/>
          <w:color w:val="000000"/>
          <w:u w:val="single"/>
          <w:lang w:eastAsia="pl-PL"/>
        </w:rPr>
        <w:t xml:space="preserve">20.Załącznikami do niniejszej oferty są: </w:t>
      </w:r>
    </w:p>
    <w:p w14:paraId="4C53396A" w14:textId="77777777" w:rsidR="004D073B" w:rsidRPr="00FD68D3" w:rsidRDefault="004D073B" w:rsidP="00DE58E8">
      <w:pPr>
        <w:widowControl w:val="0"/>
        <w:numPr>
          <w:ilvl w:val="0"/>
          <w:numId w:val="20"/>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FD68D3">
        <w:rPr>
          <w:rFonts w:ascii="Open Sans" w:eastAsia="Times New Roman" w:hAnsi="Open Sans" w:cs="Open Sans"/>
          <w:bCs/>
          <w:color w:val="000000"/>
          <w:lang w:eastAsia="pl-PL"/>
        </w:rPr>
        <w:t>Dowód wpłacenia wadium</w:t>
      </w:r>
    </w:p>
    <w:p w14:paraId="2FCE698E" w14:textId="77777777" w:rsidR="004D073B" w:rsidRPr="00FD68D3" w:rsidRDefault="004D073B" w:rsidP="00DE58E8">
      <w:pPr>
        <w:widowControl w:val="0"/>
        <w:numPr>
          <w:ilvl w:val="0"/>
          <w:numId w:val="20"/>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FD68D3">
        <w:rPr>
          <w:rFonts w:ascii="Open Sans" w:eastAsia="Times New Roman" w:hAnsi="Open Sans" w:cs="Open Sans"/>
          <w:bCs/>
          <w:color w:val="000000"/>
          <w:lang w:eastAsia="pl-PL"/>
        </w:rPr>
        <w:t>……………………………………….</w:t>
      </w:r>
    </w:p>
    <w:p w14:paraId="1CB44275" w14:textId="77777777" w:rsidR="004D073B" w:rsidRPr="00FD68D3" w:rsidRDefault="004D073B" w:rsidP="00DE58E8">
      <w:pPr>
        <w:widowControl w:val="0"/>
        <w:numPr>
          <w:ilvl w:val="0"/>
          <w:numId w:val="20"/>
        </w:numPr>
        <w:autoSpaceDE w:val="0"/>
        <w:autoSpaceDN w:val="0"/>
        <w:adjustRightInd w:val="0"/>
        <w:spacing w:after="0" w:line="240" w:lineRule="auto"/>
        <w:ind w:left="709" w:hanging="283"/>
        <w:jc w:val="both"/>
        <w:rPr>
          <w:rFonts w:ascii="Open Sans" w:eastAsia="Times New Roman" w:hAnsi="Open Sans" w:cs="Open Sans"/>
          <w:bCs/>
          <w:color w:val="000000"/>
          <w:lang w:eastAsia="pl-PL"/>
        </w:rPr>
      </w:pPr>
      <w:r w:rsidRPr="00FD68D3">
        <w:rPr>
          <w:rFonts w:ascii="Open Sans" w:eastAsia="Times New Roman" w:hAnsi="Open Sans" w:cs="Open Sans"/>
          <w:bCs/>
          <w:color w:val="000000"/>
          <w:lang w:eastAsia="pl-PL"/>
        </w:rPr>
        <w:t>……………………………………….</w:t>
      </w:r>
    </w:p>
    <w:p w14:paraId="4A663C20" w14:textId="77777777" w:rsidR="004D073B" w:rsidRPr="00FD68D3" w:rsidRDefault="004D073B" w:rsidP="004D073B">
      <w:pPr>
        <w:widowControl w:val="0"/>
        <w:autoSpaceDE w:val="0"/>
        <w:autoSpaceDN w:val="0"/>
        <w:adjustRightInd w:val="0"/>
        <w:spacing w:after="0" w:line="240" w:lineRule="auto"/>
        <w:jc w:val="both"/>
        <w:rPr>
          <w:rFonts w:ascii="Open Sans" w:eastAsia="Times New Roman" w:hAnsi="Open Sans" w:cs="Open Sans"/>
          <w:bCs/>
          <w:color w:val="000000"/>
          <w:lang w:eastAsia="pl-PL"/>
        </w:rPr>
      </w:pPr>
    </w:p>
    <w:bookmarkEnd w:id="47"/>
    <w:p w14:paraId="4F1D6540" w14:textId="77777777" w:rsidR="004D073B" w:rsidRPr="00FD68D3" w:rsidRDefault="004D073B" w:rsidP="004D073B">
      <w:pPr>
        <w:autoSpaceDE w:val="0"/>
        <w:autoSpaceDN w:val="0"/>
        <w:adjustRightInd w:val="0"/>
        <w:spacing w:after="0" w:line="240" w:lineRule="auto"/>
        <w:jc w:val="center"/>
        <w:rPr>
          <w:rFonts w:ascii="Open Sans" w:eastAsia="Times New Roman" w:hAnsi="Open Sans" w:cs="Open Sans"/>
          <w:bCs/>
          <w:color w:val="FF0000"/>
          <w:lang w:eastAsia="pl-PL"/>
        </w:rPr>
      </w:pPr>
    </w:p>
    <w:p w14:paraId="35C228FC" w14:textId="77777777" w:rsidR="004D073B" w:rsidRPr="008536E9" w:rsidRDefault="004D073B" w:rsidP="004D073B">
      <w:pPr>
        <w:autoSpaceDE w:val="0"/>
        <w:autoSpaceDN w:val="0"/>
        <w:adjustRightInd w:val="0"/>
        <w:spacing w:after="0" w:line="240" w:lineRule="auto"/>
        <w:jc w:val="center"/>
        <w:rPr>
          <w:rFonts w:ascii="Open Sans" w:eastAsia="Times New Roman" w:hAnsi="Open Sans" w:cs="Open Sans"/>
          <w:bCs/>
          <w:color w:val="FF0000"/>
          <w:sz w:val="20"/>
          <w:szCs w:val="20"/>
          <w:lang w:eastAsia="pl-PL"/>
        </w:rPr>
      </w:pPr>
      <w:r w:rsidRPr="008536E9">
        <w:rPr>
          <w:rFonts w:ascii="Open Sans" w:eastAsia="Times New Roman" w:hAnsi="Open Sans" w:cs="Open Sans"/>
          <w:bCs/>
          <w:color w:val="FF0000"/>
          <w:sz w:val="20"/>
          <w:szCs w:val="20"/>
          <w:lang w:eastAsia="pl-PL"/>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p>
    <w:p w14:paraId="74AB1220" w14:textId="77777777" w:rsidR="004D073B" w:rsidRPr="00FD68D3" w:rsidRDefault="004D073B" w:rsidP="004D073B">
      <w:pPr>
        <w:autoSpaceDE w:val="0"/>
        <w:autoSpaceDN w:val="0"/>
        <w:adjustRightInd w:val="0"/>
        <w:spacing w:after="0" w:line="240" w:lineRule="auto"/>
        <w:jc w:val="center"/>
        <w:rPr>
          <w:rFonts w:ascii="Open Sans" w:eastAsia="Times New Roman" w:hAnsi="Open Sans" w:cs="Open Sans"/>
          <w:bCs/>
          <w:color w:val="FF0000"/>
          <w:lang w:eastAsia="pl-PL"/>
        </w:rPr>
      </w:pPr>
    </w:p>
    <w:p w14:paraId="69FBB0C7" w14:textId="77777777" w:rsidR="004D073B" w:rsidRPr="00FD68D3" w:rsidRDefault="004D073B" w:rsidP="004D073B">
      <w:pPr>
        <w:widowControl w:val="0"/>
        <w:autoSpaceDE w:val="0"/>
        <w:autoSpaceDN w:val="0"/>
        <w:adjustRightInd w:val="0"/>
        <w:spacing w:after="0" w:line="240" w:lineRule="auto"/>
        <w:ind w:firstLine="4111"/>
        <w:jc w:val="center"/>
        <w:rPr>
          <w:rFonts w:ascii="Open Sans" w:eastAsia="Times New Roman" w:hAnsi="Open Sans" w:cs="Open Sans"/>
          <w:color w:val="000000"/>
          <w:lang w:eastAsia="pl-PL"/>
        </w:rPr>
      </w:pPr>
    </w:p>
    <w:p w14:paraId="77B9AA4A" w14:textId="77777777" w:rsidR="004D073B" w:rsidRPr="008536E9" w:rsidRDefault="004D073B" w:rsidP="004D073B">
      <w:pPr>
        <w:widowControl w:val="0"/>
        <w:overflowPunct w:val="0"/>
        <w:autoSpaceDE w:val="0"/>
        <w:autoSpaceDN w:val="0"/>
        <w:adjustRightInd w:val="0"/>
        <w:spacing w:after="0" w:line="235" w:lineRule="auto"/>
        <w:jc w:val="both"/>
        <w:rPr>
          <w:rFonts w:ascii="Open Sans" w:eastAsia="Times New Roman" w:hAnsi="Open Sans" w:cs="Open Sans"/>
          <w:color w:val="000000"/>
          <w:sz w:val="18"/>
          <w:szCs w:val="18"/>
          <w:lang w:eastAsia="pl-PL"/>
        </w:rPr>
      </w:pPr>
      <w:r w:rsidRPr="008536E9">
        <w:rPr>
          <w:rFonts w:ascii="Open Sans" w:eastAsia="Times New Roman" w:hAnsi="Open Sans" w:cs="Open Sans"/>
          <w:color w:val="000000"/>
          <w:sz w:val="18"/>
          <w:szCs w:val="18"/>
          <w:lang w:eastAsia="pl-PL"/>
        </w:rPr>
        <w:t xml:space="preserve">*niepotrzebne skreślić </w:t>
      </w:r>
    </w:p>
    <w:p w14:paraId="28C6DD95" w14:textId="77777777" w:rsidR="004D073B" w:rsidRPr="00FD68D3" w:rsidRDefault="004D073B" w:rsidP="004D073B">
      <w:pPr>
        <w:spacing w:after="0" w:line="240" w:lineRule="auto"/>
        <w:ind w:left="284"/>
        <w:jc w:val="right"/>
        <w:rPr>
          <w:rFonts w:ascii="Open Sans" w:eastAsia="Times New Roman" w:hAnsi="Open Sans" w:cs="Open Sans"/>
          <w:b/>
          <w:bCs/>
          <w:color w:val="000000"/>
          <w:u w:val="single"/>
          <w:lang w:eastAsia="pl-PL"/>
        </w:rPr>
      </w:pPr>
    </w:p>
    <w:p w14:paraId="702F6AFA" w14:textId="77777777" w:rsidR="004D073B" w:rsidRPr="00FD68D3" w:rsidRDefault="004D073B" w:rsidP="004D073B">
      <w:pPr>
        <w:spacing w:after="0" w:line="240" w:lineRule="auto"/>
        <w:rPr>
          <w:rFonts w:ascii="Open Sans" w:eastAsia="Times New Roman" w:hAnsi="Open Sans" w:cs="Open Sans"/>
          <w:b/>
          <w:bCs/>
          <w:color w:val="000000"/>
          <w:u w:val="single"/>
          <w:lang w:eastAsia="pl-PL"/>
        </w:rPr>
      </w:pPr>
    </w:p>
    <w:p w14:paraId="3AC7EDBE" w14:textId="77777777" w:rsidR="004D073B" w:rsidRPr="00FD68D3" w:rsidRDefault="004D073B" w:rsidP="004D073B">
      <w:pPr>
        <w:spacing w:after="0" w:line="240" w:lineRule="auto"/>
        <w:ind w:left="284"/>
        <w:jc w:val="right"/>
        <w:rPr>
          <w:rFonts w:ascii="Open Sans" w:eastAsia="Times New Roman" w:hAnsi="Open Sans" w:cs="Open Sans"/>
          <w:b/>
          <w:bCs/>
          <w:color w:val="000000"/>
          <w:u w:val="single"/>
          <w:lang w:eastAsia="pl-PL"/>
        </w:rPr>
      </w:pPr>
    </w:p>
    <w:p w14:paraId="22F86FE9" w14:textId="77777777" w:rsidR="004D073B" w:rsidRPr="00FD68D3" w:rsidRDefault="004D073B" w:rsidP="004D073B">
      <w:pPr>
        <w:tabs>
          <w:tab w:val="left" w:pos="284"/>
        </w:tabs>
        <w:spacing w:after="0" w:line="240" w:lineRule="auto"/>
        <w:rPr>
          <w:rFonts w:ascii="Open Sans" w:eastAsia="Times New Roman" w:hAnsi="Open Sans" w:cs="Open Sans"/>
          <w:bCs/>
          <w:u w:val="single"/>
          <w:lang w:eastAsia="pl-PL"/>
        </w:rPr>
      </w:pPr>
    </w:p>
    <w:p w14:paraId="2FEA07FA" w14:textId="77777777" w:rsidR="004D073B" w:rsidRPr="006B1DF1" w:rsidRDefault="004D073B" w:rsidP="004D073B">
      <w:pPr>
        <w:suppressAutoHyphens/>
        <w:spacing w:after="0" w:line="276" w:lineRule="auto"/>
        <w:rPr>
          <w:rFonts w:ascii="Open Sans" w:eastAsia="Cambria" w:hAnsi="Open Sans" w:cs="Open Sans"/>
          <w:i/>
          <w:color w:val="FF0000"/>
          <w:sz w:val="20"/>
          <w:szCs w:val="20"/>
          <w:lang w:eastAsia="pl-PL"/>
        </w:rPr>
      </w:pPr>
      <w:r w:rsidRPr="006B1DF1">
        <w:rPr>
          <w:rFonts w:ascii="Open Sans" w:eastAsia="Cambria" w:hAnsi="Open Sans" w:cs="Open Sans"/>
          <w:i/>
          <w:color w:val="FF0000"/>
          <w:sz w:val="20"/>
          <w:szCs w:val="20"/>
          <w:lang w:eastAsia="pl-PL"/>
        </w:rPr>
        <w:t>Niniejszy dokument stanowiący ofertę należy sporządzić w formie elektronicznej, podpisać kwalifikowanym podpisem elektronicznym, podpisem zaufanym lub podpisem osobistym.</w:t>
      </w:r>
    </w:p>
    <w:p w14:paraId="4040BC7D" w14:textId="77777777" w:rsidR="004D073B" w:rsidRPr="00FD68D3" w:rsidRDefault="004D073B" w:rsidP="004D073B">
      <w:pPr>
        <w:suppressAutoHyphens/>
        <w:spacing w:after="0" w:line="276" w:lineRule="auto"/>
        <w:rPr>
          <w:rFonts w:ascii="Open Sans" w:eastAsia="Cambria" w:hAnsi="Open Sans" w:cs="Open Sans"/>
          <w:b/>
          <w:lang w:eastAsia="pl-PL"/>
        </w:rPr>
      </w:pPr>
    </w:p>
    <w:p w14:paraId="1F78F154" w14:textId="77777777" w:rsidR="006B1DF1" w:rsidRDefault="006B1DF1" w:rsidP="004D073B">
      <w:pPr>
        <w:spacing w:after="0" w:line="240" w:lineRule="auto"/>
        <w:jc w:val="right"/>
        <w:rPr>
          <w:rFonts w:ascii="Open Sans" w:eastAsia="Times New Roman" w:hAnsi="Open Sans" w:cs="Open Sans"/>
          <w:b/>
          <w:u w:val="single"/>
          <w:lang w:eastAsia="pl-PL"/>
        </w:rPr>
      </w:pPr>
    </w:p>
    <w:p w14:paraId="032BDF2C" w14:textId="77777777" w:rsidR="006B1DF1" w:rsidRDefault="006B1DF1" w:rsidP="004D073B">
      <w:pPr>
        <w:spacing w:after="0" w:line="240" w:lineRule="auto"/>
        <w:jc w:val="right"/>
        <w:rPr>
          <w:rFonts w:ascii="Open Sans" w:eastAsia="Times New Roman" w:hAnsi="Open Sans" w:cs="Open Sans"/>
          <w:b/>
          <w:u w:val="single"/>
          <w:lang w:eastAsia="pl-PL"/>
        </w:rPr>
      </w:pPr>
    </w:p>
    <w:p w14:paraId="1251BFC8" w14:textId="77777777" w:rsidR="006B1DF1" w:rsidRDefault="006B1DF1" w:rsidP="004D073B">
      <w:pPr>
        <w:spacing w:after="0" w:line="240" w:lineRule="auto"/>
        <w:jc w:val="right"/>
        <w:rPr>
          <w:rFonts w:ascii="Open Sans" w:eastAsia="Times New Roman" w:hAnsi="Open Sans" w:cs="Open Sans"/>
          <w:b/>
          <w:u w:val="single"/>
          <w:lang w:eastAsia="pl-PL"/>
        </w:rPr>
      </w:pPr>
    </w:p>
    <w:p w14:paraId="10378FE4" w14:textId="77777777" w:rsidR="006B1DF1" w:rsidRDefault="006B1DF1" w:rsidP="004D073B">
      <w:pPr>
        <w:spacing w:after="0" w:line="240" w:lineRule="auto"/>
        <w:jc w:val="right"/>
        <w:rPr>
          <w:rFonts w:ascii="Open Sans" w:eastAsia="Times New Roman" w:hAnsi="Open Sans" w:cs="Open Sans"/>
          <w:b/>
          <w:u w:val="single"/>
          <w:lang w:eastAsia="pl-PL"/>
        </w:rPr>
      </w:pPr>
    </w:p>
    <w:p w14:paraId="64226E07" w14:textId="77777777" w:rsidR="006B1DF1" w:rsidRDefault="006B1DF1" w:rsidP="004D073B">
      <w:pPr>
        <w:spacing w:after="0" w:line="240" w:lineRule="auto"/>
        <w:jc w:val="right"/>
        <w:rPr>
          <w:rFonts w:ascii="Open Sans" w:eastAsia="Times New Roman" w:hAnsi="Open Sans" w:cs="Open Sans"/>
          <w:b/>
          <w:u w:val="single"/>
          <w:lang w:eastAsia="pl-PL"/>
        </w:rPr>
      </w:pPr>
    </w:p>
    <w:p w14:paraId="1EF725D5" w14:textId="77777777" w:rsidR="006B1DF1" w:rsidRDefault="006B1DF1" w:rsidP="004D073B">
      <w:pPr>
        <w:spacing w:after="0" w:line="240" w:lineRule="auto"/>
        <w:jc w:val="right"/>
        <w:rPr>
          <w:rFonts w:ascii="Open Sans" w:eastAsia="Times New Roman" w:hAnsi="Open Sans" w:cs="Open Sans"/>
          <w:b/>
          <w:u w:val="single"/>
          <w:lang w:eastAsia="pl-PL"/>
        </w:rPr>
      </w:pPr>
    </w:p>
    <w:p w14:paraId="7C7EA75B" w14:textId="77777777" w:rsidR="006B1DF1" w:rsidRDefault="006B1DF1" w:rsidP="004D073B">
      <w:pPr>
        <w:spacing w:after="0" w:line="240" w:lineRule="auto"/>
        <w:jc w:val="right"/>
        <w:rPr>
          <w:rFonts w:ascii="Open Sans" w:eastAsia="Times New Roman" w:hAnsi="Open Sans" w:cs="Open Sans"/>
          <w:b/>
          <w:u w:val="single"/>
          <w:lang w:eastAsia="pl-PL"/>
        </w:rPr>
      </w:pPr>
    </w:p>
    <w:p w14:paraId="3F98AA32" w14:textId="77777777" w:rsidR="006B1DF1" w:rsidRDefault="006B1DF1" w:rsidP="004D073B">
      <w:pPr>
        <w:spacing w:after="0" w:line="240" w:lineRule="auto"/>
        <w:jc w:val="right"/>
        <w:rPr>
          <w:rFonts w:ascii="Open Sans" w:eastAsia="Times New Roman" w:hAnsi="Open Sans" w:cs="Open Sans"/>
          <w:b/>
          <w:u w:val="single"/>
          <w:lang w:eastAsia="pl-PL"/>
        </w:rPr>
      </w:pPr>
    </w:p>
    <w:p w14:paraId="715084FD" w14:textId="77777777" w:rsidR="006B1DF1" w:rsidRDefault="006B1DF1" w:rsidP="004D073B">
      <w:pPr>
        <w:spacing w:after="0" w:line="240" w:lineRule="auto"/>
        <w:jc w:val="right"/>
        <w:rPr>
          <w:rFonts w:ascii="Open Sans" w:eastAsia="Times New Roman" w:hAnsi="Open Sans" w:cs="Open Sans"/>
          <w:b/>
          <w:u w:val="single"/>
          <w:lang w:eastAsia="pl-PL"/>
        </w:rPr>
      </w:pPr>
    </w:p>
    <w:p w14:paraId="6FCFBD86" w14:textId="7AE1A75D" w:rsidR="006B1DF1" w:rsidRDefault="006B1DF1" w:rsidP="004D073B">
      <w:pPr>
        <w:spacing w:after="0" w:line="240" w:lineRule="auto"/>
        <w:jc w:val="right"/>
        <w:rPr>
          <w:rFonts w:ascii="Open Sans" w:eastAsia="Times New Roman" w:hAnsi="Open Sans" w:cs="Open Sans"/>
          <w:b/>
          <w:u w:val="single"/>
          <w:lang w:eastAsia="pl-PL"/>
        </w:rPr>
      </w:pPr>
    </w:p>
    <w:p w14:paraId="3DDE9AC3" w14:textId="1FE40DF9" w:rsidR="005D327D" w:rsidRDefault="005D327D" w:rsidP="004D073B">
      <w:pPr>
        <w:spacing w:after="0" w:line="240" w:lineRule="auto"/>
        <w:jc w:val="right"/>
        <w:rPr>
          <w:rFonts w:ascii="Open Sans" w:eastAsia="Times New Roman" w:hAnsi="Open Sans" w:cs="Open Sans"/>
          <w:b/>
          <w:u w:val="single"/>
          <w:lang w:eastAsia="pl-PL"/>
        </w:rPr>
      </w:pPr>
    </w:p>
    <w:p w14:paraId="0AF8C8DA" w14:textId="053DF9F0" w:rsidR="005D327D" w:rsidRDefault="005D327D" w:rsidP="004D073B">
      <w:pPr>
        <w:spacing w:after="0" w:line="240" w:lineRule="auto"/>
        <w:jc w:val="right"/>
        <w:rPr>
          <w:rFonts w:ascii="Open Sans" w:eastAsia="Times New Roman" w:hAnsi="Open Sans" w:cs="Open Sans"/>
          <w:b/>
          <w:u w:val="single"/>
          <w:lang w:eastAsia="pl-PL"/>
        </w:rPr>
      </w:pPr>
    </w:p>
    <w:p w14:paraId="35AA1C24" w14:textId="77777777" w:rsidR="005D327D" w:rsidRDefault="005D327D" w:rsidP="004D073B">
      <w:pPr>
        <w:spacing w:after="0" w:line="240" w:lineRule="auto"/>
        <w:jc w:val="right"/>
        <w:rPr>
          <w:rFonts w:ascii="Open Sans" w:eastAsia="Times New Roman" w:hAnsi="Open Sans" w:cs="Open Sans"/>
          <w:b/>
          <w:u w:val="single"/>
          <w:lang w:eastAsia="pl-PL"/>
        </w:rPr>
      </w:pPr>
    </w:p>
    <w:p w14:paraId="0B1CF56F" w14:textId="77777777" w:rsidR="006B1DF1" w:rsidRDefault="006B1DF1" w:rsidP="004D073B">
      <w:pPr>
        <w:spacing w:after="0" w:line="240" w:lineRule="auto"/>
        <w:jc w:val="right"/>
        <w:rPr>
          <w:rFonts w:ascii="Open Sans" w:eastAsia="Times New Roman" w:hAnsi="Open Sans" w:cs="Open Sans"/>
          <w:b/>
          <w:u w:val="single"/>
          <w:lang w:eastAsia="pl-PL"/>
        </w:rPr>
      </w:pPr>
    </w:p>
    <w:p w14:paraId="42A76A89" w14:textId="77777777" w:rsidR="00D4122C" w:rsidRDefault="00D4122C" w:rsidP="004D073B">
      <w:pPr>
        <w:spacing w:after="0" w:line="240" w:lineRule="auto"/>
        <w:jc w:val="right"/>
        <w:rPr>
          <w:rFonts w:ascii="Open Sans" w:eastAsia="Times New Roman" w:hAnsi="Open Sans" w:cs="Open Sans"/>
          <w:bCs/>
          <w:sz w:val="16"/>
          <w:szCs w:val="16"/>
          <w:u w:val="single"/>
          <w:lang w:eastAsia="pl-PL"/>
        </w:rPr>
      </w:pPr>
    </w:p>
    <w:p w14:paraId="5F56398C" w14:textId="4A8A9C9F" w:rsidR="004D073B" w:rsidRPr="00406711" w:rsidRDefault="004D073B" w:rsidP="004D073B">
      <w:pPr>
        <w:spacing w:after="0" w:line="240" w:lineRule="auto"/>
        <w:jc w:val="right"/>
        <w:rPr>
          <w:rFonts w:ascii="Open Sans" w:eastAsia="Times New Roman" w:hAnsi="Open Sans" w:cs="Open Sans"/>
          <w:bCs/>
          <w:sz w:val="16"/>
          <w:szCs w:val="16"/>
          <w:u w:val="single"/>
          <w:lang w:eastAsia="pl-PL"/>
        </w:rPr>
      </w:pPr>
      <w:r w:rsidRPr="00406711">
        <w:rPr>
          <w:rFonts w:ascii="Open Sans" w:eastAsia="Times New Roman" w:hAnsi="Open Sans" w:cs="Open Sans"/>
          <w:bCs/>
          <w:sz w:val="16"/>
          <w:szCs w:val="16"/>
          <w:u w:val="single"/>
          <w:lang w:eastAsia="pl-PL"/>
        </w:rPr>
        <w:lastRenderedPageBreak/>
        <w:t xml:space="preserve">Rozdział V </w:t>
      </w:r>
    </w:p>
    <w:p w14:paraId="09EAA92C" w14:textId="77777777" w:rsidR="004D073B" w:rsidRPr="006B1DF1" w:rsidRDefault="004D073B" w:rsidP="004D073B">
      <w:pPr>
        <w:spacing w:after="0" w:line="240" w:lineRule="auto"/>
        <w:jc w:val="center"/>
        <w:rPr>
          <w:rFonts w:ascii="Open Sans" w:eastAsia="Times New Roman" w:hAnsi="Open Sans" w:cs="Open Sans"/>
          <w:bCs/>
          <w:lang w:eastAsia="pl-PL"/>
        </w:rPr>
      </w:pPr>
    </w:p>
    <w:p w14:paraId="0A68B363" w14:textId="77777777" w:rsidR="004D073B" w:rsidRPr="006B1DF1" w:rsidRDefault="004D073B" w:rsidP="004D073B">
      <w:pPr>
        <w:spacing w:after="0" w:line="240" w:lineRule="auto"/>
        <w:jc w:val="center"/>
        <w:rPr>
          <w:rFonts w:ascii="Open Sans" w:eastAsia="Times New Roman" w:hAnsi="Open Sans" w:cs="Open Sans"/>
          <w:bCs/>
          <w:lang w:eastAsia="pl-PL"/>
        </w:rPr>
      </w:pPr>
    </w:p>
    <w:p w14:paraId="6DB68B7E" w14:textId="77777777" w:rsidR="004D073B" w:rsidRPr="006B1DF1" w:rsidRDefault="004D073B" w:rsidP="004D073B">
      <w:pPr>
        <w:spacing w:after="0" w:line="240" w:lineRule="auto"/>
        <w:jc w:val="center"/>
        <w:rPr>
          <w:rFonts w:ascii="Open Sans" w:eastAsia="Times New Roman" w:hAnsi="Open Sans" w:cs="Open Sans"/>
          <w:bCs/>
          <w:lang w:eastAsia="pl-PL"/>
        </w:rPr>
      </w:pPr>
      <w:r w:rsidRPr="006B1DF1">
        <w:rPr>
          <w:rFonts w:ascii="Open Sans" w:eastAsia="Times New Roman" w:hAnsi="Open Sans" w:cs="Open Sans"/>
          <w:bCs/>
          <w:lang w:eastAsia="pl-PL"/>
        </w:rPr>
        <w:t>ZAŁĄCZNIKI DO SWZ</w:t>
      </w:r>
    </w:p>
    <w:p w14:paraId="0F125943" w14:textId="77777777" w:rsidR="004D073B" w:rsidRPr="006B1DF1" w:rsidRDefault="004D073B" w:rsidP="004D073B">
      <w:pPr>
        <w:spacing w:after="240" w:line="264" w:lineRule="auto"/>
        <w:jc w:val="right"/>
        <w:rPr>
          <w:rFonts w:ascii="Open Sans" w:hAnsi="Open Sans" w:cs="Open Sans"/>
          <w:bCs/>
          <w:u w:val="single"/>
          <w:lang w:eastAsia="pl-PL"/>
        </w:rPr>
      </w:pPr>
    </w:p>
    <w:p w14:paraId="4DF715D0" w14:textId="77777777" w:rsidR="004D073B" w:rsidRDefault="004D073B" w:rsidP="004D073B">
      <w:pPr>
        <w:spacing w:line="276" w:lineRule="auto"/>
        <w:ind w:left="360" w:right="-2"/>
        <w:jc w:val="both"/>
        <w:rPr>
          <w:rFonts w:ascii="Open Sans" w:hAnsi="Open Sans" w:cs="Open Sans"/>
          <w:color w:val="000000"/>
        </w:rPr>
      </w:pPr>
      <w:r w:rsidRPr="00FD68D3">
        <w:rPr>
          <w:rFonts w:ascii="Open Sans" w:hAnsi="Open Sans" w:cs="Open Sans"/>
          <w:color w:val="000000"/>
        </w:rPr>
        <w:t>1.Załącznik nr 1 - Oświadczenie składane przez Wykonawcę</w:t>
      </w:r>
      <w:r>
        <w:rPr>
          <w:rFonts w:ascii="Open Sans" w:hAnsi="Open Sans" w:cs="Open Sans"/>
          <w:color w:val="000000"/>
        </w:rPr>
        <w:t xml:space="preserve"> na podstawie art. 125 ust. 1 Ustawy PZP o niepodleganiu wykluczeniu oraz spełnianiu warunków udziału w postępowaniu. </w:t>
      </w:r>
    </w:p>
    <w:p w14:paraId="1B0CA86D" w14:textId="77777777" w:rsidR="004D073B" w:rsidRDefault="004D073B" w:rsidP="004D073B">
      <w:pPr>
        <w:spacing w:after="0" w:line="276" w:lineRule="auto"/>
        <w:ind w:left="360" w:right="-2"/>
        <w:jc w:val="both"/>
        <w:rPr>
          <w:rFonts w:ascii="Open Sans" w:hAnsi="Open Sans" w:cs="Open Sans"/>
          <w:color w:val="000000"/>
        </w:rPr>
      </w:pPr>
      <w:r>
        <w:rPr>
          <w:rFonts w:ascii="Open Sans" w:hAnsi="Open Sans" w:cs="Open Sans"/>
          <w:color w:val="000000"/>
        </w:rPr>
        <w:t>2.Załącznik nr 2  - Oświadczenie dotyczące podwykonawcy niebędącego podmiotem, na którego zasoby powołuje się Wykonawca.</w:t>
      </w:r>
    </w:p>
    <w:p w14:paraId="4FA62B99" w14:textId="77777777" w:rsidR="004D073B" w:rsidRDefault="004D073B" w:rsidP="004D073B">
      <w:pPr>
        <w:spacing w:after="0" w:line="276" w:lineRule="auto"/>
        <w:ind w:left="360" w:right="-2"/>
        <w:jc w:val="both"/>
        <w:rPr>
          <w:rFonts w:ascii="Open Sans" w:hAnsi="Open Sans" w:cs="Open Sans"/>
          <w:color w:val="000000"/>
        </w:rPr>
      </w:pPr>
    </w:p>
    <w:p w14:paraId="34E369CB" w14:textId="77777777" w:rsidR="004D073B" w:rsidRDefault="004D073B" w:rsidP="004D073B">
      <w:pPr>
        <w:spacing w:after="0" w:line="276" w:lineRule="auto"/>
        <w:ind w:left="360" w:right="-2"/>
        <w:jc w:val="both"/>
        <w:rPr>
          <w:rFonts w:ascii="Open Sans" w:hAnsi="Open Sans" w:cs="Open Sans"/>
          <w:color w:val="000000"/>
        </w:rPr>
      </w:pPr>
      <w:r>
        <w:rPr>
          <w:rFonts w:ascii="Open Sans" w:hAnsi="Open Sans" w:cs="Open Sans"/>
          <w:color w:val="000000"/>
        </w:rPr>
        <w:t xml:space="preserve">3.Załącznik nr 3 - Oświadczenie składane na podstawie art. 108 ust. 1 pkt. 5 </w:t>
      </w:r>
      <w:r>
        <w:rPr>
          <w:rFonts w:ascii="Open Sans" w:hAnsi="Open Sans" w:cs="Open Sans"/>
          <w:color w:val="000000"/>
        </w:rPr>
        <w:br/>
        <w:t xml:space="preserve">Ustawy PZP. </w:t>
      </w:r>
    </w:p>
    <w:p w14:paraId="135E6917" w14:textId="77777777" w:rsidR="004D073B" w:rsidRDefault="004D073B" w:rsidP="004D073B">
      <w:pPr>
        <w:spacing w:after="0" w:line="276" w:lineRule="auto"/>
        <w:ind w:left="360"/>
        <w:jc w:val="both"/>
        <w:rPr>
          <w:rFonts w:ascii="Open Sans" w:hAnsi="Open Sans" w:cs="Open Sans"/>
          <w:color w:val="000000"/>
        </w:rPr>
      </w:pPr>
    </w:p>
    <w:p w14:paraId="27F250C1" w14:textId="77777777" w:rsidR="004D073B" w:rsidRDefault="004D073B" w:rsidP="004D073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Załącznik  nr  4 -  </w:t>
      </w:r>
      <w:r>
        <w:rPr>
          <w:rFonts w:ascii="Open Sans" w:eastAsia="Times New Roman" w:hAnsi="Open Sans" w:cs="Open Sans"/>
          <w:color w:val="000000"/>
          <w:lang w:eastAsia="pl-PL"/>
        </w:rPr>
        <w:t xml:space="preserve">Wykaz  osób skierowanych przez wykonawcę  do realizacji zamówienia.  </w:t>
      </w:r>
    </w:p>
    <w:p w14:paraId="1610B4D6" w14:textId="77777777" w:rsidR="004D073B" w:rsidRDefault="004D073B" w:rsidP="004D073B">
      <w:pPr>
        <w:spacing w:after="0" w:line="276" w:lineRule="auto"/>
        <w:ind w:left="360"/>
        <w:jc w:val="both"/>
        <w:rPr>
          <w:rFonts w:ascii="Open Sans" w:eastAsia="Times New Roman" w:hAnsi="Open Sans" w:cs="Open Sans"/>
          <w:color w:val="000000"/>
          <w:lang w:eastAsia="pl-PL"/>
        </w:rPr>
      </w:pPr>
    </w:p>
    <w:p w14:paraId="19F63C7A" w14:textId="77777777" w:rsidR="004D073B" w:rsidRDefault="004D073B" w:rsidP="004D073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 xml:space="preserve">5.   Załącznik nr 5 - Wykaz  wykonanych robót budowlanych. </w:t>
      </w:r>
      <w:r>
        <w:rPr>
          <w:rFonts w:ascii="Open Sans" w:hAnsi="Open Sans" w:cs="Open Sans"/>
          <w:color w:val="000000"/>
        </w:rPr>
        <w:t xml:space="preserve"> </w:t>
      </w:r>
    </w:p>
    <w:p w14:paraId="167AD9C8" w14:textId="77777777" w:rsidR="004D073B" w:rsidRDefault="004D073B" w:rsidP="004D073B">
      <w:pPr>
        <w:spacing w:after="240" w:line="264" w:lineRule="auto"/>
        <w:jc w:val="right"/>
        <w:rPr>
          <w:rFonts w:ascii="Open Sans" w:hAnsi="Open Sans" w:cstheme="minorHAnsi"/>
          <w:b/>
          <w:u w:val="single"/>
          <w:lang w:eastAsia="pl-PL"/>
        </w:rPr>
      </w:pPr>
    </w:p>
    <w:p w14:paraId="02018FBF" w14:textId="227ADD2C" w:rsidR="004D073B" w:rsidRDefault="004D073B" w:rsidP="004D073B">
      <w:pPr>
        <w:spacing w:after="240" w:line="264" w:lineRule="auto"/>
        <w:jc w:val="right"/>
        <w:rPr>
          <w:rFonts w:ascii="Open Sans" w:hAnsi="Open Sans" w:cstheme="minorHAnsi"/>
          <w:b/>
          <w:u w:val="single"/>
          <w:lang w:eastAsia="pl-PL"/>
        </w:rPr>
      </w:pPr>
    </w:p>
    <w:p w14:paraId="5E83950F" w14:textId="78FA4380" w:rsidR="00A25027" w:rsidRDefault="00A25027" w:rsidP="004D073B">
      <w:pPr>
        <w:spacing w:after="240" w:line="264" w:lineRule="auto"/>
        <w:jc w:val="right"/>
        <w:rPr>
          <w:rFonts w:ascii="Open Sans" w:hAnsi="Open Sans" w:cstheme="minorHAnsi"/>
          <w:b/>
          <w:u w:val="single"/>
          <w:lang w:eastAsia="pl-PL"/>
        </w:rPr>
      </w:pPr>
    </w:p>
    <w:p w14:paraId="33FC8AA6" w14:textId="7A5FD399" w:rsidR="00A25027" w:rsidRDefault="00A25027" w:rsidP="004D073B">
      <w:pPr>
        <w:spacing w:after="240" w:line="264" w:lineRule="auto"/>
        <w:jc w:val="right"/>
        <w:rPr>
          <w:rFonts w:ascii="Open Sans" w:hAnsi="Open Sans" w:cstheme="minorHAnsi"/>
          <w:b/>
          <w:u w:val="single"/>
          <w:lang w:eastAsia="pl-PL"/>
        </w:rPr>
      </w:pPr>
    </w:p>
    <w:p w14:paraId="494597DB" w14:textId="0DDF8F64" w:rsidR="00A25027" w:rsidRDefault="00A25027" w:rsidP="004D073B">
      <w:pPr>
        <w:spacing w:after="240" w:line="264" w:lineRule="auto"/>
        <w:jc w:val="right"/>
        <w:rPr>
          <w:rFonts w:ascii="Open Sans" w:hAnsi="Open Sans" w:cstheme="minorHAnsi"/>
          <w:b/>
          <w:u w:val="single"/>
          <w:lang w:eastAsia="pl-PL"/>
        </w:rPr>
      </w:pPr>
    </w:p>
    <w:p w14:paraId="548CB935" w14:textId="35AA03D7" w:rsidR="00A25027" w:rsidRDefault="00A25027" w:rsidP="004D073B">
      <w:pPr>
        <w:spacing w:after="240" w:line="264" w:lineRule="auto"/>
        <w:jc w:val="right"/>
        <w:rPr>
          <w:rFonts w:ascii="Open Sans" w:hAnsi="Open Sans" w:cstheme="minorHAnsi"/>
          <w:b/>
          <w:u w:val="single"/>
          <w:lang w:eastAsia="pl-PL"/>
        </w:rPr>
      </w:pPr>
    </w:p>
    <w:p w14:paraId="566223EC" w14:textId="0E090641" w:rsidR="00A25027" w:rsidRDefault="00A25027" w:rsidP="004D073B">
      <w:pPr>
        <w:spacing w:after="240" w:line="264" w:lineRule="auto"/>
        <w:jc w:val="right"/>
        <w:rPr>
          <w:rFonts w:ascii="Open Sans" w:hAnsi="Open Sans" w:cstheme="minorHAnsi"/>
          <w:b/>
          <w:u w:val="single"/>
          <w:lang w:eastAsia="pl-PL"/>
        </w:rPr>
      </w:pPr>
    </w:p>
    <w:p w14:paraId="0B41A636" w14:textId="70921ABD" w:rsidR="00A25027" w:rsidRDefault="00A25027" w:rsidP="004D073B">
      <w:pPr>
        <w:spacing w:after="240" w:line="264" w:lineRule="auto"/>
        <w:jc w:val="right"/>
        <w:rPr>
          <w:rFonts w:ascii="Open Sans" w:hAnsi="Open Sans" w:cstheme="minorHAnsi"/>
          <w:b/>
          <w:u w:val="single"/>
          <w:lang w:eastAsia="pl-PL"/>
        </w:rPr>
      </w:pPr>
    </w:p>
    <w:p w14:paraId="3018BC8C" w14:textId="40061250" w:rsidR="00A25027" w:rsidRDefault="00A25027" w:rsidP="004D073B">
      <w:pPr>
        <w:spacing w:after="240" w:line="264" w:lineRule="auto"/>
        <w:jc w:val="right"/>
        <w:rPr>
          <w:rFonts w:ascii="Open Sans" w:hAnsi="Open Sans" w:cstheme="minorHAnsi"/>
          <w:b/>
          <w:u w:val="single"/>
          <w:lang w:eastAsia="pl-PL"/>
        </w:rPr>
      </w:pPr>
    </w:p>
    <w:p w14:paraId="43F95D88" w14:textId="5085F569" w:rsidR="00A25027" w:rsidRDefault="00A25027" w:rsidP="004D073B">
      <w:pPr>
        <w:spacing w:after="240" w:line="264" w:lineRule="auto"/>
        <w:jc w:val="right"/>
        <w:rPr>
          <w:rFonts w:ascii="Open Sans" w:hAnsi="Open Sans" w:cstheme="minorHAnsi"/>
          <w:b/>
          <w:u w:val="single"/>
          <w:lang w:eastAsia="pl-PL"/>
        </w:rPr>
      </w:pPr>
    </w:p>
    <w:p w14:paraId="3E24902A" w14:textId="1BBB7EFD" w:rsidR="00A25027" w:rsidRDefault="00A25027" w:rsidP="004D073B">
      <w:pPr>
        <w:spacing w:after="240" w:line="264" w:lineRule="auto"/>
        <w:jc w:val="right"/>
        <w:rPr>
          <w:rFonts w:ascii="Open Sans" w:hAnsi="Open Sans" w:cstheme="minorHAnsi"/>
          <w:b/>
          <w:u w:val="single"/>
          <w:lang w:eastAsia="pl-PL"/>
        </w:rPr>
      </w:pPr>
    </w:p>
    <w:p w14:paraId="030380B0" w14:textId="2BAEDD64" w:rsidR="00A25027" w:rsidRDefault="00A25027" w:rsidP="004D073B">
      <w:pPr>
        <w:spacing w:after="240" w:line="264" w:lineRule="auto"/>
        <w:jc w:val="right"/>
        <w:rPr>
          <w:rFonts w:ascii="Open Sans" w:hAnsi="Open Sans" w:cstheme="minorHAnsi"/>
          <w:b/>
          <w:u w:val="single"/>
          <w:lang w:eastAsia="pl-PL"/>
        </w:rPr>
      </w:pPr>
    </w:p>
    <w:p w14:paraId="6E701413" w14:textId="77777777" w:rsidR="00D4122C" w:rsidRDefault="00D4122C" w:rsidP="004D073B">
      <w:pPr>
        <w:spacing w:after="240" w:line="264" w:lineRule="auto"/>
        <w:jc w:val="right"/>
        <w:rPr>
          <w:rFonts w:ascii="Open Sans" w:hAnsi="Open Sans" w:cstheme="minorHAnsi"/>
          <w:b/>
          <w:u w:val="single"/>
          <w:lang w:eastAsia="pl-PL"/>
        </w:rPr>
      </w:pPr>
    </w:p>
    <w:p w14:paraId="374667DB" w14:textId="77777777" w:rsidR="00A25027" w:rsidRDefault="00A25027" w:rsidP="004D073B">
      <w:pPr>
        <w:spacing w:after="240" w:line="264" w:lineRule="auto"/>
        <w:jc w:val="right"/>
        <w:rPr>
          <w:rFonts w:ascii="Open Sans" w:hAnsi="Open Sans" w:cstheme="minorHAnsi"/>
          <w:b/>
          <w:u w:val="single"/>
          <w:lang w:eastAsia="pl-PL"/>
        </w:rPr>
      </w:pPr>
    </w:p>
    <w:p w14:paraId="34A4209B" w14:textId="77777777" w:rsidR="004D073B" w:rsidRPr="00E74F6C" w:rsidRDefault="004D073B" w:rsidP="004D073B">
      <w:pPr>
        <w:spacing w:after="240" w:line="264" w:lineRule="auto"/>
        <w:jc w:val="right"/>
        <w:rPr>
          <w:rFonts w:ascii="Open Sans" w:hAnsi="Open Sans" w:cstheme="minorHAnsi"/>
          <w:bCs/>
          <w:sz w:val="16"/>
          <w:szCs w:val="16"/>
          <w:u w:val="single"/>
          <w:lang w:eastAsia="pl-PL"/>
        </w:rPr>
      </w:pPr>
      <w:r w:rsidRPr="00E74F6C">
        <w:rPr>
          <w:rFonts w:ascii="Open Sans" w:hAnsi="Open Sans" w:cstheme="minorHAnsi"/>
          <w:bCs/>
          <w:sz w:val="16"/>
          <w:szCs w:val="16"/>
          <w:u w:val="single"/>
          <w:lang w:eastAsia="pl-PL"/>
        </w:rPr>
        <w:t>Załącznik nr 1 do SWZ</w:t>
      </w:r>
    </w:p>
    <w:p w14:paraId="1783BBF1" w14:textId="77777777" w:rsidR="004D073B" w:rsidRPr="00E74F6C" w:rsidRDefault="004D073B" w:rsidP="004D073B">
      <w:pPr>
        <w:spacing w:after="240" w:line="264" w:lineRule="auto"/>
        <w:jc w:val="center"/>
        <w:rPr>
          <w:rFonts w:ascii="Open Sans" w:hAnsi="Open Sans" w:cstheme="minorHAnsi"/>
          <w:bCs/>
          <w:lang w:eastAsia="pl-PL"/>
        </w:rPr>
      </w:pPr>
    </w:p>
    <w:p w14:paraId="33CDDA07" w14:textId="77777777" w:rsidR="004D073B" w:rsidRPr="00E74F6C" w:rsidRDefault="004D073B" w:rsidP="004D073B">
      <w:pPr>
        <w:spacing w:after="240" w:line="264" w:lineRule="auto"/>
        <w:jc w:val="center"/>
        <w:rPr>
          <w:rFonts w:ascii="Open Sans" w:hAnsi="Open Sans" w:cstheme="minorHAnsi"/>
          <w:bCs/>
          <w:lang w:eastAsia="pl-PL"/>
        </w:rPr>
      </w:pPr>
      <w:r w:rsidRPr="00E74F6C">
        <w:rPr>
          <w:rFonts w:ascii="Open Sans" w:hAnsi="Open Sans" w:cstheme="minorHAnsi"/>
          <w:bCs/>
          <w:lang w:eastAsia="pl-PL"/>
        </w:rPr>
        <w:t>OŚWIADCZENIE WYKONAWCY</w:t>
      </w:r>
    </w:p>
    <w:p w14:paraId="7B321156" w14:textId="77777777" w:rsidR="004D073B" w:rsidRDefault="004D073B" w:rsidP="004D073B">
      <w:pPr>
        <w:spacing w:after="240" w:line="264" w:lineRule="auto"/>
        <w:jc w:val="both"/>
        <w:rPr>
          <w:rFonts w:ascii="Open Sans" w:hAnsi="Open Sans" w:cstheme="minorHAnsi"/>
          <w:bCs/>
          <w:lang w:eastAsia="pl-PL"/>
        </w:rPr>
      </w:pPr>
    </w:p>
    <w:p w14:paraId="4AD0056E" w14:textId="77777777" w:rsidR="004D073B" w:rsidRDefault="004D073B" w:rsidP="004D073B">
      <w:pPr>
        <w:spacing w:after="240" w:line="264" w:lineRule="auto"/>
        <w:jc w:val="both"/>
        <w:rPr>
          <w:rFonts w:ascii="Open Sans" w:hAnsi="Open Sans" w:cstheme="minorHAnsi"/>
          <w:bCs/>
          <w:lang w:eastAsia="pl-PL"/>
        </w:rPr>
      </w:pPr>
      <w:r>
        <w:rPr>
          <w:rFonts w:ascii="Open Sans" w:hAnsi="Open Sans" w:cstheme="minorHAnsi"/>
          <w:bCs/>
          <w:lang w:eastAsia="pl-PL"/>
        </w:rPr>
        <w:t>O</w:t>
      </w:r>
      <w:r>
        <w:rPr>
          <w:rFonts w:ascii="Open Sans" w:hAnsi="Open Sans" w:cs="Calibri"/>
          <w:bCs/>
          <w:lang w:eastAsia="pl-PL"/>
        </w:rPr>
        <w:t>ś</w:t>
      </w:r>
      <w:r>
        <w:rPr>
          <w:rFonts w:ascii="Open Sans" w:hAnsi="Open Sans" w:cstheme="minorHAnsi"/>
          <w:bCs/>
          <w:lang w:eastAsia="pl-PL"/>
        </w:rPr>
        <w:t>wiadczenie Wykonawcy sk</w:t>
      </w:r>
      <w:r>
        <w:rPr>
          <w:rFonts w:ascii="Open Sans" w:hAnsi="Open Sans" w:cs="Calibri"/>
          <w:bCs/>
          <w:lang w:eastAsia="pl-PL"/>
        </w:rPr>
        <w:t>ł</w:t>
      </w:r>
      <w:r>
        <w:rPr>
          <w:rFonts w:ascii="Open Sans" w:hAnsi="Open Sans" w:cstheme="minorHAnsi"/>
          <w:bCs/>
          <w:lang w:eastAsia="pl-PL"/>
        </w:rPr>
        <w:t xml:space="preserve">adane na podstawie art. 125 ust. 1 Ustawy </w:t>
      </w:r>
      <w:r>
        <w:rPr>
          <w:rFonts w:ascii="Open Sans" w:hAnsi="Open Sans" w:cstheme="minorHAnsi"/>
          <w:bCs/>
          <w:lang w:eastAsia="pl-PL"/>
        </w:rPr>
        <w:br/>
        <w:t>z dnia 11 wrze</w:t>
      </w:r>
      <w:r>
        <w:rPr>
          <w:rFonts w:ascii="Open Sans" w:hAnsi="Open Sans" w:cs="Calibri"/>
          <w:bCs/>
          <w:lang w:eastAsia="pl-PL"/>
        </w:rPr>
        <w:t>ś</w:t>
      </w:r>
      <w:r>
        <w:rPr>
          <w:rFonts w:ascii="Open Sans" w:hAnsi="Open Sans" w:cstheme="minorHAnsi"/>
          <w:bCs/>
          <w:lang w:eastAsia="pl-PL"/>
        </w:rPr>
        <w:t>nia 2019 roku Prawo zam</w:t>
      </w:r>
      <w:r>
        <w:rPr>
          <w:rFonts w:ascii="Open Sans" w:hAnsi="Open Sans" w:cs="Calibri"/>
          <w:bCs/>
          <w:lang w:eastAsia="pl-PL"/>
        </w:rPr>
        <w:t>ó</w:t>
      </w:r>
      <w:r>
        <w:rPr>
          <w:rFonts w:ascii="Open Sans" w:hAnsi="Open Sans" w:cstheme="minorHAnsi"/>
          <w:bCs/>
          <w:lang w:eastAsia="pl-PL"/>
        </w:rPr>
        <w:t>wie</w:t>
      </w:r>
      <w:r>
        <w:rPr>
          <w:rFonts w:ascii="Open Sans" w:hAnsi="Open Sans" w:cs="Calibri"/>
          <w:bCs/>
          <w:lang w:eastAsia="pl-PL"/>
        </w:rPr>
        <w:t>ń</w:t>
      </w:r>
      <w:r>
        <w:rPr>
          <w:rFonts w:ascii="Open Sans" w:hAnsi="Open Sans" w:cstheme="minorHAnsi"/>
          <w:bCs/>
          <w:lang w:eastAsia="pl-PL"/>
        </w:rPr>
        <w:t xml:space="preserve"> publicznych ( </w:t>
      </w:r>
      <w:r>
        <w:rPr>
          <w:rFonts w:ascii="Open Sans" w:hAnsi="Open Sans" w:cs="Calibri"/>
          <w:bCs/>
          <w:lang w:eastAsia="pl-PL"/>
        </w:rPr>
        <w:t xml:space="preserve">Dz.U. z 2021 r. </w:t>
      </w:r>
      <w:r>
        <w:rPr>
          <w:rFonts w:ascii="Open Sans" w:hAnsi="Open Sans" w:cs="Calibri"/>
          <w:bCs/>
          <w:lang w:eastAsia="pl-PL"/>
        </w:rPr>
        <w:br/>
        <w:t>poz. 1129) zwanej dalej Ustawą PZP p</w:t>
      </w:r>
      <w:r>
        <w:rPr>
          <w:rFonts w:ascii="Open Sans" w:hAnsi="Open Sans" w:cstheme="minorHAnsi"/>
          <w:bCs/>
          <w:lang w:eastAsia="pl-PL"/>
        </w:rPr>
        <w:t>otwierdzaj</w:t>
      </w:r>
      <w:r>
        <w:rPr>
          <w:rFonts w:ascii="Open Sans" w:hAnsi="Open Sans" w:cs="Calibri"/>
          <w:bCs/>
          <w:lang w:eastAsia="pl-PL"/>
        </w:rPr>
        <w:t>ą</w:t>
      </w:r>
      <w:r>
        <w:rPr>
          <w:rFonts w:ascii="Open Sans" w:hAnsi="Open Sans" w:cstheme="minorHAnsi"/>
          <w:bCs/>
          <w:lang w:eastAsia="pl-PL"/>
        </w:rPr>
        <w:t xml:space="preserve">ce, </w:t>
      </w:r>
      <w:r>
        <w:rPr>
          <w:rFonts w:ascii="Open Sans" w:hAnsi="Open Sans" w:cs="Calibri"/>
          <w:bCs/>
          <w:lang w:eastAsia="pl-PL"/>
        </w:rPr>
        <w:t>ż</w:t>
      </w:r>
      <w:r>
        <w:rPr>
          <w:rFonts w:ascii="Open Sans" w:hAnsi="Open Sans" w:cstheme="minorHAnsi"/>
          <w:bCs/>
          <w:lang w:eastAsia="pl-PL"/>
        </w:rPr>
        <w:t>e Wykonawca nie podlega wykluczeniu i spełnia warunki udziału w postepowaniu.</w:t>
      </w:r>
    </w:p>
    <w:p w14:paraId="296D2A19" w14:textId="77777777" w:rsidR="004D073B" w:rsidRDefault="004D073B" w:rsidP="004D073B">
      <w:pPr>
        <w:spacing w:after="240" w:line="264" w:lineRule="auto"/>
        <w:jc w:val="both"/>
        <w:rPr>
          <w:rFonts w:ascii="Open Sans" w:hAnsi="Open Sans" w:cstheme="minorHAnsi"/>
          <w:b/>
          <w:lang w:eastAsia="pl-PL"/>
        </w:rPr>
      </w:pPr>
    </w:p>
    <w:p w14:paraId="5BF4D274" w14:textId="77777777" w:rsidR="004D073B" w:rsidRPr="005C1D6B" w:rsidRDefault="004D073B" w:rsidP="004D073B">
      <w:pPr>
        <w:spacing w:after="240" w:line="264" w:lineRule="auto"/>
        <w:jc w:val="both"/>
        <w:rPr>
          <w:rFonts w:ascii="Open Sans" w:hAnsi="Open Sans" w:cstheme="minorHAnsi"/>
          <w:bCs/>
          <w:lang w:eastAsia="pl-PL"/>
        </w:rPr>
      </w:pPr>
      <w:r w:rsidRPr="005C1D6B">
        <w:rPr>
          <w:rFonts w:ascii="Open Sans" w:hAnsi="Open Sans" w:cstheme="minorHAnsi"/>
          <w:bCs/>
          <w:lang w:eastAsia="pl-PL"/>
        </w:rPr>
        <w:t>Wykonawca:</w:t>
      </w:r>
    </w:p>
    <w:p w14:paraId="5A3A9005" w14:textId="77777777" w:rsidR="004D073B" w:rsidRPr="005C1D6B" w:rsidRDefault="004D073B" w:rsidP="004D073B">
      <w:pPr>
        <w:spacing w:after="0" w:line="264" w:lineRule="auto"/>
        <w:jc w:val="both"/>
        <w:rPr>
          <w:rFonts w:ascii="Open Sans" w:hAnsi="Open Sans" w:cstheme="minorHAnsi"/>
          <w:bCs/>
          <w:lang w:eastAsia="pl-PL"/>
        </w:rPr>
      </w:pPr>
      <w:r w:rsidRPr="005C1D6B">
        <w:rPr>
          <w:rFonts w:ascii="Open Sans" w:hAnsi="Open Sans" w:cstheme="minorHAnsi"/>
          <w:bCs/>
          <w:lang w:eastAsia="pl-PL"/>
        </w:rPr>
        <w:t>………………………………………………………………………………………………..……………………………</w:t>
      </w:r>
    </w:p>
    <w:p w14:paraId="13B3EE87" w14:textId="77777777" w:rsidR="004D073B" w:rsidRPr="005C1D6B" w:rsidRDefault="004D073B" w:rsidP="004D073B">
      <w:pPr>
        <w:spacing w:before="240" w:after="0" w:line="264" w:lineRule="auto"/>
        <w:jc w:val="both"/>
        <w:rPr>
          <w:rFonts w:ascii="Open Sans" w:hAnsi="Open Sans" w:cstheme="minorHAnsi"/>
          <w:bCs/>
          <w:lang w:eastAsia="pl-PL"/>
        </w:rPr>
      </w:pPr>
      <w:r w:rsidRPr="005C1D6B">
        <w:rPr>
          <w:rFonts w:ascii="Open Sans" w:hAnsi="Open Sans" w:cstheme="minorHAnsi"/>
          <w:bCs/>
          <w:lang w:eastAsia="pl-PL"/>
        </w:rPr>
        <w:t>reprezentowany przez:</w:t>
      </w:r>
    </w:p>
    <w:p w14:paraId="78D27B4B" w14:textId="77777777" w:rsidR="004D073B" w:rsidRPr="005C1D6B" w:rsidRDefault="004D073B" w:rsidP="004D073B">
      <w:pPr>
        <w:spacing w:before="240" w:after="0" w:line="264" w:lineRule="auto"/>
        <w:jc w:val="both"/>
        <w:rPr>
          <w:rFonts w:ascii="Open Sans" w:hAnsi="Open Sans" w:cstheme="minorHAnsi"/>
          <w:bCs/>
          <w:lang w:eastAsia="pl-PL"/>
        </w:rPr>
      </w:pPr>
      <w:r w:rsidRPr="005C1D6B">
        <w:rPr>
          <w:rFonts w:ascii="Open Sans" w:hAnsi="Open Sans" w:cstheme="minorHAnsi"/>
          <w:bCs/>
          <w:lang w:eastAsia="pl-PL"/>
        </w:rPr>
        <w:t>………………………………………………………………………………………………………………………………………</w:t>
      </w:r>
    </w:p>
    <w:p w14:paraId="3DD0ECAC" w14:textId="77777777" w:rsidR="004D073B" w:rsidRPr="005C1D6B" w:rsidRDefault="004D073B" w:rsidP="004D073B">
      <w:pPr>
        <w:spacing w:before="240" w:after="0" w:line="264" w:lineRule="auto"/>
        <w:jc w:val="both"/>
        <w:rPr>
          <w:rFonts w:ascii="Open Sans" w:hAnsi="Open Sans" w:cstheme="minorHAnsi"/>
          <w:bCs/>
          <w:lang w:eastAsia="pl-PL"/>
        </w:rPr>
      </w:pPr>
      <w:r w:rsidRPr="005C1D6B">
        <w:rPr>
          <w:rFonts w:ascii="Open Sans" w:hAnsi="Open Sans" w:cstheme="minorHAnsi"/>
          <w:bCs/>
          <w:lang w:eastAsia="pl-PL"/>
        </w:rPr>
        <w:t>………………………………………………………………………………………………………………………………………</w:t>
      </w:r>
    </w:p>
    <w:p w14:paraId="13146937" w14:textId="77777777" w:rsidR="004D073B" w:rsidRPr="005C1D6B" w:rsidRDefault="004D073B" w:rsidP="004D073B">
      <w:pPr>
        <w:spacing w:after="0" w:line="264" w:lineRule="auto"/>
        <w:jc w:val="center"/>
        <w:rPr>
          <w:rFonts w:ascii="Open Sans" w:hAnsi="Open Sans" w:cstheme="minorHAnsi"/>
          <w:bCs/>
          <w:i/>
          <w:sz w:val="20"/>
          <w:szCs w:val="20"/>
          <w:lang w:eastAsia="pl-PL"/>
        </w:rPr>
      </w:pPr>
      <w:r w:rsidRPr="005C1D6B">
        <w:rPr>
          <w:rFonts w:ascii="Open Sans" w:hAnsi="Open Sans" w:cstheme="minorHAnsi"/>
          <w:bCs/>
          <w:i/>
          <w:sz w:val="20"/>
          <w:szCs w:val="20"/>
          <w:lang w:eastAsia="pl-PL"/>
        </w:rPr>
        <w:t>( imi</w:t>
      </w:r>
      <w:r w:rsidRPr="005C1D6B">
        <w:rPr>
          <w:rFonts w:ascii="Open Sans" w:hAnsi="Open Sans" w:cs="Calibri"/>
          <w:bCs/>
          <w:i/>
          <w:sz w:val="20"/>
          <w:szCs w:val="20"/>
          <w:lang w:eastAsia="pl-PL"/>
        </w:rPr>
        <w:t>ę</w:t>
      </w:r>
      <w:r w:rsidRPr="005C1D6B">
        <w:rPr>
          <w:rFonts w:ascii="Open Sans" w:hAnsi="Open Sans" w:cstheme="minorHAnsi"/>
          <w:bCs/>
          <w:i/>
          <w:sz w:val="20"/>
          <w:szCs w:val="20"/>
          <w:lang w:eastAsia="pl-PL"/>
        </w:rPr>
        <w:t>, nazwisko osoby/osób uprawnionych do reprezentowania Wykonawcy  )</w:t>
      </w:r>
    </w:p>
    <w:p w14:paraId="11151795" w14:textId="77777777" w:rsidR="004D073B" w:rsidRPr="005C1D6B" w:rsidRDefault="004D073B" w:rsidP="004D073B">
      <w:pPr>
        <w:spacing w:after="0" w:line="264" w:lineRule="auto"/>
        <w:jc w:val="both"/>
        <w:rPr>
          <w:rFonts w:ascii="Open Sans" w:hAnsi="Open Sans" w:cstheme="minorHAnsi"/>
          <w:bCs/>
          <w:sz w:val="24"/>
          <w:szCs w:val="24"/>
          <w:lang w:eastAsia="pl-PL"/>
        </w:rPr>
      </w:pPr>
      <w:bookmarkStart w:id="48" w:name="_Hlk77008195"/>
    </w:p>
    <w:p w14:paraId="7136763C" w14:textId="77777777" w:rsidR="004D073B" w:rsidRPr="005C1D6B" w:rsidRDefault="004D073B" w:rsidP="004D073B">
      <w:pPr>
        <w:spacing w:after="0" w:line="240" w:lineRule="auto"/>
        <w:ind w:right="-427"/>
        <w:jc w:val="both"/>
        <w:rPr>
          <w:rFonts w:ascii="Open Sans" w:eastAsia="Times New Roman" w:hAnsi="Open Sans" w:cs="Open Sans"/>
          <w:bCs/>
          <w:color w:val="0000FF"/>
          <w:lang w:eastAsia="pl-PL"/>
        </w:rPr>
      </w:pPr>
      <w:r w:rsidRPr="005C1D6B">
        <w:rPr>
          <w:rFonts w:ascii="Open Sans" w:hAnsi="Open Sans" w:cstheme="minorHAnsi"/>
          <w:bCs/>
        </w:rPr>
        <w:t>Sk</w:t>
      </w:r>
      <w:r w:rsidRPr="005C1D6B">
        <w:rPr>
          <w:rFonts w:ascii="Open Sans" w:hAnsi="Open Sans" w:cs="Calibri"/>
          <w:bCs/>
        </w:rPr>
        <w:t>ł</w:t>
      </w:r>
      <w:r w:rsidRPr="005C1D6B">
        <w:rPr>
          <w:rFonts w:ascii="Open Sans" w:hAnsi="Open Sans" w:cstheme="minorHAnsi"/>
          <w:bCs/>
        </w:rPr>
        <w:t>adaj</w:t>
      </w:r>
      <w:r w:rsidRPr="005C1D6B">
        <w:rPr>
          <w:rFonts w:ascii="Open Sans" w:hAnsi="Open Sans" w:cs="Calibri"/>
          <w:bCs/>
        </w:rPr>
        <w:t>ą</w:t>
      </w:r>
      <w:r w:rsidRPr="005C1D6B">
        <w:rPr>
          <w:rFonts w:ascii="Open Sans" w:hAnsi="Open Sans" w:cstheme="minorHAnsi"/>
          <w:bCs/>
        </w:rPr>
        <w:t>c ofert</w:t>
      </w:r>
      <w:r w:rsidRPr="005C1D6B">
        <w:rPr>
          <w:rFonts w:ascii="Open Sans" w:hAnsi="Open Sans" w:cs="Calibri"/>
          <w:bCs/>
        </w:rPr>
        <w:t>ę</w:t>
      </w:r>
      <w:r w:rsidRPr="005C1D6B">
        <w:rPr>
          <w:rFonts w:ascii="Open Sans" w:hAnsi="Open Sans" w:cstheme="minorHAnsi"/>
          <w:bCs/>
        </w:rPr>
        <w:t xml:space="preserve"> w post</w:t>
      </w:r>
      <w:r w:rsidRPr="005C1D6B">
        <w:rPr>
          <w:rFonts w:ascii="Open Sans" w:hAnsi="Open Sans" w:cs="Calibri"/>
          <w:bCs/>
        </w:rPr>
        <w:t>ę</w:t>
      </w:r>
      <w:r w:rsidRPr="005C1D6B">
        <w:rPr>
          <w:rFonts w:ascii="Open Sans" w:hAnsi="Open Sans" w:cstheme="minorHAnsi"/>
          <w:bCs/>
        </w:rPr>
        <w:t>powaniu o udzielenie zam</w:t>
      </w:r>
      <w:r w:rsidRPr="005C1D6B">
        <w:rPr>
          <w:rFonts w:ascii="Open Sans" w:hAnsi="Open Sans" w:cs="Calibri"/>
          <w:bCs/>
        </w:rPr>
        <w:t>ó</w:t>
      </w:r>
      <w:r w:rsidRPr="005C1D6B">
        <w:rPr>
          <w:rFonts w:ascii="Open Sans" w:hAnsi="Open Sans" w:cstheme="minorHAnsi"/>
          <w:bCs/>
        </w:rPr>
        <w:t>wienia publicznego, prowadzonego w</w:t>
      </w:r>
      <w:r w:rsidRPr="005C1D6B">
        <w:rPr>
          <w:rFonts w:ascii="Open Sans" w:hAnsi="Open Sans" w:cs="Calibri"/>
          <w:bCs/>
        </w:rPr>
        <w:t> </w:t>
      </w:r>
      <w:r w:rsidRPr="005C1D6B">
        <w:rPr>
          <w:rFonts w:ascii="Open Sans" w:hAnsi="Open Sans" w:cstheme="minorHAnsi"/>
          <w:bCs/>
        </w:rPr>
        <w:t>trybie podstawowym bez negocjacji, na podstawie art. 275 pkt 1) Ustawy PZP pn:.</w:t>
      </w:r>
      <w:r w:rsidRPr="005C1D6B">
        <w:rPr>
          <w:rFonts w:ascii="Open Sans" w:hAnsi="Open Sans" w:cs="Open Sans"/>
          <w:bCs/>
          <w:color w:val="0000FF"/>
          <w:lang w:eastAsia="pl-PL"/>
        </w:rPr>
        <w:t xml:space="preserve"> </w:t>
      </w:r>
    </w:p>
    <w:p w14:paraId="39884D1F" w14:textId="77777777" w:rsidR="005C1D6B" w:rsidRPr="005C1D6B" w:rsidRDefault="005C1D6B" w:rsidP="00AF4EA5">
      <w:pPr>
        <w:spacing w:after="0" w:line="240" w:lineRule="auto"/>
        <w:jc w:val="center"/>
        <w:rPr>
          <w:rFonts w:ascii="Open Sans" w:hAnsi="Open Sans" w:cs="Open Sans"/>
          <w:bCs/>
          <w:sz w:val="24"/>
          <w:szCs w:val="24"/>
        </w:rPr>
      </w:pPr>
      <w:bookmarkStart w:id="49" w:name="_Hlk77800657"/>
    </w:p>
    <w:p w14:paraId="0260EDAA" w14:textId="051A97D4" w:rsidR="00AF4EA5" w:rsidRPr="005C1D6B" w:rsidRDefault="005D327D" w:rsidP="00AF4EA5">
      <w:pPr>
        <w:spacing w:after="0" w:line="240" w:lineRule="auto"/>
        <w:jc w:val="center"/>
        <w:rPr>
          <w:rFonts w:ascii="Open Sans" w:eastAsia="Times New Roman" w:hAnsi="Open Sans" w:cs="Open Sans"/>
          <w:bCs/>
          <w:sz w:val="24"/>
          <w:szCs w:val="24"/>
          <w:lang w:eastAsia="zh-CN"/>
        </w:rPr>
      </w:pPr>
      <w:r w:rsidRPr="005D327D">
        <w:rPr>
          <w:rFonts w:ascii="Open Sans" w:hAnsi="Open Sans" w:cs="Open Sans"/>
          <w:bCs/>
          <w:sz w:val="24"/>
          <w:szCs w:val="24"/>
        </w:rPr>
        <w:t>„Wykonanie remontu alejek pomiędzy kwaterą R-16 a G3; pomiędzy kwatera</w:t>
      </w:r>
      <w:r>
        <w:rPr>
          <w:rFonts w:ascii="Open Sans" w:hAnsi="Open Sans" w:cs="Open Sans"/>
          <w:bCs/>
          <w:sz w:val="24"/>
          <w:szCs w:val="24"/>
        </w:rPr>
        <w:br/>
      </w:r>
      <w:r w:rsidRPr="005D327D">
        <w:rPr>
          <w:rFonts w:ascii="Open Sans" w:hAnsi="Open Sans" w:cs="Open Sans"/>
          <w:bCs/>
          <w:sz w:val="24"/>
          <w:szCs w:val="24"/>
        </w:rPr>
        <w:t xml:space="preserve"> G5 a G6, pomiędzy P11 a P-12 oraz pomiędzy P-23 a G-4.”</w:t>
      </w:r>
      <w:r w:rsidR="00AF4EA5" w:rsidRPr="005C1D6B">
        <w:rPr>
          <w:rFonts w:ascii="Open Sans" w:eastAsia="Times New Roman" w:hAnsi="Open Sans" w:cs="Open Sans"/>
          <w:bCs/>
          <w:sz w:val="24"/>
          <w:szCs w:val="24"/>
          <w:lang w:eastAsia="zh-CN"/>
        </w:rPr>
        <w:t xml:space="preserve"> </w:t>
      </w:r>
    </w:p>
    <w:bookmarkEnd w:id="48"/>
    <w:p w14:paraId="5509C6ED" w14:textId="77777777" w:rsidR="004D073B" w:rsidRDefault="004D073B" w:rsidP="004D073B">
      <w:pPr>
        <w:spacing w:after="0" w:line="240" w:lineRule="auto"/>
        <w:ind w:left="426"/>
        <w:jc w:val="both"/>
        <w:rPr>
          <w:rFonts w:ascii="Open Sans" w:hAnsi="Open Sans" w:cstheme="minorHAnsi"/>
        </w:rPr>
      </w:pPr>
    </w:p>
    <w:bookmarkEnd w:id="49"/>
    <w:p w14:paraId="732155C0" w14:textId="77777777" w:rsidR="004D073B" w:rsidRDefault="004D073B" w:rsidP="004D073B">
      <w:pPr>
        <w:spacing w:after="0" w:line="240" w:lineRule="auto"/>
        <w:ind w:left="426"/>
        <w:jc w:val="both"/>
        <w:rPr>
          <w:rFonts w:ascii="Open Sans" w:hAnsi="Open Sans" w:cstheme="minorHAnsi"/>
        </w:rPr>
      </w:pPr>
      <w:r>
        <w:rPr>
          <w:rFonts w:ascii="Open Sans" w:hAnsi="Open Sans" w:cstheme="minorHAnsi"/>
        </w:rPr>
        <w:t>o</w:t>
      </w:r>
      <w:r>
        <w:rPr>
          <w:rFonts w:ascii="Open Sans" w:hAnsi="Open Sans" w:cs="Calibri"/>
        </w:rPr>
        <w:t>ś</w:t>
      </w:r>
      <w:r>
        <w:rPr>
          <w:rFonts w:ascii="Open Sans" w:hAnsi="Open Sans" w:cstheme="minorHAnsi"/>
        </w:rPr>
        <w:t>wiadczam, co</w:t>
      </w:r>
      <w:r>
        <w:rPr>
          <w:rFonts w:ascii="Open Sans" w:hAnsi="Open Sans" w:cs="Calibri"/>
        </w:rPr>
        <w:t> </w:t>
      </w:r>
      <w:r>
        <w:rPr>
          <w:rFonts w:ascii="Open Sans" w:hAnsi="Open Sans" w:cstheme="minorHAnsi"/>
        </w:rPr>
        <w:t>nast</w:t>
      </w:r>
      <w:r>
        <w:rPr>
          <w:rFonts w:ascii="Open Sans" w:hAnsi="Open Sans" w:cs="Calibri"/>
        </w:rPr>
        <w:t>ę</w:t>
      </w:r>
      <w:r>
        <w:rPr>
          <w:rFonts w:ascii="Open Sans" w:hAnsi="Open Sans" w:cstheme="minorHAnsi"/>
        </w:rPr>
        <w:t>puje:</w:t>
      </w:r>
    </w:p>
    <w:p w14:paraId="60E396EA" w14:textId="77777777" w:rsidR="004D073B" w:rsidRDefault="004D073B" w:rsidP="004D073B">
      <w:pPr>
        <w:spacing w:after="0" w:line="264" w:lineRule="auto"/>
        <w:jc w:val="both"/>
        <w:rPr>
          <w:rFonts w:ascii="Open Sans" w:hAnsi="Open Sans" w:cstheme="minorHAnsi"/>
          <w:lang w:eastAsia="pl-PL"/>
        </w:rPr>
      </w:pPr>
    </w:p>
    <w:p w14:paraId="16218C11" w14:textId="77777777" w:rsidR="004D073B" w:rsidRDefault="004D073B" w:rsidP="004D073B">
      <w:pPr>
        <w:shd w:val="clear" w:color="auto" w:fill="FFFFFF" w:themeFill="background1"/>
        <w:spacing w:after="0" w:line="264" w:lineRule="auto"/>
        <w:rPr>
          <w:rFonts w:ascii="Open Sans" w:hAnsi="Open Sans" w:cstheme="minorHAnsi"/>
          <w:u w:val="single"/>
          <w:lang w:eastAsia="pl-PL"/>
        </w:rPr>
      </w:pPr>
      <w:r>
        <w:rPr>
          <w:rFonts w:ascii="Open Sans" w:hAnsi="Open Sans" w:cstheme="minorHAnsi"/>
          <w:u w:val="single"/>
          <w:lang w:eastAsia="pl-PL"/>
        </w:rPr>
        <w:t>Oświadczenie dotyczące Wykonawcy:</w:t>
      </w:r>
    </w:p>
    <w:p w14:paraId="200721B9" w14:textId="77777777" w:rsidR="004D073B" w:rsidRDefault="004D073B" w:rsidP="004D073B">
      <w:pPr>
        <w:shd w:val="clear" w:color="auto" w:fill="FFFFFF" w:themeFill="background1"/>
        <w:spacing w:after="0" w:line="264" w:lineRule="auto"/>
        <w:rPr>
          <w:rFonts w:ascii="Open Sans" w:hAnsi="Open Sans" w:cstheme="minorHAnsi"/>
          <w:u w:val="single"/>
          <w:lang w:eastAsia="pl-PL"/>
        </w:rPr>
      </w:pPr>
    </w:p>
    <w:p w14:paraId="4CA57CDD" w14:textId="77777777" w:rsidR="004D073B" w:rsidRPr="005C1D6B" w:rsidRDefault="004D073B" w:rsidP="00DE58E8">
      <w:pPr>
        <w:numPr>
          <w:ilvl w:val="0"/>
          <w:numId w:val="21"/>
        </w:numPr>
        <w:spacing w:after="0" w:line="264" w:lineRule="auto"/>
        <w:ind w:left="284" w:hanging="284"/>
        <w:contextualSpacing/>
        <w:jc w:val="both"/>
        <w:rPr>
          <w:rFonts w:ascii="Open Sans" w:hAnsi="Open Sans" w:cstheme="minorHAnsi"/>
          <w:lang w:eastAsia="pl-PL"/>
        </w:rPr>
      </w:pPr>
      <w:r w:rsidRPr="005C1D6B">
        <w:rPr>
          <w:rFonts w:ascii="Open Sans" w:hAnsi="Open Sans" w:cstheme="minorHAnsi"/>
          <w:lang w:eastAsia="pl-PL"/>
        </w:rPr>
        <w:t>O</w:t>
      </w:r>
      <w:r w:rsidRPr="005C1D6B">
        <w:rPr>
          <w:rFonts w:ascii="Open Sans" w:hAnsi="Open Sans" w:cs="Calibri"/>
          <w:lang w:eastAsia="pl-PL"/>
        </w:rPr>
        <w:t>ś</w:t>
      </w:r>
      <w:r w:rsidRPr="005C1D6B">
        <w:rPr>
          <w:rFonts w:ascii="Open Sans" w:hAnsi="Open Sans" w:cstheme="minorHAnsi"/>
          <w:lang w:eastAsia="pl-PL"/>
        </w:rPr>
        <w:t xml:space="preserve">wiadczam, </w:t>
      </w:r>
      <w:r w:rsidRPr="005C1D6B">
        <w:rPr>
          <w:rFonts w:ascii="Open Sans" w:hAnsi="Open Sans" w:cs="Calibri"/>
          <w:lang w:eastAsia="pl-PL"/>
        </w:rPr>
        <w:t>ż</w:t>
      </w:r>
      <w:r w:rsidRPr="005C1D6B">
        <w:rPr>
          <w:rFonts w:ascii="Open Sans" w:hAnsi="Open Sans" w:cstheme="minorHAnsi"/>
          <w:lang w:eastAsia="pl-PL"/>
        </w:rPr>
        <w:t>e nie podlegam wykluczeniu z post</w:t>
      </w:r>
      <w:r w:rsidRPr="005C1D6B">
        <w:rPr>
          <w:rFonts w:ascii="Open Sans" w:hAnsi="Open Sans" w:cs="Calibri"/>
          <w:lang w:eastAsia="pl-PL"/>
        </w:rPr>
        <w:t>ę</w:t>
      </w:r>
      <w:r w:rsidRPr="005C1D6B">
        <w:rPr>
          <w:rFonts w:ascii="Open Sans" w:hAnsi="Open Sans" w:cstheme="minorHAnsi"/>
          <w:lang w:eastAsia="pl-PL"/>
        </w:rPr>
        <w:t>powania na podstawie art. 108 ust. 1 ustawy Pzp i art.109 ust.1 pkt 4 ustawy Pzp  i spełniam warunki udziału w postepowaniu.</w:t>
      </w:r>
    </w:p>
    <w:p w14:paraId="03B40F25" w14:textId="77777777" w:rsidR="004D073B" w:rsidRPr="005C1D6B" w:rsidRDefault="004D073B" w:rsidP="004D073B">
      <w:pPr>
        <w:spacing w:after="0" w:line="264" w:lineRule="auto"/>
        <w:ind w:left="284"/>
        <w:contextualSpacing/>
        <w:jc w:val="both"/>
        <w:rPr>
          <w:rFonts w:ascii="Open Sans" w:hAnsi="Open Sans" w:cstheme="minorHAnsi"/>
          <w:lang w:eastAsia="pl-PL"/>
        </w:rPr>
      </w:pPr>
    </w:p>
    <w:p w14:paraId="2DB59E4A" w14:textId="77777777" w:rsidR="004D073B" w:rsidRDefault="004D073B" w:rsidP="00DE58E8">
      <w:pPr>
        <w:numPr>
          <w:ilvl w:val="0"/>
          <w:numId w:val="21"/>
        </w:numPr>
        <w:spacing w:after="0" w:line="264" w:lineRule="auto"/>
        <w:ind w:left="284" w:hanging="284"/>
        <w:jc w:val="both"/>
        <w:rPr>
          <w:rFonts w:ascii="Open Sans" w:hAnsi="Open Sans" w:cstheme="minorHAnsi"/>
          <w:color w:val="C00000"/>
          <w:lang w:eastAsia="pl-PL"/>
        </w:rPr>
      </w:pPr>
      <w:r w:rsidRPr="005C1D6B">
        <w:rPr>
          <w:rFonts w:ascii="Open Sans" w:hAnsi="Open Sans" w:cstheme="minorHAnsi"/>
          <w:lang w:eastAsia="pl-PL"/>
        </w:rPr>
        <w:t>O</w:t>
      </w:r>
      <w:r w:rsidRPr="005C1D6B">
        <w:rPr>
          <w:rFonts w:ascii="Open Sans" w:hAnsi="Open Sans" w:cs="Calibri"/>
          <w:lang w:eastAsia="pl-PL"/>
        </w:rPr>
        <w:t>ś</w:t>
      </w:r>
      <w:r w:rsidRPr="005C1D6B">
        <w:rPr>
          <w:rFonts w:ascii="Open Sans" w:hAnsi="Open Sans" w:cstheme="minorHAnsi"/>
          <w:lang w:eastAsia="pl-PL"/>
        </w:rPr>
        <w:t xml:space="preserve">wiadczam, </w:t>
      </w:r>
      <w:r w:rsidRPr="005C1D6B">
        <w:rPr>
          <w:rFonts w:ascii="Open Sans" w:hAnsi="Open Sans" w:cs="Calibri"/>
          <w:lang w:eastAsia="pl-PL"/>
        </w:rPr>
        <w:t>ż</w:t>
      </w:r>
      <w:r w:rsidRPr="005C1D6B">
        <w:rPr>
          <w:rFonts w:ascii="Open Sans" w:hAnsi="Open Sans" w:cstheme="minorHAnsi"/>
          <w:lang w:eastAsia="pl-PL"/>
        </w:rPr>
        <w:t>e zachodz</w:t>
      </w:r>
      <w:r w:rsidRPr="005C1D6B">
        <w:rPr>
          <w:rFonts w:ascii="Open Sans" w:hAnsi="Open Sans" w:cs="Calibri"/>
          <w:lang w:eastAsia="pl-PL"/>
        </w:rPr>
        <w:t>ą</w:t>
      </w:r>
      <w:r w:rsidRPr="005C1D6B">
        <w:rPr>
          <w:rFonts w:ascii="Open Sans" w:hAnsi="Open Sans" w:cstheme="minorHAnsi"/>
          <w:lang w:eastAsia="pl-PL"/>
        </w:rPr>
        <w:t xml:space="preserve"> w stosunku do mnie podstawy wykluczenia z post</w:t>
      </w:r>
      <w:r w:rsidRPr="005C1D6B">
        <w:rPr>
          <w:rFonts w:ascii="Open Sans" w:hAnsi="Open Sans" w:cs="Calibri"/>
          <w:lang w:eastAsia="pl-PL"/>
        </w:rPr>
        <w:t>ę</w:t>
      </w:r>
      <w:r w:rsidRPr="005C1D6B">
        <w:rPr>
          <w:rFonts w:ascii="Open Sans" w:hAnsi="Open Sans" w:cstheme="minorHAnsi"/>
          <w:lang w:eastAsia="pl-PL"/>
        </w:rPr>
        <w:t>powania na</w:t>
      </w:r>
      <w:r w:rsidRPr="005C1D6B">
        <w:rPr>
          <w:rFonts w:ascii="Open Sans" w:hAnsi="Open Sans" w:cs="Calibri"/>
          <w:lang w:eastAsia="pl-PL"/>
        </w:rPr>
        <w:t> </w:t>
      </w:r>
      <w:r w:rsidRPr="005C1D6B">
        <w:rPr>
          <w:rFonts w:ascii="Open Sans" w:hAnsi="Open Sans" w:cstheme="minorHAnsi"/>
          <w:lang w:eastAsia="pl-PL"/>
        </w:rPr>
        <w:t xml:space="preserve">podstawie art. </w:t>
      </w:r>
      <w:r w:rsidRPr="005C1D6B">
        <w:rPr>
          <w:rFonts w:ascii="Open Sans" w:hAnsi="Open Sans" w:cs="OpenSymbol"/>
          <w:lang w:eastAsia="pl-PL"/>
        </w:rPr>
        <w:t>……</w:t>
      </w:r>
      <w:r w:rsidRPr="005C1D6B">
        <w:rPr>
          <w:rFonts w:ascii="Open Sans" w:hAnsi="Open Sans" w:cstheme="minorHAnsi"/>
          <w:lang w:eastAsia="pl-PL"/>
        </w:rPr>
        <w:t>.. ustawy PZP (proszę poda</w:t>
      </w:r>
      <w:r w:rsidRPr="005C1D6B">
        <w:rPr>
          <w:rFonts w:ascii="Open Sans" w:hAnsi="Open Sans" w:cs="Calibri"/>
          <w:lang w:eastAsia="pl-PL"/>
        </w:rPr>
        <w:t>ć</w:t>
      </w:r>
      <w:r w:rsidRPr="005C1D6B">
        <w:rPr>
          <w:rFonts w:ascii="Open Sans" w:hAnsi="Open Sans" w:cstheme="minorHAnsi"/>
          <w:lang w:eastAsia="pl-PL"/>
        </w:rPr>
        <w:t xml:space="preserve"> maj</w:t>
      </w:r>
      <w:r w:rsidRPr="005C1D6B">
        <w:rPr>
          <w:rFonts w:ascii="Open Sans" w:hAnsi="Open Sans" w:cs="Calibri"/>
          <w:lang w:eastAsia="pl-PL"/>
        </w:rPr>
        <w:t>ą</w:t>
      </w:r>
      <w:r w:rsidRPr="005C1D6B">
        <w:rPr>
          <w:rFonts w:ascii="Open Sans" w:hAnsi="Open Sans" w:cstheme="minorHAnsi"/>
          <w:lang w:eastAsia="pl-PL"/>
        </w:rPr>
        <w:t>c</w:t>
      </w:r>
      <w:r w:rsidRPr="005C1D6B">
        <w:rPr>
          <w:rFonts w:ascii="Open Sans" w:hAnsi="Open Sans" w:cs="Calibri"/>
          <w:lang w:eastAsia="pl-PL"/>
        </w:rPr>
        <w:t>ą</w:t>
      </w:r>
      <w:r w:rsidRPr="005C1D6B">
        <w:rPr>
          <w:rFonts w:ascii="Open Sans" w:hAnsi="Open Sans" w:cstheme="minorHAnsi"/>
          <w:lang w:eastAsia="pl-PL"/>
        </w:rPr>
        <w:t xml:space="preserve"> zastosowanie podstaw</w:t>
      </w:r>
      <w:r w:rsidRPr="005C1D6B">
        <w:rPr>
          <w:rFonts w:ascii="Open Sans" w:hAnsi="Open Sans" w:cs="Calibri"/>
          <w:lang w:eastAsia="pl-PL"/>
        </w:rPr>
        <w:t>ę</w:t>
      </w:r>
      <w:r w:rsidRPr="005C1D6B">
        <w:rPr>
          <w:rFonts w:ascii="Open Sans" w:hAnsi="Open Sans" w:cstheme="minorHAnsi"/>
          <w:lang w:eastAsia="pl-PL"/>
        </w:rPr>
        <w:t xml:space="preserve"> wykluczenia spo</w:t>
      </w:r>
      <w:r w:rsidRPr="005C1D6B">
        <w:rPr>
          <w:rFonts w:ascii="Open Sans" w:hAnsi="Open Sans" w:cs="Calibri"/>
          <w:lang w:eastAsia="pl-PL"/>
        </w:rPr>
        <w:t>ś</w:t>
      </w:r>
      <w:r w:rsidRPr="005C1D6B">
        <w:rPr>
          <w:rFonts w:ascii="Open Sans" w:hAnsi="Open Sans" w:cstheme="minorHAnsi"/>
          <w:lang w:eastAsia="pl-PL"/>
        </w:rPr>
        <w:t>r</w:t>
      </w:r>
      <w:r w:rsidRPr="005C1D6B">
        <w:rPr>
          <w:rFonts w:ascii="Open Sans" w:hAnsi="Open Sans" w:cs="Calibri"/>
          <w:lang w:eastAsia="pl-PL"/>
        </w:rPr>
        <w:t>ó</w:t>
      </w:r>
      <w:r w:rsidRPr="005C1D6B">
        <w:rPr>
          <w:rFonts w:ascii="Open Sans" w:hAnsi="Open Sans" w:cstheme="minorHAnsi"/>
          <w:lang w:eastAsia="pl-PL"/>
        </w:rPr>
        <w:t>d wymienionych  w art. 108 ust. 1 pkt 1), 2), 5), 6) oraz w art. 109 ust.1 pkt 4 w/w Ustawy PZP</w:t>
      </w:r>
      <w:r>
        <w:rPr>
          <w:rFonts w:ascii="Open Sans" w:hAnsi="Open Sans" w:cstheme="minorHAnsi"/>
          <w:lang w:eastAsia="pl-PL"/>
        </w:rPr>
        <w:t xml:space="preserve">).* </w:t>
      </w:r>
    </w:p>
    <w:p w14:paraId="2B8637EE" w14:textId="77777777" w:rsidR="004D073B" w:rsidRDefault="004D073B" w:rsidP="004D073B">
      <w:pPr>
        <w:spacing w:after="0" w:line="264" w:lineRule="auto"/>
        <w:ind w:left="284"/>
        <w:jc w:val="both"/>
        <w:rPr>
          <w:rFonts w:ascii="Open Sans" w:hAnsi="Open Sans" w:cstheme="minorHAnsi"/>
          <w:color w:val="C00000"/>
          <w:lang w:eastAsia="pl-PL"/>
        </w:rPr>
      </w:pPr>
      <w:r>
        <w:rPr>
          <w:rFonts w:ascii="Open Sans" w:hAnsi="Open Sans" w:cstheme="minorHAnsi"/>
          <w:lang w:eastAsia="pl-PL"/>
        </w:rPr>
        <w:lastRenderedPageBreak/>
        <w:t>Jednocze</w:t>
      </w:r>
      <w:r>
        <w:rPr>
          <w:rFonts w:ascii="Open Sans" w:hAnsi="Open Sans" w:cs="Calibri"/>
          <w:lang w:eastAsia="pl-PL"/>
        </w:rPr>
        <w:t>ś</w:t>
      </w:r>
      <w:r>
        <w:rPr>
          <w:rFonts w:ascii="Open Sans" w:hAnsi="Open Sans" w:cstheme="minorHAnsi"/>
          <w:lang w:eastAsia="pl-PL"/>
        </w:rPr>
        <w:t>nie</w:t>
      </w:r>
      <w:r>
        <w:rPr>
          <w:rFonts w:ascii="Open Sans" w:hAnsi="Open Sans" w:cs="Calibri"/>
          <w:lang w:eastAsia="pl-PL"/>
        </w:rPr>
        <w:t> </w:t>
      </w:r>
      <w:r>
        <w:rPr>
          <w:rFonts w:ascii="Open Sans" w:hAnsi="Open Sans" w:cstheme="minorHAnsi"/>
          <w:lang w:eastAsia="pl-PL"/>
        </w:rPr>
        <w:t>o</w:t>
      </w:r>
      <w:r>
        <w:rPr>
          <w:rFonts w:ascii="Open Sans" w:hAnsi="Open Sans" w:cs="Calibri"/>
          <w:lang w:eastAsia="pl-PL"/>
        </w:rPr>
        <w:t>ś</w:t>
      </w:r>
      <w:r>
        <w:rPr>
          <w:rFonts w:ascii="Open Sans" w:hAnsi="Open Sans" w:cstheme="minorHAnsi"/>
          <w:lang w:eastAsia="pl-PL"/>
        </w:rPr>
        <w:t xml:space="preserve">wiadczam, </w:t>
      </w:r>
      <w:r>
        <w:rPr>
          <w:rFonts w:ascii="Open Sans" w:hAnsi="Open Sans" w:cs="Calibri"/>
          <w:lang w:eastAsia="pl-PL"/>
        </w:rPr>
        <w:t>ż</w:t>
      </w:r>
      <w:r>
        <w:rPr>
          <w:rFonts w:ascii="Open Sans" w:hAnsi="Open Sans" w:cstheme="minorHAnsi"/>
          <w:lang w:eastAsia="pl-PL"/>
        </w:rPr>
        <w:t>e w zwi</w:t>
      </w:r>
      <w:r>
        <w:rPr>
          <w:rFonts w:ascii="Open Sans" w:hAnsi="Open Sans" w:cs="Calibri"/>
          <w:lang w:eastAsia="pl-PL"/>
        </w:rPr>
        <w:t>ą</w:t>
      </w:r>
      <w:r>
        <w:rPr>
          <w:rFonts w:ascii="Open Sans" w:hAnsi="Open Sans" w:cstheme="minorHAnsi"/>
          <w:lang w:eastAsia="pl-PL"/>
        </w:rPr>
        <w:t>zku z w/w okoliczno</w:t>
      </w:r>
      <w:r>
        <w:rPr>
          <w:rFonts w:ascii="Open Sans" w:hAnsi="Open Sans" w:cs="Calibri"/>
          <w:lang w:eastAsia="pl-PL"/>
        </w:rPr>
        <w:t>ś</w:t>
      </w:r>
      <w:r>
        <w:rPr>
          <w:rFonts w:ascii="Open Sans" w:hAnsi="Open Sans" w:cstheme="minorHAnsi"/>
          <w:lang w:eastAsia="pl-PL"/>
        </w:rPr>
        <w:t>ci</w:t>
      </w:r>
      <w:r>
        <w:rPr>
          <w:rFonts w:ascii="Open Sans" w:hAnsi="Open Sans" w:cs="Calibri"/>
          <w:lang w:eastAsia="pl-PL"/>
        </w:rPr>
        <w:t>ą</w:t>
      </w:r>
      <w:r>
        <w:rPr>
          <w:rFonts w:ascii="Open Sans" w:hAnsi="Open Sans" w:cstheme="minorHAnsi"/>
          <w:lang w:eastAsia="pl-PL"/>
        </w:rPr>
        <w:t>, na</w:t>
      </w:r>
      <w:r>
        <w:rPr>
          <w:rFonts w:ascii="Open Sans" w:hAnsi="Open Sans" w:cs="Calibri"/>
          <w:lang w:eastAsia="pl-PL"/>
        </w:rPr>
        <w:t> </w:t>
      </w:r>
      <w:r>
        <w:rPr>
          <w:rFonts w:ascii="Open Sans" w:hAnsi="Open Sans" w:cstheme="minorHAnsi"/>
          <w:lang w:eastAsia="pl-PL"/>
        </w:rPr>
        <w:t>podstawie art.</w:t>
      </w:r>
      <w:r>
        <w:rPr>
          <w:rFonts w:ascii="Open Sans" w:hAnsi="Open Sans" w:cs="Calibri"/>
          <w:lang w:eastAsia="pl-PL"/>
        </w:rPr>
        <w:t> </w:t>
      </w:r>
      <w:r>
        <w:rPr>
          <w:rFonts w:ascii="Open Sans" w:hAnsi="Open Sans" w:cstheme="minorHAnsi"/>
          <w:lang w:eastAsia="pl-PL"/>
        </w:rPr>
        <w:t>110</w:t>
      </w:r>
      <w:r>
        <w:rPr>
          <w:rFonts w:ascii="Open Sans" w:hAnsi="Open Sans" w:cs="Calibri"/>
          <w:lang w:eastAsia="pl-PL"/>
        </w:rPr>
        <w:t xml:space="preserve">  </w:t>
      </w:r>
      <w:r>
        <w:rPr>
          <w:rFonts w:ascii="Open Sans" w:hAnsi="Open Sans" w:cstheme="minorHAnsi"/>
          <w:lang w:eastAsia="pl-PL"/>
        </w:rPr>
        <w:t>ust.</w:t>
      </w:r>
      <w:r>
        <w:rPr>
          <w:rFonts w:ascii="Open Sans" w:hAnsi="Open Sans" w:cs="Calibri"/>
          <w:lang w:eastAsia="pl-PL"/>
        </w:rPr>
        <w:t xml:space="preserve">  </w:t>
      </w:r>
      <w:r>
        <w:rPr>
          <w:rFonts w:ascii="Open Sans" w:hAnsi="Open Sans" w:cstheme="minorHAnsi"/>
          <w:lang w:eastAsia="pl-PL"/>
        </w:rPr>
        <w:t>2</w:t>
      </w:r>
      <w:r>
        <w:rPr>
          <w:rFonts w:ascii="Open Sans" w:hAnsi="Open Sans" w:cs="Calibri"/>
          <w:lang w:eastAsia="pl-PL"/>
        </w:rPr>
        <w:t xml:space="preserve">  </w:t>
      </w:r>
      <w:r>
        <w:rPr>
          <w:rFonts w:ascii="Open Sans" w:hAnsi="Open Sans" w:cstheme="minorHAnsi"/>
          <w:lang w:eastAsia="pl-PL"/>
        </w:rPr>
        <w:t xml:space="preserve">ustawy </w:t>
      </w:r>
      <w:r>
        <w:rPr>
          <w:rFonts w:ascii="Open Sans" w:hAnsi="Open Sans" w:cs="Calibri"/>
          <w:lang w:eastAsia="pl-PL"/>
        </w:rPr>
        <w:t> </w:t>
      </w:r>
      <w:r>
        <w:rPr>
          <w:rFonts w:ascii="Open Sans" w:hAnsi="Open Sans" w:cstheme="minorHAnsi"/>
          <w:lang w:eastAsia="pl-PL"/>
        </w:rPr>
        <w:t xml:space="preserve">Pzp </w:t>
      </w:r>
      <w:r>
        <w:rPr>
          <w:rFonts w:ascii="Open Sans" w:hAnsi="Open Sans" w:cs="Calibri"/>
          <w:lang w:eastAsia="pl-PL"/>
        </w:rPr>
        <w:t> </w:t>
      </w:r>
      <w:r>
        <w:rPr>
          <w:rFonts w:ascii="Open Sans" w:hAnsi="Open Sans" w:cstheme="minorHAnsi"/>
          <w:lang w:eastAsia="pl-PL"/>
        </w:rPr>
        <w:t>podj</w:t>
      </w:r>
      <w:r>
        <w:rPr>
          <w:rFonts w:ascii="Open Sans" w:hAnsi="Open Sans" w:cs="Calibri"/>
          <w:lang w:eastAsia="pl-PL"/>
        </w:rPr>
        <w:t>ął</w:t>
      </w:r>
      <w:r>
        <w:rPr>
          <w:rFonts w:ascii="Open Sans" w:hAnsi="Open Sans" w:cstheme="minorHAnsi"/>
          <w:lang w:eastAsia="pl-PL"/>
        </w:rPr>
        <w:t>em nast</w:t>
      </w:r>
      <w:r>
        <w:rPr>
          <w:rFonts w:ascii="Open Sans" w:hAnsi="Open Sans" w:cs="Calibri"/>
          <w:lang w:eastAsia="pl-PL"/>
        </w:rPr>
        <w:t>ę</w:t>
      </w:r>
      <w:r>
        <w:rPr>
          <w:rFonts w:ascii="Open Sans" w:hAnsi="Open Sans" w:cstheme="minorHAnsi"/>
          <w:lang w:eastAsia="pl-PL"/>
        </w:rPr>
        <w:t>puj</w:t>
      </w:r>
      <w:r>
        <w:rPr>
          <w:rFonts w:ascii="Open Sans" w:hAnsi="Open Sans" w:cs="Calibri"/>
          <w:lang w:eastAsia="pl-PL"/>
        </w:rPr>
        <w:t>ą</w:t>
      </w:r>
      <w:r>
        <w:rPr>
          <w:rFonts w:ascii="Open Sans" w:hAnsi="Open Sans" w:cstheme="minorHAnsi"/>
          <w:lang w:eastAsia="pl-PL"/>
        </w:rPr>
        <w:t>ce</w:t>
      </w:r>
      <w:r>
        <w:rPr>
          <w:rFonts w:ascii="Open Sans" w:hAnsi="Open Sans" w:cs="Calibri"/>
          <w:lang w:eastAsia="pl-PL"/>
        </w:rPr>
        <w:t> ś</w:t>
      </w:r>
      <w:r>
        <w:rPr>
          <w:rFonts w:ascii="Open Sans" w:hAnsi="Open Sans" w:cstheme="minorHAnsi"/>
          <w:lang w:eastAsia="pl-PL"/>
        </w:rPr>
        <w:t>rodki</w:t>
      </w:r>
      <w:r>
        <w:rPr>
          <w:rFonts w:ascii="Open Sans" w:hAnsi="Open Sans" w:cs="Calibri"/>
          <w:lang w:eastAsia="pl-PL"/>
        </w:rPr>
        <w:t> </w:t>
      </w:r>
      <w:r>
        <w:rPr>
          <w:rFonts w:ascii="Open Sans" w:hAnsi="Open Sans" w:cstheme="minorHAnsi"/>
          <w:lang w:eastAsia="pl-PL"/>
        </w:rPr>
        <w:t xml:space="preserve">naprawcze: </w:t>
      </w:r>
    </w:p>
    <w:p w14:paraId="571C5E08" w14:textId="77777777" w:rsidR="004D073B" w:rsidRDefault="004D073B" w:rsidP="004D073B">
      <w:pPr>
        <w:spacing w:after="0" w:line="264" w:lineRule="auto"/>
        <w:ind w:left="284"/>
        <w:jc w:val="both"/>
        <w:rPr>
          <w:rFonts w:ascii="Open Sans" w:hAnsi="Open Sans" w:cstheme="minorHAnsi"/>
          <w:color w:val="C00000"/>
          <w:sz w:val="24"/>
          <w:szCs w:val="24"/>
          <w:lang w:eastAsia="pl-PL"/>
        </w:rPr>
      </w:pPr>
      <w:r>
        <w:rPr>
          <w:rFonts w:ascii="Open Sans" w:hAnsi="Open Sans" w:cstheme="minorHAnsi"/>
          <w:lang w:eastAsia="pl-PL"/>
        </w:rPr>
        <w:t>………………………………………………………………………………………………………………………………………………………………………………………………………………………………………………………………………..</w:t>
      </w:r>
    </w:p>
    <w:p w14:paraId="76503810" w14:textId="77777777" w:rsidR="004D073B" w:rsidRDefault="004D073B" w:rsidP="004D073B">
      <w:pPr>
        <w:suppressAutoHyphens/>
        <w:spacing w:after="0" w:line="264" w:lineRule="auto"/>
        <w:jc w:val="both"/>
        <w:rPr>
          <w:rFonts w:ascii="Open Sans" w:eastAsia="Times New Roman" w:hAnsi="Open Sans" w:cstheme="minorHAnsi"/>
          <w:sz w:val="18"/>
          <w:szCs w:val="18"/>
          <w:lang w:eastAsia="pl-PL"/>
        </w:rPr>
      </w:pPr>
      <w:r>
        <w:rPr>
          <w:rFonts w:ascii="Open Sans" w:eastAsia="Times New Roman" w:hAnsi="Open Sans" w:cstheme="minorHAnsi"/>
          <w:b/>
          <w:bCs/>
          <w:sz w:val="18"/>
          <w:szCs w:val="18"/>
          <w:lang w:eastAsia="pl-PL"/>
        </w:rPr>
        <w:t>*</w:t>
      </w:r>
      <w:r>
        <w:rPr>
          <w:rFonts w:ascii="Open Sans" w:eastAsia="Times New Roman" w:hAnsi="Open Sans" w:cstheme="minorHAnsi"/>
          <w:sz w:val="18"/>
          <w:szCs w:val="18"/>
          <w:lang w:eastAsia="pl-PL"/>
        </w:rPr>
        <w:t xml:space="preserve"> Proszę  zaznaczy</w:t>
      </w:r>
      <w:r>
        <w:rPr>
          <w:rFonts w:ascii="Open Sans" w:eastAsia="Times New Roman" w:hAnsi="Open Sans" w:cs="Calibri"/>
          <w:sz w:val="18"/>
          <w:szCs w:val="18"/>
          <w:lang w:eastAsia="pl-PL"/>
        </w:rPr>
        <w:t>ć</w:t>
      </w:r>
      <w:r>
        <w:rPr>
          <w:rFonts w:ascii="Open Sans" w:eastAsia="Times New Roman" w:hAnsi="Open Sans" w:cstheme="minorHAnsi"/>
          <w:sz w:val="18"/>
          <w:szCs w:val="18"/>
          <w:lang w:eastAsia="pl-PL"/>
        </w:rPr>
        <w:t xml:space="preserve"> w</w:t>
      </w:r>
      <w:r>
        <w:rPr>
          <w:rFonts w:ascii="Open Sans" w:eastAsia="Times New Roman" w:hAnsi="Open Sans" w:cs="Calibri"/>
          <w:sz w:val="18"/>
          <w:szCs w:val="18"/>
          <w:lang w:eastAsia="pl-PL"/>
        </w:rPr>
        <w:t>ł</w:t>
      </w:r>
      <w:r>
        <w:rPr>
          <w:rFonts w:ascii="Open Sans" w:eastAsia="Times New Roman" w:hAnsi="Open Sans" w:cstheme="minorHAnsi"/>
          <w:sz w:val="18"/>
          <w:szCs w:val="18"/>
          <w:lang w:eastAsia="pl-PL"/>
        </w:rPr>
        <w:t>a</w:t>
      </w:r>
      <w:r>
        <w:rPr>
          <w:rFonts w:ascii="Open Sans" w:eastAsia="Times New Roman" w:hAnsi="Open Sans" w:cs="Calibri"/>
          <w:sz w:val="18"/>
          <w:szCs w:val="18"/>
          <w:lang w:eastAsia="pl-PL"/>
        </w:rPr>
        <w:t>ś</w:t>
      </w:r>
      <w:r>
        <w:rPr>
          <w:rFonts w:ascii="Open Sans" w:eastAsia="Times New Roman" w:hAnsi="Open Sans" w:cstheme="minorHAnsi"/>
          <w:sz w:val="18"/>
          <w:szCs w:val="18"/>
          <w:lang w:eastAsia="pl-PL"/>
        </w:rPr>
        <w:t xml:space="preserve">ciwe </w:t>
      </w:r>
    </w:p>
    <w:p w14:paraId="7E83B1DF" w14:textId="77777777" w:rsidR="004D073B" w:rsidRDefault="004D073B" w:rsidP="004D073B">
      <w:pPr>
        <w:spacing w:after="0" w:line="264" w:lineRule="auto"/>
        <w:jc w:val="right"/>
        <w:rPr>
          <w:rFonts w:ascii="Open Sans" w:hAnsi="Open Sans" w:cstheme="minorHAnsi"/>
          <w:sz w:val="18"/>
          <w:szCs w:val="18"/>
          <w:lang w:eastAsia="pl-PL"/>
        </w:rPr>
      </w:pPr>
    </w:p>
    <w:p w14:paraId="1D4BC627" w14:textId="77777777" w:rsidR="004D073B" w:rsidRDefault="004D073B" w:rsidP="004D073B">
      <w:pPr>
        <w:spacing w:after="0" w:line="264" w:lineRule="auto"/>
        <w:jc w:val="right"/>
        <w:rPr>
          <w:rFonts w:ascii="Open Sans" w:hAnsi="Open Sans" w:cstheme="minorHAnsi"/>
          <w:sz w:val="18"/>
          <w:szCs w:val="18"/>
          <w:lang w:eastAsia="pl-PL"/>
        </w:rPr>
      </w:pPr>
    </w:p>
    <w:p w14:paraId="7EFD8FAB" w14:textId="77777777" w:rsidR="004D073B" w:rsidRDefault="004D073B" w:rsidP="004D073B">
      <w:pPr>
        <w:spacing w:after="0" w:line="264" w:lineRule="auto"/>
        <w:jc w:val="right"/>
        <w:rPr>
          <w:rFonts w:ascii="Open Sans" w:hAnsi="Open Sans" w:cstheme="minorHAnsi"/>
          <w:sz w:val="18"/>
          <w:szCs w:val="18"/>
          <w:lang w:eastAsia="pl-PL"/>
        </w:rPr>
      </w:pPr>
    </w:p>
    <w:p w14:paraId="607D9A97"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4DA07C47"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20CC9F70"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50D57E3" w14:textId="77777777" w:rsidR="004D073B" w:rsidRDefault="004D073B" w:rsidP="004D073B">
      <w:pPr>
        <w:suppressAutoHyphens/>
        <w:spacing w:after="0" w:line="276" w:lineRule="auto"/>
        <w:jc w:val="both"/>
        <w:rPr>
          <w:rFonts w:ascii="Cambria" w:eastAsia="Cambria" w:hAnsi="Cambria" w:cs="Cambria"/>
          <w:i/>
          <w:color w:val="FF0000"/>
          <w:sz w:val="24"/>
          <w:szCs w:val="24"/>
          <w:lang w:eastAsia="pl-PL"/>
        </w:rPr>
      </w:pPr>
      <w:r>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4BF19540" w14:textId="77777777" w:rsidR="004D073B" w:rsidRDefault="004D073B" w:rsidP="004D073B">
      <w:pPr>
        <w:suppressAutoHyphens/>
        <w:spacing w:after="0" w:line="276" w:lineRule="auto"/>
        <w:ind w:left="4248"/>
        <w:rPr>
          <w:rFonts w:ascii="Cambria" w:eastAsia="Cambria" w:hAnsi="Cambria" w:cs="Cambria"/>
          <w:i/>
          <w:sz w:val="20"/>
          <w:szCs w:val="24"/>
          <w:lang w:eastAsia="pl-PL"/>
        </w:rPr>
      </w:pPr>
    </w:p>
    <w:p w14:paraId="0DF7A6C6" w14:textId="77777777" w:rsidR="004D073B" w:rsidRDefault="004D073B" w:rsidP="004D073B">
      <w:pPr>
        <w:suppressAutoHyphens/>
        <w:spacing w:after="0" w:line="276" w:lineRule="auto"/>
        <w:ind w:left="4248"/>
        <w:rPr>
          <w:rFonts w:ascii="Cambria" w:eastAsia="Cambria" w:hAnsi="Cambria" w:cs="Cambria"/>
          <w:i/>
          <w:sz w:val="20"/>
          <w:szCs w:val="24"/>
          <w:lang w:eastAsia="pl-PL"/>
        </w:rPr>
      </w:pPr>
    </w:p>
    <w:p w14:paraId="70C5AA55"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A2465C1"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11608617"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3F04E630"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39FFA45E"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1F517754"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135B8871"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398E0FFF"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1A088547"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53EDADE3"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034C70A"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3C4A1D9"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0981EC29"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584D8AB4"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31CF02DE"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DADD291"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4073EF4D"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3AB022BB" w14:textId="77777777"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12313DE6" w14:textId="683F5DFB" w:rsidR="004D073B" w:rsidRDefault="004D073B" w:rsidP="004D073B">
      <w:pPr>
        <w:suppressAutoHyphens/>
        <w:spacing w:after="120" w:line="276" w:lineRule="auto"/>
        <w:ind w:left="2832"/>
        <w:jc w:val="center"/>
        <w:rPr>
          <w:rFonts w:ascii="Cambria" w:eastAsia="Cambria" w:hAnsi="Cambria" w:cs="Cambria"/>
          <w:b/>
          <w:color w:val="002060"/>
          <w:sz w:val="24"/>
          <w:szCs w:val="24"/>
          <w:lang w:eastAsia="pl-PL"/>
        </w:rPr>
      </w:pPr>
    </w:p>
    <w:p w14:paraId="62054857" w14:textId="7FB5097E" w:rsidR="005D327D" w:rsidRDefault="005D327D" w:rsidP="004D073B">
      <w:pPr>
        <w:suppressAutoHyphens/>
        <w:spacing w:after="120" w:line="276" w:lineRule="auto"/>
        <w:ind w:left="2832"/>
        <w:jc w:val="center"/>
        <w:rPr>
          <w:rFonts w:ascii="Cambria" w:eastAsia="Cambria" w:hAnsi="Cambria" w:cs="Cambria"/>
          <w:b/>
          <w:color w:val="002060"/>
          <w:sz w:val="24"/>
          <w:szCs w:val="24"/>
          <w:lang w:eastAsia="pl-PL"/>
        </w:rPr>
      </w:pPr>
    </w:p>
    <w:p w14:paraId="06204B7E" w14:textId="77777777" w:rsidR="004D073B" w:rsidRDefault="004D073B" w:rsidP="004D073B">
      <w:pPr>
        <w:spacing w:after="0" w:line="264" w:lineRule="auto"/>
        <w:jc w:val="right"/>
        <w:rPr>
          <w:rFonts w:ascii="Open Sans" w:hAnsi="Open Sans" w:cstheme="minorHAnsi"/>
          <w:b/>
          <w:bCs/>
          <w:sz w:val="24"/>
          <w:szCs w:val="24"/>
          <w:u w:val="single"/>
          <w:lang w:eastAsia="pl-PL"/>
        </w:rPr>
      </w:pPr>
    </w:p>
    <w:p w14:paraId="611168A4" w14:textId="0F670BD4" w:rsidR="004D073B" w:rsidRPr="004272AB" w:rsidRDefault="004D073B" w:rsidP="004D073B">
      <w:pPr>
        <w:spacing w:after="0" w:line="264" w:lineRule="auto"/>
        <w:jc w:val="right"/>
        <w:rPr>
          <w:rFonts w:ascii="Open Sans" w:hAnsi="Open Sans" w:cstheme="minorHAnsi"/>
          <w:sz w:val="16"/>
          <w:szCs w:val="16"/>
          <w:u w:val="single"/>
          <w:lang w:eastAsia="pl-PL"/>
        </w:rPr>
      </w:pPr>
      <w:r w:rsidRPr="004272AB">
        <w:rPr>
          <w:rFonts w:ascii="Open Sans" w:hAnsi="Open Sans" w:cstheme="minorHAnsi"/>
          <w:sz w:val="16"/>
          <w:szCs w:val="16"/>
          <w:u w:val="single"/>
          <w:lang w:eastAsia="pl-PL"/>
        </w:rPr>
        <w:t>Załącznik nr 2 do SWZ</w:t>
      </w:r>
    </w:p>
    <w:p w14:paraId="73E83929" w14:textId="77777777" w:rsidR="004D073B" w:rsidRPr="004272AB" w:rsidRDefault="004D073B" w:rsidP="004D073B">
      <w:pPr>
        <w:spacing w:after="0" w:line="264" w:lineRule="auto"/>
        <w:jc w:val="both"/>
        <w:rPr>
          <w:rFonts w:ascii="Open Sans" w:hAnsi="Open Sans" w:cstheme="minorHAnsi"/>
          <w:sz w:val="24"/>
          <w:szCs w:val="24"/>
          <w:lang w:eastAsia="pl-PL"/>
        </w:rPr>
      </w:pPr>
    </w:p>
    <w:p w14:paraId="2EE5D514" w14:textId="77777777" w:rsidR="004D073B" w:rsidRPr="004272AB" w:rsidRDefault="004D073B" w:rsidP="004D073B">
      <w:pPr>
        <w:spacing w:after="0" w:line="264" w:lineRule="auto"/>
        <w:jc w:val="both"/>
        <w:rPr>
          <w:rFonts w:ascii="Open Sans" w:hAnsi="Open Sans" w:cstheme="minorHAnsi"/>
          <w:lang w:eastAsia="pl-PL"/>
        </w:rPr>
      </w:pPr>
    </w:p>
    <w:p w14:paraId="422C2B6B" w14:textId="77777777" w:rsidR="004D073B" w:rsidRPr="004272AB" w:rsidRDefault="004D073B" w:rsidP="004D073B">
      <w:pPr>
        <w:spacing w:after="0" w:line="264" w:lineRule="auto"/>
        <w:jc w:val="center"/>
        <w:rPr>
          <w:rFonts w:ascii="Open Sans" w:hAnsi="Open Sans" w:cstheme="minorHAnsi"/>
          <w:u w:val="single"/>
          <w:lang w:eastAsia="pl-PL"/>
        </w:rPr>
      </w:pPr>
      <w:r w:rsidRPr="004272AB">
        <w:rPr>
          <w:rFonts w:ascii="Open Sans" w:hAnsi="Open Sans" w:cstheme="minorHAnsi"/>
          <w:u w:val="single"/>
          <w:lang w:eastAsia="pl-PL"/>
        </w:rPr>
        <w:t>OŚWIADCZENIE DOTYCZĄCE PODWYKONAWCY NIEBĘDĄCEGO PODMIOTEM, NA KTÓREGO ZASOBY POWOŁUJE SIĘ WYKONAWCA:</w:t>
      </w:r>
    </w:p>
    <w:p w14:paraId="338A88D4" w14:textId="77777777" w:rsidR="004D073B" w:rsidRPr="004272AB" w:rsidRDefault="004D073B" w:rsidP="004D073B">
      <w:pPr>
        <w:spacing w:after="0" w:line="264" w:lineRule="auto"/>
        <w:jc w:val="both"/>
        <w:rPr>
          <w:rFonts w:ascii="Open Sans" w:hAnsi="Open Sans" w:cstheme="minorHAnsi"/>
          <w:lang w:eastAsia="pl-PL"/>
        </w:rPr>
      </w:pPr>
    </w:p>
    <w:p w14:paraId="64B00880" w14:textId="77777777" w:rsidR="004D073B" w:rsidRPr="004272AB" w:rsidRDefault="004D073B" w:rsidP="004D073B">
      <w:pPr>
        <w:spacing w:after="0" w:line="264" w:lineRule="auto"/>
        <w:jc w:val="both"/>
        <w:rPr>
          <w:rFonts w:ascii="Open Sans" w:hAnsi="Open Sans" w:cstheme="minorHAnsi"/>
          <w:sz w:val="24"/>
          <w:szCs w:val="24"/>
          <w:lang w:eastAsia="pl-PL"/>
        </w:rPr>
      </w:pPr>
    </w:p>
    <w:p w14:paraId="50430E62" w14:textId="77777777" w:rsidR="004D073B" w:rsidRPr="004272AB" w:rsidRDefault="004D073B" w:rsidP="004D073B">
      <w:pPr>
        <w:spacing w:after="0" w:line="240" w:lineRule="auto"/>
        <w:ind w:right="-427"/>
        <w:jc w:val="both"/>
        <w:rPr>
          <w:rFonts w:ascii="Open Sans" w:eastAsia="Times New Roman" w:hAnsi="Open Sans" w:cs="Open Sans"/>
          <w:color w:val="0000FF"/>
          <w:lang w:eastAsia="pl-PL"/>
        </w:rPr>
      </w:pPr>
      <w:r w:rsidRPr="004272AB">
        <w:rPr>
          <w:rFonts w:ascii="Open Sans" w:hAnsi="Open Sans" w:cstheme="minorHAnsi"/>
        </w:rPr>
        <w:t>Sk</w:t>
      </w:r>
      <w:r w:rsidRPr="004272AB">
        <w:rPr>
          <w:rFonts w:ascii="Open Sans" w:hAnsi="Open Sans" w:cs="Calibri"/>
        </w:rPr>
        <w:t>ł</w:t>
      </w:r>
      <w:r w:rsidRPr="004272AB">
        <w:rPr>
          <w:rFonts w:ascii="Open Sans" w:hAnsi="Open Sans" w:cstheme="minorHAnsi"/>
        </w:rPr>
        <w:t>adaj</w:t>
      </w:r>
      <w:r w:rsidRPr="004272AB">
        <w:rPr>
          <w:rFonts w:ascii="Open Sans" w:hAnsi="Open Sans" w:cs="Calibri"/>
        </w:rPr>
        <w:t>ą</w:t>
      </w:r>
      <w:r w:rsidRPr="004272AB">
        <w:rPr>
          <w:rFonts w:ascii="Open Sans" w:hAnsi="Open Sans" w:cstheme="minorHAnsi"/>
        </w:rPr>
        <w:t>c ofert</w:t>
      </w:r>
      <w:r w:rsidRPr="004272AB">
        <w:rPr>
          <w:rFonts w:ascii="Open Sans" w:hAnsi="Open Sans" w:cs="Calibri"/>
        </w:rPr>
        <w:t>ę</w:t>
      </w:r>
      <w:r w:rsidRPr="004272AB">
        <w:rPr>
          <w:rFonts w:ascii="Open Sans" w:hAnsi="Open Sans" w:cstheme="minorHAnsi"/>
        </w:rPr>
        <w:t xml:space="preserve"> w post</w:t>
      </w:r>
      <w:r w:rsidRPr="004272AB">
        <w:rPr>
          <w:rFonts w:ascii="Open Sans" w:hAnsi="Open Sans" w:cs="Calibri"/>
        </w:rPr>
        <w:t>ę</w:t>
      </w:r>
      <w:r w:rsidRPr="004272AB">
        <w:rPr>
          <w:rFonts w:ascii="Open Sans" w:hAnsi="Open Sans" w:cstheme="minorHAnsi"/>
        </w:rPr>
        <w:t>powaniu o udzielenie zam</w:t>
      </w:r>
      <w:r w:rsidRPr="004272AB">
        <w:rPr>
          <w:rFonts w:ascii="Open Sans" w:hAnsi="Open Sans" w:cs="Calibri"/>
        </w:rPr>
        <w:t>ó</w:t>
      </w:r>
      <w:r w:rsidRPr="004272AB">
        <w:rPr>
          <w:rFonts w:ascii="Open Sans" w:hAnsi="Open Sans" w:cstheme="minorHAnsi"/>
        </w:rPr>
        <w:t>wienia publicznego, prowadzonego w</w:t>
      </w:r>
      <w:r w:rsidRPr="004272AB">
        <w:rPr>
          <w:rFonts w:ascii="Open Sans" w:hAnsi="Open Sans" w:cs="Calibri"/>
        </w:rPr>
        <w:t> </w:t>
      </w:r>
      <w:r w:rsidRPr="004272AB">
        <w:rPr>
          <w:rFonts w:ascii="Open Sans" w:hAnsi="Open Sans" w:cstheme="minorHAnsi"/>
        </w:rPr>
        <w:t>trybie podstawowym bez negocjacji, na podstawie art. 275 pkt 1) Ustawy PZP pn:.</w:t>
      </w:r>
      <w:r w:rsidRPr="004272AB">
        <w:rPr>
          <w:rFonts w:ascii="Open Sans" w:hAnsi="Open Sans" w:cs="Open Sans"/>
          <w:color w:val="0000FF"/>
          <w:lang w:eastAsia="pl-PL"/>
        </w:rPr>
        <w:t xml:space="preserve"> </w:t>
      </w:r>
    </w:p>
    <w:p w14:paraId="54A41DB6" w14:textId="77777777" w:rsidR="007F68CC" w:rsidRDefault="007F68CC" w:rsidP="00AF4EA5">
      <w:pPr>
        <w:spacing w:after="0" w:line="240" w:lineRule="auto"/>
        <w:jc w:val="center"/>
        <w:rPr>
          <w:rFonts w:ascii="Open Sans" w:hAnsi="Open Sans" w:cs="Open Sans"/>
          <w:sz w:val="24"/>
          <w:szCs w:val="24"/>
        </w:rPr>
      </w:pPr>
    </w:p>
    <w:p w14:paraId="0F27F429" w14:textId="5BAF0534" w:rsidR="00AF4EA5" w:rsidRPr="004272AB" w:rsidRDefault="005D327D" w:rsidP="00AF4EA5">
      <w:pPr>
        <w:spacing w:after="0" w:line="240" w:lineRule="auto"/>
        <w:jc w:val="center"/>
        <w:rPr>
          <w:rFonts w:ascii="Open Sans" w:eastAsia="Times New Roman" w:hAnsi="Open Sans" w:cs="Open Sans"/>
          <w:sz w:val="24"/>
          <w:szCs w:val="24"/>
          <w:lang w:eastAsia="zh-CN"/>
        </w:rPr>
      </w:pPr>
      <w:r w:rsidRPr="005D327D">
        <w:rPr>
          <w:rFonts w:ascii="Open Sans" w:hAnsi="Open Sans" w:cs="Open Sans"/>
          <w:sz w:val="24"/>
          <w:szCs w:val="24"/>
        </w:rPr>
        <w:t xml:space="preserve">„Wykonanie remontu alejek pomiędzy kwaterą R-16 a G3; pomiędzy kwatera </w:t>
      </w:r>
      <w:r>
        <w:rPr>
          <w:rFonts w:ascii="Open Sans" w:hAnsi="Open Sans" w:cs="Open Sans"/>
          <w:sz w:val="24"/>
          <w:szCs w:val="24"/>
        </w:rPr>
        <w:br/>
      </w:r>
      <w:r w:rsidRPr="005D327D">
        <w:rPr>
          <w:rFonts w:ascii="Open Sans" w:hAnsi="Open Sans" w:cs="Open Sans"/>
          <w:sz w:val="24"/>
          <w:szCs w:val="24"/>
        </w:rPr>
        <w:t>G5 a G6, pomiędzy P11 a P-12 oraz pomiędzy P-23 a G-4.”</w:t>
      </w:r>
      <w:r w:rsidR="00AF4EA5" w:rsidRPr="004272AB">
        <w:rPr>
          <w:rFonts w:ascii="Open Sans" w:eastAsia="Times New Roman" w:hAnsi="Open Sans" w:cs="Open Sans"/>
          <w:sz w:val="24"/>
          <w:szCs w:val="24"/>
          <w:lang w:eastAsia="zh-CN"/>
        </w:rPr>
        <w:t xml:space="preserve"> </w:t>
      </w:r>
    </w:p>
    <w:p w14:paraId="0ACE77BA" w14:textId="77777777" w:rsidR="00AF4EA5" w:rsidRPr="004272AB" w:rsidRDefault="00AF4EA5" w:rsidP="00AF4EA5">
      <w:pPr>
        <w:spacing w:after="0" w:line="240" w:lineRule="auto"/>
        <w:ind w:left="426"/>
        <w:jc w:val="both"/>
        <w:rPr>
          <w:rFonts w:ascii="Open Sans" w:hAnsi="Open Sans" w:cstheme="minorHAnsi"/>
        </w:rPr>
      </w:pPr>
    </w:p>
    <w:p w14:paraId="097E869D" w14:textId="77777777" w:rsidR="004D073B" w:rsidRPr="004272AB" w:rsidRDefault="004D073B" w:rsidP="004D073B">
      <w:pPr>
        <w:spacing w:after="0" w:line="264" w:lineRule="auto"/>
        <w:jc w:val="both"/>
        <w:rPr>
          <w:rFonts w:ascii="Open Sans" w:hAnsi="Open Sans" w:cstheme="minorHAnsi"/>
          <w:lang w:eastAsia="pl-PL"/>
        </w:rPr>
      </w:pPr>
    </w:p>
    <w:p w14:paraId="55FEE1B1" w14:textId="77777777" w:rsidR="004D073B" w:rsidRPr="004272AB" w:rsidRDefault="004D073B" w:rsidP="004D073B">
      <w:pPr>
        <w:spacing w:after="0" w:line="264" w:lineRule="auto"/>
        <w:jc w:val="both"/>
        <w:rPr>
          <w:rFonts w:ascii="Open Sans" w:hAnsi="Open Sans" w:cstheme="minorHAnsi"/>
          <w:lang w:eastAsia="pl-PL"/>
        </w:rPr>
      </w:pPr>
      <w:r w:rsidRPr="004272AB">
        <w:rPr>
          <w:rFonts w:ascii="Open Sans" w:hAnsi="Open Sans" w:cstheme="minorHAnsi"/>
          <w:lang w:eastAsia="pl-PL"/>
        </w:rPr>
        <w:t>O</w:t>
      </w:r>
      <w:r w:rsidRPr="004272AB">
        <w:rPr>
          <w:rFonts w:ascii="Open Sans" w:hAnsi="Open Sans" w:cs="Calibri"/>
          <w:lang w:eastAsia="pl-PL"/>
        </w:rPr>
        <w:t>ś</w:t>
      </w:r>
      <w:r w:rsidRPr="004272AB">
        <w:rPr>
          <w:rFonts w:ascii="Open Sans" w:hAnsi="Open Sans" w:cstheme="minorHAnsi"/>
          <w:lang w:eastAsia="pl-PL"/>
        </w:rPr>
        <w:t xml:space="preserve">wiadczam, </w:t>
      </w:r>
      <w:r w:rsidRPr="004272AB">
        <w:rPr>
          <w:rFonts w:ascii="Open Sans" w:hAnsi="Open Sans" w:cs="Calibri"/>
          <w:lang w:eastAsia="pl-PL"/>
        </w:rPr>
        <w:t>ż</w:t>
      </w:r>
      <w:r w:rsidRPr="004272AB">
        <w:rPr>
          <w:rFonts w:ascii="Open Sans" w:hAnsi="Open Sans" w:cstheme="minorHAnsi"/>
          <w:lang w:eastAsia="pl-PL"/>
        </w:rPr>
        <w:t>e nast</w:t>
      </w:r>
      <w:r w:rsidRPr="004272AB">
        <w:rPr>
          <w:rFonts w:ascii="Open Sans" w:hAnsi="Open Sans" w:cs="Calibri"/>
          <w:lang w:eastAsia="pl-PL"/>
        </w:rPr>
        <w:t>ę</w:t>
      </w:r>
      <w:r w:rsidRPr="004272AB">
        <w:rPr>
          <w:rFonts w:ascii="Open Sans" w:hAnsi="Open Sans" w:cstheme="minorHAnsi"/>
          <w:lang w:eastAsia="pl-PL"/>
        </w:rPr>
        <w:t>puj</w:t>
      </w:r>
      <w:r w:rsidRPr="004272AB">
        <w:rPr>
          <w:rFonts w:ascii="Open Sans" w:hAnsi="Open Sans" w:cs="Calibri"/>
          <w:lang w:eastAsia="pl-PL"/>
        </w:rPr>
        <w:t>ą</w:t>
      </w:r>
      <w:r w:rsidRPr="004272AB">
        <w:rPr>
          <w:rFonts w:ascii="Open Sans" w:hAnsi="Open Sans" w:cstheme="minorHAnsi"/>
          <w:lang w:eastAsia="pl-PL"/>
        </w:rPr>
        <w:t>ce podmioty, b</w:t>
      </w:r>
      <w:r w:rsidRPr="004272AB">
        <w:rPr>
          <w:rFonts w:ascii="Open Sans" w:hAnsi="Open Sans" w:cs="Calibri"/>
          <w:lang w:eastAsia="pl-PL"/>
        </w:rPr>
        <w:t>ę</w:t>
      </w:r>
      <w:r w:rsidRPr="004272AB">
        <w:rPr>
          <w:rFonts w:ascii="Open Sans" w:hAnsi="Open Sans" w:cstheme="minorHAnsi"/>
          <w:lang w:eastAsia="pl-PL"/>
        </w:rPr>
        <w:t>d</w:t>
      </w:r>
      <w:r w:rsidRPr="004272AB">
        <w:rPr>
          <w:rFonts w:ascii="Open Sans" w:hAnsi="Open Sans" w:cs="Calibri"/>
          <w:lang w:eastAsia="pl-PL"/>
        </w:rPr>
        <w:t>ą</w:t>
      </w:r>
      <w:r w:rsidRPr="004272AB">
        <w:rPr>
          <w:rFonts w:ascii="Open Sans" w:hAnsi="Open Sans" w:cstheme="minorHAnsi"/>
          <w:lang w:eastAsia="pl-PL"/>
        </w:rPr>
        <w:t xml:space="preserve"> podwykonawcami: </w:t>
      </w:r>
    </w:p>
    <w:p w14:paraId="2E252708" w14:textId="77777777" w:rsidR="004D073B" w:rsidRPr="004272AB" w:rsidRDefault="004D073B" w:rsidP="004D073B">
      <w:pPr>
        <w:spacing w:after="0" w:line="264" w:lineRule="auto"/>
        <w:jc w:val="both"/>
        <w:rPr>
          <w:rFonts w:ascii="Open Sans" w:hAnsi="Open Sans" w:cstheme="minorHAnsi"/>
          <w:lang w:eastAsia="pl-PL"/>
        </w:rPr>
      </w:pPr>
      <w:r w:rsidRPr="004272AB">
        <w:rPr>
          <w:rFonts w:ascii="Open Sans" w:hAnsi="Open Sans" w:cstheme="minorHAnsi"/>
          <w:lang w:eastAsia="pl-PL"/>
        </w:rPr>
        <w:t>………………………………………………………………………………………………………………………………………</w:t>
      </w:r>
    </w:p>
    <w:p w14:paraId="62572EAD" w14:textId="77777777" w:rsidR="004D073B" w:rsidRPr="004272AB" w:rsidRDefault="004D073B" w:rsidP="004D073B">
      <w:pPr>
        <w:spacing w:after="0" w:line="264" w:lineRule="auto"/>
        <w:jc w:val="center"/>
        <w:rPr>
          <w:rFonts w:ascii="Open Sans" w:hAnsi="Open Sans" w:cstheme="minorHAnsi"/>
          <w:i/>
          <w:sz w:val="18"/>
          <w:szCs w:val="18"/>
          <w:lang w:eastAsia="pl-PL"/>
        </w:rPr>
      </w:pPr>
      <w:r w:rsidRPr="004272AB">
        <w:rPr>
          <w:rFonts w:ascii="Open Sans" w:hAnsi="Open Sans" w:cstheme="minorHAnsi"/>
          <w:i/>
          <w:sz w:val="18"/>
          <w:szCs w:val="18"/>
          <w:lang w:eastAsia="pl-PL"/>
        </w:rPr>
        <w:t>(poda</w:t>
      </w:r>
      <w:r w:rsidRPr="004272AB">
        <w:rPr>
          <w:rFonts w:ascii="Open Sans" w:hAnsi="Open Sans" w:cs="Calibri"/>
          <w:i/>
          <w:sz w:val="18"/>
          <w:szCs w:val="18"/>
          <w:lang w:eastAsia="pl-PL"/>
        </w:rPr>
        <w:t>ć</w:t>
      </w:r>
      <w:r w:rsidRPr="004272AB">
        <w:rPr>
          <w:rFonts w:ascii="Open Sans" w:hAnsi="Open Sans" w:cstheme="minorHAnsi"/>
          <w:i/>
          <w:sz w:val="18"/>
          <w:szCs w:val="18"/>
          <w:lang w:eastAsia="pl-PL"/>
        </w:rPr>
        <w:t xml:space="preserve"> pe</w:t>
      </w:r>
      <w:r w:rsidRPr="004272AB">
        <w:rPr>
          <w:rFonts w:ascii="Open Sans" w:hAnsi="Open Sans" w:cs="Calibri"/>
          <w:i/>
          <w:sz w:val="18"/>
          <w:szCs w:val="18"/>
          <w:lang w:eastAsia="pl-PL"/>
        </w:rPr>
        <w:t>ł</w:t>
      </w:r>
      <w:r w:rsidRPr="004272AB">
        <w:rPr>
          <w:rFonts w:ascii="Open Sans" w:hAnsi="Open Sans" w:cstheme="minorHAnsi"/>
          <w:i/>
          <w:sz w:val="18"/>
          <w:szCs w:val="18"/>
          <w:lang w:eastAsia="pl-PL"/>
        </w:rPr>
        <w:t>n</w:t>
      </w:r>
      <w:r w:rsidRPr="004272AB">
        <w:rPr>
          <w:rFonts w:ascii="Open Sans" w:hAnsi="Open Sans" w:cs="Calibri"/>
          <w:i/>
          <w:sz w:val="18"/>
          <w:szCs w:val="18"/>
          <w:lang w:eastAsia="pl-PL"/>
        </w:rPr>
        <w:t>ą</w:t>
      </w:r>
      <w:r w:rsidRPr="004272AB">
        <w:rPr>
          <w:rFonts w:ascii="Open Sans" w:hAnsi="Open Sans" w:cstheme="minorHAnsi"/>
          <w:i/>
          <w:sz w:val="18"/>
          <w:szCs w:val="18"/>
          <w:lang w:eastAsia="pl-PL"/>
        </w:rPr>
        <w:t xml:space="preserve"> nazw</w:t>
      </w:r>
      <w:r w:rsidRPr="004272AB">
        <w:rPr>
          <w:rFonts w:ascii="Open Sans" w:hAnsi="Open Sans" w:cs="Calibri"/>
          <w:i/>
          <w:sz w:val="18"/>
          <w:szCs w:val="18"/>
          <w:lang w:eastAsia="pl-PL"/>
        </w:rPr>
        <w:t>ę</w:t>
      </w:r>
      <w:r w:rsidRPr="004272AB">
        <w:rPr>
          <w:rFonts w:ascii="Open Sans" w:hAnsi="Open Sans" w:cstheme="minorHAnsi"/>
          <w:i/>
          <w:sz w:val="18"/>
          <w:szCs w:val="18"/>
          <w:lang w:eastAsia="pl-PL"/>
        </w:rPr>
        <w:t>/firm</w:t>
      </w:r>
      <w:r w:rsidRPr="004272AB">
        <w:rPr>
          <w:rFonts w:ascii="Open Sans" w:hAnsi="Open Sans" w:cs="Calibri"/>
          <w:i/>
          <w:sz w:val="18"/>
          <w:szCs w:val="18"/>
          <w:lang w:eastAsia="pl-PL"/>
        </w:rPr>
        <w:t>ę</w:t>
      </w:r>
      <w:r w:rsidRPr="004272AB">
        <w:rPr>
          <w:rFonts w:ascii="Open Sans" w:hAnsi="Open Sans" w:cstheme="minorHAnsi"/>
          <w:i/>
          <w:sz w:val="18"/>
          <w:szCs w:val="18"/>
          <w:lang w:eastAsia="pl-PL"/>
        </w:rPr>
        <w:t>, adres, a tak</w:t>
      </w:r>
      <w:r w:rsidRPr="004272AB">
        <w:rPr>
          <w:rFonts w:ascii="Open Sans" w:hAnsi="Open Sans" w:cs="Calibri"/>
          <w:i/>
          <w:sz w:val="18"/>
          <w:szCs w:val="18"/>
          <w:lang w:eastAsia="pl-PL"/>
        </w:rPr>
        <w:t>ż</w:t>
      </w:r>
      <w:r w:rsidRPr="004272AB">
        <w:rPr>
          <w:rFonts w:ascii="Open Sans" w:hAnsi="Open Sans" w:cstheme="minorHAnsi"/>
          <w:i/>
          <w:sz w:val="18"/>
          <w:szCs w:val="18"/>
          <w:lang w:eastAsia="pl-PL"/>
        </w:rPr>
        <w:t>e w zale</w:t>
      </w:r>
      <w:r w:rsidRPr="004272AB">
        <w:rPr>
          <w:rFonts w:ascii="Open Sans" w:hAnsi="Open Sans" w:cs="Calibri"/>
          <w:i/>
          <w:sz w:val="18"/>
          <w:szCs w:val="18"/>
          <w:lang w:eastAsia="pl-PL"/>
        </w:rPr>
        <w:t>ż</w:t>
      </w:r>
      <w:r w:rsidRPr="004272AB">
        <w:rPr>
          <w:rFonts w:ascii="Open Sans" w:hAnsi="Open Sans" w:cstheme="minorHAnsi"/>
          <w:i/>
          <w:sz w:val="18"/>
          <w:szCs w:val="18"/>
          <w:lang w:eastAsia="pl-PL"/>
        </w:rPr>
        <w:t>no</w:t>
      </w:r>
      <w:r w:rsidRPr="004272AB">
        <w:rPr>
          <w:rFonts w:ascii="Open Sans" w:hAnsi="Open Sans" w:cs="Calibri"/>
          <w:i/>
          <w:sz w:val="18"/>
          <w:szCs w:val="18"/>
          <w:lang w:eastAsia="pl-PL"/>
        </w:rPr>
        <w:t>ś</w:t>
      </w:r>
      <w:r w:rsidRPr="004272AB">
        <w:rPr>
          <w:rFonts w:ascii="Open Sans" w:hAnsi="Open Sans" w:cstheme="minorHAnsi"/>
          <w:i/>
          <w:sz w:val="18"/>
          <w:szCs w:val="18"/>
          <w:lang w:eastAsia="pl-PL"/>
        </w:rPr>
        <w:t>ci od podmiotu: NIP/PESEL, KRS/CEiDG),</w:t>
      </w:r>
    </w:p>
    <w:p w14:paraId="45A69BB5" w14:textId="77777777" w:rsidR="004D073B" w:rsidRDefault="004D073B" w:rsidP="004D073B">
      <w:pPr>
        <w:spacing w:after="0" w:line="264" w:lineRule="auto"/>
        <w:jc w:val="both"/>
        <w:rPr>
          <w:rFonts w:ascii="Open Sans" w:hAnsi="Open Sans" w:cstheme="minorHAnsi"/>
          <w:sz w:val="24"/>
          <w:szCs w:val="24"/>
          <w:lang w:eastAsia="pl-PL"/>
        </w:rPr>
      </w:pPr>
    </w:p>
    <w:p w14:paraId="23B04812" w14:textId="77777777" w:rsidR="004D073B" w:rsidRDefault="004D073B" w:rsidP="004D073B">
      <w:pPr>
        <w:spacing w:after="0" w:line="264" w:lineRule="auto"/>
        <w:jc w:val="both"/>
        <w:rPr>
          <w:rFonts w:ascii="Open Sans" w:hAnsi="Open Sans" w:cstheme="minorHAnsi"/>
          <w:lang w:eastAsia="pl-PL"/>
        </w:rPr>
      </w:pPr>
      <w:r>
        <w:rPr>
          <w:rFonts w:ascii="Open Sans" w:hAnsi="Open Sans" w:cstheme="minorHAnsi"/>
          <w:lang w:eastAsia="pl-PL"/>
        </w:rPr>
        <w:t>nie podlegają wykluczeniu z postępowania o udzielenie zamówienia.</w:t>
      </w:r>
    </w:p>
    <w:p w14:paraId="3CC9A1CC" w14:textId="77777777" w:rsidR="004D073B" w:rsidRDefault="004D073B" w:rsidP="004D073B">
      <w:pPr>
        <w:spacing w:after="0" w:line="264" w:lineRule="auto"/>
        <w:rPr>
          <w:rFonts w:ascii="Open Sans" w:hAnsi="Open Sans" w:cstheme="minorHAnsi"/>
          <w:sz w:val="24"/>
          <w:szCs w:val="24"/>
          <w:lang w:eastAsia="pl-PL"/>
        </w:rPr>
      </w:pPr>
    </w:p>
    <w:p w14:paraId="1E50DEFC" w14:textId="77777777" w:rsidR="004D073B" w:rsidRDefault="004D073B" w:rsidP="004D073B">
      <w:pPr>
        <w:shd w:val="clear" w:color="auto" w:fill="F2F2F2" w:themeFill="background1" w:themeFillShade="F2"/>
        <w:spacing w:after="0" w:line="264" w:lineRule="auto"/>
        <w:rPr>
          <w:rFonts w:ascii="Open Sans" w:hAnsi="Open Sans" w:cstheme="minorHAnsi"/>
          <w:bCs/>
          <w:u w:val="single"/>
          <w:lang w:eastAsia="pl-PL"/>
        </w:rPr>
      </w:pPr>
      <w:r>
        <w:rPr>
          <w:rFonts w:ascii="Open Sans" w:hAnsi="Open Sans" w:cstheme="minorHAnsi"/>
          <w:bCs/>
          <w:u w:val="single"/>
          <w:lang w:eastAsia="pl-PL"/>
        </w:rPr>
        <w:t>O</w:t>
      </w:r>
      <w:r>
        <w:rPr>
          <w:rFonts w:ascii="Open Sans" w:hAnsi="Open Sans" w:cs="Calibri"/>
          <w:bCs/>
          <w:u w:val="single"/>
          <w:lang w:eastAsia="pl-PL"/>
        </w:rPr>
        <w:t>Ś</w:t>
      </w:r>
      <w:r>
        <w:rPr>
          <w:rFonts w:ascii="Open Sans" w:hAnsi="Open Sans" w:cstheme="minorHAnsi"/>
          <w:bCs/>
          <w:u w:val="single"/>
          <w:lang w:eastAsia="pl-PL"/>
        </w:rPr>
        <w:t>WIADCZENIE DOTYCZ</w:t>
      </w:r>
      <w:r>
        <w:rPr>
          <w:rFonts w:ascii="Open Sans" w:hAnsi="Open Sans" w:cs="Calibri"/>
          <w:bCs/>
          <w:u w:val="single"/>
          <w:lang w:eastAsia="pl-PL"/>
        </w:rPr>
        <w:t>Ą</w:t>
      </w:r>
      <w:r>
        <w:rPr>
          <w:rFonts w:ascii="Open Sans" w:hAnsi="Open Sans" w:cstheme="minorHAnsi"/>
          <w:bCs/>
          <w:u w:val="single"/>
          <w:lang w:eastAsia="pl-PL"/>
        </w:rPr>
        <w:t>CE PODANYCH INFORMACJI:</w:t>
      </w:r>
    </w:p>
    <w:p w14:paraId="1F873527" w14:textId="77777777" w:rsidR="004D073B" w:rsidRDefault="004D073B" w:rsidP="004D073B">
      <w:pPr>
        <w:spacing w:after="0" w:line="264" w:lineRule="auto"/>
        <w:jc w:val="both"/>
        <w:rPr>
          <w:rFonts w:ascii="Open Sans" w:hAnsi="Open Sans" w:cstheme="minorHAnsi"/>
          <w:lang w:eastAsia="pl-PL"/>
        </w:rPr>
      </w:pPr>
    </w:p>
    <w:p w14:paraId="210ED736" w14:textId="77777777" w:rsidR="004D073B" w:rsidRDefault="004D073B" w:rsidP="004D073B">
      <w:pPr>
        <w:spacing w:after="0" w:line="264" w:lineRule="auto"/>
        <w:jc w:val="both"/>
        <w:rPr>
          <w:rFonts w:ascii="Open Sans" w:hAnsi="Open Sans" w:cstheme="minorHAnsi"/>
          <w:lang w:eastAsia="pl-PL"/>
        </w:rPr>
      </w:pPr>
      <w:r>
        <w:rPr>
          <w:rFonts w:ascii="Open Sans" w:hAnsi="Open Sans" w:cstheme="minorHAnsi"/>
          <w:lang w:eastAsia="pl-PL"/>
        </w:rPr>
        <w:t>O</w:t>
      </w:r>
      <w:r>
        <w:rPr>
          <w:rFonts w:ascii="Open Sans" w:hAnsi="Open Sans" w:cs="Calibri"/>
          <w:lang w:eastAsia="pl-PL"/>
        </w:rPr>
        <w:t>ś</w:t>
      </w:r>
      <w:r>
        <w:rPr>
          <w:rFonts w:ascii="Open Sans" w:hAnsi="Open Sans" w:cstheme="minorHAnsi"/>
          <w:lang w:eastAsia="pl-PL"/>
        </w:rPr>
        <w:t xml:space="preserve">wiadczam, </w:t>
      </w:r>
      <w:r>
        <w:rPr>
          <w:rFonts w:ascii="Open Sans" w:hAnsi="Open Sans" w:cs="Calibri"/>
          <w:lang w:eastAsia="pl-PL"/>
        </w:rPr>
        <w:t>ż</w:t>
      </w:r>
      <w:r>
        <w:rPr>
          <w:rFonts w:ascii="Open Sans" w:hAnsi="Open Sans" w:cstheme="minorHAnsi"/>
          <w:lang w:eastAsia="pl-PL"/>
        </w:rPr>
        <w:t>e wszystkie informacje podane w powy</w:t>
      </w:r>
      <w:r>
        <w:rPr>
          <w:rFonts w:ascii="Open Sans" w:hAnsi="Open Sans" w:cs="Calibri"/>
          <w:lang w:eastAsia="pl-PL"/>
        </w:rPr>
        <w:t>ż</w:t>
      </w:r>
      <w:r>
        <w:rPr>
          <w:rFonts w:ascii="Open Sans" w:hAnsi="Open Sans" w:cstheme="minorHAnsi"/>
          <w:lang w:eastAsia="pl-PL"/>
        </w:rPr>
        <w:t>szych o</w:t>
      </w:r>
      <w:r>
        <w:rPr>
          <w:rFonts w:ascii="Open Sans" w:hAnsi="Open Sans" w:cs="Calibri"/>
          <w:lang w:eastAsia="pl-PL"/>
        </w:rPr>
        <w:t>ś</w:t>
      </w:r>
      <w:r>
        <w:rPr>
          <w:rFonts w:ascii="Open Sans" w:hAnsi="Open Sans" w:cstheme="minorHAnsi"/>
          <w:lang w:eastAsia="pl-PL"/>
        </w:rPr>
        <w:t>wiadczeniach s</w:t>
      </w:r>
      <w:r>
        <w:rPr>
          <w:rFonts w:ascii="Open Sans" w:hAnsi="Open Sans" w:cs="Calibri"/>
          <w:lang w:eastAsia="pl-PL"/>
        </w:rPr>
        <w:t>ą</w:t>
      </w:r>
      <w:r>
        <w:rPr>
          <w:rFonts w:ascii="Open Sans" w:hAnsi="Open Sans" w:cstheme="minorHAnsi"/>
          <w:lang w:eastAsia="pl-PL"/>
        </w:rPr>
        <w:t xml:space="preserve"> aktualne i zgodne z prawd</w:t>
      </w:r>
      <w:r>
        <w:rPr>
          <w:rFonts w:ascii="Open Sans" w:hAnsi="Open Sans" w:cs="Calibri"/>
          <w:lang w:eastAsia="pl-PL"/>
        </w:rPr>
        <w:t>ą</w:t>
      </w:r>
      <w:r>
        <w:rPr>
          <w:rFonts w:ascii="Open Sans" w:hAnsi="Open Sans" w:cstheme="minorHAnsi"/>
          <w:lang w:eastAsia="pl-PL"/>
        </w:rPr>
        <w:t xml:space="preserve"> oraz zosta</w:t>
      </w:r>
      <w:r>
        <w:rPr>
          <w:rFonts w:ascii="Open Sans" w:hAnsi="Open Sans" w:cs="Calibri"/>
          <w:lang w:eastAsia="pl-PL"/>
        </w:rPr>
        <w:t>ł</w:t>
      </w:r>
      <w:r>
        <w:rPr>
          <w:rFonts w:ascii="Open Sans" w:hAnsi="Open Sans" w:cstheme="minorHAnsi"/>
          <w:lang w:eastAsia="pl-PL"/>
        </w:rPr>
        <w:t>y przedstawione z pe</w:t>
      </w:r>
      <w:r>
        <w:rPr>
          <w:rFonts w:ascii="Open Sans" w:hAnsi="Open Sans" w:cs="Calibri"/>
          <w:lang w:eastAsia="pl-PL"/>
        </w:rPr>
        <w:t>ł</w:t>
      </w:r>
      <w:r>
        <w:rPr>
          <w:rFonts w:ascii="Open Sans" w:hAnsi="Open Sans" w:cstheme="minorHAnsi"/>
          <w:lang w:eastAsia="pl-PL"/>
        </w:rPr>
        <w:t>n</w:t>
      </w:r>
      <w:r>
        <w:rPr>
          <w:rFonts w:ascii="Open Sans" w:hAnsi="Open Sans" w:cs="Calibri"/>
          <w:lang w:eastAsia="pl-PL"/>
        </w:rPr>
        <w:t>ą</w:t>
      </w:r>
      <w:r>
        <w:rPr>
          <w:rFonts w:ascii="Open Sans" w:hAnsi="Open Sans" w:cstheme="minorHAnsi"/>
          <w:lang w:eastAsia="pl-PL"/>
        </w:rPr>
        <w:t xml:space="preserve"> </w:t>
      </w:r>
      <w:r>
        <w:rPr>
          <w:rFonts w:ascii="Open Sans" w:hAnsi="Open Sans" w:cs="Calibri"/>
          <w:lang w:eastAsia="pl-PL"/>
        </w:rPr>
        <w:t>ś</w:t>
      </w:r>
      <w:r>
        <w:rPr>
          <w:rFonts w:ascii="Open Sans" w:hAnsi="Open Sans" w:cstheme="minorHAnsi"/>
          <w:lang w:eastAsia="pl-PL"/>
        </w:rPr>
        <w:t>wiadomo</w:t>
      </w:r>
      <w:r>
        <w:rPr>
          <w:rFonts w:ascii="Open Sans" w:hAnsi="Open Sans" w:cs="Calibri"/>
          <w:lang w:eastAsia="pl-PL"/>
        </w:rPr>
        <w:t>ś</w:t>
      </w:r>
      <w:r>
        <w:rPr>
          <w:rFonts w:ascii="Open Sans" w:hAnsi="Open Sans" w:cstheme="minorHAnsi"/>
          <w:lang w:eastAsia="pl-PL"/>
        </w:rPr>
        <w:t>ci</w:t>
      </w:r>
      <w:r>
        <w:rPr>
          <w:rFonts w:ascii="Open Sans" w:hAnsi="Open Sans" w:cs="Calibri"/>
          <w:lang w:eastAsia="pl-PL"/>
        </w:rPr>
        <w:t>ą</w:t>
      </w:r>
      <w:r>
        <w:rPr>
          <w:rFonts w:ascii="Open Sans" w:hAnsi="Open Sans" w:cstheme="minorHAnsi"/>
          <w:lang w:eastAsia="pl-PL"/>
        </w:rPr>
        <w:t xml:space="preserve"> konsekwencji wprowadzenia Zamawiaj</w:t>
      </w:r>
      <w:r>
        <w:rPr>
          <w:rFonts w:ascii="Open Sans" w:hAnsi="Open Sans" w:cs="Calibri"/>
          <w:lang w:eastAsia="pl-PL"/>
        </w:rPr>
        <w:t>ą</w:t>
      </w:r>
      <w:r>
        <w:rPr>
          <w:rFonts w:ascii="Open Sans" w:hAnsi="Open Sans" w:cstheme="minorHAnsi"/>
          <w:lang w:eastAsia="pl-PL"/>
        </w:rPr>
        <w:t>cego w b</w:t>
      </w:r>
      <w:r>
        <w:rPr>
          <w:rFonts w:ascii="Open Sans" w:hAnsi="Open Sans" w:cs="Calibri"/>
          <w:lang w:eastAsia="pl-PL"/>
        </w:rPr>
        <w:t>łą</w:t>
      </w:r>
      <w:r>
        <w:rPr>
          <w:rFonts w:ascii="Open Sans" w:hAnsi="Open Sans" w:cstheme="minorHAnsi"/>
          <w:lang w:eastAsia="pl-PL"/>
        </w:rPr>
        <w:t>d przy przedstawianiu informacji.</w:t>
      </w:r>
    </w:p>
    <w:p w14:paraId="5162F561" w14:textId="77777777" w:rsidR="004D073B" w:rsidRDefault="004D073B" w:rsidP="004D073B">
      <w:pPr>
        <w:spacing w:after="0" w:line="264" w:lineRule="auto"/>
        <w:rPr>
          <w:rFonts w:ascii="Open Sans" w:hAnsi="Open Sans" w:cstheme="minorHAnsi"/>
          <w:sz w:val="24"/>
          <w:szCs w:val="24"/>
          <w:lang w:eastAsia="pl-PL"/>
        </w:rPr>
      </w:pPr>
    </w:p>
    <w:p w14:paraId="5C6C5E02" w14:textId="77777777" w:rsidR="004D073B" w:rsidRDefault="004D073B" w:rsidP="004D073B">
      <w:pPr>
        <w:spacing w:after="0" w:line="264" w:lineRule="auto"/>
        <w:jc w:val="both"/>
        <w:rPr>
          <w:rFonts w:ascii="Open Sans" w:hAnsi="Open Sans" w:cstheme="minorHAnsi"/>
          <w:bCs/>
          <w:iCs/>
          <w:sz w:val="18"/>
          <w:szCs w:val="18"/>
          <w:lang w:eastAsia="pl-PL"/>
        </w:rPr>
      </w:pPr>
      <w:r>
        <w:rPr>
          <w:rFonts w:ascii="Open Sans" w:hAnsi="Open Sans" w:cstheme="minorHAnsi"/>
          <w:bCs/>
          <w:iCs/>
          <w:sz w:val="18"/>
          <w:szCs w:val="18"/>
          <w:lang w:eastAsia="pl-PL"/>
        </w:rPr>
        <w:t xml:space="preserve">Uwaga ! </w:t>
      </w:r>
    </w:p>
    <w:p w14:paraId="445F4F6A" w14:textId="77777777" w:rsidR="004D073B" w:rsidRDefault="004D073B" w:rsidP="004D073B">
      <w:pPr>
        <w:spacing w:after="0" w:line="264" w:lineRule="auto"/>
        <w:jc w:val="both"/>
        <w:rPr>
          <w:rFonts w:ascii="Open Sans" w:hAnsi="Open Sans" w:cstheme="minorHAnsi"/>
          <w:bCs/>
          <w:iCs/>
          <w:sz w:val="18"/>
          <w:szCs w:val="18"/>
          <w:lang w:eastAsia="pl-PL"/>
        </w:rPr>
      </w:pPr>
      <w:r>
        <w:rPr>
          <w:rFonts w:ascii="Open Sans" w:hAnsi="Open Sans" w:cstheme="minorHAnsi"/>
          <w:bCs/>
          <w:iCs/>
          <w:sz w:val="18"/>
          <w:szCs w:val="18"/>
          <w:lang w:eastAsia="pl-PL"/>
        </w:rPr>
        <w:t>O</w:t>
      </w:r>
      <w:r>
        <w:rPr>
          <w:rFonts w:ascii="Open Sans" w:hAnsi="Open Sans" w:cs="Calibri"/>
          <w:bCs/>
          <w:iCs/>
          <w:sz w:val="18"/>
          <w:szCs w:val="18"/>
          <w:lang w:eastAsia="pl-PL"/>
        </w:rPr>
        <w:t>ś</w:t>
      </w:r>
      <w:r>
        <w:rPr>
          <w:rFonts w:ascii="Open Sans" w:hAnsi="Open Sans" w:cstheme="minorHAnsi"/>
          <w:bCs/>
          <w:iCs/>
          <w:sz w:val="18"/>
          <w:szCs w:val="18"/>
          <w:lang w:eastAsia="pl-PL"/>
        </w:rPr>
        <w:t>wiadczenia, kt</w:t>
      </w:r>
      <w:r>
        <w:rPr>
          <w:rFonts w:ascii="Open Sans" w:hAnsi="Open Sans" w:cs="Calibri"/>
          <w:bCs/>
          <w:iCs/>
          <w:sz w:val="18"/>
          <w:szCs w:val="18"/>
          <w:lang w:eastAsia="pl-PL"/>
        </w:rPr>
        <w:t>ó</w:t>
      </w:r>
      <w:r>
        <w:rPr>
          <w:rFonts w:ascii="Open Sans" w:hAnsi="Open Sans" w:cstheme="minorHAnsi"/>
          <w:bCs/>
          <w:iCs/>
          <w:sz w:val="18"/>
          <w:szCs w:val="18"/>
          <w:lang w:eastAsia="pl-PL"/>
        </w:rPr>
        <w:t>re nie maj</w:t>
      </w:r>
      <w:r>
        <w:rPr>
          <w:rFonts w:ascii="Open Sans" w:hAnsi="Open Sans" w:cs="Calibri"/>
          <w:bCs/>
          <w:iCs/>
          <w:sz w:val="18"/>
          <w:szCs w:val="18"/>
          <w:lang w:eastAsia="pl-PL"/>
        </w:rPr>
        <w:t>ą</w:t>
      </w:r>
      <w:r>
        <w:rPr>
          <w:rFonts w:ascii="Open Sans" w:hAnsi="Open Sans" w:cstheme="minorHAnsi"/>
          <w:bCs/>
          <w:iCs/>
          <w:sz w:val="18"/>
          <w:szCs w:val="18"/>
          <w:lang w:eastAsia="pl-PL"/>
        </w:rPr>
        <w:t xml:space="preserve"> zastosowania do danego Wykonawcy nale</w:t>
      </w:r>
      <w:r>
        <w:rPr>
          <w:rFonts w:ascii="Open Sans" w:hAnsi="Open Sans" w:cs="Calibri"/>
          <w:bCs/>
          <w:iCs/>
          <w:sz w:val="18"/>
          <w:szCs w:val="18"/>
          <w:lang w:eastAsia="pl-PL"/>
        </w:rPr>
        <w:t>ż</w:t>
      </w:r>
      <w:r>
        <w:rPr>
          <w:rFonts w:ascii="Open Sans" w:hAnsi="Open Sans" w:cstheme="minorHAnsi"/>
          <w:bCs/>
          <w:iCs/>
          <w:sz w:val="18"/>
          <w:szCs w:val="18"/>
          <w:lang w:eastAsia="pl-PL"/>
        </w:rPr>
        <w:t>y przekre</w:t>
      </w:r>
      <w:r>
        <w:rPr>
          <w:rFonts w:ascii="Open Sans" w:hAnsi="Open Sans" w:cs="Calibri"/>
          <w:bCs/>
          <w:iCs/>
          <w:sz w:val="18"/>
          <w:szCs w:val="18"/>
          <w:lang w:eastAsia="pl-PL"/>
        </w:rPr>
        <w:t>ś</w:t>
      </w:r>
      <w:r>
        <w:rPr>
          <w:rFonts w:ascii="Open Sans" w:hAnsi="Open Sans" w:cstheme="minorHAnsi"/>
          <w:bCs/>
          <w:iCs/>
          <w:sz w:val="18"/>
          <w:szCs w:val="18"/>
          <w:lang w:eastAsia="pl-PL"/>
        </w:rPr>
        <w:t>li</w:t>
      </w:r>
      <w:r>
        <w:rPr>
          <w:rFonts w:ascii="Open Sans" w:hAnsi="Open Sans" w:cs="Calibri"/>
          <w:bCs/>
          <w:iCs/>
          <w:sz w:val="18"/>
          <w:szCs w:val="18"/>
          <w:lang w:eastAsia="pl-PL"/>
        </w:rPr>
        <w:t>ć</w:t>
      </w:r>
      <w:r>
        <w:rPr>
          <w:rFonts w:ascii="Open Sans" w:hAnsi="Open Sans" w:cstheme="minorHAnsi"/>
          <w:bCs/>
          <w:iCs/>
          <w:sz w:val="18"/>
          <w:szCs w:val="18"/>
          <w:lang w:eastAsia="pl-PL"/>
        </w:rPr>
        <w:t>.</w:t>
      </w:r>
    </w:p>
    <w:p w14:paraId="17766370" w14:textId="77777777" w:rsidR="004D073B" w:rsidRDefault="004D073B" w:rsidP="004D073B">
      <w:pPr>
        <w:spacing w:after="0" w:line="264" w:lineRule="auto"/>
        <w:jc w:val="right"/>
        <w:rPr>
          <w:rFonts w:ascii="Open Sans" w:hAnsi="Open Sans" w:cstheme="minorHAnsi"/>
          <w:b/>
          <w:sz w:val="24"/>
          <w:szCs w:val="24"/>
          <w:lang w:eastAsia="pl-PL"/>
        </w:rPr>
      </w:pPr>
    </w:p>
    <w:p w14:paraId="33D16F91" w14:textId="77777777" w:rsidR="004D073B" w:rsidRDefault="004D073B" w:rsidP="004D073B">
      <w:pPr>
        <w:spacing w:after="0" w:line="240" w:lineRule="auto"/>
        <w:jc w:val="center"/>
        <w:rPr>
          <w:rFonts w:ascii="Open Sans" w:eastAsia="Times New Roman" w:hAnsi="Open Sans" w:cstheme="minorHAnsi"/>
          <w:sz w:val="16"/>
          <w:szCs w:val="16"/>
          <w:lang w:eastAsia="pl-PL"/>
        </w:rPr>
      </w:pPr>
      <w:r>
        <w:rPr>
          <w:rFonts w:ascii="Open Sans" w:eastAsia="Times New Roman" w:hAnsi="Open Sans" w:cstheme="minorHAnsi"/>
          <w:sz w:val="16"/>
          <w:szCs w:val="16"/>
          <w:lang w:eastAsia="pl-PL"/>
        </w:rPr>
        <w:t>……………………………………………………………..</w:t>
      </w:r>
    </w:p>
    <w:p w14:paraId="04B1EA24" w14:textId="77777777" w:rsidR="004D073B" w:rsidRDefault="004D073B" w:rsidP="004D073B">
      <w:pPr>
        <w:spacing w:after="0" w:line="240" w:lineRule="auto"/>
        <w:jc w:val="center"/>
        <w:rPr>
          <w:rFonts w:ascii="Open Sans" w:eastAsia="Times New Roman" w:hAnsi="Open Sans" w:cstheme="minorHAnsi"/>
          <w:sz w:val="16"/>
          <w:szCs w:val="16"/>
          <w:lang w:eastAsia="pl-PL"/>
        </w:rPr>
      </w:pPr>
      <w:r>
        <w:rPr>
          <w:rFonts w:ascii="Open Sans" w:eastAsia="Times New Roman" w:hAnsi="Open Sans" w:cstheme="minorHAnsi"/>
          <w:sz w:val="16"/>
          <w:szCs w:val="16"/>
          <w:lang w:eastAsia="pl-PL"/>
        </w:rPr>
        <w:t>( podpis)</w:t>
      </w:r>
    </w:p>
    <w:p w14:paraId="38702019" w14:textId="77777777" w:rsidR="004D073B" w:rsidRDefault="004D073B" w:rsidP="004D073B">
      <w:pPr>
        <w:spacing w:after="0" w:line="240" w:lineRule="auto"/>
        <w:jc w:val="both"/>
        <w:rPr>
          <w:rFonts w:ascii="Open Sans" w:eastAsia="Times New Roman" w:hAnsi="Open Sans" w:cs="Calibri"/>
          <w:lang w:eastAsia="pl-PL"/>
        </w:rPr>
      </w:pPr>
    </w:p>
    <w:p w14:paraId="408C41B0" w14:textId="77777777" w:rsidR="004D073B" w:rsidRDefault="004D073B" w:rsidP="004D073B">
      <w:pPr>
        <w:spacing w:after="0" w:line="240" w:lineRule="auto"/>
        <w:jc w:val="center"/>
        <w:rPr>
          <w:rFonts w:ascii="Open Sans" w:eastAsia="Times New Roman" w:hAnsi="Open Sans" w:cs="Calibri"/>
          <w:color w:val="FF0000"/>
          <w:sz w:val="18"/>
          <w:szCs w:val="18"/>
          <w:lang w:eastAsia="pl-PL"/>
        </w:rPr>
      </w:pPr>
    </w:p>
    <w:p w14:paraId="5FC0D846" w14:textId="77777777" w:rsidR="004D073B" w:rsidRDefault="004D073B" w:rsidP="004D073B">
      <w:pPr>
        <w:spacing w:after="0" w:line="240" w:lineRule="auto"/>
        <w:jc w:val="center"/>
        <w:rPr>
          <w:rFonts w:ascii="Open Sans" w:eastAsia="Times New Roman" w:hAnsi="Open Sans" w:cs="Calibri"/>
          <w:color w:val="FF0000"/>
          <w:sz w:val="18"/>
          <w:szCs w:val="18"/>
          <w:lang w:eastAsia="pl-PL"/>
        </w:rPr>
      </w:pPr>
      <w:r>
        <w:rPr>
          <w:rFonts w:ascii="Open Sans" w:eastAsia="Times New Roman" w:hAnsi="Open Sans" w:cs="Calibri"/>
          <w:color w:val="FF0000"/>
          <w:sz w:val="18"/>
          <w:szCs w:val="18"/>
          <w:lang w:eastAsia="pl-PL"/>
        </w:rPr>
        <w:t>Podpis zgodny z Rozporządzeniem Prezesa Rady Ministrów z dnia 30 grudnia 2020 r.</w:t>
      </w:r>
      <w:r>
        <w:rPr>
          <w:rFonts w:ascii="Open Sans" w:eastAsia="Times New Roman" w:hAnsi="Open Sans" w:cs="Calibri"/>
          <w:color w:val="FF0000"/>
          <w:sz w:val="18"/>
          <w:szCs w:val="18"/>
          <w:lang w:eastAsia="pl-PL"/>
        </w:rPr>
        <w:br/>
        <w:t xml:space="preserve">poz. 2452 w sprawie sposobu sporządzania i przekazywania informacji oraz wymagań technicznych </w:t>
      </w:r>
      <w:r>
        <w:rPr>
          <w:rFonts w:ascii="Open Sans" w:eastAsia="Times New Roman" w:hAnsi="Open Sans" w:cs="Calibri"/>
          <w:color w:val="FF0000"/>
          <w:sz w:val="18"/>
          <w:szCs w:val="18"/>
          <w:lang w:eastAsia="pl-PL"/>
        </w:rPr>
        <w:br/>
        <w:t>dla dokumentów  elektronicznych oraz środków komunikacji elektronicznej w postępowaniu o udzielenie zamówienia publicznego lub konkursie.</w:t>
      </w:r>
    </w:p>
    <w:p w14:paraId="0435DF62" w14:textId="77777777" w:rsidR="004D073B" w:rsidRDefault="004D073B" w:rsidP="004D073B">
      <w:pPr>
        <w:widowControl w:val="0"/>
        <w:tabs>
          <w:tab w:val="left" w:pos="708"/>
        </w:tabs>
        <w:suppressAutoHyphens/>
        <w:spacing w:after="0" w:line="240" w:lineRule="auto"/>
        <w:rPr>
          <w:rFonts w:ascii="Cambria" w:eastAsia="Cambria" w:hAnsi="Cambria" w:cs="Cambria"/>
          <w:b/>
          <w:color w:val="002060"/>
          <w:sz w:val="24"/>
          <w:szCs w:val="24"/>
          <w:lang w:eastAsia="pl-PL"/>
        </w:rPr>
      </w:pPr>
    </w:p>
    <w:p w14:paraId="21C75FEF" w14:textId="77777777" w:rsidR="004D073B" w:rsidRDefault="004D073B" w:rsidP="004D073B">
      <w:pPr>
        <w:suppressAutoHyphens/>
        <w:spacing w:after="0" w:line="276" w:lineRule="auto"/>
        <w:jc w:val="both"/>
        <w:rPr>
          <w:rFonts w:ascii="Cambria" w:eastAsia="Cambria" w:hAnsi="Cambria" w:cs="Cambria"/>
          <w:i/>
          <w:color w:val="FF0000"/>
          <w:sz w:val="24"/>
          <w:szCs w:val="24"/>
          <w:lang w:eastAsia="pl-PL"/>
        </w:rPr>
      </w:pPr>
      <w:r>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148FE098" w14:textId="5CBF196F" w:rsidR="0036116A" w:rsidRDefault="0036116A" w:rsidP="004D073B">
      <w:pPr>
        <w:suppressAutoHyphens/>
        <w:spacing w:after="120" w:line="276" w:lineRule="auto"/>
        <w:jc w:val="right"/>
        <w:rPr>
          <w:rFonts w:ascii="Open Sans" w:eastAsia="Cambria" w:hAnsi="Open Sans" w:cs="Open Sans"/>
          <w:b/>
          <w:sz w:val="24"/>
          <w:szCs w:val="24"/>
          <w:u w:val="single"/>
          <w:lang w:eastAsia="pl-PL"/>
        </w:rPr>
      </w:pPr>
    </w:p>
    <w:p w14:paraId="2A3F8CF8" w14:textId="77777777" w:rsidR="00D4122C" w:rsidRDefault="00D4122C" w:rsidP="004D073B">
      <w:pPr>
        <w:suppressAutoHyphens/>
        <w:spacing w:after="120" w:line="276" w:lineRule="auto"/>
        <w:jc w:val="right"/>
        <w:rPr>
          <w:rFonts w:ascii="Open Sans" w:eastAsia="Cambria" w:hAnsi="Open Sans" w:cs="Open Sans"/>
          <w:b/>
          <w:sz w:val="24"/>
          <w:szCs w:val="24"/>
          <w:u w:val="single"/>
          <w:lang w:eastAsia="pl-PL"/>
        </w:rPr>
      </w:pPr>
    </w:p>
    <w:p w14:paraId="38BFCD5D" w14:textId="77777777" w:rsidR="0036116A" w:rsidRDefault="0036116A" w:rsidP="004D073B">
      <w:pPr>
        <w:suppressAutoHyphens/>
        <w:spacing w:after="120" w:line="276" w:lineRule="auto"/>
        <w:jc w:val="right"/>
        <w:rPr>
          <w:rFonts w:ascii="Open Sans" w:eastAsia="Cambria" w:hAnsi="Open Sans" w:cs="Open Sans"/>
          <w:b/>
          <w:sz w:val="24"/>
          <w:szCs w:val="24"/>
          <w:u w:val="single"/>
          <w:lang w:eastAsia="pl-PL"/>
        </w:rPr>
      </w:pPr>
    </w:p>
    <w:p w14:paraId="7B2E94A3" w14:textId="66553B65" w:rsidR="004D073B" w:rsidRPr="007F68CC" w:rsidRDefault="004D073B" w:rsidP="004D073B">
      <w:pPr>
        <w:suppressAutoHyphens/>
        <w:spacing w:after="120" w:line="276" w:lineRule="auto"/>
        <w:jc w:val="right"/>
        <w:rPr>
          <w:rFonts w:ascii="Open Sans" w:eastAsia="Cambria" w:hAnsi="Open Sans" w:cs="Open Sans"/>
          <w:bCs/>
          <w:color w:val="002060"/>
          <w:sz w:val="16"/>
          <w:szCs w:val="16"/>
          <w:u w:val="single"/>
          <w:lang w:eastAsia="pl-PL"/>
        </w:rPr>
      </w:pPr>
      <w:r w:rsidRPr="007F68CC">
        <w:rPr>
          <w:rFonts w:ascii="Open Sans" w:eastAsia="Cambria" w:hAnsi="Open Sans" w:cs="Open Sans"/>
          <w:bCs/>
          <w:sz w:val="16"/>
          <w:szCs w:val="16"/>
          <w:u w:val="single"/>
          <w:lang w:eastAsia="pl-PL"/>
        </w:rPr>
        <w:lastRenderedPageBreak/>
        <w:t xml:space="preserve">Załącznik nr 3 do SWZ </w:t>
      </w:r>
    </w:p>
    <w:p w14:paraId="45092115" w14:textId="77777777" w:rsidR="004D073B" w:rsidRDefault="004D073B" w:rsidP="004D073B">
      <w:pPr>
        <w:suppressAutoHyphens/>
        <w:spacing w:after="0" w:line="360" w:lineRule="auto"/>
        <w:jc w:val="center"/>
        <w:rPr>
          <w:rFonts w:ascii="Cambria" w:eastAsia="Cambria" w:hAnsi="Cambria" w:cs="Cambria"/>
          <w:b/>
          <w:color w:val="002060"/>
          <w:sz w:val="12"/>
          <w:szCs w:val="24"/>
          <w:lang w:eastAsia="pl-PL"/>
        </w:rPr>
      </w:pPr>
    </w:p>
    <w:p w14:paraId="78EC9DD0" w14:textId="42809F27" w:rsidR="004D073B" w:rsidRPr="007F68CC" w:rsidRDefault="004D073B" w:rsidP="005D327D">
      <w:pPr>
        <w:suppressAutoHyphens/>
        <w:spacing w:after="0" w:line="360" w:lineRule="auto"/>
        <w:jc w:val="center"/>
        <w:rPr>
          <w:rFonts w:ascii="Cambria" w:eastAsia="Cambria" w:hAnsi="Cambria" w:cs="Cambria"/>
          <w:bCs/>
          <w:color w:val="002060"/>
          <w:sz w:val="24"/>
          <w:szCs w:val="24"/>
          <w:lang w:eastAsia="pl-PL"/>
        </w:rPr>
      </w:pPr>
      <w:r w:rsidRPr="007F68CC">
        <w:rPr>
          <w:rFonts w:ascii="Cambria" w:eastAsia="Cambria" w:hAnsi="Cambria" w:cs="Cambria"/>
          <w:bCs/>
          <w:color w:val="002060"/>
          <w:sz w:val="24"/>
          <w:szCs w:val="24"/>
          <w:lang w:eastAsia="pl-PL"/>
        </w:rPr>
        <w:t>OŚWIADCZENIE WYKONAWCY O PRZYNALEŻNOŚCI / BRAKU PRZYNALEŻNOŚCI DO TEJ SAMEJ GRUPY KAPITAŁOWEJ</w:t>
      </w:r>
    </w:p>
    <w:p w14:paraId="286F26D4" w14:textId="77777777" w:rsidR="004D073B" w:rsidRPr="007F68CC" w:rsidRDefault="004D073B" w:rsidP="004D073B">
      <w:pPr>
        <w:suppressAutoHyphens/>
        <w:spacing w:after="0" w:line="276" w:lineRule="auto"/>
        <w:jc w:val="center"/>
        <w:rPr>
          <w:rFonts w:ascii="Cambria" w:eastAsia="Cambria" w:hAnsi="Cambria" w:cs="Cambria"/>
          <w:bCs/>
          <w:sz w:val="10"/>
          <w:szCs w:val="24"/>
          <w:lang w:eastAsia="pl-PL"/>
        </w:rPr>
      </w:pPr>
    </w:p>
    <w:p w14:paraId="4B316D01" w14:textId="77777777" w:rsidR="004D073B" w:rsidRPr="007F68CC" w:rsidRDefault="004D073B" w:rsidP="004D073B">
      <w:pPr>
        <w:suppressAutoHyphens/>
        <w:spacing w:after="0" w:line="276" w:lineRule="auto"/>
        <w:jc w:val="center"/>
        <w:rPr>
          <w:rFonts w:ascii="Cambria" w:eastAsia="Cambria" w:hAnsi="Cambria" w:cs="Cambria"/>
          <w:bCs/>
          <w:color w:val="002060"/>
          <w:sz w:val="20"/>
          <w:szCs w:val="24"/>
          <w:lang w:eastAsia="pl-PL"/>
        </w:rPr>
      </w:pPr>
      <w:r w:rsidRPr="007F68CC">
        <w:rPr>
          <w:rFonts w:ascii="Cambria" w:eastAsia="Cambria" w:hAnsi="Cambria" w:cs="Cambria"/>
          <w:bCs/>
          <w:color w:val="002060"/>
          <w:sz w:val="20"/>
          <w:szCs w:val="24"/>
          <w:lang w:eastAsia="pl-PL"/>
        </w:rPr>
        <w:t>składane w zakresie art. 108 ust. 1 pkt 5 ustawy Pzp</w:t>
      </w:r>
    </w:p>
    <w:p w14:paraId="422F9EF9" w14:textId="77777777" w:rsidR="004D073B" w:rsidRPr="007F68CC" w:rsidRDefault="004D073B" w:rsidP="004D073B">
      <w:pPr>
        <w:suppressAutoHyphens/>
        <w:spacing w:after="0" w:line="276" w:lineRule="auto"/>
        <w:jc w:val="center"/>
        <w:rPr>
          <w:rFonts w:ascii="Cambria" w:eastAsia="Cambria" w:hAnsi="Cambria" w:cs="Cambria"/>
          <w:bCs/>
          <w:szCs w:val="24"/>
          <w:lang w:eastAsia="pl-PL"/>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4D073B" w14:paraId="049BF93C"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7F2879B" w14:textId="77777777" w:rsidR="004D073B" w:rsidRDefault="004D073B">
            <w:pPr>
              <w:suppressAutoHyphens/>
              <w:spacing w:after="0" w:line="254" w:lineRule="auto"/>
              <w:rPr>
                <w:rFonts w:eastAsiaTheme="minorEastAsia"/>
                <w:sz w:val="24"/>
                <w:szCs w:val="24"/>
              </w:rPr>
            </w:pPr>
            <w:r>
              <w:rPr>
                <w:rFonts w:ascii="Cambria" w:eastAsia="Cambria" w:hAnsi="Cambria" w:cs="Cambria"/>
                <w:b/>
                <w:sz w:val="24"/>
                <w:szCs w:val="24"/>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491448" w14:textId="77777777" w:rsidR="004D073B" w:rsidRDefault="004D073B">
            <w:pPr>
              <w:suppressAutoHyphens/>
              <w:spacing w:after="0" w:line="254" w:lineRule="auto"/>
              <w:rPr>
                <w:rFonts w:ascii="Calibri" w:eastAsia="Calibri" w:hAnsi="Calibri" w:cs="Calibri"/>
                <w:sz w:val="24"/>
                <w:szCs w:val="24"/>
              </w:rPr>
            </w:pPr>
          </w:p>
        </w:tc>
      </w:tr>
      <w:tr w:rsidR="004D073B" w14:paraId="4A7B741B"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B515A3" w14:textId="77777777" w:rsidR="004D073B" w:rsidRDefault="004D073B">
            <w:pPr>
              <w:suppressAutoHyphens/>
              <w:spacing w:after="0" w:line="254" w:lineRule="auto"/>
              <w:rPr>
                <w:rFonts w:eastAsiaTheme="minorEastAsia"/>
                <w:sz w:val="24"/>
                <w:szCs w:val="24"/>
              </w:rPr>
            </w:pPr>
            <w:r>
              <w:rPr>
                <w:rFonts w:ascii="Cambria" w:eastAsia="Cambria" w:hAnsi="Cambria" w:cs="Cambria"/>
                <w:sz w:val="24"/>
                <w:szCs w:val="24"/>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40BF9D0"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______________________________________________</w:t>
            </w:r>
          </w:p>
        </w:tc>
      </w:tr>
      <w:tr w:rsidR="004D073B" w14:paraId="6411C6A7"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D221DF3"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E3F3EE"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______________________________________________</w:t>
            </w:r>
          </w:p>
        </w:tc>
      </w:tr>
      <w:tr w:rsidR="004D073B" w14:paraId="1155EF89"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8FEE2AA"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4A601D"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______________________________________________</w:t>
            </w:r>
          </w:p>
        </w:tc>
      </w:tr>
      <w:tr w:rsidR="004D073B" w14:paraId="5AD6BC7D"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D31AAF" w14:textId="77777777" w:rsidR="004D073B" w:rsidRDefault="004D073B">
            <w:pPr>
              <w:suppressAutoHyphens/>
              <w:spacing w:after="0" w:line="254" w:lineRule="auto"/>
              <w:rPr>
                <w:rFonts w:ascii="Cambria" w:eastAsia="Cambria" w:hAnsi="Cambria" w:cs="Cambria"/>
                <w:sz w:val="24"/>
                <w:szCs w:val="24"/>
              </w:rPr>
            </w:pPr>
            <w:r>
              <w:rPr>
                <w:rFonts w:ascii="Cambria" w:eastAsia="Cambria" w:hAnsi="Cambria" w:cs="Cambria"/>
                <w:sz w:val="24"/>
                <w:szCs w:val="24"/>
              </w:rPr>
              <w:t>Reprezentowany przez</w:t>
            </w:r>
          </w:p>
          <w:p w14:paraId="45B38317" w14:textId="77777777" w:rsidR="004D073B" w:rsidRDefault="004D073B">
            <w:pPr>
              <w:suppressAutoHyphens/>
              <w:spacing w:after="0" w:line="254" w:lineRule="auto"/>
              <w:rPr>
                <w:rFonts w:eastAsiaTheme="minorEastAsia"/>
                <w:sz w:val="24"/>
                <w:szCs w:val="24"/>
              </w:rPr>
            </w:pPr>
            <w:r>
              <w:rPr>
                <w:rFonts w:ascii="Cambria" w:eastAsia="Cambria" w:hAnsi="Cambria" w:cs="Cambria"/>
                <w:sz w:val="24"/>
                <w:szCs w:val="24"/>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2B8E931"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______________________________________________</w:t>
            </w:r>
          </w:p>
        </w:tc>
      </w:tr>
      <w:tr w:rsidR="004D073B" w14:paraId="0E32360B" w14:textId="77777777" w:rsidTr="004D073B">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B09F062"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757CBCC" w14:textId="77777777" w:rsidR="004D073B" w:rsidRDefault="004D073B">
            <w:pPr>
              <w:suppressAutoHyphens/>
              <w:spacing w:after="0" w:line="254" w:lineRule="auto"/>
              <w:rPr>
                <w:rFonts w:ascii="Times New Roman" w:eastAsia="Times New Roman" w:hAnsi="Times New Roman" w:cs="Times New Roman"/>
                <w:sz w:val="24"/>
                <w:szCs w:val="24"/>
              </w:rPr>
            </w:pPr>
            <w:r>
              <w:rPr>
                <w:rFonts w:ascii="Cambria" w:eastAsia="Cambria" w:hAnsi="Cambria" w:cs="Cambria"/>
                <w:sz w:val="24"/>
                <w:szCs w:val="24"/>
              </w:rPr>
              <w:t>______________________________________________</w:t>
            </w:r>
          </w:p>
        </w:tc>
      </w:tr>
    </w:tbl>
    <w:p w14:paraId="374FEACF" w14:textId="77777777" w:rsidR="004D073B" w:rsidRDefault="004D073B" w:rsidP="004D073B">
      <w:pPr>
        <w:suppressAutoHyphens/>
        <w:spacing w:after="0" w:line="276" w:lineRule="auto"/>
        <w:jc w:val="center"/>
        <w:rPr>
          <w:rFonts w:ascii="Cambria" w:eastAsia="Cambria" w:hAnsi="Cambria" w:cs="Cambria"/>
          <w:b/>
          <w:lang w:eastAsia="pl-PL"/>
        </w:rPr>
      </w:pPr>
    </w:p>
    <w:p w14:paraId="0FEFE47D" w14:textId="77777777" w:rsidR="004D073B" w:rsidRDefault="004D073B" w:rsidP="004D073B">
      <w:pPr>
        <w:spacing w:after="0" w:line="240" w:lineRule="auto"/>
        <w:jc w:val="center"/>
        <w:rPr>
          <w:rFonts w:ascii="Cambria" w:eastAsia="Cambria" w:hAnsi="Cambria" w:cs="Cambria"/>
          <w:sz w:val="24"/>
        </w:rPr>
      </w:pPr>
    </w:p>
    <w:p w14:paraId="3AE2E3E5" w14:textId="77777777" w:rsidR="008330F2" w:rsidRDefault="004D073B" w:rsidP="009F00E8">
      <w:pPr>
        <w:spacing w:after="0" w:line="240" w:lineRule="auto"/>
        <w:jc w:val="center"/>
        <w:rPr>
          <w:rFonts w:ascii="Cambria" w:eastAsia="Cambria" w:hAnsi="Cambria" w:cs="Cambria"/>
          <w:sz w:val="24"/>
        </w:rPr>
      </w:pPr>
      <w:r>
        <w:rPr>
          <w:rFonts w:ascii="Cambria" w:eastAsia="Cambria" w:hAnsi="Cambria" w:cs="Cambria"/>
          <w:sz w:val="24"/>
        </w:rPr>
        <w:t xml:space="preserve">W związku ze złożeniem oferty w postępowaniu o udzielenie zamówienia publicznego pn. </w:t>
      </w:r>
      <w:bookmarkStart w:id="50" w:name="_Hlk77006167"/>
    </w:p>
    <w:p w14:paraId="1391C294" w14:textId="5F1E153E" w:rsidR="009F00E8" w:rsidRPr="005D327D" w:rsidRDefault="005D327D" w:rsidP="00604FCB">
      <w:pPr>
        <w:spacing w:after="0" w:line="276" w:lineRule="auto"/>
        <w:jc w:val="center"/>
        <w:rPr>
          <w:rFonts w:ascii="Open Sans" w:eastAsia="Times New Roman" w:hAnsi="Open Sans" w:cs="Open Sans"/>
          <w:lang w:eastAsia="zh-CN"/>
        </w:rPr>
      </w:pPr>
      <w:r w:rsidRPr="005D327D">
        <w:rPr>
          <w:rFonts w:ascii="Open Sans" w:hAnsi="Open Sans" w:cs="Open Sans"/>
        </w:rPr>
        <w:t xml:space="preserve">„Wykonanie remontu alejek pomiędzy kwaterą R-16 a G3; pomiędzy kwatera </w:t>
      </w:r>
      <w:r w:rsidRPr="005D327D">
        <w:rPr>
          <w:rFonts w:ascii="Open Sans" w:hAnsi="Open Sans" w:cs="Open Sans"/>
        </w:rPr>
        <w:br/>
        <w:t>G5 a G6, pomiędzy P11 a P-12 oraz pomiędzy P-23 a G-4.”</w:t>
      </w:r>
      <w:r w:rsidR="009F00E8" w:rsidRPr="005D327D">
        <w:rPr>
          <w:rFonts w:ascii="Open Sans" w:eastAsia="Times New Roman" w:hAnsi="Open Sans" w:cs="Open Sans"/>
          <w:lang w:eastAsia="zh-CN"/>
        </w:rPr>
        <w:t xml:space="preserve"> </w:t>
      </w:r>
    </w:p>
    <w:p w14:paraId="59E26A00" w14:textId="77777777" w:rsidR="009F00E8" w:rsidRDefault="009F00E8" w:rsidP="009F00E8">
      <w:pPr>
        <w:spacing w:after="0" w:line="240" w:lineRule="auto"/>
        <w:ind w:left="426"/>
        <w:jc w:val="both"/>
        <w:rPr>
          <w:rFonts w:ascii="Open Sans" w:hAnsi="Open Sans" w:cstheme="minorHAnsi"/>
        </w:rPr>
      </w:pPr>
    </w:p>
    <w:bookmarkEnd w:id="50"/>
    <w:p w14:paraId="18A0DA20" w14:textId="77777777" w:rsidR="004D073B" w:rsidRDefault="004D073B" w:rsidP="004D073B">
      <w:pPr>
        <w:suppressAutoHyphens/>
        <w:spacing w:after="0" w:line="276" w:lineRule="auto"/>
        <w:jc w:val="both"/>
        <w:rPr>
          <w:rFonts w:ascii="Cambria" w:eastAsia="Cambria" w:hAnsi="Cambria" w:cs="Cambria"/>
          <w:sz w:val="24"/>
          <w:szCs w:val="24"/>
          <w:lang w:eastAsia="pl-PL"/>
        </w:rPr>
      </w:pPr>
      <w:r>
        <w:rPr>
          <w:rFonts w:ascii="Cambria" w:eastAsia="Cambria" w:hAnsi="Cambria" w:cs="Cambria"/>
          <w:sz w:val="24"/>
          <w:szCs w:val="24"/>
          <w:lang w:eastAsia="pl-PL"/>
        </w:rPr>
        <w:t>oświadczam,  że:</w:t>
      </w:r>
    </w:p>
    <w:p w14:paraId="4A96752C" w14:textId="36136E96" w:rsidR="004D073B" w:rsidRPr="005D327D" w:rsidRDefault="004D073B" w:rsidP="00DE58E8">
      <w:pPr>
        <w:pStyle w:val="Akapitzlist"/>
        <w:numPr>
          <w:ilvl w:val="0"/>
          <w:numId w:val="76"/>
        </w:numPr>
        <w:suppressAutoHyphens/>
        <w:spacing w:after="120" w:line="276" w:lineRule="auto"/>
        <w:jc w:val="both"/>
        <w:rPr>
          <w:rFonts w:ascii="Cambria" w:eastAsia="Cambria" w:hAnsi="Cambria" w:cs="Cambria"/>
          <w:lang w:eastAsia="pl-PL"/>
        </w:rPr>
      </w:pPr>
      <w:r w:rsidRPr="005D327D">
        <w:rPr>
          <w:rFonts w:ascii="Cambria" w:eastAsia="Cambria" w:hAnsi="Cambria" w:cs="Cambria"/>
          <w:b/>
          <w:color w:val="002060"/>
          <w:lang w:eastAsia="pl-PL"/>
        </w:rPr>
        <w:t>nie należymy</w:t>
      </w:r>
      <w:r w:rsidRPr="005D327D">
        <w:rPr>
          <w:rFonts w:ascii="Cambria" w:eastAsia="Cambria" w:hAnsi="Cambria" w:cs="Cambria"/>
          <w:lang w:eastAsia="pl-PL"/>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0919F2AD" w14:textId="041F5452" w:rsidR="004D073B" w:rsidRPr="005D327D" w:rsidRDefault="004D073B" w:rsidP="00DE58E8">
      <w:pPr>
        <w:pStyle w:val="Akapitzlist"/>
        <w:numPr>
          <w:ilvl w:val="0"/>
          <w:numId w:val="76"/>
        </w:numPr>
        <w:suppressAutoHyphens/>
        <w:spacing w:line="276" w:lineRule="auto"/>
        <w:jc w:val="both"/>
        <w:rPr>
          <w:rFonts w:ascii="Cambria" w:eastAsia="Cambria" w:hAnsi="Cambria" w:cs="Cambria"/>
          <w:lang w:eastAsia="pl-PL"/>
        </w:rPr>
      </w:pPr>
      <w:r w:rsidRPr="005D327D">
        <w:rPr>
          <w:rFonts w:ascii="Cambria" w:eastAsia="Cambria" w:hAnsi="Cambria" w:cs="Cambria"/>
          <w:b/>
          <w:color w:val="002060"/>
          <w:lang w:eastAsia="pl-PL"/>
        </w:rPr>
        <w:t>należymy</w:t>
      </w:r>
      <w:r w:rsidRPr="005D327D">
        <w:rPr>
          <w:rFonts w:ascii="Cambria" w:eastAsia="Cambria" w:hAnsi="Cambria" w:cs="Cambria"/>
          <w:color w:val="002060"/>
          <w:lang w:eastAsia="pl-PL"/>
        </w:rPr>
        <w:t xml:space="preserve"> </w:t>
      </w:r>
      <w:r w:rsidRPr="005D327D">
        <w:rPr>
          <w:rFonts w:ascii="Cambria" w:eastAsia="Cambria" w:hAnsi="Cambria" w:cs="Cambria"/>
          <w:lang w:eastAsia="pl-PL"/>
        </w:rPr>
        <w:t xml:space="preserve">do tej samej grupy kapitałowej, w rozumieniu ustawy z dnia 16 lutego 2007 r. o ochronie konkurencji i konsumentów (Dz. U. 2021, poz. 275 </w:t>
      </w:r>
      <w:r w:rsidR="005D327D">
        <w:rPr>
          <w:rFonts w:ascii="Cambria" w:eastAsia="Cambria" w:hAnsi="Cambria" w:cs="Cambria"/>
          <w:lang w:eastAsia="pl-PL"/>
        </w:rPr>
        <w:br/>
      </w:r>
      <w:r w:rsidRPr="005D327D">
        <w:rPr>
          <w:rFonts w:ascii="Cambria" w:eastAsia="Cambria" w:hAnsi="Cambria" w:cs="Cambria"/>
          <w:lang w:eastAsia="pl-PL"/>
        </w:rPr>
        <w:t>z późń. zm. ) z następującymi Wykonawcami, którzy złożyli odrębne oferty/oferty częściowe w przedmiotowym postępowaniu o udzielenia zamówienia:</w:t>
      </w:r>
    </w:p>
    <w:p w14:paraId="437F9A95" w14:textId="267BF9E8" w:rsidR="004D073B" w:rsidRDefault="004D073B" w:rsidP="005D327D">
      <w:pPr>
        <w:suppressAutoHyphens/>
        <w:spacing w:after="0" w:line="240" w:lineRule="auto"/>
        <w:ind w:left="360"/>
        <w:jc w:val="both"/>
        <w:rPr>
          <w:rFonts w:ascii="Cambria" w:eastAsia="Cambria" w:hAnsi="Cambria" w:cs="Cambria"/>
          <w:sz w:val="24"/>
          <w:szCs w:val="24"/>
          <w:lang w:eastAsia="pl-PL"/>
        </w:rPr>
      </w:pPr>
      <w:r>
        <w:rPr>
          <w:rFonts w:ascii="Cambria" w:eastAsia="Cambria" w:hAnsi="Cambria" w:cs="Cambria"/>
          <w:sz w:val="24"/>
          <w:szCs w:val="24"/>
          <w:lang w:eastAsia="pl-PL"/>
        </w:rPr>
        <w:t>________________________________________________________________________________________</w:t>
      </w:r>
    </w:p>
    <w:p w14:paraId="4AB43151" w14:textId="77777777" w:rsidR="004D073B" w:rsidRDefault="004D073B" w:rsidP="004D073B">
      <w:pPr>
        <w:suppressAutoHyphens/>
        <w:spacing w:after="0" w:line="240" w:lineRule="auto"/>
        <w:jc w:val="both"/>
        <w:rPr>
          <w:rFonts w:ascii="Cambria" w:eastAsia="Cambria" w:hAnsi="Cambria" w:cs="Cambria"/>
          <w:i/>
          <w:sz w:val="24"/>
          <w:szCs w:val="24"/>
          <w:lang w:eastAsia="pl-PL"/>
        </w:rPr>
      </w:pPr>
    </w:p>
    <w:p w14:paraId="7A1CAE8A" w14:textId="45B95501" w:rsidR="004D073B" w:rsidRPr="005D327D" w:rsidRDefault="004D073B" w:rsidP="004D073B">
      <w:pPr>
        <w:suppressAutoHyphens/>
        <w:spacing w:after="0" w:line="276" w:lineRule="auto"/>
        <w:jc w:val="both"/>
        <w:rPr>
          <w:rFonts w:ascii="Cambria" w:eastAsia="Cambria" w:hAnsi="Cambria" w:cs="Cambria"/>
          <w:sz w:val="24"/>
          <w:szCs w:val="24"/>
          <w:lang w:eastAsia="pl-PL"/>
        </w:rPr>
      </w:pPr>
      <w:r>
        <w:rPr>
          <w:rFonts w:ascii="Cambria" w:eastAsia="Cambria" w:hAnsi="Cambria" w:cs="Cambria"/>
          <w:sz w:val="24"/>
          <w:szCs w:val="24"/>
          <w:lang w:eastAsia="pl-PL"/>
        </w:rPr>
        <w:t>i  przedkładamy  następujące  dokumenty  lub  informacje  potwierdzające  przygotowanie  oferty,  niezależnie od ww. wykonawcy/-ów należących do tej samej grupy kapitałowej: ___________________________________________________________________________</w:t>
      </w:r>
    </w:p>
    <w:p w14:paraId="53DFB7AD" w14:textId="71FEE10D" w:rsidR="004D073B" w:rsidRPr="005D327D" w:rsidRDefault="004D073B" w:rsidP="004D073B">
      <w:pPr>
        <w:suppressAutoHyphens/>
        <w:spacing w:after="0" w:line="240" w:lineRule="auto"/>
        <w:jc w:val="both"/>
        <w:rPr>
          <w:rFonts w:ascii="Cambria" w:eastAsia="Cambria" w:hAnsi="Cambria" w:cs="Cambria"/>
          <w:bCs/>
          <w:i/>
          <w:color w:val="002060"/>
          <w:sz w:val="18"/>
          <w:szCs w:val="18"/>
          <w:u w:val="single"/>
          <w:lang w:eastAsia="pl-PL"/>
        </w:rPr>
      </w:pPr>
      <w:r w:rsidRPr="00604FCB">
        <w:rPr>
          <w:rFonts w:ascii="Cambria" w:eastAsia="Cambria" w:hAnsi="Cambria" w:cs="Cambria"/>
          <w:bCs/>
          <w:i/>
          <w:color w:val="002060"/>
          <w:sz w:val="18"/>
          <w:szCs w:val="18"/>
          <w:u w:val="single"/>
          <w:lang w:eastAsia="pl-PL"/>
        </w:rPr>
        <w:t>(właściwe zaznaczyć znakiem X)</w:t>
      </w:r>
    </w:p>
    <w:p w14:paraId="4A344E26" w14:textId="5A0C99D2" w:rsidR="004D073B" w:rsidRPr="005D327D" w:rsidRDefault="004D073B" w:rsidP="005D327D">
      <w:pPr>
        <w:suppressAutoHyphens/>
        <w:spacing w:after="0" w:line="360" w:lineRule="auto"/>
        <w:jc w:val="both"/>
        <w:rPr>
          <w:rFonts w:ascii="Cambria" w:eastAsia="Cambria" w:hAnsi="Cambria" w:cs="Cambria"/>
          <w:sz w:val="20"/>
          <w:szCs w:val="24"/>
          <w:lang w:eastAsia="pl-PL"/>
        </w:rPr>
      </w:pPr>
      <w:r>
        <w:rPr>
          <w:rFonts w:ascii="Cambria" w:eastAsia="Cambria" w:hAnsi="Cambria" w:cs="Cambria"/>
          <w:sz w:val="20"/>
          <w:szCs w:val="24"/>
          <w:lang w:eastAsia="pl-PL"/>
        </w:rPr>
        <w:t xml:space="preserve">___________________ </w:t>
      </w:r>
      <w:r>
        <w:rPr>
          <w:rFonts w:ascii="Cambria" w:eastAsia="Cambria" w:hAnsi="Cambria" w:cs="Cambria"/>
          <w:i/>
          <w:sz w:val="20"/>
          <w:szCs w:val="24"/>
          <w:lang w:eastAsia="pl-PL"/>
        </w:rPr>
        <w:t xml:space="preserve">(miejscowość), </w:t>
      </w:r>
      <w:r>
        <w:rPr>
          <w:rFonts w:ascii="Cambria" w:eastAsia="Cambria" w:hAnsi="Cambria" w:cs="Cambria"/>
          <w:sz w:val="20"/>
          <w:szCs w:val="24"/>
          <w:lang w:eastAsia="pl-PL"/>
        </w:rPr>
        <w:t xml:space="preserve">dnia ___________r. </w:t>
      </w:r>
    </w:p>
    <w:p w14:paraId="53A6E29E" w14:textId="77777777" w:rsidR="004D073B" w:rsidRDefault="004D073B" w:rsidP="004D073B">
      <w:pPr>
        <w:suppressAutoHyphens/>
        <w:spacing w:after="0" w:line="276" w:lineRule="auto"/>
        <w:jc w:val="both"/>
        <w:rPr>
          <w:rFonts w:ascii="Cambria" w:eastAsia="Cambria" w:hAnsi="Cambria" w:cs="Cambria"/>
          <w:i/>
          <w:color w:val="FF0000"/>
          <w:sz w:val="24"/>
          <w:szCs w:val="24"/>
          <w:lang w:eastAsia="pl-PL"/>
        </w:rPr>
      </w:pPr>
    </w:p>
    <w:p w14:paraId="4450A6EF" w14:textId="77777777" w:rsidR="004D073B" w:rsidRDefault="004D073B" w:rsidP="004D073B">
      <w:pPr>
        <w:suppressAutoHyphens/>
        <w:spacing w:after="0" w:line="276" w:lineRule="auto"/>
        <w:jc w:val="both"/>
        <w:rPr>
          <w:rFonts w:ascii="Cambria" w:eastAsia="Cambria" w:hAnsi="Cambria" w:cs="Cambria"/>
          <w:i/>
          <w:color w:val="FF0000"/>
          <w:sz w:val="24"/>
          <w:szCs w:val="24"/>
          <w:lang w:eastAsia="pl-PL"/>
        </w:rPr>
      </w:pPr>
      <w:r>
        <w:rPr>
          <w:rFonts w:ascii="Cambria" w:eastAsia="Cambria" w:hAnsi="Cambria" w:cs="Cambria"/>
          <w:i/>
          <w:color w:val="FF0000"/>
          <w:sz w:val="24"/>
          <w:szCs w:val="24"/>
          <w:lang w:eastAsia="pl-PL"/>
        </w:rPr>
        <w:t>Niniejsze oświadczenie należy sporządzić w formie elektronicznej, podpisać kwalifikowanym podpisem elektronicznym, podpisem zaufanym lub podpisem osobistym.</w:t>
      </w:r>
    </w:p>
    <w:p w14:paraId="6520E900" w14:textId="77777777" w:rsidR="004D073B" w:rsidRDefault="004D073B" w:rsidP="004D073B">
      <w:pPr>
        <w:suppressAutoHyphens/>
        <w:spacing w:after="0" w:line="276" w:lineRule="auto"/>
        <w:ind w:left="4248"/>
        <w:rPr>
          <w:rFonts w:ascii="Cambria" w:eastAsia="Cambria" w:hAnsi="Cambria" w:cs="Cambria"/>
          <w:i/>
          <w:sz w:val="20"/>
          <w:szCs w:val="24"/>
          <w:lang w:eastAsia="pl-PL"/>
        </w:rPr>
      </w:pPr>
    </w:p>
    <w:p w14:paraId="3A979E76" w14:textId="77777777" w:rsidR="004D073B" w:rsidRDefault="004D073B" w:rsidP="004D073B">
      <w:pPr>
        <w:suppressAutoHyphens/>
        <w:spacing w:after="0" w:line="276" w:lineRule="auto"/>
        <w:ind w:left="4248"/>
        <w:rPr>
          <w:rFonts w:ascii="Cambria" w:eastAsia="Cambria" w:hAnsi="Cambria" w:cs="Cambria"/>
          <w:i/>
          <w:sz w:val="20"/>
          <w:szCs w:val="24"/>
          <w:lang w:eastAsia="pl-PL"/>
        </w:rPr>
      </w:pPr>
    </w:p>
    <w:p w14:paraId="65A6D933" w14:textId="77777777" w:rsidR="004D073B" w:rsidRDefault="004D073B" w:rsidP="004D073B">
      <w:pPr>
        <w:suppressAutoHyphens/>
        <w:spacing w:after="0" w:line="276" w:lineRule="auto"/>
        <w:ind w:left="4248"/>
        <w:rPr>
          <w:rFonts w:ascii="Cambria" w:eastAsia="Cambria" w:hAnsi="Cambria" w:cs="Cambria"/>
          <w:i/>
          <w:sz w:val="20"/>
          <w:szCs w:val="24"/>
          <w:lang w:eastAsia="pl-PL"/>
        </w:rPr>
      </w:pPr>
    </w:p>
    <w:p w14:paraId="3EA5B17E" w14:textId="630FD12C" w:rsidR="004D073B" w:rsidRPr="00604FCB" w:rsidRDefault="00D4122C" w:rsidP="004D073B">
      <w:pPr>
        <w:pStyle w:val="WW-Tretekstu"/>
        <w:jc w:val="right"/>
        <w:rPr>
          <w:rFonts w:ascii="Open Sans" w:hAnsi="Open Sans" w:cs="Open Sans"/>
          <w:b w:val="0"/>
          <w:bCs/>
          <w:i w:val="0"/>
          <w:iCs/>
          <w:sz w:val="16"/>
          <w:szCs w:val="16"/>
          <w:u w:val="single"/>
        </w:rPr>
      </w:pPr>
      <w:r>
        <w:rPr>
          <w:rFonts w:ascii="Open Sans" w:hAnsi="Open Sans" w:cs="Open Sans"/>
          <w:b w:val="0"/>
          <w:bCs/>
          <w:i w:val="0"/>
          <w:iCs/>
          <w:sz w:val="16"/>
          <w:szCs w:val="16"/>
          <w:u w:val="single"/>
        </w:rPr>
        <w:lastRenderedPageBreak/>
        <w:t>Z</w:t>
      </w:r>
      <w:r w:rsidR="004D073B" w:rsidRPr="00604FCB">
        <w:rPr>
          <w:rFonts w:ascii="Open Sans" w:hAnsi="Open Sans" w:cs="Open Sans"/>
          <w:b w:val="0"/>
          <w:bCs/>
          <w:i w:val="0"/>
          <w:iCs/>
          <w:sz w:val="16"/>
          <w:szCs w:val="16"/>
          <w:u w:val="single"/>
        </w:rPr>
        <w:t>ałącznik nr 4 do SWZ</w:t>
      </w:r>
    </w:p>
    <w:p w14:paraId="75970EE7" w14:textId="77777777" w:rsidR="004D073B" w:rsidRPr="00604FCB" w:rsidRDefault="004D073B" w:rsidP="004D073B">
      <w:pPr>
        <w:pStyle w:val="Domylnie"/>
        <w:widowControl w:val="0"/>
        <w:rPr>
          <w:rFonts w:ascii="Segoe UI" w:hAnsi="Segoe UI" w:cs="Segoe UI"/>
          <w:bCs/>
        </w:rPr>
      </w:pPr>
    </w:p>
    <w:p w14:paraId="3F23B5D8" w14:textId="77777777" w:rsidR="004D073B" w:rsidRPr="00604FCB" w:rsidRDefault="004D073B" w:rsidP="004D073B">
      <w:pPr>
        <w:pStyle w:val="Domylnie"/>
        <w:widowControl w:val="0"/>
        <w:rPr>
          <w:rFonts w:ascii="Segoe UI" w:eastAsia="Segoe UI" w:hAnsi="Segoe UI" w:cs="Segoe UI"/>
          <w:bCs/>
        </w:rPr>
      </w:pPr>
      <w:r w:rsidRPr="00604FCB">
        <w:rPr>
          <w:rFonts w:ascii="Segoe UI" w:hAnsi="Segoe UI" w:cs="Segoe UI"/>
          <w:bCs/>
        </w:rPr>
        <w:t>..................................................</w:t>
      </w:r>
    </w:p>
    <w:p w14:paraId="5803F81C" w14:textId="77777777" w:rsidR="004D073B" w:rsidRPr="00604FCB" w:rsidRDefault="004D073B" w:rsidP="004D073B">
      <w:pPr>
        <w:pStyle w:val="FR1"/>
        <w:spacing w:line="100" w:lineRule="atLeast"/>
        <w:rPr>
          <w:rFonts w:ascii="Segoe UI" w:hAnsi="Segoe UI" w:cs="Segoe UI"/>
          <w:bCs/>
          <w:i/>
          <w:iCs/>
          <w:sz w:val="16"/>
          <w:szCs w:val="16"/>
        </w:rPr>
      </w:pPr>
      <w:r w:rsidRPr="00604FCB">
        <w:rPr>
          <w:rFonts w:ascii="Segoe UI" w:eastAsia="Segoe UI" w:hAnsi="Segoe UI" w:cs="Segoe UI"/>
          <w:bCs/>
          <w:sz w:val="20"/>
          <w:szCs w:val="20"/>
        </w:rPr>
        <w:t xml:space="preserve">  </w:t>
      </w:r>
      <w:r w:rsidRPr="00604FCB">
        <w:rPr>
          <w:rFonts w:ascii="Segoe UI" w:hAnsi="Segoe UI" w:cs="Segoe UI"/>
          <w:bCs/>
          <w:i/>
          <w:sz w:val="16"/>
          <w:szCs w:val="16"/>
        </w:rPr>
        <w:t>Nazwa i adres Wykonawcy</w:t>
      </w:r>
    </w:p>
    <w:p w14:paraId="2B521F71" w14:textId="77777777" w:rsidR="004D073B" w:rsidRPr="00604FCB" w:rsidRDefault="004D073B" w:rsidP="004D073B">
      <w:pPr>
        <w:jc w:val="both"/>
        <w:rPr>
          <w:rFonts w:ascii="Segoe UI" w:hAnsi="Segoe UI" w:cs="Segoe UI"/>
          <w:bCs/>
          <w:i/>
          <w:iCs/>
          <w:sz w:val="16"/>
          <w:szCs w:val="16"/>
        </w:rPr>
      </w:pPr>
    </w:p>
    <w:p w14:paraId="088D00A7" w14:textId="77777777" w:rsidR="004D073B" w:rsidRPr="00604FCB" w:rsidRDefault="004D073B" w:rsidP="004D073B">
      <w:pPr>
        <w:jc w:val="both"/>
        <w:rPr>
          <w:rFonts w:ascii="Segoe UI" w:hAnsi="Segoe UI" w:cs="Segoe UI"/>
          <w:bCs/>
          <w:i/>
          <w:iCs/>
          <w:sz w:val="16"/>
          <w:szCs w:val="16"/>
        </w:rPr>
      </w:pPr>
    </w:p>
    <w:p w14:paraId="245ECEE7" w14:textId="77777777" w:rsidR="004D073B" w:rsidRPr="00604FCB" w:rsidRDefault="004D073B" w:rsidP="004D073B">
      <w:pPr>
        <w:jc w:val="both"/>
        <w:rPr>
          <w:rFonts w:ascii="Segoe UI" w:hAnsi="Segoe UI" w:cs="Segoe UI"/>
          <w:bCs/>
          <w:iCs/>
        </w:rPr>
      </w:pPr>
    </w:p>
    <w:p w14:paraId="64342B4A" w14:textId="77777777" w:rsidR="004D073B" w:rsidRPr="00D4122C" w:rsidRDefault="004D073B" w:rsidP="004D073B">
      <w:pPr>
        <w:jc w:val="center"/>
        <w:rPr>
          <w:rFonts w:ascii="Segoe UI" w:hAnsi="Segoe UI" w:cs="Segoe UI"/>
          <w:bCs/>
          <w:i/>
          <w:iCs/>
          <w:color w:val="000000"/>
          <w:sz w:val="20"/>
          <w:szCs w:val="20"/>
        </w:rPr>
      </w:pPr>
      <w:r w:rsidRPr="00D4122C">
        <w:rPr>
          <w:rFonts w:ascii="Segoe UI" w:hAnsi="Segoe UI" w:cs="Segoe UI"/>
          <w:bCs/>
          <w:iCs/>
          <w:color w:val="000000"/>
          <w:sz w:val="20"/>
          <w:szCs w:val="20"/>
        </w:rPr>
        <w:t>WYKAZ OSÓB SKIEROWANYCH PRZEZ WYKONAWCĘ DO REALIZACJI ZAMÓWIENIA</w:t>
      </w:r>
    </w:p>
    <w:p w14:paraId="406D98A3" w14:textId="77777777" w:rsidR="004D073B" w:rsidRPr="00D4122C" w:rsidRDefault="004D073B" w:rsidP="004D073B">
      <w:pPr>
        <w:jc w:val="center"/>
        <w:rPr>
          <w:rFonts w:ascii="Segoe UI" w:hAnsi="Segoe UI" w:cs="Segoe UI"/>
          <w:bCs/>
          <w:i/>
          <w:iCs/>
          <w:color w:val="000000"/>
          <w:sz w:val="20"/>
          <w:szCs w:val="20"/>
        </w:rPr>
      </w:pPr>
    </w:p>
    <w:p w14:paraId="63B9DD57" w14:textId="09D2AE3B" w:rsidR="009F00E8" w:rsidRPr="00D4122C" w:rsidRDefault="005D327D" w:rsidP="009F00E8">
      <w:pPr>
        <w:spacing w:after="0" w:line="240" w:lineRule="auto"/>
        <w:jc w:val="center"/>
        <w:rPr>
          <w:rFonts w:ascii="Open Sans" w:eastAsia="Times New Roman" w:hAnsi="Open Sans" w:cs="Open Sans"/>
          <w:bCs/>
          <w:sz w:val="20"/>
          <w:szCs w:val="20"/>
          <w:lang w:eastAsia="zh-CN"/>
        </w:rPr>
      </w:pPr>
      <w:r w:rsidRPr="00D4122C">
        <w:rPr>
          <w:rFonts w:ascii="Open Sans" w:hAnsi="Open Sans" w:cs="Open Sans"/>
          <w:bCs/>
          <w:sz w:val="20"/>
          <w:szCs w:val="20"/>
        </w:rPr>
        <w:t>„Wykonanie remontu alejek pomiędzy kwaterą R-16 a G3; pomiędzy kwatera G5 a G6, pomiędzy P11 a P-12 oraz pomiędzy P-23 a G-4.”</w:t>
      </w:r>
      <w:r w:rsidR="009F00E8" w:rsidRPr="00D4122C">
        <w:rPr>
          <w:rFonts w:ascii="Open Sans" w:eastAsia="Times New Roman" w:hAnsi="Open Sans" w:cs="Open Sans"/>
          <w:bCs/>
          <w:sz w:val="20"/>
          <w:szCs w:val="20"/>
          <w:lang w:eastAsia="zh-CN"/>
        </w:rPr>
        <w:t xml:space="preserve"> </w:t>
      </w:r>
    </w:p>
    <w:p w14:paraId="6C6D4C96" w14:textId="77777777" w:rsidR="009F00E8" w:rsidRPr="00604FCB" w:rsidRDefault="009F00E8" w:rsidP="009F00E8">
      <w:pPr>
        <w:spacing w:after="0" w:line="240" w:lineRule="auto"/>
        <w:ind w:left="426"/>
        <w:jc w:val="both"/>
        <w:rPr>
          <w:rFonts w:ascii="Open Sans" w:hAnsi="Open Sans" w:cstheme="minorHAnsi"/>
          <w:bCs/>
        </w:rPr>
      </w:pPr>
    </w:p>
    <w:p w14:paraId="5A8DDA57" w14:textId="77777777" w:rsidR="004D073B" w:rsidRPr="00604FCB" w:rsidRDefault="004D073B" w:rsidP="004D073B">
      <w:pPr>
        <w:rPr>
          <w:rFonts w:ascii="Segoe UI" w:hAnsi="Segoe UI" w:cs="Segoe UI"/>
          <w:bCs/>
          <w:sz w:val="24"/>
          <w:szCs w:val="24"/>
        </w:rPr>
      </w:pPr>
    </w:p>
    <w:tbl>
      <w:tblPr>
        <w:tblW w:w="10080" w:type="dxa"/>
        <w:tblInd w:w="-186" w:type="dxa"/>
        <w:tblLayout w:type="fixed"/>
        <w:tblLook w:val="04A0" w:firstRow="1" w:lastRow="0" w:firstColumn="1" w:lastColumn="0" w:noHBand="0" w:noVBand="1"/>
      </w:tblPr>
      <w:tblGrid>
        <w:gridCol w:w="709"/>
        <w:gridCol w:w="2702"/>
        <w:gridCol w:w="1983"/>
        <w:gridCol w:w="1832"/>
        <w:gridCol w:w="2854"/>
      </w:tblGrid>
      <w:tr w:rsidR="004D073B" w:rsidRPr="00604FCB" w14:paraId="18FB6DEB" w14:textId="77777777" w:rsidTr="004D073B">
        <w:tc>
          <w:tcPr>
            <w:tcW w:w="710" w:type="dxa"/>
            <w:tcBorders>
              <w:top w:val="single" w:sz="4" w:space="0" w:color="000000"/>
              <w:left w:val="single" w:sz="4" w:space="0" w:color="000000"/>
              <w:bottom w:val="single" w:sz="4" w:space="0" w:color="000000"/>
              <w:right w:val="nil"/>
            </w:tcBorders>
            <w:vAlign w:val="center"/>
            <w:hideMark/>
          </w:tcPr>
          <w:p w14:paraId="0EFE30A6" w14:textId="77777777" w:rsidR="004D073B" w:rsidRPr="00604FCB" w:rsidRDefault="004D073B">
            <w:pPr>
              <w:jc w:val="center"/>
              <w:rPr>
                <w:bCs/>
              </w:rPr>
            </w:pPr>
            <w:r w:rsidRPr="00604FCB">
              <w:rPr>
                <w:rFonts w:ascii="Segoe UI" w:eastAsia="Segoe UI" w:hAnsi="Segoe UI" w:cs="Segoe UI"/>
                <w:bCs/>
                <w:iCs/>
                <w:sz w:val="18"/>
                <w:szCs w:val="18"/>
              </w:rPr>
              <w:t xml:space="preserve">  </w:t>
            </w:r>
            <w:r w:rsidRPr="00604FCB">
              <w:rPr>
                <w:rFonts w:ascii="Segoe UI" w:hAnsi="Segoe UI" w:cs="Segoe UI"/>
                <w:bCs/>
                <w:iCs/>
                <w:sz w:val="18"/>
                <w:szCs w:val="18"/>
              </w:rPr>
              <w:t>Lp.</w:t>
            </w:r>
          </w:p>
        </w:tc>
        <w:tc>
          <w:tcPr>
            <w:tcW w:w="2703" w:type="dxa"/>
            <w:tcBorders>
              <w:top w:val="single" w:sz="4" w:space="0" w:color="000000"/>
              <w:left w:val="single" w:sz="4" w:space="0" w:color="000000"/>
              <w:bottom w:val="single" w:sz="4" w:space="0" w:color="000000"/>
              <w:right w:val="nil"/>
            </w:tcBorders>
            <w:vAlign w:val="center"/>
            <w:hideMark/>
          </w:tcPr>
          <w:p w14:paraId="489CF924" w14:textId="77777777" w:rsidR="004D073B" w:rsidRPr="00604FCB" w:rsidRDefault="004D073B">
            <w:pPr>
              <w:jc w:val="center"/>
              <w:rPr>
                <w:rFonts w:ascii="Segoe UI" w:hAnsi="Segoe UI" w:cs="Segoe UI"/>
                <w:bCs/>
                <w:iCs/>
                <w:sz w:val="18"/>
                <w:szCs w:val="18"/>
              </w:rPr>
            </w:pPr>
            <w:r w:rsidRPr="00604FCB">
              <w:rPr>
                <w:rFonts w:ascii="Segoe UI" w:hAnsi="Segoe UI" w:cs="Segoe UI"/>
                <w:bCs/>
                <w:iCs/>
                <w:sz w:val="18"/>
                <w:szCs w:val="18"/>
              </w:rPr>
              <w:t xml:space="preserve">Zakres wykonywanych czynności </w:t>
            </w:r>
          </w:p>
          <w:p w14:paraId="490EB3B1" w14:textId="77777777" w:rsidR="004D073B" w:rsidRPr="00604FCB" w:rsidRDefault="004D073B">
            <w:pPr>
              <w:jc w:val="center"/>
              <w:rPr>
                <w:rFonts w:ascii="Segoe UI" w:hAnsi="Segoe UI" w:cs="Segoe UI"/>
                <w:bCs/>
                <w:iCs/>
                <w:sz w:val="18"/>
                <w:szCs w:val="18"/>
              </w:rPr>
            </w:pPr>
            <w:r w:rsidRPr="00604FCB">
              <w:rPr>
                <w:rFonts w:ascii="Segoe UI" w:hAnsi="Segoe UI" w:cs="Segoe UI"/>
                <w:bCs/>
                <w:iCs/>
                <w:sz w:val="18"/>
                <w:szCs w:val="18"/>
              </w:rPr>
              <w:t xml:space="preserve">(funkcja) </w:t>
            </w:r>
          </w:p>
        </w:tc>
        <w:tc>
          <w:tcPr>
            <w:tcW w:w="1984" w:type="dxa"/>
            <w:tcBorders>
              <w:top w:val="single" w:sz="4" w:space="0" w:color="000000"/>
              <w:left w:val="single" w:sz="4" w:space="0" w:color="000000"/>
              <w:bottom w:val="single" w:sz="4" w:space="0" w:color="000000"/>
              <w:right w:val="nil"/>
            </w:tcBorders>
            <w:vAlign w:val="center"/>
            <w:hideMark/>
          </w:tcPr>
          <w:p w14:paraId="5410706E" w14:textId="77777777" w:rsidR="004D073B" w:rsidRPr="00604FCB" w:rsidRDefault="004D073B">
            <w:pPr>
              <w:jc w:val="center"/>
              <w:rPr>
                <w:bCs/>
              </w:rPr>
            </w:pPr>
            <w:r w:rsidRPr="00604FCB">
              <w:rPr>
                <w:rFonts w:ascii="Segoe UI" w:hAnsi="Segoe UI" w:cs="Segoe UI"/>
                <w:bCs/>
                <w:iCs/>
                <w:sz w:val="18"/>
                <w:szCs w:val="18"/>
              </w:rPr>
              <w:t xml:space="preserve">Imię i nazwisko </w:t>
            </w:r>
          </w:p>
        </w:tc>
        <w:tc>
          <w:tcPr>
            <w:tcW w:w="1833" w:type="dxa"/>
            <w:tcBorders>
              <w:top w:val="single" w:sz="4" w:space="0" w:color="000000"/>
              <w:left w:val="single" w:sz="4" w:space="0" w:color="000000"/>
              <w:bottom w:val="single" w:sz="4" w:space="0" w:color="000000"/>
              <w:right w:val="nil"/>
            </w:tcBorders>
            <w:vAlign w:val="center"/>
            <w:hideMark/>
          </w:tcPr>
          <w:p w14:paraId="15B611B7" w14:textId="77777777" w:rsidR="004D073B" w:rsidRPr="00604FCB" w:rsidRDefault="004D073B">
            <w:pPr>
              <w:jc w:val="center"/>
              <w:rPr>
                <w:rFonts w:ascii="Segoe UI" w:hAnsi="Segoe UI" w:cs="Segoe UI"/>
                <w:bCs/>
                <w:iCs/>
                <w:sz w:val="18"/>
                <w:szCs w:val="18"/>
              </w:rPr>
            </w:pPr>
            <w:r w:rsidRPr="00604FCB">
              <w:rPr>
                <w:rFonts w:ascii="Segoe UI" w:hAnsi="Segoe UI" w:cs="Segoe UI"/>
                <w:bCs/>
                <w:iCs/>
                <w:sz w:val="18"/>
                <w:szCs w:val="18"/>
              </w:rPr>
              <w:t xml:space="preserve">Podstawa </w:t>
            </w:r>
          </w:p>
          <w:p w14:paraId="04D26696" w14:textId="77777777" w:rsidR="004D073B" w:rsidRPr="00604FCB" w:rsidRDefault="004D073B">
            <w:pPr>
              <w:jc w:val="center"/>
              <w:rPr>
                <w:bCs/>
              </w:rPr>
            </w:pPr>
            <w:r w:rsidRPr="00604FCB">
              <w:rPr>
                <w:rFonts w:ascii="Segoe UI" w:hAnsi="Segoe UI" w:cs="Segoe UI"/>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vAlign w:val="center"/>
          </w:tcPr>
          <w:p w14:paraId="16B63873" w14:textId="77777777" w:rsidR="004D073B" w:rsidRPr="00604FCB" w:rsidRDefault="004D073B">
            <w:pPr>
              <w:snapToGrid w:val="0"/>
              <w:jc w:val="center"/>
              <w:rPr>
                <w:rFonts w:ascii="Segoe UI" w:hAnsi="Segoe UI" w:cs="Segoe UI"/>
                <w:bCs/>
                <w:iCs/>
                <w:sz w:val="18"/>
                <w:szCs w:val="18"/>
              </w:rPr>
            </w:pPr>
          </w:p>
          <w:p w14:paraId="67A050D8" w14:textId="77777777" w:rsidR="004D073B" w:rsidRPr="00604FCB" w:rsidRDefault="004D073B">
            <w:pPr>
              <w:jc w:val="center"/>
              <w:rPr>
                <w:bCs/>
                <w:sz w:val="14"/>
                <w:szCs w:val="14"/>
              </w:rPr>
            </w:pPr>
            <w:r w:rsidRPr="00604FCB">
              <w:rPr>
                <w:rFonts w:ascii="Segoe UI" w:hAnsi="Segoe UI" w:cs="Segoe UI"/>
                <w:bCs/>
                <w:iCs/>
                <w:sz w:val="18"/>
                <w:szCs w:val="18"/>
              </w:rPr>
              <w:t xml:space="preserve">Posiadane kwalifikacje zawodowe, uprawnienia </w:t>
            </w:r>
            <w:r w:rsidRPr="00604FCB">
              <w:rPr>
                <w:rFonts w:ascii="Segoe UI" w:hAnsi="Segoe UI" w:cs="Segoe UI"/>
                <w:bCs/>
                <w:iCs/>
                <w:sz w:val="18"/>
                <w:szCs w:val="18"/>
              </w:rPr>
              <w:br/>
              <w:t>i doświadczenie</w:t>
            </w:r>
            <w:r w:rsidRPr="00604FCB">
              <w:rPr>
                <w:rFonts w:ascii="Segoe UI" w:hAnsi="Segoe UI" w:cs="Segoe UI"/>
                <w:bCs/>
                <w:iCs/>
                <w:sz w:val="18"/>
                <w:szCs w:val="18"/>
              </w:rPr>
              <w:br/>
            </w:r>
            <w:r w:rsidRPr="00604FCB">
              <w:rPr>
                <w:rFonts w:ascii="Segoe UI" w:hAnsi="Segoe UI" w:cs="Segoe UI"/>
                <w:bCs/>
                <w:iCs/>
                <w:sz w:val="18"/>
                <w:szCs w:val="18"/>
              </w:rPr>
              <w:br/>
            </w:r>
            <w:r w:rsidRPr="00604FCB">
              <w:rPr>
                <w:rFonts w:ascii="Segoe UI" w:hAnsi="Segoe UI" w:cs="Segoe UI"/>
                <w:bCs/>
                <w:i/>
                <w:iCs/>
                <w:sz w:val="14"/>
                <w:szCs w:val="14"/>
              </w:rPr>
              <w:t xml:space="preserve">(należy wpisać posiadane: </w:t>
            </w:r>
            <w:r w:rsidRPr="00604FCB">
              <w:rPr>
                <w:rFonts w:ascii="Segoe UI" w:hAnsi="Segoe UI" w:cs="Segoe UI"/>
                <w:bCs/>
                <w:i/>
                <w:iCs/>
                <w:sz w:val="14"/>
                <w:szCs w:val="14"/>
              </w:rPr>
              <w:br/>
              <w:t xml:space="preserve">kwalifikacje zawodowe, uprawnienia </w:t>
            </w:r>
            <w:r w:rsidRPr="00604FCB">
              <w:rPr>
                <w:rFonts w:ascii="Segoe UI" w:hAnsi="Segoe UI" w:cs="Segoe UI"/>
                <w:bCs/>
                <w:i/>
                <w:iCs/>
                <w:sz w:val="14"/>
                <w:szCs w:val="14"/>
              </w:rPr>
              <w:br/>
              <w:t xml:space="preserve">i doświadczenie w wymaganym </w:t>
            </w:r>
            <w:r w:rsidRPr="00604FCB">
              <w:rPr>
                <w:rFonts w:ascii="Segoe UI" w:hAnsi="Segoe UI" w:cs="Segoe UI"/>
                <w:bCs/>
                <w:i/>
                <w:iCs/>
                <w:sz w:val="14"/>
                <w:szCs w:val="14"/>
              </w:rPr>
              <w:br/>
              <w:t xml:space="preserve">przez Zamawiającego </w:t>
            </w:r>
            <w:r w:rsidRPr="00604FCB">
              <w:rPr>
                <w:rFonts w:ascii="Segoe UI" w:hAnsi="Segoe UI" w:cs="Segoe UI"/>
                <w:bCs/>
                <w:i/>
                <w:iCs/>
                <w:sz w:val="14"/>
                <w:szCs w:val="14"/>
              </w:rPr>
              <w:br/>
              <w:t>w SWZ w Rozdziale II pkt6  ppkt b  zakresie)</w:t>
            </w:r>
          </w:p>
          <w:p w14:paraId="0C4A49BC" w14:textId="77777777" w:rsidR="004D073B" w:rsidRPr="00604FCB" w:rsidRDefault="004D073B">
            <w:pPr>
              <w:jc w:val="center"/>
              <w:rPr>
                <w:bCs/>
              </w:rPr>
            </w:pPr>
          </w:p>
        </w:tc>
      </w:tr>
      <w:tr w:rsidR="004D073B" w14:paraId="483AD09B" w14:textId="77777777" w:rsidTr="004D073B">
        <w:tc>
          <w:tcPr>
            <w:tcW w:w="710" w:type="dxa"/>
            <w:tcBorders>
              <w:top w:val="single" w:sz="4" w:space="0" w:color="000000"/>
              <w:left w:val="single" w:sz="4" w:space="0" w:color="000000"/>
              <w:bottom w:val="single" w:sz="4" w:space="0" w:color="000000"/>
              <w:right w:val="nil"/>
            </w:tcBorders>
            <w:vAlign w:val="center"/>
            <w:hideMark/>
          </w:tcPr>
          <w:p w14:paraId="00B481D4" w14:textId="77777777" w:rsidR="004D073B" w:rsidRPr="00692E08" w:rsidRDefault="004D073B">
            <w:pPr>
              <w:jc w:val="center"/>
            </w:pPr>
            <w:r w:rsidRPr="00692E08">
              <w:rPr>
                <w:rFonts w:ascii="Segoe UI" w:hAnsi="Segoe UI" w:cs="Segoe UI"/>
                <w:iCs/>
              </w:rPr>
              <w:t>1</w:t>
            </w:r>
          </w:p>
        </w:tc>
        <w:tc>
          <w:tcPr>
            <w:tcW w:w="2703" w:type="dxa"/>
            <w:tcBorders>
              <w:top w:val="single" w:sz="4" w:space="0" w:color="000000"/>
              <w:left w:val="single" w:sz="4" w:space="0" w:color="000000"/>
              <w:bottom w:val="single" w:sz="4" w:space="0" w:color="000000"/>
              <w:right w:val="nil"/>
            </w:tcBorders>
            <w:vAlign w:val="center"/>
            <w:hideMark/>
          </w:tcPr>
          <w:p w14:paraId="27E550FF" w14:textId="77777777" w:rsidR="004D073B" w:rsidRPr="00692E08" w:rsidRDefault="004D073B">
            <w:pPr>
              <w:jc w:val="center"/>
            </w:pPr>
            <w:r w:rsidRPr="00692E08">
              <w:rPr>
                <w:rFonts w:ascii="Segoe UI" w:hAnsi="Segoe UI" w:cs="Segoe UI"/>
                <w:iCs/>
              </w:rPr>
              <w:t>2</w:t>
            </w:r>
          </w:p>
        </w:tc>
        <w:tc>
          <w:tcPr>
            <w:tcW w:w="1984" w:type="dxa"/>
            <w:tcBorders>
              <w:top w:val="single" w:sz="4" w:space="0" w:color="000000"/>
              <w:left w:val="single" w:sz="4" w:space="0" w:color="000000"/>
              <w:bottom w:val="single" w:sz="4" w:space="0" w:color="000000"/>
              <w:right w:val="nil"/>
            </w:tcBorders>
            <w:vAlign w:val="center"/>
            <w:hideMark/>
          </w:tcPr>
          <w:p w14:paraId="23611C35" w14:textId="77777777" w:rsidR="004D073B" w:rsidRPr="00692E08" w:rsidRDefault="004D073B">
            <w:pPr>
              <w:jc w:val="center"/>
            </w:pPr>
            <w:r w:rsidRPr="00692E08">
              <w:rPr>
                <w:rFonts w:ascii="Segoe UI" w:hAnsi="Segoe UI" w:cs="Segoe UI"/>
                <w:iCs/>
              </w:rPr>
              <w:t>3</w:t>
            </w:r>
          </w:p>
        </w:tc>
        <w:tc>
          <w:tcPr>
            <w:tcW w:w="1833" w:type="dxa"/>
            <w:tcBorders>
              <w:top w:val="single" w:sz="4" w:space="0" w:color="000000"/>
              <w:left w:val="single" w:sz="4" w:space="0" w:color="000000"/>
              <w:bottom w:val="single" w:sz="4" w:space="0" w:color="000000"/>
              <w:right w:val="nil"/>
            </w:tcBorders>
            <w:vAlign w:val="center"/>
            <w:hideMark/>
          </w:tcPr>
          <w:p w14:paraId="5F83ECDD" w14:textId="77777777" w:rsidR="004D073B" w:rsidRPr="00692E08" w:rsidRDefault="004D073B">
            <w:pPr>
              <w:jc w:val="center"/>
            </w:pPr>
            <w:r w:rsidRPr="00692E08">
              <w:rPr>
                <w:rFonts w:ascii="Segoe UI" w:hAnsi="Segoe UI" w:cs="Segoe UI"/>
                <w:iCs/>
              </w:rPr>
              <w:t>4</w:t>
            </w:r>
          </w:p>
        </w:tc>
        <w:tc>
          <w:tcPr>
            <w:tcW w:w="2855" w:type="dxa"/>
            <w:tcBorders>
              <w:top w:val="single" w:sz="4" w:space="0" w:color="000000"/>
              <w:left w:val="single" w:sz="4" w:space="0" w:color="000000"/>
              <w:bottom w:val="single" w:sz="4" w:space="0" w:color="000000"/>
              <w:right w:val="single" w:sz="4" w:space="0" w:color="000000"/>
            </w:tcBorders>
            <w:vAlign w:val="center"/>
            <w:hideMark/>
          </w:tcPr>
          <w:p w14:paraId="6322C70B" w14:textId="77777777" w:rsidR="004D073B" w:rsidRPr="00692E08" w:rsidRDefault="004D073B">
            <w:pPr>
              <w:jc w:val="center"/>
            </w:pPr>
            <w:r w:rsidRPr="00692E08">
              <w:rPr>
                <w:rFonts w:ascii="Segoe UI" w:hAnsi="Segoe UI" w:cs="Segoe UI"/>
                <w:iCs/>
              </w:rPr>
              <w:t>5</w:t>
            </w:r>
          </w:p>
        </w:tc>
      </w:tr>
      <w:tr w:rsidR="004D073B" w14:paraId="3011DE0A" w14:textId="77777777" w:rsidTr="004D073B">
        <w:tc>
          <w:tcPr>
            <w:tcW w:w="710" w:type="dxa"/>
            <w:tcBorders>
              <w:top w:val="single" w:sz="4" w:space="0" w:color="000000"/>
              <w:left w:val="single" w:sz="4" w:space="0" w:color="000000"/>
              <w:bottom w:val="single" w:sz="4" w:space="0" w:color="000000"/>
              <w:right w:val="nil"/>
            </w:tcBorders>
            <w:vAlign w:val="center"/>
          </w:tcPr>
          <w:p w14:paraId="13619B75" w14:textId="77777777" w:rsidR="004D073B" w:rsidRDefault="004D073B" w:rsidP="00DE58E8">
            <w:pPr>
              <w:numPr>
                <w:ilvl w:val="0"/>
                <w:numId w:val="22"/>
              </w:numPr>
              <w:suppressAutoHyphens/>
              <w:snapToGrid w:val="0"/>
              <w:spacing w:after="120" w:line="240" w:lineRule="auto"/>
              <w:ind w:left="77" w:firstLine="36"/>
              <w:rPr>
                <w:sz w:val="18"/>
                <w:szCs w:val="18"/>
              </w:rPr>
            </w:pPr>
          </w:p>
        </w:tc>
        <w:tc>
          <w:tcPr>
            <w:tcW w:w="2703" w:type="dxa"/>
            <w:tcBorders>
              <w:top w:val="single" w:sz="4" w:space="0" w:color="000000"/>
              <w:left w:val="single" w:sz="4" w:space="0" w:color="000000"/>
              <w:bottom w:val="single" w:sz="4" w:space="0" w:color="000000"/>
              <w:right w:val="nil"/>
            </w:tcBorders>
            <w:vAlign w:val="center"/>
          </w:tcPr>
          <w:p w14:paraId="2295A67B" w14:textId="77777777" w:rsidR="004D073B" w:rsidRDefault="004D073B">
            <w:pPr>
              <w:snapToGrid w:val="0"/>
              <w:jc w:val="center"/>
              <w:rPr>
                <w:rFonts w:ascii="Segoe UI" w:hAnsi="Segoe UI" w:cs="Segoe UI"/>
                <w:bCs/>
                <w:iCs/>
                <w:sz w:val="18"/>
                <w:szCs w:val="18"/>
              </w:rPr>
            </w:pPr>
          </w:p>
          <w:p w14:paraId="62208164" w14:textId="77777777" w:rsidR="004D073B" w:rsidRDefault="004D073B">
            <w:pPr>
              <w:snapToGrid w:val="0"/>
              <w:jc w:val="center"/>
              <w:rPr>
                <w:sz w:val="18"/>
                <w:szCs w:val="18"/>
              </w:rPr>
            </w:pPr>
          </w:p>
        </w:tc>
        <w:tc>
          <w:tcPr>
            <w:tcW w:w="1984" w:type="dxa"/>
            <w:tcBorders>
              <w:top w:val="single" w:sz="4" w:space="0" w:color="000000"/>
              <w:left w:val="single" w:sz="4" w:space="0" w:color="000000"/>
              <w:bottom w:val="single" w:sz="4" w:space="0" w:color="000000"/>
              <w:right w:val="nil"/>
            </w:tcBorders>
            <w:vAlign w:val="center"/>
          </w:tcPr>
          <w:p w14:paraId="1410C8D3" w14:textId="77777777" w:rsidR="004D073B" w:rsidRDefault="004D073B">
            <w:pPr>
              <w:snapToGrid w:val="0"/>
              <w:jc w:val="center"/>
              <w:rPr>
                <w:sz w:val="18"/>
                <w:szCs w:val="18"/>
              </w:rPr>
            </w:pPr>
          </w:p>
        </w:tc>
        <w:tc>
          <w:tcPr>
            <w:tcW w:w="1833" w:type="dxa"/>
            <w:tcBorders>
              <w:top w:val="single" w:sz="4" w:space="0" w:color="000000"/>
              <w:left w:val="single" w:sz="4" w:space="0" w:color="000000"/>
              <w:bottom w:val="single" w:sz="4" w:space="0" w:color="000000"/>
              <w:right w:val="nil"/>
            </w:tcBorders>
          </w:tcPr>
          <w:p w14:paraId="62F504EA" w14:textId="77777777" w:rsidR="004D073B" w:rsidRDefault="004D073B">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tcPr>
          <w:p w14:paraId="6CCA8309" w14:textId="77777777" w:rsidR="004D073B" w:rsidRDefault="004D073B">
            <w:pPr>
              <w:snapToGrid w:val="0"/>
              <w:jc w:val="center"/>
              <w:rPr>
                <w:sz w:val="18"/>
                <w:szCs w:val="18"/>
              </w:rPr>
            </w:pPr>
          </w:p>
        </w:tc>
      </w:tr>
      <w:tr w:rsidR="004D073B" w14:paraId="28AFA730" w14:textId="77777777" w:rsidTr="004D073B">
        <w:tc>
          <w:tcPr>
            <w:tcW w:w="710" w:type="dxa"/>
            <w:tcBorders>
              <w:top w:val="single" w:sz="4" w:space="0" w:color="000000"/>
              <w:left w:val="single" w:sz="4" w:space="0" w:color="000000"/>
              <w:bottom w:val="single" w:sz="4" w:space="0" w:color="000000"/>
              <w:right w:val="nil"/>
            </w:tcBorders>
            <w:vAlign w:val="center"/>
          </w:tcPr>
          <w:p w14:paraId="38800385" w14:textId="77777777" w:rsidR="004D073B" w:rsidRDefault="004D073B" w:rsidP="00DE58E8">
            <w:pPr>
              <w:numPr>
                <w:ilvl w:val="0"/>
                <w:numId w:val="22"/>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right w:val="nil"/>
            </w:tcBorders>
            <w:vAlign w:val="center"/>
          </w:tcPr>
          <w:p w14:paraId="2213CFA6" w14:textId="77777777" w:rsidR="004D073B" w:rsidRDefault="004D073B">
            <w:pPr>
              <w:snapToGrid w:val="0"/>
              <w:jc w:val="center"/>
              <w:rPr>
                <w:rFonts w:ascii="Segoe UI" w:hAnsi="Segoe UI" w:cs="Segoe UI"/>
                <w:bCs/>
                <w:iCs/>
                <w:sz w:val="18"/>
                <w:szCs w:val="18"/>
              </w:rPr>
            </w:pPr>
          </w:p>
          <w:p w14:paraId="6D11CDF9" w14:textId="77777777" w:rsidR="004D073B" w:rsidRDefault="004D073B">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right w:val="nil"/>
            </w:tcBorders>
            <w:vAlign w:val="center"/>
          </w:tcPr>
          <w:p w14:paraId="5F17ABE9" w14:textId="77777777" w:rsidR="004D073B" w:rsidRDefault="004D073B">
            <w:pPr>
              <w:snapToGrid w:val="0"/>
              <w:jc w:val="center"/>
              <w:rPr>
                <w:sz w:val="18"/>
                <w:szCs w:val="18"/>
              </w:rPr>
            </w:pPr>
          </w:p>
        </w:tc>
        <w:tc>
          <w:tcPr>
            <w:tcW w:w="1833" w:type="dxa"/>
            <w:tcBorders>
              <w:top w:val="single" w:sz="4" w:space="0" w:color="000000"/>
              <w:left w:val="single" w:sz="4" w:space="0" w:color="000000"/>
              <w:bottom w:val="single" w:sz="4" w:space="0" w:color="000000"/>
              <w:right w:val="nil"/>
            </w:tcBorders>
          </w:tcPr>
          <w:p w14:paraId="2A2AFD8F" w14:textId="77777777" w:rsidR="004D073B" w:rsidRDefault="004D073B">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tcPr>
          <w:p w14:paraId="4E4E30B6" w14:textId="77777777" w:rsidR="004D073B" w:rsidRDefault="004D073B">
            <w:pPr>
              <w:snapToGrid w:val="0"/>
              <w:jc w:val="center"/>
              <w:rPr>
                <w:sz w:val="18"/>
                <w:szCs w:val="18"/>
              </w:rPr>
            </w:pPr>
          </w:p>
        </w:tc>
      </w:tr>
      <w:tr w:rsidR="004D073B" w14:paraId="5D6F88AF" w14:textId="77777777" w:rsidTr="004D073B">
        <w:tc>
          <w:tcPr>
            <w:tcW w:w="710" w:type="dxa"/>
            <w:tcBorders>
              <w:top w:val="single" w:sz="4" w:space="0" w:color="000000"/>
              <w:left w:val="single" w:sz="4" w:space="0" w:color="000000"/>
              <w:bottom w:val="single" w:sz="4" w:space="0" w:color="000000"/>
              <w:right w:val="nil"/>
            </w:tcBorders>
            <w:vAlign w:val="center"/>
          </w:tcPr>
          <w:p w14:paraId="75AD9395" w14:textId="77777777" w:rsidR="004D073B" w:rsidRDefault="004D073B" w:rsidP="00DE58E8">
            <w:pPr>
              <w:numPr>
                <w:ilvl w:val="0"/>
                <w:numId w:val="22"/>
              </w:numPr>
              <w:suppressAutoHyphens/>
              <w:snapToGrid w:val="0"/>
              <w:spacing w:after="120" w:line="240" w:lineRule="auto"/>
              <w:ind w:left="77" w:firstLine="44"/>
              <w:jc w:val="center"/>
              <w:rPr>
                <w:sz w:val="18"/>
                <w:szCs w:val="18"/>
              </w:rPr>
            </w:pPr>
          </w:p>
        </w:tc>
        <w:tc>
          <w:tcPr>
            <w:tcW w:w="2703" w:type="dxa"/>
            <w:tcBorders>
              <w:top w:val="single" w:sz="4" w:space="0" w:color="000000"/>
              <w:left w:val="single" w:sz="4" w:space="0" w:color="000000"/>
              <w:bottom w:val="single" w:sz="4" w:space="0" w:color="000000"/>
              <w:right w:val="nil"/>
            </w:tcBorders>
            <w:vAlign w:val="center"/>
          </w:tcPr>
          <w:p w14:paraId="1F03AF58" w14:textId="77777777" w:rsidR="004D073B" w:rsidRDefault="004D073B">
            <w:pPr>
              <w:snapToGrid w:val="0"/>
              <w:jc w:val="center"/>
              <w:rPr>
                <w:rFonts w:ascii="Segoe UI" w:hAnsi="Segoe UI" w:cs="Segoe UI"/>
                <w:bCs/>
                <w:iCs/>
                <w:sz w:val="18"/>
                <w:szCs w:val="18"/>
              </w:rPr>
            </w:pPr>
          </w:p>
          <w:p w14:paraId="6B6A9251" w14:textId="77777777" w:rsidR="004D073B" w:rsidRDefault="004D073B">
            <w:pPr>
              <w:snapToGrid w:val="0"/>
              <w:jc w:val="center"/>
              <w:rPr>
                <w:rFonts w:ascii="Segoe UI" w:hAnsi="Segoe UI" w:cs="Segoe UI"/>
                <w:bCs/>
                <w:iCs/>
                <w:sz w:val="18"/>
                <w:szCs w:val="18"/>
              </w:rPr>
            </w:pPr>
          </w:p>
        </w:tc>
        <w:tc>
          <w:tcPr>
            <w:tcW w:w="1984" w:type="dxa"/>
            <w:tcBorders>
              <w:top w:val="single" w:sz="4" w:space="0" w:color="000000"/>
              <w:left w:val="single" w:sz="4" w:space="0" w:color="000000"/>
              <w:bottom w:val="single" w:sz="4" w:space="0" w:color="000000"/>
              <w:right w:val="nil"/>
            </w:tcBorders>
            <w:vAlign w:val="center"/>
          </w:tcPr>
          <w:p w14:paraId="727C14F9" w14:textId="77777777" w:rsidR="004D073B" w:rsidRDefault="004D073B">
            <w:pPr>
              <w:snapToGrid w:val="0"/>
              <w:jc w:val="center"/>
              <w:rPr>
                <w:sz w:val="18"/>
                <w:szCs w:val="18"/>
              </w:rPr>
            </w:pPr>
          </w:p>
        </w:tc>
        <w:tc>
          <w:tcPr>
            <w:tcW w:w="1833" w:type="dxa"/>
            <w:tcBorders>
              <w:top w:val="single" w:sz="4" w:space="0" w:color="000000"/>
              <w:left w:val="single" w:sz="4" w:space="0" w:color="000000"/>
              <w:bottom w:val="single" w:sz="4" w:space="0" w:color="000000"/>
              <w:right w:val="nil"/>
            </w:tcBorders>
          </w:tcPr>
          <w:p w14:paraId="1D3D95DC" w14:textId="77777777" w:rsidR="004D073B" w:rsidRDefault="004D073B">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tcPr>
          <w:p w14:paraId="5EAAE712" w14:textId="77777777" w:rsidR="004D073B" w:rsidRDefault="004D073B">
            <w:pPr>
              <w:snapToGrid w:val="0"/>
              <w:jc w:val="center"/>
              <w:rPr>
                <w:sz w:val="18"/>
                <w:szCs w:val="18"/>
              </w:rPr>
            </w:pPr>
          </w:p>
        </w:tc>
      </w:tr>
    </w:tbl>
    <w:p w14:paraId="756471C6" w14:textId="5B9817BF" w:rsidR="004D073B" w:rsidRPr="00B46196" w:rsidRDefault="004D073B" w:rsidP="004D073B">
      <w:pPr>
        <w:widowControl w:val="0"/>
        <w:ind w:left="142"/>
        <w:jc w:val="both"/>
        <w:rPr>
          <w:rFonts w:ascii="Open Sans" w:hAnsi="Open Sans" w:cs="Open Sans"/>
          <w:i/>
          <w:color w:val="FF0000"/>
          <w:sz w:val="20"/>
          <w:szCs w:val="20"/>
        </w:rPr>
      </w:pPr>
      <w:r w:rsidRPr="00B46196">
        <w:rPr>
          <w:rFonts w:ascii="Segoe UI" w:hAnsi="Segoe UI" w:cs="Segoe UI"/>
          <w:i/>
          <w:color w:val="FF0000"/>
        </w:rPr>
        <w:t>Uwaga!</w:t>
      </w:r>
      <w:r w:rsidR="00B46196">
        <w:rPr>
          <w:rFonts w:ascii="Segoe UI" w:hAnsi="Segoe UI" w:cs="Segoe UI"/>
          <w:i/>
          <w:color w:val="FF0000"/>
        </w:rPr>
        <w:t xml:space="preserve"> </w:t>
      </w:r>
      <w:r w:rsidRPr="00B46196">
        <w:rPr>
          <w:rFonts w:ascii="Open Sans" w:hAnsi="Open Sans" w:cs="Open Sans"/>
          <w:i/>
          <w:color w:val="FF0000"/>
          <w:sz w:val="20"/>
          <w:szCs w:val="20"/>
        </w:rPr>
        <w:t xml:space="preserve">Posiadane kwalifikacje zawodowe, uprawnienia i doświadczenie (kolumna Nr 5 w tabeli) muszą dokładnie odpowiadać wymaganiom postawionym przez Zamawiającego w SWZ w Rozdziale II pkt 6 ppkt b </w:t>
      </w:r>
    </w:p>
    <w:p w14:paraId="711F2233" w14:textId="77777777" w:rsidR="004D073B" w:rsidRDefault="004D073B" w:rsidP="004D073B">
      <w:pPr>
        <w:pStyle w:val="WW-Tretekstu"/>
        <w:rPr>
          <w:rFonts w:ascii="Segoe UI" w:hAnsi="Segoe UI" w:cs="Segoe UI"/>
          <w:b w:val="0"/>
          <w:iCs/>
          <w:color w:val="FF0000"/>
          <w:sz w:val="16"/>
          <w:szCs w:val="16"/>
        </w:rPr>
      </w:pPr>
      <w:r>
        <w:rPr>
          <w:rFonts w:ascii="Segoe UI" w:hAnsi="Segoe UI" w:cs="Segoe UI"/>
          <w:b w:val="0"/>
          <w:iCs/>
          <w:color w:val="FF0000"/>
          <w:sz w:val="16"/>
          <w:szCs w:val="16"/>
        </w:rPr>
        <w:t>Niniejszy wykaz należy opatrzyć kwalifikowanym podpisem elektronicznym, podpisem zaufanym lub osobistym</w:t>
      </w:r>
    </w:p>
    <w:p w14:paraId="526FF510" w14:textId="77777777" w:rsidR="004D073B" w:rsidRDefault="004D073B" w:rsidP="004D073B">
      <w:pPr>
        <w:pStyle w:val="WW-Tretekstu"/>
        <w:rPr>
          <w:rFonts w:ascii="Segoe UI" w:eastAsia="Segoe UI" w:hAnsi="Segoe UI" w:cs="Segoe UI"/>
          <w:sz w:val="20"/>
        </w:rPr>
      </w:pPr>
      <w:r>
        <w:rPr>
          <w:rFonts w:ascii="Segoe UI" w:hAnsi="Segoe UI" w:cs="Segoe UI"/>
          <w:b w:val="0"/>
          <w:iCs/>
          <w:color w:val="FF0000"/>
          <w:sz w:val="16"/>
          <w:szCs w:val="16"/>
        </w:rPr>
        <w:t>właściwej, umocowanej osoby / właściwych, umocowanych osób</w:t>
      </w:r>
    </w:p>
    <w:p w14:paraId="2C194E71" w14:textId="77777777" w:rsidR="004D073B" w:rsidRDefault="004D073B" w:rsidP="004D073B">
      <w:pPr>
        <w:pStyle w:val="Domylnie"/>
        <w:widowControl w:val="0"/>
        <w:jc w:val="right"/>
        <w:rPr>
          <w:rFonts w:ascii="Segoe UI" w:hAnsi="Segoe UI" w:cs="Segoe UI"/>
          <w:b/>
          <w:bCs/>
          <w:sz w:val="24"/>
          <w:szCs w:val="24"/>
          <w:u w:val="single"/>
        </w:rPr>
      </w:pPr>
    </w:p>
    <w:p w14:paraId="0033C2A4" w14:textId="7272CD0C" w:rsidR="0036116A" w:rsidRDefault="0036116A" w:rsidP="004D073B">
      <w:pPr>
        <w:pStyle w:val="Domylnie"/>
        <w:widowControl w:val="0"/>
        <w:jc w:val="right"/>
        <w:rPr>
          <w:rFonts w:ascii="Open Sans" w:hAnsi="Open Sans" w:cs="Open Sans"/>
          <w:b/>
          <w:bCs/>
          <w:sz w:val="24"/>
          <w:szCs w:val="24"/>
          <w:u w:val="single"/>
        </w:rPr>
      </w:pPr>
    </w:p>
    <w:p w14:paraId="3931275E" w14:textId="2DC00B1B" w:rsidR="005D327D" w:rsidRDefault="005D327D" w:rsidP="004D073B">
      <w:pPr>
        <w:pStyle w:val="Domylnie"/>
        <w:widowControl w:val="0"/>
        <w:jc w:val="right"/>
        <w:rPr>
          <w:rFonts w:ascii="Open Sans" w:hAnsi="Open Sans" w:cs="Open Sans"/>
          <w:b/>
          <w:bCs/>
          <w:sz w:val="24"/>
          <w:szCs w:val="24"/>
          <w:u w:val="single"/>
        </w:rPr>
      </w:pPr>
    </w:p>
    <w:p w14:paraId="3B76C900" w14:textId="77777777" w:rsidR="005D327D" w:rsidRDefault="005D327D" w:rsidP="004D073B">
      <w:pPr>
        <w:pStyle w:val="Domylnie"/>
        <w:widowControl w:val="0"/>
        <w:jc w:val="right"/>
        <w:rPr>
          <w:rFonts w:ascii="Open Sans" w:hAnsi="Open Sans" w:cs="Open Sans"/>
          <w:b/>
          <w:bCs/>
          <w:sz w:val="24"/>
          <w:szCs w:val="24"/>
          <w:u w:val="single"/>
        </w:rPr>
      </w:pPr>
    </w:p>
    <w:p w14:paraId="7FB4ED64" w14:textId="77777777" w:rsidR="00B46196" w:rsidRDefault="00B46196" w:rsidP="004D073B">
      <w:pPr>
        <w:pStyle w:val="Domylnie"/>
        <w:widowControl w:val="0"/>
        <w:jc w:val="right"/>
        <w:rPr>
          <w:rFonts w:ascii="Open Sans" w:hAnsi="Open Sans" w:cs="Open Sans"/>
          <w:b/>
          <w:bCs/>
          <w:sz w:val="24"/>
          <w:szCs w:val="24"/>
          <w:u w:val="single"/>
        </w:rPr>
      </w:pPr>
    </w:p>
    <w:p w14:paraId="61E3008B" w14:textId="3F9C8006" w:rsidR="004D073B" w:rsidRPr="00B46196" w:rsidRDefault="004D073B" w:rsidP="004D073B">
      <w:pPr>
        <w:pStyle w:val="Domylnie"/>
        <w:widowControl w:val="0"/>
        <w:jc w:val="right"/>
        <w:rPr>
          <w:rFonts w:ascii="Open Sans" w:hAnsi="Open Sans" w:cs="Open Sans"/>
          <w:sz w:val="16"/>
          <w:szCs w:val="16"/>
          <w:u w:val="single"/>
        </w:rPr>
      </w:pPr>
      <w:r w:rsidRPr="00B46196">
        <w:rPr>
          <w:rFonts w:ascii="Open Sans" w:hAnsi="Open Sans" w:cs="Open Sans"/>
          <w:sz w:val="16"/>
          <w:szCs w:val="16"/>
          <w:u w:val="single"/>
        </w:rPr>
        <w:lastRenderedPageBreak/>
        <w:t>Załącznik nr 5 do SWZ</w:t>
      </w:r>
    </w:p>
    <w:p w14:paraId="5C98B6E0" w14:textId="77777777" w:rsidR="004D073B" w:rsidRPr="00B46196" w:rsidRDefault="004D073B" w:rsidP="004D073B">
      <w:pPr>
        <w:pStyle w:val="Domylnie"/>
        <w:widowControl w:val="0"/>
        <w:rPr>
          <w:rFonts w:ascii="Segoe UI" w:hAnsi="Segoe UI" w:cs="Segoe UI"/>
          <w:u w:val="single"/>
        </w:rPr>
      </w:pPr>
    </w:p>
    <w:p w14:paraId="69AC9C2B" w14:textId="77777777" w:rsidR="004D073B" w:rsidRPr="00B46196" w:rsidRDefault="004D073B" w:rsidP="004D073B">
      <w:pPr>
        <w:pStyle w:val="Domylnie"/>
        <w:widowControl w:val="0"/>
        <w:rPr>
          <w:rFonts w:ascii="Segoe UI" w:eastAsia="Segoe UI" w:hAnsi="Segoe UI" w:cs="Segoe UI"/>
        </w:rPr>
      </w:pPr>
      <w:r w:rsidRPr="00B46196">
        <w:rPr>
          <w:rFonts w:ascii="Segoe UI" w:hAnsi="Segoe UI" w:cs="Segoe UI"/>
        </w:rPr>
        <w:t>..................................................</w:t>
      </w:r>
    </w:p>
    <w:p w14:paraId="1DF013EF" w14:textId="77777777" w:rsidR="004D073B" w:rsidRPr="00B46196" w:rsidRDefault="004D073B" w:rsidP="004D073B">
      <w:pPr>
        <w:pStyle w:val="FR1"/>
        <w:spacing w:line="100" w:lineRule="atLeast"/>
        <w:rPr>
          <w:rFonts w:ascii="Segoe UI" w:hAnsi="Segoe UI" w:cs="Segoe UI"/>
          <w:i/>
          <w:sz w:val="20"/>
          <w:szCs w:val="16"/>
        </w:rPr>
      </w:pPr>
      <w:r w:rsidRPr="00B46196">
        <w:rPr>
          <w:rFonts w:ascii="Segoe UI" w:eastAsia="Segoe UI" w:hAnsi="Segoe UI" w:cs="Segoe UI"/>
          <w:sz w:val="20"/>
          <w:szCs w:val="20"/>
        </w:rPr>
        <w:t xml:space="preserve">  </w:t>
      </w:r>
      <w:r w:rsidRPr="00B46196">
        <w:rPr>
          <w:rFonts w:ascii="Segoe UI" w:hAnsi="Segoe UI" w:cs="Segoe UI"/>
          <w:i/>
          <w:sz w:val="16"/>
          <w:szCs w:val="16"/>
        </w:rPr>
        <w:t>Nazwa i adres Wykonawcy</w:t>
      </w:r>
    </w:p>
    <w:p w14:paraId="1E398A66" w14:textId="77777777" w:rsidR="004D073B" w:rsidRPr="00B46196" w:rsidRDefault="004D073B" w:rsidP="004D073B">
      <w:pPr>
        <w:pStyle w:val="WW-Tretekstu"/>
        <w:rPr>
          <w:rFonts w:ascii="Segoe UI" w:hAnsi="Segoe UI" w:cs="Segoe UI"/>
          <w:b w:val="0"/>
          <w:i w:val="0"/>
          <w:iCs/>
          <w:sz w:val="20"/>
        </w:rPr>
      </w:pPr>
    </w:p>
    <w:p w14:paraId="207F24FA" w14:textId="77777777" w:rsidR="004D073B" w:rsidRPr="00B46196" w:rsidRDefault="004D073B" w:rsidP="004D073B">
      <w:pPr>
        <w:pStyle w:val="WW-Tretekstu"/>
        <w:rPr>
          <w:rFonts w:ascii="Segoe UI" w:hAnsi="Segoe UI" w:cs="Segoe UI"/>
          <w:b w:val="0"/>
          <w:i w:val="0"/>
          <w:iCs/>
          <w:sz w:val="20"/>
        </w:rPr>
      </w:pPr>
    </w:p>
    <w:p w14:paraId="48BA4DF5" w14:textId="77777777" w:rsidR="004D073B" w:rsidRPr="007628B5" w:rsidRDefault="004D073B" w:rsidP="004D073B">
      <w:pPr>
        <w:pStyle w:val="WW-Tretekstu"/>
        <w:rPr>
          <w:rFonts w:ascii="Open Sans" w:hAnsi="Open Sans" w:cs="Open Sans"/>
          <w:b w:val="0"/>
          <w:i w:val="0"/>
          <w:iCs/>
          <w:sz w:val="21"/>
          <w:szCs w:val="21"/>
        </w:rPr>
      </w:pPr>
      <w:r w:rsidRPr="007628B5">
        <w:rPr>
          <w:rFonts w:ascii="Open Sans" w:hAnsi="Open Sans" w:cs="Open Sans"/>
          <w:b w:val="0"/>
          <w:i w:val="0"/>
          <w:iCs/>
          <w:sz w:val="21"/>
          <w:szCs w:val="21"/>
        </w:rPr>
        <w:t xml:space="preserve">WYKAZ WYKONANYCH ROBÓT BUDOWLANYCH </w:t>
      </w:r>
    </w:p>
    <w:p w14:paraId="467701A1" w14:textId="77777777" w:rsidR="0036116A" w:rsidRPr="007628B5" w:rsidRDefault="0036116A" w:rsidP="0036116A">
      <w:pPr>
        <w:jc w:val="center"/>
        <w:rPr>
          <w:rFonts w:ascii="Segoe UI" w:hAnsi="Segoe UI" w:cs="Segoe UI"/>
          <w:i/>
          <w:iCs/>
          <w:color w:val="000000"/>
          <w:sz w:val="21"/>
          <w:szCs w:val="21"/>
        </w:rPr>
      </w:pPr>
      <w:bookmarkStart w:id="51" w:name="_Hlk77628335"/>
    </w:p>
    <w:p w14:paraId="5E8666B0" w14:textId="64A2A4A2" w:rsidR="0036116A" w:rsidRPr="007628B5" w:rsidRDefault="005D327D" w:rsidP="0036116A">
      <w:pPr>
        <w:spacing w:after="0" w:line="240" w:lineRule="auto"/>
        <w:jc w:val="center"/>
        <w:rPr>
          <w:rFonts w:ascii="Open Sans" w:eastAsia="Times New Roman" w:hAnsi="Open Sans" w:cs="Open Sans"/>
          <w:sz w:val="21"/>
          <w:szCs w:val="21"/>
          <w:lang w:eastAsia="zh-CN"/>
        </w:rPr>
      </w:pPr>
      <w:r w:rsidRPr="007628B5">
        <w:rPr>
          <w:rFonts w:ascii="Open Sans" w:hAnsi="Open Sans" w:cs="Open Sans"/>
          <w:sz w:val="21"/>
          <w:szCs w:val="21"/>
        </w:rPr>
        <w:t xml:space="preserve">„Wykonanie remontu alejek pomiędzy kwaterą R-16 a G3; pomiędzy kwatera </w:t>
      </w:r>
      <w:r w:rsidRPr="007628B5">
        <w:rPr>
          <w:rFonts w:ascii="Open Sans" w:hAnsi="Open Sans" w:cs="Open Sans"/>
          <w:sz w:val="21"/>
          <w:szCs w:val="21"/>
        </w:rPr>
        <w:br/>
        <w:t>G5 a G6, pomiędzy P11 a P-12 oraz pomiędzy P-23 a G-4.”</w:t>
      </w:r>
      <w:r w:rsidR="0036116A" w:rsidRPr="007628B5">
        <w:rPr>
          <w:rFonts w:ascii="Open Sans" w:eastAsia="Times New Roman" w:hAnsi="Open Sans" w:cs="Open Sans"/>
          <w:sz w:val="21"/>
          <w:szCs w:val="21"/>
          <w:lang w:eastAsia="zh-CN"/>
        </w:rPr>
        <w:t xml:space="preserve"> </w:t>
      </w:r>
    </w:p>
    <w:bookmarkEnd w:id="51"/>
    <w:p w14:paraId="5C6D4D76" w14:textId="77777777" w:rsidR="004D073B" w:rsidRPr="00B46196" w:rsidRDefault="004D073B" w:rsidP="004D073B">
      <w:pPr>
        <w:spacing w:after="0" w:line="240" w:lineRule="auto"/>
        <w:rPr>
          <w:rFonts w:ascii="Open Sans" w:eastAsia="Times New Roman" w:hAnsi="Open Sans" w:cs="Open Sans"/>
          <w:color w:val="000000"/>
          <w:lang w:eastAsia="pl-PL"/>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4D073B" w:rsidRPr="00B46196" w14:paraId="3099FF4E" w14:textId="77777777" w:rsidTr="00464BC1">
        <w:trPr>
          <w:trHeight w:val="2866"/>
        </w:trPr>
        <w:tc>
          <w:tcPr>
            <w:tcW w:w="2439" w:type="dxa"/>
            <w:tcBorders>
              <w:top w:val="single" w:sz="4" w:space="0" w:color="00000A"/>
              <w:left w:val="single" w:sz="4" w:space="0" w:color="00000A"/>
              <w:bottom w:val="single" w:sz="4" w:space="0" w:color="00000A"/>
              <w:right w:val="nil"/>
            </w:tcBorders>
            <w:vAlign w:val="center"/>
          </w:tcPr>
          <w:p w14:paraId="36AEF0AF" w14:textId="42AE5EB7" w:rsidR="004D073B" w:rsidRPr="00B46196" w:rsidRDefault="004D073B" w:rsidP="00464BC1">
            <w:pPr>
              <w:pStyle w:val="Legenda1"/>
              <w:suppressAutoHyphens w:val="0"/>
              <w:spacing w:line="256" w:lineRule="auto"/>
              <w:jc w:val="center"/>
              <w:rPr>
                <w:rFonts w:ascii="Segoe UI" w:hAnsi="Segoe UI" w:cs="Segoe UI"/>
                <w:sz w:val="18"/>
                <w:szCs w:val="18"/>
              </w:rPr>
            </w:pPr>
            <w:r w:rsidRPr="00B46196">
              <w:rPr>
                <w:rFonts w:ascii="Segoe UI" w:hAnsi="Segoe UI" w:cs="Segoe UI"/>
                <w:sz w:val="18"/>
                <w:szCs w:val="18"/>
              </w:rPr>
              <w:t>Rodzaj</w:t>
            </w:r>
          </w:p>
          <w:p w14:paraId="705427D6" w14:textId="36746BB9" w:rsidR="004D073B" w:rsidRPr="00B46196" w:rsidRDefault="004D073B" w:rsidP="00464BC1">
            <w:pPr>
              <w:pStyle w:val="Legenda1"/>
              <w:suppressAutoHyphens w:val="0"/>
              <w:spacing w:line="256" w:lineRule="auto"/>
              <w:jc w:val="center"/>
              <w:rPr>
                <w:rFonts w:ascii="Segoe UI" w:hAnsi="Segoe UI" w:cs="Segoe UI"/>
                <w:sz w:val="18"/>
                <w:szCs w:val="18"/>
              </w:rPr>
            </w:pPr>
            <w:r w:rsidRPr="00B46196">
              <w:rPr>
                <w:rFonts w:ascii="Segoe UI" w:hAnsi="Segoe UI" w:cs="Segoe UI"/>
                <w:sz w:val="18"/>
                <w:szCs w:val="18"/>
              </w:rPr>
              <w:t>wykonanej</w:t>
            </w:r>
          </w:p>
          <w:p w14:paraId="67893AC5" w14:textId="2B55587F" w:rsidR="004D073B" w:rsidRPr="00B46196" w:rsidRDefault="004D073B" w:rsidP="00464BC1">
            <w:pPr>
              <w:pStyle w:val="Legenda1"/>
              <w:suppressAutoHyphens w:val="0"/>
              <w:spacing w:line="256" w:lineRule="auto"/>
              <w:jc w:val="center"/>
              <w:rPr>
                <w:rFonts w:ascii="Segoe UI" w:hAnsi="Segoe UI" w:cs="Segoe UI"/>
                <w:sz w:val="18"/>
                <w:szCs w:val="18"/>
                <w:lang w:eastAsia="ar-SA"/>
              </w:rPr>
            </w:pPr>
            <w:r w:rsidRPr="00B46196">
              <w:rPr>
                <w:rFonts w:ascii="Segoe UI" w:hAnsi="Segoe UI" w:cs="Segoe UI"/>
                <w:sz w:val="18"/>
                <w:szCs w:val="18"/>
              </w:rPr>
              <w:t>roboty budowlanej</w:t>
            </w:r>
          </w:p>
          <w:p w14:paraId="16A0857D" w14:textId="77777777" w:rsidR="004D073B" w:rsidRPr="00B46196" w:rsidRDefault="004D073B" w:rsidP="00464BC1">
            <w:pPr>
              <w:jc w:val="center"/>
              <w:rPr>
                <w:rFonts w:ascii="Segoe UI" w:hAnsi="Segoe UI" w:cs="Segoe UI"/>
                <w:sz w:val="18"/>
                <w:szCs w:val="18"/>
                <w:lang w:eastAsia="ar-SA"/>
              </w:rPr>
            </w:pPr>
          </w:p>
          <w:p w14:paraId="272DD1CC" w14:textId="0430D423" w:rsidR="004D073B" w:rsidRPr="00B46196" w:rsidRDefault="004D073B" w:rsidP="00464BC1">
            <w:pPr>
              <w:pStyle w:val="Legenda1"/>
              <w:suppressAutoHyphens w:val="0"/>
              <w:spacing w:line="256" w:lineRule="auto"/>
              <w:jc w:val="center"/>
              <w:rPr>
                <w:rFonts w:ascii="Segoe UI" w:hAnsi="Segoe UI" w:cs="Segoe UI"/>
                <w:i w:val="0"/>
                <w:sz w:val="16"/>
                <w:szCs w:val="16"/>
              </w:rPr>
            </w:pPr>
            <w:r w:rsidRPr="00B46196">
              <w:rPr>
                <w:rFonts w:ascii="Segoe UI" w:hAnsi="Segoe UI" w:cs="Segoe UI"/>
                <w:sz w:val="16"/>
                <w:szCs w:val="16"/>
              </w:rPr>
              <w:t>(należy szczegółowo</w:t>
            </w:r>
          </w:p>
          <w:p w14:paraId="23D63A3B" w14:textId="77777777" w:rsidR="004D073B" w:rsidRPr="00B46196" w:rsidRDefault="004D073B" w:rsidP="00464BC1">
            <w:pPr>
              <w:pStyle w:val="Legenda1"/>
              <w:suppressAutoHyphens w:val="0"/>
              <w:spacing w:line="256" w:lineRule="auto"/>
              <w:jc w:val="center"/>
            </w:pPr>
            <w:r w:rsidRPr="00B46196">
              <w:rPr>
                <w:rFonts w:ascii="Segoe UI" w:hAnsi="Segoe UI" w:cs="Segoe UI"/>
                <w:sz w:val="16"/>
                <w:szCs w:val="16"/>
              </w:rPr>
              <w:t xml:space="preserve">rozpisać posiadane </w:t>
            </w:r>
            <w:r w:rsidRPr="00B46196">
              <w:rPr>
                <w:rFonts w:ascii="Segoe UI" w:hAnsi="Segoe UI" w:cs="Segoe UI"/>
                <w:sz w:val="16"/>
                <w:szCs w:val="16"/>
              </w:rPr>
              <w:br/>
              <w:t>i spełniające warunek Zamawiającego doświadczenie)</w:t>
            </w:r>
          </w:p>
          <w:p w14:paraId="6C84A8F8" w14:textId="77777777" w:rsidR="004D073B" w:rsidRPr="00B46196" w:rsidRDefault="004D073B" w:rsidP="00464BC1">
            <w:pPr>
              <w:jc w:val="center"/>
            </w:pPr>
          </w:p>
        </w:tc>
        <w:tc>
          <w:tcPr>
            <w:tcW w:w="1899" w:type="dxa"/>
            <w:tcBorders>
              <w:top w:val="single" w:sz="4" w:space="0" w:color="00000A"/>
              <w:left w:val="single" w:sz="4" w:space="0" w:color="00000A"/>
              <w:bottom w:val="single" w:sz="4" w:space="0" w:color="00000A"/>
              <w:right w:val="nil"/>
            </w:tcBorders>
            <w:vAlign w:val="center"/>
          </w:tcPr>
          <w:p w14:paraId="3853337F" w14:textId="6046E794" w:rsidR="004D073B" w:rsidRPr="00B46196" w:rsidRDefault="004D073B" w:rsidP="00464BC1">
            <w:pPr>
              <w:pStyle w:val="Nagwek2"/>
              <w:spacing w:line="256" w:lineRule="auto"/>
              <w:jc w:val="center"/>
              <w:rPr>
                <w:rFonts w:ascii="Segoe UI" w:hAnsi="Segoe UI" w:cs="Segoe UI"/>
                <w:b w:val="0"/>
                <w:bCs w:val="0"/>
                <w:iCs w:val="0"/>
                <w:sz w:val="18"/>
                <w:szCs w:val="18"/>
                <w:lang w:eastAsia="en-US"/>
              </w:rPr>
            </w:pPr>
            <w:r w:rsidRPr="00B46196">
              <w:rPr>
                <w:rFonts w:ascii="Segoe UI" w:hAnsi="Segoe UI" w:cs="Segoe UI"/>
                <w:b w:val="0"/>
                <w:bCs w:val="0"/>
                <w:sz w:val="18"/>
                <w:szCs w:val="18"/>
                <w:lang w:eastAsia="en-US"/>
              </w:rPr>
              <w:t>Wartość wykonanej roboty budowlanej</w:t>
            </w:r>
          </w:p>
          <w:p w14:paraId="6AEB5D49" w14:textId="77777777" w:rsidR="004D073B" w:rsidRPr="00B46196" w:rsidRDefault="004D073B" w:rsidP="00DE58E8">
            <w:pPr>
              <w:pStyle w:val="Nagwek2"/>
              <w:numPr>
                <w:ilvl w:val="0"/>
                <w:numId w:val="23"/>
              </w:numPr>
              <w:spacing w:line="256" w:lineRule="auto"/>
              <w:ind w:left="0" w:firstLine="0"/>
              <w:jc w:val="center"/>
              <w:rPr>
                <w:rFonts w:ascii="Segoe UI" w:hAnsi="Segoe UI" w:cs="Segoe UI"/>
                <w:b w:val="0"/>
                <w:bCs w:val="0"/>
                <w:iCs w:val="0"/>
                <w:sz w:val="18"/>
                <w:szCs w:val="18"/>
                <w:lang w:eastAsia="en-US"/>
              </w:rPr>
            </w:pPr>
          </w:p>
          <w:p w14:paraId="6266A4AA" w14:textId="77777777" w:rsidR="004D073B" w:rsidRPr="00B46196" w:rsidRDefault="004D073B" w:rsidP="00DE58E8">
            <w:pPr>
              <w:pStyle w:val="Nagwek2"/>
              <w:numPr>
                <w:ilvl w:val="0"/>
                <w:numId w:val="23"/>
              </w:numPr>
              <w:spacing w:line="256" w:lineRule="auto"/>
              <w:ind w:left="0" w:firstLine="0"/>
              <w:jc w:val="center"/>
              <w:rPr>
                <w:b w:val="0"/>
                <w:bCs w:val="0"/>
                <w:lang w:eastAsia="en-US"/>
              </w:rPr>
            </w:pPr>
            <w:r w:rsidRPr="00B46196">
              <w:rPr>
                <w:rFonts w:ascii="Segoe UI" w:hAnsi="Segoe UI" w:cs="Segoe UI"/>
                <w:b w:val="0"/>
                <w:bCs w:val="0"/>
                <w:sz w:val="16"/>
                <w:szCs w:val="16"/>
                <w:lang w:eastAsia="en-US"/>
              </w:rPr>
              <w:t>(netto)</w:t>
            </w:r>
          </w:p>
        </w:tc>
        <w:tc>
          <w:tcPr>
            <w:tcW w:w="1799" w:type="dxa"/>
            <w:tcBorders>
              <w:top w:val="single" w:sz="4" w:space="0" w:color="00000A"/>
              <w:left w:val="single" w:sz="4" w:space="0" w:color="00000A"/>
              <w:bottom w:val="single" w:sz="4" w:space="0" w:color="00000A"/>
              <w:right w:val="nil"/>
            </w:tcBorders>
            <w:vAlign w:val="center"/>
          </w:tcPr>
          <w:p w14:paraId="125C7899" w14:textId="77777777" w:rsidR="004D073B" w:rsidRPr="00B46196" w:rsidRDefault="004D073B" w:rsidP="00464BC1">
            <w:pPr>
              <w:pStyle w:val="Tekstpodstawowy211"/>
              <w:suppressAutoHyphens w:val="0"/>
              <w:spacing w:line="256" w:lineRule="auto"/>
              <w:rPr>
                <w:b w:val="0"/>
              </w:rPr>
            </w:pPr>
            <w:r w:rsidRPr="00B46196">
              <w:rPr>
                <w:rFonts w:ascii="Segoe UI" w:hAnsi="Segoe UI" w:cs="Segoe UI"/>
                <w:b w:val="0"/>
                <w:iCs/>
                <w:sz w:val="18"/>
                <w:szCs w:val="18"/>
                <w:lang w:eastAsia="pl-PL"/>
              </w:rPr>
              <w:t xml:space="preserve">Data i miejsce </w:t>
            </w:r>
            <w:r w:rsidRPr="00B46196">
              <w:rPr>
                <w:rFonts w:ascii="Segoe UI" w:hAnsi="Segoe UI" w:cs="Segoe UI"/>
                <w:b w:val="0"/>
                <w:iCs/>
                <w:sz w:val="18"/>
                <w:szCs w:val="18"/>
                <w:lang w:eastAsia="pl-PL"/>
              </w:rPr>
              <w:br/>
              <w:t xml:space="preserve">wykonania roboty budowlanej </w:t>
            </w:r>
            <w:r w:rsidRPr="00B46196">
              <w:rPr>
                <w:rFonts w:ascii="Segoe UI" w:hAnsi="Segoe UI" w:cs="Segoe UI"/>
                <w:b w:val="0"/>
                <w:iCs/>
                <w:sz w:val="18"/>
                <w:szCs w:val="18"/>
                <w:lang w:eastAsia="pl-PL"/>
              </w:rPr>
              <w:br/>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08B2F06" w14:textId="77777777" w:rsidR="004D073B" w:rsidRPr="00B46196" w:rsidRDefault="004D073B" w:rsidP="00464BC1">
            <w:pPr>
              <w:pStyle w:val="Domylnie"/>
              <w:spacing w:line="256" w:lineRule="auto"/>
              <w:jc w:val="center"/>
              <w:rPr>
                <w:rFonts w:ascii="Segoe UI" w:hAnsi="Segoe UI" w:cs="Segoe UI"/>
                <w:iCs/>
                <w:sz w:val="18"/>
                <w:szCs w:val="18"/>
              </w:rPr>
            </w:pPr>
            <w:r w:rsidRPr="00B46196">
              <w:rPr>
                <w:rFonts w:ascii="Segoe UI" w:hAnsi="Segoe UI" w:cs="Segoe UI"/>
                <w:iCs/>
                <w:sz w:val="18"/>
                <w:szCs w:val="18"/>
              </w:rPr>
              <w:t xml:space="preserve">Podmiot, </w:t>
            </w:r>
            <w:r w:rsidRPr="00B46196">
              <w:rPr>
                <w:rFonts w:ascii="Segoe UI" w:hAnsi="Segoe UI" w:cs="Segoe UI"/>
                <w:iCs/>
                <w:sz w:val="18"/>
                <w:szCs w:val="18"/>
              </w:rPr>
              <w:br/>
              <w:t>na rzecz którego</w:t>
            </w:r>
          </w:p>
          <w:p w14:paraId="76979773" w14:textId="1B2F00B2" w:rsidR="004D073B" w:rsidRPr="00B46196" w:rsidRDefault="004D073B" w:rsidP="00464BC1">
            <w:pPr>
              <w:pStyle w:val="Domylnie"/>
              <w:spacing w:line="256" w:lineRule="auto"/>
              <w:jc w:val="center"/>
            </w:pPr>
            <w:r w:rsidRPr="00B46196">
              <w:rPr>
                <w:rFonts w:ascii="Segoe UI" w:hAnsi="Segoe UI" w:cs="Segoe UI"/>
                <w:iCs/>
                <w:sz w:val="18"/>
                <w:szCs w:val="18"/>
              </w:rPr>
              <w:t>robota budowlana została wykonana</w:t>
            </w:r>
          </w:p>
        </w:tc>
      </w:tr>
      <w:tr w:rsidR="004D073B" w:rsidRPr="00B46196" w14:paraId="412E53D1" w14:textId="77777777" w:rsidTr="00464BC1">
        <w:trPr>
          <w:trHeight w:val="996"/>
        </w:trPr>
        <w:tc>
          <w:tcPr>
            <w:tcW w:w="2439" w:type="dxa"/>
            <w:tcBorders>
              <w:top w:val="single" w:sz="4" w:space="0" w:color="00000A"/>
              <w:left w:val="single" w:sz="4" w:space="0" w:color="00000A"/>
              <w:bottom w:val="single" w:sz="4" w:space="0" w:color="00000A"/>
              <w:right w:val="nil"/>
            </w:tcBorders>
          </w:tcPr>
          <w:p w14:paraId="1EE42157" w14:textId="77777777" w:rsidR="004D073B" w:rsidRPr="00B46196" w:rsidRDefault="004D073B">
            <w:pPr>
              <w:pStyle w:val="Domylnie"/>
              <w:snapToGrid w:val="0"/>
              <w:spacing w:line="256" w:lineRule="auto"/>
              <w:rPr>
                <w:rFonts w:ascii="Segoe UI" w:hAnsi="Segoe UI" w:cs="Segoe UI"/>
                <w:sz w:val="18"/>
                <w:szCs w:val="18"/>
              </w:rPr>
            </w:pPr>
          </w:p>
          <w:p w14:paraId="30DFBD74" w14:textId="77777777" w:rsidR="004D073B" w:rsidRPr="00B46196" w:rsidRDefault="004D073B">
            <w:pPr>
              <w:pStyle w:val="Domylnie"/>
              <w:spacing w:line="256" w:lineRule="auto"/>
              <w:rPr>
                <w:rFonts w:ascii="Segoe UI" w:hAnsi="Segoe UI" w:cs="Segoe UI"/>
                <w:sz w:val="18"/>
                <w:szCs w:val="18"/>
              </w:rPr>
            </w:pPr>
          </w:p>
          <w:p w14:paraId="1273E37C" w14:textId="77777777" w:rsidR="004D073B" w:rsidRPr="00B46196" w:rsidRDefault="004D073B">
            <w:pPr>
              <w:pStyle w:val="Domylnie"/>
              <w:spacing w:line="256" w:lineRule="auto"/>
              <w:rPr>
                <w:rFonts w:ascii="Segoe UI" w:hAnsi="Segoe UI" w:cs="Segoe UI"/>
              </w:rPr>
            </w:pPr>
          </w:p>
          <w:p w14:paraId="02EAC572" w14:textId="77777777" w:rsidR="004D073B" w:rsidRPr="00B46196" w:rsidRDefault="004D073B">
            <w:pPr>
              <w:pStyle w:val="Domylnie"/>
              <w:spacing w:line="256" w:lineRule="auto"/>
              <w:rPr>
                <w:rFonts w:ascii="Segoe UI" w:hAnsi="Segoe UI" w:cs="Segoe UI"/>
              </w:rPr>
            </w:pPr>
          </w:p>
          <w:p w14:paraId="03A55F24" w14:textId="77777777" w:rsidR="004D073B" w:rsidRPr="00B46196" w:rsidRDefault="004D073B">
            <w:pPr>
              <w:pStyle w:val="Domylnie"/>
              <w:spacing w:line="256" w:lineRule="auto"/>
            </w:pPr>
          </w:p>
        </w:tc>
        <w:tc>
          <w:tcPr>
            <w:tcW w:w="1899" w:type="dxa"/>
            <w:tcBorders>
              <w:top w:val="single" w:sz="4" w:space="0" w:color="00000A"/>
              <w:left w:val="single" w:sz="4" w:space="0" w:color="00000A"/>
              <w:bottom w:val="single" w:sz="4" w:space="0" w:color="00000A"/>
              <w:right w:val="nil"/>
            </w:tcBorders>
          </w:tcPr>
          <w:p w14:paraId="7A3F8872" w14:textId="77777777" w:rsidR="004D073B" w:rsidRPr="00B46196" w:rsidRDefault="004D073B">
            <w:pPr>
              <w:pStyle w:val="Domylnie"/>
              <w:snapToGrid w:val="0"/>
              <w:spacing w:line="256" w:lineRule="auto"/>
              <w:jc w:val="center"/>
              <w:rPr>
                <w:rFonts w:ascii="Segoe UI" w:hAnsi="Segoe UI" w:cs="Segoe UI"/>
              </w:rPr>
            </w:pPr>
          </w:p>
          <w:p w14:paraId="7262803A" w14:textId="77777777" w:rsidR="004D073B" w:rsidRPr="00B46196" w:rsidRDefault="004D073B">
            <w:pPr>
              <w:pStyle w:val="Domylnie"/>
              <w:spacing w:line="256" w:lineRule="auto"/>
              <w:jc w:val="center"/>
              <w:rPr>
                <w:rFonts w:ascii="Segoe UI" w:hAnsi="Segoe UI" w:cs="Segoe UI"/>
              </w:rPr>
            </w:pPr>
          </w:p>
          <w:p w14:paraId="47DE27AF" w14:textId="77777777" w:rsidR="004D073B" w:rsidRPr="00B46196" w:rsidRDefault="004D073B">
            <w:pPr>
              <w:pStyle w:val="Domylnie"/>
              <w:spacing w:line="256" w:lineRule="auto"/>
              <w:rPr>
                <w:rFonts w:ascii="Segoe UI" w:hAnsi="Segoe UI" w:cs="Segoe UI"/>
              </w:rPr>
            </w:pPr>
          </w:p>
          <w:p w14:paraId="30A52CBB" w14:textId="77777777" w:rsidR="004D073B" w:rsidRPr="00B46196" w:rsidRDefault="004D073B">
            <w:pPr>
              <w:pStyle w:val="Domylnie"/>
              <w:spacing w:line="256" w:lineRule="auto"/>
              <w:jc w:val="center"/>
            </w:pPr>
          </w:p>
        </w:tc>
        <w:tc>
          <w:tcPr>
            <w:tcW w:w="1799" w:type="dxa"/>
            <w:tcBorders>
              <w:top w:val="single" w:sz="4" w:space="0" w:color="00000A"/>
              <w:left w:val="single" w:sz="4" w:space="0" w:color="00000A"/>
              <w:bottom w:val="single" w:sz="4" w:space="0" w:color="00000A"/>
              <w:right w:val="nil"/>
            </w:tcBorders>
          </w:tcPr>
          <w:p w14:paraId="4BB1D8B3" w14:textId="77777777" w:rsidR="004D073B" w:rsidRPr="00B46196" w:rsidRDefault="004D073B">
            <w:pPr>
              <w:pStyle w:val="Domylnie"/>
              <w:snapToGrid w:val="0"/>
              <w:spacing w:line="256" w:lineRule="auto"/>
              <w:jc w:val="center"/>
            </w:pPr>
          </w:p>
        </w:tc>
        <w:tc>
          <w:tcPr>
            <w:tcW w:w="3118" w:type="dxa"/>
            <w:tcBorders>
              <w:top w:val="single" w:sz="4" w:space="0" w:color="00000A"/>
              <w:left w:val="single" w:sz="4" w:space="0" w:color="00000A"/>
              <w:bottom w:val="single" w:sz="4" w:space="0" w:color="00000A"/>
              <w:right w:val="single" w:sz="4" w:space="0" w:color="00000A"/>
            </w:tcBorders>
          </w:tcPr>
          <w:p w14:paraId="00D331E8" w14:textId="77777777" w:rsidR="004D073B" w:rsidRPr="00B46196" w:rsidRDefault="004D073B">
            <w:pPr>
              <w:pStyle w:val="Domylnie"/>
              <w:snapToGrid w:val="0"/>
              <w:spacing w:line="256" w:lineRule="auto"/>
              <w:jc w:val="center"/>
            </w:pPr>
          </w:p>
        </w:tc>
      </w:tr>
      <w:tr w:rsidR="004D073B" w:rsidRPr="00B46196" w14:paraId="24976616" w14:textId="77777777" w:rsidTr="00464BC1">
        <w:trPr>
          <w:trHeight w:val="996"/>
        </w:trPr>
        <w:tc>
          <w:tcPr>
            <w:tcW w:w="2439" w:type="dxa"/>
            <w:tcBorders>
              <w:top w:val="single" w:sz="4" w:space="0" w:color="00000A"/>
              <w:left w:val="single" w:sz="4" w:space="0" w:color="00000A"/>
              <w:bottom w:val="single" w:sz="4" w:space="0" w:color="00000A"/>
              <w:right w:val="nil"/>
            </w:tcBorders>
          </w:tcPr>
          <w:p w14:paraId="29525E28" w14:textId="77777777" w:rsidR="004D073B" w:rsidRPr="00B46196" w:rsidRDefault="004D073B">
            <w:pPr>
              <w:pStyle w:val="Domylnie"/>
              <w:snapToGrid w:val="0"/>
              <w:spacing w:line="256" w:lineRule="auto"/>
              <w:rPr>
                <w:rFonts w:ascii="Segoe UI" w:hAnsi="Segoe UI" w:cs="Segoe UI"/>
                <w:sz w:val="18"/>
                <w:szCs w:val="18"/>
              </w:rPr>
            </w:pPr>
          </w:p>
          <w:p w14:paraId="57F2F2AE" w14:textId="77777777" w:rsidR="004D073B" w:rsidRPr="00B46196" w:rsidRDefault="004D073B">
            <w:pPr>
              <w:pStyle w:val="Domylnie"/>
              <w:snapToGrid w:val="0"/>
              <w:spacing w:line="256" w:lineRule="auto"/>
              <w:rPr>
                <w:rFonts w:ascii="Segoe UI" w:hAnsi="Segoe UI" w:cs="Segoe UI"/>
                <w:sz w:val="18"/>
                <w:szCs w:val="18"/>
              </w:rPr>
            </w:pPr>
          </w:p>
          <w:p w14:paraId="1E54E85C" w14:textId="77777777" w:rsidR="004D073B" w:rsidRPr="00B46196" w:rsidRDefault="004D073B">
            <w:pPr>
              <w:pStyle w:val="Domylnie"/>
              <w:snapToGrid w:val="0"/>
              <w:spacing w:line="256" w:lineRule="auto"/>
              <w:rPr>
                <w:rFonts w:ascii="Segoe UI" w:hAnsi="Segoe UI" w:cs="Segoe UI"/>
                <w:sz w:val="18"/>
                <w:szCs w:val="18"/>
              </w:rPr>
            </w:pPr>
          </w:p>
          <w:p w14:paraId="3A62E185" w14:textId="77777777" w:rsidR="004D073B" w:rsidRPr="00B46196" w:rsidRDefault="004D073B">
            <w:pPr>
              <w:pStyle w:val="Domylnie"/>
              <w:snapToGrid w:val="0"/>
              <w:spacing w:line="256" w:lineRule="auto"/>
              <w:rPr>
                <w:rFonts w:ascii="Segoe UI" w:hAnsi="Segoe UI" w:cs="Segoe UI"/>
                <w:sz w:val="18"/>
                <w:szCs w:val="18"/>
              </w:rPr>
            </w:pPr>
          </w:p>
          <w:p w14:paraId="7E728BD2" w14:textId="77777777" w:rsidR="004D073B" w:rsidRPr="00B46196" w:rsidRDefault="004D073B">
            <w:pPr>
              <w:pStyle w:val="Domylnie"/>
              <w:snapToGrid w:val="0"/>
              <w:spacing w:line="256" w:lineRule="auto"/>
              <w:rPr>
                <w:rFonts w:ascii="Segoe UI" w:hAnsi="Segoe UI" w:cs="Segoe UI"/>
                <w:sz w:val="18"/>
                <w:szCs w:val="18"/>
              </w:rPr>
            </w:pPr>
          </w:p>
        </w:tc>
        <w:tc>
          <w:tcPr>
            <w:tcW w:w="1899" w:type="dxa"/>
            <w:tcBorders>
              <w:top w:val="single" w:sz="4" w:space="0" w:color="00000A"/>
              <w:left w:val="single" w:sz="4" w:space="0" w:color="00000A"/>
              <w:bottom w:val="single" w:sz="4" w:space="0" w:color="00000A"/>
              <w:right w:val="nil"/>
            </w:tcBorders>
          </w:tcPr>
          <w:p w14:paraId="0B6AF5B2" w14:textId="77777777" w:rsidR="004D073B" w:rsidRPr="00B46196" w:rsidRDefault="004D073B">
            <w:pPr>
              <w:pStyle w:val="Domylnie"/>
              <w:snapToGrid w:val="0"/>
              <w:spacing w:line="256" w:lineRule="auto"/>
              <w:jc w:val="center"/>
              <w:rPr>
                <w:rFonts w:ascii="Segoe UI" w:hAnsi="Segoe UI" w:cs="Segoe UI"/>
              </w:rPr>
            </w:pPr>
          </w:p>
        </w:tc>
        <w:tc>
          <w:tcPr>
            <w:tcW w:w="1799" w:type="dxa"/>
            <w:tcBorders>
              <w:top w:val="single" w:sz="4" w:space="0" w:color="00000A"/>
              <w:left w:val="single" w:sz="4" w:space="0" w:color="00000A"/>
              <w:bottom w:val="single" w:sz="4" w:space="0" w:color="00000A"/>
              <w:right w:val="nil"/>
            </w:tcBorders>
          </w:tcPr>
          <w:p w14:paraId="216071A0" w14:textId="77777777" w:rsidR="004D073B" w:rsidRPr="00B46196" w:rsidRDefault="004D073B">
            <w:pPr>
              <w:pStyle w:val="Domylnie"/>
              <w:snapToGrid w:val="0"/>
              <w:spacing w:line="256" w:lineRule="auto"/>
              <w:jc w:val="center"/>
            </w:pPr>
          </w:p>
        </w:tc>
        <w:tc>
          <w:tcPr>
            <w:tcW w:w="3118" w:type="dxa"/>
            <w:tcBorders>
              <w:top w:val="single" w:sz="4" w:space="0" w:color="00000A"/>
              <w:left w:val="single" w:sz="4" w:space="0" w:color="00000A"/>
              <w:bottom w:val="single" w:sz="4" w:space="0" w:color="00000A"/>
              <w:right w:val="single" w:sz="4" w:space="0" w:color="00000A"/>
            </w:tcBorders>
          </w:tcPr>
          <w:p w14:paraId="0BF3D74D" w14:textId="77777777" w:rsidR="004D073B" w:rsidRPr="00B46196" w:rsidRDefault="004D073B">
            <w:pPr>
              <w:pStyle w:val="Domylnie"/>
              <w:snapToGrid w:val="0"/>
              <w:spacing w:line="256" w:lineRule="auto"/>
              <w:jc w:val="center"/>
            </w:pPr>
          </w:p>
        </w:tc>
      </w:tr>
    </w:tbl>
    <w:p w14:paraId="78135EB6" w14:textId="77777777" w:rsidR="004D073B" w:rsidRPr="00B46196" w:rsidRDefault="004D073B" w:rsidP="004D073B">
      <w:pPr>
        <w:pStyle w:val="Domylnie"/>
        <w:widowControl w:val="0"/>
        <w:rPr>
          <w:rFonts w:ascii="Segoe UI" w:hAnsi="Segoe UI" w:cs="Segoe UI"/>
          <w:color w:val="FF0000"/>
          <w:u w:val="single"/>
        </w:rPr>
      </w:pPr>
    </w:p>
    <w:p w14:paraId="1A257098" w14:textId="77777777" w:rsidR="004D073B" w:rsidRPr="00B46196" w:rsidRDefault="004D073B" w:rsidP="004D073B">
      <w:pPr>
        <w:pStyle w:val="Domylnie"/>
        <w:widowControl w:val="0"/>
        <w:jc w:val="both"/>
        <w:rPr>
          <w:rFonts w:ascii="Segoe UI" w:hAnsi="Segoe UI" w:cs="Segoe UI"/>
          <w:i/>
          <w:color w:val="FF0000"/>
        </w:rPr>
      </w:pPr>
      <w:r w:rsidRPr="00B46196">
        <w:rPr>
          <w:rFonts w:ascii="Segoe UI" w:hAnsi="Segoe UI" w:cs="Segoe UI"/>
          <w:i/>
          <w:color w:val="FF0000"/>
        </w:rPr>
        <w:t>Uwaga!</w:t>
      </w:r>
    </w:p>
    <w:p w14:paraId="295D3017" w14:textId="77777777" w:rsidR="004D073B" w:rsidRPr="00B46196" w:rsidRDefault="004D073B" w:rsidP="004D073B">
      <w:pPr>
        <w:pStyle w:val="Domylnie"/>
        <w:widowControl w:val="0"/>
        <w:jc w:val="both"/>
        <w:rPr>
          <w:rFonts w:ascii="Segoe UI" w:hAnsi="Segoe UI" w:cs="Segoe UI"/>
          <w:i/>
          <w:color w:val="FF0000"/>
        </w:rPr>
      </w:pPr>
      <w:r w:rsidRPr="00B46196">
        <w:rPr>
          <w:rFonts w:ascii="Segoe UI" w:hAnsi="Segoe UI" w:cs="Segoe UI"/>
          <w:i/>
          <w:color w:val="FF0000"/>
        </w:rPr>
        <w:t xml:space="preserve">Rodzaj roboty budowlanej wykazany w tabeli powinien być opisany precyzyjnie </w:t>
      </w:r>
      <w:r w:rsidRPr="00B46196">
        <w:rPr>
          <w:rFonts w:ascii="Segoe UI" w:hAnsi="Segoe UI" w:cs="Segoe UI"/>
          <w:i/>
          <w:color w:val="FF0000"/>
        </w:rPr>
        <w:br/>
        <w:t xml:space="preserve">i jednoznacznie odpowiadać warunkom postawionym przez Zamawiającego w SWZ </w:t>
      </w:r>
      <w:r w:rsidRPr="00B46196">
        <w:rPr>
          <w:rFonts w:ascii="Segoe UI" w:hAnsi="Segoe UI" w:cs="Segoe UI"/>
          <w:i/>
          <w:color w:val="FF0000"/>
        </w:rPr>
        <w:br/>
        <w:t>w Rozdziale II pkt 6   ppkt b  .</w:t>
      </w:r>
    </w:p>
    <w:p w14:paraId="6486AFC0" w14:textId="77777777" w:rsidR="004D073B" w:rsidRPr="00B46196" w:rsidRDefault="004D073B" w:rsidP="004D073B">
      <w:pPr>
        <w:pStyle w:val="Domylnie"/>
        <w:widowControl w:val="0"/>
        <w:jc w:val="both"/>
        <w:rPr>
          <w:rFonts w:ascii="Segoe UI" w:hAnsi="Segoe UI" w:cs="Segoe UI"/>
        </w:rPr>
      </w:pPr>
    </w:p>
    <w:p w14:paraId="1E113A89" w14:textId="77777777" w:rsidR="004D073B" w:rsidRPr="00B46196" w:rsidRDefault="004D073B" w:rsidP="004D073B">
      <w:pPr>
        <w:pStyle w:val="Domylnie"/>
        <w:widowControl w:val="0"/>
        <w:jc w:val="both"/>
        <w:rPr>
          <w:rFonts w:ascii="Segoe UI" w:hAnsi="Segoe UI" w:cs="Segoe UI"/>
        </w:rPr>
      </w:pPr>
    </w:p>
    <w:p w14:paraId="15FF4ED2" w14:textId="77777777" w:rsidR="004D073B" w:rsidRPr="00B46196" w:rsidRDefault="004D073B" w:rsidP="004D073B">
      <w:pPr>
        <w:pStyle w:val="WW-Tretekstu"/>
        <w:rPr>
          <w:rFonts w:ascii="Segoe UI" w:hAnsi="Segoe UI" w:cs="Segoe UI"/>
          <w:b w:val="0"/>
          <w:iCs/>
          <w:color w:val="FF0000"/>
          <w:sz w:val="16"/>
          <w:szCs w:val="16"/>
        </w:rPr>
      </w:pPr>
      <w:r w:rsidRPr="00B46196">
        <w:rPr>
          <w:rFonts w:ascii="Segoe UI" w:hAnsi="Segoe UI" w:cs="Segoe UI"/>
          <w:b w:val="0"/>
          <w:iCs/>
          <w:color w:val="FF0000"/>
          <w:sz w:val="16"/>
          <w:szCs w:val="16"/>
        </w:rPr>
        <w:t>Niniejszy wykaz należy opatrzyć kwalifikowanym podpisem elektronicznym, podpisem zaufanym lub osobistym</w:t>
      </w:r>
    </w:p>
    <w:p w14:paraId="7E7F98D7" w14:textId="77777777" w:rsidR="004D073B" w:rsidRPr="00B46196" w:rsidRDefault="004D073B" w:rsidP="004D073B">
      <w:pPr>
        <w:pStyle w:val="WW-Tretekstu"/>
        <w:rPr>
          <w:rFonts w:ascii="Segoe UI" w:eastAsia="Segoe UI" w:hAnsi="Segoe UI" w:cs="Segoe UI"/>
          <w:b w:val="0"/>
          <w:sz w:val="20"/>
        </w:rPr>
      </w:pPr>
      <w:r w:rsidRPr="00B46196">
        <w:rPr>
          <w:rFonts w:ascii="Segoe UI" w:hAnsi="Segoe UI" w:cs="Segoe UI"/>
          <w:b w:val="0"/>
          <w:iCs/>
          <w:color w:val="FF0000"/>
          <w:sz w:val="16"/>
          <w:szCs w:val="16"/>
        </w:rPr>
        <w:t>właściwej, umocowanej osoby / właściwych, umocowanych osób</w:t>
      </w:r>
    </w:p>
    <w:p w14:paraId="51D41B9E" w14:textId="0CAFF499" w:rsidR="004D073B" w:rsidRPr="00464BC1" w:rsidRDefault="004D073B" w:rsidP="00464BC1">
      <w:pPr>
        <w:pStyle w:val="WW-Tretekstu"/>
        <w:jc w:val="left"/>
        <w:rPr>
          <w:rFonts w:ascii="Segoe UI" w:eastAsia="Segoe UI" w:hAnsi="Segoe UI" w:cs="Segoe UI"/>
          <w:b w:val="0"/>
          <w:i w:val="0"/>
          <w:iCs/>
          <w:sz w:val="20"/>
        </w:rPr>
      </w:pPr>
    </w:p>
    <w:p w14:paraId="51345111" w14:textId="77777777" w:rsidR="004D073B" w:rsidRDefault="004D073B" w:rsidP="004D073B">
      <w:pPr>
        <w:pStyle w:val="WW-Tretekstu"/>
        <w:ind w:left="1500" w:hanging="1500"/>
        <w:jc w:val="both"/>
        <w:rPr>
          <w:rFonts w:ascii="Segoe UI" w:hAnsi="Segoe UI" w:cs="Segoe UI"/>
          <w:i w:val="0"/>
          <w:sz w:val="20"/>
        </w:rPr>
      </w:pPr>
    </w:p>
    <w:p w14:paraId="5F16DCC1" w14:textId="77777777" w:rsidR="004D073B" w:rsidRDefault="004D073B" w:rsidP="004D073B">
      <w:pPr>
        <w:pStyle w:val="WW-Tretekstu"/>
        <w:ind w:left="1500" w:hanging="1500"/>
        <w:jc w:val="both"/>
        <w:rPr>
          <w:rFonts w:ascii="Segoe UI" w:hAnsi="Segoe UI" w:cs="Segoe UI"/>
          <w:i w:val="0"/>
          <w:sz w:val="20"/>
        </w:rPr>
      </w:pPr>
    </w:p>
    <w:p w14:paraId="0B1FC151" w14:textId="77777777" w:rsidR="004D073B" w:rsidRDefault="004D073B" w:rsidP="004D073B">
      <w:pPr>
        <w:pStyle w:val="WW-Tretekstu"/>
        <w:ind w:left="1500" w:hanging="1500"/>
        <w:jc w:val="both"/>
        <w:rPr>
          <w:rFonts w:ascii="Segoe UI" w:hAnsi="Segoe UI" w:cs="Segoe UI"/>
          <w:i w:val="0"/>
          <w:sz w:val="20"/>
        </w:rPr>
      </w:pPr>
    </w:p>
    <w:p w14:paraId="5C47F4CD" w14:textId="77777777" w:rsidR="004D073B" w:rsidRDefault="004D073B" w:rsidP="004D073B">
      <w:pPr>
        <w:pStyle w:val="WW-Tretekstu"/>
        <w:ind w:left="1500" w:hanging="1500"/>
        <w:jc w:val="both"/>
        <w:rPr>
          <w:rFonts w:ascii="Segoe UI" w:hAnsi="Segoe UI" w:cs="Segoe UI"/>
          <w:i w:val="0"/>
          <w:sz w:val="20"/>
        </w:rPr>
      </w:pPr>
    </w:p>
    <w:p w14:paraId="4F87350A" w14:textId="77777777" w:rsidR="004D073B" w:rsidRDefault="004D073B" w:rsidP="004D073B">
      <w:pPr>
        <w:pStyle w:val="WW-Tretekstu"/>
        <w:ind w:left="1500" w:hanging="1500"/>
        <w:jc w:val="both"/>
        <w:rPr>
          <w:rFonts w:ascii="Segoe UI" w:hAnsi="Segoe UI" w:cs="Segoe UI"/>
          <w:i w:val="0"/>
          <w:sz w:val="20"/>
        </w:rPr>
      </w:pPr>
    </w:p>
    <w:p w14:paraId="077A52AF" w14:textId="77777777" w:rsidR="00597FC9" w:rsidRDefault="00597FC9" w:rsidP="00597FC9">
      <w:pPr>
        <w:suppressAutoHyphens/>
        <w:spacing w:after="0" w:line="276" w:lineRule="auto"/>
        <w:jc w:val="both"/>
        <w:rPr>
          <w:rFonts w:ascii="Open Sans" w:eastAsia="Times New Roman" w:hAnsi="Open Sans" w:cs="Open Sans"/>
          <w:color w:val="0000FF"/>
          <w:sz w:val="16"/>
          <w:szCs w:val="16"/>
          <w:lang w:eastAsia="pl-PL"/>
        </w:rPr>
      </w:pPr>
    </w:p>
    <w:sectPr w:rsidR="00597FC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D8FC" w14:textId="77777777" w:rsidR="00EA22C0" w:rsidRDefault="00EA22C0" w:rsidP="00571D09">
      <w:pPr>
        <w:spacing w:after="0" w:line="240" w:lineRule="auto"/>
      </w:pPr>
      <w:r>
        <w:separator/>
      </w:r>
    </w:p>
  </w:endnote>
  <w:endnote w:type="continuationSeparator" w:id="0">
    <w:p w14:paraId="0CF986D4" w14:textId="77777777" w:rsidR="00EA22C0" w:rsidRDefault="00EA22C0" w:rsidP="0057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OpenSymbol">
    <w:altName w:val="Calibri"/>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62226"/>
      <w:docPartObj>
        <w:docPartGallery w:val="Page Numbers (Bottom of Page)"/>
        <w:docPartUnique/>
      </w:docPartObj>
    </w:sdtPr>
    <w:sdtEndPr/>
    <w:sdtContent>
      <w:p w14:paraId="335A6594" w14:textId="10640729" w:rsidR="00571D09" w:rsidRDefault="00571D09">
        <w:pPr>
          <w:pStyle w:val="Stopka"/>
          <w:jc w:val="center"/>
        </w:pPr>
        <w:r>
          <w:fldChar w:fldCharType="begin"/>
        </w:r>
        <w:r>
          <w:instrText>PAGE   \* MERGEFORMAT</w:instrText>
        </w:r>
        <w:r>
          <w:fldChar w:fldCharType="separate"/>
        </w:r>
        <w:r>
          <w:t>2</w:t>
        </w:r>
        <w:r>
          <w:fldChar w:fldCharType="end"/>
        </w:r>
      </w:p>
    </w:sdtContent>
  </w:sdt>
  <w:p w14:paraId="33E0EFDB" w14:textId="77777777" w:rsidR="00571D09" w:rsidRDefault="00571D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5B07" w14:textId="77777777" w:rsidR="00EA22C0" w:rsidRDefault="00EA22C0" w:rsidP="00571D09">
      <w:pPr>
        <w:spacing w:after="0" w:line="240" w:lineRule="auto"/>
      </w:pPr>
      <w:r>
        <w:separator/>
      </w:r>
    </w:p>
  </w:footnote>
  <w:footnote w:type="continuationSeparator" w:id="0">
    <w:p w14:paraId="601D2C49" w14:textId="77777777" w:rsidR="00EA22C0" w:rsidRDefault="00EA22C0" w:rsidP="0057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E9C62E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FE24886"/>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BAEC8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728568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7"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8"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1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13"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4" w15:restartNumberingAfterBreak="0">
    <w:nsid w:val="0000000A"/>
    <w:multiLevelType w:val="singleLevel"/>
    <w:tmpl w:val="6EBC9956"/>
    <w:name w:val="WW8Num10"/>
    <w:lvl w:ilvl="0">
      <w:start w:val="1"/>
      <w:numFmt w:val="decimal"/>
      <w:lvlText w:val="%1."/>
      <w:lvlJc w:val="left"/>
      <w:pPr>
        <w:tabs>
          <w:tab w:val="num" w:pos="0"/>
        </w:tabs>
        <w:ind w:left="1068" w:hanging="360"/>
      </w:pPr>
      <w:rPr>
        <w:rFonts w:ascii="Times New Roman" w:eastAsia="Times New Roman" w:hAnsi="Times New Roman" w:cs="Times New Roman"/>
        <w:sz w:val="22"/>
        <w:szCs w:val="22"/>
        <w:lang w:val="x-none"/>
      </w:rPr>
    </w:lvl>
  </w:abstractNum>
  <w:abstractNum w:abstractNumId="15"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7"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5"/>
    <w:multiLevelType w:val="multilevel"/>
    <w:tmpl w:val="00000015"/>
    <w:lvl w:ilvl="0">
      <w:start w:val="1"/>
      <w:numFmt w:val="decimal"/>
      <w:lvlText w:val="%1."/>
      <w:lvlJc w:val="left"/>
      <w:pPr>
        <w:tabs>
          <w:tab w:val="num" w:pos="708"/>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dstrike w:val="0"/>
        <w:color w:val="auto"/>
        <w:sz w:val="20"/>
        <w:szCs w:val="20"/>
        <w:u w:val="none"/>
        <w:effect w:val="none"/>
      </w:rPr>
    </w:lvl>
  </w:abstractNum>
  <w:abstractNum w:abstractNumId="27"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8"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9" w15:restartNumberingAfterBreak="0">
    <w:nsid w:val="002E07D1"/>
    <w:multiLevelType w:val="hybridMultilevel"/>
    <w:tmpl w:val="657EEA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1CA3EB7"/>
    <w:multiLevelType w:val="hybridMultilevel"/>
    <w:tmpl w:val="E1A86AF6"/>
    <w:lvl w:ilvl="0" w:tplc="FF809BD6">
      <w:start w:val="1"/>
      <w:numFmt w:val="decimal"/>
      <w:lvlText w:val="%1."/>
      <w:lvlJc w:val="left"/>
      <w:pPr>
        <w:tabs>
          <w:tab w:val="num" w:pos="360"/>
        </w:tabs>
        <w:ind w:left="360" w:hanging="360"/>
      </w:pPr>
      <w:rPr>
        <w:rFonts w:hint="default"/>
        <w:b w:val="0"/>
        <w:bCs/>
        <w:i w:val="0"/>
        <w:iCs/>
      </w:rPr>
    </w:lvl>
    <w:lvl w:ilvl="1" w:tplc="052E1D9E">
      <w:start w:val="1"/>
      <w:numFmt w:val="bullet"/>
      <w:lvlText w:val=""/>
      <w:lvlJc w:val="left"/>
      <w:pPr>
        <w:tabs>
          <w:tab w:val="num" w:pos="643"/>
        </w:tabs>
        <w:ind w:left="643" w:hanging="360"/>
      </w:pPr>
      <w:rPr>
        <w:rFonts w:ascii="Symbol" w:hAnsi="Symbol" w:hint="default"/>
      </w:rPr>
    </w:lvl>
    <w:lvl w:ilvl="2" w:tplc="8946D822">
      <w:start w:val="1"/>
      <w:numFmt w:val="decimal"/>
      <w:lvlText w:val="%3)"/>
      <w:lvlJc w:val="left"/>
      <w:pPr>
        <w:ind w:left="1928" w:hanging="360"/>
      </w:pPr>
      <w:rPr>
        <w:rFonts w:hint="default"/>
      </w:r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4D75480"/>
    <w:multiLevelType w:val="hybridMultilevel"/>
    <w:tmpl w:val="2ADC8300"/>
    <w:lvl w:ilvl="0" w:tplc="D6DA0FE2">
      <w:start w:val="1"/>
      <w:numFmt w:val="lowerLetter"/>
      <w:lvlText w:val="%1)"/>
      <w:lvlJc w:val="left"/>
      <w:pPr>
        <w:tabs>
          <w:tab w:val="num" w:pos="502"/>
        </w:tabs>
        <w:ind w:left="502" w:hanging="360"/>
      </w:pPr>
      <w:rPr>
        <w:rFonts w:hint="default"/>
      </w:rPr>
    </w:lvl>
    <w:lvl w:ilvl="1" w:tplc="F6C8EB50">
      <w:start w:val="4"/>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1222"/>
        </w:tabs>
        <w:ind w:left="1222" w:hanging="180"/>
      </w:pPr>
    </w:lvl>
    <w:lvl w:ilvl="3" w:tplc="0415000F" w:tentative="1">
      <w:start w:val="1"/>
      <w:numFmt w:val="decimal"/>
      <w:lvlText w:val="%4."/>
      <w:lvlJc w:val="left"/>
      <w:pPr>
        <w:tabs>
          <w:tab w:val="num" w:pos="1942"/>
        </w:tabs>
        <w:ind w:left="1942" w:hanging="360"/>
      </w:p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33" w15:restartNumberingAfterBreak="0">
    <w:nsid w:val="05C8060C"/>
    <w:multiLevelType w:val="hybridMultilevel"/>
    <w:tmpl w:val="A054638A"/>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B377288"/>
    <w:multiLevelType w:val="hybridMultilevel"/>
    <w:tmpl w:val="5F4C628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5" w15:restartNumberingAfterBreak="0">
    <w:nsid w:val="0CE02F42"/>
    <w:multiLevelType w:val="hybridMultilevel"/>
    <w:tmpl w:val="4F1A244A"/>
    <w:lvl w:ilvl="0" w:tplc="FFFFFFFF">
      <w:start w:val="1"/>
      <w:numFmt w:val="upperRoman"/>
      <w:lvlText w:val="%1."/>
      <w:lvlJc w:val="left"/>
      <w:pPr>
        <w:tabs>
          <w:tab w:val="num" w:pos="1080"/>
        </w:tabs>
        <w:ind w:left="1080" w:hanging="720"/>
      </w:pPr>
      <w:rPr>
        <w:rFonts w:hint="default"/>
      </w:rPr>
    </w:lvl>
    <w:lvl w:ilvl="1" w:tplc="AF2A8BB0">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15812F1F"/>
    <w:multiLevelType w:val="singleLevel"/>
    <w:tmpl w:val="163EB178"/>
    <w:lvl w:ilvl="0">
      <w:start w:val="1"/>
      <w:numFmt w:val="decimal"/>
      <w:lvlText w:val="4.%1. "/>
      <w:legacy w:legacy="1" w:legacySpace="0" w:legacyIndent="624"/>
      <w:lvlJc w:val="left"/>
      <w:pPr>
        <w:ind w:left="624" w:hanging="624"/>
      </w:pPr>
      <w:rPr>
        <w:b w:val="0"/>
        <w:i w:val="0"/>
        <w:sz w:val="20"/>
        <w:szCs w:val="20"/>
      </w:rPr>
    </w:lvl>
  </w:abstractNum>
  <w:abstractNum w:abstractNumId="38" w15:restartNumberingAfterBreak="0">
    <w:nsid w:val="16516657"/>
    <w:multiLevelType w:val="hybridMultilevel"/>
    <w:tmpl w:val="CFEC07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9186963"/>
    <w:multiLevelType w:val="multilevel"/>
    <w:tmpl w:val="9648EA8E"/>
    <w:lvl w:ilvl="0">
      <w:start w:val="23"/>
      <w:numFmt w:val="decimal"/>
      <w:lvlText w:val="%1."/>
      <w:lvlJc w:val="left"/>
      <w:pPr>
        <w:ind w:left="480" w:hanging="48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21D05F63"/>
    <w:multiLevelType w:val="singleLevel"/>
    <w:tmpl w:val="06A06FC0"/>
    <w:lvl w:ilvl="0">
      <w:start w:val="1"/>
      <w:numFmt w:val="decimal"/>
      <w:lvlText w:val="3.%1. "/>
      <w:legacy w:legacy="1" w:legacySpace="0" w:legacyIndent="624"/>
      <w:lvlJc w:val="left"/>
      <w:pPr>
        <w:ind w:left="624" w:hanging="624"/>
      </w:pPr>
      <w:rPr>
        <w:b w:val="0"/>
        <w:i w:val="0"/>
        <w:sz w:val="20"/>
        <w:szCs w:val="20"/>
      </w:rPr>
    </w:lvl>
  </w:abstractNum>
  <w:abstractNum w:abstractNumId="41" w15:restartNumberingAfterBreak="0">
    <w:nsid w:val="228B68C8"/>
    <w:multiLevelType w:val="singleLevel"/>
    <w:tmpl w:val="81B8ED10"/>
    <w:lvl w:ilvl="0">
      <w:start w:val="1"/>
      <w:numFmt w:val="lowerLetter"/>
      <w:lvlText w:val="%1)"/>
      <w:legacy w:legacy="1" w:legacySpace="0" w:legacyIndent="360"/>
      <w:lvlJc w:val="left"/>
      <w:pPr>
        <w:ind w:left="984" w:hanging="360"/>
      </w:pPr>
    </w:lvl>
  </w:abstractNum>
  <w:abstractNum w:abstractNumId="42"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6E25790"/>
    <w:multiLevelType w:val="hybridMultilevel"/>
    <w:tmpl w:val="98A4704E"/>
    <w:lvl w:ilvl="0" w:tplc="E362B5F0">
      <w:start w:val="1"/>
      <w:numFmt w:val="lowerLetter"/>
      <w:lvlText w:val="%1)"/>
      <w:lvlJc w:val="left"/>
      <w:pPr>
        <w:tabs>
          <w:tab w:val="num" w:pos="1057"/>
        </w:tabs>
        <w:ind w:left="981" w:hanging="284"/>
      </w:pPr>
      <w:rPr>
        <w:rFonts w:ascii="Times New Roman" w:eastAsia="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4"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BB90440"/>
    <w:multiLevelType w:val="hybridMultilevel"/>
    <w:tmpl w:val="90F47FE2"/>
    <w:lvl w:ilvl="0" w:tplc="D6DA0FE2">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211"/>
        </w:tabs>
        <w:ind w:left="1211" w:hanging="360"/>
      </w:pPr>
    </w:lvl>
    <w:lvl w:ilvl="2" w:tplc="0415001B" w:tentative="1">
      <w:start w:val="1"/>
      <w:numFmt w:val="lowerRoman"/>
      <w:lvlText w:val="%3."/>
      <w:lvlJc w:val="right"/>
      <w:pPr>
        <w:tabs>
          <w:tab w:val="num" w:pos="1931"/>
        </w:tabs>
        <w:ind w:left="1931" w:hanging="180"/>
      </w:pPr>
    </w:lvl>
    <w:lvl w:ilvl="3" w:tplc="0415000F" w:tentative="1">
      <w:start w:val="1"/>
      <w:numFmt w:val="decimal"/>
      <w:lvlText w:val="%4."/>
      <w:lvlJc w:val="left"/>
      <w:pPr>
        <w:tabs>
          <w:tab w:val="num" w:pos="2651"/>
        </w:tabs>
        <w:ind w:left="2651" w:hanging="360"/>
      </w:pPr>
    </w:lvl>
    <w:lvl w:ilvl="4" w:tplc="04150019" w:tentative="1">
      <w:start w:val="1"/>
      <w:numFmt w:val="lowerLetter"/>
      <w:lvlText w:val="%5."/>
      <w:lvlJc w:val="left"/>
      <w:pPr>
        <w:tabs>
          <w:tab w:val="num" w:pos="3371"/>
        </w:tabs>
        <w:ind w:left="3371" w:hanging="360"/>
      </w:pPr>
    </w:lvl>
    <w:lvl w:ilvl="5" w:tplc="0415001B" w:tentative="1">
      <w:start w:val="1"/>
      <w:numFmt w:val="lowerRoman"/>
      <w:lvlText w:val="%6."/>
      <w:lvlJc w:val="right"/>
      <w:pPr>
        <w:tabs>
          <w:tab w:val="num" w:pos="4091"/>
        </w:tabs>
        <w:ind w:left="4091" w:hanging="180"/>
      </w:pPr>
    </w:lvl>
    <w:lvl w:ilvl="6" w:tplc="0415000F" w:tentative="1">
      <w:start w:val="1"/>
      <w:numFmt w:val="decimal"/>
      <w:lvlText w:val="%7."/>
      <w:lvlJc w:val="left"/>
      <w:pPr>
        <w:tabs>
          <w:tab w:val="num" w:pos="4811"/>
        </w:tabs>
        <w:ind w:left="4811" w:hanging="360"/>
      </w:pPr>
    </w:lvl>
    <w:lvl w:ilvl="7" w:tplc="04150019" w:tentative="1">
      <w:start w:val="1"/>
      <w:numFmt w:val="lowerLetter"/>
      <w:lvlText w:val="%8."/>
      <w:lvlJc w:val="left"/>
      <w:pPr>
        <w:tabs>
          <w:tab w:val="num" w:pos="5531"/>
        </w:tabs>
        <w:ind w:left="5531" w:hanging="360"/>
      </w:pPr>
    </w:lvl>
    <w:lvl w:ilvl="8" w:tplc="0415001B" w:tentative="1">
      <w:start w:val="1"/>
      <w:numFmt w:val="lowerRoman"/>
      <w:lvlText w:val="%9."/>
      <w:lvlJc w:val="right"/>
      <w:pPr>
        <w:tabs>
          <w:tab w:val="num" w:pos="6251"/>
        </w:tabs>
        <w:ind w:left="6251" w:hanging="180"/>
      </w:pPr>
    </w:lvl>
  </w:abstractNum>
  <w:abstractNum w:abstractNumId="46" w15:restartNumberingAfterBreak="0">
    <w:nsid w:val="2E7B6E51"/>
    <w:multiLevelType w:val="hybridMultilevel"/>
    <w:tmpl w:val="C478B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0E1B95"/>
    <w:multiLevelType w:val="hybridMultilevel"/>
    <w:tmpl w:val="8CC879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338B0E85"/>
    <w:multiLevelType w:val="singleLevel"/>
    <w:tmpl w:val="5CC09170"/>
    <w:lvl w:ilvl="0">
      <w:start w:val="1"/>
      <w:numFmt w:val="decimal"/>
      <w:lvlText w:val="1.%1. "/>
      <w:legacy w:legacy="1" w:legacySpace="0" w:legacyIndent="624"/>
      <w:lvlJc w:val="left"/>
      <w:pPr>
        <w:ind w:left="624" w:hanging="624"/>
      </w:pPr>
      <w:rPr>
        <w:b w:val="0"/>
        <w:i w:val="0"/>
        <w:sz w:val="20"/>
        <w:szCs w:val="20"/>
      </w:rPr>
    </w:lvl>
  </w:abstractNum>
  <w:abstractNum w:abstractNumId="5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3661695D"/>
    <w:multiLevelType w:val="hybridMultilevel"/>
    <w:tmpl w:val="E49E0D1E"/>
    <w:lvl w:ilvl="0" w:tplc="0415000F">
      <w:start w:val="1"/>
      <w:numFmt w:val="decimal"/>
      <w:lvlText w:val="%1."/>
      <w:lvlJc w:val="left"/>
      <w:pPr>
        <w:ind w:left="40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9C75139"/>
    <w:multiLevelType w:val="singleLevel"/>
    <w:tmpl w:val="DDA0CA5A"/>
    <w:lvl w:ilvl="0">
      <w:start w:val="1"/>
      <w:numFmt w:val="bullet"/>
      <w:lvlText w:val="­"/>
      <w:lvlJc w:val="left"/>
      <w:pPr>
        <w:tabs>
          <w:tab w:val="num" w:pos="700"/>
        </w:tabs>
        <w:ind w:left="680" w:hanging="340"/>
      </w:pPr>
    </w:lvl>
  </w:abstractNum>
  <w:abstractNum w:abstractNumId="54" w15:restartNumberingAfterBreak="0">
    <w:nsid w:val="3C1B1E3F"/>
    <w:multiLevelType w:val="singleLevel"/>
    <w:tmpl w:val="04E06FFA"/>
    <w:lvl w:ilvl="0">
      <w:start w:val="1"/>
      <w:numFmt w:val="lowerLetter"/>
      <w:lvlText w:val="%1)"/>
      <w:legacy w:legacy="1" w:legacySpace="0" w:legacyIndent="360"/>
      <w:lvlJc w:val="left"/>
      <w:pPr>
        <w:ind w:left="814" w:hanging="360"/>
      </w:pPr>
      <w:rPr>
        <w:b w:val="0"/>
      </w:rPr>
    </w:lvl>
  </w:abstractNum>
  <w:abstractNum w:abstractNumId="55" w15:restartNumberingAfterBreak="0">
    <w:nsid w:val="3C6079F1"/>
    <w:multiLevelType w:val="multilevel"/>
    <w:tmpl w:val="E2C64654"/>
    <w:lvl w:ilvl="0">
      <w:start w:val="24"/>
      <w:numFmt w:val="decimal"/>
      <w:lvlText w:val="%1."/>
      <w:lvlJc w:val="left"/>
      <w:pPr>
        <w:ind w:left="480" w:hanging="480"/>
      </w:pPr>
      <w:rPr>
        <w:rFonts w:eastAsia="Calibri"/>
      </w:rPr>
    </w:lvl>
    <w:lvl w:ilvl="1">
      <w:start w:val="2"/>
      <w:numFmt w:val="decimal"/>
      <w:lvlText w:val="%1.%2."/>
      <w:lvlJc w:val="left"/>
      <w:pPr>
        <w:ind w:left="862"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56" w15:restartNumberingAfterBreak="0">
    <w:nsid w:val="3CE719CF"/>
    <w:multiLevelType w:val="hybridMultilevel"/>
    <w:tmpl w:val="8490F560"/>
    <w:lvl w:ilvl="0" w:tplc="D6DA0FE2">
      <w:start w:val="1"/>
      <w:numFmt w:val="lowerLetter"/>
      <w:lvlText w:val="%1)"/>
      <w:lvlJc w:val="left"/>
      <w:pPr>
        <w:tabs>
          <w:tab w:val="num" w:pos="1724"/>
        </w:tabs>
        <w:ind w:left="172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7" w15:restartNumberingAfterBreak="0">
    <w:nsid w:val="45E76B62"/>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dstrike w:val="0"/>
        <w:color w:val="auto"/>
        <w:sz w:val="20"/>
        <w:szCs w:val="20"/>
        <w:u w:val="none"/>
        <w:effect w:val="none"/>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8" w15:restartNumberingAfterBreak="0">
    <w:nsid w:val="46E20633"/>
    <w:multiLevelType w:val="singleLevel"/>
    <w:tmpl w:val="AF12EC8C"/>
    <w:lvl w:ilvl="0">
      <w:start w:val="1"/>
      <w:numFmt w:val="decimal"/>
      <w:lvlText w:val="2.%1. "/>
      <w:legacy w:legacy="1" w:legacySpace="0" w:legacyIndent="624"/>
      <w:lvlJc w:val="left"/>
      <w:pPr>
        <w:ind w:left="624" w:hanging="624"/>
      </w:pPr>
      <w:rPr>
        <w:b w:val="0"/>
        <w:i w:val="0"/>
        <w:sz w:val="20"/>
        <w:szCs w:val="20"/>
      </w:rPr>
    </w:lvl>
  </w:abstractNum>
  <w:abstractNum w:abstractNumId="59" w15:restartNumberingAfterBreak="0">
    <w:nsid w:val="48A11419"/>
    <w:multiLevelType w:val="hybridMultilevel"/>
    <w:tmpl w:val="AD262C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41C0846"/>
    <w:multiLevelType w:val="singleLevel"/>
    <w:tmpl w:val="81B8ED10"/>
    <w:lvl w:ilvl="0">
      <w:start w:val="1"/>
      <w:numFmt w:val="lowerLetter"/>
      <w:lvlText w:val="%1)"/>
      <w:legacy w:legacy="1" w:legacySpace="0" w:legacyIndent="360"/>
      <w:lvlJc w:val="left"/>
      <w:pPr>
        <w:ind w:left="1353" w:hanging="360"/>
      </w:pPr>
    </w:lvl>
  </w:abstractNum>
  <w:abstractNum w:abstractNumId="61" w15:restartNumberingAfterBreak="0">
    <w:nsid w:val="58353C31"/>
    <w:multiLevelType w:val="hybridMultilevel"/>
    <w:tmpl w:val="D63672EA"/>
    <w:lvl w:ilvl="0" w:tplc="3F701FCE">
      <w:start w:val="1"/>
      <w:numFmt w:val="upperRoman"/>
      <w:lvlText w:val="%1."/>
      <w:lvlJc w:val="left"/>
      <w:pPr>
        <w:ind w:left="3413" w:hanging="720"/>
      </w:pPr>
    </w:lvl>
    <w:lvl w:ilvl="1" w:tplc="FC24A40E">
      <w:start w:val="1"/>
      <w:numFmt w:val="decimal"/>
      <w:lvlText w:val="%2."/>
      <w:lvlJc w:val="left"/>
      <w:pPr>
        <w:ind w:left="360" w:hanging="360"/>
      </w:pPr>
      <w:rPr>
        <w:rFonts w:ascii="Open Sans" w:eastAsia="Calibri" w:hAnsi="Open Sans" w:cs="Open Sans"/>
        <w:b w:val="0"/>
        <w:bCs/>
        <w:i w:val="0"/>
        <w:iCs w:val="0"/>
        <w:strike w:val="0"/>
        <w:dstrike w:val="0"/>
        <w:color w:val="000000"/>
        <w:sz w:val="24"/>
        <w:szCs w:val="24"/>
        <w:u w:val="none"/>
        <w:effect w:val="none"/>
      </w:rPr>
    </w:lvl>
    <w:lvl w:ilvl="2" w:tplc="36F4A510">
      <w:start w:val="1"/>
      <w:numFmt w:val="decimal"/>
      <w:lvlText w:val="%3)"/>
      <w:lvlJc w:val="left"/>
      <w:pPr>
        <w:ind w:left="2340" w:hanging="360"/>
      </w:pPr>
      <w:rPr>
        <w:b w:val="0"/>
        <w:bCs/>
        <w:color w:val="000000"/>
        <w:sz w:val="22"/>
        <w:szCs w:val="22"/>
      </w:rPr>
    </w:lvl>
    <w:lvl w:ilvl="3" w:tplc="541891C0">
      <w:start w:val="1"/>
      <w:numFmt w:val="decimal"/>
      <w:lvlText w:val="%4."/>
      <w:lvlJc w:val="left"/>
      <w:pPr>
        <w:ind w:left="2880" w:hanging="360"/>
      </w:pPr>
      <w:rPr>
        <w:b/>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8B563AC"/>
    <w:multiLevelType w:val="singleLevel"/>
    <w:tmpl w:val="81B8ED10"/>
    <w:lvl w:ilvl="0">
      <w:start w:val="1"/>
      <w:numFmt w:val="lowerLetter"/>
      <w:lvlText w:val="%1)"/>
      <w:legacy w:legacy="1" w:legacySpace="0" w:legacyIndent="360"/>
      <w:lvlJc w:val="left"/>
      <w:pPr>
        <w:ind w:left="814" w:hanging="360"/>
      </w:pPr>
    </w:lvl>
  </w:abstractNum>
  <w:abstractNum w:abstractNumId="6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4" w15:restartNumberingAfterBreak="0">
    <w:nsid w:val="5B854AE1"/>
    <w:multiLevelType w:val="hybridMultilevel"/>
    <w:tmpl w:val="DE169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11322"/>
    <w:multiLevelType w:val="singleLevel"/>
    <w:tmpl w:val="81B8ED10"/>
    <w:lvl w:ilvl="0">
      <w:start w:val="1"/>
      <w:numFmt w:val="lowerLetter"/>
      <w:lvlText w:val="%1)"/>
      <w:legacy w:legacy="1" w:legacySpace="0" w:legacyIndent="360"/>
      <w:lvlJc w:val="left"/>
      <w:pPr>
        <w:ind w:left="984" w:hanging="360"/>
      </w:pPr>
    </w:lvl>
  </w:abstractNum>
  <w:abstractNum w:abstractNumId="66" w15:restartNumberingAfterBreak="0">
    <w:nsid w:val="61570529"/>
    <w:multiLevelType w:val="singleLevel"/>
    <w:tmpl w:val="7CF2F7F6"/>
    <w:lvl w:ilvl="0">
      <w:start w:val="1"/>
      <w:numFmt w:val="lowerLetter"/>
      <w:lvlText w:val="%1)"/>
      <w:legacy w:legacy="1" w:legacySpace="0" w:legacyIndent="360"/>
      <w:lvlJc w:val="left"/>
      <w:pPr>
        <w:ind w:left="927" w:hanging="360"/>
      </w:pPr>
      <w:rPr>
        <w:rFonts w:ascii="Times New Roman" w:eastAsia="Times New Roman" w:hAnsi="Times New Roman" w:cs="Times New Roman" w:hint="default"/>
      </w:rPr>
    </w:lvl>
  </w:abstractNum>
  <w:abstractNum w:abstractNumId="67" w15:restartNumberingAfterBreak="0">
    <w:nsid w:val="64196256"/>
    <w:multiLevelType w:val="hybridMultilevel"/>
    <w:tmpl w:val="D7B27512"/>
    <w:lvl w:ilvl="0" w:tplc="9FE807A2">
      <w:start w:val="1"/>
      <w:numFmt w:val="decimal"/>
      <w:lvlText w:val="%1."/>
      <w:lvlJc w:val="left"/>
      <w:pPr>
        <w:ind w:left="501" w:hanging="360"/>
      </w:pPr>
      <w:rPr>
        <w:rFonts w:cs="Times New Roman"/>
        <w:b w:val="0"/>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68" w15:restartNumberingAfterBreak="0">
    <w:nsid w:val="650D7329"/>
    <w:multiLevelType w:val="multilevel"/>
    <w:tmpl w:val="9B34BFCC"/>
    <w:lvl w:ilvl="0">
      <w:start w:val="5"/>
      <w:numFmt w:val="decimal"/>
      <w:lvlText w:val="%1."/>
      <w:lvlJc w:val="left"/>
      <w:pPr>
        <w:ind w:left="502" w:hanging="360"/>
      </w:pPr>
      <w:rPr>
        <w:u w:val="single"/>
      </w:rPr>
    </w:lvl>
    <w:lvl w:ilvl="1">
      <w:start w:val="1"/>
      <w:numFmt w:val="decimal"/>
      <w:isLgl/>
      <w:lvlText w:val="%1.%2"/>
      <w:lvlJc w:val="left"/>
      <w:pPr>
        <w:ind w:left="1778" w:hanging="360"/>
      </w:pPr>
    </w:lvl>
    <w:lvl w:ilvl="2">
      <w:start w:val="1"/>
      <w:numFmt w:val="decimal"/>
      <w:isLgl/>
      <w:lvlText w:val="%1.%2.%3"/>
      <w:lvlJc w:val="left"/>
      <w:pPr>
        <w:ind w:left="1998" w:hanging="720"/>
      </w:pPr>
    </w:lvl>
    <w:lvl w:ilvl="3">
      <w:start w:val="1"/>
      <w:numFmt w:val="decimal"/>
      <w:isLgl/>
      <w:lvlText w:val="%1.%2.%3.%4"/>
      <w:lvlJc w:val="left"/>
      <w:pPr>
        <w:ind w:left="2926" w:hanging="1080"/>
      </w:pPr>
    </w:lvl>
    <w:lvl w:ilvl="4">
      <w:start w:val="1"/>
      <w:numFmt w:val="decimal"/>
      <w:isLgl/>
      <w:lvlText w:val="%1.%2.%3.%4.%5"/>
      <w:lvlJc w:val="left"/>
      <w:pPr>
        <w:ind w:left="3494" w:hanging="1080"/>
      </w:pPr>
    </w:lvl>
    <w:lvl w:ilvl="5">
      <w:start w:val="1"/>
      <w:numFmt w:val="decimal"/>
      <w:isLgl/>
      <w:lvlText w:val="%1.%2.%3.%4.%5.%6"/>
      <w:lvlJc w:val="left"/>
      <w:pPr>
        <w:ind w:left="4422" w:hanging="1440"/>
      </w:pPr>
    </w:lvl>
    <w:lvl w:ilvl="6">
      <w:start w:val="1"/>
      <w:numFmt w:val="decimal"/>
      <w:isLgl/>
      <w:lvlText w:val="%1.%2.%3.%4.%5.%6.%7"/>
      <w:lvlJc w:val="left"/>
      <w:pPr>
        <w:ind w:left="4990" w:hanging="1440"/>
      </w:pPr>
    </w:lvl>
    <w:lvl w:ilvl="7">
      <w:start w:val="1"/>
      <w:numFmt w:val="decimal"/>
      <w:isLgl/>
      <w:lvlText w:val="%1.%2.%3.%4.%5.%6.%7.%8"/>
      <w:lvlJc w:val="left"/>
      <w:pPr>
        <w:ind w:left="5918" w:hanging="1800"/>
      </w:pPr>
    </w:lvl>
    <w:lvl w:ilvl="8">
      <w:start w:val="1"/>
      <w:numFmt w:val="decimal"/>
      <w:isLgl/>
      <w:lvlText w:val="%1.%2.%3.%4.%5.%6.%7.%8.%9"/>
      <w:lvlJc w:val="left"/>
      <w:pPr>
        <w:ind w:left="6486" w:hanging="1800"/>
      </w:pPr>
    </w:lvl>
  </w:abstractNum>
  <w:abstractNum w:abstractNumId="69" w15:restartNumberingAfterBreak="0">
    <w:nsid w:val="69C277BE"/>
    <w:multiLevelType w:val="multilevel"/>
    <w:tmpl w:val="3116624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6AD41EC4"/>
    <w:multiLevelType w:val="hybridMultilevel"/>
    <w:tmpl w:val="3970CA10"/>
    <w:lvl w:ilvl="0" w:tplc="0415000F">
      <w:start w:val="1"/>
      <w:numFmt w:val="decimal"/>
      <w:lvlText w:val="%1."/>
      <w:lvlJc w:val="left"/>
      <w:pPr>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6F265D8C"/>
    <w:multiLevelType w:val="hybridMultilevel"/>
    <w:tmpl w:val="91DE8B84"/>
    <w:lvl w:ilvl="0" w:tplc="04150001">
      <w:numFmt w:val="decimal"/>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3641443"/>
    <w:multiLevelType w:val="hybridMultilevel"/>
    <w:tmpl w:val="7D9A1428"/>
    <w:lvl w:ilvl="0" w:tplc="E88C0A00">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4FE17D4"/>
    <w:multiLevelType w:val="singleLevel"/>
    <w:tmpl w:val="5A3AC8D8"/>
    <w:lvl w:ilvl="0">
      <w:start w:val="1"/>
      <w:numFmt w:val="lowerLetter"/>
      <w:lvlText w:val="%1)"/>
      <w:lvlJc w:val="left"/>
      <w:pPr>
        <w:tabs>
          <w:tab w:val="num" w:pos="700"/>
        </w:tabs>
        <w:ind w:left="624" w:hanging="284"/>
      </w:pPr>
      <w:rPr>
        <w:rFonts w:ascii="Times New Roman" w:eastAsia="Times New Roman" w:hAnsi="Times New Roman" w:cs="Times New Roman" w:hint="default"/>
      </w:rPr>
    </w:lvl>
  </w:abstractNum>
  <w:abstractNum w:abstractNumId="75" w15:restartNumberingAfterBreak="0">
    <w:nsid w:val="756F6B44"/>
    <w:multiLevelType w:val="hybridMultilevel"/>
    <w:tmpl w:val="3170FAB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77" w15:restartNumberingAfterBreak="0">
    <w:nsid w:val="7DE92470"/>
    <w:multiLevelType w:val="hybridMultilevel"/>
    <w:tmpl w:val="3170FAB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7F5A6E7E"/>
    <w:multiLevelType w:val="hybridMultilevel"/>
    <w:tmpl w:val="5FFA5B7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8"/>
  </w:num>
  <w:num w:numId="2">
    <w:abstractNumId w:val="4"/>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26"/>
    <w:lvlOverride w:ilvl="0">
      <w:startOverride w:val="1"/>
    </w:lvlOverride>
  </w:num>
  <w:num w:numId="12">
    <w:abstractNumId w:val="49"/>
  </w:num>
  <w:num w:numId="13">
    <w:abstractNumId w:val="72"/>
  </w:num>
  <w:num w:numId="14">
    <w:abstractNumId w:val="51"/>
  </w:num>
  <w:num w:numId="15">
    <w:abstractNumId w:val="55"/>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6"/>
  </w:num>
  <w:num w:numId="26">
    <w:abstractNumId w:val="7"/>
  </w:num>
  <w:num w:numId="27">
    <w:abstractNumId w:val="9"/>
  </w:num>
  <w:num w:numId="28">
    <w:abstractNumId w:val="10"/>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2"/>
  </w:num>
  <w:num w:numId="36">
    <w:abstractNumId w:val="57"/>
  </w:num>
  <w:num w:numId="37">
    <w:abstractNumId w:val="39"/>
  </w:num>
  <w:num w:numId="38">
    <w:abstractNumId w:val="38"/>
  </w:num>
  <w:num w:numId="39">
    <w:abstractNumId w:val="77"/>
  </w:num>
  <w:num w:numId="40">
    <w:abstractNumId w:val="67"/>
  </w:num>
  <w:num w:numId="41">
    <w:abstractNumId w:val="75"/>
  </w:num>
  <w:num w:numId="42">
    <w:abstractNumId w:val="52"/>
  </w:num>
  <w:num w:numId="43">
    <w:abstractNumId w:val="70"/>
  </w:num>
  <w:num w:numId="44">
    <w:abstractNumId w:val="30"/>
  </w:num>
  <w:num w:numId="45">
    <w:abstractNumId w:val="47"/>
  </w:num>
  <w:num w:numId="46">
    <w:abstractNumId w:val="5"/>
  </w:num>
  <w:num w:numId="47">
    <w:abstractNumId w:val="8"/>
  </w:num>
  <w:num w:numId="48">
    <w:abstractNumId w:val="25"/>
  </w:num>
  <w:num w:numId="49">
    <w:abstractNumId w:val="59"/>
  </w:num>
  <w:num w:numId="50">
    <w:abstractNumId w:val="35"/>
  </w:num>
  <w:num w:numId="51">
    <w:abstractNumId w:val="73"/>
  </w:num>
  <w:num w:numId="52">
    <w:abstractNumId w:val="78"/>
  </w:num>
  <w:num w:numId="53">
    <w:abstractNumId w:val="64"/>
  </w:num>
  <w:num w:numId="54">
    <w:abstractNumId w:val="46"/>
  </w:num>
  <w:num w:numId="55">
    <w:abstractNumId w:val="3"/>
  </w:num>
  <w:num w:numId="56">
    <w:abstractNumId w:val="2"/>
  </w:num>
  <w:num w:numId="57">
    <w:abstractNumId w:val="1"/>
  </w:num>
  <w:num w:numId="58">
    <w:abstractNumId w:val="0"/>
  </w:num>
  <w:num w:numId="59">
    <w:abstractNumId w:val="50"/>
  </w:num>
  <w:num w:numId="60">
    <w:abstractNumId w:val="58"/>
  </w:num>
  <w:num w:numId="61">
    <w:abstractNumId w:val="65"/>
  </w:num>
  <w:num w:numId="62">
    <w:abstractNumId w:val="40"/>
  </w:num>
  <w:num w:numId="63">
    <w:abstractNumId w:val="54"/>
  </w:num>
  <w:num w:numId="64">
    <w:abstractNumId w:val="66"/>
  </w:num>
  <w:num w:numId="65">
    <w:abstractNumId w:val="62"/>
  </w:num>
  <w:num w:numId="66">
    <w:abstractNumId w:val="37"/>
  </w:num>
  <w:num w:numId="67">
    <w:abstractNumId w:val="60"/>
  </w:num>
  <w:num w:numId="68">
    <w:abstractNumId w:val="41"/>
  </w:num>
  <w:num w:numId="69">
    <w:abstractNumId w:val="53"/>
  </w:num>
  <w:num w:numId="70">
    <w:abstractNumId w:val="74"/>
  </w:num>
  <w:num w:numId="71">
    <w:abstractNumId w:val="43"/>
  </w:num>
  <w:num w:numId="72">
    <w:abstractNumId w:val="56"/>
  </w:num>
  <w:num w:numId="73">
    <w:abstractNumId w:val="32"/>
  </w:num>
  <w:num w:numId="74">
    <w:abstractNumId w:val="45"/>
  </w:num>
  <w:num w:numId="75">
    <w:abstractNumId w:val="69"/>
  </w:num>
  <w:num w:numId="76">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27"/>
    <w:rsid w:val="00002D6A"/>
    <w:rsid w:val="000269D8"/>
    <w:rsid w:val="0003302C"/>
    <w:rsid w:val="0004482B"/>
    <w:rsid w:val="00047A3D"/>
    <w:rsid w:val="00073D09"/>
    <w:rsid w:val="000830F1"/>
    <w:rsid w:val="00092670"/>
    <w:rsid w:val="000A22B7"/>
    <w:rsid w:val="000A5E81"/>
    <w:rsid w:val="000A7FA0"/>
    <w:rsid w:val="000B600B"/>
    <w:rsid w:val="000E3EB2"/>
    <w:rsid w:val="001261D1"/>
    <w:rsid w:val="00135408"/>
    <w:rsid w:val="00177370"/>
    <w:rsid w:val="001978CB"/>
    <w:rsid w:val="001B14B0"/>
    <w:rsid w:val="001B5D63"/>
    <w:rsid w:val="001C23EA"/>
    <w:rsid w:val="001C4F34"/>
    <w:rsid w:val="001D426D"/>
    <w:rsid w:val="001E236E"/>
    <w:rsid w:val="001F14E4"/>
    <w:rsid w:val="00201B8C"/>
    <w:rsid w:val="002250EE"/>
    <w:rsid w:val="0025664B"/>
    <w:rsid w:val="002608D4"/>
    <w:rsid w:val="00264DC8"/>
    <w:rsid w:val="00270CA9"/>
    <w:rsid w:val="00277994"/>
    <w:rsid w:val="00280D15"/>
    <w:rsid w:val="002818AB"/>
    <w:rsid w:val="00281A32"/>
    <w:rsid w:val="002A0940"/>
    <w:rsid w:val="002B1E7C"/>
    <w:rsid w:val="002F503F"/>
    <w:rsid w:val="002F55A0"/>
    <w:rsid w:val="0031457E"/>
    <w:rsid w:val="0031573B"/>
    <w:rsid w:val="00330DFB"/>
    <w:rsid w:val="00341E9D"/>
    <w:rsid w:val="003541F7"/>
    <w:rsid w:val="0036116A"/>
    <w:rsid w:val="00383775"/>
    <w:rsid w:val="0039106A"/>
    <w:rsid w:val="003B019E"/>
    <w:rsid w:val="003C6779"/>
    <w:rsid w:val="003D2361"/>
    <w:rsid w:val="003D3573"/>
    <w:rsid w:val="003E2A4D"/>
    <w:rsid w:val="00406711"/>
    <w:rsid w:val="00415AB8"/>
    <w:rsid w:val="004272AB"/>
    <w:rsid w:val="00434C1B"/>
    <w:rsid w:val="004403F5"/>
    <w:rsid w:val="00443135"/>
    <w:rsid w:val="004434B4"/>
    <w:rsid w:val="00453C71"/>
    <w:rsid w:val="00464BC1"/>
    <w:rsid w:val="00464E94"/>
    <w:rsid w:val="00494CA4"/>
    <w:rsid w:val="004A16CD"/>
    <w:rsid w:val="004D073B"/>
    <w:rsid w:val="004D4A38"/>
    <w:rsid w:val="00552ACC"/>
    <w:rsid w:val="00562AB0"/>
    <w:rsid w:val="00571A32"/>
    <w:rsid w:val="00571D09"/>
    <w:rsid w:val="00590ACC"/>
    <w:rsid w:val="00597FC9"/>
    <w:rsid w:val="005C1D6B"/>
    <w:rsid w:val="005D327D"/>
    <w:rsid w:val="005F6DC4"/>
    <w:rsid w:val="00604FCB"/>
    <w:rsid w:val="00623D9C"/>
    <w:rsid w:val="006319CE"/>
    <w:rsid w:val="00635520"/>
    <w:rsid w:val="00653C7A"/>
    <w:rsid w:val="006636A3"/>
    <w:rsid w:val="00674F4A"/>
    <w:rsid w:val="006838B6"/>
    <w:rsid w:val="006849EF"/>
    <w:rsid w:val="00692E08"/>
    <w:rsid w:val="006B1DF1"/>
    <w:rsid w:val="006B3197"/>
    <w:rsid w:val="006E20D0"/>
    <w:rsid w:val="006E2DBB"/>
    <w:rsid w:val="006F1504"/>
    <w:rsid w:val="00701FD0"/>
    <w:rsid w:val="00704676"/>
    <w:rsid w:val="00733F28"/>
    <w:rsid w:val="00746D50"/>
    <w:rsid w:val="007628B5"/>
    <w:rsid w:val="007809DB"/>
    <w:rsid w:val="0079342B"/>
    <w:rsid w:val="007B3A32"/>
    <w:rsid w:val="007B7C50"/>
    <w:rsid w:val="007C1832"/>
    <w:rsid w:val="007C532F"/>
    <w:rsid w:val="007D3B4A"/>
    <w:rsid w:val="007F122F"/>
    <w:rsid w:val="007F68CC"/>
    <w:rsid w:val="00807142"/>
    <w:rsid w:val="00816F13"/>
    <w:rsid w:val="0082329A"/>
    <w:rsid w:val="008330F2"/>
    <w:rsid w:val="008452A3"/>
    <w:rsid w:val="008536E9"/>
    <w:rsid w:val="00854DA3"/>
    <w:rsid w:val="00864530"/>
    <w:rsid w:val="0089764E"/>
    <w:rsid w:val="008A3A58"/>
    <w:rsid w:val="008E049D"/>
    <w:rsid w:val="00903465"/>
    <w:rsid w:val="00912925"/>
    <w:rsid w:val="00986FEE"/>
    <w:rsid w:val="009944C4"/>
    <w:rsid w:val="009A2FC9"/>
    <w:rsid w:val="009C32F4"/>
    <w:rsid w:val="009D3655"/>
    <w:rsid w:val="009E647B"/>
    <w:rsid w:val="009F00E8"/>
    <w:rsid w:val="009F36E0"/>
    <w:rsid w:val="00A25027"/>
    <w:rsid w:val="00A4122A"/>
    <w:rsid w:val="00A42DBB"/>
    <w:rsid w:val="00A55CB1"/>
    <w:rsid w:val="00A67030"/>
    <w:rsid w:val="00A86F76"/>
    <w:rsid w:val="00AA25A1"/>
    <w:rsid w:val="00AB3BD9"/>
    <w:rsid w:val="00AE41F6"/>
    <w:rsid w:val="00AF4EA5"/>
    <w:rsid w:val="00B01A20"/>
    <w:rsid w:val="00B2679F"/>
    <w:rsid w:val="00B304F2"/>
    <w:rsid w:val="00B33052"/>
    <w:rsid w:val="00B35180"/>
    <w:rsid w:val="00B46196"/>
    <w:rsid w:val="00B80134"/>
    <w:rsid w:val="00B84E41"/>
    <w:rsid w:val="00B94509"/>
    <w:rsid w:val="00BA616F"/>
    <w:rsid w:val="00BB2664"/>
    <w:rsid w:val="00BC3358"/>
    <w:rsid w:val="00BE5D69"/>
    <w:rsid w:val="00C167D8"/>
    <w:rsid w:val="00C2241F"/>
    <w:rsid w:val="00C35327"/>
    <w:rsid w:val="00C35ABF"/>
    <w:rsid w:val="00C42E06"/>
    <w:rsid w:val="00C6325B"/>
    <w:rsid w:val="00C95AA6"/>
    <w:rsid w:val="00CA252B"/>
    <w:rsid w:val="00CB152F"/>
    <w:rsid w:val="00CC66C1"/>
    <w:rsid w:val="00CE67B4"/>
    <w:rsid w:val="00CE7C1E"/>
    <w:rsid w:val="00CF253D"/>
    <w:rsid w:val="00D04BFD"/>
    <w:rsid w:val="00D4122C"/>
    <w:rsid w:val="00D811BF"/>
    <w:rsid w:val="00D813DC"/>
    <w:rsid w:val="00D873C6"/>
    <w:rsid w:val="00DA2CE6"/>
    <w:rsid w:val="00DA5504"/>
    <w:rsid w:val="00DB341E"/>
    <w:rsid w:val="00DC3DD8"/>
    <w:rsid w:val="00DC45A1"/>
    <w:rsid w:val="00DE0A04"/>
    <w:rsid w:val="00DE58E8"/>
    <w:rsid w:val="00DE5C78"/>
    <w:rsid w:val="00DE6AE5"/>
    <w:rsid w:val="00DF13F3"/>
    <w:rsid w:val="00E011B2"/>
    <w:rsid w:val="00E11E0C"/>
    <w:rsid w:val="00E138F5"/>
    <w:rsid w:val="00E4043A"/>
    <w:rsid w:val="00E40F2E"/>
    <w:rsid w:val="00E66BDA"/>
    <w:rsid w:val="00E74F6C"/>
    <w:rsid w:val="00E863B4"/>
    <w:rsid w:val="00E90E29"/>
    <w:rsid w:val="00EA22C0"/>
    <w:rsid w:val="00EC5532"/>
    <w:rsid w:val="00EE0AFA"/>
    <w:rsid w:val="00EE0DD2"/>
    <w:rsid w:val="00EE1C08"/>
    <w:rsid w:val="00EF1C6F"/>
    <w:rsid w:val="00EF3A9C"/>
    <w:rsid w:val="00F13698"/>
    <w:rsid w:val="00F1750A"/>
    <w:rsid w:val="00F25AE6"/>
    <w:rsid w:val="00F44233"/>
    <w:rsid w:val="00F8342F"/>
    <w:rsid w:val="00F877EB"/>
    <w:rsid w:val="00FA18C2"/>
    <w:rsid w:val="00FC20AE"/>
    <w:rsid w:val="00FD68D3"/>
    <w:rsid w:val="00FF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2E312DF5"/>
  <w15:chartTrackingRefBased/>
  <w15:docId w15:val="{1F431701-34DE-4A17-A3AF-8780586E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66C1"/>
    <w:pPr>
      <w:spacing w:line="256" w:lineRule="auto"/>
    </w:pPr>
  </w:style>
  <w:style w:type="paragraph" w:styleId="Nagwek1">
    <w:name w:val="heading 1"/>
    <w:basedOn w:val="Normalny"/>
    <w:next w:val="Normalny"/>
    <w:link w:val="Nagwek1Znak"/>
    <w:qFormat/>
    <w:rsid w:val="004D073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4D073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4D073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unhideWhenUsed/>
    <w:qFormat/>
    <w:rsid w:val="004D073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unhideWhenUsed/>
    <w:qFormat/>
    <w:rsid w:val="004D073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unhideWhenUsed/>
    <w:qFormat/>
    <w:rsid w:val="004D073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unhideWhenUsed/>
    <w:qFormat/>
    <w:rsid w:val="004D073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nhideWhenUsed/>
    <w:qFormat/>
    <w:rsid w:val="004D073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unhideWhenUsed/>
    <w:qFormat/>
    <w:rsid w:val="004D073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73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semiHidden/>
    <w:rsid w:val="004D073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4D073B"/>
    <w:rPr>
      <w:rFonts w:ascii="Arial" w:eastAsia="Times New Roman" w:hAnsi="Arial" w:cs="Arial"/>
      <w:b/>
      <w:bCs/>
      <w:sz w:val="26"/>
      <w:szCs w:val="26"/>
      <w:lang w:val="x-none" w:eastAsia="zh-CN"/>
    </w:rPr>
  </w:style>
  <w:style w:type="character" w:customStyle="1" w:styleId="Nagwek4Znak">
    <w:name w:val="Nagłówek 4 Znak"/>
    <w:basedOn w:val="Domylnaczcionkaakapitu"/>
    <w:link w:val="Nagwek4"/>
    <w:semiHidden/>
    <w:rsid w:val="004D073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semiHidden/>
    <w:rsid w:val="004D073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semiHidden/>
    <w:rsid w:val="004D073B"/>
    <w:rPr>
      <w:rFonts w:ascii="Arial" w:eastAsia="Times New Roman" w:hAnsi="Arial" w:cs="Arial"/>
      <w:b/>
      <w:sz w:val="24"/>
      <w:szCs w:val="20"/>
      <w:lang w:eastAsia="zh-CN"/>
    </w:rPr>
  </w:style>
  <w:style w:type="character" w:customStyle="1" w:styleId="Nagwek7Znak">
    <w:name w:val="Nagłówek 7 Znak"/>
    <w:basedOn w:val="Domylnaczcionkaakapitu"/>
    <w:link w:val="Nagwek7"/>
    <w:semiHidden/>
    <w:rsid w:val="004D073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semiHidden/>
    <w:rsid w:val="004D073B"/>
    <w:rPr>
      <w:rFonts w:ascii="Arial" w:eastAsia="Times New Roman" w:hAnsi="Arial" w:cs="Arial"/>
      <w:sz w:val="24"/>
      <w:szCs w:val="20"/>
      <w:lang w:eastAsia="zh-CN"/>
    </w:rPr>
  </w:style>
  <w:style w:type="character" w:customStyle="1" w:styleId="Nagwek9Znak">
    <w:name w:val="Nagłówek 9 Znak"/>
    <w:basedOn w:val="Domylnaczcionkaakapitu"/>
    <w:link w:val="Nagwek9"/>
    <w:semiHidden/>
    <w:rsid w:val="004D073B"/>
    <w:rPr>
      <w:rFonts w:ascii="Times New Roman" w:eastAsia="Times New Roman" w:hAnsi="Times New Roman" w:cs="Times New Roman"/>
      <w:b/>
      <w:bCs/>
      <w:sz w:val="24"/>
      <w:szCs w:val="24"/>
      <w:lang w:eastAsia="zh-CN"/>
    </w:rPr>
  </w:style>
  <w:style w:type="character" w:styleId="Hipercze">
    <w:name w:val="Hyperlink"/>
    <w:unhideWhenUsed/>
    <w:rsid w:val="004D073B"/>
    <w:rPr>
      <w:color w:val="0000FF"/>
      <w:u w:val="single"/>
    </w:rPr>
  </w:style>
  <w:style w:type="character" w:styleId="UyteHipercze">
    <w:name w:val="FollowedHyperlink"/>
    <w:basedOn w:val="Domylnaczcionkaakapitu"/>
    <w:uiPriority w:val="99"/>
    <w:semiHidden/>
    <w:unhideWhenUsed/>
    <w:rsid w:val="004D073B"/>
    <w:rPr>
      <w:color w:val="954F72" w:themeColor="followedHyperlink"/>
      <w:u w:val="single"/>
    </w:rPr>
  </w:style>
  <w:style w:type="paragraph" w:customStyle="1" w:styleId="msonormal0">
    <w:name w:val="msonormal"/>
    <w:basedOn w:val="Normalny"/>
    <w:rsid w:val="004D07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4D07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4D073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rsid w:val="004D073B"/>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4D073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4D073B"/>
    <w:rPr>
      <w:rFonts w:ascii="Calibri" w:eastAsia="Calibri" w:hAnsi="Calibri" w:cs="Calibri"/>
      <w:sz w:val="20"/>
      <w:szCs w:val="20"/>
      <w:lang w:eastAsia="zh-CN"/>
    </w:rPr>
  </w:style>
  <w:style w:type="paragraph" w:styleId="Nagwek">
    <w:name w:val="header"/>
    <w:basedOn w:val="Normalny"/>
    <w:link w:val="NagwekZnak"/>
    <w:unhideWhenUsed/>
    <w:rsid w:val="004D073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4D073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073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D073B"/>
    <w:rPr>
      <w:rFonts w:ascii="Times New Roman" w:eastAsia="Times New Roman" w:hAnsi="Times New Roman" w:cs="Times New Roman"/>
      <w:sz w:val="24"/>
      <w:szCs w:val="24"/>
      <w:lang w:eastAsia="pl-PL"/>
    </w:rPr>
  </w:style>
  <w:style w:type="paragraph" w:styleId="Legenda">
    <w:name w:val="caption"/>
    <w:basedOn w:val="Normalny"/>
    <w:unhideWhenUsed/>
    <w:qFormat/>
    <w:rsid w:val="004D073B"/>
    <w:pPr>
      <w:suppressLineNumbers/>
      <w:suppressAutoHyphens/>
      <w:spacing w:before="120" w:after="120" w:line="276" w:lineRule="auto"/>
    </w:pPr>
    <w:rPr>
      <w:rFonts w:ascii="Calibri" w:eastAsia="Calibri" w:hAnsi="Calibri" w:cs="Lucida Sans"/>
      <w:i/>
      <w:iCs/>
      <w:sz w:val="24"/>
      <w:szCs w:val="24"/>
      <w:lang w:eastAsia="zh-CN"/>
    </w:rPr>
  </w:style>
  <w:style w:type="paragraph" w:styleId="Tekstprzypisukocowego">
    <w:name w:val="endnote text"/>
    <w:basedOn w:val="Normalny"/>
    <w:link w:val="TekstprzypisukocowegoZnak"/>
    <w:semiHidden/>
    <w:unhideWhenUsed/>
    <w:rsid w:val="004D073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D073B"/>
    <w:rPr>
      <w:rFonts w:ascii="Times New Roman" w:eastAsia="Times New Roman" w:hAnsi="Times New Roman" w:cs="Times New Roman"/>
      <w:sz w:val="20"/>
      <w:szCs w:val="20"/>
      <w:lang w:eastAsia="pl-PL"/>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4D073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4D073B"/>
  </w:style>
  <w:style w:type="paragraph" w:styleId="Lista">
    <w:name w:val="List"/>
    <w:basedOn w:val="Tekstpodstawowy"/>
    <w:unhideWhenUsed/>
    <w:rsid w:val="004D073B"/>
    <w:pPr>
      <w:suppressAutoHyphens/>
      <w:spacing w:after="0" w:line="240" w:lineRule="auto"/>
      <w:jc w:val="center"/>
    </w:pPr>
    <w:rPr>
      <w:rFonts w:ascii="Times New Roman" w:eastAsia="Times New Roman" w:hAnsi="Times New Roman" w:cs="Lucida Sans"/>
      <w:b/>
      <w:i/>
      <w:sz w:val="28"/>
      <w:szCs w:val="20"/>
      <w:lang w:eastAsia="zh-CN"/>
    </w:rPr>
  </w:style>
  <w:style w:type="paragraph" w:styleId="Listapunktowana">
    <w:name w:val="List Bullet"/>
    <w:basedOn w:val="Normalny"/>
    <w:uiPriority w:val="99"/>
    <w:semiHidden/>
    <w:unhideWhenUsed/>
    <w:rsid w:val="004D073B"/>
    <w:pPr>
      <w:numPr>
        <w:numId w:val="2"/>
      </w:numPr>
      <w:contextualSpacing/>
    </w:pPr>
  </w:style>
  <w:style w:type="paragraph" w:styleId="Tytu">
    <w:name w:val="Title"/>
    <w:basedOn w:val="Normalny"/>
    <w:link w:val="TytuZnak"/>
    <w:qFormat/>
    <w:rsid w:val="004D073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4D073B"/>
    <w:rPr>
      <w:rFonts w:ascii="Times New Roman" w:eastAsia="Times New Roman" w:hAnsi="Times New Roman" w:cs="Times New Roman"/>
      <w:b/>
      <w:sz w:val="36"/>
      <w:szCs w:val="20"/>
      <w:lang w:eastAsia="pl-PL"/>
    </w:rPr>
  </w:style>
  <w:style w:type="paragraph" w:styleId="Podpis">
    <w:name w:val="Signature"/>
    <w:basedOn w:val="Normalny"/>
    <w:link w:val="PodpisZnak"/>
    <w:semiHidden/>
    <w:unhideWhenUsed/>
    <w:rsid w:val="004D073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semiHidden/>
    <w:rsid w:val="004D073B"/>
    <w:rPr>
      <w:rFonts w:ascii="Calibri" w:eastAsia="SimSun" w:hAnsi="Calibri" w:cs="Times New Roman"/>
      <w:sz w:val="20"/>
      <w:szCs w:val="20"/>
      <w:lang w:val="en-US" w:eastAsia="zh-CN"/>
    </w:rPr>
  </w:style>
  <w:style w:type="paragraph" w:styleId="Tekstpodstawowywcity">
    <w:name w:val="Body Text Indent"/>
    <w:basedOn w:val="Normalny"/>
    <w:link w:val="TekstpodstawowywcityZnak"/>
    <w:unhideWhenUsed/>
    <w:rsid w:val="004D073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semiHidden/>
    <w:rsid w:val="004D073B"/>
    <w:rPr>
      <w:rFonts w:ascii="Calibri" w:eastAsia="Calibri" w:hAnsi="Calibri" w:cs="Times New Roman"/>
    </w:rPr>
  </w:style>
  <w:style w:type="paragraph" w:styleId="Podtytu">
    <w:name w:val="Subtitle"/>
    <w:basedOn w:val="Normalny"/>
    <w:next w:val="Tekstpodstawowy"/>
    <w:link w:val="PodtytuZnak1"/>
    <w:qFormat/>
    <w:rsid w:val="004D073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4D073B"/>
    <w:rPr>
      <w:rFonts w:eastAsiaTheme="minorEastAsia"/>
      <w:color w:val="5A5A5A" w:themeColor="text1" w:themeTint="A5"/>
      <w:spacing w:val="15"/>
    </w:rPr>
  </w:style>
  <w:style w:type="paragraph" w:styleId="Tekstpodstawowy2">
    <w:name w:val="Body Text 2"/>
    <w:basedOn w:val="Normalny"/>
    <w:link w:val="Tekstpodstawowy2Znak"/>
    <w:semiHidden/>
    <w:unhideWhenUsed/>
    <w:rsid w:val="004D073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semiHidden/>
    <w:rsid w:val="004D073B"/>
    <w:rPr>
      <w:rFonts w:ascii="Calibri" w:eastAsia="Calibri" w:hAnsi="Calibri" w:cs="Calibri"/>
    </w:rPr>
  </w:style>
  <w:style w:type="paragraph" w:styleId="Tekstpodstawowy3">
    <w:name w:val="Body Text 3"/>
    <w:basedOn w:val="Normalny"/>
    <w:link w:val="Tekstpodstawowy3Znak"/>
    <w:semiHidden/>
    <w:unhideWhenUsed/>
    <w:rsid w:val="004D073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4D073B"/>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semiHidden/>
    <w:unhideWhenUsed/>
    <w:rsid w:val="004D073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semiHidden/>
    <w:rsid w:val="004D073B"/>
    <w:rPr>
      <w:rFonts w:ascii="Times New Roman" w:eastAsia="Times New Roman" w:hAnsi="Times New Roman" w:cs="Times New Roman"/>
      <w:sz w:val="26"/>
      <w:szCs w:val="24"/>
      <w:lang w:eastAsia="pl-PL"/>
    </w:rPr>
  </w:style>
  <w:style w:type="paragraph" w:styleId="Tematkomentarza">
    <w:name w:val="annotation subject"/>
    <w:basedOn w:val="Tekstkomentarza"/>
    <w:next w:val="Tekstkomentarza"/>
    <w:link w:val="TematkomentarzaZnak"/>
    <w:unhideWhenUsed/>
    <w:rsid w:val="004D073B"/>
    <w:rPr>
      <w:b/>
      <w:bCs/>
    </w:rPr>
  </w:style>
  <w:style w:type="character" w:customStyle="1" w:styleId="TematkomentarzaZnak">
    <w:name w:val="Temat komentarza Znak"/>
    <w:basedOn w:val="TekstkomentarzaZnak"/>
    <w:link w:val="Tematkomentarza"/>
    <w:semiHidden/>
    <w:rsid w:val="004D073B"/>
    <w:rPr>
      <w:rFonts w:ascii="Calibri" w:eastAsia="Calibri" w:hAnsi="Calibri" w:cs="Calibri"/>
      <w:b/>
      <w:bCs/>
      <w:sz w:val="20"/>
      <w:szCs w:val="20"/>
      <w:lang w:eastAsia="zh-CN"/>
    </w:rPr>
  </w:style>
  <w:style w:type="paragraph" w:styleId="Tekstdymka">
    <w:name w:val="Balloon Text"/>
    <w:basedOn w:val="Normalny"/>
    <w:link w:val="TekstdymkaZnak1"/>
    <w:unhideWhenUsed/>
    <w:rsid w:val="004D073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4D073B"/>
    <w:rPr>
      <w:rFonts w:ascii="Segoe UI" w:hAnsi="Segoe UI" w:cs="Segoe UI"/>
      <w:sz w:val="18"/>
      <w:szCs w:val="18"/>
    </w:rPr>
  </w:style>
  <w:style w:type="paragraph" w:styleId="Bezodstpw">
    <w:name w:val="No Spacing"/>
    <w:uiPriority w:val="1"/>
    <w:qFormat/>
    <w:rsid w:val="004D073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4D073B"/>
    <w:rPr>
      <w:sz w:val="24"/>
      <w:szCs w:val="24"/>
    </w:rPr>
  </w:style>
  <w:style w:type="paragraph" w:styleId="Akapitzlist">
    <w:name w:val="List Paragraph"/>
    <w:aliases w:val="CW_Lista,L1,Numerowanie"/>
    <w:basedOn w:val="Normalny"/>
    <w:link w:val="AkapitzlistZnak"/>
    <w:uiPriority w:val="34"/>
    <w:qFormat/>
    <w:rsid w:val="004D073B"/>
    <w:pPr>
      <w:spacing w:after="0" w:line="240" w:lineRule="auto"/>
      <w:ind w:left="708"/>
    </w:pPr>
    <w:rPr>
      <w:sz w:val="24"/>
      <w:szCs w:val="24"/>
    </w:rPr>
  </w:style>
  <w:style w:type="paragraph" w:customStyle="1" w:styleId="tekstdokumentu">
    <w:name w:val="tekst dokumentu"/>
    <w:basedOn w:val="Normalny"/>
    <w:autoRedefine/>
    <w:rsid w:val="004D073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4D07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4D073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4D073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4D073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4D073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4D073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4D073B"/>
    <w:pPr>
      <w:suppressAutoHyphens/>
      <w:spacing w:after="120" w:line="480" w:lineRule="auto"/>
    </w:pPr>
    <w:rPr>
      <w:rFonts w:ascii="Calibri" w:eastAsia="Calibri" w:hAnsi="Calibri" w:cs="Calibri"/>
      <w:lang w:val="x-none" w:eastAsia="zh-CN"/>
    </w:rPr>
  </w:style>
  <w:style w:type="paragraph" w:customStyle="1" w:styleId="Domylnie">
    <w:name w:val="Domyślnie"/>
    <w:rsid w:val="004D073B"/>
    <w:pPr>
      <w:tabs>
        <w:tab w:val="left" w:pos="708"/>
      </w:tabs>
      <w:suppressAutoHyphens/>
      <w:spacing w:after="0" w:line="240" w:lineRule="auto"/>
    </w:pPr>
    <w:rPr>
      <w:rFonts w:ascii="Times New Roman" w:eastAsia="Times New Roman" w:hAnsi="Times New Roman" w:cs="Times New Roman"/>
      <w:sz w:val="20"/>
      <w:szCs w:val="20"/>
      <w:lang w:eastAsia="zh-CN"/>
    </w:rPr>
  </w:style>
  <w:style w:type="paragraph" w:customStyle="1" w:styleId="font5">
    <w:name w:val="font5"/>
    <w:basedOn w:val="Normalny"/>
    <w:rsid w:val="004D073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4D073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4D073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4D073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4D073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4D073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4D073B"/>
    <w:pPr>
      <w:shd w:val="clear" w:color="auto"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7">
    <w:name w:val="xl97"/>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4D073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1">
    <w:name w:val="xl101"/>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l-PL"/>
    </w:rPr>
  </w:style>
  <w:style w:type="paragraph" w:customStyle="1" w:styleId="xl102">
    <w:name w:val="xl102"/>
    <w:basedOn w:val="Normalny"/>
    <w:rsid w:val="004D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3">
    <w:name w:val="xl103"/>
    <w:basedOn w:val="Normalny"/>
    <w:rsid w:val="004D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lang w:eastAsia="pl-PL"/>
    </w:rPr>
  </w:style>
  <w:style w:type="paragraph" w:customStyle="1" w:styleId="xl104">
    <w:name w:val="xl104"/>
    <w:basedOn w:val="Normalny"/>
    <w:rsid w:val="004D073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8">
    <w:name w:val="xl108"/>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0">
    <w:name w:val="xl110"/>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3">
    <w:name w:val="xl113"/>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4D073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4D073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7">
    <w:name w:val="xl117"/>
    <w:basedOn w:val="Normalny"/>
    <w:rsid w:val="004D073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4D073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6">
    <w:name w:val="xl126"/>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7">
    <w:name w:val="xl127"/>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8">
    <w:name w:val="xl128"/>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0">
    <w:name w:val="xl130"/>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1">
    <w:name w:val="xl131"/>
    <w:basedOn w:val="Normalny"/>
    <w:rsid w:val="004D073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4D073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4D073B"/>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5">
    <w:name w:val="xl135"/>
    <w:basedOn w:val="Normalny"/>
    <w:rsid w:val="004D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36">
    <w:name w:val="xl136"/>
    <w:basedOn w:val="Normalny"/>
    <w:rsid w:val="004D073B"/>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4D073B"/>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4D073B"/>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39">
    <w:name w:val="xl139"/>
    <w:basedOn w:val="Normalny"/>
    <w:rsid w:val="004D073B"/>
    <w:pPr>
      <w:spacing w:before="100" w:beforeAutospacing="1" w:after="100" w:afterAutospacing="1" w:line="240" w:lineRule="auto"/>
    </w:pPr>
    <w:rPr>
      <w:rFonts w:ascii="Tahoma" w:eastAsia="Times New Roman" w:hAnsi="Tahoma" w:cs="Tahoma"/>
      <w:sz w:val="20"/>
      <w:szCs w:val="20"/>
      <w:lang w:eastAsia="pl-PL"/>
    </w:rPr>
  </w:style>
  <w:style w:type="paragraph" w:customStyle="1" w:styleId="xl140">
    <w:name w:val="xl140"/>
    <w:basedOn w:val="Normalny"/>
    <w:rsid w:val="004D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141">
    <w:name w:val="xl141"/>
    <w:basedOn w:val="Normalny"/>
    <w:rsid w:val="004D073B"/>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lang w:eastAsia="pl-PL"/>
    </w:rPr>
  </w:style>
  <w:style w:type="paragraph" w:customStyle="1" w:styleId="xl142">
    <w:name w:val="xl142"/>
    <w:basedOn w:val="Normalny"/>
    <w:rsid w:val="004D07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lang w:eastAsia="pl-PL"/>
    </w:rPr>
  </w:style>
  <w:style w:type="paragraph" w:customStyle="1" w:styleId="xl143">
    <w:name w:val="xl143"/>
    <w:basedOn w:val="Normalny"/>
    <w:rsid w:val="004D07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lang w:eastAsia="pl-PL"/>
    </w:rPr>
  </w:style>
  <w:style w:type="paragraph" w:customStyle="1" w:styleId="xl144">
    <w:name w:val="xl144"/>
    <w:basedOn w:val="Normalny"/>
    <w:rsid w:val="004D073B"/>
    <w:pPr>
      <w:spacing w:before="100" w:beforeAutospacing="1" w:after="100" w:afterAutospacing="1" w:line="240" w:lineRule="auto"/>
    </w:pPr>
    <w:rPr>
      <w:rFonts w:ascii="Tahoma" w:eastAsia="Times New Roman" w:hAnsi="Tahoma" w:cs="Tahoma"/>
      <w:color w:val="0000FF"/>
      <w:sz w:val="16"/>
      <w:szCs w:val="16"/>
      <w:lang w:eastAsia="pl-PL"/>
    </w:rPr>
  </w:style>
  <w:style w:type="paragraph" w:customStyle="1" w:styleId="xl145">
    <w:name w:val="xl145"/>
    <w:basedOn w:val="Normalny"/>
    <w:rsid w:val="004D073B"/>
    <w:pPr>
      <w:pBdr>
        <w:right w:val="single" w:sz="8" w:space="0" w:color="auto"/>
      </w:pBdr>
      <w:spacing w:before="100" w:beforeAutospacing="1" w:after="100" w:afterAutospacing="1" w:line="240" w:lineRule="auto"/>
    </w:pPr>
    <w:rPr>
      <w:rFonts w:ascii="Tahoma" w:eastAsia="Times New Roman" w:hAnsi="Tahoma" w:cs="Tahoma"/>
      <w:color w:val="0000FF"/>
      <w:sz w:val="16"/>
      <w:szCs w:val="16"/>
      <w:lang w:eastAsia="pl-PL"/>
    </w:rPr>
  </w:style>
  <w:style w:type="paragraph" w:customStyle="1" w:styleId="xl146">
    <w:name w:val="xl146"/>
    <w:basedOn w:val="Normalny"/>
    <w:rsid w:val="004D07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lang w:eastAsia="pl-PL"/>
    </w:rPr>
  </w:style>
  <w:style w:type="paragraph" w:customStyle="1" w:styleId="xl147">
    <w:name w:val="xl147"/>
    <w:basedOn w:val="Normalny"/>
    <w:rsid w:val="004D07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4D07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49">
    <w:name w:val="xl149"/>
    <w:basedOn w:val="Normalny"/>
    <w:rsid w:val="004D07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50">
    <w:name w:val="xl150"/>
    <w:basedOn w:val="Normalny"/>
    <w:rsid w:val="004D07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4D07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4D073B"/>
    <w:pPr>
      <w:widowControl w:val="0"/>
      <w:suppressAutoHyphens/>
      <w:spacing w:after="0" w:line="240" w:lineRule="auto"/>
    </w:pPr>
    <w:rPr>
      <w:rFonts w:ascii="Arial" w:eastAsia="Arial Unicode MS" w:hAnsi="Arial" w:cs="Times New Roman"/>
      <w:kern w:val="2"/>
      <w:sz w:val="24"/>
      <w:szCs w:val="24"/>
    </w:rPr>
  </w:style>
  <w:style w:type="paragraph" w:customStyle="1" w:styleId="Styl1">
    <w:name w:val="Styl1"/>
    <w:basedOn w:val="Normalny"/>
    <w:next w:val="Podpis"/>
    <w:rsid w:val="004D073B"/>
    <w:pPr>
      <w:spacing w:after="0" w:line="240" w:lineRule="auto"/>
    </w:pPr>
    <w:rPr>
      <w:rFonts w:ascii="Times New Roman" w:eastAsia="SimSun" w:hAnsi="Times New Roman" w:cs="Times New Roman"/>
      <w:sz w:val="24"/>
      <w:szCs w:val="20"/>
      <w:lang w:val="en-US" w:eastAsia="zh-CN"/>
    </w:rPr>
  </w:style>
  <w:style w:type="paragraph" w:customStyle="1" w:styleId="Bezodstpw1">
    <w:name w:val="Bez odstępów1"/>
    <w:uiPriority w:val="1"/>
    <w:qFormat/>
    <w:rsid w:val="004D073B"/>
    <w:pPr>
      <w:spacing w:after="0" w:line="240" w:lineRule="auto"/>
    </w:pPr>
    <w:rPr>
      <w:rFonts w:ascii="Calibri" w:eastAsia="Times New Roman" w:hAnsi="Calibri" w:cs="Times New Roman"/>
    </w:rPr>
  </w:style>
  <w:style w:type="paragraph" w:customStyle="1" w:styleId="FR1">
    <w:name w:val="FR1"/>
    <w:rsid w:val="004D073B"/>
    <w:pPr>
      <w:widowControl w:val="0"/>
      <w:suppressAutoHyphens/>
      <w:autoSpaceDE w:val="0"/>
      <w:spacing w:after="0" w:line="300" w:lineRule="auto"/>
    </w:pPr>
    <w:rPr>
      <w:rFonts w:ascii="Times New Roman" w:eastAsia="Times New Roman" w:hAnsi="Times New Roman" w:cs="Times New Roman"/>
      <w:lang w:eastAsia="zh-CN"/>
    </w:rPr>
  </w:style>
  <w:style w:type="paragraph" w:customStyle="1" w:styleId="Nagwek30">
    <w:name w:val="Nagłówek3"/>
    <w:basedOn w:val="Normalny"/>
    <w:next w:val="Tekstpodstawowy"/>
    <w:rsid w:val="004D073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4D073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4D073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4D073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4D073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4D073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4D073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4D073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4D073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4D073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4D073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4D073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4D073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4D073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4D073B"/>
    <w:pPr>
      <w:ind w:left="850" w:hanging="425"/>
    </w:pPr>
  </w:style>
  <w:style w:type="paragraph" w:customStyle="1" w:styleId="numerowanie">
    <w:name w:val="numerowanie"/>
    <w:basedOn w:val="Normalny"/>
    <w:rsid w:val="004D073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4D073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4D073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4D073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4D073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4D073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4D073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4D073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4D073B"/>
    <w:pPr>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4D073B"/>
    <w:pPr>
      <w:widowControl/>
      <w:spacing w:before="120"/>
    </w:pPr>
    <w:rPr>
      <w:rFonts w:ascii="Arial" w:hAnsi="Arial" w:cs="Arial"/>
      <w:sz w:val="20"/>
      <w:szCs w:val="16"/>
    </w:rPr>
  </w:style>
  <w:style w:type="paragraph" w:customStyle="1" w:styleId="Trescznumztab">
    <w:name w:val="Tresc z num. z tab."/>
    <w:basedOn w:val="Normalny"/>
    <w:rsid w:val="004D073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4D073B"/>
    <w:pPr>
      <w:suppressAutoHyphens/>
      <w:spacing w:after="120" w:line="300" w:lineRule="auto"/>
      <w:jc w:val="both"/>
    </w:pPr>
    <w:rPr>
      <w:rFonts w:ascii="Times New Roman" w:eastAsia="Times New Roman" w:hAnsi="Times New Roman" w:cs="Times New Roman"/>
      <w:sz w:val="24"/>
      <w:szCs w:val="20"/>
      <w:lang w:eastAsia="zh-CN"/>
    </w:rPr>
  </w:style>
  <w:style w:type="paragraph" w:customStyle="1" w:styleId="ZnakZnak2Znak">
    <w:name w:val="Znak Znak2 Znak"/>
    <w:basedOn w:val="Normalny"/>
    <w:rsid w:val="004D073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4D073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4D073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4D073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4D073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4D073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4D073B"/>
    <w:pPr>
      <w:suppressAutoHyphens/>
      <w:spacing w:after="0" w:line="240" w:lineRule="auto"/>
    </w:pPr>
    <w:rPr>
      <w:rFonts w:ascii="Times New Roman" w:eastAsia="Times New Roman" w:hAnsi="Times New Roman" w:cs="Times New Roman"/>
      <w:sz w:val="20"/>
      <w:szCs w:val="20"/>
      <w:lang w:eastAsia="zh-CN"/>
    </w:rPr>
  </w:style>
  <w:style w:type="paragraph" w:customStyle="1" w:styleId="WW-Tretekstu">
    <w:name w:val="WW-Treść tekstu"/>
    <w:basedOn w:val="Normalny"/>
    <w:rsid w:val="004D073B"/>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4D073B"/>
    <w:pPr>
      <w:jc w:val="center"/>
    </w:pPr>
    <w:rPr>
      <w:b/>
      <w:sz w:val="24"/>
    </w:rPr>
  </w:style>
  <w:style w:type="character" w:styleId="Odwoaniedokomentarza">
    <w:name w:val="annotation reference"/>
    <w:uiPriority w:val="99"/>
    <w:semiHidden/>
    <w:unhideWhenUsed/>
    <w:rsid w:val="004D073B"/>
    <w:rPr>
      <w:sz w:val="16"/>
      <w:szCs w:val="16"/>
    </w:rPr>
  </w:style>
  <w:style w:type="character" w:styleId="Odwoanieprzypisukocowego">
    <w:name w:val="endnote reference"/>
    <w:semiHidden/>
    <w:unhideWhenUsed/>
    <w:rsid w:val="004D073B"/>
    <w:rPr>
      <w:vertAlign w:val="superscript"/>
    </w:rPr>
  </w:style>
  <w:style w:type="character" w:customStyle="1" w:styleId="TekstpodstawowyZnak1">
    <w:name w:val="Tekst podstawowy Znak1"/>
    <w:basedOn w:val="Domylnaczcionkaakapitu"/>
    <w:uiPriority w:val="99"/>
    <w:semiHidden/>
    <w:rsid w:val="004D073B"/>
    <w:rPr>
      <w:rFonts w:ascii="Times New Roman" w:eastAsia="Times New Roman" w:hAnsi="Times New Roman" w:cs="Times New Roman" w:hint="default"/>
      <w:sz w:val="24"/>
      <w:szCs w:val="24"/>
      <w:lang w:eastAsia="pl-PL"/>
    </w:rPr>
  </w:style>
  <w:style w:type="character" w:customStyle="1" w:styleId="tekstdokbold">
    <w:name w:val="tekst dok. bold"/>
    <w:rsid w:val="004D073B"/>
    <w:rPr>
      <w:b/>
      <w:bCs w:val="0"/>
    </w:rPr>
  </w:style>
  <w:style w:type="character" w:customStyle="1" w:styleId="WW8Num1z0">
    <w:name w:val="WW8Num1z0"/>
    <w:rsid w:val="004D073B"/>
    <w:rPr>
      <w:b/>
      <w:bCs w:val="0"/>
      <w:i w:val="0"/>
      <w:iCs w:val="0"/>
      <w:sz w:val="24"/>
      <w:szCs w:val="24"/>
    </w:rPr>
  </w:style>
  <w:style w:type="character" w:customStyle="1" w:styleId="WW8Num1z1">
    <w:name w:val="WW8Num1z1"/>
    <w:rsid w:val="004D073B"/>
  </w:style>
  <w:style w:type="character" w:customStyle="1" w:styleId="WW8Num1z2">
    <w:name w:val="WW8Num1z2"/>
    <w:rsid w:val="004D073B"/>
    <w:rPr>
      <w:rFonts w:ascii="Tahoma" w:eastAsia="Times New Roman" w:hAnsi="Tahoma" w:cs="Tahoma" w:hint="default"/>
      <w:b w:val="0"/>
      <w:bCs w:val="0"/>
      <w:color w:val="auto"/>
    </w:rPr>
  </w:style>
  <w:style w:type="character" w:customStyle="1" w:styleId="WW8Num1z3">
    <w:name w:val="WW8Num1z3"/>
    <w:rsid w:val="004D073B"/>
    <w:rPr>
      <w:rFonts w:ascii="Open Sans" w:hAnsi="Open Sans" w:cs="Open Sans" w:hint="default"/>
      <w:b/>
      <w:bCs w:val="0"/>
      <w:color w:val="auto"/>
    </w:rPr>
  </w:style>
  <w:style w:type="character" w:customStyle="1" w:styleId="WW8Num1z4">
    <w:name w:val="WW8Num1z4"/>
    <w:rsid w:val="004D073B"/>
  </w:style>
  <w:style w:type="character" w:customStyle="1" w:styleId="WW8Num1z5">
    <w:name w:val="WW8Num1z5"/>
    <w:rsid w:val="004D073B"/>
  </w:style>
  <w:style w:type="character" w:customStyle="1" w:styleId="WW8Num1z6">
    <w:name w:val="WW8Num1z6"/>
    <w:rsid w:val="004D073B"/>
  </w:style>
  <w:style w:type="character" w:customStyle="1" w:styleId="WW8Num1z7">
    <w:name w:val="WW8Num1z7"/>
    <w:rsid w:val="004D073B"/>
  </w:style>
  <w:style w:type="character" w:customStyle="1" w:styleId="WW8Num1z8">
    <w:name w:val="WW8Num1z8"/>
    <w:rsid w:val="004D073B"/>
  </w:style>
  <w:style w:type="character" w:customStyle="1" w:styleId="WW8Num2z0">
    <w:name w:val="WW8Num2z0"/>
    <w:rsid w:val="004D073B"/>
    <w:rPr>
      <w:rFonts w:ascii="Open Sans" w:eastAsia="Calibri" w:hAnsi="Open Sans" w:cs="Open Sans" w:hint="default"/>
      <w:b/>
      <w:bCs w:val="0"/>
      <w:sz w:val="24"/>
      <w:szCs w:val="24"/>
    </w:rPr>
  </w:style>
  <w:style w:type="character" w:customStyle="1" w:styleId="WW8Num2z1">
    <w:name w:val="WW8Num2z1"/>
    <w:rsid w:val="004D073B"/>
    <w:rPr>
      <w:rFonts w:ascii="Open Sans" w:hAnsi="Open Sans" w:cs="Open Sans" w:hint="default"/>
      <w:b w:val="0"/>
      <w:bCs w:val="0"/>
      <w:sz w:val="24"/>
    </w:rPr>
  </w:style>
  <w:style w:type="character" w:customStyle="1" w:styleId="WW8Num2z2">
    <w:name w:val="WW8Num2z2"/>
    <w:rsid w:val="004D073B"/>
    <w:rPr>
      <w:b/>
      <w:bCs w:val="0"/>
      <w:sz w:val="24"/>
    </w:rPr>
  </w:style>
  <w:style w:type="character" w:customStyle="1" w:styleId="WW8Num3z0">
    <w:name w:val="WW8Num3z0"/>
    <w:rsid w:val="004D073B"/>
    <w:rPr>
      <w:b w:val="0"/>
      <w:bCs w:val="0"/>
      <w:i w:val="0"/>
      <w:iCs w:val="0"/>
      <w:sz w:val="24"/>
      <w:szCs w:val="24"/>
    </w:rPr>
  </w:style>
  <w:style w:type="character" w:customStyle="1" w:styleId="WW8Num4z0">
    <w:name w:val="WW8Num4z0"/>
    <w:rsid w:val="004D073B"/>
    <w:rPr>
      <w:b w:val="0"/>
      <w:bCs w:val="0"/>
      <w:i w:val="0"/>
      <w:iCs w:val="0"/>
      <w:sz w:val="24"/>
      <w:szCs w:val="24"/>
    </w:rPr>
  </w:style>
  <w:style w:type="character" w:customStyle="1" w:styleId="WW8Num5z0">
    <w:name w:val="WW8Num5z0"/>
    <w:rsid w:val="004D073B"/>
    <w:rPr>
      <w:b w:val="0"/>
      <w:bCs w:val="0"/>
      <w:i w:val="0"/>
      <w:iCs w:val="0"/>
      <w:sz w:val="24"/>
    </w:rPr>
  </w:style>
  <w:style w:type="character" w:customStyle="1" w:styleId="WW8Num6z0">
    <w:name w:val="WW8Num6z0"/>
    <w:rsid w:val="004D073B"/>
    <w:rPr>
      <w:rFonts w:ascii="Open Sans" w:eastAsia="Calibri" w:hAnsi="Open Sans" w:cs="Open Sans" w:hint="default"/>
      <w:b/>
      <w:bCs w:val="0"/>
      <w:sz w:val="24"/>
      <w:szCs w:val="24"/>
    </w:rPr>
  </w:style>
  <w:style w:type="character" w:customStyle="1" w:styleId="WW8Num6z1">
    <w:name w:val="WW8Num6z1"/>
    <w:rsid w:val="004D073B"/>
  </w:style>
  <w:style w:type="character" w:customStyle="1" w:styleId="WW8Num6z2">
    <w:name w:val="WW8Num6z2"/>
    <w:rsid w:val="004D073B"/>
  </w:style>
  <w:style w:type="character" w:customStyle="1" w:styleId="WW8Num6z3">
    <w:name w:val="WW8Num6z3"/>
    <w:rsid w:val="004D073B"/>
  </w:style>
  <w:style w:type="character" w:customStyle="1" w:styleId="WW8Num6z4">
    <w:name w:val="WW8Num6z4"/>
    <w:rsid w:val="004D073B"/>
  </w:style>
  <w:style w:type="character" w:customStyle="1" w:styleId="WW8Num6z5">
    <w:name w:val="WW8Num6z5"/>
    <w:rsid w:val="004D073B"/>
  </w:style>
  <w:style w:type="character" w:customStyle="1" w:styleId="WW8Num6z6">
    <w:name w:val="WW8Num6z6"/>
    <w:rsid w:val="004D073B"/>
  </w:style>
  <w:style w:type="character" w:customStyle="1" w:styleId="WW8Num6z7">
    <w:name w:val="WW8Num6z7"/>
    <w:rsid w:val="004D073B"/>
  </w:style>
  <w:style w:type="character" w:customStyle="1" w:styleId="WW8Num6z8">
    <w:name w:val="WW8Num6z8"/>
    <w:rsid w:val="004D073B"/>
  </w:style>
  <w:style w:type="character" w:customStyle="1" w:styleId="WW8Num7z0">
    <w:name w:val="WW8Num7z0"/>
    <w:rsid w:val="004D073B"/>
  </w:style>
  <w:style w:type="character" w:customStyle="1" w:styleId="WW8Num7z1">
    <w:name w:val="WW8Num7z1"/>
    <w:rsid w:val="004D073B"/>
    <w:rPr>
      <w:b w:val="0"/>
      <w:bCs/>
    </w:rPr>
  </w:style>
  <w:style w:type="character" w:customStyle="1" w:styleId="WW8Num8z0">
    <w:name w:val="WW8Num8z0"/>
    <w:rsid w:val="004D073B"/>
    <w:rPr>
      <w:b w:val="0"/>
      <w:bCs w:val="0"/>
    </w:rPr>
  </w:style>
  <w:style w:type="character" w:customStyle="1" w:styleId="WW8Num9z0">
    <w:name w:val="WW8Num9z0"/>
    <w:rsid w:val="004D073B"/>
  </w:style>
  <w:style w:type="character" w:customStyle="1" w:styleId="WW8Num9z1">
    <w:name w:val="WW8Num9z1"/>
    <w:rsid w:val="004D073B"/>
    <w:rPr>
      <w:b/>
      <w:bCs/>
    </w:rPr>
  </w:style>
  <w:style w:type="character" w:customStyle="1" w:styleId="WW8Num10z0">
    <w:name w:val="WW8Num10z0"/>
    <w:rsid w:val="004D073B"/>
    <w:rPr>
      <w:rFonts w:ascii="Open Sans" w:eastAsia="Calibri" w:hAnsi="Open Sans" w:cs="Open Sans" w:hint="default"/>
      <w:b/>
      <w:bCs w:val="0"/>
    </w:rPr>
  </w:style>
  <w:style w:type="character" w:customStyle="1" w:styleId="WW8Num10z1">
    <w:name w:val="WW8Num10z1"/>
    <w:rsid w:val="004D073B"/>
  </w:style>
  <w:style w:type="character" w:customStyle="1" w:styleId="WW8Num10z2">
    <w:name w:val="WW8Num10z2"/>
    <w:rsid w:val="004D073B"/>
  </w:style>
  <w:style w:type="character" w:customStyle="1" w:styleId="WW8Num10z3">
    <w:name w:val="WW8Num10z3"/>
    <w:rsid w:val="004D073B"/>
  </w:style>
  <w:style w:type="character" w:customStyle="1" w:styleId="WW8Num10z4">
    <w:name w:val="WW8Num10z4"/>
    <w:rsid w:val="004D073B"/>
  </w:style>
  <w:style w:type="character" w:customStyle="1" w:styleId="WW8Num10z5">
    <w:name w:val="WW8Num10z5"/>
    <w:rsid w:val="004D073B"/>
  </w:style>
  <w:style w:type="character" w:customStyle="1" w:styleId="WW8Num10z6">
    <w:name w:val="WW8Num10z6"/>
    <w:rsid w:val="004D073B"/>
  </w:style>
  <w:style w:type="character" w:customStyle="1" w:styleId="WW8Num10z7">
    <w:name w:val="WW8Num10z7"/>
    <w:rsid w:val="004D073B"/>
  </w:style>
  <w:style w:type="character" w:customStyle="1" w:styleId="WW8Num10z8">
    <w:name w:val="WW8Num10z8"/>
    <w:rsid w:val="004D073B"/>
  </w:style>
  <w:style w:type="character" w:customStyle="1" w:styleId="WW8Num11z0">
    <w:name w:val="WW8Num11z0"/>
    <w:rsid w:val="004D073B"/>
    <w:rPr>
      <w:b/>
      <w:bCs w:val="0"/>
    </w:rPr>
  </w:style>
  <w:style w:type="character" w:customStyle="1" w:styleId="WW8Num11z1">
    <w:name w:val="WW8Num11z1"/>
    <w:rsid w:val="004D073B"/>
    <w:rPr>
      <w:rFonts w:ascii="Open Sans" w:hAnsi="Open Sans" w:cs="Open Sans" w:hint="default"/>
      <w:b w:val="0"/>
      <w:bCs w:val="0"/>
    </w:rPr>
  </w:style>
  <w:style w:type="character" w:customStyle="1" w:styleId="WW8Num12z0">
    <w:name w:val="WW8Num12z0"/>
    <w:rsid w:val="004D073B"/>
    <w:rPr>
      <w:b/>
      <w:bCs w:val="0"/>
      <w:color w:val="auto"/>
      <w:spacing w:val="0"/>
    </w:rPr>
  </w:style>
  <w:style w:type="character" w:customStyle="1" w:styleId="WW8Num12z1">
    <w:name w:val="WW8Num12z1"/>
    <w:rsid w:val="004D073B"/>
  </w:style>
  <w:style w:type="character" w:customStyle="1" w:styleId="WW8Num12z2">
    <w:name w:val="WW8Num12z2"/>
    <w:rsid w:val="004D073B"/>
  </w:style>
  <w:style w:type="character" w:customStyle="1" w:styleId="WW8Num12z3">
    <w:name w:val="WW8Num12z3"/>
    <w:rsid w:val="004D073B"/>
  </w:style>
  <w:style w:type="character" w:customStyle="1" w:styleId="WW8Num12z4">
    <w:name w:val="WW8Num12z4"/>
    <w:rsid w:val="004D073B"/>
  </w:style>
  <w:style w:type="character" w:customStyle="1" w:styleId="WW8Num12z5">
    <w:name w:val="WW8Num12z5"/>
    <w:rsid w:val="004D073B"/>
  </w:style>
  <w:style w:type="character" w:customStyle="1" w:styleId="WW8Num12z6">
    <w:name w:val="WW8Num12z6"/>
    <w:rsid w:val="004D073B"/>
  </w:style>
  <w:style w:type="character" w:customStyle="1" w:styleId="WW8Num12z7">
    <w:name w:val="WW8Num12z7"/>
    <w:rsid w:val="004D073B"/>
  </w:style>
  <w:style w:type="character" w:customStyle="1" w:styleId="WW8Num12z8">
    <w:name w:val="WW8Num12z8"/>
    <w:rsid w:val="004D073B"/>
  </w:style>
  <w:style w:type="character" w:customStyle="1" w:styleId="WW8Num13z0">
    <w:name w:val="WW8Num13z0"/>
    <w:rsid w:val="004D073B"/>
    <w:rPr>
      <w:rFonts w:ascii="Open Sans" w:eastAsia="Calibri" w:hAnsi="Open Sans" w:cs="Open Sans" w:hint="default"/>
      <w:b/>
      <w:bCs w:val="0"/>
      <w:sz w:val="24"/>
      <w:szCs w:val="24"/>
    </w:rPr>
  </w:style>
  <w:style w:type="character" w:customStyle="1" w:styleId="WW8Num13z1">
    <w:name w:val="WW8Num13z1"/>
    <w:rsid w:val="004D073B"/>
    <w:rPr>
      <w:rFonts w:ascii="Calibri" w:eastAsia="Calibri" w:hAnsi="Calibri" w:cs="Calibri" w:hint="default"/>
      <w:b w:val="0"/>
      <w:bCs/>
    </w:rPr>
  </w:style>
  <w:style w:type="character" w:customStyle="1" w:styleId="WW8Num13z2">
    <w:name w:val="WW8Num13z2"/>
    <w:rsid w:val="004D073B"/>
    <w:rPr>
      <w:rFonts w:ascii="Calibri" w:eastAsia="Calibri" w:hAnsi="Calibri" w:cs="Calibri" w:hint="default"/>
      <w:b/>
      <w:bCs w:val="0"/>
    </w:rPr>
  </w:style>
  <w:style w:type="character" w:customStyle="1" w:styleId="WW8Num14z0">
    <w:name w:val="WW8Num14z0"/>
    <w:rsid w:val="004D073B"/>
  </w:style>
  <w:style w:type="character" w:customStyle="1" w:styleId="WW8Num15z0">
    <w:name w:val="WW8Num15z0"/>
    <w:rsid w:val="004D073B"/>
  </w:style>
  <w:style w:type="character" w:customStyle="1" w:styleId="WW8Num15z1">
    <w:name w:val="WW8Num15z1"/>
    <w:rsid w:val="004D073B"/>
  </w:style>
  <w:style w:type="character" w:customStyle="1" w:styleId="WW8Num15z2">
    <w:name w:val="WW8Num15z2"/>
    <w:rsid w:val="004D073B"/>
    <w:rPr>
      <w:color w:val="FF0000"/>
    </w:rPr>
  </w:style>
  <w:style w:type="character" w:customStyle="1" w:styleId="WW8Num15z3">
    <w:name w:val="WW8Num15z3"/>
    <w:rsid w:val="004D073B"/>
  </w:style>
  <w:style w:type="character" w:customStyle="1" w:styleId="WW8Num15z4">
    <w:name w:val="WW8Num15z4"/>
    <w:rsid w:val="004D073B"/>
  </w:style>
  <w:style w:type="character" w:customStyle="1" w:styleId="WW8Num15z5">
    <w:name w:val="WW8Num15z5"/>
    <w:rsid w:val="004D073B"/>
  </w:style>
  <w:style w:type="character" w:customStyle="1" w:styleId="WW8Num15z6">
    <w:name w:val="WW8Num15z6"/>
    <w:rsid w:val="004D073B"/>
  </w:style>
  <w:style w:type="character" w:customStyle="1" w:styleId="WW8Num15z7">
    <w:name w:val="WW8Num15z7"/>
    <w:rsid w:val="004D073B"/>
  </w:style>
  <w:style w:type="character" w:customStyle="1" w:styleId="WW8Num15z8">
    <w:name w:val="WW8Num15z8"/>
    <w:rsid w:val="004D073B"/>
  </w:style>
  <w:style w:type="character" w:customStyle="1" w:styleId="WW8Num16z0">
    <w:name w:val="WW8Num16z0"/>
    <w:rsid w:val="004D073B"/>
    <w:rPr>
      <w:rFonts w:ascii="Open Sans" w:eastAsia="Calibri" w:hAnsi="Open Sans" w:cs="Open Sans" w:hint="default"/>
      <w:b/>
      <w:bCs w:val="0"/>
      <w:sz w:val="24"/>
      <w:szCs w:val="24"/>
    </w:rPr>
  </w:style>
  <w:style w:type="character" w:customStyle="1" w:styleId="WW8Num16z1">
    <w:name w:val="WW8Num16z1"/>
    <w:rsid w:val="004D073B"/>
  </w:style>
  <w:style w:type="character" w:customStyle="1" w:styleId="WW8Num16z2">
    <w:name w:val="WW8Num16z2"/>
    <w:rsid w:val="004D073B"/>
  </w:style>
  <w:style w:type="character" w:customStyle="1" w:styleId="WW8Num16z3">
    <w:name w:val="WW8Num16z3"/>
    <w:rsid w:val="004D073B"/>
  </w:style>
  <w:style w:type="character" w:customStyle="1" w:styleId="WW8Num16z4">
    <w:name w:val="WW8Num16z4"/>
    <w:rsid w:val="004D073B"/>
  </w:style>
  <w:style w:type="character" w:customStyle="1" w:styleId="WW8Num16z5">
    <w:name w:val="WW8Num16z5"/>
    <w:rsid w:val="004D073B"/>
  </w:style>
  <w:style w:type="character" w:customStyle="1" w:styleId="WW8Num16z6">
    <w:name w:val="WW8Num16z6"/>
    <w:rsid w:val="004D073B"/>
  </w:style>
  <w:style w:type="character" w:customStyle="1" w:styleId="WW8Num16z7">
    <w:name w:val="WW8Num16z7"/>
    <w:rsid w:val="004D073B"/>
  </w:style>
  <w:style w:type="character" w:customStyle="1" w:styleId="WW8Num16z8">
    <w:name w:val="WW8Num16z8"/>
    <w:rsid w:val="004D073B"/>
  </w:style>
  <w:style w:type="character" w:customStyle="1" w:styleId="WW8Num17z0">
    <w:name w:val="WW8Num17z0"/>
    <w:rsid w:val="004D073B"/>
    <w:rPr>
      <w:rFonts w:ascii="Open Sans" w:hAnsi="Open Sans" w:cs="Open Sans" w:hint="default"/>
    </w:rPr>
  </w:style>
  <w:style w:type="character" w:customStyle="1" w:styleId="WW8Num18z0">
    <w:name w:val="WW8Num18z0"/>
    <w:rsid w:val="004D073B"/>
    <w:rPr>
      <w:rFonts w:ascii="Open Sans" w:eastAsia="Calibri" w:hAnsi="Open Sans" w:cs="Open Sans" w:hint="default"/>
      <w:b/>
      <w:bCs w:val="0"/>
    </w:rPr>
  </w:style>
  <w:style w:type="character" w:customStyle="1" w:styleId="WW8Num18z1">
    <w:name w:val="WW8Num18z1"/>
    <w:rsid w:val="004D073B"/>
    <w:rPr>
      <w:rFonts w:ascii="Times New Roman" w:eastAsia="Times New Roman" w:hAnsi="Times New Roman" w:cs="Open Sans" w:hint="default"/>
      <w:b w:val="0"/>
      <w:bCs/>
    </w:rPr>
  </w:style>
  <w:style w:type="character" w:customStyle="1" w:styleId="WW8Num18z2">
    <w:name w:val="WW8Num18z2"/>
    <w:rsid w:val="004D073B"/>
    <w:rPr>
      <w:rFonts w:ascii="Times New Roman" w:eastAsia="Times New Roman" w:hAnsi="Times New Roman" w:cs="Times New Roman" w:hint="default"/>
      <w:b/>
      <w:bCs w:val="0"/>
    </w:rPr>
  </w:style>
  <w:style w:type="character" w:customStyle="1" w:styleId="WW8Num19z0">
    <w:name w:val="WW8Num19z0"/>
    <w:rsid w:val="004D073B"/>
    <w:rPr>
      <w:rFonts w:ascii="Open Sans" w:eastAsia="Calibri" w:hAnsi="Open Sans" w:cs="Open Sans" w:hint="default"/>
      <w:b/>
      <w:bCs w:val="0"/>
    </w:rPr>
  </w:style>
  <w:style w:type="character" w:customStyle="1" w:styleId="WW8Num19z1">
    <w:name w:val="WW8Num19z1"/>
    <w:rsid w:val="004D073B"/>
    <w:rPr>
      <w:b w:val="0"/>
      <w:bCs/>
    </w:rPr>
  </w:style>
  <w:style w:type="character" w:customStyle="1" w:styleId="WW8Num19z2">
    <w:name w:val="WW8Num19z2"/>
    <w:rsid w:val="004D073B"/>
    <w:rPr>
      <w:b/>
      <w:bCs w:val="0"/>
    </w:rPr>
  </w:style>
  <w:style w:type="character" w:customStyle="1" w:styleId="WW8Num20z0">
    <w:name w:val="WW8Num20z0"/>
    <w:rsid w:val="004D073B"/>
    <w:rPr>
      <w:rFonts w:ascii="Open Sans" w:hAnsi="Open Sans" w:cs="Open Sans" w:hint="default"/>
    </w:rPr>
  </w:style>
  <w:style w:type="character" w:customStyle="1" w:styleId="WW8Num21z0">
    <w:name w:val="WW8Num21z0"/>
    <w:rsid w:val="004D073B"/>
    <w:rPr>
      <w:b/>
      <w:bCs w:val="0"/>
    </w:rPr>
  </w:style>
  <w:style w:type="character" w:customStyle="1" w:styleId="WW8Num21z1">
    <w:name w:val="WW8Num21z1"/>
    <w:rsid w:val="004D073B"/>
    <w:rPr>
      <w:b w:val="0"/>
      <w:bCs/>
    </w:rPr>
  </w:style>
  <w:style w:type="character" w:customStyle="1" w:styleId="WW8Num22z0">
    <w:name w:val="WW8Num22z0"/>
    <w:rsid w:val="004D073B"/>
    <w:rPr>
      <w:rFonts w:ascii="Open Sans" w:eastAsia="Times New Roman" w:hAnsi="Open Sans" w:cs="Open Sans" w:hint="default"/>
      <w:b w:val="0"/>
      <w:bCs/>
    </w:rPr>
  </w:style>
  <w:style w:type="character" w:customStyle="1" w:styleId="WW8Num22z1">
    <w:name w:val="WW8Num22z1"/>
    <w:rsid w:val="004D073B"/>
  </w:style>
  <w:style w:type="character" w:customStyle="1" w:styleId="WW8Num22z2">
    <w:name w:val="WW8Num22z2"/>
    <w:rsid w:val="004D073B"/>
  </w:style>
  <w:style w:type="character" w:customStyle="1" w:styleId="WW8Num22z3">
    <w:name w:val="WW8Num22z3"/>
    <w:rsid w:val="004D073B"/>
  </w:style>
  <w:style w:type="character" w:customStyle="1" w:styleId="WW8Num22z4">
    <w:name w:val="WW8Num22z4"/>
    <w:rsid w:val="004D073B"/>
  </w:style>
  <w:style w:type="character" w:customStyle="1" w:styleId="WW8Num22z5">
    <w:name w:val="WW8Num22z5"/>
    <w:rsid w:val="004D073B"/>
  </w:style>
  <w:style w:type="character" w:customStyle="1" w:styleId="WW8Num22z6">
    <w:name w:val="WW8Num22z6"/>
    <w:rsid w:val="004D073B"/>
  </w:style>
  <w:style w:type="character" w:customStyle="1" w:styleId="WW8Num22z7">
    <w:name w:val="WW8Num22z7"/>
    <w:rsid w:val="004D073B"/>
  </w:style>
  <w:style w:type="character" w:customStyle="1" w:styleId="WW8Num22z8">
    <w:name w:val="WW8Num22z8"/>
    <w:rsid w:val="004D073B"/>
  </w:style>
  <w:style w:type="character" w:customStyle="1" w:styleId="WW8Num23z0">
    <w:name w:val="WW8Num23z0"/>
    <w:rsid w:val="004D073B"/>
    <w:rPr>
      <w:color w:val="auto"/>
    </w:rPr>
  </w:style>
  <w:style w:type="character" w:customStyle="1" w:styleId="WW8Num24z0">
    <w:name w:val="WW8Num24z0"/>
    <w:rsid w:val="004D073B"/>
    <w:rPr>
      <w:b/>
      <w:bCs w:val="0"/>
      <w:i w:val="0"/>
      <w:iCs w:val="0"/>
      <w:sz w:val="24"/>
      <w:szCs w:val="24"/>
    </w:rPr>
  </w:style>
  <w:style w:type="character" w:customStyle="1" w:styleId="WW8Num24z1">
    <w:name w:val="WW8Num24z1"/>
    <w:rsid w:val="004D073B"/>
  </w:style>
  <w:style w:type="character" w:customStyle="1" w:styleId="WW8Num24z2">
    <w:name w:val="WW8Num24z2"/>
    <w:rsid w:val="004D073B"/>
    <w:rPr>
      <w:rFonts w:ascii="Tahoma" w:eastAsia="Times New Roman" w:hAnsi="Tahoma" w:cs="Tahoma" w:hint="default"/>
      <w:b w:val="0"/>
      <w:bCs w:val="0"/>
      <w:color w:val="auto"/>
    </w:rPr>
  </w:style>
  <w:style w:type="character" w:customStyle="1" w:styleId="WW8Num24z3">
    <w:name w:val="WW8Num24z3"/>
    <w:rsid w:val="004D073B"/>
    <w:rPr>
      <w:rFonts w:ascii="Open Sans" w:hAnsi="Open Sans" w:cs="Open Sans" w:hint="default"/>
      <w:b/>
      <w:bCs w:val="0"/>
    </w:rPr>
  </w:style>
  <w:style w:type="character" w:customStyle="1" w:styleId="WW8Num24z4">
    <w:name w:val="WW8Num24z4"/>
    <w:rsid w:val="004D073B"/>
  </w:style>
  <w:style w:type="character" w:customStyle="1" w:styleId="WW8Num24z5">
    <w:name w:val="WW8Num24z5"/>
    <w:rsid w:val="004D073B"/>
  </w:style>
  <w:style w:type="character" w:customStyle="1" w:styleId="WW8Num24z6">
    <w:name w:val="WW8Num24z6"/>
    <w:rsid w:val="004D073B"/>
  </w:style>
  <w:style w:type="character" w:customStyle="1" w:styleId="WW8Num24z7">
    <w:name w:val="WW8Num24z7"/>
    <w:rsid w:val="004D073B"/>
  </w:style>
  <w:style w:type="character" w:customStyle="1" w:styleId="WW8Num24z8">
    <w:name w:val="WW8Num24z8"/>
    <w:rsid w:val="004D073B"/>
  </w:style>
  <w:style w:type="character" w:customStyle="1" w:styleId="WW8Num25z0">
    <w:name w:val="WW8Num25z0"/>
    <w:rsid w:val="004D073B"/>
    <w:rPr>
      <w:rFonts w:ascii="Calibri" w:eastAsia="Calibri" w:hAnsi="Calibri" w:cs="Calibri" w:hint="default"/>
      <w:b/>
      <w:bCs w:val="0"/>
    </w:rPr>
  </w:style>
  <w:style w:type="character" w:customStyle="1" w:styleId="WW8Num25z1">
    <w:name w:val="WW8Num25z1"/>
    <w:rsid w:val="004D073B"/>
  </w:style>
  <w:style w:type="character" w:customStyle="1" w:styleId="WW8Num25z2">
    <w:name w:val="WW8Num25z2"/>
    <w:rsid w:val="004D073B"/>
  </w:style>
  <w:style w:type="character" w:customStyle="1" w:styleId="WW8Num25z3">
    <w:name w:val="WW8Num25z3"/>
    <w:rsid w:val="004D073B"/>
  </w:style>
  <w:style w:type="character" w:customStyle="1" w:styleId="WW8Num25z4">
    <w:name w:val="WW8Num25z4"/>
    <w:rsid w:val="004D073B"/>
  </w:style>
  <w:style w:type="character" w:customStyle="1" w:styleId="WW8Num25z5">
    <w:name w:val="WW8Num25z5"/>
    <w:rsid w:val="004D073B"/>
  </w:style>
  <w:style w:type="character" w:customStyle="1" w:styleId="WW8Num25z6">
    <w:name w:val="WW8Num25z6"/>
    <w:rsid w:val="004D073B"/>
  </w:style>
  <w:style w:type="character" w:customStyle="1" w:styleId="WW8Num25z7">
    <w:name w:val="WW8Num25z7"/>
    <w:rsid w:val="004D073B"/>
  </w:style>
  <w:style w:type="character" w:customStyle="1" w:styleId="WW8Num25z8">
    <w:name w:val="WW8Num25z8"/>
    <w:rsid w:val="004D073B"/>
  </w:style>
  <w:style w:type="character" w:customStyle="1" w:styleId="WW8Num26z0">
    <w:name w:val="WW8Num26z0"/>
    <w:rsid w:val="004D073B"/>
    <w:rPr>
      <w:rFonts w:ascii="Tahoma" w:eastAsia="Times New Roman" w:hAnsi="Tahoma" w:cs="Tahoma" w:hint="default"/>
    </w:rPr>
  </w:style>
  <w:style w:type="character" w:customStyle="1" w:styleId="WW8Num26z1">
    <w:name w:val="WW8Num26z1"/>
    <w:rsid w:val="004D073B"/>
  </w:style>
  <w:style w:type="character" w:customStyle="1" w:styleId="WW8Num26z2">
    <w:name w:val="WW8Num26z2"/>
    <w:rsid w:val="004D073B"/>
  </w:style>
  <w:style w:type="character" w:customStyle="1" w:styleId="WW8Num26z3">
    <w:name w:val="WW8Num26z3"/>
    <w:rsid w:val="004D073B"/>
  </w:style>
  <w:style w:type="character" w:customStyle="1" w:styleId="WW8Num26z4">
    <w:name w:val="WW8Num26z4"/>
    <w:rsid w:val="004D073B"/>
  </w:style>
  <w:style w:type="character" w:customStyle="1" w:styleId="WW8Num26z5">
    <w:name w:val="WW8Num26z5"/>
    <w:rsid w:val="004D073B"/>
  </w:style>
  <w:style w:type="character" w:customStyle="1" w:styleId="WW8Num26z6">
    <w:name w:val="WW8Num26z6"/>
    <w:rsid w:val="004D073B"/>
  </w:style>
  <w:style w:type="character" w:customStyle="1" w:styleId="WW8Num26z7">
    <w:name w:val="WW8Num26z7"/>
    <w:rsid w:val="004D073B"/>
  </w:style>
  <w:style w:type="character" w:customStyle="1" w:styleId="WW8Num26z8">
    <w:name w:val="WW8Num26z8"/>
    <w:rsid w:val="004D073B"/>
  </w:style>
  <w:style w:type="character" w:customStyle="1" w:styleId="WW8Num27z0">
    <w:name w:val="WW8Num27z0"/>
    <w:rsid w:val="004D073B"/>
    <w:rPr>
      <w:rFonts w:ascii="Open Sans" w:eastAsia="Calibri" w:hAnsi="Open Sans" w:cs="Open Sans" w:hint="default"/>
      <w:b/>
      <w:bCs w:val="0"/>
      <w:sz w:val="24"/>
      <w:szCs w:val="24"/>
    </w:rPr>
  </w:style>
  <w:style w:type="character" w:customStyle="1" w:styleId="WW8Num27z1">
    <w:name w:val="WW8Num27z1"/>
    <w:rsid w:val="004D073B"/>
  </w:style>
  <w:style w:type="character" w:customStyle="1" w:styleId="WW8Num27z2">
    <w:name w:val="WW8Num27z2"/>
    <w:rsid w:val="004D073B"/>
  </w:style>
  <w:style w:type="character" w:customStyle="1" w:styleId="WW8Num27z3">
    <w:name w:val="WW8Num27z3"/>
    <w:rsid w:val="004D073B"/>
  </w:style>
  <w:style w:type="character" w:customStyle="1" w:styleId="WW8Num27z4">
    <w:name w:val="WW8Num27z4"/>
    <w:rsid w:val="004D073B"/>
  </w:style>
  <w:style w:type="character" w:customStyle="1" w:styleId="WW8Num27z5">
    <w:name w:val="WW8Num27z5"/>
    <w:rsid w:val="004D073B"/>
  </w:style>
  <w:style w:type="character" w:customStyle="1" w:styleId="WW8Num27z6">
    <w:name w:val="WW8Num27z6"/>
    <w:rsid w:val="004D073B"/>
  </w:style>
  <w:style w:type="character" w:customStyle="1" w:styleId="WW8Num27z7">
    <w:name w:val="WW8Num27z7"/>
    <w:rsid w:val="004D073B"/>
  </w:style>
  <w:style w:type="character" w:customStyle="1" w:styleId="WW8Num27z8">
    <w:name w:val="WW8Num27z8"/>
    <w:rsid w:val="004D073B"/>
  </w:style>
  <w:style w:type="character" w:customStyle="1" w:styleId="WW8Num28z0">
    <w:name w:val="WW8Num28z0"/>
    <w:rsid w:val="004D073B"/>
    <w:rPr>
      <w:b/>
      <w:bCs/>
      <w:sz w:val="24"/>
      <w:szCs w:val="24"/>
    </w:rPr>
  </w:style>
  <w:style w:type="character" w:customStyle="1" w:styleId="WW8Num28z1">
    <w:name w:val="WW8Num28z1"/>
    <w:rsid w:val="004D073B"/>
    <w:rPr>
      <w:rFonts w:ascii="Times New Roman" w:eastAsia="Times New Roman" w:hAnsi="Times New Roman" w:cs="Times New Roman" w:hint="default"/>
    </w:rPr>
  </w:style>
  <w:style w:type="character" w:customStyle="1" w:styleId="WW8Num29z0">
    <w:name w:val="WW8Num29z0"/>
    <w:rsid w:val="004D073B"/>
    <w:rPr>
      <w:rFonts w:ascii="Open Sans" w:eastAsia="Calibri" w:hAnsi="Open Sans" w:cs="Open Sans" w:hint="default"/>
      <w:b/>
      <w:bCs/>
      <w:sz w:val="22"/>
      <w:szCs w:val="22"/>
    </w:rPr>
  </w:style>
  <w:style w:type="character" w:customStyle="1" w:styleId="WW8Num29z1">
    <w:name w:val="WW8Num29z1"/>
    <w:rsid w:val="004D073B"/>
  </w:style>
  <w:style w:type="character" w:customStyle="1" w:styleId="WW8Num29z2">
    <w:name w:val="WW8Num29z2"/>
    <w:rsid w:val="004D073B"/>
  </w:style>
  <w:style w:type="character" w:customStyle="1" w:styleId="WW8Num29z3">
    <w:name w:val="WW8Num29z3"/>
    <w:rsid w:val="004D073B"/>
    <w:rPr>
      <w:rFonts w:ascii="Open Sans" w:hAnsi="Open Sans" w:cs="Open Sans" w:hint="default"/>
      <w:b/>
      <w:bCs w:val="0"/>
      <w:sz w:val="22"/>
      <w:szCs w:val="22"/>
    </w:rPr>
  </w:style>
  <w:style w:type="character" w:customStyle="1" w:styleId="WW8Num29z4">
    <w:name w:val="WW8Num29z4"/>
    <w:rsid w:val="004D073B"/>
  </w:style>
  <w:style w:type="character" w:customStyle="1" w:styleId="WW8Num29z5">
    <w:name w:val="WW8Num29z5"/>
    <w:rsid w:val="004D073B"/>
  </w:style>
  <w:style w:type="character" w:customStyle="1" w:styleId="WW8Num29z6">
    <w:name w:val="WW8Num29z6"/>
    <w:rsid w:val="004D073B"/>
  </w:style>
  <w:style w:type="character" w:customStyle="1" w:styleId="WW8Num29z7">
    <w:name w:val="WW8Num29z7"/>
    <w:rsid w:val="004D073B"/>
  </w:style>
  <w:style w:type="character" w:customStyle="1" w:styleId="WW8Num29z8">
    <w:name w:val="WW8Num29z8"/>
    <w:rsid w:val="004D073B"/>
  </w:style>
  <w:style w:type="character" w:customStyle="1" w:styleId="WW8Num30z0">
    <w:name w:val="WW8Num30z0"/>
    <w:rsid w:val="004D073B"/>
    <w:rPr>
      <w:rFonts w:ascii="Times New Roman" w:eastAsia="Times New Roman" w:hAnsi="Times New Roman" w:cs="Times New Roman" w:hint="default"/>
    </w:rPr>
  </w:style>
  <w:style w:type="character" w:customStyle="1" w:styleId="WW8Num30z1">
    <w:name w:val="WW8Num30z1"/>
    <w:rsid w:val="004D073B"/>
    <w:rPr>
      <w:rFonts w:ascii="Times New Roman" w:eastAsia="Times New Roman" w:hAnsi="Times New Roman" w:cs="Open Sans" w:hint="default"/>
      <w:b w:val="0"/>
      <w:bCs/>
    </w:rPr>
  </w:style>
  <w:style w:type="character" w:customStyle="1" w:styleId="WW8Num31z0">
    <w:name w:val="WW8Num31z0"/>
    <w:rsid w:val="004D073B"/>
    <w:rPr>
      <w:b/>
      <w:bCs w:val="0"/>
    </w:rPr>
  </w:style>
  <w:style w:type="character" w:customStyle="1" w:styleId="WW8Num31z1">
    <w:name w:val="WW8Num31z1"/>
    <w:rsid w:val="004D073B"/>
    <w:rPr>
      <w:b w:val="0"/>
      <w:bCs/>
    </w:rPr>
  </w:style>
  <w:style w:type="character" w:customStyle="1" w:styleId="WW8Num32z0">
    <w:name w:val="WW8Num32z0"/>
    <w:rsid w:val="004D073B"/>
    <w:rPr>
      <w:rFonts w:ascii="Open Sans" w:eastAsia="Calibri" w:hAnsi="Open Sans" w:cs="Open Sans" w:hint="default"/>
      <w:b w:val="0"/>
      <w:bCs w:val="0"/>
    </w:rPr>
  </w:style>
  <w:style w:type="character" w:customStyle="1" w:styleId="WW8Num32z1">
    <w:name w:val="WW8Num32z1"/>
    <w:rsid w:val="004D073B"/>
  </w:style>
  <w:style w:type="character" w:customStyle="1" w:styleId="WW8Num32z2">
    <w:name w:val="WW8Num32z2"/>
    <w:rsid w:val="004D073B"/>
    <w:rPr>
      <w:rFonts w:ascii="Tahoma" w:eastAsia="Calibri" w:hAnsi="Tahoma" w:cs="Tahoma" w:hint="default"/>
      <w:b w:val="0"/>
      <w:bCs w:val="0"/>
    </w:rPr>
  </w:style>
  <w:style w:type="character" w:customStyle="1" w:styleId="WW8Num32z3">
    <w:name w:val="WW8Num32z3"/>
    <w:rsid w:val="004D073B"/>
  </w:style>
  <w:style w:type="character" w:customStyle="1" w:styleId="WW8Num32z4">
    <w:name w:val="WW8Num32z4"/>
    <w:rsid w:val="004D073B"/>
  </w:style>
  <w:style w:type="character" w:customStyle="1" w:styleId="WW8Num32z5">
    <w:name w:val="WW8Num32z5"/>
    <w:rsid w:val="004D073B"/>
  </w:style>
  <w:style w:type="character" w:customStyle="1" w:styleId="WW8Num32z6">
    <w:name w:val="WW8Num32z6"/>
    <w:rsid w:val="004D073B"/>
  </w:style>
  <w:style w:type="character" w:customStyle="1" w:styleId="WW8Num32z7">
    <w:name w:val="WW8Num32z7"/>
    <w:rsid w:val="004D073B"/>
  </w:style>
  <w:style w:type="character" w:customStyle="1" w:styleId="WW8Num32z8">
    <w:name w:val="WW8Num32z8"/>
    <w:rsid w:val="004D073B"/>
  </w:style>
  <w:style w:type="character" w:customStyle="1" w:styleId="WW8Num33z0">
    <w:name w:val="WW8Num33z0"/>
    <w:rsid w:val="004D073B"/>
    <w:rPr>
      <w:b/>
      <w:bCs w:val="0"/>
    </w:rPr>
  </w:style>
  <w:style w:type="character" w:customStyle="1" w:styleId="WW8Num33z1">
    <w:name w:val="WW8Num33z1"/>
    <w:rsid w:val="004D073B"/>
    <w:rPr>
      <w:rFonts w:ascii="Open Sans" w:hAnsi="Open Sans" w:cs="Open Sans" w:hint="default"/>
      <w:b w:val="0"/>
      <w:bCs w:val="0"/>
    </w:rPr>
  </w:style>
  <w:style w:type="character" w:customStyle="1" w:styleId="WW8Num34z0">
    <w:name w:val="WW8Num34z0"/>
    <w:rsid w:val="004D073B"/>
    <w:rPr>
      <w:rFonts w:ascii="Open Sans" w:eastAsia="Calibri" w:hAnsi="Open Sans" w:cs="Open Sans" w:hint="default"/>
      <w:b/>
      <w:bCs w:val="0"/>
      <w:color w:val="auto"/>
    </w:rPr>
  </w:style>
  <w:style w:type="character" w:customStyle="1" w:styleId="WW8Num34z1">
    <w:name w:val="WW8Num34z1"/>
    <w:rsid w:val="004D073B"/>
    <w:rPr>
      <w:rFonts w:ascii="Calibri" w:eastAsia="Calibri" w:hAnsi="Calibri" w:cs="Calibri" w:hint="default"/>
      <w:b/>
      <w:bCs w:val="0"/>
      <w:color w:val="000000"/>
    </w:rPr>
  </w:style>
  <w:style w:type="character" w:customStyle="1" w:styleId="WW8Num35z0">
    <w:name w:val="WW8Num35z0"/>
    <w:rsid w:val="004D073B"/>
    <w:rPr>
      <w:b/>
      <w:bCs/>
      <w:color w:val="auto"/>
    </w:rPr>
  </w:style>
  <w:style w:type="character" w:customStyle="1" w:styleId="WW8Num35z1">
    <w:name w:val="WW8Num35z1"/>
    <w:rsid w:val="004D073B"/>
  </w:style>
  <w:style w:type="character" w:customStyle="1" w:styleId="WW8Num36z0">
    <w:name w:val="WW8Num36z0"/>
    <w:rsid w:val="004D073B"/>
    <w:rPr>
      <w:b w:val="0"/>
      <w:bCs w:val="0"/>
    </w:rPr>
  </w:style>
  <w:style w:type="character" w:customStyle="1" w:styleId="WW8Num37z0">
    <w:name w:val="WW8Num37z0"/>
    <w:rsid w:val="004D073B"/>
    <w:rPr>
      <w:rFonts w:ascii="Open Sans" w:eastAsia="Times New Roman" w:hAnsi="Open Sans" w:cs="Open Sans" w:hint="default"/>
      <w:b/>
      <w:bCs w:val="0"/>
    </w:rPr>
  </w:style>
  <w:style w:type="character" w:customStyle="1" w:styleId="WW8Num37z1">
    <w:name w:val="WW8Num37z1"/>
    <w:rsid w:val="004D073B"/>
    <w:rPr>
      <w:rFonts w:ascii="Open Sans" w:hAnsi="Open Sans" w:cs="Open Sans" w:hint="default"/>
      <w:b w:val="0"/>
      <w:bCs w:val="0"/>
      <w:color w:val="auto"/>
    </w:rPr>
  </w:style>
  <w:style w:type="character" w:customStyle="1" w:styleId="WW8Num37z2">
    <w:name w:val="WW8Num37z2"/>
    <w:rsid w:val="004D073B"/>
    <w:rPr>
      <w:b/>
      <w:bCs w:val="0"/>
      <w:color w:val="auto"/>
    </w:rPr>
  </w:style>
  <w:style w:type="character" w:customStyle="1" w:styleId="WW8Num38z0">
    <w:name w:val="WW8Num38z0"/>
    <w:rsid w:val="004D073B"/>
    <w:rPr>
      <w:rFonts w:ascii="Open Sans" w:eastAsia="Calibri" w:hAnsi="Open Sans" w:cs="Open Sans" w:hint="default"/>
      <w:b/>
      <w:bCs w:val="0"/>
      <w:sz w:val="24"/>
      <w:szCs w:val="24"/>
    </w:rPr>
  </w:style>
  <w:style w:type="character" w:customStyle="1" w:styleId="WW8Num38z1">
    <w:name w:val="WW8Num38z1"/>
    <w:rsid w:val="004D073B"/>
  </w:style>
  <w:style w:type="character" w:customStyle="1" w:styleId="WW8Num38z2">
    <w:name w:val="WW8Num38z2"/>
    <w:rsid w:val="004D073B"/>
  </w:style>
  <w:style w:type="character" w:customStyle="1" w:styleId="WW8Num38z3">
    <w:name w:val="WW8Num38z3"/>
    <w:rsid w:val="004D073B"/>
  </w:style>
  <w:style w:type="character" w:customStyle="1" w:styleId="WW8Num38z4">
    <w:name w:val="WW8Num38z4"/>
    <w:rsid w:val="004D073B"/>
  </w:style>
  <w:style w:type="character" w:customStyle="1" w:styleId="WW8Num38z5">
    <w:name w:val="WW8Num38z5"/>
    <w:rsid w:val="004D073B"/>
  </w:style>
  <w:style w:type="character" w:customStyle="1" w:styleId="WW8Num38z6">
    <w:name w:val="WW8Num38z6"/>
    <w:rsid w:val="004D073B"/>
  </w:style>
  <w:style w:type="character" w:customStyle="1" w:styleId="WW8Num38z7">
    <w:name w:val="WW8Num38z7"/>
    <w:rsid w:val="004D073B"/>
  </w:style>
  <w:style w:type="character" w:customStyle="1" w:styleId="WW8Num38z8">
    <w:name w:val="WW8Num38z8"/>
    <w:rsid w:val="004D073B"/>
  </w:style>
  <w:style w:type="character" w:customStyle="1" w:styleId="WW8Num39z0">
    <w:name w:val="WW8Num39z0"/>
    <w:rsid w:val="004D073B"/>
    <w:rPr>
      <w:rFonts w:ascii="SimSun" w:eastAsia="SimSun" w:hAnsi="SimSun" w:cs="Times New Roman" w:hint="eastAsia"/>
      <w:strike w:val="0"/>
      <w:dstrike w:val="0"/>
      <w:u w:val="none"/>
      <w:effect w:val="none"/>
    </w:rPr>
  </w:style>
  <w:style w:type="character" w:customStyle="1" w:styleId="WW8Num39z1">
    <w:name w:val="WW8Num39z1"/>
    <w:rsid w:val="004D073B"/>
  </w:style>
  <w:style w:type="character" w:customStyle="1" w:styleId="WW8Num39z2">
    <w:name w:val="WW8Num39z2"/>
    <w:rsid w:val="004D073B"/>
  </w:style>
  <w:style w:type="character" w:customStyle="1" w:styleId="WW8Num39z3">
    <w:name w:val="WW8Num39z3"/>
    <w:rsid w:val="004D073B"/>
  </w:style>
  <w:style w:type="character" w:customStyle="1" w:styleId="WW8Num39z4">
    <w:name w:val="WW8Num39z4"/>
    <w:rsid w:val="004D073B"/>
  </w:style>
  <w:style w:type="character" w:customStyle="1" w:styleId="WW8Num39z5">
    <w:name w:val="WW8Num39z5"/>
    <w:rsid w:val="004D073B"/>
  </w:style>
  <w:style w:type="character" w:customStyle="1" w:styleId="WW8Num39z6">
    <w:name w:val="WW8Num39z6"/>
    <w:rsid w:val="004D073B"/>
  </w:style>
  <w:style w:type="character" w:customStyle="1" w:styleId="WW8Num39z7">
    <w:name w:val="WW8Num39z7"/>
    <w:rsid w:val="004D073B"/>
  </w:style>
  <w:style w:type="character" w:customStyle="1" w:styleId="WW8Num39z8">
    <w:name w:val="WW8Num39z8"/>
    <w:rsid w:val="004D073B"/>
  </w:style>
  <w:style w:type="character" w:customStyle="1" w:styleId="WW8Num40z0">
    <w:name w:val="WW8Num40z0"/>
    <w:rsid w:val="004D073B"/>
    <w:rPr>
      <w:b/>
      <w:bCs w:val="0"/>
    </w:rPr>
  </w:style>
  <w:style w:type="character" w:customStyle="1" w:styleId="WW8Num40z1">
    <w:name w:val="WW8Num40z1"/>
    <w:rsid w:val="004D073B"/>
  </w:style>
  <w:style w:type="character" w:customStyle="1" w:styleId="WW8Num40z2">
    <w:name w:val="WW8Num40z2"/>
    <w:rsid w:val="004D073B"/>
  </w:style>
  <w:style w:type="character" w:customStyle="1" w:styleId="WW8Num40z3">
    <w:name w:val="WW8Num40z3"/>
    <w:rsid w:val="004D073B"/>
  </w:style>
  <w:style w:type="character" w:customStyle="1" w:styleId="WW8Num40z4">
    <w:name w:val="WW8Num40z4"/>
    <w:rsid w:val="004D073B"/>
  </w:style>
  <w:style w:type="character" w:customStyle="1" w:styleId="WW8Num40z5">
    <w:name w:val="WW8Num40z5"/>
    <w:rsid w:val="004D073B"/>
  </w:style>
  <w:style w:type="character" w:customStyle="1" w:styleId="WW8Num40z6">
    <w:name w:val="WW8Num40z6"/>
    <w:rsid w:val="004D073B"/>
  </w:style>
  <w:style w:type="character" w:customStyle="1" w:styleId="WW8Num40z7">
    <w:name w:val="WW8Num40z7"/>
    <w:rsid w:val="004D073B"/>
  </w:style>
  <w:style w:type="character" w:customStyle="1" w:styleId="WW8Num40z8">
    <w:name w:val="WW8Num40z8"/>
    <w:rsid w:val="004D073B"/>
  </w:style>
  <w:style w:type="character" w:customStyle="1" w:styleId="WW8Num41z0">
    <w:name w:val="WW8Num41z0"/>
    <w:rsid w:val="004D073B"/>
    <w:rPr>
      <w:rFonts w:ascii="Open Sans" w:eastAsia="Calibri" w:hAnsi="Open Sans" w:cs="Open Sans" w:hint="default"/>
      <w:b/>
      <w:bCs w:val="0"/>
      <w:color w:val="auto"/>
      <w:sz w:val="24"/>
      <w:szCs w:val="24"/>
    </w:rPr>
  </w:style>
  <w:style w:type="character" w:customStyle="1" w:styleId="WW8Num41z1">
    <w:name w:val="WW8Num41z1"/>
    <w:rsid w:val="004D073B"/>
  </w:style>
  <w:style w:type="character" w:customStyle="1" w:styleId="WW8Num41z2">
    <w:name w:val="WW8Num41z2"/>
    <w:rsid w:val="004D073B"/>
  </w:style>
  <w:style w:type="character" w:customStyle="1" w:styleId="WW8Num41z3">
    <w:name w:val="WW8Num41z3"/>
    <w:rsid w:val="004D073B"/>
    <w:rPr>
      <w:b/>
      <w:bCs w:val="0"/>
      <w:color w:val="auto"/>
    </w:rPr>
  </w:style>
  <w:style w:type="character" w:customStyle="1" w:styleId="WW8Num41z4">
    <w:name w:val="WW8Num41z4"/>
    <w:rsid w:val="004D073B"/>
  </w:style>
  <w:style w:type="character" w:customStyle="1" w:styleId="WW8Num41z5">
    <w:name w:val="WW8Num41z5"/>
    <w:rsid w:val="004D073B"/>
  </w:style>
  <w:style w:type="character" w:customStyle="1" w:styleId="WW8Num41z6">
    <w:name w:val="WW8Num41z6"/>
    <w:rsid w:val="004D073B"/>
  </w:style>
  <w:style w:type="character" w:customStyle="1" w:styleId="WW8Num41z7">
    <w:name w:val="WW8Num41z7"/>
    <w:rsid w:val="004D073B"/>
  </w:style>
  <w:style w:type="character" w:customStyle="1" w:styleId="WW8Num41z8">
    <w:name w:val="WW8Num41z8"/>
    <w:rsid w:val="004D073B"/>
  </w:style>
  <w:style w:type="character" w:customStyle="1" w:styleId="Domylnaczcionkaakapitu1">
    <w:name w:val="Domyślna czcionka akapitu1"/>
    <w:rsid w:val="004D073B"/>
  </w:style>
  <w:style w:type="character" w:customStyle="1" w:styleId="nowosc1">
    <w:name w:val="nowosc1"/>
    <w:rsid w:val="004D073B"/>
    <w:rPr>
      <w:color w:val="000000"/>
      <w:sz w:val="18"/>
      <w:szCs w:val="18"/>
    </w:rPr>
  </w:style>
  <w:style w:type="character" w:customStyle="1" w:styleId="TekstdymkaZnak1">
    <w:name w:val="Tekst dymka Znak1"/>
    <w:basedOn w:val="Domylnaczcionkaakapitu"/>
    <w:link w:val="Tekstdymka"/>
    <w:semiHidden/>
    <w:locked/>
    <w:rsid w:val="004D073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4D073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4D073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4D073B"/>
    <w:rPr>
      <w:rFonts w:ascii="Times New Roman" w:eastAsia="Times New Roman" w:hAnsi="Times New Roman" w:cs="Times New Roman" w:hint="default"/>
      <w:sz w:val="24"/>
      <w:szCs w:val="24"/>
      <w:lang w:eastAsia="pl-PL"/>
    </w:rPr>
  </w:style>
  <w:style w:type="character" w:customStyle="1" w:styleId="WW8Num4z1">
    <w:name w:val="WW8Num4z1"/>
    <w:rsid w:val="004D073B"/>
  </w:style>
  <w:style w:type="character" w:customStyle="1" w:styleId="WW8Num4z2">
    <w:name w:val="WW8Num4z2"/>
    <w:rsid w:val="004D073B"/>
  </w:style>
  <w:style w:type="character" w:customStyle="1" w:styleId="WW8Num4z3">
    <w:name w:val="WW8Num4z3"/>
    <w:rsid w:val="004D073B"/>
  </w:style>
  <w:style w:type="character" w:customStyle="1" w:styleId="WW8Num4z4">
    <w:name w:val="WW8Num4z4"/>
    <w:rsid w:val="004D073B"/>
  </w:style>
  <w:style w:type="character" w:customStyle="1" w:styleId="WW8Num4z5">
    <w:name w:val="WW8Num4z5"/>
    <w:rsid w:val="004D073B"/>
  </w:style>
  <w:style w:type="character" w:customStyle="1" w:styleId="WW8Num4z6">
    <w:name w:val="WW8Num4z6"/>
    <w:rsid w:val="004D073B"/>
  </w:style>
  <w:style w:type="character" w:customStyle="1" w:styleId="WW8Num4z7">
    <w:name w:val="WW8Num4z7"/>
    <w:rsid w:val="004D073B"/>
  </w:style>
  <w:style w:type="character" w:customStyle="1" w:styleId="WW8Num4z8">
    <w:name w:val="WW8Num4z8"/>
    <w:rsid w:val="004D073B"/>
  </w:style>
  <w:style w:type="character" w:customStyle="1" w:styleId="WW8Num7z3">
    <w:name w:val="WW8Num7z3"/>
    <w:rsid w:val="004D073B"/>
    <w:rPr>
      <w:rFonts w:ascii="Symbol" w:hAnsi="Symbol" w:cs="Symbol" w:hint="default"/>
    </w:rPr>
  </w:style>
  <w:style w:type="character" w:customStyle="1" w:styleId="WW8Num13z3">
    <w:name w:val="WW8Num13z3"/>
    <w:rsid w:val="004D073B"/>
  </w:style>
  <w:style w:type="character" w:customStyle="1" w:styleId="WW8Num13z4">
    <w:name w:val="WW8Num13z4"/>
    <w:rsid w:val="004D073B"/>
  </w:style>
  <w:style w:type="character" w:customStyle="1" w:styleId="WW8Num13z5">
    <w:name w:val="WW8Num13z5"/>
    <w:rsid w:val="004D073B"/>
  </w:style>
  <w:style w:type="character" w:customStyle="1" w:styleId="WW8Num13z6">
    <w:name w:val="WW8Num13z6"/>
    <w:rsid w:val="004D073B"/>
  </w:style>
  <w:style w:type="character" w:customStyle="1" w:styleId="WW8Num13z7">
    <w:name w:val="WW8Num13z7"/>
    <w:rsid w:val="004D073B"/>
  </w:style>
  <w:style w:type="character" w:customStyle="1" w:styleId="WW8Num13z8">
    <w:name w:val="WW8Num13z8"/>
    <w:rsid w:val="004D073B"/>
  </w:style>
  <w:style w:type="character" w:customStyle="1" w:styleId="WW8Num14z1">
    <w:name w:val="WW8Num14z1"/>
    <w:rsid w:val="004D073B"/>
  </w:style>
  <w:style w:type="character" w:customStyle="1" w:styleId="WW8Num14z2">
    <w:name w:val="WW8Num14z2"/>
    <w:rsid w:val="004D073B"/>
  </w:style>
  <w:style w:type="character" w:customStyle="1" w:styleId="WW8Num14z3">
    <w:name w:val="WW8Num14z3"/>
    <w:rsid w:val="004D073B"/>
  </w:style>
  <w:style w:type="character" w:customStyle="1" w:styleId="WW8Num14z4">
    <w:name w:val="WW8Num14z4"/>
    <w:rsid w:val="004D073B"/>
  </w:style>
  <w:style w:type="character" w:customStyle="1" w:styleId="WW8Num14z5">
    <w:name w:val="WW8Num14z5"/>
    <w:rsid w:val="004D073B"/>
  </w:style>
  <w:style w:type="character" w:customStyle="1" w:styleId="WW8Num14z6">
    <w:name w:val="WW8Num14z6"/>
    <w:rsid w:val="004D073B"/>
  </w:style>
  <w:style w:type="character" w:customStyle="1" w:styleId="WW8Num14z7">
    <w:name w:val="WW8Num14z7"/>
    <w:rsid w:val="004D073B"/>
  </w:style>
  <w:style w:type="character" w:customStyle="1" w:styleId="WW8Num14z8">
    <w:name w:val="WW8Num14z8"/>
    <w:rsid w:val="004D073B"/>
  </w:style>
  <w:style w:type="character" w:customStyle="1" w:styleId="WW8Num17z1">
    <w:name w:val="WW8Num17z1"/>
    <w:rsid w:val="004D073B"/>
  </w:style>
  <w:style w:type="character" w:customStyle="1" w:styleId="WW8Num17z2">
    <w:name w:val="WW8Num17z2"/>
    <w:rsid w:val="004D073B"/>
  </w:style>
  <w:style w:type="character" w:customStyle="1" w:styleId="WW8Num17z3">
    <w:name w:val="WW8Num17z3"/>
    <w:rsid w:val="004D073B"/>
  </w:style>
  <w:style w:type="character" w:customStyle="1" w:styleId="WW8Num17z4">
    <w:name w:val="WW8Num17z4"/>
    <w:rsid w:val="004D073B"/>
  </w:style>
  <w:style w:type="character" w:customStyle="1" w:styleId="WW8Num17z5">
    <w:name w:val="WW8Num17z5"/>
    <w:rsid w:val="004D073B"/>
  </w:style>
  <w:style w:type="character" w:customStyle="1" w:styleId="WW8Num17z6">
    <w:name w:val="WW8Num17z6"/>
    <w:rsid w:val="004D073B"/>
  </w:style>
  <w:style w:type="character" w:customStyle="1" w:styleId="WW8Num17z7">
    <w:name w:val="WW8Num17z7"/>
    <w:rsid w:val="004D073B"/>
  </w:style>
  <w:style w:type="character" w:customStyle="1" w:styleId="WW8Num17z8">
    <w:name w:val="WW8Num17z8"/>
    <w:rsid w:val="004D073B"/>
  </w:style>
  <w:style w:type="character" w:customStyle="1" w:styleId="WW8Num18z3">
    <w:name w:val="WW8Num18z3"/>
    <w:rsid w:val="004D073B"/>
  </w:style>
  <w:style w:type="character" w:customStyle="1" w:styleId="WW8Num18z4">
    <w:name w:val="WW8Num18z4"/>
    <w:rsid w:val="004D073B"/>
  </w:style>
  <w:style w:type="character" w:customStyle="1" w:styleId="WW8Num18z5">
    <w:name w:val="WW8Num18z5"/>
    <w:rsid w:val="004D073B"/>
  </w:style>
  <w:style w:type="character" w:customStyle="1" w:styleId="WW8Num18z6">
    <w:name w:val="WW8Num18z6"/>
    <w:rsid w:val="004D073B"/>
  </w:style>
  <w:style w:type="character" w:customStyle="1" w:styleId="WW8Num18z7">
    <w:name w:val="WW8Num18z7"/>
    <w:rsid w:val="004D073B"/>
  </w:style>
  <w:style w:type="character" w:customStyle="1" w:styleId="WW8Num18z8">
    <w:name w:val="WW8Num18z8"/>
    <w:rsid w:val="004D073B"/>
  </w:style>
  <w:style w:type="character" w:customStyle="1" w:styleId="WW8Num19z3">
    <w:name w:val="WW8Num19z3"/>
    <w:rsid w:val="004D073B"/>
  </w:style>
  <w:style w:type="character" w:customStyle="1" w:styleId="WW8Num19z4">
    <w:name w:val="WW8Num19z4"/>
    <w:rsid w:val="004D073B"/>
  </w:style>
  <w:style w:type="character" w:customStyle="1" w:styleId="WW8Num19z5">
    <w:name w:val="WW8Num19z5"/>
    <w:rsid w:val="004D073B"/>
  </w:style>
  <w:style w:type="character" w:customStyle="1" w:styleId="WW8Num19z6">
    <w:name w:val="WW8Num19z6"/>
    <w:rsid w:val="004D073B"/>
  </w:style>
  <w:style w:type="character" w:customStyle="1" w:styleId="WW8Num19z7">
    <w:name w:val="WW8Num19z7"/>
    <w:rsid w:val="004D073B"/>
  </w:style>
  <w:style w:type="character" w:customStyle="1" w:styleId="WW8Num19z8">
    <w:name w:val="WW8Num19z8"/>
    <w:rsid w:val="004D073B"/>
  </w:style>
  <w:style w:type="character" w:customStyle="1" w:styleId="WW8Num20z1">
    <w:name w:val="WW8Num20z1"/>
    <w:rsid w:val="004D073B"/>
  </w:style>
  <w:style w:type="character" w:customStyle="1" w:styleId="WW8Num20z2">
    <w:name w:val="WW8Num20z2"/>
    <w:rsid w:val="004D073B"/>
  </w:style>
  <w:style w:type="character" w:customStyle="1" w:styleId="WW8Num20z3">
    <w:name w:val="WW8Num20z3"/>
    <w:rsid w:val="004D073B"/>
  </w:style>
  <w:style w:type="character" w:customStyle="1" w:styleId="WW8Num20z4">
    <w:name w:val="WW8Num20z4"/>
    <w:rsid w:val="004D073B"/>
  </w:style>
  <w:style w:type="character" w:customStyle="1" w:styleId="WW8Num20z5">
    <w:name w:val="WW8Num20z5"/>
    <w:rsid w:val="004D073B"/>
  </w:style>
  <w:style w:type="character" w:customStyle="1" w:styleId="WW8Num20z6">
    <w:name w:val="WW8Num20z6"/>
    <w:rsid w:val="004D073B"/>
  </w:style>
  <w:style w:type="character" w:customStyle="1" w:styleId="WW8Num20z7">
    <w:name w:val="WW8Num20z7"/>
    <w:rsid w:val="004D073B"/>
  </w:style>
  <w:style w:type="character" w:customStyle="1" w:styleId="WW8Num20z8">
    <w:name w:val="WW8Num20z8"/>
    <w:rsid w:val="004D073B"/>
  </w:style>
  <w:style w:type="character" w:customStyle="1" w:styleId="Domylnaczcionkaakapitu3">
    <w:name w:val="Domyślna czcionka akapitu3"/>
    <w:rsid w:val="004D073B"/>
  </w:style>
  <w:style w:type="character" w:customStyle="1" w:styleId="WW8Num8z1">
    <w:name w:val="WW8Num8z1"/>
    <w:rsid w:val="004D073B"/>
    <w:rPr>
      <w:rFonts w:ascii="Courier New" w:hAnsi="Courier New" w:cs="Courier New" w:hint="default"/>
    </w:rPr>
  </w:style>
  <w:style w:type="character" w:customStyle="1" w:styleId="WW8Num8z3">
    <w:name w:val="WW8Num8z3"/>
    <w:rsid w:val="004D073B"/>
    <w:rPr>
      <w:rFonts w:ascii="Symbol" w:hAnsi="Symbol" w:cs="Symbol" w:hint="default"/>
    </w:rPr>
  </w:style>
  <w:style w:type="character" w:customStyle="1" w:styleId="WW8Num21z2">
    <w:name w:val="WW8Num21z2"/>
    <w:rsid w:val="004D073B"/>
  </w:style>
  <w:style w:type="character" w:customStyle="1" w:styleId="WW8Num21z3">
    <w:name w:val="WW8Num21z3"/>
    <w:rsid w:val="004D073B"/>
  </w:style>
  <w:style w:type="character" w:customStyle="1" w:styleId="WW8Num21z4">
    <w:name w:val="WW8Num21z4"/>
    <w:rsid w:val="004D073B"/>
  </w:style>
  <w:style w:type="character" w:customStyle="1" w:styleId="WW8Num21z5">
    <w:name w:val="WW8Num21z5"/>
    <w:rsid w:val="004D073B"/>
  </w:style>
  <w:style w:type="character" w:customStyle="1" w:styleId="WW8Num21z6">
    <w:name w:val="WW8Num21z6"/>
    <w:rsid w:val="004D073B"/>
  </w:style>
  <w:style w:type="character" w:customStyle="1" w:styleId="WW8Num21z7">
    <w:name w:val="WW8Num21z7"/>
    <w:rsid w:val="004D073B"/>
  </w:style>
  <w:style w:type="character" w:customStyle="1" w:styleId="WW8Num21z8">
    <w:name w:val="WW8Num21z8"/>
    <w:rsid w:val="004D073B"/>
  </w:style>
  <w:style w:type="character" w:customStyle="1" w:styleId="WW8Num23z1">
    <w:name w:val="WW8Num23z1"/>
    <w:rsid w:val="004D073B"/>
  </w:style>
  <w:style w:type="character" w:customStyle="1" w:styleId="WW8Num23z2">
    <w:name w:val="WW8Num23z2"/>
    <w:rsid w:val="004D073B"/>
  </w:style>
  <w:style w:type="character" w:customStyle="1" w:styleId="WW8Num23z3">
    <w:name w:val="WW8Num23z3"/>
    <w:rsid w:val="004D073B"/>
  </w:style>
  <w:style w:type="character" w:customStyle="1" w:styleId="WW8Num23z4">
    <w:name w:val="WW8Num23z4"/>
    <w:rsid w:val="004D073B"/>
  </w:style>
  <w:style w:type="character" w:customStyle="1" w:styleId="WW8Num23z5">
    <w:name w:val="WW8Num23z5"/>
    <w:rsid w:val="004D073B"/>
  </w:style>
  <w:style w:type="character" w:customStyle="1" w:styleId="WW8Num23z6">
    <w:name w:val="WW8Num23z6"/>
    <w:rsid w:val="004D073B"/>
  </w:style>
  <w:style w:type="character" w:customStyle="1" w:styleId="WW8Num23z7">
    <w:name w:val="WW8Num23z7"/>
    <w:rsid w:val="004D073B"/>
  </w:style>
  <w:style w:type="character" w:customStyle="1" w:styleId="WW8Num23z8">
    <w:name w:val="WW8Num23z8"/>
    <w:rsid w:val="004D073B"/>
  </w:style>
  <w:style w:type="character" w:customStyle="1" w:styleId="Domylnaczcionkaakapitu2">
    <w:name w:val="Domyślna czcionka akapitu2"/>
    <w:rsid w:val="004D073B"/>
  </w:style>
  <w:style w:type="character" w:customStyle="1" w:styleId="WW8Num2z4">
    <w:name w:val="WW8Num2z4"/>
    <w:rsid w:val="004D073B"/>
    <w:rPr>
      <w:rFonts w:ascii="Courier New" w:hAnsi="Courier New" w:cs="Courier New" w:hint="default"/>
    </w:rPr>
  </w:style>
  <w:style w:type="character" w:customStyle="1" w:styleId="WW8Num3z1">
    <w:name w:val="WW8Num3z1"/>
    <w:rsid w:val="004D073B"/>
  </w:style>
  <w:style w:type="character" w:customStyle="1" w:styleId="WW8Num3z3">
    <w:name w:val="WW8Num3z3"/>
    <w:rsid w:val="004D073B"/>
  </w:style>
  <w:style w:type="character" w:customStyle="1" w:styleId="WW8Num3z4">
    <w:name w:val="WW8Num3z4"/>
    <w:rsid w:val="004D073B"/>
  </w:style>
  <w:style w:type="character" w:customStyle="1" w:styleId="WW8Num3z5">
    <w:name w:val="WW8Num3z5"/>
    <w:rsid w:val="004D073B"/>
  </w:style>
  <w:style w:type="character" w:customStyle="1" w:styleId="WW8Num3z6">
    <w:name w:val="WW8Num3z6"/>
    <w:rsid w:val="004D073B"/>
  </w:style>
  <w:style w:type="character" w:customStyle="1" w:styleId="WW8Num3z7">
    <w:name w:val="WW8Num3z7"/>
    <w:rsid w:val="004D073B"/>
  </w:style>
  <w:style w:type="character" w:customStyle="1" w:styleId="WW8Num3z8">
    <w:name w:val="WW8Num3z8"/>
    <w:rsid w:val="004D073B"/>
  </w:style>
  <w:style w:type="character" w:customStyle="1" w:styleId="WW8Num5z1">
    <w:name w:val="WW8Num5z1"/>
    <w:rsid w:val="004D073B"/>
  </w:style>
  <w:style w:type="character" w:customStyle="1" w:styleId="WW8Num5z2">
    <w:name w:val="WW8Num5z2"/>
    <w:rsid w:val="004D073B"/>
  </w:style>
  <w:style w:type="character" w:customStyle="1" w:styleId="WW8Num5z3">
    <w:name w:val="WW8Num5z3"/>
    <w:rsid w:val="004D073B"/>
  </w:style>
  <w:style w:type="character" w:customStyle="1" w:styleId="WW8Num5z4">
    <w:name w:val="WW8Num5z4"/>
    <w:rsid w:val="004D073B"/>
  </w:style>
  <w:style w:type="character" w:customStyle="1" w:styleId="WW8Num5z5">
    <w:name w:val="WW8Num5z5"/>
    <w:rsid w:val="004D073B"/>
  </w:style>
  <w:style w:type="character" w:customStyle="1" w:styleId="WW8Num5z6">
    <w:name w:val="WW8Num5z6"/>
    <w:rsid w:val="004D073B"/>
  </w:style>
  <w:style w:type="character" w:customStyle="1" w:styleId="WW8Num5z7">
    <w:name w:val="WW8Num5z7"/>
    <w:rsid w:val="004D073B"/>
  </w:style>
  <w:style w:type="character" w:customStyle="1" w:styleId="WW8Num5z8">
    <w:name w:val="WW8Num5z8"/>
    <w:rsid w:val="004D073B"/>
  </w:style>
  <w:style w:type="character" w:customStyle="1" w:styleId="WW8Num7z2">
    <w:name w:val="WW8Num7z2"/>
    <w:rsid w:val="004D073B"/>
  </w:style>
  <w:style w:type="character" w:customStyle="1" w:styleId="WW8Num7z4">
    <w:name w:val="WW8Num7z4"/>
    <w:rsid w:val="004D073B"/>
  </w:style>
  <w:style w:type="character" w:customStyle="1" w:styleId="WW8Num7z5">
    <w:name w:val="WW8Num7z5"/>
    <w:rsid w:val="004D073B"/>
  </w:style>
  <w:style w:type="character" w:customStyle="1" w:styleId="WW8Num7z6">
    <w:name w:val="WW8Num7z6"/>
    <w:rsid w:val="004D073B"/>
  </w:style>
  <w:style w:type="character" w:customStyle="1" w:styleId="WW8Num7z7">
    <w:name w:val="WW8Num7z7"/>
    <w:rsid w:val="004D073B"/>
  </w:style>
  <w:style w:type="character" w:customStyle="1" w:styleId="WW8Num7z8">
    <w:name w:val="WW8Num7z8"/>
    <w:rsid w:val="004D073B"/>
  </w:style>
  <w:style w:type="character" w:customStyle="1" w:styleId="WW8Num8z2">
    <w:name w:val="WW8Num8z2"/>
    <w:rsid w:val="004D073B"/>
  </w:style>
  <w:style w:type="character" w:customStyle="1" w:styleId="WW8Num8z4">
    <w:name w:val="WW8Num8z4"/>
    <w:rsid w:val="004D073B"/>
  </w:style>
  <w:style w:type="character" w:customStyle="1" w:styleId="WW8Num8z5">
    <w:name w:val="WW8Num8z5"/>
    <w:rsid w:val="004D073B"/>
  </w:style>
  <w:style w:type="character" w:customStyle="1" w:styleId="WW8Num8z6">
    <w:name w:val="WW8Num8z6"/>
    <w:rsid w:val="004D073B"/>
  </w:style>
  <w:style w:type="character" w:customStyle="1" w:styleId="WW8Num8z7">
    <w:name w:val="WW8Num8z7"/>
    <w:rsid w:val="004D073B"/>
  </w:style>
  <w:style w:type="character" w:customStyle="1" w:styleId="WW8Num8z8">
    <w:name w:val="WW8Num8z8"/>
    <w:rsid w:val="004D073B"/>
  </w:style>
  <w:style w:type="character" w:customStyle="1" w:styleId="WW8Num9z3">
    <w:name w:val="WW8Num9z3"/>
    <w:rsid w:val="004D073B"/>
    <w:rPr>
      <w:rFonts w:ascii="Symbol" w:hAnsi="Symbol" w:cs="Symbol" w:hint="default"/>
    </w:rPr>
  </w:style>
  <w:style w:type="character" w:customStyle="1" w:styleId="WW8Num11z2">
    <w:name w:val="WW8Num11z2"/>
    <w:rsid w:val="004D073B"/>
  </w:style>
  <w:style w:type="character" w:customStyle="1" w:styleId="WW8Num11z3">
    <w:name w:val="WW8Num11z3"/>
    <w:rsid w:val="004D073B"/>
  </w:style>
  <w:style w:type="character" w:customStyle="1" w:styleId="WW8Num11z4">
    <w:name w:val="WW8Num11z4"/>
    <w:rsid w:val="004D073B"/>
  </w:style>
  <w:style w:type="character" w:customStyle="1" w:styleId="WW8Num11z5">
    <w:name w:val="WW8Num11z5"/>
    <w:rsid w:val="004D073B"/>
  </w:style>
  <w:style w:type="character" w:customStyle="1" w:styleId="WW8Num11z6">
    <w:name w:val="WW8Num11z6"/>
    <w:rsid w:val="004D073B"/>
  </w:style>
  <w:style w:type="character" w:customStyle="1" w:styleId="WW8Num11z7">
    <w:name w:val="WW8Num11z7"/>
    <w:rsid w:val="004D073B"/>
  </w:style>
  <w:style w:type="character" w:customStyle="1" w:styleId="WW8Num11z8">
    <w:name w:val="WW8Num11z8"/>
    <w:rsid w:val="004D073B"/>
  </w:style>
  <w:style w:type="character" w:customStyle="1" w:styleId="Odwoaniedokomentarza1">
    <w:name w:val="Odwołanie do komentarza1"/>
    <w:rsid w:val="004D073B"/>
    <w:rPr>
      <w:sz w:val="16"/>
      <w:szCs w:val="16"/>
    </w:rPr>
  </w:style>
  <w:style w:type="character" w:customStyle="1" w:styleId="Znakiprzypiswdolnych">
    <w:name w:val="Znaki przypisów dolnych"/>
    <w:rsid w:val="004D073B"/>
    <w:rPr>
      <w:vertAlign w:val="superscript"/>
    </w:rPr>
  </w:style>
  <w:style w:type="character" w:customStyle="1" w:styleId="FontStyle103">
    <w:name w:val="Font Style103"/>
    <w:rsid w:val="004D073B"/>
    <w:rPr>
      <w:rFonts w:ascii="Verdana" w:hAnsi="Verdana" w:cs="Verdana" w:hint="default"/>
      <w:color w:val="000000"/>
      <w:sz w:val="18"/>
      <w:szCs w:val="18"/>
    </w:rPr>
  </w:style>
  <w:style w:type="character" w:customStyle="1" w:styleId="FontStyle101">
    <w:name w:val="Font Style101"/>
    <w:rsid w:val="004D073B"/>
    <w:rPr>
      <w:rFonts w:ascii="Verdana" w:hAnsi="Verdana" w:cs="Verdana" w:hint="default"/>
      <w:b/>
      <w:bCs/>
      <w:color w:val="000000"/>
      <w:sz w:val="18"/>
      <w:szCs w:val="18"/>
    </w:rPr>
  </w:style>
  <w:style w:type="character" w:customStyle="1" w:styleId="apple-style-span">
    <w:name w:val="apple-style-span"/>
    <w:basedOn w:val="Domylnaczcionkaakapitu1"/>
    <w:rsid w:val="004D073B"/>
  </w:style>
  <w:style w:type="character" w:customStyle="1" w:styleId="left">
    <w:name w:val="left"/>
    <w:basedOn w:val="Domylnaczcionkaakapitu1"/>
    <w:rsid w:val="004D073B"/>
  </w:style>
  <w:style w:type="character" w:customStyle="1" w:styleId="Odwoaniedokomentarza2">
    <w:name w:val="Odwołanie do komentarza2"/>
    <w:rsid w:val="004D073B"/>
    <w:rPr>
      <w:sz w:val="16"/>
      <w:szCs w:val="16"/>
    </w:rPr>
  </w:style>
  <w:style w:type="character" w:customStyle="1" w:styleId="TekstkomentarzaZnak1">
    <w:name w:val="Tekst komentarza Znak1"/>
    <w:uiPriority w:val="99"/>
    <w:semiHidden/>
    <w:rsid w:val="004D073B"/>
    <w:rPr>
      <w:lang w:eastAsia="zh-CN"/>
    </w:rPr>
  </w:style>
  <w:style w:type="table" w:styleId="Tabela-Siatka">
    <w:name w:val="Table Grid"/>
    <w:basedOn w:val="Standardowy"/>
    <w:uiPriority w:val="39"/>
    <w:rsid w:val="004D07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4D07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rsid w:val="004D073B"/>
    <w:pPr>
      <w:numPr>
        <w:numId w:val="24"/>
      </w:numPr>
    </w:pPr>
  </w:style>
  <w:style w:type="character" w:styleId="Numerstrony">
    <w:name w:val="page number"/>
    <w:basedOn w:val="Domylnaczcionkaakapitu1"/>
    <w:rsid w:val="00330DFB"/>
  </w:style>
  <w:style w:type="character" w:styleId="Pogrubienie">
    <w:name w:val="Strong"/>
    <w:qFormat/>
    <w:rsid w:val="00330DFB"/>
    <w:rPr>
      <w:b/>
      <w:bCs/>
    </w:rPr>
  </w:style>
  <w:style w:type="character" w:styleId="Uwydatnienie">
    <w:name w:val="Emphasis"/>
    <w:qFormat/>
    <w:rsid w:val="00330DFB"/>
    <w:rPr>
      <w:i/>
      <w:iCs/>
    </w:rPr>
  </w:style>
  <w:style w:type="paragraph" w:customStyle="1" w:styleId="Tekstprzypisukocowego2">
    <w:name w:val="Tekst przypisu końcowego2"/>
    <w:basedOn w:val="Normalny"/>
    <w:rsid w:val="00330DF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kstpodstawowy33">
    <w:name w:val="Tekst podstawowy 33"/>
    <w:basedOn w:val="Normalny"/>
    <w:rsid w:val="00330DF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ZnakZnak2Znak0">
    <w:name w:val="Znak Znak2 Znak"/>
    <w:basedOn w:val="Normalny"/>
    <w:rsid w:val="00330DF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0">
    <w:name w:val="Znak Znak2 Znak Znak Znak Znak Znak Znak Znak"/>
    <w:basedOn w:val="Normalny"/>
    <w:rsid w:val="00330DF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0">
    <w:name w:val="Znak Znak2 Znak Znak Znak Znak"/>
    <w:basedOn w:val="Normalny"/>
    <w:rsid w:val="00330DFB"/>
    <w:pPr>
      <w:suppressAutoHyphens/>
      <w:spacing w:after="0" w:line="240" w:lineRule="auto"/>
    </w:pPr>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571A32"/>
    <w:rPr>
      <w:color w:val="605E5C"/>
      <w:shd w:val="clear" w:color="auto" w:fill="E1DFDD"/>
    </w:rPr>
  </w:style>
  <w:style w:type="paragraph" w:styleId="Lista2">
    <w:name w:val="List 2"/>
    <w:basedOn w:val="Normalny"/>
    <w:uiPriority w:val="99"/>
    <w:unhideWhenUsed/>
    <w:rsid w:val="00C167D8"/>
    <w:pPr>
      <w:ind w:left="566" w:hanging="283"/>
      <w:contextualSpacing/>
    </w:pPr>
  </w:style>
  <w:style w:type="paragraph" w:styleId="Lista3">
    <w:name w:val="List 3"/>
    <w:basedOn w:val="Normalny"/>
    <w:uiPriority w:val="99"/>
    <w:unhideWhenUsed/>
    <w:rsid w:val="00C167D8"/>
    <w:pPr>
      <w:ind w:left="849" w:hanging="283"/>
      <w:contextualSpacing/>
    </w:pPr>
  </w:style>
  <w:style w:type="paragraph" w:styleId="Lista4">
    <w:name w:val="List 4"/>
    <w:basedOn w:val="Normalny"/>
    <w:uiPriority w:val="99"/>
    <w:unhideWhenUsed/>
    <w:rsid w:val="00C167D8"/>
    <w:pPr>
      <w:ind w:left="1132" w:hanging="283"/>
      <w:contextualSpacing/>
    </w:pPr>
  </w:style>
  <w:style w:type="paragraph" w:styleId="Lista5">
    <w:name w:val="List 5"/>
    <w:basedOn w:val="Normalny"/>
    <w:uiPriority w:val="99"/>
    <w:unhideWhenUsed/>
    <w:rsid w:val="00C167D8"/>
    <w:pPr>
      <w:ind w:left="1415" w:hanging="283"/>
      <w:contextualSpacing/>
    </w:pPr>
  </w:style>
  <w:style w:type="paragraph" w:styleId="Listapunktowana2">
    <w:name w:val="List Bullet 2"/>
    <w:basedOn w:val="Normalny"/>
    <w:uiPriority w:val="99"/>
    <w:unhideWhenUsed/>
    <w:rsid w:val="00C167D8"/>
    <w:pPr>
      <w:numPr>
        <w:numId w:val="55"/>
      </w:numPr>
      <w:contextualSpacing/>
    </w:pPr>
  </w:style>
  <w:style w:type="paragraph" w:styleId="Listapunktowana3">
    <w:name w:val="List Bullet 3"/>
    <w:basedOn w:val="Normalny"/>
    <w:uiPriority w:val="99"/>
    <w:unhideWhenUsed/>
    <w:rsid w:val="00C167D8"/>
    <w:pPr>
      <w:numPr>
        <w:numId w:val="56"/>
      </w:numPr>
      <w:contextualSpacing/>
    </w:pPr>
  </w:style>
  <w:style w:type="paragraph" w:styleId="Listapunktowana4">
    <w:name w:val="List Bullet 4"/>
    <w:basedOn w:val="Normalny"/>
    <w:uiPriority w:val="99"/>
    <w:unhideWhenUsed/>
    <w:rsid w:val="00C167D8"/>
    <w:pPr>
      <w:numPr>
        <w:numId w:val="57"/>
      </w:numPr>
      <w:contextualSpacing/>
    </w:pPr>
  </w:style>
  <w:style w:type="paragraph" w:styleId="Listapunktowana5">
    <w:name w:val="List Bullet 5"/>
    <w:basedOn w:val="Normalny"/>
    <w:uiPriority w:val="99"/>
    <w:unhideWhenUsed/>
    <w:rsid w:val="00C167D8"/>
    <w:pPr>
      <w:numPr>
        <w:numId w:val="58"/>
      </w:numPr>
      <w:contextualSpacing/>
    </w:pPr>
  </w:style>
  <w:style w:type="paragraph" w:styleId="Lista-kontynuacja">
    <w:name w:val="List Continue"/>
    <w:basedOn w:val="Normalny"/>
    <w:uiPriority w:val="99"/>
    <w:unhideWhenUsed/>
    <w:rsid w:val="00C167D8"/>
    <w:pPr>
      <w:spacing w:after="120"/>
      <w:ind w:left="283"/>
      <w:contextualSpacing/>
    </w:pPr>
  </w:style>
  <w:style w:type="paragraph" w:styleId="Wcicienormalne">
    <w:name w:val="Normal Indent"/>
    <w:basedOn w:val="Normalny"/>
    <w:uiPriority w:val="99"/>
    <w:unhideWhenUsed/>
    <w:rsid w:val="00C167D8"/>
    <w:pPr>
      <w:ind w:left="708"/>
    </w:pPr>
  </w:style>
  <w:style w:type="paragraph" w:styleId="Tekstpodstawowyzwciciem">
    <w:name w:val="Body Text First Indent"/>
    <w:basedOn w:val="Tekstpodstawowy"/>
    <w:link w:val="TekstpodstawowyzwciciemZnak"/>
    <w:uiPriority w:val="99"/>
    <w:unhideWhenUsed/>
    <w:rsid w:val="00C167D8"/>
    <w:pPr>
      <w:spacing w:after="160"/>
      <w:ind w:firstLine="360"/>
    </w:pPr>
  </w:style>
  <w:style w:type="character" w:customStyle="1" w:styleId="TekstpodstawowyzwciciemZnak">
    <w:name w:val="Tekst podstawowy z wcięciem Znak"/>
    <w:basedOn w:val="TekstpodstawowyZnak"/>
    <w:link w:val="Tekstpodstawowyzwciciem"/>
    <w:uiPriority w:val="99"/>
    <w:rsid w:val="00C167D8"/>
  </w:style>
  <w:style w:type="paragraph" w:styleId="Tekstpodstawowyzwciciem2">
    <w:name w:val="Body Text First Indent 2"/>
    <w:basedOn w:val="Tekstpodstawowywcity"/>
    <w:link w:val="Tekstpodstawowyzwciciem2Znak"/>
    <w:uiPriority w:val="99"/>
    <w:unhideWhenUsed/>
    <w:rsid w:val="00C167D8"/>
    <w:pPr>
      <w:spacing w:after="160" w:line="256" w:lineRule="auto"/>
      <w:ind w:left="360" w:firstLine="360"/>
    </w:pPr>
    <w:rPr>
      <w:rFonts w:asciiTheme="minorHAnsi" w:eastAsiaTheme="minorHAnsi" w:hAnsiTheme="minorHAnsi" w:cstheme="minorBidi"/>
    </w:rPr>
  </w:style>
  <w:style w:type="character" w:customStyle="1" w:styleId="Tekstpodstawowyzwciciem2Znak">
    <w:name w:val="Tekst podstawowy z wcięciem 2 Znak"/>
    <w:basedOn w:val="TekstpodstawowywcityZnak"/>
    <w:link w:val="Tekstpodstawowyzwciciem2"/>
    <w:uiPriority w:val="99"/>
    <w:rsid w:val="00C167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720">
      <w:bodyDiv w:val="1"/>
      <w:marLeft w:val="0"/>
      <w:marRight w:val="0"/>
      <w:marTop w:val="0"/>
      <w:marBottom w:val="0"/>
      <w:divBdr>
        <w:top w:val="none" w:sz="0" w:space="0" w:color="auto"/>
        <w:left w:val="none" w:sz="0" w:space="0" w:color="auto"/>
        <w:bottom w:val="none" w:sz="0" w:space="0" w:color="auto"/>
        <w:right w:val="none" w:sz="0" w:space="0" w:color="auto"/>
      </w:divBdr>
    </w:div>
    <w:div w:id="1086076419">
      <w:bodyDiv w:val="1"/>
      <w:marLeft w:val="0"/>
      <w:marRight w:val="0"/>
      <w:marTop w:val="0"/>
      <w:marBottom w:val="0"/>
      <w:divBdr>
        <w:top w:val="none" w:sz="0" w:space="0" w:color="auto"/>
        <w:left w:val="none" w:sz="0" w:space="0" w:color="auto"/>
        <w:bottom w:val="none" w:sz="0" w:space="0" w:color="auto"/>
        <w:right w:val="none" w:sz="0" w:space="0" w:color="auto"/>
      </w:divBdr>
    </w:div>
    <w:div w:id="1089354863">
      <w:bodyDiv w:val="1"/>
      <w:marLeft w:val="0"/>
      <w:marRight w:val="0"/>
      <w:marTop w:val="0"/>
      <w:marBottom w:val="0"/>
      <w:divBdr>
        <w:top w:val="none" w:sz="0" w:space="0" w:color="auto"/>
        <w:left w:val="none" w:sz="0" w:space="0" w:color="auto"/>
        <w:bottom w:val="none" w:sz="0" w:space="0" w:color="auto"/>
        <w:right w:val="none" w:sz="0" w:space="0" w:color="auto"/>
      </w:divBdr>
    </w:div>
    <w:div w:id="1434475808">
      <w:bodyDiv w:val="1"/>
      <w:marLeft w:val="0"/>
      <w:marRight w:val="0"/>
      <w:marTop w:val="0"/>
      <w:marBottom w:val="0"/>
      <w:divBdr>
        <w:top w:val="none" w:sz="0" w:space="0" w:color="auto"/>
        <w:left w:val="none" w:sz="0" w:space="0" w:color="auto"/>
        <w:bottom w:val="none" w:sz="0" w:space="0" w:color="auto"/>
        <w:right w:val="none" w:sz="0" w:space="0" w:color="auto"/>
      </w:divBdr>
    </w:div>
    <w:div w:id="16664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hyperlink" Target="https://platformazakupowa.pl/strona/1-regulami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23" Type="http://schemas.openxmlformats.org/officeDocument/2006/relationships/theme" Target="theme/theme1.xml"/><Relationship Id="rId10" Type="http://schemas.openxmlformats.org/officeDocument/2006/relationships/hyperlink" Target="http://www.pgkkoszalin.pl/" TargetMode="External"/><Relationship Id="rId19" Type="http://schemas.openxmlformats.org/officeDocument/2006/relationships/hyperlink" Target="https://platformazakupowa.pl/pn/pgk_koszalin/proceedings" TargetMode="Externa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53</Pages>
  <Words>17772</Words>
  <Characters>106635</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128</cp:revision>
  <cp:lastPrinted>2021-07-27T08:27:00Z</cp:lastPrinted>
  <dcterms:created xsi:type="dcterms:W3CDTF">2021-07-26T08:54:00Z</dcterms:created>
  <dcterms:modified xsi:type="dcterms:W3CDTF">2021-08-04T16:03:00Z</dcterms:modified>
</cp:coreProperties>
</file>