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46" w:rsidRPr="00627801" w:rsidRDefault="00D20E46" w:rsidP="00D20E46">
      <w:pPr>
        <w:pStyle w:val="Normalny1"/>
        <w:rPr>
          <w:rFonts w:ascii="Times New Roman" w:hAnsi="Times New Roman"/>
          <w:b/>
          <w:bCs/>
          <w:sz w:val="24"/>
          <w:szCs w:val="24"/>
        </w:rPr>
      </w:pPr>
      <w:r w:rsidRPr="00627801">
        <w:rPr>
          <w:rFonts w:ascii="Times New Roman" w:hAnsi="Times New Roman"/>
          <w:b/>
          <w:bCs/>
          <w:sz w:val="24"/>
          <w:szCs w:val="24"/>
        </w:rPr>
        <w:t xml:space="preserve">Załącznik nr 10- Projekt                              </w:t>
      </w:r>
      <w:r w:rsidRPr="00627801">
        <w:rPr>
          <w:rFonts w:ascii="Times New Roman" w:hAnsi="Times New Roman"/>
          <w:sz w:val="24"/>
          <w:szCs w:val="24"/>
        </w:rPr>
        <w:t>Umowa  Nr …../……/……</w:t>
      </w:r>
    </w:p>
    <w:p w:rsidR="00D20E46" w:rsidRDefault="00D20E46" w:rsidP="00D20E46">
      <w:pPr>
        <w:pStyle w:val="Normalny1"/>
        <w:jc w:val="center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jc w:val="center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Zawarta w dniu ……………………………… roku pomiędzy:</w:t>
      </w: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b/>
          <w:bCs/>
          <w:sz w:val="24"/>
          <w:szCs w:val="24"/>
        </w:rPr>
        <w:t>Świętokrzyskim Centrum Onkologii Samodzielnym Publicznym Zakładem Opieki Zdrowotnej</w:t>
      </w:r>
      <w:r w:rsidRPr="00627801">
        <w:rPr>
          <w:rFonts w:ascii="Times New Roman" w:hAnsi="Times New Roman"/>
          <w:sz w:val="24"/>
          <w:szCs w:val="24"/>
        </w:rPr>
        <w:t xml:space="preserve">  z siedzibą w </w:t>
      </w:r>
      <w:r w:rsidRPr="00627801">
        <w:rPr>
          <w:rFonts w:ascii="Times New Roman" w:hAnsi="Times New Roman"/>
          <w:b/>
          <w:bCs/>
          <w:sz w:val="24"/>
          <w:szCs w:val="24"/>
        </w:rPr>
        <w:t>Kielcach,</w:t>
      </w:r>
      <w:r w:rsidRPr="00627801">
        <w:rPr>
          <w:rFonts w:ascii="Times New Roman" w:hAnsi="Times New Roman"/>
          <w:sz w:val="24"/>
          <w:szCs w:val="24"/>
        </w:rPr>
        <w:t xml:space="preserve"> ul. </w:t>
      </w:r>
      <w:proofErr w:type="spellStart"/>
      <w:r w:rsidRPr="00627801">
        <w:rPr>
          <w:rFonts w:ascii="Times New Roman" w:hAnsi="Times New Roman"/>
          <w:sz w:val="24"/>
          <w:szCs w:val="24"/>
        </w:rPr>
        <w:t>Artwińskiego</w:t>
      </w:r>
      <w:proofErr w:type="spellEnd"/>
      <w:r w:rsidRPr="00627801">
        <w:rPr>
          <w:rFonts w:ascii="Times New Roman" w:hAnsi="Times New Roman"/>
          <w:sz w:val="24"/>
          <w:szCs w:val="24"/>
        </w:rPr>
        <w:t xml:space="preserve"> 3 (nr kodu: 25-734), REGON: 001263233, NIP: 959-12-94-907, zwanym w treści umowy „</w:t>
      </w:r>
      <w:r w:rsidRPr="00627801">
        <w:rPr>
          <w:rFonts w:ascii="Times New Roman" w:hAnsi="Times New Roman"/>
          <w:b/>
          <w:bCs/>
          <w:sz w:val="24"/>
          <w:szCs w:val="24"/>
        </w:rPr>
        <w:t>Zamawiającym”,</w:t>
      </w:r>
      <w:r w:rsidRPr="00627801">
        <w:rPr>
          <w:rFonts w:ascii="Times New Roman" w:hAnsi="Times New Roman"/>
          <w:sz w:val="24"/>
          <w:szCs w:val="24"/>
        </w:rPr>
        <w:t xml:space="preserve"> w imieniu którego działa:</w:t>
      </w: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- ......................................................................................</w:t>
      </w: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- ............................................................................................</w:t>
      </w: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a</w:t>
      </w: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…………………………………………………………………………………….., </w:t>
      </w: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REGON: ……………………, NIP: ……………………… zwanym w treści umowy „</w:t>
      </w:r>
      <w:r w:rsidRPr="00627801">
        <w:rPr>
          <w:rFonts w:ascii="Times New Roman" w:hAnsi="Times New Roman"/>
          <w:b/>
          <w:bCs/>
          <w:sz w:val="24"/>
          <w:szCs w:val="24"/>
        </w:rPr>
        <w:t>Wykonawcą”,</w:t>
      </w:r>
      <w:r w:rsidRPr="00627801">
        <w:rPr>
          <w:rFonts w:ascii="Times New Roman" w:hAnsi="Times New Roman"/>
          <w:sz w:val="24"/>
          <w:szCs w:val="24"/>
        </w:rPr>
        <w:t xml:space="preserve"> w imieniu którego działa:</w:t>
      </w: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- …………………………………</w:t>
      </w: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-  …………………………………..</w:t>
      </w:r>
    </w:p>
    <w:p w:rsidR="00D20E46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Header"/>
        <w:jc w:val="both"/>
        <w:outlineLvl w:val="0"/>
        <w:rPr>
          <w:sz w:val="24"/>
          <w:szCs w:val="24"/>
        </w:rPr>
      </w:pPr>
      <w:r w:rsidRPr="00627801">
        <w:rPr>
          <w:sz w:val="24"/>
          <w:szCs w:val="24"/>
        </w:rPr>
        <w:t xml:space="preserve">Strony zgodnie oświadczają, że umowa została zawarta na zasadach ustalonych ustawą na podstawie art. 11 ust. 8 ustawy z dnia 29 stycznia 2004 r. Prawo zamówień publicznych zwana dalej Ustawą </w:t>
      </w:r>
      <w:proofErr w:type="spellStart"/>
      <w:r w:rsidRPr="00627801">
        <w:rPr>
          <w:sz w:val="24"/>
          <w:szCs w:val="24"/>
        </w:rPr>
        <w:t>Pzp</w:t>
      </w:r>
      <w:proofErr w:type="spellEnd"/>
      <w:r w:rsidRPr="00627801">
        <w:rPr>
          <w:sz w:val="24"/>
          <w:szCs w:val="24"/>
        </w:rPr>
        <w:t xml:space="preserve">. (Dz. U. z 2018 r. poz. 1986) zwaną dalej Ustawą PZP, na podstawie wygranego przetargu nieograniczonego </w:t>
      </w: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z dnia ……………………. roku na warunkach określonych  w postępowaniu.</w:t>
      </w:r>
    </w:p>
    <w:p w:rsidR="00D20E46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Strony zawarły umowę następującej treści:</w:t>
      </w: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jc w:val="center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§1</w:t>
      </w:r>
    </w:p>
    <w:p w:rsidR="00D20E46" w:rsidRPr="00627801" w:rsidRDefault="00D20E46" w:rsidP="00D20E4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27801">
        <w:rPr>
          <w:sz w:val="24"/>
          <w:szCs w:val="24"/>
        </w:rPr>
        <w:t xml:space="preserve">Przedmiotem umowy jest ochrona obiektów, osób i mienia, oraz dostarczenie, zainstalowanie, konserwacja sprzętu audiowizualnego zgodnie z załącznikiem </w:t>
      </w:r>
      <w:r w:rsidRPr="00627801">
        <w:rPr>
          <w:sz w:val="24"/>
          <w:szCs w:val="24"/>
        </w:rPr>
        <w:br/>
        <w:t xml:space="preserve">1A, załącznikiem nr 1B do SIWZ w obiektach Świętokrzyskiego Centrum Onkologii przy ul. </w:t>
      </w:r>
      <w:proofErr w:type="spellStart"/>
      <w:r w:rsidRPr="00627801">
        <w:rPr>
          <w:sz w:val="24"/>
          <w:szCs w:val="24"/>
        </w:rPr>
        <w:t>Artwińskiego</w:t>
      </w:r>
      <w:proofErr w:type="spellEnd"/>
      <w:r w:rsidRPr="00627801">
        <w:rPr>
          <w:sz w:val="24"/>
          <w:szCs w:val="24"/>
        </w:rPr>
        <w:t xml:space="preserve"> 3 a-c, Jagiellońska 74a-b, Gwarków 1.</w:t>
      </w:r>
    </w:p>
    <w:p w:rsidR="00D20E46" w:rsidRPr="00627801" w:rsidRDefault="00D20E46" w:rsidP="00D20E46">
      <w:pPr>
        <w:pStyle w:val="Normalny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Zamawiający powierza a Wykonawca przyjmuje do wykonania prowadzenie działań prewencyjnych opisanych w Instrukcji Ochrony Obiektu o której mowa w par 1 </w:t>
      </w:r>
      <w:proofErr w:type="spellStart"/>
      <w:r w:rsidRPr="00627801">
        <w:rPr>
          <w:rFonts w:ascii="Times New Roman" w:hAnsi="Times New Roman"/>
          <w:sz w:val="24"/>
          <w:szCs w:val="24"/>
        </w:rPr>
        <w:t>pkt</w:t>
      </w:r>
      <w:proofErr w:type="spellEnd"/>
      <w:r w:rsidRPr="00627801">
        <w:rPr>
          <w:rFonts w:ascii="Times New Roman" w:hAnsi="Times New Roman"/>
          <w:sz w:val="24"/>
          <w:szCs w:val="24"/>
        </w:rPr>
        <w:t xml:space="preserve"> 6 zmierzających do zapobiegania kradzieży, kradzieży z włamaniem, zniszczeniu  i dewastacji mienia Zamawiającego. </w:t>
      </w:r>
    </w:p>
    <w:p w:rsidR="00D20E46" w:rsidRPr="00627801" w:rsidRDefault="00D20E46" w:rsidP="00D20E46">
      <w:pPr>
        <w:pStyle w:val="Normalny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Wykonawca ma prawo do egzekwowania od pracowników i innych osób uprawnionych do przebywania na terenie chronionym obowiązków w zakresie bezpieczeństwa dotyczących: dyscypliny pracy, respektowania regulaminów, oraz wewnętrznych zarządzeń.</w:t>
      </w:r>
    </w:p>
    <w:p w:rsidR="00D20E46" w:rsidRPr="00627801" w:rsidRDefault="00D20E46" w:rsidP="00D20E46">
      <w:pPr>
        <w:pStyle w:val="Normalny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Wykonawca zobowiązuje się z należytą starannością dozorować wyżej wymienione </w:t>
      </w:r>
    </w:p>
    <w:p w:rsidR="00D20E46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obiekty Zamawiającego, wraz z przyległymi terenami w ciągu całej doby przez obsadzenie posterunków z obsadą fizyczną:</w:t>
      </w:r>
    </w:p>
    <w:p w:rsidR="00D20E46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</w:p>
    <w:p w:rsidR="00D20E46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</w:p>
    <w:p w:rsidR="00D20E46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</w:p>
    <w:p w:rsidR="00D20E46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</w:p>
    <w:p w:rsidR="00D20E46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</w:p>
    <w:p w:rsidR="00D20E46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</w:p>
    <w:p w:rsidR="00D20E46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</w:p>
    <w:p w:rsidR="00D20E46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</w:p>
    <w:p w:rsidR="00D20E46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Standard"/>
        <w:jc w:val="both"/>
        <w:rPr>
          <w:highlight w:val="white"/>
        </w:rPr>
      </w:pPr>
      <w:r w:rsidRPr="00627801">
        <w:lastRenderedPageBreak/>
        <w:t xml:space="preserve">  </w:t>
      </w:r>
      <w:r w:rsidRPr="00627801">
        <w:rPr>
          <w:shd w:val="clear" w:color="auto" w:fill="FFFFFF"/>
        </w:rPr>
        <w:t>1.</w:t>
      </w:r>
      <w:r w:rsidRPr="00627801">
        <w:rPr>
          <w:b/>
          <w:bCs/>
          <w:shd w:val="clear" w:color="auto" w:fill="FFFFFF"/>
        </w:rPr>
        <w:t xml:space="preserve">  </w:t>
      </w:r>
      <w:r w:rsidRPr="00627801">
        <w:rPr>
          <w:shd w:val="clear" w:color="auto" w:fill="FFFFFF"/>
        </w:rPr>
        <w:t>PS1  – 1 pracownik ochrony całodobowo wszystkie dni tygodnia</w:t>
      </w:r>
    </w:p>
    <w:p w:rsidR="00D20E46" w:rsidRPr="00627801" w:rsidRDefault="00D20E46" w:rsidP="00D20E46">
      <w:pPr>
        <w:pStyle w:val="Standard"/>
        <w:jc w:val="both"/>
        <w:rPr>
          <w:highlight w:val="white"/>
        </w:rPr>
      </w:pPr>
      <w:r w:rsidRPr="00627801">
        <w:rPr>
          <w:shd w:val="clear" w:color="auto" w:fill="FFFFFF"/>
        </w:rPr>
        <w:tab/>
        <w:t xml:space="preserve">     - 1 pracownik poniedziałek-piątek 6:30-14:30</w:t>
      </w:r>
      <w:r w:rsidRPr="00627801">
        <w:rPr>
          <w:color w:val="000000" w:themeColor="text1"/>
          <w:shd w:val="clear" w:color="auto" w:fill="FFFFFF"/>
        </w:rPr>
        <w:t>( z możliwością zmiany godzin pracy).</w:t>
      </w:r>
    </w:p>
    <w:p w:rsidR="00D20E46" w:rsidRPr="00627801" w:rsidRDefault="00D20E46" w:rsidP="00D20E46">
      <w:pPr>
        <w:pStyle w:val="Standard"/>
        <w:rPr>
          <w:highlight w:val="white"/>
        </w:rPr>
      </w:pPr>
      <w:r w:rsidRPr="00627801">
        <w:rPr>
          <w:shd w:val="clear" w:color="auto" w:fill="FFFFFF"/>
        </w:rPr>
        <w:t xml:space="preserve">2.PET budynek „E1”  i  </w:t>
      </w:r>
      <w:proofErr w:type="spellStart"/>
      <w:r w:rsidRPr="00627801">
        <w:rPr>
          <w:shd w:val="clear" w:color="auto" w:fill="FFFFFF"/>
        </w:rPr>
        <w:t>Onkohematologia</w:t>
      </w:r>
      <w:proofErr w:type="spellEnd"/>
      <w:r w:rsidRPr="00627801">
        <w:rPr>
          <w:shd w:val="clear" w:color="auto" w:fill="FFFFFF"/>
        </w:rPr>
        <w:t xml:space="preserve"> budynek „F” – 1 pracownik ochrony całodobowo (patrol ruchomy)</w:t>
      </w:r>
    </w:p>
    <w:p w:rsidR="00D20E46" w:rsidRPr="00627801" w:rsidRDefault="00D20E46" w:rsidP="00D20E46">
      <w:pPr>
        <w:pStyle w:val="Standard"/>
        <w:jc w:val="both"/>
        <w:rPr>
          <w:highlight w:val="white"/>
        </w:rPr>
      </w:pPr>
      <w:r w:rsidRPr="00627801">
        <w:rPr>
          <w:shd w:val="clear" w:color="auto" w:fill="FFFFFF"/>
        </w:rPr>
        <w:t>3.Administracja – 1 pracownik ochrony całodobowo wszystkie dni tygodnia</w:t>
      </w:r>
    </w:p>
    <w:p w:rsidR="00D20E46" w:rsidRPr="00627801" w:rsidRDefault="00D20E46" w:rsidP="00D20E46">
      <w:pPr>
        <w:pStyle w:val="Standard"/>
        <w:jc w:val="both"/>
        <w:rPr>
          <w:highlight w:val="white"/>
        </w:rPr>
      </w:pPr>
      <w:r w:rsidRPr="00627801">
        <w:rPr>
          <w:shd w:val="clear" w:color="auto" w:fill="FFFFFF"/>
        </w:rPr>
        <w:t>4.Ciepłownia – okresowa kontrola obiektu przez Grupę Interwencyjną. ( 2 razy w godzinach nocnych, oraz na wezwanie)</w:t>
      </w:r>
    </w:p>
    <w:p w:rsidR="00D20E46" w:rsidRPr="00627801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Zamawiający zastrzega możliwość okresowej rotacji pracowników, posterunków po uprzednim pisemnym uzgodnieniu z Wykonawcą. Zamawiający zastrzega możliwość zmniejszenia liczby posterunków po uprzednim pisemnym uzgodnieniu terminu i wartości zamówienia.</w:t>
      </w:r>
    </w:p>
    <w:p w:rsidR="00D20E46" w:rsidRPr="00627801" w:rsidRDefault="00D20E46" w:rsidP="00D20E46">
      <w:pPr>
        <w:pStyle w:val="Normalny1"/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Instrukcja Ochrony Obiektu zostanie przygotowana w ciągu 30 dni od podpisania niniejszej umowy i będzie stanowić załącznik, oraz integralną część umowy. Instrukcja Ochrony Obiektu określa zakres czynności, prawa i obowiązki pracowników ochrony, sposób ich umundurowania i wyposażenia. Instrukcja Ochrony Obiektu nie stanowi Planu Ochrony Obiektu w rozumieniu Ustawy o ochronie osób i mienia z dnia 22 sierpnia 1997r. (</w:t>
      </w:r>
      <w:proofErr w:type="spellStart"/>
      <w:r w:rsidRPr="00627801">
        <w:rPr>
          <w:rFonts w:ascii="Times New Roman" w:hAnsi="Times New Roman"/>
          <w:sz w:val="24"/>
          <w:szCs w:val="24"/>
        </w:rPr>
        <w:t>Dz.U</w:t>
      </w:r>
      <w:proofErr w:type="spellEnd"/>
      <w:r w:rsidRPr="00627801">
        <w:rPr>
          <w:rFonts w:ascii="Times New Roman" w:hAnsi="Times New Roman"/>
          <w:sz w:val="24"/>
          <w:szCs w:val="24"/>
        </w:rPr>
        <w:t xml:space="preserve">. z 2014r. nr 1099, z </w:t>
      </w:r>
      <w:proofErr w:type="spellStart"/>
      <w:r w:rsidRPr="00627801">
        <w:rPr>
          <w:rFonts w:ascii="Times New Roman" w:hAnsi="Times New Roman"/>
          <w:sz w:val="24"/>
          <w:szCs w:val="24"/>
        </w:rPr>
        <w:t>późn</w:t>
      </w:r>
      <w:proofErr w:type="spellEnd"/>
      <w:r w:rsidRPr="00627801">
        <w:rPr>
          <w:rFonts w:ascii="Times New Roman" w:hAnsi="Times New Roman"/>
          <w:sz w:val="24"/>
          <w:szCs w:val="24"/>
        </w:rPr>
        <w:t>. zm.).zatwierdzona przez Zamawiającego.</w:t>
      </w:r>
    </w:p>
    <w:p w:rsidR="00D20E46" w:rsidRPr="00627801" w:rsidRDefault="00D20E46" w:rsidP="00D20E46">
      <w:pPr>
        <w:pStyle w:val="Normalny1"/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Wykonawca oświadcza, że zatrudniać będzie zgodnie z kodeksem pracy osoby kompetentne, doświadczone i przeszkolone, posiadające licencję I lub II stopnia. </w:t>
      </w:r>
    </w:p>
    <w:p w:rsidR="00D20E46" w:rsidRPr="00627801" w:rsidRDefault="00D20E46" w:rsidP="00D20E46">
      <w:pPr>
        <w:pStyle w:val="Normalny1"/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Wykonawca zobowiązuje się do zainstalowania na terenie Obiektu na własny koszt oraz bezpłatnej konserwacji i napraw, w czasie trwania niniejszej umowy, urządzeń i systemów technicznego zabezpieczenia mienia, wymienionych w Załączniku nr 1A i 1B do SIWZ będącym integralną częścią niniejszej umowy. Wykonawca nie ma prawa bez zgody Zamawiającego do instalowania jakichkolwiek urządzeń technicznych nie wymienionych w Załączniku nr 1B. </w:t>
      </w:r>
    </w:p>
    <w:p w:rsidR="00D20E46" w:rsidRPr="00627801" w:rsidRDefault="00D20E46" w:rsidP="00D20E46">
      <w:pPr>
        <w:pStyle w:val="Normalny1"/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Termin zakończenia prac instalacyjnych ustala się na 30 dni od daty objęcia ochrony obiektów.</w:t>
      </w:r>
    </w:p>
    <w:p w:rsidR="00D20E46" w:rsidRPr="00627801" w:rsidRDefault="00D20E46" w:rsidP="00D20E46">
      <w:pPr>
        <w:pStyle w:val="Normalny1"/>
        <w:numPr>
          <w:ilvl w:val="0"/>
          <w:numId w:val="2"/>
        </w:numPr>
        <w:tabs>
          <w:tab w:val="left" w:pos="720"/>
        </w:tabs>
        <w:ind w:left="720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Wykonawca zobowiązuje się w czasie trwania umowy do przetwarzania danych osobowych zgromadzonych w wyniku rejestracji i utrwalania obrazu na urządzeniach monitorujących oraz w wyniku prowadzonej ewidencji wydawania i przyjmowania kluczy do pomieszczeń służbowych pracownikom ŚCO ( w budynku S i Administracyjnym) zgodnie z  Rozporządzeniem 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 (Dz. U. UE. L. z 2016 r. Nr 119, str. 1).Szczegółowe dane zawarte są w umowie powierzenia przetwarzania  danych osobowych stanowiącej Załącznik  nr 1 do SIWZ.</w:t>
      </w:r>
    </w:p>
    <w:p w:rsidR="00D20E46" w:rsidRPr="00627801" w:rsidRDefault="00D20E46" w:rsidP="00D20E46">
      <w:pPr>
        <w:pStyle w:val="Normalny1"/>
        <w:numPr>
          <w:ilvl w:val="0"/>
          <w:numId w:val="2"/>
        </w:numPr>
        <w:tabs>
          <w:tab w:val="left" w:pos="720"/>
        </w:tabs>
        <w:ind w:left="720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Zamawiający zobowiązuje się zapewnić pracownikom Wykonawcy realizującym prace instalacyjne stały dostęp do Obiektu, w tym do wszystkich pomieszczeń, w których będą instalowane urządzenia i systemy i przez które przebiegać będą trasy okablowania.</w:t>
      </w:r>
    </w:p>
    <w:p w:rsidR="00D20E46" w:rsidRDefault="00D20E46" w:rsidP="00D20E46">
      <w:pPr>
        <w:pStyle w:val="Normalny1"/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Zamawiający zobowiązuje się zapewnić pracownikom Wykonawcy realizującym prace instalacyjne właściwą współpracę ze służbami administracyjnymi i inwestycyjnymi Obiektu, zapewniającą zainstalowanie i uruchomienie systemów w sposób zgodny z wymaganą jakością, uzasadnionymi wskazaniami Zamawiającego, zasadami aktualnej wiedzy technicznej i obowiązującą ustawą Prawo Budowlane. Uzgodnienia dotyczące tej współpracy dokumentowane będą pisemnymi protokołami.</w:t>
      </w:r>
    </w:p>
    <w:p w:rsidR="00D20E46" w:rsidRDefault="00D20E46" w:rsidP="00D20E46">
      <w:pPr>
        <w:pStyle w:val="Normalny1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Po zakończeniu realizacji umowy Zamawiający wykupi od Wykonawcy system wymieniony w Załączniku nr 1B w oparciu o zasady określone w tym załączniku.</w:t>
      </w:r>
    </w:p>
    <w:p w:rsidR="00D20E46" w:rsidRPr="00627801" w:rsidRDefault="00D20E46" w:rsidP="00D20E46">
      <w:pPr>
        <w:pStyle w:val="Normalny1"/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W przypadku awarii sprzętu monitorującego Wykonawca obsadzi wszystkie posterunki osobami fizycznymi w obszarach objętych monitoringiem, w ramach niniejszej umowy do czasu usunięcia awarii.</w:t>
      </w:r>
    </w:p>
    <w:p w:rsidR="00D20E46" w:rsidRPr="00627801" w:rsidRDefault="00D20E46" w:rsidP="00D20E46">
      <w:pPr>
        <w:pStyle w:val="Normalny1"/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Zamawiający wyznacza Koordynatora w osobie: Jerzy Bielecki, który będzie współpracować z przedstawicielami Wykonawcy w zakresie całokształtu działań związanych z wykonaniem postanowień tej umowy.</w:t>
      </w:r>
    </w:p>
    <w:p w:rsidR="00D20E46" w:rsidRPr="00627801" w:rsidRDefault="00D20E46" w:rsidP="00D20E46">
      <w:pPr>
        <w:pStyle w:val="Normalny1"/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Zamawiający zapewni pracownikom Wykonawcy właściwe warunki socjalno-bytowe (pomieszczenie socjalne, szafki ubraniowe, dostęp do łazienki i toalety) podczas wykonywania przez nich czynności związanych z realizacją tej umowy.</w:t>
      </w:r>
    </w:p>
    <w:p w:rsidR="00D20E46" w:rsidRPr="00627801" w:rsidRDefault="00D20E46" w:rsidP="00D20E46">
      <w:pPr>
        <w:pStyle w:val="Normalny1"/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Zamawiający poinformuje swoich pracowników, współpracowników, jak również podmioty, którym wynajmuje pomieszczenia na terenie Obiektu o treści niniejszej umowy, w zakresie niezbędnym dla umożliwienia jej wykonania, z zastrzeżeniem par. 5 ust.2.</w:t>
      </w:r>
    </w:p>
    <w:p w:rsidR="00D20E46" w:rsidRDefault="00D20E46" w:rsidP="00D20E46">
      <w:pPr>
        <w:pStyle w:val="Normalny1"/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Wykonawca wyda Zamawiającemu w terminie 5 dni od dnia zawarcia niniejszej umowy tablice zawierające informację o podmiocie wykonującym usługi objęte niniejszą umową. Wykonawca umieści tablice informacyjne w miejscach wskazanych przez Zamawiającego. Tablice informacyjne zostaną usunięte przez Wykonawcę niezwłocznie po dacie rozwiązania niniejszej umowy (następnego dnia).</w:t>
      </w:r>
    </w:p>
    <w:p w:rsidR="00D20E46" w:rsidRPr="00627801" w:rsidRDefault="00D20E46" w:rsidP="00D20E46">
      <w:pPr>
        <w:pStyle w:val="Normalny1"/>
        <w:tabs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D20E46" w:rsidRDefault="00D20E46" w:rsidP="00D20E46">
      <w:pPr>
        <w:pStyle w:val="Normalny1"/>
        <w:jc w:val="center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§2</w:t>
      </w:r>
    </w:p>
    <w:p w:rsidR="00D20E46" w:rsidRPr="00627801" w:rsidRDefault="00D20E46" w:rsidP="00D20E46">
      <w:pPr>
        <w:pStyle w:val="Normalny1"/>
        <w:jc w:val="center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numPr>
          <w:ilvl w:val="0"/>
          <w:numId w:val="3"/>
        </w:numPr>
        <w:tabs>
          <w:tab w:val="left" w:pos="340"/>
        </w:tabs>
        <w:ind w:left="340" w:hanging="340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Strony zawierają umowę na czas określony od dn. ........................... do dn. ..................... .</w:t>
      </w:r>
    </w:p>
    <w:p w:rsidR="00D20E46" w:rsidRPr="00627801" w:rsidRDefault="00D20E46" w:rsidP="00D20E46">
      <w:pPr>
        <w:pStyle w:val="Normalny1"/>
        <w:numPr>
          <w:ilvl w:val="0"/>
          <w:numId w:val="3"/>
        </w:numPr>
        <w:tabs>
          <w:tab w:val="left" w:pos="340"/>
        </w:tabs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Zamawiający może odstąpić od niniejszej umowy w trybie natychmiastowym w przypadku gdy Wykonawca:</w:t>
      </w: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2.1. utracił uprawnienia do prowadzenia świadczenia usług będących przedmiotem umowy,</w:t>
      </w:r>
    </w:p>
    <w:p w:rsidR="00D20E46" w:rsidRPr="00627801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2.2. w rażący sposób naruszy postanowienia niniejszej umowy.</w:t>
      </w:r>
    </w:p>
    <w:p w:rsidR="00D20E46" w:rsidRPr="00627801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2.3.istotnej zmiany treści polisy ubezpieczeniowej Wykonawcy, lub nie przedłużenia okresu ważności polisy ubezpieczeniowej Wykonawcy,</w:t>
      </w:r>
    </w:p>
    <w:p w:rsidR="00D20E46" w:rsidRPr="00627801" w:rsidRDefault="00D20E46" w:rsidP="00D20E46">
      <w:pPr>
        <w:pStyle w:val="Normalny1"/>
        <w:numPr>
          <w:ilvl w:val="0"/>
          <w:numId w:val="3"/>
        </w:numPr>
        <w:tabs>
          <w:tab w:val="left" w:pos="340"/>
        </w:tabs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Umowa może być rozwiązana przez Wykonawcę w trybie natychmiastowym, w przypadku:</w:t>
      </w:r>
    </w:p>
    <w:p w:rsidR="00D20E46" w:rsidRPr="00627801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3.1.) wszczęcia w stosunku do Zamawiającego postępowania układowego,     </w:t>
      </w:r>
    </w:p>
    <w:p w:rsidR="00D20E46" w:rsidRPr="00627801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upadłościowego, ogłoszenia upadłości Zamawiającego, otwarcia likwidacji Zamawiającego,</w:t>
      </w:r>
    </w:p>
    <w:p w:rsidR="00D20E46" w:rsidRDefault="00D20E46" w:rsidP="00D20E46">
      <w:pPr>
        <w:pStyle w:val="Normalny1"/>
        <w:numPr>
          <w:ilvl w:val="0"/>
          <w:numId w:val="4"/>
        </w:numPr>
        <w:tabs>
          <w:tab w:val="clear" w:pos="720"/>
          <w:tab w:val="left" w:pos="340"/>
        </w:tabs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W przypadku stwierdzenia przez Zamawiającego rażącego naruszenia postanowień umowy przez Wykonawcę, Zamawiający obowiązany jest powiadomić o tym fakcie Wykonawcę na piśmie. Wykonawca obowiązany jest w terminie 5 dni od dnia otrzymania powiadomienia przystąpić wspólnie z Zamawiającym do sporządzenia protokołu naruszeń. Protokół powinien zostać podpisany przez przedstawicieli obu Stron. Protokół powinien wyznaczać Wykonawcy 14 - dniowy termin na złożenie stosownych wyjaśnień na piśmie oraz na podjęcie działań mających na celu usunięcie skutków naruszenia i zapobieżenie powstaniu podobnych naruszeń w przyszłości. Nie przystąpienie Wykonawcy do sporządzania bądź podpisania protokołu naruszeń lub bezskuteczny upływ 14-dniowego terminu na złożenie wyjaśnień i podjęcie działań mających na celu usunięcie skutków naruszeń oraz zapobieżenie naruszeniom w przyszłości, upoważnia Zamawiającego do rozwiązania umowy w trybie natychmiastowym.</w:t>
      </w:r>
    </w:p>
    <w:p w:rsidR="00D20E46" w:rsidRDefault="00D20E46" w:rsidP="00D20E46">
      <w:pPr>
        <w:pStyle w:val="Normalny1"/>
        <w:tabs>
          <w:tab w:val="left" w:pos="340"/>
        </w:tabs>
        <w:jc w:val="both"/>
        <w:rPr>
          <w:rFonts w:ascii="Times New Roman" w:hAnsi="Times New Roman"/>
          <w:sz w:val="24"/>
          <w:szCs w:val="24"/>
        </w:rPr>
      </w:pPr>
    </w:p>
    <w:p w:rsidR="00D20E46" w:rsidRDefault="00D20E46" w:rsidP="00D20E46">
      <w:pPr>
        <w:pStyle w:val="Normalny1"/>
        <w:tabs>
          <w:tab w:val="left" w:pos="340"/>
        </w:tabs>
        <w:jc w:val="both"/>
        <w:rPr>
          <w:rFonts w:ascii="Times New Roman" w:hAnsi="Times New Roman"/>
          <w:sz w:val="24"/>
          <w:szCs w:val="24"/>
        </w:rPr>
      </w:pPr>
    </w:p>
    <w:p w:rsidR="00D20E46" w:rsidRDefault="00D20E46" w:rsidP="00D20E46">
      <w:pPr>
        <w:pStyle w:val="Normalny1"/>
        <w:tabs>
          <w:tab w:val="left" w:pos="340"/>
        </w:tabs>
        <w:jc w:val="both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tabs>
          <w:tab w:val="left" w:pos="340"/>
        </w:tabs>
        <w:jc w:val="both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numPr>
          <w:ilvl w:val="0"/>
          <w:numId w:val="4"/>
        </w:numPr>
        <w:tabs>
          <w:tab w:val="clear" w:pos="720"/>
          <w:tab w:val="left" w:pos="340"/>
        </w:tabs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W przypadku, gdy rozwiązanie niniejszej umowy nastąpi z winy Zamawiającego, a w szczególności z przyczyn opisanych w par. 2 ust. 3 </w:t>
      </w:r>
      <w:proofErr w:type="spellStart"/>
      <w:r w:rsidRPr="00627801">
        <w:rPr>
          <w:rFonts w:ascii="Times New Roman" w:hAnsi="Times New Roman"/>
          <w:sz w:val="24"/>
          <w:szCs w:val="24"/>
        </w:rPr>
        <w:t>pkt</w:t>
      </w:r>
      <w:proofErr w:type="spellEnd"/>
      <w:r w:rsidRPr="00627801">
        <w:rPr>
          <w:rFonts w:ascii="Times New Roman" w:hAnsi="Times New Roman"/>
          <w:sz w:val="24"/>
          <w:szCs w:val="24"/>
        </w:rPr>
        <w:t xml:space="preserve"> 1), Zamawiający będzie zobowiązany do odkupienia od Wykonawcy, w ciągu jednego miesiąca od dnia rozwiązania umowy, urządzeń i systemów elektronicznego zabezpieczenia mienia opisanych w załączniku nr 1B. Odkup nastąpi po cenie uwzględniającej ich stan faktyczny oraz amortyzację wartości księgowej powiększonej o koszt ich montażu poniesiony przez Wykonawcę. Wymienione urządzenia oraz systemy będą amortyzowane liniowo przez Wykonawcę w okresie 3 lat, kwota amortyzowana zgodna będzie z kwotą wymienioną w załączniku nr 1B Wykonawca wezwie pisemnie Zamawiającego do odkupu wskazując wartość mienia opisanego w Załączniku nr 1B.</w:t>
      </w:r>
    </w:p>
    <w:p w:rsidR="00D20E46" w:rsidRPr="00627801" w:rsidRDefault="00D20E46" w:rsidP="00D20E46">
      <w:pPr>
        <w:pStyle w:val="Normalny1"/>
        <w:numPr>
          <w:ilvl w:val="0"/>
          <w:numId w:val="4"/>
        </w:numPr>
        <w:tabs>
          <w:tab w:val="clear" w:pos="720"/>
          <w:tab w:val="left" w:pos="340"/>
        </w:tabs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W przypadku nie wykonania przez Zamawiającego zobowiązania do odkupu urządzeń </w:t>
      </w:r>
      <w:r w:rsidRPr="00627801">
        <w:rPr>
          <w:rFonts w:ascii="Times New Roman" w:hAnsi="Times New Roman"/>
          <w:sz w:val="24"/>
          <w:szCs w:val="24"/>
        </w:rPr>
        <w:br/>
        <w:t>i systemów elektronicznego zabezpieczenia mienia, wynikającego z par 2. ust. 5. umowy, Wykonawca dochodzić będzie roszczeń z tego tytułu na zasadach ogólnych wynikających z przepisów prawa cywilnego.</w:t>
      </w:r>
    </w:p>
    <w:p w:rsidR="00D20E46" w:rsidRPr="00627801" w:rsidRDefault="00D20E46" w:rsidP="00D20E46">
      <w:pPr>
        <w:pStyle w:val="Normalny1"/>
        <w:numPr>
          <w:ilvl w:val="0"/>
          <w:numId w:val="4"/>
        </w:numPr>
        <w:tabs>
          <w:tab w:val="clear" w:pos="720"/>
          <w:tab w:val="left" w:pos="340"/>
        </w:tabs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Realizacja umowy może zostać zawieszona przez każdą ze Stron w przypadku wystąpienia siły wyższej uniemożliwiającej jej realizację opisanej w par. 4 ust. 4. Zawieszenie realizacji umowy nie będzie traktowane jako rażące naruszenie jej postanowień, upoważniające do rozwiązania umowy w trybie natychmiastowym. Strony oświadczają, iż będą się wzajemnie informować o wszelkich zdarzeniach mających charakter siły wyższej, jak również o ich ustaniu.</w:t>
      </w:r>
    </w:p>
    <w:p w:rsidR="00D20E46" w:rsidRPr="00627801" w:rsidRDefault="00D20E46" w:rsidP="00D20E46">
      <w:pPr>
        <w:pStyle w:val="Normalny1"/>
        <w:numPr>
          <w:ilvl w:val="0"/>
          <w:numId w:val="4"/>
        </w:numPr>
        <w:tabs>
          <w:tab w:val="clear" w:pos="720"/>
          <w:tab w:val="left" w:pos="340"/>
        </w:tabs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W przypadku rozwiązania umowy w trybie natychmiastowym przez którąkolwiek ze Stron, bez uzasadnienia określonego w par. 2 nie wyklucza możliwości dochodzenia odszkodowania na zasadach ogólnych.</w:t>
      </w:r>
    </w:p>
    <w:p w:rsidR="00D20E46" w:rsidRDefault="00D20E46" w:rsidP="00D20E46">
      <w:pPr>
        <w:pStyle w:val="Normalny1"/>
        <w:jc w:val="center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§3</w:t>
      </w:r>
    </w:p>
    <w:p w:rsidR="00D20E46" w:rsidRPr="00627801" w:rsidRDefault="00D20E46" w:rsidP="00D20E46">
      <w:pPr>
        <w:pStyle w:val="Normalny1"/>
        <w:jc w:val="center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1. Za wykonanie przedmiotu umowy Zamawiający będzie płacił Wykonawcy kwotę - zgodnie    </w:t>
      </w: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     z ofertą przetargową w wysokości:</w:t>
      </w:r>
    </w:p>
    <w:p w:rsidR="00D20E46" w:rsidRPr="00627801" w:rsidRDefault="00D20E46" w:rsidP="00D20E46">
      <w:pPr>
        <w:pStyle w:val="Akapitzlist5"/>
        <w:ind w:left="786"/>
        <w:jc w:val="both"/>
      </w:pPr>
      <w:r w:rsidRPr="00627801">
        <w:t>a).Wartość brutto za 36 miesięcy: ................................................ zł.</w:t>
      </w:r>
    </w:p>
    <w:p w:rsidR="00D20E46" w:rsidRPr="00627801" w:rsidRDefault="00D20E46" w:rsidP="00D20E46">
      <w:pPr>
        <w:pStyle w:val="Akapitzlist5"/>
        <w:ind w:left="786"/>
        <w:jc w:val="both"/>
      </w:pPr>
      <w:r w:rsidRPr="00627801">
        <w:t>(słownie: ............................................................................................).</w:t>
      </w:r>
    </w:p>
    <w:p w:rsidR="00D20E46" w:rsidRPr="00627801" w:rsidRDefault="00D20E46" w:rsidP="00D20E46">
      <w:pPr>
        <w:pStyle w:val="Akapitzlist5"/>
        <w:ind w:left="786"/>
        <w:jc w:val="both"/>
      </w:pPr>
      <w:r w:rsidRPr="00627801">
        <w:t>b).Rata miesięczna wynosi:</w:t>
      </w:r>
    </w:p>
    <w:p w:rsidR="00D20E46" w:rsidRPr="00627801" w:rsidRDefault="00D20E46" w:rsidP="00D20E46">
      <w:pPr>
        <w:pStyle w:val="Akapitzlist5"/>
        <w:ind w:left="786"/>
        <w:jc w:val="both"/>
      </w:pPr>
      <w:r w:rsidRPr="00627801">
        <w:t>Wartość brutto miesiąc:........................................zł.</w:t>
      </w:r>
    </w:p>
    <w:p w:rsidR="00D20E46" w:rsidRPr="00627801" w:rsidRDefault="00D20E46" w:rsidP="00D20E46">
      <w:pPr>
        <w:pStyle w:val="Akapitzlist5"/>
        <w:ind w:left="786"/>
        <w:jc w:val="both"/>
      </w:pPr>
      <w:r w:rsidRPr="00627801">
        <w:t>(słownie: ...............................................................................................).</w:t>
      </w:r>
    </w:p>
    <w:p w:rsidR="00D20E46" w:rsidRPr="00627801" w:rsidRDefault="00D20E46" w:rsidP="00D20E46">
      <w:pPr>
        <w:pStyle w:val="Akapitzlist"/>
        <w:ind w:left="786"/>
        <w:jc w:val="both"/>
        <w:rPr>
          <w:sz w:val="24"/>
          <w:szCs w:val="24"/>
        </w:rPr>
      </w:pP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Należność będzie płacona przez Zamawiającego przelewem bankowym na wskazane na fakturze konto Wykonawcy w terminie do ........ dni od daty wystawienia faktury. </w:t>
      </w:r>
    </w:p>
    <w:p w:rsidR="00D20E46" w:rsidRPr="00627801" w:rsidRDefault="00D20E46" w:rsidP="00D20E4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27801">
        <w:rPr>
          <w:sz w:val="24"/>
          <w:szCs w:val="24"/>
        </w:rPr>
        <w:t>W przypadku nieterminowej dostawy sprzętu i instalacji Wykonawca zapłaci karę w wysokości 0,2% wartości ceny ryczałtowej umowy za każdy dzień zwłoki nie więcej niż 10% ceny umowy.</w:t>
      </w:r>
    </w:p>
    <w:p w:rsidR="00D20E46" w:rsidRPr="00627801" w:rsidRDefault="00D20E46" w:rsidP="00D20E46">
      <w:pPr>
        <w:pStyle w:val="Normalny1"/>
        <w:numPr>
          <w:ilvl w:val="0"/>
          <w:numId w:val="1"/>
        </w:numPr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Wykonawca gwarantuje stałość cen przez okres  trwania umowy.</w:t>
      </w:r>
    </w:p>
    <w:p w:rsidR="00D20E46" w:rsidRPr="00627801" w:rsidRDefault="00D20E46" w:rsidP="00D20E46">
      <w:pPr>
        <w:pStyle w:val="Normalny1"/>
        <w:numPr>
          <w:ilvl w:val="0"/>
          <w:numId w:val="1"/>
        </w:numPr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Zamawiający upoważnia Wykonawcę do wystawienia faktury VAT bez podpisu odbiorcy {NIP 959 - 12- 94 -907}.Dopuszczalna jest forma faktury elektronicznej , adres…………………</w:t>
      </w:r>
    </w:p>
    <w:p w:rsidR="00D20E46" w:rsidRPr="00627801" w:rsidRDefault="00D20E46" w:rsidP="00D20E46">
      <w:pPr>
        <w:pStyle w:val="Normalny1"/>
        <w:numPr>
          <w:ilvl w:val="0"/>
          <w:numId w:val="1"/>
        </w:numPr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Przez datę dokonania zapłaty Strony rozumieją datę obciążenia rachunku Zamawiającego. Zamawiający zobowiązuje się do uiszczania wynagrodzenia Wykonawcy w systemie elektronicznego przelewu ELIKSIR.</w:t>
      </w:r>
    </w:p>
    <w:p w:rsidR="00D20E46" w:rsidRDefault="00D20E46" w:rsidP="00D20E46">
      <w:pPr>
        <w:pStyle w:val="Normalny1"/>
        <w:numPr>
          <w:ilvl w:val="0"/>
          <w:numId w:val="1"/>
        </w:numPr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W przypadku nie wywiązania się Zamawiającego z obowiązku dokonania zapłaty w ustalonym terminie, Wykonawca ma prawo naliczyć odsetki za opóźnienie w wysokości ustawowej.</w:t>
      </w:r>
    </w:p>
    <w:p w:rsidR="00D20E46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</w:p>
    <w:p w:rsidR="00D20E46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numPr>
          <w:ilvl w:val="0"/>
          <w:numId w:val="1"/>
        </w:numPr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Wykonawca udzieli Zamawiającemu zabezpieczenia należytego wykonania umowy stanowiącej 10 % wartości przedmiotu umowy : ..................brutto (słownie...........................................................) przez okres trwania umowy. </w:t>
      </w:r>
    </w:p>
    <w:p w:rsidR="00D20E46" w:rsidRPr="00627801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     Zabezpieczenie należytego wykonania umowy wniesiono w formie:                      </w:t>
      </w:r>
    </w:p>
    <w:p w:rsidR="00D20E46" w:rsidRPr="00627801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          .........................................................................................</w:t>
      </w:r>
    </w:p>
    <w:p w:rsidR="00D20E46" w:rsidRPr="00627801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          ..........................................................................................</w:t>
      </w:r>
    </w:p>
    <w:p w:rsidR="00D20E46" w:rsidRDefault="00D20E46" w:rsidP="00D20E46">
      <w:pPr>
        <w:pStyle w:val="Normalny1"/>
        <w:numPr>
          <w:ilvl w:val="0"/>
          <w:numId w:val="1"/>
        </w:numPr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Zabezpieczenie należytego wykonania umowy podlegać będzie zwrotowi po należytym wykonaniu całości zakresu przedmiotu umowy.</w:t>
      </w:r>
    </w:p>
    <w:p w:rsidR="00D20E46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</w:p>
    <w:p w:rsidR="00D20E46" w:rsidRDefault="00D20E46" w:rsidP="00D20E46">
      <w:pPr>
        <w:pStyle w:val="Normalny1"/>
        <w:jc w:val="center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§4</w:t>
      </w:r>
    </w:p>
    <w:p w:rsidR="00D20E46" w:rsidRPr="00627801" w:rsidRDefault="00D20E46" w:rsidP="00D20E46">
      <w:pPr>
        <w:pStyle w:val="Normalny1"/>
        <w:jc w:val="center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numPr>
          <w:ilvl w:val="0"/>
          <w:numId w:val="5"/>
        </w:numPr>
        <w:tabs>
          <w:tab w:val="left" w:pos="340"/>
        </w:tabs>
        <w:ind w:left="340" w:hanging="340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Strony zgodnie ustalają, że Wykonawca z tytułu niewykonania lub nienależytego wykonania niniejszej umowy będzie odpowiadać w pełnej wysokości za szkody, jakie </w:t>
      </w:r>
      <w:r w:rsidRPr="00627801">
        <w:rPr>
          <w:rFonts w:ascii="Times New Roman" w:hAnsi="Times New Roman"/>
          <w:sz w:val="24"/>
          <w:szCs w:val="24"/>
        </w:rPr>
        <w:br/>
        <w:t xml:space="preserve">z tego powodu poniesie Zamawiający, w szczególności odpowiadać będzie za kradzieże i zniszczenia mienia dokonane na terenie Zamawiającego. </w:t>
      </w:r>
    </w:p>
    <w:p w:rsidR="00D20E46" w:rsidRPr="00627801" w:rsidRDefault="00D20E46" w:rsidP="00D20E46">
      <w:pPr>
        <w:pStyle w:val="Normalny1"/>
        <w:numPr>
          <w:ilvl w:val="0"/>
          <w:numId w:val="5"/>
        </w:numPr>
        <w:tabs>
          <w:tab w:val="left" w:pos="340"/>
        </w:tabs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Strony zgodnie postanawiają, że odpowiedzialność Wykonawcy za szkody rzeczywiste ograniczona jest do kwoty 2 000 000,00 zł</w:t>
      </w:r>
    </w:p>
    <w:p w:rsidR="00D20E46" w:rsidRPr="00627801" w:rsidRDefault="00D20E46" w:rsidP="00D20E46">
      <w:pPr>
        <w:pStyle w:val="Normalny1"/>
        <w:numPr>
          <w:ilvl w:val="0"/>
          <w:numId w:val="5"/>
        </w:numPr>
        <w:tabs>
          <w:tab w:val="left" w:pos="340"/>
        </w:tabs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Wykonawca nie ponosi odpowiedzialności za szkody powstałe w wyniku działania siły wyższej.</w:t>
      </w:r>
    </w:p>
    <w:p w:rsidR="00D20E46" w:rsidRPr="00627801" w:rsidRDefault="00D20E46" w:rsidP="00D20E46">
      <w:pPr>
        <w:pStyle w:val="Normalny1"/>
        <w:numPr>
          <w:ilvl w:val="0"/>
          <w:numId w:val="5"/>
        </w:numPr>
        <w:tabs>
          <w:tab w:val="left" w:pos="340"/>
        </w:tabs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Na potrzeby niniejszej umowy za siłę wyższą Strony uznają zdarzenie nadzwyczajne, zewnętrzne i niemożliwe do zapobieżenia. Siłę wyższą stanowi w szczególności wystąpienie takich okoliczności, pozostająca poza kontrolą Stron, jak: wojna, mobilizacja, rozruchy, inne kryzysowe sytuacje, akty sabotażu, terroryzmu, strajki, lokaut, kataklizmy naturalne i przemysłowe, klęski żywiołowe.</w:t>
      </w:r>
    </w:p>
    <w:p w:rsidR="00D20E46" w:rsidRPr="00627801" w:rsidRDefault="00D20E46" w:rsidP="00D20E46">
      <w:pPr>
        <w:pStyle w:val="Normalny1"/>
        <w:numPr>
          <w:ilvl w:val="0"/>
          <w:numId w:val="5"/>
        </w:numPr>
        <w:tabs>
          <w:tab w:val="left" w:pos="340"/>
        </w:tabs>
        <w:ind w:left="340" w:hanging="340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W wypadku, gdy szkody powstały przy udziale Zamawiającego, odpowiedzialność za nie rozkłada się proporcjonalnie pomiędzy Stronami, w zależności od stopnia przyczynienia się do powstania szkód.</w:t>
      </w:r>
    </w:p>
    <w:p w:rsidR="00D20E46" w:rsidRPr="00627801" w:rsidRDefault="00D20E46" w:rsidP="00D20E46">
      <w:pPr>
        <w:pStyle w:val="Normalny1"/>
        <w:numPr>
          <w:ilvl w:val="0"/>
          <w:numId w:val="5"/>
        </w:numPr>
        <w:tabs>
          <w:tab w:val="left" w:pos="340"/>
        </w:tabs>
        <w:ind w:left="340" w:hanging="340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Strony ponoszą pełną odpowiedzialność za urządzenia udostępnione lub wypożyczone im przez drugą stronę na czas i w celu realizacji niniejszej umowy.</w:t>
      </w:r>
    </w:p>
    <w:p w:rsidR="00D20E46" w:rsidRPr="00627801" w:rsidRDefault="00D20E46" w:rsidP="00D20E46">
      <w:pPr>
        <w:pStyle w:val="Normalny1"/>
        <w:numPr>
          <w:ilvl w:val="0"/>
          <w:numId w:val="5"/>
        </w:numPr>
        <w:tabs>
          <w:tab w:val="left" w:pos="340"/>
        </w:tabs>
        <w:ind w:left="340" w:hanging="340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W przypadku wystąpienia przez osobę trzecią w stosunku do jednej ze Stron umowy z roszczeniami związanymi z realizacją tej umowy, strona ta niezwłocznie powiadomi </w:t>
      </w:r>
      <w:r w:rsidRPr="00627801">
        <w:rPr>
          <w:rFonts w:ascii="Times New Roman" w:hAnsi="Times New Roman"/>
          <w:sz w:val="24"/>
          <w:szCs w:val="24"/>
        </w:rPr>
        <w:br/>
        <w:t>o nich drugą stronę umowy.</w:t>
      </w:r>
    </w:p>
    <w:p w:rsidR="00D20E46" w:rsidRPr="00627801" w:rsidRDefault="00D20E46" w:rsidP="00D20E46">
      <w:pPr>
        <w:pStyle w:val="Normalny1"/>
        <w:numPr>
          <w:ilvl w:val="0"/>
          <w:numId w:val="5"/>
        </w:numPr>
        <w:tabs>
          <w:tab w:val="left" w:pos="340"/>
        </w:tabs>
        <w:ind w:left="340" w:hanging="340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W przypadku zaistnienia sytuacji i zdarzeń, o których mowa w § l, pkt. 2 Zamawiający zobowiązany jest niezwłocznie powiadomić o tym Wykonawcę, nie później niż </w:t>
      </w:r>
      <w:r w:rsidRPr="00627801">
        <w:rPr>
          <w:rFonts w:ascii="Times New Roman" w:hAnsi="Times New Roman"/>
          <w:sz w:val="24"/>
          <w:szCs w:val="24"/>
        </w:rPr>
        <w:br/>
        <w:t>w terminie 24 godzin od powzięcia wiadomości o zdarzeniu, oraz dokonać z Wykonawcą niezbędnych czynności dla ustalenia przyczyn i wysokości powstałej szkody. Roszczenia nie będą akceptowane, jeżeli zostaną zgłoszone stronie przeciwnej po okresie 14 dni od daty wykrycia szkody lub od daty, w której powinno nastąpić wykrycie szkody.</w:t>
      </w:r>
    </w:p>
    <w:p w:rsidR="00D20E46" w:rsidRPr="00627801" w:rsidRDefault="00D20E46" w:rsidP="00D20E46">
      <w:pPr>
        <w:pStyle w:val="Normalny1"/>
        <w:numPr>
          <w:ilvl w:val="0"/>
          <w:numId w:val="5"/>
        </w:numPr>
        <w:tabs>
          <w:tab w:val="left" w:pos="340"/>
        </w:tabs>
        <w:ind w:left="340" w:hanging="340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Wykonawca zobowiązuje się przedkładać aktualny dokument zawarcia umowy ubezpieczenia OC w okresie obowiązywania niniejszej umowy w terminie 14 dni od jej podpisania.</w:t>
      </w:r>
    </w:p>
    <w:p w:rsidR="00D20E46" w:rsidRPr="00627801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§5</w:t>
      </w:r>
    </w:p>
    <w:p w:rsidR="00D20E46" w:rsidRPr="00627801" w:rsidRDefault="00D20E46" w:rsidP="00D20E46">
      <w:pPr>
        <w:pStyle w:val="Normalny1"/>
        <w:numPr>
          <w:ilvl w:val="0"/>
          <w:numId w:val="6"/>
        </w:numPr>
        <w:tabs>
          <w:tab w:val="left" w:pos="340"/>
        </w:tabs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Strony zobowiązują się do wzajemnego, bieżącego informowania się o wszelkich sprawach mających lub mogących mieć wpływ na realizację niniejszej umowy. Strony będą się informować o wszelkich zasadach bezpieczeństwa, regulaminach wewnętrznych i innych przepisach mających wpływ na realizację umowy oraz o ich zmianach. Strony </w:t>
      </w:r>
      <w:r w:rsidRPr="00627801">
        <w:rPr>
          <w:rFonts w:ascii="Times New Roman" w:hAnsi="Times New Roman"/>
          <w:sz w:val="24"/>
          <w:szCs w:val="24"/>
        </w:rPr>
        <w:lastRenderedPageBreak/>
        <w:t>zobowiązują się do wzajemnego przestrzegania tych zasad, przepisów i regulaminów w zakresie niezbędnym dla skutecznej realizacji niniejszej umowy. Zamawiający będzie informował Wykonawcę o wszelkich występujących lub mogących wystąpić w przyszłości sytuacjach szczególnych związanych z przechowywaniem na terenie Obiektu substancji trujących, materiałów wybuchowych, broni palnej, a także wszelkich innych czynnikach, które mogą spowodować zagrożenie dla mienia, życia lub zdrowia.</w:t>
      </w:r>
    </w:p>
    <w:p w:rsidR="00D20E46" w:rsidRDefault="00D20E46" w:rsidP="00D20E46">
      <w:pPr>
        <w:pStyle w:val="Normalny1"/>
        <w:numPr>
          <w:ilvl w:val="0"/>
          <w:numId w:val="6"/>
        </w:numPr>
        <w:tabs>
          <w:tab w:val="left" w:pos="340"/>
        </w:tabs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Wykonawca zobowiązuje się do zachowania w tajemnicy wszystkich informacji uzyskanych od Zamawiającego w związku z niniejszą umową, a stanowiących tajemnicę przedsiębiorstwa Zamawiającego. Pod pojęciem tajemnicy przedsiębiorstwa Strony rozumieją wszelkie, nie podane do publicznej wiadomości informacje techniczne, technologiczne, handlowe i </w:t>
      </w:r>
    </w:p>
    <w:p w:rsidR="00D20E46" w:rsidRDefault="00D20E46" w:rsidP="00D20E46">
      <w:pPr>
        <w:pStyle w:val="Normalny1"/>
        <w:tabs>
          <w:tab w:val="left" w:pos="340"/>
        </w:tabs>
        <w:jc w:val="both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numPr>
          <w:ilvl w:val="0"/>
          <w:numId w:val="6"/>
        </w:numPr>
        <w:tabs>
          <w:tab w:val="left" w:pos="340"/>
        </w:tabs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organizacyjne. Ponadto Wykonawca zobowiązuje się do nie ujawnienia w/w informacji pod rygorem odpowiedzialności odszkodowawczej.</w:t>
      </w:r>
    </w:p>
    <w:p w:rsidR="00D20E46" w:rsidRPr="00627801" w:rsidRDefault="00D20E46" w:rsidP="00D20E46">
      <w:pPr>
        <w:pStyle w:val="Normalny1"/>
        <w:numPr>
          <w:ilvl w:val="0"/>
          <w:numId w:val="6"/>
        </w:numPr>
        <w:tabs>
          <w:tab w:val="left" w:pos="340"/>
        </w:tabs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Wszelkie dokumenty, plany, instrukcje i inne materiały techniczne, handlowe i finansowe przygotowane przez Wykonawcę, stanowią jego własność i nie mogą być udostępniane przez Zamawiającego osobom trzecim bez pisemnej zgody Wykonawcy - zarówno w trakcie trwania niniejszej umowy jak i po jej wygaśnięciu.</w:t>
      </w:r>
    </w:p>
    <w:p w:rsidR="00D20E46" w:rsidRPr="00627801" w:rsidRDefault="00D20E46" w:rsidP="00D20E46">
      <w:pPr>
        <w:pStyle w:val="Normalny1"/>
        <w:numPr>
          <w:ilvl w:val="0"/>
          <w:numId w:val="6"/>
        </w:numPr>
        <w:tabs>
          <w:tab w:val="left" w:pos="340"/>
        </w:tabs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Wykonawca w trakcie obowiązywania umowy będzie realizował zapisy Załącznika nr 1,               Załącznika nr 1B </w:t>
      </w: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5. Umowa może zostać zmieniona w sytuacji:</w:t>
      </w:r>
    </w:p>
    <w:p w:rsidR="00D20E46" w:rsidRPr="00627801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5.1) zmiany warunków płatności lub sposobu finansowania umowy,</w:t>
      </w: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5.2) wystąpienia zmian powszechnie obowiązujących przepisów prawa w zakresie mającym wpływ na realizację umowy - w zakresie dostosowania postanowień umowy do zmiany przepisów prawa,</w:t>
      </w:r>
    </w:p>
    <w:p w:rsidR="00D20E46" w:rsidRPr="00627801" w:rsidRDefault="00D20E46" w:rsidP="00D20E46">
      <w:pPr>
        <w:pStyle w:val="Tekstpodstawowy21"/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627801">
        <w:rPr>
          <w:sz w:val="24"/>
          <w:szCs w:val="24"/>
        </w:rPr>
        <w:t>5.3) zmiany nazwy oraz formy prawnej Stron - w zakresie dostosowania umowy do tych zmian,</w:t>
      </w:r>
    </w:p>
    <w:p w:rsidR="00D20E46" w:rsidRPr="00627801" w:rsidRDefault="00D20E46" w:rsidP="00D20E46">
      <w:pPr>
        <w:pStyle w:val="Tekstpodstawowy21"/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627801">
        <w:rPr>
          <w:sz w:val="24"/>
          <w:szCs w:val="24"/>
        </w:rPr>
        <w:t>5.4) wystąpienia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- w zakresie dostosowania umowy do tych zmian,</w:t>
      </w:r>
    </w:p>
    <w:p w:rsidR="00D20E46" w:rsidRPr="00627801" w:rsidRDefault="00D20E46" w:rsidP="00D20E46">
      <w:pPr>
        <w:pStyle w:val="Tekstpodstawowy21"/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627801">
        <w:rPr>
          <w:sz w:val="24"/>
          <w:szCs w:val="24"/>
        </w:rPr>
        <w:t>5.5) zmiany terminu wykonania zamówienia (skrócenie/wydłużenie) wstrzymaniem/przerwaniem wykonania przedmiotu umowy z przyczyn zależnych od Zamawiającego lub będących następstwem zaistnienia siły wyższej oraz zmiany harmonogramu spływu środków.</w:t>
      </w:r>
    </w:p>
    <w:p w:rsidR="00D20E46" w:rsidRPr="00627801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5.6) w zakresie wykazu pracowników ochrony realizujących zamówienia pod warunkiem dostarczenia licencji tych pracowników.</w:t>
      </w:r>
    </w:p>
    <w:p w:rsidR="00D20E46" w:rsidRPr="00627801" w:rsidRDefault="00D20E46" w:rsidP="00D20E46">
      <w:pPr>
        <w:pStyle w:val="Tekstpodstawowy21"/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627801">
        <w:rPr>
          <w:sz w:val="24"/>
          <w:szCs w:val="24"/>
        </w:rPr>
        <w:t>5.7) Zamawiający przewiduje wprowadzenia odpowiednich zmian wysokości wynagrodzenia należytego wykonawcy, w  przypadku zamiany:</w:t>
      </w:r>
    </w:p>
    <w:p w:rsidR="00D20E46" w:rsidRPr="00627801" w:rsidRDefault="00D20E46" w:rsidP="00D20E46">
      <w:pPr>
        <w:pStyle w:val="Tekstpodstawowy21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627801">
        <w:rPr>
          <w:sz w:val="24"/>
          <w:szCs w:val="24"/>
        </w:rPr>
        <w:t>stawki podatku od towarów i usług,</w:t>
      </w:r>
    </w:p>
    <w:p w:rsidR="00D20E46" w:rsidRPr="00627801" w:rsidRDefault="00D20E46" w:rsidP="00D20E46">
      <w:pPr>
        <w:pStyle w:val="Tekstpodstawowy21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627801">
        <w:rPr>
          <w:sz w:val="24"/>
          <w:szCs w:val="24"/>
        </w:rPr>
        <w:t>wysokości minimalnego wynagrodzenia za pracę ustalonego na podstawie art. 2  ust. 3-5 ustawy z dnia 10 października 2002 r. o minimalnym wynagrodzeniu za pracę,</w:t>
      </w:r>
    </w:p>
    <w:p w:rsidR="00D20E46" w:rsidRPr="00627801" w:rsidRDefault="00D20E46" w:rsidP="00D20E46">
      <w:pPr>
        <w:pStyle w:val="Tekstpodstawowy21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627801">
        <w:rPr>
          <w:sz w:val="24"/>
          <w:szCs w:val="24"/>
        </w:rPr>
        <w:t>zasad podlegania ubezpieczeniom społecznym lub ubezpieczeniu zdrowotnemu lub  wysokości stawki składki na ubezpieczenia społeczne lub zdrowotne – jeżeli zmiany te   będą miały wpływ na koszty wykonania zamówienia przez Wykonawcę.</w:t>
      </w:r>
    </w:p>
    <w:p w:rsidR="00D20E46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</w:p>
    <w:p w:rsidR="00D20E46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</w:p>
    <w:p w:rsidR="00D20E46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</w:p>
    <w:p w:rsidR="00D20E46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</w:p>
    <w:p w:rsidR="00D20E46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5.8) Jeżeli zmiany opisane w </w:t>
      </w:r>
      <w:proofErr w:type="spellStart"/>
      <w:r w:rsidRPr="00627801">
        <w:rPr>
          <w:rFonts w:ascii="Times New Roman" w:hAnsi="Times New Roman"/>
          <w:sz w:val="24"/>
          <w:szCs w:val="24"/>
        </w:rPr>
        <w:t>pkt</w:t>
      </w:r>
      <w:proofErr w:type="spellEnd"/>
      <w:r w:rsidRPr="00627801">
        <w:rPr>
          <w:rFonts w:ascii="Times New Roman" w:hAnsi="Times New Roman"/>
          <w:sz w:val="24"/>
          <w:szCs w:val="24"/>
        </w:rPr>
        <w:t xml:space="preserve"> 5.7) a-c, będą miały wpływ na koszty wykonania przez wykonawcę zamówienia publicznego, wynikającego z zawartej umowy zawartej na okres dłuższy niż 12 miesięcy, każda ze stron, w terminie od dnia opublikowania przepisów dokonujących tych zmian do </w:t>
      </w:r>
    </w:p>
    <w:p w:rsidR="00D20E46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30 dnia od dnia ich wejścia w życie, może zwrócić się do drugiej strony o przeprowadzenie negocjacji w sprawie odpowiedniej zmiany wynagrodzenia. Zmiana umowy na podstawie ustaleń negocjacyjnych może nastąpić po wejściu w życie przepisów będących przyczyna waloryzacji.    </w:t>
      </w: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Niezawarcie w terminie jednego miesiąca od dnia złożenia wniosku, o którym mowa powyżej, dotyczącego porozumienia w sprawie odpowiedniej zmiany wynagrodzenia umowy o zamówienie publiczne, w związku z wejściem w życie zmian o których mowa w ust. 5.7) uprawnia strony do rozwiązania umowy z zachowaniem trzymiesięcznego okresu wypowiedzenia.”.  </w:t>
      </w: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5.9) w razie zmiany o której mowa w ust. 5.7) </w:t>
      </w:r>
      <w:proofErr w:type="spellStart"/>
      <w:r w:rsidRPr="00627801">
        <w:rPr>
          <w:rFonts w:ascii="Times New Roman" w:hAnsi="Times New Roman"/>
          <w:sz w:val="24"/>
          <w:szCs w:val="24"/>
        </w:rPr>
        <w:t>pkt</w:t>
      </w:r>
      <w:proofErr w:type="spellEnd"/>
      <w:r w:rsidRPr="00627801">
        <w:rPr>
          <w:rFonts w:ascii="Times New Roman" w:hAnsi="Times New Roman"/>
          <w:sz w:val="24"/>
          <w:szCs w:val="24"/>
        </w:rPr>
        <w:t xml:space="preserve"> b) przez pojęcie „odpowiedniej zmiany wynagrodzenia” należy rozumieć sumę wzrostu kosztów wykonawcy zamówienia publicznego wynikających z podwyższenia wynagrodzeń poszczególnych pracowników biorących udział w realizacji pozostałej do wykonania, w momencie wejścia w życie zmiany, części zamówienia , do wysokości wynagrodzenia minimalnego obowiązującej po zmianie przepisów lub jej odpowiedniej części, w przypadku osób zatrudnionych w wymiarze niższym niż pełny etat. </w:t>
      </w: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5.10) W razie zmiany wskazanej w ust. 5.7) </w:t>
      </w:r>
      <w:proofErr w:type="spellStart"/>
      <w:r w:rsidRPr="00627801">
        <w:rPr>
          <w:rFonts w:ascii="Times New Roman" w:hAnsi="Times New Roman"/>
          <w:sz w:val="24"/>
          <w:szCs w:val="24"/>
        </w:rPr>
        <w:t>pkt</w:t>
      </w:r>
      <w:proofErr w:type="spellEnd"/>
      <w:r w:rsidRPr="00627801">
        <w:rPr>
          <w:rFonts w:ascii="Times New Roman" w:hAnsi="Times New Roman"/>
          <w:sz w:val="24"/>
          <w:szCs w:val="24"/>
        </w:rPr>
        <w:t xml:space="preserve"> c) przez pojęcie „odpowiedniej zmiany wynagrodzenia” należy rozumieć sumę wzrostu kosztów wykonawcy zamówienia publicznego oraz drugiej strony umowy o pracę lub innej umowy cywilnoprawnej łączącej wykonawcę zamówienia publicznego z osobą fizyczną nieprowadzącą działalności gospodarczej, wynikających z konieczności odprowadzenia dodatkowych składek od wynagrodzeń osób zatrudnionych na umowę o pracę lub na podstawie innej umowy cywilnoprawnej zawartej przez wykonawcę z osobą fizyczną nieprowadzącą działalności gospodarczej, a biorących udział w realizacji pozostałej do wykonania, w momencie wejścia w życie zmiany, części zamówienia przy założeniu braku zmiany wynagrodzenia netto tych osób</w:t>
      </w:r>
    </w:p>
    <w:p w:rsidR="00D20E46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jc w:val="center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§6</w:t>
      </w:r>
    </w:p>
    <w:p w:rsidR="00D20E46" w:rsidRPr="00627801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W sprawach nieuregulowanych niniejszą umową mają zastosowanie odpowiednie przepisy Kodeksu Cywilnego.</w:t>
      </w:r>
    </w:p>
    <w:p w:rsidR="00D20E46" w:rsidRDefault="00D20E46" w:rsidP="00D20E46">
      <w:pPr>
        <w:pStyle w:val="Normalny1"/>
        <w:jc w:val="center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§7</w:t>
      </w:r>
    </w:p>
    <w:p w:rsidR="00D20E46" w:rsidRPr="00627801" w:rsidRDefault="00D20E46" w:rsidP="00D20E46">
      <w:pPr>
        <w:pStyle w:val="Normalny1"/>
        <w:jc w:val="center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1.Wszelkie spory mogące wynikać pomiędzy stronami w toku realizacji umowy rozstrzygane będą polubownie.</w:t>
      </w:r>
    </w:p>
    <w:p w:rsidR="00D20E46" w:rsidRPr="00627801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2.W razie braku porozumienia i niemożliwości polubownego załatwienia sprawy, właściwym do rozstrzygnięcia sporu będzie sąd właściwy dla siedziby Zamawiającego. </w:t>
      </w: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3. Bez zgody podmiotu tworzącego Zamawiającego Wykonawca nie może dokonać żadnej czynności  prawnej   mającej na celu zmianę wierzyciela w szczególności zawrzeć umowy poręczenia w stosunku do zobowiązań Zamawiającego.</w:t>
      </w:r>
    </w:p>
    <w:p w:rsidR="00D20E46" w:rsidRDefault="00D20E46" w:rsidP="00D20E46">
      <w:pPr>
        <w:pStyle w:val="Normalny1"/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ind w:left="142" w:right="11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27801">
        <w:rPr>
          <w:rFonts w:ascii="Times New Roman" w:eastAsia="Times New Roman" w:hAnsi="Times New Roman"/>
          <w:sz w:val="24"/>
          <w:szCs w:val="24"/>
        </w:rPr>
        <w:t xml:space="preserve">Wykonawca, w trakcie realizacji zamówienia, na każde wezwanie zamawiającego, w wyznaczonym w tym wezwaniu terminie, przedłoży: </w:t>
      </w:r>
    </w:p>
    <w:p w:rsidR="00D20E46" w:rsidRPr="00627801" w:rsidRDefault="00D20E46" w:rsidP="00D20E46">
      <w:pPr>
        <w:pStyle w:val="Normalny1"/>
        <w:widowControl w:val="0"/>
        <w:shd w:val="clear" w:color="auto" w:fill="FFFFFF"/>
        <w:tabs>
          <w:tab w:val="left" w:pos="284"/>
          <w:tab w:val="left" w:pos="426"/>
        </w:tabs>
        <w:ind w:left="142" w:right="11"/>
        <w:jc w:val="both"/>
        <w:rPr>
          <w:rFonts w:ascii="Times New Roman" w:eastAsia="Times New Roman" w:hAnsi="Times New Roman"/>
          <w:sz w:val="24"/>
          <w:szCs w:val="24"/>
        </w:rPr>
      </w:pPr>
    </w:p>
    <w:p w:rsidR="00D20E46" w:rsidRDefault="00D20E46" w:rsidP="00D20E46">
      <w:pPr>
        <w:pStyle w:val="Normalny1"/>
        <w:widowControl w:val="0"/>
        <w:numPr>
          <w:ilvl w:val="1"/>
          <w:numId w:val="7"/>
        </w:numPr>
        <w:shd w:val="clear" w:color="auto" w:fill="FFFFFF"/>
        <w:tabs>
          <w:tab w:val="left" w:pos="284"/>
        </w:tabs>
        <w:ind w:left="851" w:right="1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627801">
        <w:rPr>
          <w:rFonts w:ascii="Times New Roman" w:eastAsia="Times New Roman" w:hAnsi="Times New Roman"/>
          <w:b/>
          <w:sz w:val="24"/>
          <w:szCs w:val="24"/>
        </w:rPr>
        <w:t>oświadczenie wykonawcy o zatrudnieniu na podstawie umowy o pracę</w:t>
      </w:r>
      <w:r w:rsidRPr="00627801">
        <w:rPr>
          <w:rFonts w:ascii="Times New Roman" w:eastAsia="Times New Roman" w:hAnsi="Times New Roman"/>
          <w:sz w:val="24"/>
          <w:szCs w:val="24"/>
        </w:rPr>
        <w:t xml:space="preserve"> osób </w:t>
      </w:r>
      <w:r w:rsidRPr="00627801">
        <w:rPr>
          <w:rFonts w:ascii="Times New Roman" w:eastAsia="Times New Roman" w:hAnsi="Times New Roman"/>
          <w:sz w:val="24"/>
          <w:szCs w:val="24"/>
        </w:rPr>
        <w:lastRenderedPageBreak/>
        <w:t>wykonujących czynności zawierające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oświadczenia,</w:t>
      </w:r>
    </w:p>
    <w:p w:rsidR="00D20E46" w:rsidRDefault="00D20E46" w:rsidP="00D20E46">
      <w:pPr>
        <w:pStyle w:val="Normalny1"/>
        <w:widowControl w:val="0"/>
        <w:shd w:val="clear" w:color="auto" w:fill="FFFFFF"/>
        <w:tabs>
          <w:tab w:val="left" w:pos="284"/>
        </w:tabs>
        <w:ind w:right="11"/>
        <w:jc w:val="both"/>
        <w:rPr>
          <w:rFonts w:ascii="Times New Roman" w:eastAsia="Times New Roman" w:hAnsi="Times New Roman"/>
          <w:sz w:val="24"/>
          <w:szCs w:val="24"/>
        </w:rPr>
      </w:pPr>
    </w:p>
    <w:p w:rsidR="00D20E46" w:rsidRDefault="00D20E46" w:rsidP="00D20E46">
      <w:pPr>
        <w:pStyle w:val="Normalny1"/>
        <w:widowControl w:val="0"/>
        <w:shd w:val="clear" w:color="auto" w:fill="FFFFFF"/>
        <w:tabs>
          <w:tab w:val="left" w:pos="284"/>
        </w:tabs>
        <w:ind w:right="11"/>
        <w:jc w:val="both"/>
        <w:rPr>
          <w:rFonts w:ascii="Times New Roman" w:eastAsia="Times New Roman" w:hAnsi="Times New Roman"/>
          <w:sz w:val="24"/>
          <w:szCs w:val="24"/>
        </w:rPr>
      </w:pPr>
    </w:p>
    <w:p w:rsidR="00D20E46" w:rsidRDefault="00D20E46" w:rsidP="00D20E46">
      <w:pPr>
        <w:pStyle w:val="Normalny1"/>
        <w:widowControl w:val="0"/>
        <w:shd w:val="clear" w:color="auto" w:fill="FFFFFF"/>
        <w:tabs>
          <w:tab w:val="left" w:pos="284"/>
        </w:tabs>
        <w:ind w:right="11"/>
        <w:jc w:val="both"/>
        <w:rPr>
          <w:rFonts w:ascii="Times New Roman" w:eastAsia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widowControl w:val="0"/>
        <w:shd w:val="clear" w:color="auto" w:fill="FFFFFF"/>
        <w:tabs>
          <w:tab w:val="left" w:pos="284"/>
        </w:tabs>
        <w:ind w:right="11"/>
        <w:jc w:val="both"/>
        <w:rPr>
          <w:rFonts w:ascii="Times New Roman" w:eastAsia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jc w:val="both"/>
        <w:rPr>
          <w:rFonts w:ascii="Times New Roman" w:eastAsia="Times New Roman" w:hAnsi="Times New Roman"/>
          <w:sz w:val="24"/>
          <w:szCs w:val="24"/>
        </w:rPr>
      </w:pPr>
      <w:r w:rsidRPr="00627801">
        <w:rPr>
          <w:rFonts w:ascii="Times New Roman" w:eastAsia="Times New Roman" w:hAnsi="Times New Roman"/>
          <w:b/>
          <w:sz w:val="24"/>
          <w:szCs w:val="24"/>
        </w:rPr>
        <w:t xml:space="preserve">      1.2.poświadczoną za zgodność z oryginałem kopię umowy / umów o pracę</w:t>
      </w:r>
      <w:r w:rsidRPr="00627801">
        <w:rPr>
          <w:rFonts w:ascii="Times New Roman" w:eastAsia="Times New Roman" w:hAnsi="Times New Roman"/>
          <w:sz w:val="24"/>
          <w:szCs w:val="24"/>
        </w:rPr>
        <w:t xml:space="preserve"> osób wykonujących w trakcie realizacji zamówienia czynności, których dotyczy ww. oświadczenie. Kopia umowy/umów powinna zostać </w:t>
      </w:r>
      <w:proofErr w:type="spellStart"/>
      <w:r w:rsidRPr="00627801">
        <w:rPr>
          <w:rFonts w:ascii="Times New Roman" w:eastAsia="Times New Roman" w:hAnsi="Times New Roman"/>
          <w:sz w:val="24"/>
          <w:szCs w:val="24"/>
        </w:rPr>
        <w:t>zanonimizowana</w:t>
      </w:r>
      <w:proofErr w:type="spellEnd"/>
      <w:r w:rsidRPr="00627801">
        <w:rPr>
          <w:rFonts w:ascii="Times New Roman" w:eastAsia="Times New Roman" w:hAnsi="Times New Roman"/>
          <w:sz w:val="24"/>
          <w:szCs w:val="24"/>
        </w:rPr>
        <w:t xml:space="preserve"> w sposób zapewniający ochronę danych osobowych pracowników.</w:t>
      </w:r>
    </w:p>
    <w:p w:rsidR="00D20E46" w:rsidRPr="00627801" w:rsidRDefault="00D20E46" w:rsidP="00D20E46">
      <w:pPr>
        <w:pStyle w:val="Normalny1"/>
        <w:jc w:val="both"/>
        <w:rPr>
          <w:rFonts w:ascii="Times New Roman" w:eastAsia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color w:val="FF0000"/>
          <w:sz w:val="24"/>
          <w:szCs w:val="24"/>
        </w:rPr>
      </w:pPr>
      <w:r w:rsidRPr="00627801">
        <w:rPr>
          <w:rFonts w:ascii="Times New Roman" w:eastAsia="Times New Roman" w:hAnsi="Times New Roman"/>
          <w:sz w:val="24"/>
          <w:szCs w:val="24"/>
        </w:rPr>
        <w:tab/>
      </w:r>
      <w:r w:rsidRPr="00627801">
        <w:rPr>
          <w:rFonts w:ascii="Times New Roman" w:eastAsia="Times New Roman" w:hAnsi="Times New Roman"/>
          <w:sz w:val="24"/>
          <w:szCs w:val="24"/>
        </w:rPr>
        <w:tab/>
      </w:r>
      <w:r w:rsidRPr="00627801">
        <w:rPr>
          <w:rFonts w:ascii="Times New Roman" w:eastAsia="Times New Roman" w:hAnsi="Times New Roman"/>
          <w:sz w:val="24"/>
          <w:szCs w:val="24"/>
        </w:rPr>
        <w:tab/>
      </w:r>
      <w:r w:rsidRPr="00627801">
        <w:rPr>
          <w:rFonts w:ascii="Times New Roman" w:eastAsia="Times New Roman" w:hAnsi="Times New Roman"/>
          <w:sz w:val="24"/>
          <w:szCs w:val="24"/>
        </w:rPr>
        <w:tab/>
      </w:r>
      <w:r w:rsidRPr="00627801">
        <w:rPr>
          <w:rFonts w:ascii="Times New Roman" w:eastAsia="Times New Roman" w:hAnsi="Times New Roman"/>
          <w:sz w:val="24"/>
          <w:szCs w:val="24"/>
        </w:rPr>
        <w:tab/>
      </w:r>
      <w:r w:rsidRPr="00627801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627801">
        <w:rPr>
          <w:rFonts w:ascii="Times New Roman" w:hAnsi="Times New Roman"/>
          <w:sz w:val="24"/>
          <w:szCs w:val="24"/>
        </w:rPr>
        <w:t>§8</w:t>
      </w:r>
      <w:r w:rsidRPr="00627801">
        <w:rPr>
          <w:rFonts w:ascii="Times New Roman" w:eastAsia="Times New Roman" w:hAnsi="Times New Roman"/>
          <w:sz w:val="24"/>
          <w:szCs w:val="24"/>
        </w:rPr>
        <w:tab/>
      </w:r>
      <w:r w:rsidRPr="00627801">
        <w:rPr>
          <w:rFonts w:ascii="Times New Roman" w:eastAsia="Times New Roman" w:hAnsi="Times New Roman"/>
          <w:sz w:val="24"/>
          <w:szCs w:val="24"/>
        </w:rPr>
        <w:tab/>
      </w: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27801">
        <w:rPr>
          <w:rFonts w:ascii="Times New Roman" w:eastAsia="Times New Roman" w:hAnsi="Times New Roman"/>
          <w:sz w:val="24"/>
          <w:szCs w:val="24"/>
        </w:rPr>
        <w:tab/>
      </w:r>
      <w:r w:rsidRPr="00627801">
        <w:rPr>
          <w:rFonts w:ascii="Times New Roman" w:eastAsia="Times New Roman" w:hAnsi="Times New Roman"/>
          <w:sz w:val="24"/>
          <w:szCs w:val="24"/>
        </w:rPr>
        <w:tab/>
      </w:r>
      <w:r w:rsidRPr="00627801">
        <w:rPr>
          <w:rFonts w:ascii="Times New Roman" w:eastAsia="Times New Roman" w:hAnsi="Times New Roman"/>
          <w:sz w:val="24"/>
          <w:szCs w:val="24"/>
        </w:rPr>
        <w:tab/>
      </w:r>
      <w:r w:rsidRPr="00627801">
        <w:rPr>
          <w:rFonts w:ascii="Times New Roman" w:eastAsia="Times New Roman" w:hAnsi="Times New Roman"/>
          <w:sz w:val="24"/>
          <w:szCs w:val="24"/>
        </w:rPr>
        <w:tab/>
      </w:r>
      <w:r w:rsidRPr="00627801">
        <w:rPr>
          <w:rFonts w:ascii="Times New Roman" w:eastAsia="Times New Roman" w:hAnsi="Times New Roman"/>
          <w:sz w:val="24"/>
          <w:szCs w:val="24"/>
        </w:rPr>
        <w:tab/>
        <w:t xml:space="preserve">     </w:t>
      </w:r>
      <w:r w:rsidRPr="00627801">
        <w:rPr>
          <w:rFonts w:ascii="Times New Roman" w:eastAsia="Times New Roman" w:hAnsi="Times New Roman"/>
          <w:b/>
          <w:sz w:val="24"/>
          <w:szCs w:val="24"/>
        </w:rPr>
        <w:t>Prawo opcji</w:t>
      </w:r>
    </w:p>
    <w:p w:rsidR="00D20E46" w:rsidRPr="00627801" w:rsidRDefault="00D20E46" w:rsidP="00D20E46">
      <w:pPr>
        <w:pStyle w:val="Normalny1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7801">
        <w:rPr>
          <w:rFonts w:ascii="Times New Roman" w:hAnsi="Times New Roman"/>
          <w:color w:val="000000" w:themeColor="text1"/>
          <w:sz w:val="24"/>
          <w:szCs w:val="24"/>
        </w:rPr>
        <w:t>Zamawiający zastrzega sobie możliwość skorzystania z prawa opcji określonego w art. 34 ust. 5 ustawy PZP.</w:t>
      </w:r>
    </w:p>
    <w:p w:rsidR="00D20E46" w:rsidRPr="00627801" w:rsidRDefault="00D20E46" w:rsidP="00D20E46">
      <w:pPr>
        <w:pStyle w:val="Normalny1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7801">
        <w:rPr>
          <w:rFonts w:ascii="Times New Roman" w:hAnsi="Times New Roman"/>
          <w:color w:val="000000" w:themeColor="text1"/>
          <w:sz w:val="24"/>
          <w:szCs w:val="24"/>
        </w:rPr>
        <w:t>W przypadku nie skorzystania z prawa opcji, Wykonawcy nie przysługują żadne roszczenia z tego tytułu.</w:t>
      </w:r>
    </w:p>
    <w:p w:rsidR="00D20E46" w:rsidRPr="00627801" w:rsidRDefault="00D20E46" w:rsidP="00D20E46">
      <w:pPr>
        <w:pStyle w:val="Normalny1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7801">
        <w:rPr>
          <w:rFonts w:ascii="Times New Roman" w:hAnsi="Times New Roman"/>
          <w:color w:val="000000" w:themeColor="text1"/>
          <w:sz w:val="24"/>
          <w:szCs w:val="24"/>
        </w:rPr>
        <w:t>Realizacja prawa opcji polegać będzie na zwiększeniu ilości pracowników tj. (1 pracownik</w:t>
      </w:r>
    </w:p>
    <w:p w:rsidR="00D20E46" w:rsidRPr="00627801" w:rsidRDefault="00D20E46" w:rsidP="00D20E46">
      <w:pPr>
        <w:pStyle w:val="Normalny1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780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poniedziałek-piątek 6:30-14:30( z możliwością zmiany godzin pracy).</w:t>
      </w:r>
    </w:p>
    <w:p w:rsidR="00D20E46" w:rsidRPr="00627801" w:rsidRDefault="00D20E46" w:rsidP="00D20E46">
      <w:pPr>
        <w:pStyle w:val="Normalny1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7801">
        <w:rPr>
          <w:rFonts w:ascii="Times New Roman" w:hAnsi="Times New Roman"/>
          <w:color w:val="000000" w:themeColor="text1"/>
          <w:sz w:val="24"/>
          <w:szCs w:val="24"/>
        </w:rPr>
        <w:t>Zamawiający określa warunki realizacji prawa opcji, zgodnie z poniższym:</w:t>
      </w:r>
    </w:p>
    <w:p w:rsidR="00D20E46" w:rsidRPr="00627801" w:rsidRDefault="00D20E46" w:rsidP="00D20E46">
      <w:pPr>
        <w:pStyle w:val="Normalny1"/>
        <w:numPr>
          <w:ilvl w:val="0"/>
          <w:numId w:val="9"/>
        </w:numPr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7801">
        <w:rPr>
          <w:rFonts w:ascii="Times New Roman" w:hAnsi="Times New Roman"/>
          <w:color w:val="000000" w:themeColor="text1"/>
          <w:sz w:val="24"/>
          <w:szCs w:val="24"/>
        </w:rPr>
        <w:t>Zamawiający będzie mógł skorzystać z prawa opcji, w okresie nie przekraczającym okresu, na który została zawarta umowa,</w:t>
      </w:r>
    </w:p>
    <w:p w:rsidR="00D20E46" w:rsidRPr="00627801" w:rsidRDefault="00D20E46" w:rsidP="00D20E46">
      <w:pPr>
        <w:pStyle w:val="Normalny1"/>
        <w:numPr>
          <w:ilvl w:val="0"/>
          <w:numId w:val="9"/>
        </w:numPr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7801">
        <w:rPr>
          <w:rFonts w:ascii="Times New Roman" w:hAnsi="Times New Roman"/>
          <w:color w:val="000000" w:themeColor="text1"/>
          <w:sz w:val="24"/>
          <w:szCs w:val="24"/>
        </w:rPr>
        <w:t>prawo opcji realizowane będzie na takich samych warunkach jak zamówienie podstawowe,</w:t>
      </w:r>
    </w:p>
    <w:p w:rsidR="00D20E46" w:rsidRPr="00627801" w:rsidRDefault="00D20E46" w:rsidP="00D20E46">
      <w:pPr>
        <w:pStyle w:val="Normalny1"/>
        <w:numPr>
          <w:ilvl w:val="0"/>
          <w:numId w:val="9"/>
        </w:numPr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7801">
        <w:rPr>
          <w:rFonts w:ascii="Times New Roman" w:hAnsi="Times New Roman"/>
          <w:color w:val="000000" w:themeColor="text1"/>
          <w:sz w:val="24"/>
          <w:szCs w:val="24"/>
        </w:rPr>
        <w:t>stawka za jedną roboczogodzinę objętego opcją będzie taka sama, jak określona w ofercie Wykonawcy</w:t>
      </w:r>
    </w:p>
    <w:p w:rsidR="00D20E46" w:rsidRPr="00627801" w:rsidRDefault="00D20E46" w:rsidP="00D20E46">
      <w:pPr>
        <w:pStyle w:val="Normalny1"/>
        <w:numPr>
          <w:ilvl w:val="0"/>
          <w:numId w:val="9"/>
        </w:numPr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7801">
        <w:rPr>
          <w:rFonts w:ascii="Times New Roman" w:hAnsi="Times New Roman"/>
          <w:color w:val="000000" w:themeColor="text1"/>
          <w:sz w:val="24"/>
          <w:szCs w:val="24"/>
        </w:rPr>
        <w:t>warunkiem skorzystania z prawa opcji jest złożenie przez Zamawiającego oświadczenia woli o skorzystaniu z prawa opcji</w:t>
      </w:r>
    </w:p>
    <w:p w:rsidR="00D20E46" w:rsidRPr="00627801" w:rsidRDefault="00D20E46" w:rsidP="00D20E46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627801">
        <w:rPr>
          <w:sz w:val="24"/>
          <w:szCs w:val="24"/>
        </w:rPr>
        <w:t xml:space="preserve"> Uruchomienie opcji następuje w dniu przekazania Wykonawcy e-mailem na adres …............................. informacji o urucho</w:t>
      </w:r>
      <w:r>
        <w:rPr>
          <w:sz w:val="24"/>
          <w:szCs w:val="24"/>
        </w:rPr>
        <w:t xml:space="preserve">mieniu opcji przez Zamawiającego. Zamawiający </w:t>
      </w:r>
      <w:r w:rsidRPr="00627801">
        <w:rPr>
          <w:sz w:val="24"/>
          <w:szCs w:val="24"/>
        </w:rPr>
        <w:t xml:space="preserve"> niezwłocznie potwierdzi fakt otrzymania informacji o uruchomieniu opcji. </w:t>
      </w:r>
    </w:p>
    <w:p w:rsidR="00D20E46" w:rsidRPr="00627801" w:rsidRDefault="00D20E46" w:rsidP="00D20E46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Zamawiający </w:t>
      </w:r>
      <w:r w:rsidRPr="00627801">
        <w:rPr>
          <w:sz w:val="24"/>
          <w:szCs w:val="24"/>
        </w:rPr>
        <w:t xml:space="preserve"> jest uprawniony lecz nie zobowiązany do wyboru opcji o których mowa w ust. 1 powyżej. W szczególnośc</w:t>
      </w:r>
      <w:r>
        <w:rPr>
          <w:sz w:val="24"/>
          <w:szCs w:val="24"/>
        </w:rPr>
        <w:t>i nie skorzystanie przez Zamawiającego</w:t>
      </w:r>
      <w:r w:rsidRPr="00627801">
        <w:rPr>
          <w:sz w:val="24"/>
          <w:szCs w:val="24"/>
        </w:rPr>
        <w:t xml:space="preserve"> z danej opcji nie</w:t>
      </w:r>
      <w:r>
        <w:rPr>
          <w:sz w:val="24"/>
          <w:szCs w:val="24"/>
        </w:rPr>
        <w:t xml:space="preserve"> stanowi podstawy dla Wykonawcy</w:t>
      </w:r>
      <w:r w:rsidRPr="00627801">
        <w:rPr>
          <w:sz w:val="24"/>
          <w:szCs w:val="24"/>
        </w:rPr>
        <w:t xml:space="preserve"> do żądania zapłaty jakiegokolwiek wynagrodzenia, za dostawę, której opcja dotyczy, ani jakiegokolwiek innego wynagrodzenia czy odszkodowania.</w:t>
      </w:r>
    </w:p>
    <w:p w:rsidR="00D20E46" w:rsidRPr="00627801" w:rsidRDefault="00D20E46" w:rsidP="00D20E46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627801">
        <w:rPr>
          <w:sz w:val="24"/>
          <w:szCs w:val="24"/>
        </w:rPr>
        <w:t xml:space="preserve"> Termin realizacji w zakresie Prawa opcji liczony jest od dnia przekazania Sprzedawcy informacji o uruchomieniu opcji                                                                                             </w:t>
      </w:r>
    </w:p>
    <w:p w:rsidR="00D20E46" w:rsidRPr="00627801" w:rsidRDefault="00D20E46" w:rsidP="00D20E46">
      <w:pPr>
        <w:pStyle w:val="Normalny1"/>
        <w:ind w:left="420"/>
        <w:jc w:val="both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ind w:left="42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                                                                      §9</w:t>
      </w: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Umowę sporządzono w dwóch jednobrzmiących egzemplarzach po jednym dla każdej ze stron.</w:t>
      </w: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Integralną częścią umowy jest załącznik nr 1, 1A, 1B, 5, 6,7 do SIWZ, Instrukcja Ochrony Obiektu, polisa ubezpieczeniowa, gwarancja należytego wykonania umowy.</w:t>
      </w: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ZAMAWIAJACY </w:t>
      </w:r>
      <w:r w:rsidRPr="00627801">
        <w:rPr>
          <w:rFonts w:ascii="Times New Roman" w:hAnsi="Times New Roman"/>
          <w:sz w:val="24"/>
          <w:szCs w:val="24"/>
        </w:rPr>
        <w:tab/>
      </w:r>
      <w:r w:rsidRPr="00627801">
        <w:rPr>
          <w:rFonts w:ascii="Times New Roman" w:hAnsi="Times New Roman"/>
          <w:sz w:val="24"/>
          <w:szCs w:val="24"/>
        </w:rPr>
        <w:tab/>
      </w:r>
      <w:r w:rsidRPr="00627801">
        <w:rPr>
          <w:rFonts w:ascii="Times New Roman" w:hAnsi="Times New Roman"/>
          <w:sz w:val="24"/>
          <w:szCs w:val="24"/>
        </w:rPr>
        <w:tab/>
      </w:r>
      <w:r w:rsidRPr="00627801">
        <w:rPr>
          <w:rFonts w:ascii="Times New Roman" w:hAnsi="Times New Roman"/>
          <w:sz w:val="24"/>
          <w:szCs w:val="24"/>
        </w:rPr>
        <w:tab/>
      </w:r>
      <w:r w:rsidRPr="00627801">
        <w:rPr>
          <w:rFonts w:ascii="Times New Roman" w:hAnsi="Times New Roman"/>
          <w:sz w:val="24"/>
          <w:szCs w:val="24"/>
        </w:rPr>
        <w:tab/>
      </w:r>
      <w:r w:rsidRPr="00627801">
        <w:rPr>
          <w:rFonts w:ascii="Times New Roman" w:hAnsi="Times New Roman"/>
          <w:sz w:val="24"/>
          <w:szCs w:val="24"/>
        </w:rPr>
        <w:tab/>
      </w:r>
      <w:r w:rsidRPr="00627801">
        <w:rPr>
          <w:rFonts w:ascii="Times New Roman" w:hAnsi="Times New Roman"/>
          <w:sz w:val="24"/>
          <w:szCs w:val="24"/>
        </w:rPr>
        <w:tab/>
      </w:r>
      <w:r w:rsidRPr="00627801">
        <w:rPr>
          <w:rFonts w:ascii="Times New Roman" w:hAnsi="Times New Roman"/>
          <w:sz w:val="24"/>
          <w:szCs w:val="24"/>
        </w:rPr>
        <w:tab/>
        <w:t>WYKONAWCA</w:t>
      </w:r>
    </w:p>
    <w:p w:rsidR="00D20E46" w:rsidRPr="00627801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</w:p>
    <w:p w:rsidR="00AE3104" w:rsidRDefault="00AE3104"/>
    <w:sectPr w:rsidR="00AE3104" w:rsidSect="00AE3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F89"/>
    <w:multiLevelType w:val="multilevel"/>
    <w:tmpl w:val="78B8BD6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B84A47"/>
    <w:multiLevelType w:val="multilevel"/>
    <w:tmpl w:val="B7F24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9831DB9"/>
    <w:multiLevelType w:val="multilevel"/>
    <w:tmpl w:val="07C2FF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99"/>
        </w:tabs>
        <w:ind w:left="1099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35A130C"/>
    <w:multiLevelType w:val="multilevel"/>
    <w:tmpl w:val="BF86F762"/>
    <w:lvl w:ilvl="0">
      <w:start w:val="1"/>
      <w:numFmt w:val="decimal"/>
      <w:lvlText w:val="%1)"/>
      <w:lvlJc w:val="left"/>
      <w:pPr>
        <w:ind w:left="1494" w:hanging="360"/>
      </w:pPr>
      <w:rPr>
        <w:rFonts w:ascii="Times New Roman" w:hAnsi="Times New Roman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1625A"/>
    <w:multiLevelType w:val="multilevel"/>
    <w:tmpl w:val="D2E06140"/>
    <w:lvl w:ilvl="0">
      <w:start w:val="1"/>
      <w:numFmt w:val="decimal"/>
      <w:lvlText w:val="%1."/>
      <w:lvlJc w:val="left"/>
      <w:pPr>
        <w:ind w:left="284" w:hanging="171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F2F07FC"/>
    <w:multiLevelType w:val="multilevel"/>
    <w:tmpl w:val="06CC103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8433251"/>
    <w:multiLevelType w:val="multilevel"/>
    <w:tmpl w:val="12BC38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9BA62E3"/>
    <w:multiLevelType w:val="multilevel"/>
    <w:tmpl w:val="C0504C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5FBF751E"/>
    <w:multiLevelType w:val="multilevel"/>
    <w:tmpl w:val="86226D46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282" w:hanging="720"/>
      </w:pPr>
    </w:lvl>
    <w:lvl w:ilvl="3">
      <w:start w:val="1"/>
      <w:numFmt w:val="decimal"/>
      <w:lvlText w:val="%1.%2.%3.%4."/>
      <w:lvlJc w:val="left"/>
      <w:pPr>
        <w:ind w:left="1560" w:hanging="720"/>
      </w:pPr>
    </w:lvl>
    <w:lvl w:ilvl="4">
      <w:start w:val="1"/>
      <w:numFmt w:val="decimal"/>
      <w:lvlText w:val="%1.%2.%3.%4.%5."/>
      <w:lvlJc w:val="left"/>
      <w:pPr>
        <w:ind w:left="2198" w:hanging="1080"/>
      </w:pPr>
    </w:lvl>
    <w:lvl w:ilvl="5">
      <w:start w:val="1"/>
      <w:numFmt w:val="decimal"/>
      <w:lvlText w:val="%1.%2.%3.%4.%5.%6."/>
      <w:lvlJc w:val="left"/>
      <w:pPr>
        <w:ind w:left="2476" w:hanging="1080"/>
      </w:pPr>
    </w:lvl>
    <w:lvl w:ilvl="6">
      <w:start w:val="1"/>
      <w:numFmt w:val="decimal"/>
      <w:lvlText w:val="%1.%2.%3.%4.%5.%6.%7."/>
      <w:lvlJc w:val="left"/>
      <w:pPr>
        <w:ind w:left="3114" w:hanging="1440"/>
      </w:pPr>
    </w:lvl>
    <w:lvl w:ilvl="7">
      <w:start w:val="1"/>
      <w:numFmt w:val="decimal"/>
      <w:lvlText w:val="%1.%2.%3.%4.%5.%6.%7.%8."/>
      <w:lvlJc w:val="left"/>
      <w:pPr>
        <w:ind w:left="3392" w:hanging="1440"/>
      </w:pPr>
    </w:lvl>
    <w:lvl w:ilvl="8">
      <w:start w:val="1"/>
      <w:numFmt w:val="decimal"/>
      <w:lvlText w:val="%1.%2.%3.%4.%5.%6.%7.%8.%9."/>
      <w:lvlJc w:val="left"/>
      <w:pPr>
        <w:ind w:left="4030" w:hanging="1800"/>
      </w:pPr>
    </w:lvl>
  </w:abstractNum>
  <w:abstractNum w:abstractNumId="9">
    <w:nsid w:val="6C3D2413"/>
    <w:multiLevelType w:val="multilevel"/>
    <w:tmpl w:val="677EB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0E46"/>
    <w:rsid w:val="00AE3104"/>
    <w:rsid w:val="00D2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D20E46"/>
    <w:pPr>
      <w:suppressAutoHyphens/>
      <w:spacing w:after="0" w:line="240" w:lineRule="auto"/>
      <w:textAlignment w:val="baseline"/>
    </w:pPr>
    <w:rPr>
      <w:rFonts w:ascii="Calibri" w:eastAsia="Arial" w:hAnsi="Calibri" w:cs="Times New Roman"/>
      <w:color w:val="000000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D20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er">
    <w:name w:val="Header"/>
    <w:basedOn w:val="Standard"/>
    <w:rsid w:val="00D20E4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kapitzlist">
    <w:name w:val="List Paragraph"/>
    <w:aliases w:val="L1,Numerowanie,List Paragraph,Akapit z listą BS,Kolorowa lista — akcent 11"/>
    <w:basedOn w:val="Normalny1"/>
    <w:link w:val="AkapitzlistZnak"/>
    <w:uiPriority w:val="34"/>
    <w:qFormat/>
    <w:rsid w:val="00D20E46"/>
    <w:pPr>
      <w:ind w:left="708"/>
    </w:pPr>
    <w:rPr>
      <w:rFonts w:ascii="Times New Roman" w:eastAsia="Times New Roman" w:hAnsi="Times New Roman"/>
      <w:color w:val="auto"/>
      <w:lang w:eastAsia="pl-PL"/>
    </w:rPr>
  </w:style>
  <w:style w:type="paragraph" w:customStyle="1" w:styleId="Tekstpodstawowy21">
    <w:name w:val="Tekst podstawowy 21"/>
    <w:basedOn w:val="Normalny1"/>
    <w:uiPriority w:val="99"/>
    <w:qFormat/>
    <w:rsid w:val="00D20E46"/>
    <w:pPr>
      <w:spacing w:after="120" w:line="480" w:lineRule="auto"/>
    </w:pPr>
    <w:rPr>
      <w:rFonts w:ascii="Times New Roman" w:eastAsia="Times New Roman" w:hAnsi="Times New Roman"/>
      <w:sz w:val="28"/>
    </w:rPr>
  </w:style>
  <w:style w:type="paragraph" w:customStyle="1" w:styleId="Akapitzlist5">
    <w:name w:val="Akapit z listą5"/>
    <w:basedOn w:val="Normalny1"/>
    <w:uiPriority w:val="99"/>
    <w:qFormat/>
    <w:rsid w:val="00D20E46"/>
    <w:pPr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qFormat/>
    <w:rsid w:val="00D20E4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3382</Words>
  <Characters>20292</Characters>
  <Application>Microsoft Office Word</Application>
  <DocSecurity>0</DocSecurity>
  <Lines>169</Lines>
  <Paragraphs>47</Paragraphs>
  <ScaleCrop>false</ScaleCrop>
  <Company>ŚCO Kielce</Company>
  <LinksUpToDate>false</LinksUpToDate>
  <CharactersWithSpaces>23627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Izabela Armata</cp:lastModifiedBy>
  <cp:revision>1</cp:revision>
  <dcterms:created xsi:type="dcterms:W3CDTF">2019-03-22T08:25:00Z</dcterms:created>
  <dcterms:modified xsi:type="dcterms:W3CDTF">2019-03-22T08:25:00Z</dcterms:modified>
</cp:coreProperties>
</file>