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32D7AA6F"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8" w:history="1">
        <w:r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77777777"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9"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56A47521" w:rsidR="00696613" w:rsidRPr="00BE646B" w:rsidRDefault="00696613" w:rsidP="00696613">
      <w:pPr>
        <w:keepNext/>
        <w:spacing w:after="240" w:line="360" w:lineRule="auto"/>
        <w:rPr>
          <w:rFonts w:ascii="Calibri" w:hAnsi="Calibri" w:cs="Calibri"/>
          <w:b/>
          <w:lang w:eastAsia="pl-PL"/>
        </w:rPr>
      </w:pPr>
      <w:r w:rsidRPr="00BE646B">
        <w:rPr>
          <w:rFonts w:ascii="Calibri" w:hAnsi="Calibri" w:cs="Calibri"/>
          <w:b/>
          <w:lang w:eastAsia="pl-PL"/>
        </w:rPr>
        <w:t xml:space="preserve">Białystok, dn. </w:t>
      </w:r>
      <w:bookmarkStart w:id="0" w:name="_GoBack"/>
      <w:r w:rsidR="00852BDB" w:rsidRPr="00852BDB">
        <w:rPr>
          <w:rFonts w:ascii="Calibri" w:hAnsi="Calibri" w:cs="Calibri"/>
          <w:b/>
          <w:color w:val="FF0000"/>
          <w:lang w:eastAsia="pl-PL"/>
        </w:rPr>
        <w:t>13</w:t>
      </w:r>
      <w:r w:rsidR="006B65ED" w:rsidRPr="00852BDB">
        <w:rPr>
          <w:rFonts w:ascii="Calibri" w:hAnsi="Calibri" w:cs="Calibri"/>
          <w:b/>
          <w:color w:val="FF0000"/>
          <w:lang w:eastAsia="pl-PL"/>
        </w:rPr>
        <w:t>.06.</w:t>
      </w:r>
      <w:r w:rsidR="00F77C19" w:rsidRPr="00852BDB">
        <w:rPr>
          <w:rFonts w:ascii="Calibri" w:hAnsi="Calibri" w:cs="Calibri"/>
          <w:b/>
          <w:color w:val="FF0000"/>
          <w:lang w:eastAsia="pl-PL"/>
        </w:rPr>
        <w:t>2023</w:t>
      </w:r>
      <w:r w:rsidRPr="00852BDB">
        <w:rPr>
          <w:rFonts w:ascii="Calibri" w:hAnsi="Calibri" w:cs="Calibri"/>
          <w:b/>
          <w:color w:val="FF0000"/>
          <w:lang w:eastAsia="pl-PL"/>
        </w:rPr>
        <w:t xml:space="preserve"> r.</w:t>
      </w:r>
      <w:bookmarkEnd w:id="0"/>
    </w:p>
    <w:p w14:paraId="5B5CCEF6" w14:textId="26E7AA97" w:rsidR="00696613" w:rsidRPr="00A34F89" w:rsidRDefault="00677D85" w:rsidP="00696613">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 xml:space="preserve">Nr sprawy: </w:t>
      </w:r>
      <w:r w:rsidR="00CB36A5">
        <w:rPr>
          <w:rFonts w:ascii="Calibri" w:hAnsi="Calibri" w:cs="Calibri"/>
          <w:b/>
          <w:color w:val="FF0000"/>
          <w:lang w:eastAsia="pl-PL"/>
        </w:rPr>
        <w:t>AZP.25.1</w:t>
      </w:r>
      <w:r w:rsidR="00C52FD3">
        <w:rPr>
          <w:rFonts w:ascii="Calibri" w:hAnsi="Calibri" w:cs="Calibri"/>
          <w:b/>
          <w:color w:val="FF0000"/>
          <w:lang w:eastAsia="pl-PL"/>
        </w:rPr>
        <w:t>.</w:t>
      </w:r>
      <w:r w:rsidR="00C46C2F">
        <w:rPr>
          <w:rFonts w:ascii="Calibri" w:hAnsi="Calibri" w:cs="Calibri"/>
          <w:b/>
          <w:color w:val="FF0000"/>
          <w:lang w:eastAsia="pl-PL"/>
        </w:rPr>
        <w:t>43</w:t>
      </w:r>
      <w:r w:rsidR="00EC7402">
        <w:rPr>
          <w:rFonts w:ascii="Calibri" w:hAnsi="Calibri" w:cs="Calibri"/>
          <w:b/>
          <w:color w:val="FF0000"/>
          <w:lang w:eastAsia="pl-PL"/>
        </w:rPr>
        <w:t>.</w:t>
      </w:r>
      <w:r w:rsidR="00F77C19">
        <w:rPr>
          <w:rFonts w:ascii="Calibri" w:hAnsi="Calibri" w:cs="Calibri"/>
          <w:b/>
          <w:color w:val="FF0000"/>
          <w:lang w:eastAsia="pl-PL"/>
        </w:rPr>
        <w:t>2023</w:t>
      </w:r>
    </w:p>
    <w:p w14:paraId="127C9843" w14:textId="77777777" w:rsidR="00696613" w:rsidRPr="006F1D87" w:rsidRDefault="00696613" w:rsidP="006966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p>
    <w:p w14:paraId="50E9F8E3" w14:textId="77777777" w:rsidR="00696613" w:rsidRPr="00177C85" w:rsidRDefault="00696613" w:rsidP="00696613">
      <w:pPr>
        <w:spacing w:after="0" w:line="360" w:lineRule="auto"/>
        <w:rPr>
          <w:rFonts w:ascii="Calibri" w:hAnsi="Calibri" w:cs="Calibri"/>
        </w:rPr>
      </w:pPr>
      <w:r w:rsidRPr="00177C85">
        <w:rPr>
          <w:rFonts w:ascii="Calibri" w:hAnsi="Calibri" w:cs="Calibri"/>
          <w:b/>
          <w:lang w:eastAsia="pl-PL"/>
        </w:rPr>
        <w:t>DLA ZAMÓWIENIA KLASYCZNEGO O SZACUNKOWEJ WARTOŚCI</w:t>
      </w:r>
    </w:p>
    <w:p w14:paraId="3AFDFF4C" w14:textId="33748B86" w:rsidR="00696613" w:rsidRPr="00177C85" w:rsidRDefault="00156AE4" w:rsidP="00696613">
      <w:pPr>
        <w:spacing w:after="0" w:line="360" w:lineRule="auto"/>
        <w:rPr>
          <w:rFonts w:ascii="Calibri" w:hAnsi="Calibri" w:cs="Calibri"/>
          <w:b/>
          <w:lang w:eastAsia="pl-PL"/>
        </w:rPr>
      </w:pPr>
      <w:r>
        <w:rPr>
          <w:rFonts w:ascii="Calibri" w:hAnsi="Calibri" w:cs="Calibri"/>
          <w:b/>
          <w:lang w:eastAsia="pl-PL"/>
        </w:rPr>
        <w:t>WIĘKSZEJ</w:t>
      </w:r>
      <w:r w:rsidR="00696613" w:rsidRPr="00177C85">
        <w:rPr>
          <w:rFonts w:ascii="Calibri" w:hAnsi="Calibri" w:cs="Calibri"/>
          <w:b/>
          <w:lang w:eastAsia="pl-PL"/>
        </w:rPr>
        <w:t xml:space="preserve"> NIŻ PROGI UNIJNE</w:t>
      </w:r>
      <w:r w:rsidR="00696613" w:rsidRPr="00177C85">
        <w:rPr>
          <w:rFonts w:ascii="Calibri" w:hAnsi="Calibri" w:cs="Calibri"/>
          <w:b/>
          <w:bCs/>
          <w:color w:val="000000"/>
        </w:rPr>
        <w:t xml:space="preserve"> </w:t>
      </w:r>
      <w:r w:rsidR="00696613" w:rsidRPr="00177C85">
        <w:rPr>
          <w:rFonts w:ascii="Calibri" w:hAnsi="Calibri" w:cs="Calibri"/>
          <w:b/>
          <w:bCs/>
        </w:rPr>
        <w:t>(21</w:t>
      </w:r>
      <w:r w:rsidR="00696613">
        <w:rPr>
          <w:rFonts w:ascii="Calibri" w:hAnsi="Calibri" w:cs="Calibri"/>
          <w:b/>
          <w:bCs/>
        </w:rPr>
        <w:t>5</w:t>
      </w:r>
      <w:r w:rsidR="00696613"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032C6C72"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C52FD3">
        <w:rPr>
          <w:rFonts w:ascii="Calibri" w:eastAsia="Times New Roman" w:hAnsi="Calibri" w:cs="Calibri"/>
          <w:bCs/>
          <w:lang w:eastAsia="pl-PL"/>
        </w:rPr>
        <w:t>wień publicznych  (</w:t>
      </w:r>
      <w:proofErr w:type="spellStart"/>
      <w:r w:rsidR="004508AC">
        <w:rPr>
          <w:rFonts w:ascii="Calibri" w:eastAsia="Times New Roman" w:hAnsi="Calibri" w:cs="Calibri"/>
          <w:bCs/>
          <w:lang w:eastAsia="pl-PL"/>
        </w:rPr>
        <w:t>t.j</w:t>
      </w:r>
      <w:proofErr w:type="spellEnd"/>
      <w:r w:rsidR="004508AC">
        <w:rPr>
          <w:rFonts w:ascii="Calibri" w:eastAsia="Times New Roman" w:hAnsi="Calibri" w:cs="Calibri"/>
          <w:bCs/>
          <w:lang w:eastAsia="pl-PL"/>
        </w:rPr>
        <w:t xml:space="preserve">. </w:t>
      </w:r>
      <w:r w:rsidR="00C52FD3">
        <w:rPr>
          <w:rFonts w:ascii="Calibri" w:eastAsia="Times New Roman" w:hAnsi="Calibri" w:cs="Calibri"/>
          <w:bCs/>
          <w:lang w:eastAsia="pl-PL"/>
        </w:rPr>
        <w:t>Dz. U. z 2022</w:t>
      </w:r>
      <w:r w:rsidR="004508AC">
        <w:rPr>
          <w:rFonts w:ascii="Calibri" w:eastAsia="Times New Roman" w:hAnsi="Calibri" w:cs="Calibri"/>
          <w:bCs/>
          <w:lang w:eastAsia="pl-PL"/>
        </w:rPr>
        <w:t xml:space="preserve"> r.</w:t>
      </w:r>
      <w:r w:rsidRPr="004F43A5">
        <w:rPr>
          <w:rFonts w:ascii="Calibri" w:eastAsia="Times New Roman" w:hAnsi="Calibri" w:cs="Calibri"/>
          <w:bCs/>
          <w:lang w:eastAsia="pl-PL"/>
        </w:rPr>
        <w:t xml:space="preserve"> poz.</w:t>
      </w:r>
      <w:r w:rsidR="009F15A5">
        <w:rPr>
          <w:rFonts w:ascii="Calibri" w:eastAsia="Times New Roman" w:hAnsi="Calibri" w:cs="Calibri"/>
          <w:bCs/>
          <w:lang w:eastAsia="pl-PL"/>
        </w:rPr>
        <w:t xml:space="preserve"> </w:t>
      </w:r>
      <w:r w:rsidRPr="004F43A5">
        <w:rPr>
          <w:rFonts w:ascii="Calibri" w:eastAsia="Times New Roman" w:hAnsi="Calibri" w:cs="Calibri"/>
          <w:bCs/>
          <w:lang w:eastAsia="pl-PL"/>
        </w:rPr>
        <w:t>1</w:t>
      </w:r>
      <w:r w:rsidR="00C52FD3">
        <w:rPr>
          <w:rFonts w:ascii="Calibri" w:eastAsia="Times New Roman" w:hAnsi="Calibri" w:cs="Calibri"/>
          <w:bCs/>
          <w:lang w:eastAsia="pl-PL"/>
        </w:rPr>
        <w:t>710</w:t>
      </w:r>
      <w:r w:rsidR="004C31BB">
        <w:rPr>
          <w:rFonts w:ascii="Calibri" w:eastAsia="Times New Roman" w:hAnsi="Calibri" w:cs="Calibri"/>
          <w:bCs/>
          <w:lang w:eastAsia="pl-PL"/>
        </w:rPr>
        <w:t xml:space="preserve"> ze zm.</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22E6E8DC" w:rsidR="00C26004" w:rsidRPr="00285782" w:rsidRDefault="00696613" w:rsidP="00285782">
      <w:pPr>
        <w:spacing w:after="36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r w:rsidR="00285782">
        <w:rPr>
          <w:rFonts w:ascii="Calibri" w:eastAsia="Times New Roman" w:hAnsi="Calibri" w:cs="Calibri"/>
          <w:bCs/>
          <w:lang w:eastAsia="pl-PL"/>
        </w:rPr>
        <w:t xml:space="preserve"> </w:t>
      </w:r>
      <w:r w:rsidR="00C26004" w:rsidRPr="00E60B69">
        <w:rPr>
          <w:rFonts w:ascii="Calibri" w:hAnsi="Calibri" w:cs="Calibri"/>
          <w:b/>
          <w:bCs/>
          <w:color w:val="000000" w:themeColor="text1"/>
          <w:sz w:val="32"/>
          <w:szCs w:val="32"/>
        </w:rPr>
        <w:t xml:space="preserve">Dostawa urządzeń </w:t>
      </w:r>
      <w:r w:rsidR="00EC2E94" w:rsidRPr="00E60B69">
        <w:rPr>
          <w:rFonts w:ascii="Calibri" w:hAnsi="Calibri" w:cs="Calibri"/>
          <w:b/>
          <w:bCs/>
          <w:color w:val="000000" w:themeColor="text1"/>
          <w:sz w:val="32"/>
          <w:szCs w:val="32"/>
        </w:rPr>
        <w:t xml:space="preserve">z podziałem na </w:t>
      </w:r>
      <w:r w:rsidR="00C46C2F">
        <w:rPr>
          <w:rFonts w:ascii="Calibri" w:hAnsi="Calibri" w:cs="Calibri"/>
          <w:b/>
          <w:bCs/>
          <w:color w:val="000000" w:themeColor="text1"/>
          <w:sz w:val="32"/>
          <w:szCs w:val="32"/>
        </w:rPr>
        <w:t>9</w:t>
      </w:r>
      <w:r w:rsidR="00C26004" w:rsidRPr="00E60B69">
        <w:rPr>
          <w:rFonts w:ascii="Calibri" w:hAnsi="Calibri" w:cs="Calibri"/>
          <w:b/>
          <w:bCs/>
          <w:color w:val="000000" w:themeColor="text1"/>
          <w:sz w:val="32"/>
          <w:szCs w:val="32"/>
        </w:rPr>
        <w:t xml:space="preserve"> części</w:t>
      </w:r>
      <w:r w:rsidR="00C26004" w:rsidRPr="00C26004">
        <w:rPr>
          <w:rFonts w:ascii="Calibri" w:hAnsi="Calibri" w:cs="Calibri"/>
          <w:b/>
          <w:bCs/>
          <w:color w:val="000000" w:themeColor="text1"/>
          <w:sz w:val="24"/>
          <w:szCs w:val="24"/>
        </w:rPr>
        <w:t xml:space="preserve"> </w:t>
      </w:r>
    </w:p>
    <w:p w14:paraId="35E40972" w14:textId="03C2F08C" w:rsidR="00F77C19" w:rsidRPr="00FE28DD" w:rsidRDefault="00E60B69" w:rsidP="00F77C19">
      <w:pPr>
        <w:spacing w:after="240" w:line="360" w:lineRule="auto"/>
        <w:rPr>
          <w:rFonts w:ascii="Calibri" w:hAnsi="Calibri" w:cs="Calibri"/>
          <w:b/>
        </w:rPr>
      </w:pPr>
      <w:r w:rsidRPr="00E60B69">
        <w:rPr>
          <w:rFonts w:ascii="Calibri" w:hAnsi="Calibri" w:cs="Calibri"/>
          <w:b/>
        </w:rPr>
        <w:t>Zatwierdzam: Kanclerz UMB mgr Konrad Raczkowski …………………………..</w:t>
      </w:r>
      <w:r w:rsidR="00F77C19" w:rsidRPr="00FE28DD">
        <w:rPr>
          <w:rFonts w:ascii="Calibri" w:hAnsi="Calibri" w:cs="Calibri"/>
          <w:b/>
        </w:rPr>
        <w:t xml:space="preserve"> </w:t>
      </w:r>
      <w:r w:rsidR="002E6F98">
        <w:rPr>
          <w:rFonts w:ascii="Calibri" w:hAnsi="Calibri" w:cs="Calibri"/>
          <w:b/>
        </w:rPr>
        <w:t>/podpis na oryginale/</w:t>
      </w:r>
    </w:p>
    <w:p w14:paraId="5C69D10D" w14:textId="03ACF2F6" w:rsidR="00D60B58" w:rsidRPr="00177C85" w:rsidRDefault="00D60B58" w:rsidP="00D60B58">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Pr>
          <w:rFonts w:ascii="Calibri" w:eastAsia="Times New Roman" w:hAnsi="Calibri" w:cs="Calibri"/>
          <w:lang w:eastAsia="pl-PL"/>
        </w:rPr>
        <w:t xml:space="preserve">ądziła: </w:t>
      </w:r>
      <w:r w:rsidR="00C46C2F">
        <w:rPr>
          <w:rFonts w:ascii="Calibri" w:eastAsia="Times New Roman" w:hAnsi="Calibri" w:cs="Calibri"/>
          <w:lang w:eastAsia="pl-PL"/>
        </w:rPr>
        <w:t>Urszula Szkiłądź</w:t>
      </w:r>
    </w:p>
    <w:p w14:paraId="6285C8D8" w14:textId="77777777" w:rsidR="00D60B58" w:rsidRPr="00177C85" w:rsidRDefault="00D60B58" w:rsidP="00D60B58">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r>
        <w:rPr>
          <w:rFonts w:ascii="Calibri" w:eastAsia="Times New Roman" w:hAnsi="Calibri" w:cs="Calibri"/>
          <w:lang w:eastAsia="pl-PL"/>
        </w:rPr>
        <w:t>Jacek Domalewski</w:t>
      </w:r>
    </w:p>
    <w:p w14:paraId="4177009A" w14:textId="77777777" w:rsidR="00D60B58" w:rsidRDefault="00D60B58" w:rsidP="00D60B58">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Pr="00B80713">
        <w:rPr>
          <w:rFonts w:ascii="Calibri" w:eastAsia="Times New Roman" w:hAnsi="Calibri" w:cs="Calibri"/>
          <w:b/>
          <w:i/>
          <w:color w:val="5B9BD5" w:themeColor="accent1"/>
          <w:lang w:eastAsia="pl-PL"/>
        </w:rPr>
        <w:t>https://platformazakupowa.pl/pn/umb</w:t>
      </w:r>
    </w:p>
    <w:p w14:paraId="7FC7CBD7" w14:textId="77777777" w:rsidR="00285782" w:rsidRDefault="00285782">
      <w:pPr>
        <w:spacing w:line="259" w:lineRule="auto"/>
        <w:rPr>
          <w:rFonts w:ascii="Calibri" w:eastAsia="Times New Roman" w:hAnsi="Calibri" w:cs="Calibri"/>
          <w:b/>
          <w:i/>
          <w:color w:val="0000FF"/>
          <w:lang w:eastAsia="pl-PL"/>
        </w:rPr>
      </w:pPr>
      <w:r>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FF64E6">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FF64E6">
      <w:pPr>
        <w:pStyle w:val="Nagwek1"/>
      </w:pPr>
      <w:r w:rsidRPr="00252509">
        <w:lastRenderedPageBreak/>
        <w:t xml:space="preserve">CZĘŚĆ </w:t>
      </w:r>
      <w:r w:rsidR="00FE25A0" w:rsidRPr="00252509">
        <w:t>I.  Nazwa i adres Zamawiającego</w:t>
      </w:r>
    </w:p>
    <w:p w14:paraId="4C759328" w14:textId="77777777" w:rsidR="00252509" w:rsidRDefault="00FE25A0" w:rsidP="00252509">
      <w:pPr>
        <w:suppressAutoHyphens/>
        <w:spacing w:after="0" w:line="360" w:lineRule="auto"/>
        <w:rPr>
          <w:rFonts w:eastAsia="Times New Roman" w:cstheme="minorHAnsi"/>
          <w:lang w:eastAsia="ar-SA"/>
        </w:rPr>
      </w:pPr>
      <w:r w:rsidRPr="00AE72F6">
        <w:rPr>
          <w:rFonts w:eastAsia="Times New Roman" w:cstheme="minorHAnsi"/>
          <w:lang w:eastAsia="ar-SA"/>
        </w:rPr>
        <w:t>Zamawiający: UNIWE</w:t>
      </w:r>
      <w:r w:rsidR="00B203CD" w:rsidRPr="00AE72F6">
        <w:rPr>
          <w:rFonts w:eastAsia="Times New Roman" w:cstheme="minorHAnsi"/>
          <w:lang w:eastAsia="ar-SA"/>
        </w:rPr>
        <w:t xml:space="preserve">RSYTET MEDYCZNY w Białymstoku, </w:t>
      </w:r>
      <w:r w:rsidRPr="00AE72F6">
        <w:rPr>
          <w:rFonts w:eastAsia="Times New Roman" w:cstheme="minorHAnsi"/>
          <w:lang w:eastAsia="ar-SA"/>
        </w:rPr>
        <w:t>ul. Jana Kilińskiego 1</w:t>
      </w:r>
      <w:r w:rsidR="00C557E4" w:rsidRPr="00AE72F6">
        <w:rPr>
          <w:rFonts w:eastAsia="Times New Roman" w:cstheme="minorHAnsi"/>
          <w:lang w:eastAsia="ar-SA"/>
        </w:rPr>
        <w:t xml:space="preserve">, </w:t>
      </w:r>
      <w:r w:rsidR="00252509">
        <w:rPr>
          <w:rFonts w:eastAsia="Times New Roman" w:cstheme="minorHAnsi"/>
          <w:lang w:eastAsia="ar-SA"/>
        </w:rPr>
        <w:t>15-089 Białystok</w:t>
      </w:r>
    </w:p>
    <w:p w14:paraId="61C745EA" w14:textId="77777777" w:rsidR="00B43EED"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 xml:space="preserve">tel. 85 748 56 25, 85 748 55 39, 85 748 55 50, 85 748 56 26, 85 748 56 40, 85 748 57 39, 85 748 54 43, </w:t>
      </w:r>
    </w:p>
    <w:p w14:paraId="423817C1" w14:textId="34D20870" w:rsidR="00252509"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85 686 51 37</w:t>
      </w:r>
    </w:p>
    <w:p w14:paraId="5CF07FAD" w14:textId="51CA87C4" w:rsidR="003016E5" w:rsidRPr="00AE72F6" w:rsidRDefault="00C227A3" w:rsidP="00252509">
      <w:pPr>
        <w:suppressAutoHyphens/>
        <w:spacing w:after="0" w:line="360" w:lineRule="auto"/>
        <w:rPr>
          <w:rFonts w:eastAsia="Times New Roman" w:cstheme="minorHAnsi"/>
          <w:lang w:eastAsia="ar-SA"/>
        </w:rPr>
      </w:pPr>
      <w:r w:rsidRPr="00AE72F6">
        <w:rPr>
          <w:rFonts w:eastAsia="Times New Roman" w:cstheme="minorHAnsi"/>
          <w:lang w:eastAsia="ar-SA"/>
        </w:rPr>
        <w:t>adres poczty elektronicznej</w:t>
      </w:r>
      <w:r w:rsidR="00347C7E" w:rsidRPr="00AE72F6">
        <w:rPr>
          <w:rFonts w:eastAsia="Times New Roman" w:cstheme="minorHAnsi"/>
          <w:lang w:eastAsia="ar-SA"/>
        </w:rPr>
        <w:t xml:space="preserve"> </w:t>
      </w:r>
      <w:hyperlink r:id="rId10" w:history="1">
        <w:r w:rsidR="006103A7" w:rsidRPr="00AE72F6">
          <w:rPr>
            <w:rStyle w:val="Hipercze"/>
            <w:rFonts w:eastAsia="Times New Roman" w:cstheme="minorHAnsi"/>
            <w:b/>
            <w:lang w:eastAsia="ar-SA"/>
          </w:rPr>
          <w:t>zampubl@umb.edu.pl</w:t>
        </w:r>
      </w:hyperlink>
    </w:p>
    <w:p w14:paraId="1FC782FE" w14:textId="7C4F102B" w:rsidR="00FE25A0" w:rsidRPr="008907FC" w:rsidRDefault="00FE25A0" w:rsidP="008907FC">
      <w:pPr>
        <w:suppressAutoHyphens/>
        <w:spacing w:line="360" w:lineRule="auto"/>
        <w:rPr>
          <w:rFonts w:eastAsia="Times New Roman" w:cstheme="minorHAnsi"/>
          <w:lang w:eastAsia="ar-SA"/>
        </w:rPr>
      </w:pPr>
      <w:r w:rsidRPr="00AE72F6">
        <w:rPr>
          <w:rFonts w:eastAsia="Times New Roman" w:cstheme="minorHAnsi"/>
          <w:lang w:eastAsia="ar-SA"/>
        </w:rPr>
        <w:t>adres strony internet</w:t>
      </w:r>
      <w:r w:rsidR="00347C7E" w:rsidRPr="00AE72F6">
        <w:rPr>
          <w:rFonts w:eastAsia="Times New Roman" w:cstheme="minorHAnsi"/>
          <w:lang w:eastAsia="ar-SA"/>
        </w:rPr>
        <w:t>owej prowadzonego postępowania</w:t>
      </w:r>
      <w:r w:rsidR="00347C7E" w:rsidRPr="00AE72F6">
        <w:rPr>
          <w:rFonts w:eastAsia="Times New Roman" w:cstheme="minorHAnsi"/>
          <w:b/>
          <w:lang w:eastAsia="ar-SA"/>
        </w:rPr>
        <w:t xml:space="preserve">: </w:t>
      </w:r>
      <w:r w:rsidR="005943A7" w:rsidRPr="005943A7">
        <w:rPr>
          <w:rFonts w:eastAsia="Times New Roman" w:cstheme="minorHAnsi"/>
          <w:b/>
          <w:color w:val="0070C0"/>
          <w:u w:val="single"/>
          <w:lang w:eastAsia="ar-SA"/>
        </w:rPr>
        <w:t>https://platformazakupowa.pl/pn/umb</w:t>
      </w:r>
    </w:p>
    <w:p w14:paraId="4211A196" w14:textId="792FD6E3" w:rsidR="00FE25A0" w:rsidRPr="00AE72F6" w:rsidRDefault="00604221" w:rsidP="00A846DF">
      <w:pPr>
        <w:suppressAutoHyphens/>
        <w:spacing w:after="0" w:line="360" w:lineRule="auto"/>
        <w:rPr>
          <w:rFonts w:eastAsia="Times New Roman" w:cstheme="minorHAnsi"/>
          <w:b/>
          <w:u w:val="single"/>
          <w:lang w:eastAsia="ar-SA"/>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r w:rsidR="00FE25A0" w:rsidRPr="00252509">
        <w:rPr>
          <w:rStyle w:val="Nagwek1Znak"/>
          <w:rFonts w:eastAsiaTheme="minorHAnsi"/>
        </w:rPr>
        <w:t xml:space="preserve">- </w:t>
      </w:r>
      <w:r w:rsidR="005943A7" w:rsidRPr="005943A7">
        <w:rPr>
          <w:rFonts w:eastAsia="Times New Roman" w:cstheme="minorHAnsi"/>
          <w:b/>
          <w:color w:val="0070C0"/>
          <w:lang w:eastAsia="ar-SA"/>
        </w:rPr>
        <w:t>https://platformazakupowa.pl/pn/umb</w:t>
      </w:r>
    </w:p>
    <w:p w14:paraId="7B626070" w14:textId="5D4A3299"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AE72F6">
        <w:rPr>
          <w:rFonts w:eastAsia="Times New Roman" w:cstheme="minorHAnsi"/>
          <w:b/>
          <w:color w:val="FF0000"/>
          <w:lang w:eastAsia="ar-SA"/>
        </w:rPr>
        <w:t>AZP.25.1.</w:t>
      </w:r>
      <w:r w:rsidR="00C46C2F">
        <w:rPr>
          <w:rFonts w:eastAsia="Times New Roman" w:cstheme="minorHAnsi"/>
          <w:b/>
          <w:color w:val="FF0000"/>
          <w:lang w:eastAsia="ar-SA"/>
        </w:rPr>
        <w:t>43</w:t>
      </w:r>
      <w:r w:rsidR="00252509">
        <w:rPr>
          <w:rFonts w:eastAsia="Times New Roman" w:cstheme="minorHAnsi"/>
          <w:b/>
          <w:color w:val="FF0000"/>
          <w:lang w:eastAsia="ar-SA"/>
        </w:rPr>
        <w:t>.202</w:t>
      </w:r>
      <w:r w:rsidR="00F77C19">
        <w:rPr>
          <w:rFonts w:eastAsia="Times New Roman" w:cstheme="minorHAnsi"/>
          <w:b/>
          <w:color w:val="FF0000"/>
          <w:lang w:eastAsia="ar-SA"/>
        </w:rPr>
        <w:t>3</w:t>
      </w:r>
    </w:p>
    <w:p w14:paraId="37D95E87" w14:textId="66A75041" w:rsidR="00FE25A0" w:rsidRPr="00AE72F6" w:rsidRDefault="00604221" w:rsidP="00FF64E6">
      <w:pPr>
        <w:pStyle w:val="Nagwek1"/>
      </w:pPr>
      <w:r w:rsidRPr="00AE72F6">
        <w:t xml:space="preserve">CZĘŚĆ III. </w:t>
      </w:r>
      <w:r w:rsidR="00FE25A0" w:rsidRPr="00AE72F6">
        <w:t>Tryb udzielenia zamówienia</w:t>
      </w:r>
      <w:r w:rsidR="00B90985" w:rsidRPr="00AE72F6">
        <w:t xml:space="preserve"> i źródło finansowania</w:t>
      </w:r>
    </w:p>
    <w:p w14:paraId="290C2621" w14:textId="5454090E" w:rsidR="00FE25A0" w:rsidRPr="00AE72F6" w:rsidRDefault="00FE25A0" w:rsidP="00295170">
      <w:pPr>
        <w:pStyle w:val="Akapitzlist"/>
        <w:numPr>
          <w:ilvl w:val="0"/>
          <w:numId w:val="20"/>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5943A7">
        <w:rPr>
          <w:rFonts w:eastAsia="Times New Roman" w:cstheme="minorHAnsi"/>
          <w:sz w:val="22"/>
          <w:szCs w:val="22"/>
          <w:lang w:val="pl-PL" w:eastAsia="ar-SA"/>
        </w:rPr>
        <w:t>2</w:t>
      </w:r>
      <w:r w:rsidR="005943A7">
        <w:rPr>
          <w:rFonts w:eastAsia="Times New Roman" w:cstheme="minorHAnsi"/>
          <w:sz w:val="22"/>
          <w:szCs w:val="22"/>
          <w:lang w:val="x-none" w:eastAsia="ar-SA"/>
        </w:rPr>
        <w:t xml:space="preserve"> r. poz. 1710</w:t>
      </w:r>
      <w:r w:rsidR="00E563B8" w:rsidRPr="00AE72F6">
        <w:rPr>
          <w:rFonts w:eastAsia="Times New Roman" w:cstheme="minorHAnsi"/>
          <w:sz w:val="22"/>
          <w:szCs w:val="22"/>
          <w:lang w:val="x-none" w:eastAsia="ar-SA"/>
        </w:rPr>
        <w:t xml:space="preserve"> ze zm.)</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32D704E5" w:rsidR="007804EF" w:rsidRPr="00F308FC" w:rsidRDefault="008E356F" w:rsidP="00295170">
      <w:pPr>
        <w:pStyle w:val="Akapitzlist"/>
        <w:numPr>
          <w:ilvl w:val="0"/>
          <w:numId w:val="20"/>
        </w:numPr>
        <w:suppressAutoHyphens/>
        <w:spacing w:after="240" w:line="360" w:lineRule="auto"/>
        <w:ind w:left="357" w:hanging="357"/>
        <w:contextualSpacing w:val="0"/>
        <w:rPr>
          <w:rFonts w:cstheme="minorHAnsi"/>
          <w:bCs/>
          <w:sz w:val="22"/>
          <w:szCs w:val="22"/>
          <w:u w:val="single"/>
          <w:lang w:val="pl-PL"/>
        </w:rPr>
      </w:pPr>
      <w:r w:rsidRPr="006F3C72">
        <w:rPr>
          <w:rFonts w:cstheme="minorHAnsi"/>
          <w:bCs/>
          <w:sz w:val="22"/>
          <w:szCs w:val="22"/>
          <w:u w:val="single"/>
        </w:rPr>
        <w:t>Przedmiot zamówienia</w:t>
      </w:r>
      <w:r w:rsidR="004E353A" w:rsidRPr="006F3C72">
        <w:rPr>
          <w:rFonts w:cstheme="minorHAnsi"/>
          <w:bCs/>
          <w:sz w:val="22"/>
          <w:szCs w:val="22"/>
          <w:u w:val="single"/>
        </w:rPr>
        <w:t xml:space="preserve"> </w:t>
      </w:r>
      <w:r w:rsidR="0087365A" w:rsidRPr="006F3C72">
        <w:rPr>
          <w:rFonts w:cstheme="minorHAnsi"/>
          <w:bCs/>
          <w:sz w:val="22"/>
          <w:szCs w:val="22"/>
          <w:u w:val="single"/>
        </w:rPr>
        <w:t>jest fina</w:t>
      </w:r>
      <w:r w:rsidR="00C26004" w:rsidRPr="006F3C72">
        <w:rPr>
          <w:rFonts w:cstheme="minorHAnsi"/>
          <w:bCs/>
          <w:sz w:val="22"/>
          <w:szCs w:val="22"/>
          <w:u w:val="single"/>
        </w:rPr>
        <w:t xml:space="preserve">nsowany </w:t>
      </w:r>
      <w:r w:rsidR="006F3C72" w:rsidRPr="006F3C72">
        <w:rPr>
          <w:rFonts w:cstheme="minorHAnsi"/>
          <w:bCs/>
          <w:sz w:val="22"/>
          <w:szCs w:val="22"/>
          <w:u w:val="single"/>
        </w:rPr>
        <w:t>z</w:t>
      </w:r>
      <w:r w:rsidR="000E3DD1">
        <w:rPr>
          <w:rFonts w:cstheme="minorHAnsi"/>
          <w:bCs/>
          <w:sz w:val="22"/>
          <w:szCs w:val="22"/>
          <w:u w:val="single"/>
        </w:rPr>
        <w:t xml:space="preserve">e środków zewnętrznych </w:t>
      </w:r>
      <w:r w:rsidR="000E3DD1" w:rsidRPr="000E3DD1">
        <w:rPr>
          <w:rFonts w:cstheme="minorHAnsi"/>
          <w:bCs/>
          <w:sz w:val="22"/>
          <w:szCs w:val="22"/>
          <w:u w:val="single"/>
        </w:rPr>
        <w:t xml:space="preserve">- </w:t>
      </w:r>
      <w:r w:rsidR="000E3DD1" w:rsidRPr="000E3DD1">
        <w:rPr>
          <w:rFonts w:cstheme="minorHAnsi"/>
          <w:bCs/>
          <w:sz w:val="22"/>
          <w:szCs w:val="22"/>
          <w:u w:val="single"/>
          <w:lang w:val="pl-PL"/>
        </w:rPr>
        <w:t xml:space="preserve">Projekt </w:t>
      </w:r>
      <w:r w:rsidR="00F308FC" w:rsidRPr="00F308FC">
        <w:rPr>
          <w:rFonts w:cstheme="minorHAnsi"/>
          <w:bCs/>
          <w:sz w:val="22"/>
          <w:szCs w:val="22"/>
          <w:u w:val="single"/>
          <w:lang w:val="pl-PL"/>
        </w:rPr>
        <w:t>Centrum Badań Innowacyjnych w zakresie Prewencji Chorób Cywilizacyjnych i Medycyny Indywidualizowanej (CBI PLUS) współfinansowany ze środków Europejskiego Funduszu Rozwoju Regionalnego w ramach Działania 1.1 Regionalnego Programu Operacyjnego Województwa Podlaskiego na lata 2014-2020</w:t>
      </w:r>
      <w:r w:rsidR="00F308FC">
        <w:rPr>
          <w:rFonts w:cstheme="minorHAnsi"/>
          <w:bCs/>
          <w:sz w:val="22"/>
          <w:szCs w:val="22"/>
          <w:u w:val="single"/>
          <w:lang w:val="pl-PL"/>
        </w:rPr>
        <w:t>.</w:t>
      </w:r>
    </w:p>
    <w:p w14:paraId="71A527B7" w14:textId="1776F184" w:rsidR="008F31C5" w:rsidRPr="007804EF" w:rsidRDefault="00604221" w:rsidP="00FF64E6">
      <w:pPr>
        <w:pStyle w:val="Nagwek1"/>
        <w:rPr>
          <w:bCs/>
        </w:rPr>
      </w:pPr>
      <w:r w:rsidRPr="007804EF">
        <w:t xml:space="preserve">CZĘŚĆ IV. </w:t>
      </w:r>
      <w:r w:rsidR="00FE25A0" w:rsidRPr="007804EF">
        <w:t>Opis przedmiotu zamówienia</w:t>
      </w:r>
      <w:r w:rsidR="008E356F" w:rsidRPr="007804EF">
        <w:t xml:space="preserve"> </w:t>
      </w:r>
    </w:p>
    <w:p w14:paraId="76769EC8" w14:textId="1E91A2B7" w:rsidR="00261B8F" w:rsidRPr="00261B8F" w:rsidRDefault="00AC20D0" w:rsidP="00261B8F">
      <w:pPr>
        <w:pStyle w:val="Akapitzlist"/>
        <w:numPr>
          <w:ilvl w:val="0"/>
          <w:numId w:val="48"/>
        </w:numPr>
        <w:spacing w:line="360" w:lineRule="auto"/>
        <w:ind w:left="426" w:hanging="426"/>
        <w:jc w:val="both"/>
        <w:rPr>
          <w:rFonts w:ascii="Calibri" w:eastAsia="Times New Roman" w:hAnsi="Calibri" w:cs="Calibri"/>
          <w:bCs/>
        </w:rPr>
      </w:pPr>
      <w:r w:rsidRPr="005A4B7B">
        <w:rPr>
          <w:rFonts w:cstheme="minorHAnsi"/>
          <w:b/>
          <w:color w:val="000000" w:themeColor="text1"/>
        </w:rPr>
        <w:t>Przedmiotem zamówienia jest</w:t>
      </w:r>
      <w:r w:rsidR="00C26004" w:rsidRPr="005A4B7B">
        <w:rPr>
          <w:rFonts w:cstheme="minorHAnsi"/>
          <w:b/>
          <w:color w:val="000000" w:themeColor="text1"/>
        </w:rPr>
        <w:t>:</w:t>
      </w:r>
      <w:r w:rsidR="00285782" w:rsidRPr="005A4B7B">
        <w:rPr>
          <w:rFonts w:cstheme="minorHAnsi"/>
          <w:b/>
          <w:color w:val="000000" w:themeColor="text1"/>
        </w:rPr>
        <w:t xml:space="preserve"> </w:t>
      </w:r>
      <w:bookmarkStart w:id="1" w:name="_Hlk123818212"/>
      <w:r w:rsidR="00261B8F">
        <w:rPr>
          <w:rFonts w:cstheme="minorHAnsi"/>
          <w:b/>
          <w:color w:val="000000" w:themeColor="text1"/>
        </w:rPr>
        <w:t>d</w:t>
      </w:r>
      <w:r w:rsidR="00261B8F" w:rsidRPr="00261B8F">
        <w:rPr>
          <w:rFonts w:ascii="Calibri" w:eastAsia="Times New Roman" w:hAnsi="Calibri" w:cs="Calibri"/>
          <w:b/>
          <w:sz w:val="22"/>
          <w:szCs w:val="22"/>
        </w:rPr>
        <w:t xml:space="preserve">ostawa wraz z rozładunkiem, wniesieniem, zainstalowaniem, uruchomieniem urządzenia oraz dostarczeniem instrukcji stanowiskowej wraz z jej </w:t>
      </w:r>
      <w:r w:rsidR="00261B8F" w:rsidRPr="00261B8F">
        <w:rPr>
          <w:rFonts w:eastAsia="Times New Roman" w:cstheme="minorHAnsi"/>
          <w:b/>
          <w:sz w:val="22"/>
          <w:szCs w:val="22"/>
        </w:rPr>
        <w:t>wdrożeniem</w:t>
      </w:r>
      <w:bookmarkEnd w:id="1"/>
      <w:r w:rsidR="00C46C2F">
        <w:rPr>
          <w:rFonts w:ascii="Calibri" w:eastAsia="Times New Roman" w:hAnsi="Calibri" w:cs="Calibri"/>
          <w:b/>
          <w:sz w:val="22"/>
          <w:szCs w:val="22"/>
        </w:rPr>
        <w:t xml:space="preserve"> z podziałem na 9</w:t>
      </w:r>
      <w:r w:rsidR="00261B8F">
        <w:rPr>
          <w:rFonts w:ascii="Calibri" w:eastAsia="Times New Roman" w:hAnsi="Calibri" w:cs="Calibri"/>
          <w:b/>
          <w:sz w:val="22"/>
          <w:szCs w:val="22"/>
        </w:rPr>
        <w:t xml:space="preserve"> części:</w:t>
      </w:r>
    </w:p>
    <w:tbl>
      <w:tblPr>
        <w:tblW w:w="9059" w:type="dxa"/>
        <w:tblInd w:w="137" w:type="dxa"/>
        <w:tblLayout w:type="fixed"/>
        <w:tblCellMar>
          <w:left w:w="70" w:type="dxa"/>
          <w:right w:w="70" w:type="dxa"/>
        </w:tblCellMar>
        <w:tblLook w:val="04A0" w:firstRow="1" w:lastRow="0" w:firstColumn="1" w:lastColumn="0" w:noHBand="0" w:noVBand="1"/>
      </w:tblPr>
      <w:tblGrid>
        <w:gridCol w:w="1418"/>
        <w:gridCol w:w="5944"/>
        <w:gridCol w:w="848"/>
        <w:gridCol w:w="849"/>
      </w:tblGrid>
      <w:tr w:rsidR="00261B8F" w:rsidRPr="00DA5655" w14:paraId="2DEE7E07" w14:textId="77777777" w:rsidTr="00333254">
        <w:trPr>
          <w:trHeight w:val="342"/>
        </w:trPr>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B649CE" w14:textId="77777777" w:rsidR="00261B8F" w:rsidRPr="00DA5655" w:rsidRDefault="00261B8F" w:rsidP="00333254">
            <w:pPr>
              <w:jc w:val="center"/>
              <w:rPr>
                <w:rFonts w:ascii="Calibri" w:eastAsia="Times New Roman" w:hAnsi="Calibri" w:cs="Calibri"/>
                <w:b/>
                <w:bCs/>
                <w:iCs/>
              </w:rPr>
            </w:pPr>
            <w:r w:rsidRPr="00DA5655">
              <w:rPr>
                <w:rFonts w:ascii="Calibri" w:eastAsia="Times New Roman" w:hAnsi="Calibri" w:cs="Calibri"/>
                <w:b/>
                <w:bCs/>
                <w:iCs/>
              </w:rPr>
              <w:t>Nr części</w:t>
            </w:r>
          </w:p>
        </w:tc>
        <w:tc>
          <w:tcPr>
            <w:tcW w:w="5944" w:type="dxa"/>
            <w:tcBorders>
              <w:top w:val="single" w:sz="4" w:space="0" w:color="auto"/>
              <w:left w:val="nil"/>
              <w:bottom w:val="single" w:sz="4" w:space="0" w:color="auto"/>
              <w:right w:val="single" w:sz="4" w:space="0" w:color="auto"/>
            </w:tcBorders>
            <w:shd w:val="clear" w:color="auto" w:fill="C0C0C0"/>
            <w:vAlign w:val="center"/>
            <w:hideMark/>
          </w:tcPr>
          <w:p w14:paraId="4F3A3415" w14:textId="77777777" w:rsidR="00261B8F" w:rsidRPr="00DA5655" w:rsidRDefault="00261B8F" w:rsidP="00333254">
            <w:pPr>
              <w:jc w:val="center"/>
              <w:rPr>
                <w:rFonts w:ascii="Calibri" w:eastAsia="Times New Roman" w:hAnsi="Calibri" w:cs="Calibri"/>
                <w:b/>
                <w:bCs/>
                <w:iCs/>
              </w:rPr>
            </w:pPr>
            <w:r w:rsidRPr="00DA5655">
              <w:rPr>
                <w:rFonts w:ascii="Calibri" w:eastAsia="Times New Roman" w:hAnsi="Calibri" w:cs="Calibri"/>
                <w:b/>
                <w:bCs/>
                <w:iCs/>
              </w:rPr>
              <w:t>Opis</w:t>
            </w:r>
          </w:p>
        </w:tc>
        <w:tc>
          <w:tcPr>
            <w:tcW w:w="848" w:type="dxa"/>
            <w:tcBorders>
              <w:top w:val="single" w:sz="4" w:space="0" w:color="auto"/>
              <w:left w:val="nil"/>
              <w:bottom w:val="single" w:sz="4" w:space="0" w:color="auto"/>
              <w:right w:val="single" w:sz="4" w:space="0" w:color="auto"/>
            </w:tcBorders>
            <w:shd w:val="clear" w:color="auto" w:fill="C0C0C0"/>
            <w:vAlign w:val="center"/>
            <w:hideMark/>
          </w:tcPr>
          <w:p w14:paraId="06ECF814" w14:textId="77777777" w:rsidR="00261B8F" w:rsidRPr="00DA5655" w:rsidRDefault="00261B8F" w:rsidP="00333254">
            <w:pPr>
              <w:jc w:val="center"/>
              <w:rPr>
                <w:rFonts w:ascii="Calibri" w:eastAsia="Times New Roman" w:hAnsi="Calibri" w:cs="Calibri"/>
                <w:b/>
                <w:bCs/>
                <w:iCs/>
              </w:rPr>
            </w:pPr>
            <w:r w:rsidRPr="00DA5655">
              <w:rPr>
                <w:rFonts w:ascii="Calibri" w:eastAsia="Times New Roman" w:hAnsi="Calibri" w:cs="Calibri"/>
                <w:b/>
                <w:bCs/>
                <w:iCs/>
              </w:rPr>
              <w:t>Ilość</w:t>
            </w:r>
          </w:p>
        </w:tc>
        <w:tc>
          <w:tcPr>
            <w:tcW w:w="849" w:type="dxa"/>
            <w:tcBorders>
              <w:top w:val="single" w:sz="4" w:space="0" w:color="auto"/>
              <w:left w:val="nil"/>
              <w:bottom w:val="single" w:sz="4" w:space="0" w:color="auto"/>
              <w:right w:val="single" w:sz="4" w:space="0" w:color="auto"/>
            </w:tcBorders>
            <w:shd w:val="clear" w:color="auto" w:fill="C0C0C0"/>
            <w:vAlign w:val="center"/>
            <w:hideMark/>
          </w:tcPr>
          <w:p w14:paraId="4BF5C0B3" w14:textId="77777777" w:rsidR="00261B8F" w:rsidRPr="00DA5655" w:rsidRDefault="00261B8F" w:rsidP="00333254">
            <w:pPr>
              <w:jc w:val="center"/>
              <w:rPr>
                <w:rFonts w:ascii="Calibri" w:eastAsia="Times New Roman" w:hAnsi="Calibri" w:cs="Calibri"/>
                <w:b/>
                <w:bCs/>
                <w:iCs/>
              </w:rPr>
            </w:pPr>
            <w:r w:rsidRPr="00DA5655">
              <w:rPr>
                <w:rFonts w:ascii="Calibri" w:eastAsia="Times New Roman" w:hAnsi="Calibri" w:cs="Calibri"/>
                <w:b/>
                <w:bCs/>
                <w:iCs/>
              </w:rPr>
              <w:t>J.m.</w:t>
            </w:r>
          </w:p>
        </w:tc>
      </w:tr>
      <w:tr w:rsidR="00261B8F" w:rsidRPr="00DA5655" w14:paraId="1B67A01B" w14:textId="77777777" w:rsidTr="00333254">
        <w:trPr>
          <w:trHeight w:val="270"/>
        </w:trPr>
        <w:tc>
          <w:tcPr>
            <w:tcW w:w="1418" w:type="dxa"/>
            <w:tcBorders>
              <w:top w:val="single" w:sz="4" w:space="0" w:color="auto"/>
              <w:left w:val="single" w:sz="4" w:space="0" w:color="auto"/>
              <w:right w:val="single" w:sz="4" w:space="0" w:color="auto"/>
            </w:tcBorders>
            <w:vAlign w:val="center"/>
          </w:tcPr>
          <w:p w14:paraId="316594B5" w14:textId="77777777" w:rsidR="00261B8F" w:rsidRPr="00DA5655" w:rsidRDefault="00261B8F" w:rsidP="00333254">
            <w:pPr>
              <w:jc w:val="center"/>
              <w:rPr>
                <w:rFonts w:ascii="Calibri" w:hAnsi="Calibri" w:cs="Calibri"/>
                <w:i/>
                <w:color w:val="000000" w:themeColor="text1"/>
              </w:rPr>
            </w:pPr>
            <w:r w:rsidRPr="00DA5655">
              <w:rPr>
                <w:rFonts w:ascii="Calibri" w:hAnsi="Calibri" w:cs="Calibri"/>
                <w:i/>
                <w:color w:val="000000" w:themeColor="text1"/>
              </w:rPr>
              <w:t>Część nr 1</w:t>
            </w:r>
          </w:p>
        </w:tc>
        <w:tc>
          <w:tcPr>
            <w:tcW w:w="5944" w:type="dxa"/>
            <w:tcBorders>
              <w:top w:val="single" w:sz="4" w:space="0" w:color="auto"/>
              <w:left w:val="nil"/>
              <w:bottom w:val="single" w:sz="4" w:space="0" w:color="auto"/>
              <w:right w:val="single" w:sz="4" w:space="0" w:color="auto"/>
            </w:tcBorders>
          </w:tcPr>
          <w:p w14:paraId="2106A625" w14:textId="6244B0CF" w:rsidR="00261B8F" w:rsidRPr="00421ECC" w:rsidRDefault="00421ECC" w:rsidP="00421ECC">
            <w:pPr>
              <w:rPr>
                <w:rFonts w:cstheme="minorHAnsi"/>
                <w:b/>
              </w:rPr>
            </w:pPr>
            <w:proofErr w:type="spellStart"/>
            <w:r>
              <w:rPr>
                <w:rFonts w:cstheme="minorHAnsi"/>
                <w:b/>
              </w:rPr>
              <w:t>Termocykler</w:t>
            </w:r>
            <w:proofErr w:type="spellEnd"/>
            <w:r>
              <w:rPr>
                <w:rFonts w:cstheme="minorHAnsi"/>
                <w:b/>
              </w:rPr>
              <w:t xml:space="preserve"> (Typ A)</w:t>
            </w:r>
          </w:p>
        </w:tc>
        <w:tc>
          <w:tcPr>
            <w:tcW w:w="848" w:type="dxa"/>
            <w:tcBorders>
              <w:top w:val="single" w:sz="4" w:space="0" w:color="auto"/>
              <w:left w:val="nil"/>
              <w:bottom w:val="single" w:sz="4" w:space="0" w:color="auto"/>
              <w:right w:val="single" w:sz="4" w:space="0" w:color="auto"/>
            </w:tcBorders>
          </w:tcPr>
          <w:p w14:paraId="17208A5F" w14:textId="2F68D118" w:rsidR="00261B8F" w:rsidRPr="00873C37" w:rsidRDefault="00421ECC" w:rsidP="00333254">
            <w:pPr>
              <w:jc w:val="center"/>
              <w:rPr>
                <w:rFonts w:cstheme="minorHAnsi"/>
              </w:rPr>
            </w:pPr>
            <w:r>
              <w:rPr>
                <w:rFonts w:cstheme="minorHAnsi"/>
              </w:rPr>
              <w:t>1</w:t>
            </w:r>
          </w:p>
        </w:tc>
        <w:tc>
          <w:tcPr>
            <w:tcW w:w="849" w:type="dxa"/>
            <w:tcBorders>
              <w:top w:val="single" w:sz="4" w:space="0" w:color="auto"/>
              <w:left w:val="nil"/>
              <w:bottom w:val="single" w:sz="4" w:space="0" w:color="auto"/>
              <w:right w:val="single" w:sz="4" w:space="0" w:color="auto"/>
            </w:tcBorders>
            <w:vAlign w:val="center"/>
          </w:tcPr>
          <w:p w14:paraId="56692970" w14:textId="77777777" w:rsidR="00261B8F" w:rsidRPr="00DA5655" w:rsidRDefault="00261B8F" w:rsidP="00333254">
            <w:pPr>
              <w:jc w:val="center"/>
              <w:rPr>
                <w:rFonts w:ascii="Calibri" w:eastAsia="Times New Roman" w:hAnsi="Calibri" w:cs="Calibri"/>
                <w:bCs/>
                <w:iCs/>
              </w:rPr>
            </w:pPr>
            <w:r>
              <w:rPr>
                <w:rFonts w:ascii="Calibri" w:eastAsia="Times New Roman" w:hAnsi="Calibri" w:cs="Calibri"/>
                <w:bCs/>
                <w:iCs/>
              </w:rPr>
              <w:t>szt.</w:t>
            </w:r>
          </w:p>
        </w:tc>
      </w:tr>
      <w:tr w:rsidR="00261B8F" w:rsidRPr="00DA5655" w14:paraId="679AA6ED" w14:textId="77777777" w:rsidTr="00333254">
        <w:trPr>
          <w:trHeight w:val="320"/>
        </w:trPr>
        <w:tc>
          <w:tcPr>
            <w:tcW w:w="1418" w:type="dxa"/>
            <w:tcBorders>
              <w:top w:val="single" w:sz="4" w:space="0" w:color="auto"/>
              <w:left w:val="single" w:sz="4" w:space="0" w:color="auto"/>
              <w:bottom w:val="single" w:sz="4" w:space="0" w:color="auto"/>
              <w:right w:val="single" w:sz="4" w:space="0" w:color="auto"/>
            </w:tcBorders>
            <w:vAlign w:val="center"/>
          </w:tcPr>
          <w:p w14:paraId="2A128E4B" w14:textId="77777777" w:rsidR="00261B8F" w:rsidRPr="00DA5655" w:rsidRDefault="00261B8F" w:rsidP="00333254">
            <w:pPr>
              <w:jc w:val="center"/>
              <w:rPr>
                <w:rFonts w:ascii="Calibri" w:hAnsi="Calibri" w:cs="Calibri"/>
                <w:i/>
                <w:color w:val="000000" w:themeColor="text1"/>
              </w:rPr>
            </w:pPr>
            <w:r w:rsidRPr="00DA5655">
              <w:rPr>
                <w:rFonts w:ascii="Calibri" w:hAnsi="Calibri" w:cs="Calibri"/>
                <w:i/>
                <w:color w:val="000000" w:themeColor="text1"/>
              </w:rPr>
              <w:t>Część nr 2</w:t>
            </w:r>
          </w:p>
        </w:tc>
        <w:tc>
          <w:tcPr>
            <w:tcW w:w="5944" w:type="dxa"/>
            <w:tcBorders>
              <w:top w:val="single" w:sz="4" w:space="0" w:color="auto"/>
              <w:left w:val="nil"/>
              <w:bottom w:val="single" w:sz="4" w:space="0" w:color="auto"/>
              <w:right w:val="single" w:sz="4" w:space="0" w:color="auto"/>
            </w:tcBorders>
          </w:tcPr>
          <w:p w14:paraId="24E9A4EB" w14:textId="5997FDBA" w:rsidR="00261B8F" w:rsidRPr="00873C37" w:rsidRDefault="00421ECC" w:rsidP="00421ECC">
            <w:pPr>
              <w:rPr>
                <w:rFonts w:cstheme="minorHAnsi"/>
                <w:b/>
              </w:rPr>
            </w:pPr>
            <w:proofErr w:type="spellStart"/>
            <w:r>
              <w:rPr>
                <w:rFonts w:cstheme="minorHAnsi"/>
                <w:b/>
              </w:rPr>
              <w:t>Termocykler</w:t>
            </w:r>
            <w:proofErr w:type="spellEnd"/>
            <w:r>
              <w:rPr>
                <w:rFonts w:cstheme="minorHAnsi"/>
                <w:b/>
              </w:rPr>
              <w:t xml:space="preserve"> (Typ B)</w:t>
            </w:r>
          </w:p>
        </w:tc>
        <w:tc>
          <w:tcPr>
            <w:tcW w:w="848" w:type="dxa"/>
            <w:tcBorders>
              <w:top w:val="single" w:sz="4" w:space="0" w:color="auto"/>
              <w:left w:val="nil"/>
              <w:bottom w:val="single" w:sz="4" w:space="0" w:color="auto"/>
              <w:right w:val="single" w:sz="4" w:space="0" w:color="auto"/>
            </w:tcBorders>
          </w:tcPr>
          <w:p w14:paraId="3268A4C3" w14:textId="57DDCC66" w:rsidR="00261B8F" w:rsidRPr="00873C37" w:rsidRDefault="00421ECC" w:rsidP="00333254">
            <w:pPr>
              <w:jc w:val="center"/>
              <w:rPr>
                <w:rFonts w:cstheme="minorHAnsi"/>
              </w:rPr>
            </w:pPr>
            <w:r>
              <w:rPr>
                <w:rFonts w:cstheme="minorHAnsi"/>
              </w:rPr>
              <w:t>2</w:t>
            </w:r>
          </w:p>
        </w:tc>
        <w:tc>
          <w:tcPr>
            <w:tcW w:w="849" w:type="dxa"/>
            <w:tcBorders>
              <w:top w:val="single" w:sz="4" w:space="0" w:color="auto"/>
              <w:left w:val="nil"/>
              <w:bottom w:val="single" w:sz="4" w:space="0" w:color="auto"/>
              <w:right w:val="single" w:sz="4" w:space="0" w:color="auto"/>
            </w:tcBorders>
            <w:vAlign w:val="center"/>
          </w:tcPr>
          <w:p w14:paraId="73859B10" w14:textId="77777777" w:rsidR="00261B8F" w:rsidRPr="00DA5655" w:rsidRDefault="00261B8F" w:rsidP="00333254">
            <w:pPr>
              <w:jc w:val="center"/>
              <w:rPr>
                <w:rFonts w:ascii="Calibri" w:eastAsia="Times New Roman" w:hAnsi="Calibri" w:cs="Calibri"/>
                <w:bCs/>
                <w:iCs/>
              </w:rPr>
            </w:pPr>
            <w:r>
              <w:rPr>
                <w:rFonts w:ascii="Calibri" w:eastAsia="Times New Roman" w:hAnsi="Calibri" w:cs="Calibri"/>
                <w:bCs/>
                <w:iCs/>
              </w:rPr>
              <w:t>szt.</w:t>
            </w:r>
          </w:p>
        </w:tc>
      </w:tr>
      <w:tr w:rsidR="00261B8F" w:rsidRPr="00DA5655" w14:paraId="4CC42EAA" w14:textId="77777777" w:rsidTr="00333254">
        <w:trPr>
          <w:trHeight w:val="325"/>
        </w:trPr>
        <w:tc>
          <w:tcPr>
            <w:tcW w:w="1418" w:type="dxa"/>
            <w:tcBorders>
              <w:top w:val="single" w:sz="4" w:space="0" w:color="auto"/>
              <w:left w:val="single" w:sz="4" w:space="0" w:color="auto"/>
              <w:bottom w:val="single" w:sz="4" w:space="0" w:color="auto"/>
              <w:right w:val="single" w:sz="4" w:space="0" w:color="auto"/>
            </w:tcBorders>
            <w:vAlign w:val="center"/>
          </w:tcPr>
          <w:p w14:paraId="3302C484" w14:textId="77777777" w:rsidR="00261B8F" w:rsidRPr="00DA5655" w:rsidRDefault="00261B8F" w:rsidP="00333254">
            <w:pPr>
              <w:jc w:val="center"/>
              <w:rPr>
                <w:rFonts w:ascii="Calibri" w:hAnsi="Calibri" w:cs="Calibri"/>
                <w:i/>
                <w:color w:val="000000" w:themeColor="text1"/>
              </w:rPr>
            </w:pPr>
            <w:r w:rsidRPr="00DA5655">
              <w:rPr>
                <w:rFonts w:ascii="Calibri" w:hAnsi="Calibri" w:cs="Calibri"/>
                <w:i/>
                <w:color w:val="000000" w:themeColor="text1"/>
              </w:rPr>
              <w:t xml:space="preserve">Część nr </w:t>
            </w:r>
            <w:r>
              <w:rPr>
                <w:rFonts w:ascii="Calibri" w:hAnsi="Calibri" w:cs="Calibri"/>
                <w:i/>
                <w:color w:val="000000" w:themeColor="text1"/>
              </w:rPr>
              <w:t>3</w:t>
            </w:r>
          </w:p>
        </w:tc>
        <w:tc>
          <w:tcPr>
            <w:tcW w:w="5944" w:type="dxa"/>
            <w:tcBorders>
              <w:top w:val="single" w:sz="4" w:space="0" w:color="auto"/>
              <w:left w:val="nil"/>
              <w:bottom w:val="single" w:sz="4" w:space="0" w:color="auto"/>
              <w:right w:val="single" w:sz="4" w:space="0" w:color="auto"/>
            </w:tcBorders>
          </w:tcPr>
          <w:p w14:paraId="0C39BD72" w14:textId="705701D1" w:rsidR="00261B8F" w:rsidRPr="00873C37" w:rsidRDefault="00421ECC" w:rsidP="00333254">
            <w:pPr>
              <w:rPr>
                <w:rFonts w:cstheme="minorHAnsi"/>
                <w:b/>
              </w:rPr>
            </w:pPr>
            <w:r w:rsidRPr="00421ECC">
              <w:rPr>
                <w:rFonts w:cstheme="minorHAnsi"/>
                <w:b/>
              </w:rPr>
              <w:t>Chłodziarka laboratoryjna jednodrzwiowa</w:t>
            </w:r>
          </w:p>
        </w:tc>
        <w:tc>
          <w:tcPr>
            <w:tcW w:w="848" w:type="dxa"/>
            <w:tcBorders>
              <w:top w:val="single" w:sz="4" w:space="0" w:color="auto"/>
              <w:left w:val="nil"/>
              <w:bottom w:val="single" w:sz="4" w:space="0" w:color="auto"/>
              <w:right w:val="single" w:sz="4" w:space="0" w:color="auto"/>
            </w:tcBorders>
          </w:tcPr>
          <w:p w14:paraId="1E256874" w14:textId="77777777" w:rsidR="00261B8F" w:rsidRPr="00873C37" w:rsidRDefault="00261B8F" w:rsidP="00333254">
            <w:pPr>
              <w:jc w:val="center"/>
              <w:rPr>
                <w:rFonts w:cstheme="minorHAnsi"/>
              </w:rPr>
            </w:pPr>
            <w:r w:rsidRPr="00873C37">
              <w:rPr>
                <w:rFonts w:cstheme="minorHAnsi"/>
              </w:rPr>
              <w:t>2</w:t>
            </w:r>
          </w:p>
        </w:tc>
        <w:tc>
          <w:tcPr>
            <w:tcW w:w="849" w:type="dxa"/>
            <w:tcBorders>
              <w:top w:val="single" w:sz="4" w:space="0" w:color="auto"/>
              <w:left w:val="nil"/>
              <w:bottom w:val="single" w:sz="4" w:space="0" w:color="auto"/>
              <w:right w:val="single" w:sz="4" w:space="0" w:color="auto"/>
            </w:tcBorders>
            <w:vAlign w:val="center"/>
          </w:tcPr>
          <w:p w14:paraId="1C24D9CC" w14:textId="77777777" w:rsidR="00261B8F" w:rsidRPr="00DA5655" w:rsidRDefault="00261B8F" w:rsidP="00333254">
            <w:pPr>
              <w:jc w:val="center"/>
              <w:rPr>
                <w:rFonts w:ascii="Calibri" w:eastAsia="Times New Roman" w:hAnsi="Calibri" w:cs="Calibri"/>
                <w:bCs/>
                <w:iCs/>
              </w:rPr>
            </w:pPr>
            <w:r w:rsidRPr="00DA5655">
              <w:rPr>
                <w:rFonts w:ascii="Calibri" w:eastAsia="Times New Roman" w:hAnsi="Calibri" w:cs="Calibri"/>
                <w:bCs/>
                <w:iCs/>
              </w:rPr>
              <w:t>szt.</w:t>
            </w:r>
          </w:p>
        </w:tc>
      </w:tr>
      <w:tr w:rsidR="00261B8F" w:rsidRPr="00DA5655" w14:paraId="6570C4DF" w14:textId="77777777" w:rsidTr="00333254">
        <w:trPr>
          <w:trHeight w:val="476"/>
        </w:trPr>
        <w:tc>
          <w:tcPr>
            <w:tcW w:w="1418" w:type="dxa"/>
            <w:tcBorders>
              <w:top w:val="single" w:sz="4" w:space="0" w:color="auto"/>
              <w:left w:val="single" w:sz="4" w:space="0" w:color="auto"/>
              <w:bottom w:val="single" w:sz="4" w:space="0" w:color="auto"/>
              <w:right w:val="single" w:sz="4" w:space="0" w:color="auto"/>
            </w:tcBorders>
            <w:vAlign w:val="center"/>
          </w:tcPr>
          <w:p w14:paraId="1D3F1B82" w14:textId="77777777" w:rsidR="00261B8F" w:rsidRPr="00DA5655" w:rsidRDefault="00261B8F" w:rsidP="00333254">
            <w:pPr>
              <w:jc w:val="center"/>
              <w:rPr>
                <w:rFonts w:ascii="Calibri" w:hAnsi="Calibri" w:cs="Calibri"/>
                <w:i/>
                <w:color w:val="000000" w:themeColor="text1"/>
              </w:rPr>
            </w:pPr>
            <w:r>
              <w:rPr>
                <w:rFonts w:ascii="Calibri" w:hAnsi="Calibri" w:cs="Calibri"/>
                <w:i/>
                <w:color w:val="000000" w:themeColor="text1"/>
              </w:rPr>
              <w:t>Część nr 4</w:t>
            </w:r>
          </w:p>
        </w:tc>
        <w:tc>
          <w:tcPr>
            <w:tcW w:w="5944" w:type="dxa"/>
            <w:tcBorders>
              <w:top w:val="single" w:sz="4" w:space="0" w:color="auto"/>
              <w:left w:val="nil"/>
              <w:bottom w:val="single" w:sz="4" w:space="0" w:color="auto"/>
              <w:right w:val="single" w:sz="4" w:space="0" w:color="auto"/>
            </w:tcBorders>
          </w:tcPr>
          <w:p w14:paraId="190F0559" w14:textId="614CEFC5" w:rsidR="00261B8F" w:rsidRPr="00421ECC" w:rsidRDefault="00421ECC" w:rsidP="00333254">
            <w:pPr>
              <w:rPr>
                <w:rFonts w:cstheme="minorHAnsi"/>
                <w:b/>
              </w:rPr>
            </w:pPr>
            <w:r w:rsidRPr="00421ECC">
              <w:rPr>
                <w:b/>
              </w:rPr>
              <w:t>Chłodziarka laboratoryjna dwudrzwiowa</w:t>
            </w:r>
          </w:p>
        </w:tc>
        <w:tc>
          <w:tcPr>
            <w:tcW w:w="848" w:type="dxa"/>
            <w:tcBorders>
              <w:top w:val="single" w:sz="4" w:space="0" w:color="auto"/>
              <w:left w:val="nil"/>
              <w:bottom w:val="single" w:sz="4" w:space="0" w:color="auto"/>
              <w:right w:val="single" w:sz="4" w:space="0" w:color="auto"/>
            </w:tcBorders>
          </w:tcPr>
          <w:p w14:paraId="704CE6DE" w14:textId="77777777" w:rsidR="00261B8F" w:rsidRPr="00873C37" w:rsidRDefault="00261B8F" w:rsidP="00333254">
            <w:pPr>
              <w:jc w:val="center"/>
              <w:rPr>
                <w:rFonts w:cstheme="minorHAnsi"/>
              </w:rPr>
            </w:pPr>
            <w:r w:rsidRPr="00873C37">
              <w:rPr>
                <w:rFonts w:cstheme="minorHAnsi"/>
              </w:rPr>
              <w:t>2</w:t>
            </w:r>
          </w:p>
        </w:tc>
        <w:tc>
          <w:tcPr>
            <w:tcW w:w="849" w:type="dxa"/>
            <w:tcBorders>
              <w:top w:val="single" w:sz="4" w:space="0" w:color="auto"/>
              <w:left w:val="nil"/>
              <w:bottom w:val="single" w:sz="4" w:space="0" w:color="auto"/>
              <w:right w:val="single" w:sz="4" w:space="0" w:color="auto"/>
            </w:tcBorders>
            <w:vAlign w:val="center"/>
          </w:tcPr>
          <w:p w14:paraId="5141D40D" w14:textId="77777777" w:rsidR="00261B8F" w:rsidRPr="00DA5655" w:rsidRDefault="00261B8F" w:rsidP="00333254">
            <w:pPr>
              <w:jc w:val="center"/>
              <w:rPr>
                <w:rFonts w:ascii="Calibri" w:eastAsia="Times New Roman" w:hAnsi="Calibri" w:cs="Calibri"/>
                <w:bCs/>
                <w:iCs/>
              </w:rPr>
            </w:pPr>
            <w:r>
              <w:rPr>
                <w:rFonts w:ascii="Calibri" w:eastAsia="Times New Roman" w:hAnsi="Calibri" w:cs="Calibri"/>
                <w:bCs/>
                <w:iCs/>
              </w:rPr>
              <w:t>szt.</w:t>
            </w:r>
          </w:p>
        </w:tc>
      </w:tr>
      <w:tr w:rsidR="00261B8F" w:rsidRPr="00DA5655" w14:paraId="538604E9" w14:textId="77777777" w:rsidTr="00333254">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323D8A29" w14:textId="77777777" w:rsidR="00261B8F" w:rsidRPr="00DA5655" w:rsidRDefault="00261B8F" w:rsidP="00333254">
            <w:pPr>
              <w:jc w:val="center"/>
              <w:rPr>
                <w:rFonts w:ascii="Calibri" w:hAnsi="Calibri" w:cs="Calibri"/>
                <w:i/>
                <w:color w:val="000000" w:themeColor="text1"/>
              </w:rPr>
            </w:pPr>
            <w:r>
              <w:rPr>
                <w:rFonts w:ascii="Calibri" w:hAnsi="Calibri" w:cs="Calibri"/>
                <w:i/>
                <w:color w:val="000000" w:themeColor="text1"/>
              </w:rPr>
              <w:lastRenderedPageBreak/>
              <w:t>Część nr 5</w:t>
            </w:r>
          </w:p>
        </w:tc>
        <w:tc>
          <w:tcPr>
            <w:tcW w:w="5944" w:type="dxa"/>
            <w:tcBorders>
              <w:top w:val="single" w:sz="4" w:space="0" w:color="auto"/>
              <w:left w:val="nil"/>
              <w:bottom w:val="single" w:sz="4" w:space="0" w:color="auto"/>
              <w:right w:val="single" w:sz="4" w:space="0" w:color="auto"/>
            </w:tcBorders>
          </w:tcPr>
          <w:p w14:paraId="7DEA16FD" w14:textId="0AD580BB" w:rsidR="00261B8F" w:rsidRPr="00873C37" w:rsidRDefault="00421ECC" w:rsidP="00333254">
            <w:pPr>
              <w:rPr>
                <w:rFonts w:cstheme="minorHAnsi"/>
                <w:b/>
              </w:rPr>
            </w:pPr>
            <w:r w:rsidRPr="00421ECC">
              <w:rPr>
                <w:rFonts w:cstheme="minorHAnsi"/>
                <w:b/>
              </w:rPr>
              <w:t xml:space="preserve">Chłodziarka laboratoryjna niska  </w:t>
            </w:r>
          </w:p>
        </w:tc>
        <w:tc>
          <w:tcPr>
            <w:tcW w:w="848" w:type="dxa"/>
            <w:tcBorders>
              <w:top w:val="single" w:sz="4" w:space="0" w:color="auto"/>
              <w:left w:val="nil"/>
              <w:bottom w:val="single" w:sz="4" w:space="0" w:color="auto"/>
              <w:right w:val="single" w:sz="4" w:space="0" w:color="auto"/>
            </w:tcBorders>
          </w:tcPr>
          <w:p w14:paraId="1880EEC9" w14:textId="77777777" w:rsidR="00261B8F" w:rsidRPr="00873C37" w:rsidRDefault="00261B8F" w:rsidP="00333254">
            <w:pPr>
              <w:jc w:val="center"/>
              <w:rPr>
                <w:rFonts w:cstheme="minorHAnsi"/>
              </w:rPr>
            </w:pPr>
            <w:r>
              <w:rPr>
                <w:rFonts w:cstheme="minorHAnsi"/>
              </w:rPr>
              <w:t xml:space="preserve">1 </w:t>
            </w:r>
          </w:p>
        </w:tc>
        <w:tc>
          <w:tcPr>
            <w:tcW w:w="849" w:type="dxa"/>
            <w:tcBorders>
              <w:top w:val="single" w:sz="4" w:space="0" w:color="auto"/>
              <w:left w:val="nil"/>
              <w:bottom w:val="single" w:sz="4" w:space="0" w:color="auto"/>
              <w:right w:val="single" w:sz="4" w:space="0" w:color="auto"/>
            </w:tcBorders>
            <w:vAlign w:val="center"/>
          </w:tcPr>
          <w:p w14:paraId="255546B3" w14:textId="2BD1C50C" w:rsidR="00261B8F" w:rsidRPr="00DA5655" w:rsidRDefault="00400073" w:rsidP="00421ECC">
            <w:pPr>
              <w:jc w:val="center"/>
              <w:rPr>
                <w:rFonts w:ascii="Calibri" w:eastAsia="Times New Roman" w:hAnsi="Calibri" w:cs="Calibri"/>
                <w:bCs/>
                <w:iCs/>
              </w:rPr>
            </w:pPr>
            <w:r>
              <w:rPr>
                <w:rFonts w:ascii="Calibri" w:eastAsia="Times New Roman" w:hAnsi="Calibri" w:cs="Calibri"/>
                <w:bCs/>
                <w:iCs/>
              </w:rPr>
              <w:t>s</w:t>
            </w:r>
            <w:r w:rsidR="00421ECC">
              <w:rPr>
                <w:rFonts w:ascii="Calibri" w:eastAsia="Times New Roman" w:hAnsi="Calibri" w:cs="Calibri"/>
                <w:bCs/>
                <w:iCs/>
              </w:rPr>
              <w:t>zt.</w:t>
            </w:r>
          </w:p>
        </w:tc>
      </w:tr>
      <w:tr w:rsidR="00261B8F" w:rsidRPr="00DA5655" w14:paraId="701748F0" w14:textId="77777777" w:rsidTr="00333254">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57774E36" w14:textId="77777777" w:rsidR="00261B8F" w:rsidRDefault="00261B8F" w:rsidP="00333254">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6</w:t>
            </w:r>
          </w:p>
        </w:tc>
        <w:tc>
          <w:tcPr>
            <w:tcW w:w="5944" w:type="dxa"/>
            <w:tcBorders>
              <w:top w:val="single" w:sz="4" w:space="0" w:color="auto"/>
              <w:left w:val="nil"/>
              <w:bottom w:val="single" w:sz="4" w:space="0" w:color="auto"/>
              <w:right w:val="single" w:sz="4" w:space="0" w:color="auto"/>
            </w:tcBorders>
          </w:tcPr>
          <w:p w14:paraId="17005938" w14:textId="78A2FFEE" w:rsidR="00261B8F" w:rsidRPr="00873C37" w:rsidRDefault="00421ECC" w:rsidP="00333254">
            <w:pPr>
              <w:rPr>
                <w:rFonts w:cstheme="minorHAnsi"/>
                <w:b/>
              </w:rPr>
            </w:pPr>
            <w:r w:rsidRPr="00421ECC">
              <w:rPr>
                <w:rFonts w:cstheme="minorHAnsi"/>
                <w:b/>
              </w:rPr>
              <w:t>System uzdatniania wody</w:t>
            </w:r>
          </w:p>
        </w:tc>
        <w:tc>
          <w:tcPr>
            <w:tcW w:w="848" w:type="dxa"/>
            <w:tcBorders>
              <w:top w:val="single" w:sz="4" w:space="0" w:color="auto"/>
              <w:left w:val="nil"/>
              <w:bottom w:val="single" w:sz="4" w:space="0" w:color="auto"/>
              <w:right w:val="single" w:sz="4" w:space="0" w:color="auto"/>
            </w:tcBorders>
          </w:tcPr>
          <w:p w14:paraId="036B6688" w14:textId="6ACB8FAD" w:rsidR="00261B8F" w:rsidRPr="00873C37" w:rsidRDefault="00400073" w:rsidP="00333254">
            <w:pPr>
              <w:jc w:val="center"/>
              <w:rPr>
                <w:rFonts w:cstheme="minorHAnsi"/>
              </w:rPr>
            </w:pPr>
            <w:r>
              <w:rPr>
                <w:rFonts w:cstheme="minorHAnsi"/>
              </w:rPr>
              <w:t>1</w:t>
            </w:r>
          </w:p>
        </w:tc>
        <w:tc>
          <w:tcPr>
            <w:tcW w:w="849" w:type="dxa"/>
            <w:tcBorders>
              <w:top w:val="single" w:sz="4" w:space="0" w:color="auto"/>
              <w:left w:val="nil"/>
              <w:bottom w:val="single" w:sz="4" w:space="0" w:color="auto"/>
              <w:right w:val="single" w:sz="4" w:space="0" w:color="auto"/>
            </w:tcBorders>
            <w:vAlign w:val="center"/>
          </w:tcPr>
          <w:p w14:paraId="4A4910D3" w14:textId="77777777" w:rsidR="00261B8F" w:rsidRDefault="00261B8F" w:rsidP="00333254">
            <w:pPr>
              <w:jc w:val="center"/>
              <w:rPr>
                <w:rFonts w:ascii="Calibri" w:eastAsia="Times New Roman" w:hAnsi="Calibri" w:cs="Calibri"/>
                <w:bCs/>
                <w:iCs/>
              </w:rPr>
            </w:pPr>
            <w:r>
              <w:rPr>
                <w:rFonts w:ascii="Calibri" w:eastAsia="Times New Roman" w:hAnsi="Calibri" w:cs="Calibri"/>
                <w:bCs/>
                <w:iCs/>
              </w:rPr>
              <w:t>szt.</w:t>
            </w:r>
          </w:p>
        </w:tc>
      </w:tr>
      <w:tr w:rsidR="00261B8F" w:rsidRPr="00DA5655" w14:paraId="32302B2B" w14:textId="77777777" w:rsidTr="00333254">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48561AAB" w14:textId="77777777" w:rsidR="00261B8F" w:rsidRDefault="00261B8F" w:rsidP="00333254">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7</w:t>
            </w:r>
          </w:p>
        </w:tc>
        <w:tc>
          <w:tcPr>
            <w:tcW w:w="5944" w:type="dxa"/>
            <w:tcBorders>
              <w:top w:val="single" w:sz="4" w:space="0" w:color="auto"/>
              <w:left w:val="nil"/>
              <w:bottom w:val="single" w:sz="4" w:space="0" w:color="auto"/>
              <w:right w:val="single" w:sz="4" w:space="0" w:color="auto"/>
            </w:tcBorders>
          </w:tcPr>
          <w:p w14:paraId="2A49F926" w14:textId="2587E26E" w:rsidR="00261B8F" w:rsidRPr="00873C37" w:rsidRDefault="00421ECC" w:rsidP="00333254">
            <w:pPr>
              <w:rPr>
                <w:rFonts w:cstheme="minorHAnsi"/>
                <w:b/>
              </w:rPr>
            </w:pPr>
            <w:r w:rsidRPr="00421ECC">
              <w:rPr>
                <w:rFonts w:cstheme="minorHAnsi"/>
                <w:b/>
              </w:rPr>
              <w:t>Wytwornica lodu</w:t>
            </w:r>
          </w:p>
        </w:tc>
        <w:tc>
          <w:tcPr>
            <w:tcW w:w="848" w:type="dxa"/>
            <w:tcBorders>
              <w:top w:val="single" w:sz="4" w:space="0" w:color="auto"/>
              <w:left w:val="nil"/>
              <w:bottom w:val="single" w:sz="4" w:space="0" w:color="auto"/>
              <w:right w:val="single" w:sz="4" w:space="0" w:color="auto"/>
            </w:tcBorders>
          </w:tcPr>
          <w:p w14:paraId="72E7F746" w14:textId="77777777" w:rsidR="00261B8F" w:rsidRPr="00873C37" w:rsidRDefault="00261B8F" w:rsidP="00333254">
            <w:pPr>
              <w:jc w:val="center"/>
              <w:rPr>
                <w:rFonts w:cstheme="minorHAnsi"/>
              </w:rPr>
            </w:pPr>
            <w:r w:rsidRPr="00873C37">
              <w:rPr>
                <w:rFonts w:cstheme="minorHAnsi"/>
              </w:rPr>
              <w:t>1</w:t>
            </w:r>
          </w:p>
        </w:tc>
        <w:tc>
          <w:tcPr>
            <w:tcW w:w="849" w:type="dxa"/>
            <w:tcBorders>
              <w:top w:val="single" w:sz="4" w:space="0" w:color="auto"/>
              <w:left w:val="nil"/>
              <w:bottom w:val="single" w:sz="4" w:space="0" w:color="auto"/>
              <w:right w:val="single" w:sz="4" w:space="0" w:color="auto"/>
            </w:tcBorders>
            <w:vAlign w:val="center"/>
          </w:tcPr>
          <w:p w14:paraId="48063BC7" w14:textId="77777777" w:rsidR="00261B8F" w:rsidRDefault="00261B8F" w:rsidP="00333254">
            <w:pPr>
              <w:jc w:val="center"/>
              <w:rPr>
                <w:rFonts w:ascii="Calibri" w:eastAsia="Times New Roman" w:hAnsi="Calibri" w:cs="Calibri"/>
                <w:bCs/>
                <w:iCs/>
              </w:rPr>
            </w:pPr>
            <w:r>
              <w:rPr>
                <w:rFonts w:ascii="Calibri" w:eastAsia="Times New Roman" w:hAnsi="Calibri" w:cs="Calibri"/>
                <w:bCs/>
                <w:iCs/>
              </w:rPr>
              <w:t>szt.</w:t>
            </w:r>
          </w:p>
        </w:tc>
      </w:tr>
      <w:tr w:rsidR="00421ECC" w:rsidRPr="00DA5655" w14:paraId="6E3BB818" w14:textId="77777777" w:rsidTr="00421ECC">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47A4320B" w14:textId="25037C4C" w:rsidR="00421ECC" w:rsidRDefault="00421ECC" w:rsidP="00421ECC">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8</w:t>
            </w:r>
          </w:p>
        </w:tc>
        <w:tc>
          <w:tcPr>
            <w:tcW w:w="5944" w:type="dxa"/>
            <w:tcBorders>
              <w:top w:val="single" w:sz="4" w:space="0" w:color="auto"/>
              <w:left w:val="nil"/>
              <w:bottom w:val="single" w:sz="4" w:space="0" w:color="auto"/>
              <w:right w:val="single" w:sz="4" w:space="0" w:color="auto"/>
            </w:tcBorders>
          </w:tcPr>
          <w:p w14:paraId="0120BB86" w14:textId="3866DF24" w:rsidR="00421ECC" w:rsidRPr="00873C37" w:rsidRDefault="00400073" w:rsidP="00421ECC">
            <w:pPr>
              <w:rPr>
                <w:rFonts w:cstheme="minorHAnsi"/>
                <w:b/>
              </w:rPr>
            </w:pPr>
            <w:r w:rsidRPr="00421ECC">
              <w:rPr>
                <w:rFonts w:cstheme="minorHAnsi"/>
                <w:b/>
              </w:rPr>
              <w:t>System uzdatniania wody</w:t>
            </w:r>
            <w:r>
              <w:rPr>
                <w:rFonts w:cstheme="minorHAnsi"/>
                <w:b/>
              </w:rPr>
              <w:t xml:space="preserve"> (dejonizator)</w:t>
            </w:r>
          </w:p>
        </w:tc>
        <w:tc>
          <w:tcPr>
            <w:tcW w:w="848" w:type="dxa"/>
            <w:tcBorders>
              <w:top w:val="single" w:sz="4" w:space="0" w:color="auto"/>
              <w:left w:val="nil"/>
              <w:bottom w:val="single" w:sz="4" w:space="0" w:color="auto"/>
              <w:right w:val="single" w:sz="4" w:space="0" w:color="auto"/>
            </w:tcBorders>
          </w:tcPr>
          <w:p w14:paraId="5FC6A9E4" w14:textId="12CA0445" w:rsidR="00421ECC" w:rsidRPr="00873C37" w:rsidRDefault="00400073" w:rsidP="00421ECC">
            <w:pPr>
              <w:jc w:val="center"/>
              <w:rPr>
                <w:rFonts w:cstheme="minorHAnsi"/>
              </w:rPr>
            </w:pPr>
            <w:r>
              <w:rPr>
                <w:rFonts w:cstheme="minorHAnsi"/>
              </w:rPr>
              <w:t>4</w:t>
            </w:r>
          </w:p>
        </w:tc>
        <w:tc>
          <w:tcPr>
            <w:tcW w:w="849" w:type="dxa"/>
            <w:tcBorders>
              <w:top w:val="single" w:sz="4" w:space="0" w:color="auto"/>
              <w:left w:val="nil"/>
              <w:bottom w:val="single" w:sz="4" w:space="0" w:color="auto"/>
              <w:right w:val="single" w:sz="4" w:space="0" w:color="auto"/>
            </w:tcBorders>
            <w:vAlign w:val="center"/>
          </w:tcPr>
          <w:p w14:paraId="63708218" w14:textId="77777777" w:rsidR="00421ECC" w:rsidRDefault="00421ECC" w:rsidP="00421ECC">
            <w:pPr>
              <w:jc w:val="center"/>
              <w:rPr>
                <w:rFonts w:ascii="Calibri" w:eastAsia="Times New Roman" w:hAnsi="Calibri" w:cs="Calibri"/>
                <w:bCs/>
                <w:iCs/>
              </w:rPr>
            </w:pPr>
            <w:r>
              <w:rPr>
                <w:rFonts w:ascii="Calibri" w:eastAsia="Times New Roman" w:hAnsi="Calibri" w:cs="Calibri"/>
                <w:bCs/>
                <w:iCs/>
              </w:rPr>
              <w:t>szt.</w:t>
            </w:r>
          </w:p>
        </w:tc>
      </w:tr>
      <w:tr w:rsidR="00421ECC" w:rsidRPr="00DA5655" w14:paraId="6309F8FB" w14:textId="77777777" w:rsidTr="00421ECC">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041267B5" w14:textId="2E547FB7" w:rsidR="00421ECC" w:rsidRDefault="00421ECC" w:rsidP="00421ECC">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9</w:t>
            </w:r>
          </w:p>
        </w:tc>
        <w:tc>
          <w:tcPr>
            <w:tcW w:w="5944" w:type="dxa"/>
            <w:tcBorders>
              <w:top w:val="single" w:sz="4" w:space="0" w:color="auto"/>
              <w:left w:val="nil"/>
              <w:bottom w:val="single" w:sz="4" w:space="0" w:color="auto"/>
              <w:right w:val="single" w:sz="4" w:space="0" w:color="auto"/>
            </w:tcBorders>
          </w:tcPr>
          <w:p w14:paraId="51214F50" w14:textId="66EC6F6A" w:rsidR="00421ECC" w:rsidRPr="00873C37" w:rsidRDefault="00400073" w:rsidP="00421ECC">
            <w:pPr>
              <w:rPr>
                <w:rFonts w:cstheme="minorHAnsi"/>
                <w:b/>
              </w:rPr>
            </w:pPr>
            <w:r w:rsidRPr="00400073">
              <w:rPr>
                <w:rFonts w:cstheme="minorHAnsi"/>
                <w:b/>
              </w:rPr>
              <w:t>Zamrażarka laboratoryjna dwudrzwiowa</w:t>
            </w:r>
          </w:p>
        </w:tc>
        <w:tc>
          <w:tcPr>
            <w:tcW w:w="848" w:type="dxa"/>
            <w:tcBorders>
              <w:top w:val="single" w:sz="4" w:space="0" w:color="auto"/>
              <w:left w:val="nil"/>
              <w:bottom w:val="single" w:sz="4" w:space="0" w:color="auto"/>
              <w:right w:val="single" w:sz="4" w:space="0" w:color="auto"/>
            </w:tcBorders>
          </w:tcPr>
          <w:p w14:paraId="05EC919F" w14:textId="3EDE140F" w:rsidR="00421ECC" w:rsidRPr="00873C37" w:rsidRDefault="00400073" w:rsidP="00421ECC">
            <w:pPr>
              <w:jc w:val="center"/>
              <w:rPr>
                <w:rFonts w:cstheme="minorHAnsi"/>
              </w:rPr>
            </w:pPr>
            <w:r>
              <w:rPr>
                <w:rFonts w:cstheme="minorHAnsi"/>
              </w:rPr>
              <w:t>3</w:t>
            </w:r>
          </w:p>
        </w:tc>
        <w:tc>
          <w:tcPr>
            <w:tcW w:w="849" w:type="dxa"/>
            <w:tcBorders>
              <w:top w:val="single" w:sz="4" w:space="0" w:color="auto"/>
              <w:left w:val="nil"/>
              <w:bottom w:val="single" w:sz="4" w:space="0" w:color="auto"/>
              <w:right w:val="single" w:sz="4" w:space="0" w:color="auto"/>
            </w:tcBorders>
            <w:vAlign w:val="center"/>
          </w:tcPr>
          <w:p w14:paraId="5F9B4745" w14:textId="77777777" w:rsidR="00421ECC" w:rsidRDefault="00421ECC" w:rsidP="00421ECC">
            <w:pPr>
              <w:jc w:val="center"/>
              <w:rPr>
                <w:rFonts w:ascii="Calibri" w:eastAsia="Times New Roman" w:hAnsi="Calibri" w:cs="Calibri"/>
                <w:bCs/>
                <w:iCs/>
              </w:rPr>
            </w:pPr>
            <w:r>
              <w:rPr>
                <w:rFonts w:ascii="Calibri" w:eastAsia="Times New Roman" w:hAnsi="Calibri" w:cs="Calibri"/>
                <w:bCs/>
                <w:iCs/>
              </w:rPr>
              <w:t>szt.</w:t>
            </w:r>
          </w:p>
        </w:tc>
      </w:tr>
    </w:tbl>
    <w:p w14:paraId="1D87BF1F" w14:textId="43C859BD" w:rsidR="00B043DB" w:rsidRDefault="005A4B7B" w:rsidP="004A2102">
      <w:pPr>
        <w:spacing w:before="120" w:after="0" w:line="276" w:lineRule="auto"/>
        <w:rPr>
          <w:rFonts w:eastAsia="Times New Roman" w:cstheme="minorHAnsi"/>
          <w:b/>
          <w:bCs/>
          <w:i/>
          <w:iCs/>
        </w:rPr>
      </w:pPr>
      <w:r w:rsidRPr="00586579">
        <w:rPr>
          <w:rFonts w:eastAsia="Times New Roman" w:cstheme="minorHAnsi"/>
        </w:rPr>
        <w:t xml:space="preserve">  </w:t>
      </w:r>
      <w:r w:rsidR="001710F7" w:rsidRPr="00AE72F6">
        <w:rPr>
          <w:rFonts w:eastAsia="Times New Roman" w:cstheme="minorHAnsi"/>
          <w:b/>
          <w:bCs/>
          <w:i/>
          <w:iCs/>
        </w:rPr>
        <w:t>Kod CPV</w:t>
      </w:r>
      <w:r w:rsidR="00252509">
        <w:rPr>
          <w:rFonts w:eastAsia="Times New Roman" w:cstheme="minorHAnsi"/>
          <w:b/>
          <w:bCs/>
          <w:i/>
          <w:iCs/>
        </w:rPr>
        <w:t>:</w:t>
      </w:r>
    </w:p>
    <w:tbl>
      <w:tblPr>
        <w:tblW w:w="4705" w:type="pct"/>
        <w:tblInd w:w="137" w:type="dxa"/>
        <w:tblLayout w:type="fixed"/>
        <w:tblCellMar>
          <w:left w:w="70" w:type="dxa"/>
          <w:right w:w="70" w:type="dxa"/>
        </w:tblCellMar>
        <w:tblLook w:val="04A0" w:firstRow="1" w:lastRow="0" w:firstColumn="1" w:lastColumn="0" w:noHBand="0" w:noVBand="1"/>
      </w:tblPr>
      <w:tblGrid>
        <w:gridCol w:w="1418"/>
        <w:gridCol w:w="5946"/>
        <w:gridCol w:w="1698"/>
      </w:tblGrid>
      <w:tr w:rsidR="00400073" w:rsidRPr="00DA5655" w14:paraId="2F2385C7" w14:textId="77777777" w:rsidTr="00400073">
        <w:trPr>
          <w:trHeight w:val="342"/>
        </w:trPr>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41A670" w14:textId="77777777" w:rsidR="00400073" w:rsidRPr="00DA5655" w:rsidRDefault="00400073" w:rsidP="00296875">
            <w:pPr>
              <w:jc w:val="center"/>
              <w:rPr>
                <w:rFonts w:ascii="Calibri" w:eastAsia="Times New Roman" w:hAnsi="Calibri" w:cs="Calibri"/>
                <w:b/>
                <w:bCs/>
                <w:iCs/>
              </w:rPr>
            </w:pPr>
            <w:r w:rsidRPr="00DA5655">
              <w:rPr>
                <w:rFonts w:ascii="Calibri" w:eastAsia="Times New Roman" w:hAnsi="Calibri" w:cs="Calibri"/>
                <w:b/>
                <w:bCs/>
                <w:iCs/>
              </w:rPr>
              <w:t>Nr części</w:t>
            </w:r>
          </w:p>
        </w:tc>
        <w:tc>
          <w:tcPr>
            <w:tcW w:w="5944" w:type="dxa"/>
            <w:tcBorders>
              <w:top w:val="single" w:sz="4" w:space="0" w:color="auto"/>
              <w:left w:val="nil"/>
              <w:bottom w:val="single" w:sz="4" w:space="0" w:color="auto"/>
              <w:right w:val="single" w:sz="4" w:space="0" w:color="auto"/>
            </w:tcBorders>
            <w:shd w:val="clear" w:color="auto" w:fill="C0C0C0"/>
            <w:vAlign w:val="center"/>
            <w:hideMark/>
          </w:tcPr>
          <w:p w14:paraId="0F9ADE9F" w14:textId="77777777" w:rsidR="00400073" w:rsidRPr="00DA5655" w:rsidRDefault="00400073" w:rsidP="00296875">
            <w:pPr>
              <w:jc w:val="center"/>
              <w:rPr>
                <w:rFonts w:ascii="Calibri" w:eastAsia="Times New Roman" w:hAnsi="Calibri" w:cs="Calibri"/>
                <w:b/>
                <w:bCs/>
                <w:iCs/>
              </w:rPr>
            </w:pPr>
            <w:r w:rsidRPr="00DA5655">
              <w:rPr>
                <w:rFonts w:ascii="Calibri" w:eastAsia="Times New Roman" w:hAnsi="Calibri" w:cs="Calibri"/>
                <w:b/>
                <w:bCs/>
                <w:iCs/>
              </w:rPr>
              <w:t>Opis</w:t>
            </w:r>
          </w:p>
        </w:tc>
        <w:tc>
          <w:tcPr>
            <w:tcW w:w="1697" w:type="dxa"/>
            <w:tcBorders>
              <w:top w:val="single" w:sz="4" w:space="0" w:color="auto"/>
              <w:left w:val="nil"/>
              <w:bottom w:val="single" w:sz="4" w:space="0" w:color="auto"/>
              <w:right w:val="single" w:sz="4" w:space="0" w:color="auto"/>
            </w:tcBorders>
            <w:shd w:val="clear" w:color="auto" w:fill="C0C0C0"/>
            <w:vAlign w:val="center"/>
            <w:hideMark/>
          </w:tcPr>
          <w:p w14:paraId="1E0B3601" w14:textId="7817557E" w:rsidR="00400073" w:rsidRPr="00DA5655" w:rsidRDefault="00400073" w:rsidP="00400073">
            <w:pPr>
              <w:jc w:val="center"/>
              <w:rPr>
                <w:rFonts w:ascii="Calibri" w:eastAsia="Times New Roman" w:hAnsi="Calibri" w:cs="Calibri"/>
                <w:b/>
                <w:bCs/>
                <w:iCs/>
              </w:rPr>
            </w:pPr>
            <w:r>
              <w:rPr>
                <w:rFonts w:ascii="Calibri" w:eastAsia="Times New Roman" w:hAnsi="Calibri" w:cs="Calibri"/>
                <w:b/>
                <w:bCs/>
                <w:iCs/>
              </w:rPr>
              <w:t>Kod CPV</w:t>
            </w:r>
          </w:p>
        </w:tc>
      </w:tr>
      <w:tr w:rsidR="00400073" w:rsidRPr="00DA5655" w14:paraId="345A33DC" w14:textId="77777777" w:rsidTr="00400073">
        <w:trPr>
          <w:trHeight w:val="270"/>
        </w:trPr>
        <w:tc>
          <w:tcPr>
            <w:tcW w:w="1418" w:type="dxa"/>
            <w:tcBorders>
              <w:top w:val="single" w:sz="4" w:space="0" w:color="auto"/>
              <w:left w:val="single" w:sz="4" w:space="0" w:color="auto"/>
              <w:right w:val="single" w:sz="4" w:space="0" w:color="auto"/>
            </w:tcBorders>
            <w:vAlign w:val="center"/>
          </w:tcPr>
          <w:p w14:paraId="00CFECBA" w14:textId="77777777" w:rsidR="00400073" w:rsidRPr="00DA5655" w:rsidRDefault="00400073" w:rsidP="00296875">
            <w:pPr>
              <w:jc w:val="center"/>
              <w:rPr>
                <w:rFonts w:ascii="Calibri" w:hAnsi="Calibri" w:cs="Calibri"/>
                <w:i/>
                <w:color w:val="000000" w:themeColor="text1"/>
              </w:rPr>
            </w:pPr>
            <w:r w:rsidRPr="00DA5655">
              <w:rPr>
                <w:rFonts w:ascii="Calibri" w:hAnsi="Calibri" w:cs="Calibri"/>
                <w:i/>
                <w:color w:val="000000" w:themeColor="text1"/>
              </w:rPr>
              <w:t>Część nr 1</w:t>
            </w:r>
          </w:p>
        </w:tc>
        <w:tc>
          <w:tcPr>
            <w:tcW w:w="5944" w:type="dxa"/>
            <w:tcBorders>
              <w:top w:val="single" w:sz="4" w:space="0" w:color="auto"/>
              <w:left w:val="nil"/>
              <w:bottom w:val="single" w:sz="4" w:space="0" w:color="auto"/>
              <w:right w:val="single" w:sz="4" w:space="0" w:color="auto"/>
            </w:tcBorders>
          </w:tcPr>
          <w:p w14:paraId="43B94F59" w14:textId="77777777" w:rsidR="00400073" w:rsidRPr="00421ECC" w:rsidRDefault="00400073" w:rsidP="00296875">
            <w:pPr>
              <w:rPr>
                <w:rFonts w:cstheme="minorHAnsi"/>
                <w:b/>
              </w:rPr>
            </w:pPr>
            <w:proofErr w:type="spellStart"/>
            <w:r>
              <w:rPr>
                <w:rFonts w:cstheme="minorHAnsi"/>
                <w:b/>
              </w:rPr>
              <w:t>Termocykler</w:t>
            </w:r>
            <w:proofErr w:type="spellEnd"/>
            <w:r>
              <w:rPr>
                <w:rFonts w:cstheme="minorHAnsi"/>
                <w:b/>
              </w:rPr>
              <w:t xml:space="preserve"> (Typ A)</w:t>
            </w:r>
          </w:p>
        </w:tc>
        <w:tc>
          <w:tcPr>
            <w:tcW w:w="1697" w:type="dxa"/>
            <w:tcBorders>
              <w:top w:val="single" w:sz="4" w:space="0" w:color="auto"/>
              <w:left w:val="nil"/>
              <w:bottom w:val="single" w:sz="4" w:space="0" w:color="auto"/>
              <w:right w:val="single" w:sz="4" w:space="0" w:color="auto"/>
            </w:tcBorders>
          </w:tcPr>
          <w:p w14:paraId="40BD2C53" w14:textId="42A71132" w:rsidR="00400073" w:rsidRPr="00DA5655" w:rsidRDefault="00400073" w:rsidP="00296875">
            <w:pPr>
              <w:jc w:val="center"/>
              <w:rPr>
                <w:rFonts w:ascii="Calibri" w:eastAsia="Times New Roman" w:hAnsi="Calibri" w:cs="Calibri"/>
                <w:bCs/>
                <w:iCs/>
              </w:rPr>
            </w:pPr>
            <w:r>
              <w:rPr>
                <w:rFonts w:ascii="Calibri" w:eastAsia="Times New Roman" w:hAnsi="Calibri" w:cs="Calibri"/>
                <w:bCs/>
                <w:iCs/>
              </w:rPr>
              <w:t>38950000-9</w:t>
            </w:r>
          </w:p>
        </w:tc>
      </w:tr>
      <w:tr w:rsidR="00400073" w:rsidRPr="00DA5655" w14:paraId="404E09CB" w14:textId="77777777" w:rsidTr="00400073">
        <w:trPr>
          <w:trHeight w:val="320"/>
        </w:trPr>
        <w:tc>
          <w:tcPr>
            <w:tcW w:w="1418" w:type="dxa"/>
            <w:tcBorders>
              <w:top w:val="single" w:sz="4" w:space="0" w:color="auto"/>
              <w:left w:val="single" w:sz="4" w:space="0" w:color="auto"/>
              <w:bottom w:val="single" w:sz="4" w:space="0" w:color="auto"/>
              <w:right w:val="single" w:sz="4" w:space="0" w:color="auto"/>
            </w:tcBorders>
            <w:vAlign w:val="center"/>
          </w:tcPr>
          <w:p w14:paraId="0384523F" w14:textId="77777777" w:rsidR="00400073" w:rsidRPr="00DA5655" w:rsidRDefault="00400073" w:rsidP="00296875">
            <w:pPr>
              <w:jc w:val="center"/>
              <w:rPr>
                <w:rFonts w:ascii="Calibri" w:hAnsi="Calibri" w:cs="Calibri"/>
                <w:i/>
                <w:color w:val="000000" w:themeColor="text1"/>
              </w:rPr>
            </w:pPr>
            <w:r w:rsidRPr="00DA5655">
              <w:rPr>
                <w:rFonts w:ascii="Calibri" w:hAnsi="Calibri" w:cs="Calibri"/>
                <w:i/>
                <w:color w:val="000000" w:themeColor="text1"/>
              </w:rPr>
              <w:t>Część nr 2</w:t>
            </w:r>
          </w:p>
        </w:tc>
        <w:tc>
          <w:tcPr>
            <w:tcW w:w="5944" w:type="dxa"/>
            <w:tcBorders>
              <w:top w:val="single" w:sz="4" w:space="0" w:color="auto"/>
              <w:left w:val="nil"/>
              <w:bottom w:val="single" w:sz="4" w:space="0" w:color="auto"/>
              <w:right w:val="single" w:sz="4" w:space="0" w:color="auto"/>
            </w:tcBorders>
          </w:tcPr>
          <w:p w14:paraId="0653EDC4" w14:textId="77777777" w:rsidR="00400073" w:rsidRPr="00873C37" w:rsidRDefault="00400073" w:rsidP="00296875">
            <w:pPr>
              <w:rPr>
                <w:rFonts w:cstheme="minorHAnsi"/>
                <w:b/>
              </w:rPr>
            </w:pPr>
            <w:proofErr w:type="spellStart"/>
            <w:r>
              <w:rPr>
                <w:rFonts w:cstheme="minorHAnsi"/>
                <w:b/>
              </w:rPr>
              <w:t>Termocykler</w:t>
            </w:r>
            <w:proofErr w:type="spellEnd"/>
            <w:r>
              <w:rPr>
                <w:rFonts w:cstheme="minorHAnsi"/>
                <w:b/>
              </w:rPr>
              <w:t xml:space="preserve"> (Typ B)</w:t>
            </w:r>
          </w:p>
        </w:tc>
        <w:tc>
          <w:tcPr>
            <w:tcW w:w="1697" w:type="dxa"/>
            <w:tcBorders>
              <w:top w:val="single" w:sz="4" w:space="0" w:color="auto"/>
              <w:left w:val="nil"/>
              <w:bottom w:val="single" w:sz="4" w:space="0" w:color="auto"/>
              <w:right w:val="single" w:sz="4" w:space="0" w:color="auto"/>
            </w:tcBorders>
          </w:tcPr>
          <w:p w14:paraId="7AE50DC4" w14:textId="03A266AF" w:rsidR="00400073" w:rsidRPr="00DA5655" w:rsidRDefault="00400073" w:rsidP="00B361F9">
            <w:pPr>
              <w:jc w:val="center"/>
              <w:rPr>
                <w:rFonts w:ascii="Calibri" w:eastAsia="Times New Roman" w:hAnsi="Calibri" w:cs="Calibri"/>
                <w:bCs/>
                <w:iCs/>
              </w:rPr>
            </w:pPr>
            <w:r>
              <w:rPr>
                <w:rFonts w:ascii="Calibri" w:eastAsia="Times New Roman" w:hAnsi="Calibri" w:cs="Calibri"/>
                <w:bCs/>
                <w:iCs/>
              </w:rPr>
              <w:t>3</w:t>
            </w:r>
            <w:r w:rsidR="00B361F9">
              <w:rPr>
                <w:rFonts w:ascii="Calibri" w:eastAsia="Times New Roman" w:hAnsi="Calibri" w:cs="Calibri"/>
                <w:bCs/>
                <w:iCs/>
              </w:rPr>
              <w:t>8</w:t>
            </w:r>
            <w:r>
              <w:rPr>
                <w:rFonts w:ascii="Calibri" w:eastAsia="Times New Roman" w:hAnsi="Calibri" w:cs="Calibri"/>
                <w:bCs/>
                <w:iCs/>
              </w:rPr>
              <w:t>951000-6</w:t>
            </w:r>
          </w:p>
        </w:tc>
      </w:tr>
      <w:tr w:rsidR="00400073" w:rsidRPr="00DA5655" w14:paraId="185FF688" w14:textId="77777777" w:rsidTr="00400073">
        <w:trPr>
          <w:trHeight w:val="325"/>
        </w:trPr>
        <w:tc>
          <w:tcPr>
            <w:tcW w:w="1418" w:type="dxa"/>
            <w:tcBorders>
              <w:top w:val="single" w:sz="4" w:space="0" w:color="auto"/>
              <w:left w:val="single" w:sz="4" w:space="0" w:color="auto"/>
              <w:bottom w:val="single" w:sz="4" w:space="0" w:color="auto"/>
              <w:right w:val="single" w:sz="4" w:space="0" w:color="auto"/>
            </w:tcBorders>
            <w:vAlign w:val="center"/>
          </w:tcPr>
          <w:p w14:paraId="0CDA98AD" w14:textId="77777777" w:rsidR="00400073" w:rsidRPr="00DA5655" w:rsidRDefault="00400073" w:rsidP="00296875">
            <w:pPr>
              <w:jc w:val="center"/>
              <w:rPr>
                <w:rFonts w:ascii="Calibri" w:hAnsi="Calibri" w:cs="Calibri"/>
                <w:i/>
                <w:color w:val="000000" w:themeColor="text1"/>
              </w:rPr>
            </w:pPr>
            <w:r w:rsidRPr="00DA5655">
              <w:rPr>
                <w:rFonts w:ascii="Calibri" w:hAnsi="Calibri" w:cs="Calibri"/>
                <w:i/>
                <w:color w:val="000000" w:themeColor="text1"/>
              </w:rPr>
              <w:t xml:space="preserve">Część nr </w:t>
            </w:r>
            <w:r>
              <w:rPr>
                <w:rFonts w:ascii="Calibri" w:hAnsi="Calibri" w:cs="Calibri"/>
                <w:i/>
                <w:color w:val="000000" w:themeColor="text1"/>
              </w:rPr>
              <w:t>3</w:t>
            </w:r>
          </w:p>
        </w:tc>
        <w:tc>
          <w:tcPr>
            <w:tcW w:w="5944" w:type="dxa"/>
            <w:tcBorders>
              <w:top w:val="single" w:sz="4" w:space="0" w:color="auto"/>
              <w:left w:val="nil"/>
              <w:bottom w:val="single" w:sz="4" w:space="0" w:color="auto"/>
              <w:right w:val="single" w:sz="4" w:space="0" w:color="auto"/>
            </w:tcBorders>
          </w:tcPr>
          <w:p w14:paraId="391FD5DA" w14:textId="77777777" w:rsidR="00400073" w:rsidRPr="00873C37" w:rsidRDefault="00400073" w:rsidP="00296875">
            <w:pPr>
              <w:rPr>
                <w:rFonts w:cstheme="minorHAnsi"/>
                <w:b/>
              </w:rPr>
            </w:pPr>
            <w:r w:rsidRPr="00421ECC">
              <w:rPr>
                <w:rFonts w:cstheme="minorHAnsi"/>
                <w:b/>
              </w:rPr>
              <w:t>Chłodziarka laboratoryjna jednodrzwiowa</w:t>
            </w:r>
          </w:p>
        </w:tc>
        <w:tc>
          <w:tcPr>
            <w:tcW w:w="1697" w:type="dxa"/>
            <w:tcBorders>
              <w:top w:val="single" w:sz="4" w:space="0" w:color="auto"/>
              <w:left w:val="nil"/>
              <w:bottom w:val="single" w:sz="4" w:space="0" w:color="auto"/>
              <w:right w:val="single" w:sz="4" w:space="0" w:color="auto"/>
            </w:tcBorders>
          </w:tcPr>
          <w:p w14:paraId="006406A7" w14:textId="51545361" w:rsidR="00400073" w:rsidRPr="00DA5655" w:rsidRDefault="00400073" w:rsidP="00296875">
            <w:pPr>
              <w:jc w:val="center"/>
              <w:rPr>
                <w:rFonts w:ascii="Calibri" w:eastAsia="Times New Roman" w:hAnsi="Calibri" w:cs="Calibri"/>
                <w:bCs/>
                <w:iCs/>
              </w:rPr>
            </w:pPr>
            <w:r>
              <w:rPr>
                <w:rFonts w:ascii="Calibri" w:eastAsia="Times New Roman" w:hAnsi="Calibri" w:cs="Calibri"/>
                <w:bCs/>
                <w:iCs/>
              </w:rPr>
              <w:t>42513000-5</w:t>
            </w:r>
          </w:p>
        </w:tc>
      </w:tr>
      <w:tr w:rsidR="00400073" w:rsidRPr="00DA5655" w14:paraId="4B73E6A6" w14:textId="77777777" w:rsidTr="00400073">
        <w:trPr>
          <w:trHeight w:val="476"/>
        </w:trPr>
        <w:tc>
          <w:tcPr>
            <w:tcW w:w="1418" w:type="dxa"/>
            <w:tcBorders>
              <w:top w:val="single" w:sz="4" w:space="0" w:color="auto"/>
              <w:left w:val="single" w:sz="4" w:space="0" w:color="auto"/>
              <w:bottom w:val="single" w:sz="4" w:space="0" w:color="auto"/>
              <w:right w:val="single" w:sz="4" w:space="0" w:color="auto"/>
            </w:tcBorders>
            <w:vAlign w:val="center"/>
          </w:tcPr>
          <w:p w14:paraId="34818C49" w14:textId="77777777" w:rsidR="00400073" w:rsidRPr="00DA5655" w:rsidRDefault="00400073" w:rsidP="00296875">
            <w:pPr>
              <w:jc w:val="center"/>
              <w:rPr>
                <w:rFonts w:ascii="Calibri" w:hAnsi="Calibri" w:cs="Calibri"/>
                <w:i/>
                <w:color w:val="000000" w:themeColor="text1"/>
              </w:rPr>
            </w:pPr>
            <w:r>
              <w:rPr>
                <w:rFonts w:ascii="Calibri" w:hAnsi="Calibri" w:cs="Calibri"/>
                <w:i/>
                <w:color w:val="000000" w:themeColor="text1"/>
              </w:rPr>
              <w:t>Część nr 4</w:t>
            </w:r>
          </w:p>
        </w:tc>
        <w:tc>
          <w:tcPr>
            <w:tcW w:w="5944" w:type="dxa"/>
            <w:tcBorders>
              <w:top w:val="single" w:sz="4" w:space="0" w:color="auto"/>
              <w:left w:val="nil"/>
              <w:bottom w:val="single" w:sz="4" w:space="0" w:color="auto"/>
              <w:right w:val="single" w:sz="4" w:space="0" w:color="auto"/>
            </w:tcBorders>
          </w:tcPr>
          <w:p w14:paraId="68EF9C4C" w14:textId="77777777" w:rsidR="00400073" w:rsidRPr="00421ECC" w:rsidRDefault="00400073" w:rsidP="00296875">
            <w:pPr>
              <w:rPr>
                <w:rFonts w:cstheme="minorHAnsi"/>
                <w:b/>
              </w:rPr>
            </w:pPr>
            <w:r w:rsidRPr="00421ECC">
              <w:rPr>
                <w:b/>
              </w:rPr>
              <w:t>Chłodziarka laboratoryjna dwudrzwiowa</w:t>
            </w:r>
          </w:p>
        </w:tc>
        <w:tc>
          <w:tcPr>
            <w:tcW w:w="1697" w:type="dxa"/>
            <w:tcBorders>
              <w:top w:val="single" w:sz="4" w:space="0" w:color="auto"/>
              <w:left w:val="nil"/>
              <w:bottom w:val="single" w:sz="4" w:space="0" w:color="auto"/>
              <w:right w:val="single" w:sz="4" w:space="0" w:color="auto"/>
            </w:tcBorders>
          </w:tcPr>
          <w:p w14:paraId="3E07C741" w14:textId="11898C67" w:rsidR="00400073" w:rsidRPr="00DA5655" w:rsidRDefault="00400073" w:rsidP="00296875">
            <w:pPr>
              <w:jc w:val="center"/>
              <w:rPr>
                <w:rFonts w:ascii="Calibri" w:eastAsia="Times New Roman" w:hAnsi="Calibri" w:cs="Calibri"/>
                <w:bCs/>
                <w:iCs/>
              </w:rPr>
            </w:pPr>
            <w:r>
              <w:rPr>
                <w:rFonts w:ascii="Calibri" w:eastAsia="Times New Roman" w:hAnsi="Calibri" w:cs="Calibri"/>
                <w:bCs/>
                <w:iCs/>
              </w:rPr>
              <w:t>42513000-5</w:t>
            </w:r>
          </w:p>
        </w:tc>
      </w:tr>
      <w:tr w:rsidR="00400073" w:rsidRPr="00DA5655" w14:paraId="07286D29" w14:textId="77777777" w:rsidTr="00400073">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38644692" w14:textId="77777777" w:rsidR="00400073" w:rsidRPr="00DA5655" w:rsidRDefault="00400073" w:rsidP="00296875">
            <w:pPr>
              <w:jc w:val="center"/>
              <w:rPr>
                <w:rFonts w:ascii="Calibri" w:hAnsi="Calibri" w:cs="Calibri"/>
                <w:i/>
                <w:color w:val="000000" w:themeColor="text1"/>
              </w:rPr>
            </w:pPr>
            <w:r>
              <w:rPr>
                <w:rFonts w:ascii="Calibri" w:hAnsi="Calibri" w:cs="Calibri"/>
                <w:i/>
                <w:color w:val="000000" w:themeColor="text1"/>
              </w:rPr>
              <w:t>Część nr 5</w:t>
            </w:r>
          </w:p>
        </w:tc>
        <w:tc>
          <w:tcPr>
            <w:tcW w:w="5944" w:type="dxa"/>
            <w:tcBorders>
              <w:top w:val="single" w:sz="4" w:space="0" w:color="auto"/>
              <w:left w:val="nil"/>
              <w:bottom w:val="single" w:sz="4" w:space="0" w:color="auto"/>
              <w:right w:val="single" w:sz="4" w:space="0" w:color="auto"/>
            </w:tcBorders>
          </w:tcPr>
          <w:p w14:paraId="79F427D3" w14:textId="77777777" w:rsidR="00400073" w:rsidRPr="00873C37" w:rsidRDefault="00400073" w:rsidP="00296875">
            <w:pPr>
              <w:rPr>
                <w:rFonts w:cstheme="minorHAnsi"/>
                <w:b/>
              </w:rPr>
            </w:pPr>
            <w:r w:rsidRPr="00421ECC">
              <w:rPr>
                <w:rFonts w:cstheme="minorHAnsi"/>
                <w:b/>
              </w:rPr>
              <w:t xml:space="preserve">Chłodziarka laboratoryjna niska  </w:t>
            </w:r>
          </w:p>
        </w:tc>
        <w:tc>
          <w:tcPr>
            <w:tcW w:w="1697" w:type="dxa"/>
            <w:tcBorders>
              <w:top w:val="single" w:sz="4" w:space="0" w:color="auto"/>
              <w:left w:val="nil"/>
              <w:bottom w:val="single" w:sz="4" w:space="0" w:color="auto"/>
              <w:right w:val="single" w:sz="4" w:space="0" w:color="auto"/>
            </w:tcBorders>
          </w:tcPr>
          <w:p w14:paraId="35BBF811" w14:textId="64DBFDFE" w:rsidR="00400073" w:rsidRPr="00DA5655" w:rsidRDefault="00400073" w:rsidP="00296875">
            <w:pPr>
              <w:jc w:val="center"/>
              <w:rPr>
                <w:rFonts w:ascii="Calibri" w:eastAsia="Times New Roman" w:hAnsi="Calibri" w:cs="Calibri"/>
                <w:bCs/>
                <w:iCs/>
              </w:rPr>
            </w:pPr>
            <w:r>
              <w:rPr>
                <w:rFonts w:ascii="Calibri" w:eastAsia="Times New Roman" w:hAnsi="Calibri" w:cs="Calibri"/>
                <w:bCs/>
                <w:iCs/>
              </w:rPr>
              <w:t>42513000-5</w:t>
            </w:r>
          </w:p>
        </w:tc>
      </w:tr>
      <w:tr w:rsidR="00400073" w:rsidRPr="00DA5655" w14:paraId="433AC0C2" w14:textId="77777777" w:rsidTr="00400073">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34F06E39" w14:textId="77777777" w:rsidR="00400073" w:rsidRDefault="00400073" w:rsidP="00296875">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6</w:t>
            </w:r>
          </w:p>
        </w:tc>
        <w:tc>
          <w:tcPr>
            <w:tcW w:w="5944" w:type="dxa"/>
            <w:tcBorders>
              <w:top w:val="single" w:sz="4" w:space="0" w:color="auto"/>
              <w:left w:val="nil"/>
              <w:bottom w:val="single" w:sz="4" w:space="0" w:color="auto"/>
              <w:right w:val="single" w:sz="4" w:space="0" w:color="auto"/>
            </w:tcBorders>
          </w:tcPr>
          <w:p w14:paraId="06C1609E" w14:textId="77777777" w:rsidR="00400073" w:rsidRPr="00873C37" w:rsidRDefault="00400073" w:rsidP="00296875">
            <w:pPr>
              <w:rPr>
                <w:rFonts w:cstheme="minorHAnsi"/>
                <w:b/>
              </w:rPr>
            </w:pPr>
            <w:r w:rsidRPr="00421ECC">
              <w:rPr>
                <w:rFonts w:cstheme="minorHAnsi"/>
                <w:b/>
              </w:rPr>
              <w:t>System uzdatniania wody</w:t>
            </w:r>
          </w:p>
        </w:tc>
        <w:tc>
          <w:tcPr>
            <w:tcW w:w="1697" w:type="dxa"/>
            <w:tcBorders>
              <w:top w:val="single" w:sz="4" w:space="0" w:color="auto"/>
              <w:left w:val="nil"/>
              <w:bottom w:val="single" w:sz="4" w:space="0" w:color="auto"/>
              <w:right w:val="single" w:sz="4" w:space="0" w:color="auto"/>
            </w:tcBorders>
          </w:tcPr>
          <w:p w14:paraId="123981F1" w14:textId="66ABEA6A" w:rsidR="00400073" w:rsidRDefault="00400073" w:rsidP="00296875">
            <w:pPr>
              <w:jc w:val="center"/>
              <w:rPr>
                <w:rFonts w:ascii="Calibri" w:eastAsia="Times New Roman" w:hAnsi="Calibri" w:cs="Calibri"/>
                <w:bCs/>
                <w:iCs/>
              </w:rPr>
            </w:pPr>
            <w:r>
              <w:rPr>
                <w:rFonts w:ascii="Calibri" w:eastAsia="Times New Roman" w:hAnsi="Calibri" w:cs="Calibri"/>
                <w:bCs/>
                <w:iCs/>
              </w:rPr>
              <w:t>42912310-8</w:t>
            </w:r>
          </w:p>
        </w:tc>
      </w:tr>
      <w:tr w:rsidR="00400073" w:rsidRPr="00DA5655" w14:paraId="761B8C2B" w14:textId="77777777" w:rsidTr="00400073">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4001B3E2" w14:textId="77777777" w:rsidR="00400073" w:rsidRDefault="00400073" w:rsidP="00296875">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7</w:t>
            </w:r>
          </w:p>
        </w:tc>
        <w:tc>
          <w:tcPr>
            <w:tcW w:w="5944" w:type="dxa"/>
            <w:tcBorders>
              <w:top w:val="single" w:sz="4" w:space="0" w:color="auto"/>
              <w:left w:val="nil"/>
              <w:bottom w:val="single" w:sz="4" w:space="0" w:color="auto"/>
              <w:right w:val="single" w:sz="4" w:space="0" w:color="auto"/>
            </w:tcBorders>
          </w:tcPr>
          <w:p w14:paraId="1C5EC40A" w14:textId="77777777" w:rsidR="00400073" w:rsidRPr="00873C37" w:rsidRDefault="00400073" w:rsidP="00296875">
            <w:pPr>
              <w:rPr>
                <w:rFonts w:cstheme="minorHAnsi"/>
                <w:b/>
              </w:rPr>
            </w:pPr>
            <w:r w:rsidRPr="00421ECC">
              <w:rPr>
                <w:rFonts w:cstheme="minorHAnsi"/>
                <w:b/>
              </w:rPr>
              <w:t>Wytwornica lodu</w:t>
            </w:r>
          </w:p>
        </w:tc>
        <w:tc>
          <w:tcPr>
            <w:tcW w:w="1697" w:type="dxa"/>
            <w:tcBorders>
              <w:top w:val="single" w:sz="4" w:space="0" w:color="auto"/>
              <w:left w:val="nil"/>
              <w:bottom w:val="single" w:sz="4" w:space="0" w:color="auto"/>
              <w:right w:val="single" w:sz="4" w:space="0" w:color="auto"/>
            </w:tcBorders>
          </w:tcPr>
          <w:p w14:paraId="04B385AA" w14:textId="6C4CC8FC" w:rsidR="00400073" w:rsidRDefault="00400073" w:rsidP="00296875">
            <w:pPr>
              <w:jc w:val="center"/>
              <w:rPr>
                <w:rFonts w:ascii="Calibri" w:eastAsia="Times New Roman" w:hAnsi="Calibri" w:cs="Calibri"/>
                <w:bCs/>
                <w:iCs/>
              </w:rPr>
            </w:pPr>
            <w:r>
              <w:rPr>
                <w:rFonts w:ascii="Calibri" w:eastAsia="Times New Roman" w:hAnsi="Calibri" w:cs="Calibri"/>
                <w:bCs/>
                <w:iCs/>
              </w:rPr>
              <w:t>42513290-4</w:t>
            </w:r>
          </w:p>
        </w:tc>
      </w:tr>
      <w:tr w:rsidR="00400073" w:rsidRPr="00DA5655" w14:paraId="08987F27" w14:textId="77777777" w:rsidTr="00400073">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19DD3D6B" w14:textId="77777777" w:rsidR="00400073" w:rsidRDefault="00400073" w:rsidP="00296875">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8</w:t>
            </w:r>
          </w:p>
        </w:tc>
        <w:tc>
          <w:tcPr>
            <w:tcW w:w="5944" w:type="dxa"/>
            <w:tcBorders>
              <w:top w:val="single" w:sz="4" w:space="0" w:color="auto"/>
              <w:left w:val="nil"/>
              <w:bottom w:val="single" w:sz="4" w:space="0" w:color="auto"/>
              <w:right w:val="single" w:sz="4" w:space="0" w:color="auto"/>
            </w:tcBorders>
          </w:tcPr>
          <w:p w14:paraId="5789E5A5" w14:textId="77777777" w:rsidR="00400073" w:rsidRPr="00873C37" w:rsidRDefault="00400073" w:rsidP="00296875">
            <w:pPr>
              <w:rPr>
                <w:rFonts w:cstheme="minorHAnsi"/>
                <w:b/>
              </w:rPr>
            </w:pPr>
            <w:r w:rsidRPr="00421ECC">
              <w:rPr>
                <w:rFonts w:cstheme="minorHAnsi"/>
                <w:b/>
              </w:rPr>
              <w:t>System uzdatniania wody</w:t>
            </w:r>
            <w:r>
              <w:rPr>
                <w:rFonts w:cstheme="minorHAnsi"/>
                <w:b/>
              </w:rPr>
              <w:t xml:space="preserve"> (dejonizator)</w:t>
            </w:r>
          </w:p>
        </w:tc>
        <w:tc>
          <w:tcPr>
            <w:tcW w:w="1697" w:type="dxa"/>
            <w:tcBorders>
              <w:top w:val="single" w:sz="4" w:space="0" w:color="auto"/>
              <w:left w:val="nil"/>
              <w:bottom w:val="single" w:sz="4" w:space="0" w:color="auto"/>
              <w:right w:val="single" w:sz="4" w:space="0" w:color="auto"/>
            </w:tcBorders>
          </w:tcPr>
          <w:p w14:paraId="72ECFC50" w14:textId="58C75BA3" w:rsidR="00400073" w:rsidRDefault="00400073" w:rsidP="00296875">
            <w:pPr>
              <w:jc w:val="center"/>
              <w:rPr>
                <w:rFonts w:ascii="Calibri" w:eastAsia="Times New Roman" w:hAnsi="Calibri" w:cs="Calibri"/>
                <w:bCs/>
                <w:iCs/>
              </w:rPr>
            </w:pPr>
            <w:r>
              <w:rPr>
                <w:rFonts w:ascii="Calibri" w:eastAsia="Times New Roman" w:hAnsi="Calibri" w:cs="Calibri"/>
                <w:bCs/>
                <w:iCs/>
              </w:rPr>
              <w:t>42912310-8</w:t>
            </w:r>
          </w:p>
        </w:tc>
      </w:tr>
      <w:tr w:rsidR="00400073" w:rsidRPr="00DA5655" w14:paraId="39ABB097" w14:textId="77777777" w:rsidTr="00400073">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5D52B8D5" w14:textId="77777777" w:rsidR="00400073" w:rsidRDefault="00400073" w:rsidP="00296875">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9</w:t>
            </w:r>
          </w:p>
        </w:tc>
        <w:tc>
          <w:tcPr>
            <w:tcW w:w="5944" w:type="dxa"/>
            <w:tcBorders>
              <w:top w:val="single" w:sz="4" w:space="0" w:color="auto"/>
              <w:left w:val="nil"/>
              <w:bottom w:val="single" w:sz="4" w:space="0" w:color="auto"/>
              <w:right w:val="single" w:sz="4" w:space="0" w:color="auto"/>
            </w:tcBorders>
          </w:tcPr>
          <w:p w14:paraId="4989B006" w14:textId="77777777" w:rsidR="00400073" w:rsidRPr="00873C37" w:rsidRDefault="00400073" w:rsidP="00296875">
            <w:pPr>
              <w:rPr>
                <w:rFonts w:cstheme="minorHAnsi"/>
                <w:b/>
              </w:rPr>
            </w:pPr>
            <w:r w:rsidRPr="00400073">
              <w:rPr>
                <w:rFonts w:cstheme="minorHAnsi"/>
                <w:b/>
              </w:rPr>
              <w:t>Zamrażarka laboratoryjna dwudrzwiowa</w:t>
            </w:r>
          </w:p>
        </w:tc>
        <w:tc>
          <w:tcPr>
            <w:tcW w:w="1697" w:type="dxa"/>
            <w:tcBorders>
              <w:top w:val="single" w:sz="4" w:space="0" w:color="auto"/>
              <w:left w:val="nil"/>
              <w:bottom w:val="single" w:sz="4" w:space="0" w:color="auto"/>
              <w:right w:val="single" w:sz="4" w:space="0" w:color="auto"/>
            </w:tcBorders>
          </w:tcPr>
          <w:p w14:paraId="2FC52866" w14:textId="73137239" w:rsidR="00400073" w:rsidRDefault="00400073" w:rsidP="00296875">
            <w:pPr>
              <w:jc w:val="center"/>
              <w:rPr>
                <w:rFonts w:ascii="Calibri" w:eastAsia="Times New Roman" w:hAnsi="Calibri" w:cs="Calibri"/>
                <w:bCs/>
                <w:iCs/>
              </w:rPr>
            </w:pPr>
            <w:r>
              <w:rPr>
                <w:rFonts w:ascii="Calibri" w:eastAsia="Times New Roman" w:hAnsi="Calibri" w:cs="Calibri"/>
                <w:bCs/>
                <w:iCs/>
              </w:rPr>
              <w:t>42513000-5</w:t>
            </w:r>
          </w:p>
        </w:tc>
      </w:tr>
    </w:tbl>
    <w:p w14:paraId="116DB73D" w14:textId="77777777" w:rsidR="00F77C19" w:rsidRPr="00F308FC" w:rsidRDefault="00F77C19" w:rsidP="00F77C19">
      <w:pPr>
        <w:spacing w:after="0" w:line="240" w:lineRule="auto"/>
        <w:jc w:val="both"/>
        <w:rPr>
          <w:rFonts w:eastAsia="Times New Roman" w:cstheme="minorHAnsi"/>
          <w:b/>
          <w:bCs/>
          <w:i/>
          <w:iCs/>
        </w:rPr>
      </w:pPr>
    </w:p>
    <w:p w14:paraId="6AE11BAA" w14:textId="7674A7DD" w:rsidR="008F31C5" w:rsidRPr="00AE72F6" w:rsidRDefault="0056545A" w:rsidP="00295170">
      <w:pPr>
        <w:pStyle w:val="Akapitzlist"/>
        <w:numPr>
          <w:ilvl w:val="0"/>
          <w:numId w:val="23"/>
        </w:numPr>
        <w:suppressAutoHyphens/>
        <w:spacing w:line="360" w:lineRule="auto"/>
        <w:ind w:left="567" w:hanging="567"/>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C057E8" w:rsidRPr="00AE72F6">
        <w:rPr>
          <w:rFonts w:cstheme="minorHAnsi"/>
          <w:bCs/>
          <w:iCs/>
          <w:color w:val="000000" w:themeColor="text1"/>
          <w:sz w:val="22"/>
          <w:szCs w:val="22"/>
        </w:rPr>
        <w:t xml:space="preserve">ÓWIENIA, </w:t>
      </w:r>
      <w:r w:rsidR="00C057E8" w:rsidRPr="00AE72F6">
        <w:rPr>
          <w:rFonts w:cstheme="minorHAnsi"/>
          <w:bCs/>
          <w:iCs/>
          <w:sz w:val="22"/>
          <w:szCs w:val="22"/>
        </w:rPr>
        <w:t xml:space="preserve">odpowiednio dla poszczególnych </w:t>
      </w:r>
      <w:r w:rsidR="00F86E56" w:rsidRPr="00AE72F6">
        <w:rPr>
          <w:rFonts w:cstheme="minorHAnsi"/>
          <w:bCs/>
          <w:iCs/>
          <w:sz w:val="22"/>
          <w:szCs w:val="22"/>
        </w:rPr>
        <w:t>części</w:t>
      </w:r>
      <w:r w:rsidR="00C311AD" w:rsidRPr="00AE72F6">
        <w:rPr>
          <w:rFonts w:cstheme="minorHAnsi"/>
          <w:bCs/>
          <w:iCs/>
          <w:sz w:val="22"/>
          <w:szCs w:val="22"/>
        </w:rPr>
        <w:t xml:space="preserve"> (jeżeli dotyczy):</w:t>
      </w:r>
    </w:p>
    <w:p w14:paraId="2A2A9580" w14:textId="39E5C249" w:rsidR="0056545A" w:rsidRPr="00AE72F6" w:rsidRDefault="00B300E2"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252509"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252509">
        <w:rPr>
          <w:rFonts w:cstheme="minorHAnsi"/>
          <w:bCs/>
          <w:iCs/>
          <w:color w:val="000000" w:themeColor="text1"/>
          <w:sz w:val="22"/>
          <w:szCs w:val="22"/>
        </w:rPr>
        <w:t>Tabela oceny technicznej – Załącznik nr 3 do SWZ,</w:t>
      </w:r>
    </w:p>
    <w:p w14:paraId="3D254EE4" w14:textId="399E546F"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295170">
      <w:pPr>
        <w:pStyle w:val="Akapitzlist"/>
        <w:numPr>
          <w:ilvl w:val="0"/>
          <w:numId w:val="23"/>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295170">
      <w:pPr>
        <w:pStyle w:val="Akapitzlist"/>
        <w:numPr>
          <w:ilvl w:val="0"/>
          <w:numId w:val="23"/>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w:t>
      </w:r>
      <w:r w:rsidRPr="00AE72F6">
        <w:rPr>
          <w:rFonts w:cstheme="minorHAnsi"/>
          <w:color w:val="000000" w:themeColor="text1"/>
          <w:sz w:val="22"/>
          <w:szCs w:val="22"/>
        </w:rPr>
        <w:lastRenderedPageBreak/>
        <w:t xml:space="preserve">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FF64E6">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225EFD25" w:rsidR="00C057E8" w:rsidRPr="006930BF" w:rsidRDefault="0072594C" w:rsidP="007E61E9">
      <w:pPr>
        <w:suppressAutoHyphens/>
        <w:spacing w:after="0" w:line="360" w:lineRule="auto"/>
        <w:rPr>
          <w:rFonts w:cstheme="minorHAnsi"/>
          <w:b/>
          <w:bCs/>
          <w:i/>
          <w:iCs/>
          <w:color w:val="000000" w:themeColor="text1"/>
        </w:rPr>
      </w:pPr>
      <w:r w:rsidRPr="006930BF">
        <w:rPr>
          <w:rFonts w:cstheme="minorHAnsi"/>
          <w:b/>
          <w:bCs/>
          <w:i/>
          <w:iCs/>
          <w:color w:val="000000" w:themeColor="text1"/>
        </w:rPr>
        <w:t xml:space="preserve"> - </w:t>
      </w:r>
      <w:r w:rsidR="00C057E8" w:rsidRPr="006930BF">
        <w:rPr>
          <w:rFonts w:cstheme="minorHAnsi"/>
          <w:b/>
          <w:bCs/>
          <w:i/>
          <w:iCs/>
          <w:color w:val="000000" w:themeColor="text1"/>
        </w:rPr>
        <w:t>Tabela oceny tech</w:t>
      </w:r>
      <w:r w:rsidR="00233FEA" w:rsidRPr="006930BF">
        <w:rPr>
          <w:rFonts w:cstheme="minorHAnsi"/>
          <w:b/>
          <w:bCs/>
          <w:i/>
          <w:iCs/>
          <w:color w:val="000000" w:themeColor="text1"/>
        </w:rPr>
        <w:t>nicznej – Załącznik nr 3 do SWZ,</w:t>
      </w:r>
    </w:p>
    <w:p w14:paraId="5820EB60" w14:textId="00798CE3"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w:t>
      </w:r>
    </w:p>
    <w:p w14:paraId="3D5D6265" w14:textId="1EF90FE3" w:rsidR="00261B8F" w:rsidRPr="00AD3A5F" w:rsidRDefault="003717E3" w:rsidP="00261B8F">
      <w:pPr>
        <w:spacing w:after="0" w:line="360" w:lineRule="auto"/>
        <w:ind w:left="284" w:hanging="284"/>
        <w:rPr>
          <w:rFonts w:eastAsia="Times New Roman" w:cstheme="minorHAnsi"/>
          <w:b/>
          <w:i/>
          <w:lang w:val="cs-CZ"/>
        </w:rPr>
      </w:pPr>
      <w:r w:rsidRPr="00AD3A5F">
        <w:rPr>
          <w:rFonts w:eastAsia="Times New Roman" w:cstheme="minorHAnsi"/>
          <w:b/>
          <w:i/>
          <w:lang w:eastAsia="pl-PL"/>
        </w:rPr>
        <w:t xml:space="preserve">- </w:t>
      </w:r>
      <w:r w:rsidR="00261B8F" w:rsidRPr="00AD3A5F">
        <w:rPr>
          <w:rFonts w:eastAsia="Times New Roman" w:cstheme="minorHAnsi"/>
          <w:b/>
          <w:i/>
          <w:lang w:val="cs-CZ"/>
        </w:rPr>
        <w:t>Materiały informacyjne (np. prospekty i/lub foldery i/lub inne dokumenty) dotyczące oferowanego urządzenia. Funkcje urządzenia i/lub parametry techniczne zawarte w załączonych materiałach informacyjnych, nie muszą potwierdzać wszystkich funkcji i/lub parametrów technicznych wymaganych w Opis</w:t>
      </w:r>
      <w:r w:rsidR="00B5717C" w:rsidRPr="00AD3A5F">
        <w:rPr>
          <w:rFonts w:eastAsia="Times New Roman" w:cstheme="minorHAnsi"/>
          <w:b/>
          <w:i/>
          <w:lang w:val="cs-CZ"/>
        </w:rPr>
        <w:t>ie</w:t>
      </w:r>
      <w:r w:rsidR="00261B8F" w:rsidRPr="00AD3A5F">
        <w:rPr>
          <w:rFonts w:eastAsia="Times New Roman" w:cstheme="minorHAnsi"/>
          <w:b/>
          <w:i/>
          <w:lang w:val="cs-CZ"/>
        </w:rPr>
        <w:t xml:space="preserve"> przedmiotu zamówienia (Załącznik Nr 2 do SWZ), z zastrzeżeniem, że materiały informacyjne muszą zawierać potwierdzenie parametrów, jeżeli są one oceniane w kryterium Parametrów Technicznych;</w:t>
      </w:r>
    </w:p>
    <w:p w14:paraId="2021997C" w14:textId="20D427D5" w:rsidR="00261B8F" w:rsidRPr="009618A7" w:rsidRDefault="00261B8F" w:rsidP="00261B8F">
      <w:pPr>
        <w:spacing w:after="0" w:line="360" w:lineRule="auto"/>
        <w:ind w:left="284" w:hanging="284"/>
        <w:rPr>
          <w:rFonts w:eastAsia="Times New Roman" w:cstheme="minorHAnsi"/>
          <w:b/>
          <w:i/>
          <w:strike/>
          <w:lang w:val="cs-CZ"/>
        </w:rPr>
      </w:pPr>
      <w:r w:rsidRPr="009618A7">
        <w:rPr>
          <w:rFonts w:eastAsia="Times New Roman" w:cstheme="minorHAnsi"/>
          <w:b/>
          <w:i/>
          <w:strike/>
          <w:lang w:val="cs-CZ"/>
        </w:rPr>
        <w:t>- Deklaracje zgodności CE świadczące o zgodności urządzeń z europejskimi warunkami bezpieczeństwa oraz certyfikaty zgodności CE, jeśli zaoferowane urządzenie je posiada.</w:t>
      </w:r>
    </w:p>
    <w:p w14:paraId="34BD1A5F" w14:textId="4409DA60"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nr 2 do SWZ nie stanowi inaczej.</w:t>
      </w:r>
    </w:p>
    <w:p w14:paraId="72E1A4DF" w14:textId="77777777"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0484AD8F"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4. </w:t>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E60B69">
      <w:pPr>
        <w:pStyle w:val="Akapitzlist"/>
        <w:numPr>
          <w:ilvl w:val="0"/>
          <w:numId w:val="23"/>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FF64E6">
      <w:pPr>
        <w:pStyle w:val="Nagwek1"/>
      </w:pPr>
      <w:r w:rsidRPr="00AE72F6">
        <w:t xml:space="preserve">CZĘŚĆ VI. </w:t>
      </w:r>
      <w:r w:rsidR="00FE25A0" w:rsidRPr="00AE72F6">
        <w:t>Termin realizacji zamówienia</w:t>
      </w:r>
    </w:p>
    <w:p w14:paraId="63BFA431" w14:textId="1CEBF5E8" w:rsidR="004E353A" w:rsidRDefault="007A73CC" w:rsidP="00295170">
      <w:pPr>
        <w:pStyle w:val="Tekstpodstawowywcity2"/>
        <w:numPr>
          <w:ilvl w:val="0"/>
          <w:numId w:val="22"/>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t xml:space="preserve"> Termin (okres) realizacji zamówienia</w:t>
      </w:r>
      <w:r w:rsidR="00934372" w:rsidRPr="00AE72F6">
        <w:rPr>
          <w:rFonts w:asciiTheme="minorHAnsi" w:hAnsiTheme="minorHAnsi" w:cstheme="minorHAnsi"/>
          <w:color w:val="000000" w:themeColor="text1"/>
          <w:sz w:val="22"/>
          <w:szCs w:val="22"/>
        </w:rPr>
        <w:t xml:space="preserve">, liczony </w:t>
      </w:r>
      <w:r w:rsidRPr="00AE72F6">
        <w:rPr>
          <w:rFonts w:asciiTheme="minorHAnsi" w:hAnsiTheme="minorHAnsi" w:cstheme="minorHAnsi"/>
          <w:color w:val="000000" w:themeColor="text1"/>
          <w:sz w:val="22"/>
          <w:szCs w:val="22"/>
        </w:rPr>
        <w:t>od daty zawarcia umowy:</w:t>
      </w:r>
    </w:p>
    <w:tbl>
      <w:tblPr>
        <w:tblW w:w="4705" w:type="pct"/>
        <w:tblInd w:w="137" w:type="dxa"/>
        <w:tblLayout w:type="fixed"/>
        <w:tblCellMar>
          <w:left w:w="70" w:type="dxa"/>
          <w:right w:w="70" w:type="dxa"/>
        </w:tblCellMar>
        <w:tblLook w:val="04A0" w:firstRow="1" w:lastRow="0" w:firstColumn="1" w:lastColumn="0" w:noHBand="0" w:noVBand="1"/>
      </w:tblPr>
      <w:tblGrid>
        <w:gridCol w:w="1598"/>
        <w:gridCol w:w="4214"/>
        <w:gridCol w:w="992"/>
        <w:gridCol w:w="851"/>
        <w:gridCol w:w="1407"/>
      </w:tblGrid>
      <w:tr w:rsidR="00400073" w:rsidRPr="00DA5655" w14:paraId="383EDF3B" w14:textId="620797BE" w:rsidTr="00371EDF">
        <w:trPr>
          <w:trHeight w:val="342"/>
        </w:trPr>
        <w:tc>
          <w:tcPr>
            <w:tcW w:w="159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BF4798" w14:textId="77777777" w:rsidR="00400073" w:rsidRPr="00DA5655" w:rsidRDefault="00400073" w:rsidP="00296875">
            <w:pPr>
              <w:jc w:val="center"/>
              <w:rPr>
                <w:rFonts w:ascii="Calibri" w:eastAsia="Times New Roman" w:hAnsi="Calibri" w:cs="Calibri"/>
                <w:b/>
                <w:bCs/>
                <w:iCs/>
              </w:rPr>
            </w:pPr>
            <w:r w:rsidRPr="00DA5655">
              <w:rPr>
                <w:rFonts w:ascii="Calibri" w:eastAsia="Times New Roman" w:hAnsi="Calibri" w:cs="Calibri"/>
                <w:b/>
                <w:bCs/>
                <w:iCs/>
              </w:rPr>
              <w:lastRenderedPageBreak/>
              <w:t>Nr części</w:t>
            </w:r>
          </w:p>
        </w:tc>
        <w:tc>
          <w:tcPr>
            <w:tcW w:w="4214" w:type="dxa"/>
            <w:tcBorders>
              <w:top w:val="single" w:sz="4" w:space="0" w:color="auto"/>
              <w:left w:val="nil"/>
              <w:bottom w:val="single" w:sz="4" w:space="0" w:color="auto"/>
              <w:right w:val="single" w:sz="4" w:space="0" w:color="auto"/>
            </w:tcBorders>
            <w:shd w:val="clear" w:color="auto" w:fill="C0C0C0"/>
            <w:vAlign w:val="center"/>
            <w:hideMark/>
          </w:tcPr>
          <w:p w14:paraId="502A5A13" w14:textId="77777777" w:rsidR="00400073" w:rsidRPr="00DA5655" w:rsidRDefault="00400073" w:rsidP="00296875">
            <w:pPr>
              <w:jc w:val="center"/>
              <w:rPr>
                <w:rFonts w:ascii="Calibri" w:eastAsia="Times New Roman" w:hAnsi="Calibri" w:cs="Calibri"/>
                <w:b/>
                <w:bCs/>
                <w:iCs/>
              </w:rPr>
            </w:pPr>
            <w:r w:rsidRPr="00DA5655">
              <w:rPr>
                <w:rFonts w:ascii="Calibri" w:eastAsia="Times New Roman" w:hAnsi="Calibri" w:cs="Calibri"/>
                <w:b/>
                <w:bCs/>
                <w:iCs/>
              </w:rPr>
              <w:t>Opis</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14:paraId="03CE6C2A" w14:textId="77777777" w:rsidR="00400073" w:rsidRPr="00DA5655" w:rsidRDefault="00400073" w:rsidP="00296875">
            <w:pPr>
              <w:jc w:val="center"/>
              <w:rPr>
                <w:rFonts w:ascii="Calibri" w:eastAsia="Times New Roman" w:hAnsi="Calibri" w:cs="Calibri"/>
                <w:b/>
                <w:bCs/>
                <w:iCs/>
              </w:rPr>
            </w:pPr>
            <w:r w:rsidRPr="00DA5655">
              <w:rPr>
                <w:rFonts w:ascii="Calibri" w:eastAsia="Times New Roman" w:hAnsi="Calibri" w:cs="Calibri"/>
                <w:b/>
                <w:bCs/>
                <w:iCs/>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211831E5" w14:textId="77777777" w:rsidR="00400073" w:rsidRPr="00DA5655" w:rsidRDefault="00400073" w:rsidP="00296875">
            <w:pPr>
              <w:jc w:val="center"/>
              <w:rPr>
                <w:rFonts w:ascii="Calibri" w:eastAsia="Times New Roman" w:hAnsi="Calibri" w:cs="Calibri"/>
                <w:b/>
                <w:bCs/>
                <w:iCs/>
              </w:rPr>
            </w:pPr>
            <w:r w:rsidRPr="00DA5655">
              <w:rPr>
                <w:rFonts w:ascii="Calibri" w:eastAsia="Times New Roman" w:hAnsi="Calibri" w:cs="Calibri"/>
                <w:b/>
                <w:bCs/>
                <w:iCs/>
              </w:rPr>
              <w:t>J.m.</w:t>
            </w:r>
          </w:p>
        </w:tc>
        <w:tc>
          <w:tcPr>
            <w:tcW w:w="1407" w:type="dxa"/>
            <w:tcBorders>
              <w:top w:val="single" w:sz="4" w:space="0" w:color="auto"/>
              <w:left w:val="nil"/>
              <w:bottom w:val="single" w:sz="4" w:space="0" w:color="auto"/>
              <w:right w:val="single" w:sz="4" w:space="0" w:color="auto"/>
            </w:tcBorders>
            <w:shd w:val="clear" w:color="auto" w:fill="C0C0C0"/>
          </w:tcPr>
          <w:p w14:paraId="585543F7" w14:textId="4FE007D9" w:rsidR="00400073" w:rsidRPr="00DA5655" w:rsidRDefault="00400073" w:rsidP="00296875">
            <w:pPr>
              <w:jc w:val="center"/>
              <w:rPr>
                <w:rFonts w:ascii="Calibri" w:eastAsia="Times New Roman" w:hAnsi="Calibri" w:cs="Calibri"/>
                <w:b/>
                <w:bCs/>
                <w:iCs/>
              </w:rPr>
            </w:pPr>
            <w:r>
              <w:rPr>
                <w:rFonts w:ascii="Calibri" w:eastAsia="Times New Roman" w:hAnsi="Calibri" w:cs="Calibri"/>
                <w:b/>
                <w:bCs/>
                <w:iCs/>
              </w:rPr>
              <w:t>Termin realizacji [dni]</w:t>
            </w:r>
          </w:p>
        </w:tc>
      </w:tr>
      <w:tr w:rsidR="00400073" w:rsidRPr="00DA5655" w14:paraId="2F04F261" w14:textId="5A1D42CE" w:rsidTr="00371EDF">
        <w:trPr>
          <w:trHeight w:val="270"/>
        </w:trPr>
        <w:tc>
          <w:tcPr>
            <w:tcW w:w="1598" w:type="dxa"/>
            <w:tcBorders>
              <w:top w:val="single" w:sz="4" w:space="0" w:color="auto"/>
              <w:left w:val="single" w:sz="4" w:space="0" w:color="auto"/>
              <w:right w:val="single" w:sz="4" w:space="0" w:color="auto"/>
            </w:tcBorders>
            <w:vAlign w:val="center"/>
          </w:tcPr>
          <w:p w14:paraId="5F06A762" w14:textId="77777777" w:rsidR="00400073" w:rsidRPr="00DA5655" w:rsidRDefault="00400073" w:rsidP="00296875">
            <w:pPr>
              <w:jc w:val="center"/>
              <w:rPr>
                <w:rFonts w:ascii="Calibri" w:hAnsi="Calibri" w:cs="Calibri"/>
                <w:i/>
                <w:color w:val="000000" w:themeColor="text1"/>
              </w:rPr>
            </w:pPr>
            <w:r w:rsidRPr="00DA5655">
              <w:rPr>
                <w:rFonts w:ascii="Calibri" w:hAnsi="Calibri" w:cs="Calibri"/>
                <w:i/>
                <w:color w:val="000000" w:themeColor="text1"/>
              </w:rPr>
              <w:t>Część nr 1</w:t>
            </w:r>
          </w:p>
        </w:tc>
        <w:tc>
          <w:tcPr>
            <w:tcW w:w="4214" w:type="dxa"/>
            <w:tcBorders>
              <w:top w:val="single" w:sz="4" w:space="0" w:color="auto"/>
              <w:left w:val="nil"/>
              <w:bottom w:val="single" w:sz="4" w:space="0" w:color="auto"/>
              <w:right w:val="single" w:sz="4" w:space="0" w:color="auto"/>
            </w:tcBorders>
          </w:tcPr>
          <w:p w14:paraId="1D504959" w14:textId="77777777" w:rsidR="00400073" w:rsidRPr="00421ECC" w:rsidRDefault="00400073" w:rsidP="00296875">
            <w:pPr>
              <w:rPr>
                <w:rFonts w:cstheme="minorHAnsi"/>
                <w:b/>
              </w:rPr>
            </w:pPr>
            <w:proofErr w:type="spellStart"/>
            <w:r>
              <w:rPr>
                <w:rFonts w:cstheme="minorHAnsi"/>
                <w:b/>
              </w:rPr>
              <w:t>Termocykler</w:t>
            </w:r>
            <w:proofErr w:type="spellEnd"/>
            <w:r>
              <w:rPr>
                <w:rFonts w:cstheme="minorHAnsi"/>
                <w:b/>
              </w:rPr>
              <w:t xml:space="preserve"> (Typ A)</w:t>
            </w:r>
          </w:p>
        </w:tc>
        <w:tc>
          <w:tcPr>
            <w:tcW w:w="992" w:type="dxa"/>
            <w:tcBorders>
              <w:top w:val="single" w:sz="4" w:space="0" w:color="auto"/>
              <w:left w:val="nil"/>
              <w:bottom w:val="single" w:sz="4" w:space="0" w:color="auto"/>
              <w:right w:val="single" w:sz="4" w:space="0" w:color="auto"/>
            </w:tcBorders>
          </w:tcPr>
          <w:p w14:paraId="2C1AA0A4" w14:textId="77777777" w:rsidR="00400073" w:rsidRPr="00873C37" w:rsidRDefault="00400073" w:rsidP="00296875">
            <w:pPr>
              <w:jc w:val="center"/>
              <w:rPr>
                <w:rFonts w:cstheme="minorHAnsi"/>
              </w:rPr>
            </w:pPr>
            <w:r>
              <w:rPr>
                <w:rFonts w:cstheme="minorHAnsi"/>
              </w:rPr>
              <w:t>1</w:t>
            </w:r>
          </w:p>
        </w:tc>
        <w:tc>
          <w:tcPr>
            <w:tcW w:w="851" w:type="dxa"/>
            <w:tcBorders>
              <w:top w:val="single" w:sz="4" w:space="0" w:color="auto"/>
              <w:left w:val="nil"/>
              <w:bottom w:val="single" w:sz="4" w:space="0" w:color="auto"/>
              <w:right w:val="single" w:sz="4" w:space="0" w:color="auto"/>
            </w:tcBorders>
            <w:vAlign w:val="center"/>
          </w:tcPr>
          <w:p w14:paraId="14918E18" w14:textId="77777777" w:rsidR="00400073" w:rsidRPr="00DA5655" w:rsidRDefault="00400073" w:rsidP="00296875">
            <w:pPr>
              <w:jc w:val="center"/>
              <w:rPr>
                <w:rFonts w:ascii="Calibri" w:eastAsia="Times New Roman" w:hAnsi="Calibri" w:cs="Calibri"/>
                <w:bCs/>
                <w:iCs/>
              </w:rPr>
            </w:pPr>
            <w:r>
              <w:rPr>
                <w:rFonts w:ascii="Calibri" w:eastAsia="Times New Roman" w:hAnsi="Calibri" w:cs="Calibri"/>
                <w:bCs/>
                <w:iCs/>
              </w:rPr>
              <w:t>szt.</w:t>
            </w:r>
          </w:p>
        </w:tc>
        <w:tc>
          <w:tcPr>
            <w:tcW w:w="1407" w:type="dxa"/>
            <w:tcBorders>
              <w:top w:val="single" w:sz="4" w:space="0" w:color="auto"/>
              <w:left w:val="nil"/>
              <w:bottom w:val="single" w:sz="4" w:space="0" w:color="auto"/>
              <w:right w:val="single" w:sz="4" w:space="0" w:color="auto"/>
            </w:tcBorders>
          </w:tcPr>
          <w:p w14:paraId="2F98BE24" w14:textId="353C87B2" w:rsidR="00400073" w:rsidRDefault="00371EDF" w:rsidP="00296875">
            <w:pPr>
              <w:jc w:val="center"/>
              <w:rPr>
                <w:rFonts w:ascii="Calibri" w:eastAsia="Times New Roman" w:hAnsi="Calibri" w:cs="Calibri"/>
                <w:bCs/>
                <w:iCs/>
              </w:rPr>
            </w:pPr>
            <w:r>
              <w:rPr>
                <w:rFonts w:ascii="Calibri" w:eastAsia="Times New Roman" w:hAnsi="Calibri" w:cs="Calibri"/>
                <w:bCs/>
                <w:iCs/>
              </w:rPr>
              <w:t>Do 30 dni</w:t>
            </w:r>
          </w:p>
        </w:tc>
      </w:tr>
      <w:tr w:rsidR="00400073" w:rsidRPr="00DA5655" w14:paraId="6F88F2F9" w14:textId="11C334BC" w:rsidTr="00371EDF">
        <w:trPr>
          <w:trHeight w:val="320"/>
        </w:trPr>
        <w:tc>
          <w:tcPr>
            <w:tcW w:w="1598" w:type="dxa"/>
            <w:tcBorders>
              <w:top w:val="single" w:sz="4" w:space="0" w:color="auto"/>
              <w:left w:val="single" w:sz="4" w:space="0" w:color="auto"/>
              <w:bottom w:val="single" w:sz="4" w:space="0" w:color="auto"/>
              <w:right w:val="single" w:sz="4" w:space="0" w:color="auto"/>
            </w:tcBorders>
            <w:vAlign w:val="center"/>
          </w:tcPr>
          <w:p w14:paraId="6BD34DE6" w14:textId="77777777" w:rsidR="00400073" w:rsidRPr="00DA5655" w:rsidRDefault="00400073" w:rsidP="00296875">
            <w:pPr>
              <w:jc w:val="center"/>
              <w:rPr>
                <w:rFonts w:ascii="Calibri" w:hAnsi="Calibri" w:cs="Calibri"/>
                <w:i/>
                <w:color w:val="000000" w:themeColor="text1"/>
              </w:rPr>
            </w:pPr>
            <w:r w:rsidRPr="00DA5655">
              <w:rPr>
                <w:rFonts w:ascii="Calibri" w:hAnsi="Calibri" w:cs="Calibri"/>
                <w:i/>
                <w:color w:val="000000" w:themeColor="text1"/>
              </w:rPr>
              <w:t>Część nr 2</w:t>
            </w:r>
          </w:p>
        </w:tc>
        <w:tc>
          <w:tcPr>
            <w:tcW w:w="4214" w:type="dxa"/>
            <w:tcBorders>
              <w:top w:val="single" w:sz="4" w:space="0" w:color="auto"/>
              <w:left w:val="nil"/>
              <w:bottom w:val="single" w:sz="4" w:space="0" w:color="auto"/>
              <w:right w:val="single" w:sz="4" w:space="0" w:color="auto"/>
            </w:tcBorders>
          </w:tcPr>
          <w:p w14:paraId="24606884" w14:textId="77777777" w:rsidR="00400073" w:rsidRPr="00873C37" w:rsidRDefault="00400073" w:rsidP="00296875">
            <w:pPr>
              <w:rPr>
                <w:rFonts w:cstheme="minorHAnsi"/>
                <w:b/>
              </w:rPr>
            </w:pPr>
            <w:proofErr w:type="spellStart"/>
            <w:r>
              <w:rPr>
                <w:rFonts w:cstheme="minorHAnsi"/>
                <w:b/>
              </w:rPr>
              <w:t>Termocykler</w:t>
            </w:r>
            <w:proofErr w:type="spellEnd"/>
            <w:r>
              <w:rPr>
                <w:rFonts w:cstheme="minorHAnsi"/>
                <w:b/>
              </w:rPr>
              <w:t xml:space="preserve"> (Typ B)</w:t>
            </w:r>
          </w:p>
        </w:tc>
        <w:tc>
          <w:tcPr>
            <w:tcW w:w="992" w:type="dxa"/>
            <w:tcBorders>
              <w:top w:val="single" w:sz="4" w:space="0" w:color="auto"/>
              <w:left w:val="nil"/>
              <w:bottom w:val="single" w:sz="4" w:space="0" w:color="auto"/>
              <w:right w:val="single" w:sz="4" w:space="0" w:color="auto"/>
            </w:tcBorders>
          </w:tcPr>
          <w:p w14:paraId="21966274" w14:textId="77777777" w:rsidR="00400073" w:rsidRPr="00873C37" w:rsidRDefault="00400073" w:rsidP="00296875">
            <w:pPr>
              <w:jc w:val="center"/>
              <w:rPr>
                <w:rFonts w:cstheme="minorHAnsi"/>
              </w:rPr>
            </w:pPr>
            <w:r>
              <w:rPr>
                <w:rFonts w:cstheme="minorHAnsi"/>
              </w:rPr>
              <w:t>2</w:t>
            </w:r>
          </w:p>
        </w:tc>
        <w:tc>
          <w:tcPr>
            <w:tcW w:w="851" w:type="dxa"/>
            <w:tcBorders>
              <w:top w:val="single" w:sz="4" w:space="0" w:color="auto"/>
              <w:left w:val="nil"/>
              <w:bottom w:val="single" w:sz="4" w:space="0" w:color="auto"/>
              <w:right w:val="single" w:sz="4" w:space="0" w:color="auto"/>
            </w:tcBorders>
            <w:vAlign w:val="center"/>
          </w:tcPr>
          <w:p w14:paraId="214BAF18" w14:textId="77777777" w:rsidR="00400073" w:rsidRPr="00DA5655" w:rsidRDefault="00400073" w:rsidP="00296875">
            <w:pPr>
              <w:jc w:val="center"/>
              <w:rPr>
                <w:rFonts w:ascii="Calibri" w:eastAsia="Times New Roman" w:hAnsi="Calibri" w:cs="Calibri"/>
                <w:bCs/>
                <w:iCs/>
              </w:rPr>
            </w:pPr>
            <w:r>
              <w:rPr>
                <w:rFonts w:ascii="Calibri" w:eastAsia="Times New Roman" w:hAnsi="Calibri" w:cs="Calibri"/>
                <w:bCs/>
                <w:iCs/>
              </w:rPr>
              <w:t>szt.</w:t>
            </w:r>
          </w:p>
        </w:tc>
        <w:tc>
          <w:tcPr>
            <w:tcW w:w="1407" w:type="dxa"/>
            <w:tcBorders>
              <w:top w:val="single" w:sz="4" w:space="0" w:color="auto"/>
              <w:left w:val="nil"/>
              <w:bottom w:val="single" w:sz="4" w:space="0" w:color="auto"/>
              <w:right w:val="single" w:sz="4" w:space="0" w:color="auto"/>
            </w:tcBorders>
          </w:tcPr>
          <w:p w14:paraId="08CAD8FB" w14:textId="1458ABC7" w:rsidR="00400073" w:rsidRDefault="00371EDF" w:rsidP="00296875">
            <w:pPr>
              <w:jc w:val="center"/>
              <w:rPr>
                <w:rFonts w:ascii="Calibri" w:eastAsia="Times New Roman" w:hAnsi="Calibri" w:cs="Calibri"/>
                <w:bCs/>
                <w:iCs/>
              </w:rPr>
            </w:pPr>
            <w:r>
              <w:rPr>
                <w:rFonts w:ascii="Calibri" w:eastAsia="Times New Roman" w:hAnsi="Calibri" w:cs="Calibri"/>
                <w:bCs/>
                <w:iCs/>
              </w:rPr>
              <w:t>Do 30 dni</w:t>
            </w:r>
          </w:p>
        </w:tc>
      </w:tr>
      <w:tr w:rsidR="00400073" w:rsidRPr="00DA5655" w14:paraId="274B57E4" w14:textId="68F2D000" w:rsidTr="00371EDF">
        <w:trPr>
          <w:trHeight w:val="325"/>
        </w:trPr>
        <w:tc>
          <w:tcPr>
            <w:tcW w:w="1598" w:type="dxa"/>
            <w:tcBorders>
              <w:top w:val="single" w:sz="4" w:space="0" w:color="auto"/>
              <w:left w:val="single" w:sz="4" w:space="0" w:color="auto"/>
              <w:bottom w:val="single" w:sz="4" w:space="0" w:color="auto"/>
              <w:right w:val="single" w:sz="4" w:space="0" w:color="auto"/>
            </w:tcBorders>
            <w:vAlign w:val="center"/>
          </w:tcPr>
          <w:p w14:paraId="73DE30B1" w14:textId="3AA1A753" w:rsidR="00400073" w:rsidRPr="00DA5655" w:rsidRDefault="00400073" w:rsidP="00296875">
            <w:pPr>
              <w:jc w:val="center"/>
              <w:rPr>
                <w:rFonts w:ascii="Calibri" w:hAnsi="Calibri" w:cs="Calibri"/>
                <w:i/>
                <w:color w:val="000000" w:themeColor="text1"/>
              </w:rPr>
            </w:pPr>
            <w:r w:rsidRPr="00DA5655">
              <w:rPr>
                <w:rFonts w:ascii="Calibri" w:hAnsi="Calibri" w:cs="Calibri"/>
                <w:i/>
                <w:color w:val="000000" w:themeColor="text1"/>
              </w:rPr>
              <w:t xml:space="preserve">Część nr </w:t>
            </w:r>
            <w:r>
              <w:rPr>
                <w:rFonts w:ascii="Calibri" w:hAnsi="Calibri" w:cs="Calibri"/>
                <w:i/>
                <w:color w:val="000000" w:themeColor="text1"/>
              </w:rPr>
              <w:t>3</w:t>
            </w:r>
          </w:p>
        </w:tc>
        <w:tc>
          <w:tcPr>
            <w:tcW w:w="4214" w:type="dxa"/>
            <w:tcBorders>
              <w:top w:val="single" w:sz="4" w:space="0" w:color="auto"/>
              <w:left w:val="nil"/>
              <w:bottom w:val="single" w:sz="4" w:space="0" w:color="auto"/>
              <w:right w:val="single" w:sz="4" w:space="0" w:color="auto"/>
            </w:tcBorders>
          </w:tcPr>
          <w:p w14:paraId="2DFEE86B" w14:textId="77777777" w:rsidR="00400073" w:rsidRPr="00873C37" w:rsidRDefault="00400073" w:rsidP="00296875">
            <w:pPr>
              <w:rPr>
                <w:rFonts w:cstheme="minorHAnsi"/>
                <w:b/>
              </w:rPr>
            </w:pPr>
            <w:r w:rsidRPr="00421ECC">
              <w:rPr>
                <w:rFonts w:cstheme="minorHAnsi"/>
                <w:b/>
              </w:rPr>
              <w:t>Chłodziarka laboratoryjna jednodrzwiowa</w:t>
            </w:r>
          </w:p>
        </w:tc>
        <w:tc>
          <w:tcPr>
            <w:tcW w:w="992" w:type="dxa"/>
            <w:tcBorders>
              <w:top w:val="single" w:sz="4" w:space="0" w:color="auto"/>
              <w:left w:val="nil"/>
              <w:bottom w:val="single" w:sz="4" w:space="0" w:color="auto"/>
              <w:right w:val="single" w:sz="4" w:space="0" w:color="auto"/>
            </w:tcBorders>
          </w:tcPr>
          <w:p w14:paraId="27271CED" w14:textId="77777777" w:rsidR="00400073" w:rsidRPr="00873C37" w:rsidRDefault="00400073" w:rsidP="00296875">
            <w:pPr>
              <w:jc w:val="center"/>
              <w:rPr>
                <w:rFonts w:cstheme="minorHAnsi"/>
              </w:rPr>
            </w:pPr>
            <w:r w:rsidRPr="00873C37">
              <w:rPr>
                <w:rFonts w:cstheme="minorHAnsi"/>
              </w:rPr>
              <w:t>2</w:t>
            </w:r>
          </w:p>
        </w:tc>
        <w:tc>
          <w:tcPr>
            <w:tcW w:w="851" w:type="dxa"/>
            <w:tcBorders>
              <w:top w:val="single" w:sz="4" w:space="0" w:color="auto"/>
              <w:left w:val="nil"/>
              <w:bottom w:val="single" w:sz="4" w:space="0" w:color="auto"/>
              <w:right w:val="single" w:sz="4" w:space="0" w:color="auto"/>
            </w:tcBorders>
            <w:vAlign w:val="center"/>
          </w:tcPr>
          <w:p w14:paraId="228D7196" w14:textId="77777777" w:rsidR="00400073" w:rsidRPr="00DA5655" w:rsidRDefault="00400073" w:rsidP="00296875">
            <w:pPr>
              <w:jc w:val="center"/>
              <w:rPr>
                <w:rFonts w:ascii="Calibri" w:eastAsia="Times New Roman" w:hAnsi="Calibri" w:cs="Calibri"/>
                <w:bCs/>
                <w:iCs/>
              </w:rPr>
            </w:pPr>
            <w:r w:rsidRPr="00DA5655">
              <w:rPr>
                <w:rFonts w:ascii="Calibri" w:eastAsia="Times New Roman" w:hAnsi="Calibri" w:cs="Calibri"/>
                <w:bCs/>
                <w:iCs/>
              </w:rPr>
              <w:t>szt.</w:t>
            </w:r>
          </w:p>
        </w:tc>
        <w:tc>
          <w:tcPr>
            <w:tcW w:w="1407" w:type="dxa"/>
            <w:tcBorders>
              <w:top w:val="single" w:sz="4" w:space="0" w:color="auto"/>
              <w:left w:val="nil"/>
              <w:bottom w:val="single" w:sz="4" w:space="0" w:color="auto"/>
              <w:right w:val="single" w:sz="4" w:space="0" w:color="auto"/>
            </w:tcBorders>
          </w:tcPr>
          <w:p w14:paraId="46228064" w14:textId="5569FCAF" w:rsidR="00400073" w:rsidRPr="00DA5655" w:rsidRDefault="00371EDF" w:rsidP="00296875">
            <w:pPr>
              <w:jc w:val="center"/>
              <w:rPr>
                <w:rFonts w:ascii="Calibri" w:eastAsia="Times New Roman" w:hAnsi="Calibri" w:cs="Calibri"/>
                <w:bCs/>
                <w:iCs/>
              </w:rPr>
            </w:pPr>
            <w:r>
              <w:rPr>
                <w:rFonts w:ascii="Calibri" w:eastAsia="Times New Roman" w:hAnsi="Calibri" w:cs="Calibri"/>
                <w:bCs/>
                <w:iCs/>
              </w:rPr>
              <w:t>Do 70 dni</w:t>
            </w:r>
          </w:p>
        </w:tc>
      </w:tr>
      <w:tr w:rsidR="00400073" w:rsidRPr="00DA5655" w14:paraId="34108E7C" w14:textId="34A467DA" w:rsidTr="00371EDF">
        <w:trPr>
          <w:trHeight w:val="476"/>
        </w:trPr>
        <w:tc>
          <w:tcPr>
            <w:tcW w:w="1598" w:type="dxa"/>
            <w:tcBorders>
              <w:top w:val="single" w:sz="4" w:space="0" w:color="auto"/>
              <w:left w:val="single" w:sz="4" w:space="0" w:color="auto"/>
              <w:bottom w:val="single" w:sz="4" w:space="0" w:color="auto"/>
              <w:right w:val="single" w:sz="4" w:space="0" w:color="auto"/>
            </w:tcBorders>
            <w:vAlign w:val="center"/>
          </w:tcPr>
          <w:p w14:paraId="10779BD9" w14:textId="77777777" w:rsidR="00400073" w:rsidRPr="00DA5655" w:rsidRDefault="00400073" w:rsidP="00296875">
            <w:pPr>
              <w:jc w:val="center"/>
              <w:rPr>
                <w:rFonts w:ascii="Calibri" w:hAnsi="Calibri" w:cs="Calibri"/>
                <w:i/>
                <w:color w:val="000000" w:themeColor="text1"/>
              </w:rPr>
            </w:pPr>
            <w:r>
              <w:rPr>
                <w:rFonts w:ascii="Calibri" w:hAnsi="Calibri" w:cs="Calibri"/>
                <w:i/>
                <w:color w:val="000000" w:themeColor="text1"/>
              </w:rPr>
              <w:t>Część nr 4</w:t>
            </w:r>
          </w:p>
        </w:tc>
        <w:tc>
          <w:tcPr>
            <w:tcW w:w="4214" w:type="dxa"/>
            <w:tcBorders>
              <w:top w:val="single" w:sz="4" w:space="0" w:color="auto"/>
              <w:left w:val="nil"/>
              <w:bottom w:val="single" w:sz="4" w:space="0" w:color="auto"/>
              <w:right w:val="single" w:sz="4" w:space="0" w:color="auto"/>
            </w:tcBorders>
          </w:tcPr>
          <w:p w14:paraId="57A29B63" w14:textId="77777777" w:rsidR="00400073" w:rsidRPr="00421ECC" w:rsidRDefault="00400073" w:rsidP="00296875">
            <w:pPr>
              <w:rPr>
                <w:rFonts w:cstheme="minorHAnsi"/>
                <w:b/>
              </w:rPr>
            </w:pPr>
            <w:r w:rsidRPr="00421ECC">
              <w:rPr>
                <w:b/>
              </w:rPr>
              <w:t>Chłodziarka laboratoryjna dwudrzwiowa</w:t>
            </w:r>
          </w:p>
        </w:tc>
        <w:tc>
          <w:tcPr>
            <w:tcW w:w="992" w:type="dxa"/>
            <w:tcBorders>
              <w:top w:val="single" w:sz="4" w:space="0" w:color="auto"/>
              <w:left w:val="nil"/>
              <w:bottom w:val="single" w:sz="4" w:space="0" w:color="auto"/>
              <w:right w:val="single" w:sz="4" w:space="0" w:color="auto"/>
            </w:tcBorders>
          </w:tcPr>
          <w:p w14:paraId="143010B7" w14:textId="77777777" w:rsidR="00400073" w:rsidRPr="00873C37" w:rsidRDefault="00400073" w:rsidP="00296875">
            <w:pPr>
              <w:jc w:val="center"/>
              <w:rPr>
                <w:rFonts w:cstheme="minorHAnsi"/>
              </w:rPr>
            </w:pPr>
            <w:r w:rsidRPr="00873C37">
              <w:rPr>
                <w:rFonts w:cstheme="minorHAnsi"/>
              </w:rPr>
              <w:t>2</w:t>
            </w:r>
          </w:p>
        </w:tc>
        <w:tc>
          <w:tcPr>
            <w:tcW w:w="851" w:type="dxa"/>
            <w:tcBorders>
              <w:top w:val="single" w:sz="4" w:space="0" w:color="auto"/>
              <w:left w:val="nil"/>
              <w:bottom w:val="single" w:sz="4" w:space="0" w:color="auto"/>
              <w:right w:val="single" w:sz="4" w:space="0" w:color="auto"/>
            </w:tcBorders>
            <w:vAlign w:val="center"/>
          </w:tcPr>
          <w:p w14:paraId="12FDF79A" w14:textId="77777777" w:rsidR="00400073" w:rsidRPr="00DA5655" w:rsidRDefault="00400073" w:rsidP="00296875">
            <w:pPr>
              <w:jc w:val="center"/>
              <w:rPr>
                <w:rFonts w:ascii="Calibri" w:eastAsia="Times New Roman" w:hAnsi="Calibri" w:cs="Calibri"/>
                <w:bCs/>
                <w:iCs/>
              </w:rPr>
            </w:pPr>
            <w:r>
              <w:rPr>
                <w:rFonts w:ascii="Calibri" w:eastAsia="Times New Roman" w:hAnsi="Calibri" w:cs="Calibri"/>
                <w:bCs/>
                <w:iCs/>
              </w:rPr>
              <w:t>szt.</w:t>
            </w:r>
          </w:p>
        </w:tc>
        <w:tc>
          <w:tcPr>
            <w:tcW w:w="1407" w:type="dxa"/>
            <w:tcBorders>
              <w:top w:val="single" w:sz="4" w:space="0" w:color="auto"/>
              <w:left w:val="nil"/>
              <w:bottom w:val="single" w:sz="4" w:space="0" w:color="auto"/>
              <w:right w:val="single" w:sz="4" w:space="0" w:color="auto"/>
            </w:tcBorders>
          </w:tcPr>
          <w:p w14:paraId="2230E2C6" w14:textId="21C1373C" w:rsidR="00400073" w:rsidRDefault="00371EDF" w:rsidP="00296875">
            <w:pPr>
              <w:jc w:val="center"/>
              <w:rPr>
                <w:rFonts w:ascii="Calibri" w:eastAsia="Times New Roman" w:hAnsi="Calibri" w:cs="Calibri"/>
                <w:bCs/>
                <w:iCs/>
              </w:rPr>
            </w:pPr>
            <w:r>
              <w:rPr>
                <w:rFonts w:ascii="Calibri" w:eastAsia="Times New Roman" w:hAnsi="Calibri" w:cs="Calibri"/>
                <w:bCs/>
                <w:iCs/>
              </w:rPr>
              <w:t>Do 70 dni</w:t>
            </w:r>
          </w:p>
        </w:tc>
      </w:tr>
      <w:tr w:rsidR="00400073" w:rsidRPr="00DA5655" w14:paraId="26B0EAB6" w14:textId="487891D5" w:rsidTr="00371EDF">
        <w:trPr>
          <w:trHeight w:val="333"/>
        </w:trPr>
        <w:tc>
          <w:tcPr>
            <w:tcW w:w="1598" w:type="dxa"/>
            <w:tcBorders>
              <w:top w:val="single" w:sz="4" w:space="0" w:color="auto"/>
              <w:left w:val="single" w:sz="4" w:space="0" w:color="auto"/>
              <w:bottom w:val="single" w:sz="4" w:space="0" w:color="auto"/>
              <w:right w:val="single" w:sz="4" w:space="0" w:color="auto"/>
            </w:tcBorders>
            <w:vAlign w:val="center"/>
          </w:tcPr>
          <w:p w14:paraId="7A370615" w14:textId="77777777" w:rsidR="00400073" w:rsidRPr="00DA5655" w:rsidRDefault="00400073" w:rsidP="00296875">
            <w:pPr>
              <w:jc w:val="center"/>
              <w:rPr>
                <w:rFonts w:ascii="Calibri" w:hAnsi="Calibri" w:cs="Calibri"/>
                <w:i/>
                <w:color w:val="000000" w:themeColor="text1"/>
              </w:rPr>
            </w:pPr>
            <w:r>
              <w:rPr>
                <w:rFonts w:ascii="Calibri" w:hAnsi="Calibri" w:cs="Calibri"/>
                <w:i/>
                <w:color w:val="000000" w:themeColor="text1"/>
              </w:rPr>
              <w:t>Część nr 5</w:t>
            </w:r>
          </w:p>
        </w:tc>
        <w:tc>
          <w:tcPr>
            <w:tcW w:w="4214" w:type="dxa"/>
            <w:tcBorders>
              <w:top w:val="single" w:sz="4" w:space="0" w:color="auto"/>
              <w:left w:val="nil"/>
              <w:bottom w:val="single" w:sz="4" w:space="0" w:color="auto"/>
              <w:right w:val="single" w:sz="4" w:space="0" w:color="auto"/>
            </w:tcBorders>
          </w:tcPr>
          <w:p w14:paraId="2BF14812" w14:textId="77777777" w:rsidR="00400073" w:rsidRPr="00873C37" w:rsidRDefault="00400073" w:rsidP="00296875">
            <w:pPr>
              <w:rPr>
                <w:rFonts w:cstheme="minorHAnsi"/>
                <w:b/>
              </w:rPr>
            </w:pPr>
            <w:r w:rsidRPr="00421ECC">
              <w:rPr>
                <w:rFonts w:cstheme="minorHAnsi"/>
                <w:b/>
              </w:rPr>
              <w:t xml:space="preserve">Chłodziarka laboratoryjna niska  </w:t>
            </w:r>
          </w:p>
        </w:tc>
        <w:tc>
          <w:tcPr>
            <w:tcW w:w="992" w:type="dxa"/>
            <w:tcBorders>
              <w:top w:val="single" w:sz="4" w:space="0" w:color="auto"/>
              <w:left w:val="nil"/>
              <w:bottom w:val="single" w:sz="4" w:space="0" w:color="auto"/>
              <w:right w:val="single" w:sz="4" w:space="0" w:color="auto"/>
            </w:tcBorders>
          </w:tcPr>
          <w:p w14:paraId="62669881" w14:textId="77777777" w:rsidR="00400073" w:rsidRPr="00873C37" w:rsidRDefault="00400073" w:rsidP="00296875">
            <w:pPr>
              <w:jc w:val="center"/>
              <w:rPr>
                <w:rFonts w:cstheme="minorHAnsi"/>
              </w:rPr>
            </w:pPr>
            <w:r>
              <w:rPr>
                <w:rFonts w:cstheme="minorHAnsi"/>
              </w:rPr>
              <w:t xml:space="preserve">1 </w:t>
            </w:r>
          </w:p>
        </w:tc>
        <w:tc>
          <w:tcPr>
            <w:tcW w:w="851" w:type="dxa"/>
            <w:tcBorders>
              <w:top w:val="single" w:sz="4" w:space="0" w:color="auto"/>
              <w:left w:val="nil"/>
              <w:bottom w:val="single" w:sz="4" w:space="0" w:color="auto"/>
              <w:right w:val="single" w:sz="4" w:space="0" w:color="auto"/>
            </w:tcBorders>
            <w:vAlign w:val="center"/>
          </w:tcPr>
          <w:p w14:paraId="14F56F06" w14:textId="0A616BC6" w:rsidR="00400073" w:rsidRPr="00DA5655" w:rsidRDefault="00400073" w:rsidP="00296875">
            <w:pPr>
              <w:jc w:val="center"/>
              <w:rPr>
                <w:rFonts w:ascii="Calibri" w:eastAsia="Times New Roman" w:hAnsi="Calibri" w:cs="Calibri"/>
                <w:bCs/>
                <w:iCs/>
              </w:rPr>
            </w:pPr>
            <w:r>
              <w:rPr>
                <w:rFonts w:ascii="Calibri" w:eastAsia="Times New Roman" w:hAnsi="Calibri" w:cs="Calibri"/>
                <w:bCs/>
                <w:iCs/>
              </w:rPr>
              <w:t>szt.</w:t>
            </w:r>
          </w:p>
        </w:tc>
        <w:tc>
          <w:tcPr>
            <w:tcW w:w="1407" w:type="dxa"/>
            <w:tcBorders>
              <w:top w:val="single" w:sz="4" w:space="0" w:color="auto"/>
              <w:left w:val="nil"/>
              <w:bottom w:val="single" w:sz="4" w:space="0" w:color="auto"/>
              <w:right w:val="single" w:sz="4" w:space="0" w:color="auto"/>
            </w:tcBorders>
          </w:tcPr>
          <w:p w14:paraId="547F724B" w14:textId="5C95E82F" w:rsidR="00400073" w:rsidRDefault="00371EDF" w:rsidP="00296875">
            <w:pPr>
              <w:jc w:val="center"/>
              <w:rPr>
                <w:rFonts w:ascii="Calibri" w:eastAsia="Times New Roman" w:hAnsi="Calibri" w:cs="Calibri"/>
                <w:bCs/>
                <w:iCs/>
              </w:rPr>
            </w:pPr>
            <w:r>
              <w:rPr>
                <w:rFonts w:ascii="Calibri" w:eastAsia="Times New Roman" w:hAnsi="Calibri" w:cs="Calibri"/>
                <w:bCs/>
                <w:iCs/>
              </w:rPr>
              <w:t>Do 30 dni</w:t>
            </w:r>
          </w:p>
        </w:tc>
      </w:tr>
      <w:tr w:rsidR="00400073" w:rsidRPr="00DA5655" w14:paraId="3308EABB" w14:textId="38507FE3" w:rsidTr="00371EDF">
        <w:trPr>
          <w:trHeight w:val="333"/>
        </w:trPr>
        <w:tc>
          <w:tcPr>
            <w:tcW w:w="1598" w:type="dxa"/>
            <w:tcBorders>
              <w:top w:val="single" w:sz="4" w:space="0" w:color="auto"/>
              <w:left w:val="single" w:sz="4" w:space="0" w:color="auto"/>
              <w:bottom w:val="single" w:sz="4" w:space="0" w:color="auto"/>
              <w:right w:val="single" w:sz="4" w:space="0" w:color="auto"/>
            </w:tcBorders>
            <w:vAlign w:val="center"/>
          </w:tcPr>
          <w:p w14:paraId="6C28FE10" w14:textId="77777777" w:rsidR="00400073" w:rsidRDefault="00400073" w:rsidP="00296875">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6</w:t>
            </w:r>
          </w:p>
        </w:tc>
        <w:tc>
          <w:tcPr>
            <w:tcW w:w="4214" w:type="dxa"/>
            <w:tcBorders>
              <w:top w:val="single" w:sz="4" w:space="0" w:color="auto"/>
              <w:left w:val="nil"/>
              <w:bottom w:val="single" w:sz="4" w:space="0" w:color="auto"/>
              <w:right w:val="single" w:sz="4" w:space="0" w:color="auto"/>
            </w:tcBorders>
          </w:tcPr>
          <w:p w14:paraId="7BA7A39F" w14:textId="77777777" w:rsidR="00400073" w:rsidRPr="00873C37" w:rsidRDefault="00400073" w:rsidP="00296875">
            <w:pPr>
              <w:rPr>
                <w:rFonts w:cstheme="minorHAnsi"/>
                <w:b/>
              </w:rPr>
            </w:pPr>
            <w:r w:rsidRPr="00421ECC">
              <w:rPr>
                <w:rFonts w:cstheme="minorHAnsi"/>
                <w:b/>
              </w:rPr>
              <w:t>System uzdatniania wody</w:t>
            </w:r>
          </w:p>
        </w:tc>
        <w:tc>
          <w:tcPr>
            <w:tcW w:w="992" w:type="dxa"/>
            <w:tcBorders>
              <w:top w:val="single" w:sz="4" w:space="0" w:color="auto"/>
              <w:left w:val="nil"/>
              <w:bottom w:val="single" w:sz="4" w:space="0" w:color="auto"/>
              <w:right w:val="single" w:sz="4" w:space="0" w:color="auto"/>
            </w:tcBorders>
          </w:tcPr>
          <w:p w14:paraId="693CF5AF" w14:textId="77777777" w:rsidR="00400073" w:rsidRPr="00873C37" w:rsidRDefault="00400073" w:rsidP="00296875">
            <w:pPr>
              <w:jc w:val="center"/>
              <w:rPr>
                <w:rFonts w:cstheme="minorHAnsi"/>
              </w:rPr>
            </w:pPr>
            <w:r>
              <w:rPr>
                <w:rFonts w:cstheme="minorHAnsi"/>
              </w:rPr>
              <w:t>1</w:t>
            </w:r>
          </w:p>
        </w:tc>
        <w:tc>
          <w:tcPr>
            <w:tcW w:w="851" w:type="dxa"/>
            <w:tcBorders>
              <w:top w:val="single" w:sz="4" w:space="0" w:color="auto"/>
              <w:left w:val="nil"/>
              <w:bottom w:val="single" w:sz="4" w:space="0" w:color="auto"/>
              <w:right w:val="single" w:sz="4" w:space="0" w:color="auto"/>
            </w:tcBorders>
            <w:vAlign w:val="center"/>
          </w:tcPr>
          <w:p w14:paraId="62AA1C34" w14:textId="77777777" w:rsidR="00400073" w:rsidRDefault="00400073" w:rsidP="00296875">
            <w:pPr>
              <w:jc w:val="center"/>
              <w:rPr>
                <w:rFonts w:ascii="Calibri" w:eastAsia="Times New Roman" w:hAnsi="Calibri" w:cs="Calibri"/>
                <w:bCs/>
                <w:iCs/>
              </w:rPr>
            </w:pPr>
            <w:r>
              <w:rPr>
                <w:rFonts w:ascii="Calibri" w:eastAsia="Times New Roman" w:hAnsi="Calibri" w:cs="Calibri"/>
                <w:bCs/>
                <w:iCs/>
              </w:rPr>
              <w:t>szt.</w:t>
            </w:r>
          </w:p>
        </w:tc>
        <w:tc>
          <w:tcPr>
            <w:tcW w:w="1407" w:type="dxa"/>
            <w:tcBorders>
              <w:top w:val="single" w:sz="4" w:space="0" w:color="auto"/>
              <w:left w:val="nil"/>
              <w:bottom w:val="single" w:sz="4" w:space="0" w:color="auto"/>
              <w:right w:val="single" w:sz="4" w:space="0" w:color="auto"/>
            </w:tcBorders>
          </w:tcPr>
          <w:p w14:paraId="0346FCBD" w14:textId="5B25DFB7" w:rsidR="00400073" w:rsidRDefault="00371EDF" w:rsidP="00296875">
            <w:pPr>
              <w:jc w:val="center"/>
              <w:rPr>
                <w:rFonts w:ascii="Calibri" w:eastAsia="Times New Roman" w:hAnsi="Calibri" w:cs="Calibri"/>
                <w:bCs/>
                <w:iCs/>
              </w:rPr>
            </w:pPr>
            <w:r>
              <w:rPr>
                <w:rFonts w:ascii="Calibri" w:eastAsia="Times New Roman" w:hAnsi="Calibri" w:cs="Calibri"/>
                <w:bCs/>
                <w:iCs/>
              </w:rPr>
              <w:t>Do 30 dni</w:t>
            </w:r>
          </w:p>
        </w:tc>
      </w:tr>
      <w:tr w:rsidR="00400073" w:rsidRPr="00DA5655" w14:paraId="128536D0" w14:textId="555A86E5" w:rsidTr="00371EDF">
        <w:trPr>
          <w:trHeight w:val="333"/>
        </w:trPr>
        <w:tc>
          <w:tcPr>
            <w:tcW w:w="1598" w:type="dxa"/>
            <w:tcBorders>
              <w:top w:val="single" w:sz="4" w:space="0" w:color="auto"/>
              <w:left w:val="single" w:sz="4" w:space="0" w:color="auto"/>
              <w:bottom w:val="single" w:sz="4" w:space="0" w:color="auto"/>
              <w:right w:val="single" w:sz="4" w:space="0" w:color="auto"/>
            </w:tcBorders>
            <w:vAlign w:val="center"/>
          </w:tcPr>
          <w:p w14:paraId="7821DABA" w14:textId="77777777" w:rsidR="00400073" w:rsidRDefault="00400073" w:rsidP="00296875">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7</w:t>
            </w:r>
          </w:p>
        </w:tc>
        <w:tc>
          <w:tcPr>
            <w:tcW w:w="4214" w:type="dxa"/>
            <w:tcBorders>
              <w:top w:val="single" w:sz="4" w:space="0" w:color="auto"/>
              <w:left w:val="nil"/>
              <w:bottom w:val="single" w:sz="4" w:space="0" w:color="auto"/>
              <w:right w:val="single" w:sz="4" w:space="0" w:color="auto"/>
            </w:tcBorders>
          </w:tcPr>
          <w:p w14:paraId="45D106C2" w14:textId="77777777" w:rsidR="00400073" w:rsidRPr="00873C37" w:rsidRDefault="00400073" w:rsidP="00296875">
            <w:pPr>
              <w:rPr>
                <w:rFonts w:cstheme="minorHAnsi"/>
                <w:b/>
              </w:rPr>
            </w:pPr>
            <w:r w:rsidRPr="00421ECC">
              <w:rPr>
                <w:rFonts w:cstheme="minorHAnsi"/>
                <w:b/>
              </w:rPr>
              <w:t>Wytwornica lodu</w:t>
            </w:r>
          </w:p>
        </w:tc>
        <w:tc>
          <w:tcPr>
            <w:tcW w:w="992" w:type="dxa"/>
            <w:tcBorders>
              <w:top w:val="single" w:sz="4" w:space="0" w:color="auto"/>
              <w:left w:val="nil"/>
              <w:bottom w:val="single" w:sz="4" w:space="0" w:color="auto"/>
              <w:right w:val="single" w:sz="4" w:space="0" w:color="auto"/>
            </w:tcBorders>
          </w:tcPr>
          <w:p w14:paraId="7EFD1D9C" w14:textId="77777777" w:rsidR="00400073" w:rsidRPr="00873C37" w:rsidRDefault="00400073" w:rsidP="00296875">
            <w:pPr>
              <w:jc w:val="center"/>
              <w:rPr>
                <w:rFonts w:cstheme="minorHAnsi"/>
              </w:rPr>
            </w:pPr>
            <w:r w:rsidRPr="00873C37">
              <w:rPr>
                <w:rFonts w:cstheme="minorHAnsi"/>
              </w:rPr>
              <w:t>1</w:t>
            </w:r>
          </w:p>
        </w:tc>
        <w:tc>
          <w:tcPr>
            <w:tcW w:w="851" w:type="dxa"/>
            <w:tcBorders>
              <w:top w:val="single" w:sz="4" w:space="0" w:color="auto"/>
              <w:left w:val="nil"/>
              <w:bottom w:val="single" w:sz="4" w:space="0" w:color="auto"/>
              <w:right w:val="single" w:sz="4" w:space="0" w:color="auto"/>
            </w:tcBorders>
            <w:vAlign w:val="center"/>
          </w:tcPr>
          <w:p w14:paraId="4F65E168" w14:textId="77777777" w:rsidR="00400073" w:rsidRDefault="00400073" w:rsidP="00296875">
            <w:pPr>
              <w:jc w:val="center"/>
              <w:rPr>
                <w:rFonts w:ascii="Calibri" w:eastAsia="Times New Roman" w:hAnsi="Calibri" w:cs="Calibri"/>
                <w:bCs/>
                <w:iCs/>
              </w:rPr>
            </w:pPr>
            <w:r>
              <w:rPr>
                <w:rFonts w:ascii="Calibri" w:eastAsia="Times New Roman" w:hAnsi="Calibri" w:cs="Calibri"/>
                <w:bCs/>
                <w:iCs/>
              </w:rPr>
              <w:t>szt.</w:t>
            </w:r>
          </w:p>
        </w:tc>
        <w:tc>
          <w:tcPr>
            <w:tcW w:w="1407" w:type="dxa"/>
            <w:tcBorders>
              <w:top w:val="single" w:sz="4" w:space="0" w:color="auto"/>
              <w:left w:val="nil"/>
              <w:bottom w:val="single" w:sz="4" w:space="0" w:color="auto"/>
              <w:right w:val="single" w:sz="4" w:space="0" w:color="auto"/>
            </w:tcBorders>
          </w:tcPr>
          <w:p w14:paraId="0CF5EDCB" w14:textId="2E78EACB" w:rsidR="00371EDF" w:rsidRDefault="00371EDF" w:rsidP="00371EDF">
            <w:pPr>
              <w:jc w:val="center"/>
              <w:rPr>
                <w:rFonts w:ascii="Calibri" w:eastAsia="Times New Roman" w:hAnsi="Calibri" w:cs="Calibri"/>
                <w:bCs/>
                <w:iCs/>
              </w:rPr>
            </w:pPr>
            <w:r>
              <w:rPr>
                <w:rFonts w:ascii="Calibri" w:eastAsia="Times New Roman" w:hAnsi="Calibri" w:cs="Calibri"/>
                <w:bCs/>
                <w:iCs/>
              </w:rPr>
              <w:t>Do 60 dni</w:t>
            </w:r>
          </w:p>
        </w:tc>
      </w:tr>
      <w:tr w:rsidR="00400073" w:rsidRPr="00DA5655" w14:paraId="78D0937A" w14:textId="51B02CC2" w:rsidTr="00371EDF">
        <w:trPr>
          <w:trHeight w:val="333"/>
        </w:trPr>
        <w:tc>
          <w:tcPr>
            <w:tcW w:w="1598" w:type="dxa"/>
            <w:tcBorders>
              <w:top w:val="single" w:sz="4" w:space="0" w:color="auto"/>
              <w:left w:val="single" w:sz="4" w:space="0" w:color="auto"/>
              <w:bottom w:val="single" w:sz="4" w:space="0" w:color="auto"/>
              <w:right w:val="single" w:sz="4" w:space="0" w:color="auto"/>
            </w:tcBorders>
            <w:vAlign w:val="center"/>
          </w:tcPr>
          <w:p w14:paraId="1B948FD9" w14:textId="639A3890" w:rsidR="00400073" w:rsidRDefault="00400073" w:rsidP="00296875">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8</w:t>
            </w:r>
          </w:p>
        </w:tc>
        <w:tc>
          <w:tcPr>
            <w:tcW w:w="4214" w:type="dxa"/>
            <w:tcBorders>
              <w:top w:val="single" w:sz="4" w:space="0" w:color="auto"/>
              <w:left w:val="nil"/>
              <w:bottom w:val="single" w:sz="4" w:space="0" w:color="auto"/>
              <w:right w:val="single" w:sz="4" w:space="0" w:color="auto"/>
            </w:tcBorders>
          </w:tcPr>
          <w:p w14:paraId="2D5F39D8" w14:textId="77777777" w:rsidR="00400073" w:rsidRPr="00873C37" w:rsidRDefault="00400073" w:rsidP="00296875">
            <w:pPr>
              <w:rPr>
                <w:rFonts w:cstheme="minorHAnsi"/>
                <w:b/>
              </w:rPr>
            </w:pPr>
            <w:r w:rsidRPr="00421ECC">
              <w:rPr>
                <w:rFonts w:cstheme="minorHAnsi"/>
                <w:b/>
              </w:rPr>
              <w:t>System uzdatniania wody</w:t>
            </w:r>
            <w:r>
              <w:rPr>
                <w:rFonts w:cstheme="minorHAnsi"/>
                <w:b/>
              </w:rPr>
              <w:t xml:space="preserve"> (dejonizator)</w:t>
            </w:r>
          </w:p>
        </w:tc>
        <w:tc>
          <w:tcPr>
            <w:tcW w:w="992" w:type="dxa"/>
            <w:tcBorders>
              <w:top w:val="single" w:sz="4" w:space="0" w:color="auto"/>
              <w:left w:val="nil"/>
              <w:bottom w:val="single" w:sz="4" w:space="0" w:color="auto"/>
              <w:right w:val="single" w:sz="4" w:space="0" w:color="auto"/>
            </w:tcBorders>
          </w:tcPr>
          <w:p w14:paraId="393AEE48" w14:textId="77777777" w:rsidR="00400073" w:rsidRPr="00873C37" w:rsidRDefault="00400073" w:rsidP="00296875">
            <w:pPr>
              <w:jc w:val="center"/>
              <w:rPr>
                <w:rFonts w:cstheme="minorHAnsi"/>
              </w:rPr>
            </w:pPr>
            <w:r>
              <w:rPr>
                <w:rFonts w:cstheme="minorHAnsi"/>
              </w:rPr>
              <w:t>4</w:t>
            </w:r>
          </w:p>
        </w:tc>
        <w:tc>
          <w:tcPr>
            <w:tcW w:w="851" w:type="dxa"/>
            <w:tcBorders>
              <w:top w:val="single" w:sz="4" w:space="0" w:color="auto"/>
              <w:left w:val="nil"/>
              <w:bottom w:val="single" w:sz="4" w:space="0" w:color="auto"/>
              <w:right w:val="single" w:sz="4" w:space="0" w:color="auto"/>
            </w:tcBorders>
            <w:vAlign w:val="center"/>
          </w:tcPr>
          <w:p w14:paraId="24D41FB1" w14:textId="77777777" w:rsidR="00400073" w:rsidRDefault="00400073" w:rsidP="00296875">
            <w:pPr>
              <w:jc w:val="center"/>
              <w:rPr>
                <w:rFonts w:ascii="Calibri" w:eastAsia="Times New Roman" w:hAnsi="Calibri" w:cs="Calibri"/>
                <w:bCs/>
                <w:iCs/>
              </w:rPr>
            </w:pPr>
            <w:r>
              <w:rPr>
                <w:rFonts w:ascii="Calibri" w:eastAsia="Times New Roman" w:hAnsi="Calibri" w:cs="Calibri"/>
                <w:bCs/>
                <w:iCs/>
              </w:rPr>
              <w:t>szt.</w:t>
            </w:r>
          </w:p>
        </w:tc>
        <w:tc>
          <w:tcPr>
            <w:tcW w:w="1407" w:type="dxa"/>
            <w:tcBorders>
              <w:top w:val="single" w:sz="4" w:space="0" w:color="auto"/>
              <w:left w:val="nil"/>
              <w:bottom w:val="single" w:sz="4" w:space="0" w:color="auto"/>
              <w:right w:val="single" w:sz="4" w:space="0" w:color="auto"/>
            </w:tcBorders>
          </w:tcPr>
          <w:p w14:paraId="6EB1E82A" w14:textId="3B8C3108" w:rsidR="00400073" w:rsidRDefault="00371EDF" w:rsidP="00296875">
            <w:pPr>
              <w:jc w:val="center"/>
              <w:rPr>
                <w:rFonts w:ascii="Calibri" w:eastAsia="Times New Roman" w:hAnsi="Calibri" w:cs="Calibri"/>
                <w:bCs/>
                <w:iCs/>
              </w:rPr>
            </w:pPr>
            <w:r>
              <w:rPr>
                <w:rFonts w:ascii="Calibri" w:eastAsia="Times New Roman" w:hAnsi="Calibri" w:cs="Calibri"/>
                <w:bCs/>
                <w:iCs/>
              </w:rPr>
              <w:t>Do 30 dni</w:t>
            </w:r>
          </w:p>
        </w:tc>
      </w:tr>
      <w:tr w:rsidR="00400073" w:rsidRPr="00DA5655" w14:paraId="4ADF87FB" w14:textId="3A247D5B" w:rsidTr="00371EDF">
        <w:trPr>
          <w:trHeight w:val="333"/>
        </w:trPr>
        <w:tc>
          <w:tcPr>
            <w:tcW w:w="1598" w:type="dxa"/>
            <w:tcBorders>
              <w:top w:val="single" w:sz="4" w:space="0" w:color="auto"/>
              <w:left w:val="single" w:sz="4" w:space="0" w:color="auto"/>
              <w:bottom w:val="single" w:sz="4" w:space="0" w:color="auto"/>
              <w:right w:val="single" w:sz="4" w:space="0" w:color="auto"/>
            </w:tcBorders>
            <w:vAlign w:val="center"/>
          </w:tcPr>
          <w:p w14:paraId="74B6A8C7" w14:textId="77777777" w:rsidR="00400073" w:rsidRDefault="00400073" w:rsidP="00296875">
            <w:pPr>
              <w:jc w:val="center"/>
              <w:rPr>
                <w:rFonts w:ascii="Calibri" w:hAnsi="Calibri" w:cs="Calibri"/>
                <w:i/>
                <w:color w:val="000000" w:themeColor="text1"/>
              </w:rPr>
            </w:pPr>
            <w:r w:rsidRPr="00873C37">
              <w:rPr>
                <w:rFonts w:ascii="Calibri" w:hAnsi="Calibri" w:cs="Calibri"/>
                <w:i/>
                <w:color w:val="000000" w:themeColor="text1"/>
              </w:rPr>
              <w:t xml:space="preserve">Część nr </w:t>
            </w:r>
            <w:r>
              <w:rPr>
                <w:rFonts w:ascii="Calibri" w:hAnsi="Calibri" w:cs="Calibri"/>
                <w:i/>
                <w:color w:val="000000" w:themeColor="text1"/>
              </w:rPr>
              <w:t>9</w:t>
            </w:r>
          </w:p>
        </w:tc>
        <w:tc>
          <w:tcPr>
            <w:tcW w:w="4214" w:type="dxa"/>
            <w:tcBorders>
              <w:top w:val="single" w:sz="4" w:space="0" w:color="auto"/>
              <w:left w:val="nil"/>
              <w:bottom w:val="single" w:sz="4" w:space="0" w:color="auto"/>
              <w:right w:val="single" w:sz="4" w:space="0" w:color="auto"/>
            </w:tcBorders>
          </w:tcPr>
          <w:p w14:paraId="1E75C511" w14:textId="77777777" w:rsidR="00400073" w:rsidRPr="00873C37" w:rsidRDefault="00400073" w:rsidP="00296875">
            <w:pPr>
              <w:rPr>
                <w:rFonts w:cstheme="minorHAnsi"/>
                <w:b/>
              </w:rPr>
            </w:pPr>
            <w:r w:rsidRPr="00400073">
              <w:rPr>
                <w:rFonts w:cstheme="minorHAnsi"/>
                <w:b/>
              </w:rPr>
              <w:t>Zamrażarka laboratoryjna dwudrzwiowa</w:t>
            </w:r>
          </w:p>
        </w:tc>
        <w:tc>
          <w:tcPr>
            <w:tcW w:w="992" w:type="dxa"/>
            <w:tcBorders>
              <w:top w:val="single" w:sz="4" w:space="0" w:color="auto"/>
              <w:left w:val="nil"/>
              <w:bottom w:val="single" w:sz="4" w:space="0" w:color="auto"/>
              <w:right w:val="single" w:sz="4" w:space="0" w:color="auto"/>
            </w:tcBorders>
          </w:tcPr>
          <w:p w14:paraId="2715F0DF" w14:textId="77777777" w:rsidR="00400073" w:rsidRPr="00873C37" w:rsidRDefault="00400073" w:rsidP="00296875">
            <w:pPr>
              <w:jc w:val="center"/>
              <w:rPr>
                <w:rFonts w:cstheme="minorHAnsi"/>
              </w:rPr>
            </w:pPr>
            <w:r>
              <w:rPr>
                <w:rFonts w:cstheme="minorHAnsi"/>
              </w:rPr>
              <w:t>3</w:t>
            </w:r>
          </w:p>
        </w:tc>
        <w:tc>
          <w:tcPr>
            <w:tcW w:w="851" w:type="dxa"/>
            <w:tcBorders>
              <w:top w:val="single" w:sz="4" w:space="0" w:color="auto"/>
              <w:left w:val="nil"/>
              <w:bottom w:val="single" w:sz="4" w:space="0" w:color="auto"/>
              <w:right w:val="single" w:sz="4" w:space="0" w:color="auto"/>
            </w:tcBorders>
            <w:vAlign w:val="center"/>
          </w:tcPr>
          <w:p w14:paraId="0FC670BC" w14:textId="77777777" w:rsidR="00400073" w:rsidRDefault="00400073" w:rsidP="00296875">
            <w:pPr>
              <w:jc w:val="center"/>
              <w:rPr>
                <w:rFonts w:ascii="Calibri" w:eastAsia="Times New Roman" w:hAnsi="Calibri" w:cs="Calibri"/>
                <w:bCs/>
                <w:iCs/>
              </w:rPr>
            </w:pPr>
            <w:r>
              <w:rPr>
                <w:rFonts w:ascii="Calibri" w:eastAsia="Times New Roman" w:hAnsi="Calibri" w:cs="Calibri"/>
                <w:bCs/>
                <w:iCs/>
              </w:rPr>
              <w:t>szt.</w:t>
            </w:r>
          </w:p>
        </w:tc>
        <w:tc>
          <w:tcPr>
            <w:tcW w:w="1407" w:type="dxa"/>
            <w:tcBorders>
              <w:top w:val="single" w:sz="4" w:space="0" w:color="auto"/>
              <w:left w:val="nil"/>
              <w:bottom w:val="single" w:sz="4" w:space="0" w:color="auto"/>
              <w:right w:val="single" w:sz="4" w:space="0" w:color="auto"/>
            </w:tcBorders>
          </w:tcPr>
          <w:p w14:paraId="24E9EDB1" w14:textId="5248E8B8" w:rsidR="00400073" w:rsidRDefault="00371EDF" w:rsidP="00296875">
            <w:pPr>
              <w:jc w:val="center"/>
              <w:rPr>
                <w:rFonts w:ascii="Calibri" w:eastAsia="Times New Roman" w:hAnsi="Calibri" w:cs="Calibri"/>
                <w:bCs/>
                <w:iCs/>
              </w:rPr>
            </w:pPr>
            <w:r>
              <w:rPr>
                <w:rFonts w:ascii="Calibri" w:eastAsia="Times New Roman" w:hAnsi="Calibri" w:cs="Calibri"/>
                <w:bCs/>
                <w:iCs/>
              </w:rPr>
              <w:t>Do 70 dni</w:t>
            </w:r>
          </w:p>
        </w:tc>
      </w:tr>
    </w:tbl>
    <w:p w14:paraId="095A043D" w14:textId="77777777" w:rsidR="00ED18C8" w:rsidRDefault="00ED18C8" w:rsidP="00ED18C8">
      <w:pPr>
        <w:pStyle w:val="Tekstpodstawowywcity2"/>
        <w:spacing w:after="0" w:line="360" w:lineRule="auto"/>
        <w:ind w:left="398"/>
        <w:rPr>
          <w:rFonts w:asciiTheme="minorHAnsi" w:hAnsiTheme="minorHAnsi" w:cstheme="minorHAnsi"/>
          <w:color w:val="000000" w:themeColor="text1"/>
          <w:sz w:val="22"/>
          <w:szCs w:val="22"/>
        </w:rPr>
      </w:pPr>
    </w:p>
    <w:p w14:paraId="4E6BEA12" w14:textId="16D1D597" w:rsidR="00934372" w:rsidRPr="00962EF9" w:rsidRDefault="00934372" w:rsidP="00295170">
      <w:pPr>
        <w:pStyle w:val="Akapitzlist"/>
        <w:numPr>
          <w:ilvl w:val="0"/>
          <w:numId w:val="22"/>
        </w:numPr>
        <w:autoSpaceDE w:val="0"/>
        <w:spacing w:line="360" w:lineRule="auto"/>
        <w:rPr>
          <w:rFonts w:eastAsia="Times New Roman" w:cstheme="minorHAnsi"/>
          <w:color w:val="FF0000"/>
          <w:sz w:val="22"/>
          <w:szCs w:val="22"/>
          <w:lang w:eastAsia="ar-SA"/>
        </w:rPr>
      </w:pPr>
      <w:r w:rsidRPr="00962EF9">
        <w:rPr>
          <w:rFonts w:eastAsia="Times New Roman" w:cstheme="minorHAnsi"/>
          <w:color w:val="000000" w:themeColor="text1"/>
          <w:sz w:val="22"/>
          <w:szCs w:val="22"/>
          <w:lang w:eastAsia="ar-SA"/>
        </w:rPr>
        <w:t>Miejsce dostawy i realizacji zamówienia:</w:t>
      </w:r>
      <w:r w:rsidR="00376A3D" w:rsidRPr="00962EF9">
        <w:rPr>
          <w:rFonts w:cstheme="minorHAnsi"/>
          <w:sz w:val="22"/>
          <w:szCs w:val="22"/>
        </w:rPr>
        <w:t xml:space="preserve"> </w:t>
      </w:r>
    </w:p>
    <w:tbl>
      <w:tblPr>
        <w:tblW w:w="4705" w:type="pct"/>
        <w:tblInd w:w="137" w:type="dxa"/>
        <w:tblCellMar>
          <w:left w:w="70" w:type="dxa"/>
          <w:right w:w="70" w:type="dxa"/>
        </w:tblCellMar>
        <w:tblLook w:val="04A0" w:firstRow="1" w:lastRow="0" w:firstColumn="1" w:lastColumn="0" w:noHBand="0" w:noVBand="1"/>
      </w:tblPr>
      <w:tblGrid>
        <w:gridCol w:w="1573"/>
        <w:gridCol w:w="7489"/>
      </w:tblGrid>
      <w:tr w:rsidR="00AE517B" w:rsidRPr="00DA5655" w14:paraId="5B58D110" w14:textId="77777777" w:rsidTr="00CF645F">
        <w:trPr>
          <w:trHeight w:val="445"/>
        </w:trPr>
        <w:tc>
          <w:tcPr>
            <w:tcW w:w="157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86DCD8" w14:textId="77777777" w:rsidR="00AE517B" w:rsidRPr="00DA5655" w:rsidRDefault="00AE517B" w:rsidP="00333254">
            <w:pPr>
              <w:jc w:val="center"/>
              <w:rPr>
                <w:rFonts w:ascii="Calibri" w:eastAsia="Times New Roman" w:hAnsi="Calibri" w:cs="Calibri"/>
                <w:b/>
                <w:bCs/>
                <w:iCs/>
              </w:rPr>
            </w:pPr>
            <w:r w:rsidRPr="00DA5655">
              <w:rPr>
                <w:rFonts w:ascii="Calibri" w:eastAsia="Times New Roman" w:hAnsi="Calibri" w:cs="Calibri"/>
                <w:b/>
              </w:rPr>
              <w:t>Nr części</w:t>
            </w:r>
          </w:p>
        </w:tc>
        <w:tc>
          <w:tcPr>
            <w:tcW w:w="7489" w:type="dxa"/>
            <w:tcBorders>
              <w:top w:val="single" w:sz="4" w:space="0" w:color="auto"/>
              <w:left w:val="nil"/>
              <w:bottom w:val="single" w:sz="4" w:space="0" w:color="auto"/>
              <w:right w:val="single" w:sz="4" w:space="0" w:color="auto"/>
            </w:tcBorders>
            <w:shd w:val="clear" w:color="auto" w:fill="C0C0C0"/>
            <w:vAlign w:val="center"/>
            <w:hideMark/>
          </w:tcPr>
          <w:p w14:paraId="36D31852" w14:textId="77777777" w:rsidR="00AE517B" w:rsidRPr="00DA5655" w:rsidRDefault="00AE517B" w:rsidP="00333254">
            <w:pPr>
              <w:jc w:val="center"/>
              <w:rPr>
                <w:rFonts w:ascii="Calibri" w:eastAsia="Times New Roman" w:hAnsi="Calibri" w:cs="Calibri"/>
                <w:b/>
                <w:bCs/>
                <w:iCs/>
              </w:rPr>
            </w:pPr>
            <w:r w:rsidRPr="00DA5655">
              <w:rPr>
                <w:rFonts w:ascii="Calibri" w:eastAsia="Times New Roman" w:hAnsi="Calibri" w:cs="Calibri"/>
                <w:b/>
                <w:bCs/>
                <w:iCs/>
              </w:rPr>
              <w:t>Miejsce dostawy</w:t>
            </w:r>
          </w:p>
        </w:tc>
      </w:tr>
      <w:tr w:rsidR="00AE517B" w:rsidRPr="00DA5655" w14:paraId="2A46C530" w14:textId="77777777" w:rsidTr="00CF645F">
        <w:trPr>
          <w:trHeight w:val="691"/>
        </w:trPr>
        <w:tc>
          <w:tcPr>
            <w:tcW w:w="1573" w:type="dxa"/>
            <w:tcBorders>
              <w:top w:val="single" w:sz="4" w:space="0" w:color="auto"/>
              <w:left w:val="single" w:sz="4" w:space="0" w:color="auto"/>
              <w:bottom w:val="single" w:sz="4" w:space="0" w:color="auto"/>
              <w:right w:val="single" w:sz="4" w:space="0" w:color="auto"/>
            </w:tcBorders>
            <w:vAlign w:val="center"/>
          </w:tcPr>
          <w:p w14:paraId="79593364" w14:textId="1BCDB876" w:rsidR="00AE517B" w:rsidRPr="00DA5655" w:rsidRDefault="00AE517B" w:rsidP="008628E1">
            <w:pPr>
              <w:jc w:val="center"/>
              <w:rPr>
                <w:rFonts w:ascii="Calibri" w:hAnsi="Calibri" w:cs="Calibri"/>
                <w:i/>
                <w:color w:val="000000" w:themeColor="text1"/>
              </w:rPr>
            </w:pPr>
            <w:r w:rsidRPr="00DA5655">
              <w:rPr>
                <w:rFonts w:ascii="Calibri" w:hAnsi="Calibri" w:cs="Calibri"/>
                <w:i/>
                <w:color w:val="000000" w:themeColor="text1"/>
              </w:rPr>
              <w:t>Cześć nr 1</w:t>
            </w:r>
            <w:r>
              <w:rPr>
                <w:rFonts w:ascii="Calibri" w:hAnsi="Calibri" w:cs="Calibri"/>
                <w:i/>
                <w:color w:val="000000" w:themeColor="text1"/>
              </w:rPr>
              <w:t>-</w:t>
            </w:r>
            <w:r w:rsidR="00CF645F">
              <w:rPr>
                <w:rFonts w:ascii="Calibri" w:hAnsi="Calibri" w:cs="Calibri"/>
                <w:i/>
                <w:color w:val="000000" w:themeColor="text1"/>
              </w:rPr>
              <w:t>9</w:t>
            </w:r>
          </w:p>
        </w:tc>
        <w:tc>
          <w:tcPr>
            <w:tcW w:w="7489" w:type="dxa"/>
            <w:tcBorders>
              <w:top w:val="single" w:sz="4" w:space="0" w:color="auto"/>
              <w:left w:val="nil"/>
              <w:bottom w:val="single" w:sz="4" w:space="0" w:color="auto"/>
              <w:right w:val="single" w:sz="4" w:space="0" w:color="auto"/>
            </w:tcBorders>
            <w:vAlign w:val="center"/>
          </w:tcPr>
          <w:p w14:paraId="4B2A2127" w14:textId="032C2122" w:rsidR="00AE517B" w:rsidRPr="00DA5655" w:rsidRDefault="00371EDF" w:rsidP="00CF645F">
            <w:pPr>
              <w:jc w:val="both"/>
              <w:rPr>
                <w:rFonts w:ascii="Calibri" w:eastAsia="Times New Roman" w:hAnsi="Calibri" w:cs="Calibri"/>
                <w:bCs/>
              </w:rPr>
            </w:pPr>
            <w:r>
              <w:rPr>
                <w:rFonts w:ascii="Calibri" w:eastAsia="Times New Roman" w:hAnsi="Calibri" w:cs="Calibri"/>
                <w:bCs/>
              </w:rPr>
              <w:t xml:space="preserve">Laboratorium Genomiki i Analiz Epigenetycznych, budynek – Centrum </w:t>
            </w:r>
            <w:proofErr w:type="spellStart"/>
            <w:r>
              <w:rPr>
                <w:rFonts w:ascii="Calibri" w:eastAsia="Times New Roman" w:hAnsi="Calibri" w:cs="Calibri"/>
                <w:bCs/>
              </w:rPr>
              <w:t>Futuri</w:t>
            </w:r>
            <w:proofErr w:type="spellEnd"/>
            <w:r>
              <w:rPr>
                <w:rFonts w:ascii="Calibri" w:eastAsia="Times New Roman" w:hAnsi="Calibri" w:cs="Calibri"/>
                <w:bCs/>
              </w:rPr>
              <w:t xml:space="preserve">, </w:t>
            </w:r>
            <w:r w:rsidR="008628E1">
              <w:rPr>
                <w:rFonts w:ascii="Calibri" w:eastAsia="Times New Roman" w:hAnsi="Calibri" w:cs="Calibri"/>
                <w:bCs/>
              </w:rPr>
              <w:br/>
            </w:r>
            <w:r>
              <w:rPr>
                <w:rFonts w:ascii="Calibri" w:eastAsia="Times New Roman" w:hAnsi="Calibri" w:cs="Calibri"/>
                <w:bCs/>
              </w:rPr>
              <w:t>ul. W</w:t>
            </w:r>
            <w:r w:rsidR="00AE517B">
              <w:rPr>
                <w:rFonts w:ascii="Calibri" w:eastAsia="Times New Roman" w:hAnsi="Calibri" w:cs="Calibri"/>
                <w:bCs/>
              </w:rPr>
              <w:t>aszyngtona 15</w:t>
            </w:r>
            <w:r w:rsidR="000909F1">
              <w:rPr>
                <w:rFonts w:ascii="Calibri" w:eastAsia="Times New Roman" w:hAnsi="Calibri" w:cs="Calibri"/>
                <w:bCs/>
              </w:rPr>
              <w:t>C</w:t>
            </w:r>
            <w:r w:rsidR="00AE517B">
              <w:rPr>
                <w:rFonts w:ascii="Calibri" w:eastAsia="Times New Roman" w:hAnsi="Calibri" w:cs="Calibri"/>
                <w:bCs/>
              </w:rPr>
              <w:t>, 15-269 Białystok</w:t>
            </w:r>
          </w:p>
        </w:tc>
      </w:tr>
    </w:tbl>
    <w:p w14:paraId="24069D42" w14:textId="1B4C3C81" w:rsidR="00962EF9" w:rsidRPr="00805D1C" w:rsidRDefault="00805D1C" w:rsidP="001528F8">
      <w:pPr>
        <w:pStyle w:val="Akapitzlist"/>
        <w:spacing w:line="360" w:lineRule="auto"/>
        <w:ind w:left="398"/>
        <w:rPr>
          <w:rFonts w:eastAsia="Times New Roman" w:cstheme="minorHAnsi"/>
          <w:sz w:val="22"/>
          <w:szCs w:val="22"/>
        </w:rPr>
      </w:pPr>
      <w:r w:rsidRPr="00805D1C">
        <w:rPr>
          <w:rFonts w:eastAsia="Times New Roman" w:cstheme="minorHAnsi"/>
          <w:sz w:val="22"/>
          <w:szCs w:val="22"/>
        </w:rPr>
        <w:t>Uwaga: W budynku jest winda.</w:t>
      </w:r>
    </w:p>
    <w:p w14:paraId="0C069002" w14:textId="10C2D7E7" w:rsidR="007E0554" w:rsidRPr="00AE72F6" w:rsidRDefault="00604221" w:rsidP="00FF64E6">
      <w:pPr>
        <w:pStyle w:val="Nagwek1"/>
      </w:pPr>
      <w:r w:rsidRPr="00AE72F6">
        <w:t xml:space="preserve">CZĘŚĆ VII. </w:t>
      </w:r>
      <w:r w:rsidR="007E0554" w:rsidRPr="00AE72F6">
        <w:t>Podstawy wykluczenia, o których mowa w art. 108</w:t>
      </w:r>
      <w:r w:rsidR="00CB6B50" w:rsidRPr="00AE72F6">
        <w:t xml:space="preserve"> ust. 1</w:t>
      </w:r>
      <w:r w:rsidR="008B097D" w:rsidRPr="00AE72F6">
        <w:t xml:space="preserve"> wraz </w:t>
      </w:r>
      <w:r w:rsidR="00236CD1" w:rsidRPr="00AE72F6">
        <w:br/>
      </w:r>
      <w:r w:rsidR="008B097D" w:rsidRPr="00AE72F6">
        <w:t>z wykazem podmiotowych środków dowodowych</w:t>
      </w:r>
      <w:r w:rsidR="00236CD1" w:rsidRPr="00AE72F6">
        <w:t xml:space="preserve"> potwierdzających brak podstaw wykluczenia</w:t>
      </w:r>
    </w:p>
    <w:p w14:paraId="2DC8D6D7" w14:textId="1670E3C3"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Pr="00AE72F6">
        <w:rPr>
          <w:rFonts w:eastAsia="Times New Roman" w:cstheme="minorHAnsi"/>
          <w:lang w:eastAsia="ar-SA"/>
        </w:rPr>
        <w:t>Z postępowania 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 xml:space="preserve">finansowania przestępstwa o charakterze terrorystycznym, o którym mowa w art. 165a Kodeksu karnego, lub przestępstwo udaremniania lub utrudniania stwierdzenia przestępnego </w:t>
      </w:r>
      <w:r w:rsidRPr="00AE72F6">
        <w:rPr>
          <w:rFonts w:eastAsia="Times New Roman" w:cstheme="minorHAnsi"/>
          <w:lang w:eastAsia="ar-SA"/>
        </w:rPr>
        <w:lastRenderedPageBreak/>
        <w:t>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B32C08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ykonawcami porozumienie mające na celu zakłócenie konkurencji, 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lastRenderedPageBreak/>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lastRenderedPageBreak/>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7B67BC" w:rsidRDefault="004F7948" w:rsidP="00A846DF">
      <w:pPr>
        <w:autoSpaceDE w:val="0"/>
        <w:autoSpaceDN w:val="0"/>
        <w:adjustRightInd w:val="0"/>
        <w:spacing w:after="0" w:line="360" w:lineRule="auto"/>
        <w:rPr>
          <w:rFonts w:eastAsia="Times New Roman" w:cstheme="minorHAnsi"/>
          <w:i/>
          <w:u w:val="single"/>
          <w:lang w:eastAsia="pl-PL"/>
        </w:rPr>
      </w:pPr>
      <w:r w:rsidRPr="007B67BC">
        <w:rPr>
          <w:rFonts w:eastAsia="Times New Roman" w:cstheme="minorHAnsi"/>
          <w:i/>
          <w:u w:val="single"/>
          <w:lang w:eastAsia="pl-PL"/>
        </w:rPr>
        <w:t>Wykonawca może sporządzić oświadczenie zgodnie ze w</w:t>
      </w:r>
      <w:r w:rsidR="000F20A8" w:rsidRPr="007B67BC">
        <w:rPr>
          <w:rFonts w:eastAsia="Times New Roman" w:cstheme="minorHAnsi"/>
          <w:i/>
          <w:u w:val="single"/>
          <w:lang w:eastAsia="pl-PL"/>
        </w:rPr>
        <w:t>zorem stanowiącym Załącznik nr 8</w:t>
      </w:r>
      <w:r w:rsidRPr="007B67BC">
        <w:rPr>
          <w:rFonts w:eastAsia="Times New Roman" w:cstheme="minorHAnsi"/>
          <w:i/>
          <w:u w:val="single"/>
          <w:lang w:eastAsia="pl-PL"/>
        </w:rPr>
        <w:t xml:space="preserve"> 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7B67BC" w:rsidRDefault="004F7948" w:rsidP="00A846DF">
      <w:pPr>
        <w:autoSpaceDE w:val="0"/>
        <w:autoSpaceDN w:val="0"/>
        <w:adjustRightInd w:val="0"/>
        <w:spacing w:after="0" w:line="360" w:lineRule="auto"/>
        <w:rPr>
          <w:rFonts w:eastAsia="Times New Roman" w:cstheme="minorHAnsi"/>
          <w:i/>
          <w:iCs/>
          <w:lang w:eastAsia="pl-PL"/>
        </w:rPr>
      </w:pPr>
      <w:r w:rsidRPr="007B67BC">
        <w:rPr>
          <w:rFonts w:eastAsia="Times New Roman" w:cstheme="minorHAnsi"/>
          <w:i/>
          <w:iCs/>
          <w:u w:val="single"/>
          <w:lang w:eastAsia="pl-PL"/>
        </w:rPr>
        <w:t>Wykonawca może sporządzić oświadczenie zgodnie ze wz</w:t>
      </w:r>
      <w:r w:rsidR="000F20A8" w:rsidRPr="007B67BC">
        <w:rPr>
          <w:rFonts w:eastAsia="Times New Roman" w:cstheme="minorHAnsi"/>
          <w:i/>
          <w:iCs/>
          <w:u w:val="single"/>
          <w:lang w:eastAsia="pl-PL"/>
        </w:rPr>
        <w:t>orem stanowiącym Załącznik nr 9</w:t>
      </w:r>
      <w:r w:rsidRPr="007B67BC">
        <w:rPr>
          <w:rFonts w:eastAsia="Times New Roman" w:cstheme="minorHAnsi"/>
          <w:i/>
          <w:iCs/>
          <w:u w:val="single"/>
          <w:lang w:eastAsia="pl-PL"/>
        </w:rPr>
        <w:t xml:space="preserve"> do SWZ</w:t>
      </w:r>
      <w:r w:rsidRPr="007B67BC">
        <w:rPr>
          <w:rFonts w:eastAsia="Times New Roman" w:cstheme="minorHAnsi"/>
          <w:i/>
          <w:iCs/>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lastRenderedPageBreak/>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4A871A9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AE72F6">
        <w:rPr>
          <w:rFonts w:eastAsia="Times New Roman" w:cstheme="minorHAnsi"/>
          <w:color w:val="000000"/>
          <w:lang w:eastAsia="pl-PL"/>
        </w:rPr>
        <w:t>8.1.</w:t>
      </w:r>
      <w:r w:rsidRPr="00AE72F6">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AE72F6">
        <w:rPr>
          <w:rFonts w:eastAsia="Times New Roman" w:cstheme="minorHAnsi"/>
          <w:color w:val="000000"/>
          <w:lang w:eastAsia="pl-PL"/>
        </w:rPr>
        <w:t xml:space="preserve"> </w:t>
      </w:r>
      <w:r w:rsidRPr="00AE72F6">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AE72F6">
        <w:rPr>
          <w:rFonts w:eastAsia="Times New Roman" w:cstheme="minorHAnsi"/>
          <w:color w:val="000000"/>
          <w:lang w:eastAsia="pl-PL"/>
        </w:rPr>
        <w:t>ż</w:t>
      </w:r>
      <w:r w:rsidRPr="00AE72F6">
        <w:rPr>
          <w:rFonts w:eastAsia="Times New Roman" w:cstheme="minorHAnsi"/>
          <w:color w:val="000000"/>
          <w:lang w:eastAsia="pl-PL"/>
        </w:rPr>
        <w:t xml:space="preserve"> wystawiony nie wcześniej niż 6 miesiące przed jego złożeniem.</w:t>
      </w:r>
    </w:p>
    <w:p w14:paraId="50A4F5CA" w14:textId="23458905" w:rsidR="00D05B07" w:rsidRPr="008907FC" w:rsidRDefault="0025717C" w:rsidP="008907FC">
      <w:pPr>
        <w:autoSpaceDE w:val="0"/>
        <w:autoSpaceDN w:val="0"/>
        <w:adjustRightInd w:val="0"/>
        <w:spacing w:line="360" w:lineRule="auto"/>
        <w:ind w:left="284" w:hanging="284"/>
        <w:rPr>
          <w:rFonts w:eastAsia="Times New Roman" w:cstheme="minorHAnsi"/>
          <w:color w:val="000000"/>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6D254501" w14:textId="59DF16C1" w:rsidR="00FE25A0" w:rsidRPr="00AE72F6" w:rsidRDefault="00604221" w:rsidP="00FF64E6">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AE72F6" w:rsidRDefault="00604221" w:rsidP="00FF64E6">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 xml:space="preserve">o </w:t>
      </w:r>
      <w:r w:rsidR="00FE25A0" w:rsidRPr="00AE72F6">
        <w:lastRenderedPageBreak/>
        <w:t>wymaganiach technicznych i organizac</w:t>
      </w:r>
      <w:r w:rsidR="008106C6" w:rsidRPr="00AE72F6">
        <w:t xml:space="preserve">yjnych sporządzania, wysyłania </w:t>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29F8C009" w14:textId="5AC2BD20"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AE72F6">
        <w:rPr>
          <w:rFonts w:cstheme="minorHAnsi"/>
          <w:sz w:val="22"/>
          <w:szCs w:val="22"/>
        </w:rPr>
        <w:t>zywanych danych.</w:t>
      </w:r>
      <w:r w:rsidRPr="00AE72F6">
        <w:rPr>
          <w:rFonts w:cstheme="minorHAnsi"/>
          <w:sz w:val="22"/>
          <w:szCs w:val="22"/>
        </w:rPr>
        <w:t xml:space="preserve">  </w:t>
      </w:r>
    </w:p>
    <w:p w14:paraId="63227EA1" w14:textId="05FE9D79"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AE72F6">
        <w:rPr>
          <w:rFonts w:cstheme="minorHAnsi"/>
          <w:sz w:val="22"/>
          <w:szCs w:val="22"/>
        </w:rPr>
        <w:t>,</w:t>
      </w:r>
      <w:r w:rsidRPr="00AE72F6">
        <w:rPr>
          <w:rFonts w:cstheme="minorHAnsi"/>
          <w:sz w:val="22"/>
          <w:szCs w:val="22"/>
        </w:rPr>
        <w:t xml:space="preserve"> podmiotu udostępniającego zasoby</w:t>
      </w:r>
      <w:r w:rsidR="00ED0755" w:rsidRPr="00AE72F6">
        <w:rPr>
          <w:rFonts w:cstheme="minorHAnsi"/>
          <w:sz w:val="22"/>
          <w:szCs w:val="22"/>
        </w:rPr>
        <w:t xml:space="preserve"> lub podwykonawcy niebędącego podmiotem udostępniającym zasoby</w:t>
      </w:r>
      <w:r w:rsidRPr="00AE72F6">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w:t>
      </w:r>
      <w:r w:rsidR="00ED0755" w:rsidRPr="00AE72F6">
        <w:rPr>
          <w:rFonts w:cstheme="minorHAnsi"/>
          <w:sz w:val="22"/>
          <w:szCs w:val="22"/>
        </w:rPr>
        <w:lastRenderedPageBreak/>
        <w:t xml:space="preserve">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1D1CD646"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xml:space="preserve">. W przypadku przekazywania z postępowaniu dokumentu elektronicznego w formacie poddającym dane kompresji, opatrzenie pliku zawierającego skompresowane dokumenty kwalifikowanym podpisem </w:t>
      </w:r>
      <w:r w:rsidR="00A87B97" w:rsidRPr="00AE72F6">
        <w:rPr>
          <w:rFonts w:cstheme="minorHAnsi"/>
          <w:sz w:val="22"/>
          <w:szCs w:val="22"/>
        </w:rPr>
        <w:lastRenderedPageBreak/>
        <w:t xml:space="preserve">elektronicznym, jest równoznaczne z opatrzeniem wszystkich dokumentów zawartych </w:t>
      </w:r>
      <w:r w:rsidRPr="00AE72F6">
        <w:rPr>
          <w:rFonts w:cstheme="minorHAnsi"/>
          <w:sz w:val="22"/>
          <w:szCs w:val="22"/>
        </w:rPr>
        <w:br/>
      </w:r>
      <w:r w:rsidR="00A87B97" w:rsidRPr="00AE72F6">
        <w:rPr>
          <w:rFonts w:cstheme="minorHAnsi"/>
          <w:sz w:val="22"/>
          <w:szCs w:val="22"/>
        </w:rPr>
        <w:t>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295170">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lastRenderedPageBreak/>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7A38F8">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7D0E6BDB" w:rsidR="00FE25A0" w:rsidRPr="00950680" w:rsidRDefault="00FE25A0" w:rsidP="005A4B7B">
      <w:pPr>
        <w:shd w:val="clear" w:color="auto" w:fill="FFFFFF"/>
        <w:suppressAutoHyphens/>
        <w:spacing w:after="0" w:line="360" w:lineRule="auto"/>
        <w:ind w:left="426" w:hanging="426"/>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 xml:space="preserve">anych z przedmiotem zamówienia: </w:t>
      </w:r>
      <w:r w:rsidR="004C1108">
        <w:rPr>
          <w:rFonts w:eastAsia="Times New Roman" w:cstheme="minorHAnsi"/>
          <w:b/>
          <w:bCs/>
          <w:color w:val="000000"/>
          <w:spacing w:val="-2"/>
          <w:lang w:eastAsia="ar-SA"/>
        </w:rPr>
        <w:t>Emil Bach</w:t>
      </w:r>
      <w:r w:rsidR="002E70D8" w:rsidRPr="00AE72F6">
        <w:rPr>
          <w:rFonts w:eastAsia="Times New Roman" w:cstheme="minorHAnsi"/>
          <w:b/>
          <w:bCs/>
          <w:color w:val="000000" w:themeColor="text1"/>
          <w:spacing w:val="-2"/>
          <w:lang w:eastAsia="ar-SA"/>
        </w:rPr>
        <w:t xml:space="preserve">, </w:t>
      </w:r>
      <w:r w:rsidR="004C1108" w:rsidRPr="004C1108">
        <w:rPr>
          <w:rFonts w:eastAsia="Times New Roman" w:cstheme="minorHAnsi"/>
          <w:bCs/>
          <w:color w:val="000000" w:themeColor="text1"/>
          <w:spacing w:val="-2"/>
          <w:lang w:eastAsia="ar-SA"/>
        </w:rPr>
        <w:t>emil</w:t>
      </w:r>
      <w:r w:rsidR="00AE517B" w:rsidRPr="004C1108">
        <w:rPr>
          <w:rFonts w:eastAsia="Times New Roman" w:cstheme="minorHAnsi"/>
          <w:bCs/>
          <w:color w:val="000000" w:themeColor="text1"/>
          <w:spacing w:val="-2"/>
          <w:lang w:eastAsia="ar-SA"/>
        </w:rPr>
        <w:t>.</w:t>
      </w:r>
      <w:r w:rsidR="004C1108" w:rsidRPr="004C1108">
        <w:rPr>
          <w:rFonts w:eastAsia="Times New Roman" w:cstheme="minorHAnsi"/>
          <w:bCs/>
          <w:color w:val="000000" w:themeColor="text1"/>
          <w:spacing w:val="-2"/>
          <w:lang w:eastAsia="ar-SA"/>
        </w:rPr>
        <w:t>bach</w:t>
      </w:r>
      <w:r w:rsidR="002E70D8" w:rsidRPr="004C1108">
        <w:rPr>
          <w:rFonts w:eastAsia="Times New Roman" w:cstheme="minorHAnsi"/>
          <w:bCs/>
          <w:color w:val="000000" w:themeColor="text1"/>
          <w:spacing w:val="-2"/>
          <w:lang w:eastAsia="ar-SA"/>
        </w:rPr>
        <w:t>@umb.edu.pl</w:t>
      </w:r>
    </w:p>
    <w:p w14:paraId="46B1AF00" w14:textId="6CB085C8"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FA5100">
        <w:rPr>
          <w:rFonts w:eastAsia="Times New Roman" w:cstheme="minorHAnsi"/>
          <w:b/>
          <w:bCs/>
          <w:color w:val="000000"/>
          <w:spacing w:val="-2"/>
          <w:lang w:eastAsia="ar-SA"/>
        </w:rPr>
        <w:t xml:space="preserve">Urszula </w:t>
      </w:r>
      <w:proofErr w:type="spellStart"/>
      <w:r w:rsidR="00FA5100">
        <w:rPr>
          <w:rFonts w:eastAsia="Times New Roman" w:cstheme="minorHAnsi"/>
          <w:b/>
          <w:bCs/>
          <w:color w:val="000000"/>
          <w:spacing w:val="-2"/>
          <w:lang w:eastAsia="ar-SA"/>
        </w:rPr>
        <w:t>Szkiładź</w:t>
      </w:r>
      <w:proofErr w:type="spellEnd"/>
      <w:r w:rsidR="004D3DD6" w:rsidRPr="00AE72F6">
        <w:rPr>
          <w:rFonts w:eastAsia="Times New Roman" w:cstheme="minorHAnsi"/>
          <w:b/>
          <w:bCs/>
          <w:color w:val="000000" w:themeColor="text1"/>
          <w:spacing w:val="-2"/>
          <w:lang w:eastAsia="ar-SA"/>
        </w:rPr>
        <w:t xml:space="preserve">, </w:t>
      </w:r>
      <w:r w:rsidR="00590B97" w:rsidRPr="00590B97">
        <w:rPr>
          <w:rFonts w:eastAsia="Times New Roman" w:cstheme="minorHAnsi"/>
          <w:bCs/>
          <w:color w:val="000000" w:themeColor="text1"/>
          <w:spacing w:val="-2"/>
          <w:lang w:eastAsia="ar-SA"/>
        </w:rPr>
        <w:t>urszula.szkiladz</w:t>
      </w:r>
      <w:r w:rsidR="00A87B97" w:rsidRPr="00590B97">
        <w:rPr>
          <w:rFonts w:eastAsia="Times New Roman" w:cstheme="minorHAnsi"/>
          <w:bCs/>
          <w:color w:val="000000" w:themeColor="text1"/>
          <w:spacing w:val="-2"/>
          <w:lang w:eastAsia="ar-SA"/>
        </w:rPr>
        <w:t>@umb.edu.pl</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6D131734" w:rsidR="00FE25A0" w:rsidRPr="00DB707B" w:rsidRDefault="00FE25A0" w:rsidP="00A846DF">
      <w:pPr>
        <w:shd w:val="clear" w:color="auto" w:fill="FFFFFF"/>
        <w:tabs>
          <w:tab w:val="left" w:pos="1134"/>
        </w:tabs>
        <w:suppressAutoHyphens/>
        <w:spacing w:after="0" w:line="360" w:lineRule="auto"/>
        <w:ind w:left="284" w:hanging="284"/>
        <w:rPr>
          <w:rFonts w:eastAsia="Times New Roman" w:cstheme="minorHAnsi"/>
          <w:bCs/>
          <w:i/>
          <w:spacing w:val="-2"/>
          <w:lang w:eastAsia="ar-SA"/>
        </w:rPr>
      </w:pPr>
      <w:r w:rsidRPr="00DB707B">
        <w:rPr>
          <w:rFonts w:eastAsia="Times New Roman" w:cstheme="minorHAnsi"/>
          <w:bCs/>
          <w:spacing w:val="-2"/>
          <w:lang w:eastAsia="ar-SA"/>
        </w:rPr>
        <w:t xml:space="preserve">3. </w:t>
      </w:r>
      <w:r w:rsidR="00D27884" w:rsidRPr="00DB707B">
        <w:rPr>
          <w:rFonts w:eastAsia="Times New Roman" w:cstheme="minorHAnsi"/>
          <w:bCs/>
          <w:spacing w:val="-2"/>
          <w:lang w:eastAsia="ar-SA"/>
        </w:rPr>
        <w:tab/>
        <w:t>Wykonawca może zwrócić się do z</w:t>
      </w:r>
      <w:r w:rsidRPr="00DB707B">
        <w:rPr>
          <w:rFonts w:eastAsia="Times New Roman" w:cstheme="minorHAnsi"/>
          <w:bCs/>
          <w:spacing w:val="-2"/>
          <w:lang w:eastAsia="ar-SA"/>
        </w:rPr>
        <w:t>amawiającego z wnioskiem o wyjaśnienie treści SWZ. Wnioski należy sk</w:t>
      </w:r>
      <w:r w:rsidR="00D27884" w:rsidRPr="00DB707B">
        <w:rPr>
          <w:rFonts w:eastAsia="Times New Roman" w:cstheme="minorHAnsi"/>
          <w:bCs/>
          <w:spacing w:val="-2"/>
          <w:lang w:eastAsia="ar-SA"/>
        </w:rPr>
        <w:t xml:space="preserve">ładać w sposób wskazany w ust. </w:t>
      </w:r>
      <w:r w:rsidR="00590B97" w:rsidRPr="00DB707B">
        <w:rPr>
          <w:rFonts w:eastAsia="Times New Roman" w:cstheme="minorHAnsi"/>
          <w:bCs/>
          <w:spacing w:val="-2"/>
          <w:lang w:eastAsia="ar-SA"/>
        </w:rPr>
        <w:t>1</w:t>
      </w:r>
      <w:r w:rsidR="00D27884" w:rsidRPr="00DB707B">
        <w:rPr>
          <w:rFonts w:eastAsia="Times New Roman" w:cstheme="minorHAnsi"/>
          <w:bCs/>
          <w:spacing w:val="-2"/>
          <w:lang w:eastAsia="ar-SA"/>
        </w:rPr>
        <w:t xml:space="preserve"> części IX</w:t>
      </w:r>
      <w:r w:rsidR="00590B97" w:rsidRPr="00DB707B">
        <w:rPr>
          <w:rFonts w:eastAsia="Times New Roman" w:cstheme="minorHAnsi"/>
          <w:bCs/>
          <w:spacing w:val="-2"/>
          <w:lang w:eastAsia="ar-SA"/>
        </w:rPr>
        <w:t xml:space="preserve"> SWZ </w:t>
      </w:r>
      <w:r w:rsidR="00487FA3" w:rsidRPr="00DB707B">
        <w:rPr>
          <w:rFonts w:eastAsia="Times New Roman" w:cstheme="minorHAnsi"/>
          <w:bCs/>
          <w:spacing w:val="-2"/>
          <w:lang w:eastAsia="ar-SA"/>
        </w:rPr>
        <w:t xml:space="preserve">(PLATFORMA ZAKUPOWA  - </w:t>
      </w:r>
      <w:proofErr w:type="spellStart"/>
      <w:r w:rsidR="00487FA3" w:rsidRPr="00DB707B">
        <w:rPr>
          <w:rFonts w:eastAsia="Times New Roman" w:cstheme="minorHAnsi"/>
          <w:bCs/>
          <w:spacing w:val="-2"/>
          <w:lang w:eastAsia="ar-SA"/>
        </w:rPr>
        <w:t>OpenNexus</w:t>
      </w:r>
      <w:proofErr w:type="spellEnd"/>
      <w:r w:rsidR="00487FA3" w:rsidRPr="00DB707B">
        <w:rPr>
          <w:rFonts w:eastAsia="Times New Roman" w:cstheme="minorHAnsi"/>
          <w:bCs/>
          <w:spacing w:val="-2"/>
          <w:lang w:eastAsia="ar-SA"/>
        </w:rPr>
        <w:t>)</w:t>
      </w:r>
      <w:r w:rsidR="00590B97" w:rsidRPr="00DB707B">
        <w:rPr>
          <w:rFonts w:eastAsia="Times New Roman" w:cstheme="minorHAnsi"/>
          <w:bCs/>
          <w:i/>
          <w:spacing w:val="-2"/>
          <w:lang w:eastAsia="ar-SA"/>
        </w:rPr>
        <w:t>.</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lastRenderedPageBreak/>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FF64E6">
      <w:pPr>
        <w:pStyle w:val="Nagwek1"/>
      </w:pPr>
      <w:r w:rsidRPr="00AE72F6">
        <w:t xml:space="preserve">CZĘŚĆ </w:t>
      </w:r>
      <w:r w:rsidR="00D27884" w:rsidRPr="00AE72F6">
        <w:t>XI</w:t>
      </w:r>
      <w:r w:rsidR="00FE25A0" w:rsidRPr="00AE72F6">
        <w:t>. Termin związania ofertą</w:t>
      </w:r>
    </w:p>
    <w:p w14:paraId="3FC01ACF" w14:textId="05A10D04" w:rsidR="00FE25A0" w:rsidRPr="00950680"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ofert, </w:t>
      </w:r>
      <w:r w:rsidR="00A13983" w:rsidRPr="00950680">
        <w:rPr>
          <w:rFonts w:eastAsia="Times New Roman" w:cstheme="minorHAnsi"/>
          <w:b/>
          <w:color w:val="000000" w:themeColor="text1"/>
          <w:u w:val="single"/>
          <w:lang w:eastAsia="pl-PL"/>
        </w:rPr>
        <w:t xml:space="preserve">tj. </w:t>
      </w:r>
      <w:r w:rsidR="00A13983" w:rsidRPr="00167BFA">
        <w:rPr>
          <w:rFonts w:eastAsia="Times New Roman" w:cstheme="minorHAnsi"/>
          <w:b/>
          <w:color w:val="FF0000"/>
          <w:u w:val="single"/>
          <w:lang w:eastAsia="pl-PL"/>
        </w:rPr>
        <w:t>do dnia</w:t>
      </w:r>
      <w:r w:rsidR="006F266E">
        <w:rPr>
          <w:rFonts w:eastAsia="Times New Roman" w:cstheme="minorHAnsi"/>
          <w:b/>
          <w:color w:val="FF0000"/>
          <w:u w:val="single"/>
          <w:lang w:eastAsia="pl-PL"/>
        </w:rPr>
        <w:t xml:space="preserve"> </w:t>
      </w:r>
      <w:r w:rsidR="00831ED3">
        <w:rPr>
          <w:rFonts w:eastAsia="Times New Roman" w:cstheme="minorHAnsi"/>
          <w:b/>
          <w:color w:val="FF0000"/>
          <w:u w:val="single"/>
          <w:lang w:eastAsia="pl-PL"/>
        </w:rPr>
        <w:t>11.10</w:t>
      </w:r>
      <w:r w:rsidR="00A01C5B">
        <w:rPr>
          <w:rFonts w:eastAsia="Times New Roman" w:cstheme="minorHAnsi"/>
          <w:b/>
          <w:color w:val="FF0000"/>
          <w:u w:val="single"/>
          <w:lang w:eastAsia="pl-PL"/>
        </w:rPr>
        <w:t>.</w:t>
      </w:r>
      <w:r w:rsidR="00894B59">
        <w:rPr>
          <w:rFonts w:eastAsia="Times New Roman" w:cstheme="minorHAnsi"/>
          <w:b/>
          <w:color w:val="FF0000"/>
          <w:u w:val="single"/>
          <w:lang w:eastAsia="pl-PL"/>
        </w:rPr>
        <w:t>2023</w:t>
      </w:r>
      <w:r w:rsidR="00F732BA" w:rsidRPr="00167BFA">
        <w:rPr>
          <w:rFonts w:eastAsia="Times New Roman" w:cstheme="minorHAnsi"/>
          <w:b/>
          <w:color w:val="FF0000"/>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FF64E6">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FF64E6">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8F40A2" w:rsidRDefault="00FE25A0" w:rsidP="00295170">
      <w:pPr>
        <w:pStyle w:val="Akapitzlist"/>
        <w:numPr>
          <w:ilvl w:val="1"/>
          <w:numId w:val="12"/>
        </w:numPr>
        <w:autoSpaceDE w:val="0"/>
        <w:autoSpaceDN w:val="0"/>
        <w:adjustRightInd w:val="0"/>
        <w:spacing w:line="360" w:lineRule="auto"/>
        <w:ind w:left="709" w:hanging="425"/>
        <w:rPr>
          <w:rFonts w:eastAsia="Times New Roman" w:cstheme="minorHAnsi"/>
          <w:b/>
          <w:sz w:val="22"/>
          <w:szCs w:val="22"/>
        </w:rPr>
      </w:pPr>
      <w:r w:rsidRPr="008F40A2">
        <w:rPr>
          <w:rFonts w:eastAsia="Times New Roman" w:cstheme="minorHAnsi"/>
          <w:b/>
          <w:sz w:val="22"/>
          <w:szCs w:val="22"/>
        </w:rPr>
        <w:t xml:space="preserve"> </w:t>
      </w:r>
      <w:r w:rsidR="003279D8" w:rsidRPr="008F40A2">
        <w:rPr>
          <w:rFonts w:eastAsia="Times New Roman" w:cstheme="minorHAnsi"/>
          <w:b/>
          <w:sz w:val="22"/>
          <w:szCs w:val="22"/>
          <w:u w:val="single"/>
        </w:rPr>
        <w:t>F</w:t>
      </w:r>
      <w:r w:rsidR="00954FA8" w:rsidRPr="008F40A2">
        <w:rPr>
          <w:rFonts w:eastAsia="Times New Roman" w:cstheme="minorHAnsi"/>
          <w:b/>
          <w:sz w:val="22"/>
          <w:szCs w:val="22"/>
          <w:u w:val="single"/>
        </w:rPr>
        <w:t>ormularz ofertowy</w:t>
      </w:r>
      <w:r w:rsidRPr="008F40A2">
        <w:rPr>
          <w:rFonts w:eastAsia="Times New Roman" w:cstheme="minorHAnsi"/>
          <w:b/>
          <w:sz w:val="22"/>
          <w:szCs w:val="22"/>
        </w:rPr>
        <w:t xml:space="preserve"> - załącznik nr 1 do SWZ,</w:t>
      </w:r>
      <w:r w:rsidR="00954FA8" w:rsidRPr="008F40A2">
        <w:rPr>
          <w:rFonts w:cstheme="minorHAnsi"/>
          <w:sz w:val="22"/>
          <w:szCs w:val="22"/>
        </w:rPr>
        <w:t xml:space="preserve"> </w:t>
      </w:r>
      <w:r w:rsidR="00954FA8" w:rsidRPr="008F40A2">
        <w:rPr>
          <w:rFonts w:eastAsia="Times New Roman" w:cstheme="minorHAnsi"/>
          <w:b/>
          <w:sz w:val="22"/>
          <w:szCs w:val="22"/>
        </w:rPr>
        <w:t xml:space="preserve">w </w:t>
      </w:r>
      <w:r w:rsidR="00D27884" w:rsidRPr="008F40A2">
        <w:rPr>
          <w:rFonts w:eastAsia="Times New Roman" w:cstheme="minorHAnsi"/>
          <w:b/>
          <w:sz w:val="22"/>
          <w:szCs w:val="22"/>
        </w:rPr>
        <w:t>formie elektronicznej (</w:t>
      </w:r>
      <w:r w:rsidR="00954FA8" w:rsidRPr="008F40A2">
        <w:rPr>
          <w:rFonts w:eastAsia="Times New Roman" w:cstheme="minorHAnsi"/>
          <w:b/>
          <w:sz w:val="22"/>
          <w:szCs w:val="22"/>
        </w:rPr>
        <w:t>opatrzon</w:t>
      </w:r>
      <w:r w:rsidR="00D27884" w:rsidRPr="008F40A2">
        <w:rPr>
          <w:rFonts w:eastAsia="Times New Roman" w:cstheme="minorHAnsi"/>
          <w:b/>
          <w:sz w:val="22"/>
          <w:szCs w:val="22"/>
        </w:rPr>
        <w:t>ej</w:t>
      </w:r>
      <w:r w:rsidR="00954FA8" w:rsidRPr="008F40A2">
        <w:rPr>
          <w:rFonts w:eastAsia="Times New Roman" w:cstheme="minorHAnsi"/>
          <w:b/>
          <w:sz w:val="22"/>
          <w:szCs w:val="22"/>
        </w:rPr>
        <w:t xml:space="preserve"> kwalifikowanym podpisem elektronicznym</w:t>
      </w:r>
      <w:r w:rsidR="00D27884" w:rsidRPr="008F40A2">
        <w:rPr>
          <w:rFonts w:eastAsia="Times New Roman" w:cstheme="minorHAnsi"/>
          <w:b/>
          <w:sz w:val="22"/>
          <w:szCs w:val="22"/>
        </w:rPr>
        <w:t>)</w:t>
      </w:r>
      <w:r w:rsidR="00954FA8" w:rsidRPr="008F40A2">
        <w:rPr>
          <w:rFonts w:eastAsia="Times New Roman" w:cstheme="minorHAnsi"/>
          <w:b/>
          <w:sz w:val="22"/>
          <w:szCs w:val="22"/>
        </w:rPr>
        <w:t>,</w:t>
      </w:r>
    </w:p>
    <w:p w14:paraId="341C2F23" w14:textId="7E805FDB" w:rsidR="00F45C5B" w:rsidRPr="008F40A2"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sz w:val="22"/>
          <w:szCs w:val="22"/>
        </w:rPr>
      </w:pPr>
      <w:r w:rsidRPr="008F40A2">
        <w:rPr>
          <w:rFonts w:eastAsia="Times New Roman" w:cstheme="minorHAnsi"/>
          <w:b/>
          <w:sz w:val="22"/>
          <w:szCs w:val="22"/>
          <w:u w:val="single"/>
        </w:rPr>
        <w:t xml:space="preserve">Opis przedmiotu zamówienia - </w:t>
      </w:r>
      <w:r w:rsidR="007F1BA7" w:rsidRPr="008F40A2">
        <w:rPr>
          <w:rFonts w:eastAsia="Times New Roman" w:cstheme="minorHAnsi"/>
          <w:b/>
          <w:sz w:val="22"/>
          <w:szCs w:val="22"/>
        </w:rPr>
        <w:t xml:space="preserve"> załącznik nr 2 do SWZ, w formie elektronicznej (opatrzonej kwalifikowanym podpisem elektronicznym),</w:t>
      </w:r>
    </w:p>
    <w:p w14:paraId="3E6779A5" w14:textId="13384400" w:rsidR="00F45C5B" w:rsidRPr="008F40A2"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sz w:val="22"/>
          <w:szCs w:val="22"/>
        </w:rPr>
      </w:pPr>
      <w:r w:rsidRPr="008F40A2">
        <w:rPr>
          <w:rFonts w:eastAsia="Times New Roman" w:cstheme="minorHAnsi"/>
          <w:b/>
          <w:sz w:val="22"/>
          <w:szCs w:val="22"/>
          <w:u w:val="single"/>
        </w:rPr>
        <w:t>Tabelę Oceny Technicznej</w:t>
      </w:r>
      <w:r w:rsidRPr="008F40A2">
        <w:rPr>
          <w:rFonts w:eastAsia="Times New Roman" w:cstheme="minorHAnsi"/>
          <w:b/>
          <w:sz w:val="22"/>
          <w:szCs w:val="22"/>
        </w:rPr>
        <w:t xml:space="preserve"> – załącznik nr 3 do SWZ, w formie elektronicznej (opatrzonej kwalifikowanym podpisem elektronicznym) – </w:t>
      </w:r>
      <w:r w:rsidRPr="008F40A2">
        <w:rPr>
          <w:rFonts w:eastAsia="Times New Roman" w:cstheme="minorHAnsi"/>
          <w:b/>
          <w:strike/>
          <w:sz w:val="22"/>
          <w:szCs w:val="22"/>
        </w:rPr>
        <w:t>jeżeli dotyczy danej części,</w:t>
      </w:r>
    </w:p>
    <w:p w14:paraId="2707C0F3" w14:textId="526ADEB3" w:rsidR="00F45C5B" w:rsidRPr="008F40A2"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sz w:val="22"/>
          <w:szCs w:val="22"/>
        </w:rPr>
      </w:pPr>
      <w:r w:rsidRPr="008F40A2">
        <w:rPr>
          <w:rFonts w:eastAsia="Times New Roman" w:cstheme="minorHAnsi"/>
          <w:b/>
          <w:sz w:val="22"/>
          <w:szCs w:val="22"/>
          <w:u w:val="single"/>
        </w:rPr>
        <w:t>Tabelę</w:t>
      </w:r>
      <w:r w:rsidR="00F45C5B" w:rsidRPr="008F40A2">
        <w:rPr>
          <w:rFonts w:eastAsia="Times New Roman" w:cstheme="minorHAnsi"/>
          <w:b/>
          <w:sz w:val="22"/>
          <w:szCs w:val="22"/>
          <w:u w:val="single"/>
        </w:rPr>
        <w:t xml:space="preserve"> Oceny Warunków Gwarancji</w:t>
      </w:r>
      <w:r w:rsidR="00F45C5B" w:rsidRPr="008F40A2">
        <w:rPr>
          <w:rFonts w:eastAsia="Times New Roman" w:cstheme="minorHAnsi"/>
          <w:b/>
          <w:sz w:val="22"/>
          <w:szCs w:val="22"/>
        </w:rPr>
        <w:t xml:space="preserve"> - załącznik nr 4 do SWZ, w formie elektronicznej (opatrzonej kwalifikowanym podpisem elektronicznym) –</w:t>
      </w:r>
      <w:r w:rsidRPr="008F40A2">
        <w:rPr>
          <w:rFonts w:eastAsia="Times New Roman" w:cstheme="minorHAnsi"/>
          <w:b/>
          <w:sz w:val="22"/>
          <w:szCs w:val="22"/>
        </w:rPr>
        <w:t xml:space="preserve"> </w:t>
      </w:r>
      <w:r w:rsidR="00F45C5B" w:rsidRPr="008F40A2">
        <w:rPr>
          <w:rFonts w:eastAsia="Times New Roman" w:cstheme="minorHAnsi"/>
          <w:b/>
          <w:strike/>
          <w:sz w:val="22"/>
          <w:szCs w:val="22"/>
        </w:rPr>
        <w:t>jeżeli dotyczy danej części,</w:t>
      </w:r>
    </w:p>
    <w:p w14:paraId="4B2AD26F" w14:textId="3CA8A7C4" w:rsidR="003279D8" w:rsidRPr="005334AD"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sz w:val="22"/>
          <w:szCs w:val="22"/>
        </w:rPr>
      </w:pPr>
      <w:r w:rsidRPr="005334AD">
        <w:rPr>
          <w:rFonts w:eastAsia="Times New Roman" w:cstheme="minorHAnsi"/>
          <w:b/>
          <w:sz w:val="22"/>
          <w:szCs w:val="22"/>
          <w:u w:val="single"/>
        </w:rPr>
        <w:t xml:space="preserve">Materiały informacyjne </w:t>
      </w:r>
      <w:r w:rsidR="00585393" w:rsidRPr="005334AD">
        <w:rPr>
          <w:rFonts w:eastAsia="Times New Roman" w:cstheme="minorHAnsi"/>
          <w:b/>
          <w:strike/>
          <w:sz w:val="22"/>
          <w:szCs w:val="22"/>
          <w:u w:val="single"/>
        </w:rPr>
        <w:t xml:space="preserve">i </w:t>
      </w:r>
      <w:r w:rsidR="00585393" w:rsidRPr="005334AD">
        <w:rPr>
          <w:rFonts w:eastAsia="Times New Roman" w:cstheme="minorHAnsi"/>
          <w:b/>
          <w:strike/>
          <w:sz w:val="22"/>
          <w:szCs w:val="22"/>
          <w:u w:val="single"/>
          <w:lang w:val="pl-PL"/>
        </w:rPr>
        <w:t>Deklaracje zgodności CE świadczące o zgodności urządzeń z europejskimi warunkami bezpieczeństwa oraz certyfikaty zgodności CE, jeśli zaoferowane urządzenie je posiada</w:t>
      </w:r>
      <w:r w:rsidR="00585393" w:rsidRPr="005334AD">
        <w:rPr>
          <w:rFonts w:eastAsia="Times New Roman" w:cstheme="minorHAnsi"/>
          <w:b/>
          <w:sz w:val="22"/>
          <w:szCs w:val="22"/>
          <w:u w:val="single"/>
          <w:lang w:val="pl-PL"/>
        </w:rPr>
        <w:t xml:space="preserve"> </w:t>
      </w:r>
      <w:r w:rsidRPr="005334AD">
        <w:rPr>
          <w:rFonts w:eastAsia="Times New Roman" w:cstheme="minorHAnsi"/>
          <w:b/>
          <w:sz w:val="22"/>
          <w:szCs w:val="22"/>
        </w:rPr>
        <w:t>- w formie elektronicznej (opatrzonej kwalifikowanym podpisem elektronicznym)</w:t>
      </w:r>
      <w:r w:rsidR="003279D8" w:rsidRPr="005334AD">
        <w:rPr>
          <w:rFonts w:eastAsia="Times New Roman" w:cstheme="minorHAnsi"/>
          <w:b/>
          <w:sz w:val="22"/>
          <w:szCs w:val="22"/>
        </w:rPr>
        <w:t>,</w:t>
      </w:r>
    </w:p>
    <w:p w14:paraId="613C8E19" w14:textId="72A5DFEA" w:rsidR="00954FA8"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lastRenderedPageBreak/>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79DA0A1A"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wykluczenia oraz spełnianie warunków udziału w postępow</w:t>
      </w:r>
      <w:r w:rsidR="00E218DD">
        <w:rPr>
          <w:rFonts w:eastAsia="Times New Roman" w:cstheme="minorHAnsi"/>
          <w:color w:val="000000"/>
          <w:lang w:eastAsia="pl-PL"/>
        </w:rPr>
        <w:t xml:space="preserve">aniu w zakresie, w jakim każdy </w:t>
      </w:r>
      <w:r w:rsidRPr="00AE72F6">
        <w:rPr>
          <w:rFonts w:eastAsia="Times New Roman" w:cstheme="minorHAnsi"/>
          <w:color w:val="000000"/>
          <w:lang w:eastAsia="pl-PL"/>
        </w:rP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lastRenderedPageBreak/>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77777777"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ograniczyć się do wypełnienia sekcji α – 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28230C3E" w14:textId="68D9C94E" w:rsidR="00BB43BE" w:rsidRPr="00AE72F6" w:rsidRDefault="00570056" w:rsidP="00A846DF">
      <w:pPr>
        <w:widowControl w:val="0"/>
        <w:suppressAutoHyphens/>
        <w:spacing w:after="0" w:line="360" w:lineRule="auto"/>
        <w:ind w:left="851" w:hanging="284"/>
        <w:textAlignment w:val="baseline"/>
        <w:rPr>
          <w:rFonts w:eastAsia="NSimSun" w:cstheme="minorHAnsi"/>
          <w:b/>
          <w:bCs/>
          <w:color w:val="000000" w:themeColor="text1"/>
          <w:kern w:val="2"/>
          <w:u w:val="single"/>
          <w:lang w:eastAsia="zh-CN" w:bidi="hi-IN"/>
        </w:rPr>
      </w:pPr>
      <w:r w:rsidRPr="00AE72F6">
        <w:rPr>
          <w:rFonts w:eastAsia="Times New Roman" w:cstheme="minorHAnsi"/>
          <w:b/>
          <w:color w:val="000000" w:themeColor="text1"/>
          <w:u w:val="single"/>
          <w:lang w:eastAsia="pl-PL"/>
        </w:rPr>
        <w:t xml:space="preserve">1.9.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Pr="00AE72F6">
        <w:rPr>
          <w:rFonts w:eastAsia="NSimSun" w:cstheme="minorHAnsi"/>
          <w:b/>
          <w:color w:val="000000" w:themeColor="text1"/>
          <w:kern w:val="2"/>
          <w:u w:val="single"/>
          <w:lang w:eastAsia="zh-CN" w:bidi="hi-IN"/>
        </w:rPr>
        <w:t xml:space="preserve"> dotyczy);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295170">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526C5D75"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lastRenderedPageBreak/>
        <w:t xml:space="preserve">platformazakupowa.pl </w:t>
      </w:r>
      <w:r w:rsidRPr="003A0F77">
        <w:rPr>
          <w:rFonts w:ascii="Calibri" w:hAnsi="Calibri" w:cs="Calibri"/>
          <w:sz w:val="22"/>
          <w:szCs w:val="22"/>
        </w:rPr>
        <w:t xml:space="preserve">pod adresem: </w:t>
      </w:r>
      <w:r w:rsidR="00165265">
        <w:rPr>
          <w:rStyle w:val="Hipercze"/>
          <w:rFonts w:ascii="Calibri" w:hAnsi="Calibri" w:cs="Calibri"/>
          <w:sz w:val="22"/>
          <w:szCs w:val="22"/>
        </w:rPr>
        <w:fldChar w:fldCharType="begin"/>
      </w:r>
      <w:r w:rsidR="00165265">
        <w:rPr>
          <w:rStyle w:val="Hipercze"/>
          <w:rFonts w:ascii="Calibri" w:hAnsi="Calibri" w:cs="Calibri"/>
          <w:sz w:val="22"/>
          <w:szCs w:val="22"/>
        </w:rPr>
        <w:instrText xml:space="preserve"> HYPERLINK "https://platformazakupowa.pl/pn/umb" </w:instrText>
      </w:r>
      <w:r w:rsidR="00165265">
        <w:rPr>
          <w:rStyle w:val="Hipercze"/>
          <w:rFonts w:ascii="Calibri" w:hAnsi="Calibri" w:cs="Calibri"/>
          <w:sz w:val="22"/>
          <w:szCs w:val="22"/>
        </w:rPr>
        <w:fldChar w:fldCharType="separate"/>
      </w:r>
      <w:r w:rsidRPr="003A0F77">
        <w:rPr>
          <w:rStyle w:val="Hipercze"/>
          <w:rFonts w:ascii="Calibri" w:hAnsi="Calibri" w:cs="Calibri"/>
          <w:sz w:val="22"/>
          <w:szCs w:val="22"/>
        </w:rPr>
        <w:t>https://platformazakupowa.pl/pn/umb</w:t>
      </w:r>
      <w:r w:rsidR="00165265">
        <w:rPr>
          <w:rStyle w:val="Hipercze"/>
          <w:rFonts w:ascii="Calibri" w:hAnsi="Calibri" w:cs="Calibri"/>
          <w:sz w:val="22"/>
          <w:szCs w:val="22"/>
        </w:rPr>
        <w:fldChar w:fldCharType="end"/>
      </w:r>
      <w:r w:rsidRPr="003A0F77">
        <w:rPr>
          <w:rFonts w:ascii="Calibri" w:hAnsi="Calibri" w:cs="Calibri"/>
          <w:sz w:val="22"/>
          <w:szCs w:val="22"/>
        </w:rPr>
        <w:t>.</w:t>
      </w:r>
    </w:p>
    <w:p w14:paraId="162A2C8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165265">
        <w:rPr>
          <w:rFonts w:ascii="Calibri" w:hAnsi="Calibri" w:cs="Calibri"/>
          <w:color w:val="1155CC"/>
          <w:sz w:val="22"/>
          <w:szCs w:val="22"/>
          <w:u w:val="single"/>
        </w:rPr>
        <w:fldChar w:fldCharType="begin"/>
      </w:r>
      <w:r w:rsidR="00165265">
        <w:rPr>
          <w:rFonts w:ascii="Calibri" w:hAnsi="Calibri" w:cs="Calibri"/>
          <w:color w:val="1155CC"/>
          <w:sz w:val="22"/>
          <w:szCs w:val="22"/>
          <w:u w:val="single"/>
        </w:rPr>
        <w:instrText xml:space="preserve"> HYPERLINK "http://platformazakupowa.pl" \h </w:instrText>
      </w:r>
      <w:r w:rsidR="00165265">
        <w:rPr>
          <w:rFonts w:ascii="Calibri" w:hAnsi="Calibri" w:cs="Calibri"/>
          <w:color w:val="1155CC"/>
          <w:sz w:val="22"/>
          <w:szCs w:val="22"/>
          <w:u w:val="single"/>
        </w:rPr>
        <w:fldChar w:fldCharType="separate"/>
      </w:r>
      <w:r w:rsidRPr="003A0F77">
        <w:rPr>
          <w:rFonts w:ascii="Calibri" w:hAnsi="Calibri" w:cs="Calibri"/>
          <w:color w:val="1155CC"/>
          <w:sz w:val="22"/>
          <w:szCs w:val="22"/>
          <w:u w:val="single"/>
        </w:rPr>
        <w:t>platformazakupowa.pl</w:t>
      </w:r>
      <w:r w:rsidR="00165265">
        <w:rPr>
          <w:rFonts w:ascii="Calibri" w:hAnsi="Calibri" w:cs="Calibri"/>
          <w:color w:val="1155CC"/>
          <w:sz w:val="22"/>
          <w:szCs w:val="22"/>
          <w:u w:val="single"/>
        </w:rPr>
        <w:fldChar w:fldCharType="end"/>
      </w:r>
      <w:r w:rsidRPr="003A0F77">
        <w:rPr>
          <w:rFonts w:ascii="Calibri" w:hAnsi="Calibri" w:cs="Calibri"/>
          <w:sz w:val="22"/>
          <w:szCs w:val="22"/>
        </w:rPr>
        <w:t xml:space="preserve">, Wykonawca powinien złożyć podpis bezpośrednio na dokumentach przesłanych za pośrednictwem </w:t>
      </w:r>
      <w:r w:rsidR="00165265">
        <w:rPr>
          <w:rStyle w:val="Hipercze"/>
          <w:rFonts w:ascii="Calibri" w:hAnsi="Calibri" w:cs="Calibri"/>
          <w:sz w:val="22"/>
          <w:szCs w:val="22"/>
        </w:rPr>
        <w:fldChar w:fldCharType="begin"/>
      </w:r>
      <w:r w:rsidR="00165265">
        <w:rPr>
          <w:rStyle w:val="Hipercze"/>
          <w:rFonts w:ascii="Calibri" w:hAnsi="Calibri" w:cs="Calibri"/>
          <w:sz w:val="22"/>
          <w:szCs w:val="22"/>
        </w:rPr>
        <w:instrText xml:space="preserve"> HYPERLINK "https://platformazakupowa.pl/pn/umb" </w:instrText>
      </w:r>
      <w:r w:rsidR="00165265">
        <w:rPr>
          <w:rStyle w:val="Hipercze"/>
          <w:rFonts w:ascii="Calibri" w:hAnsi="Calibri" w:cs="Calibri"/>
          <w:sz w:val="22"/>
          <w:szCs w:val="22"/>
        </w:rPr>
        <w:fldChar w:fldCharType="separate"/>
      </w:r>
      <w:r w:rsidRPr="003A0F77">
        <w:rPr>
          <w:rStyle w:val="Hipercze"/>
          <w:rFonts w:ascii="Calibri" w:hAnsi="Calibri" w:cs="Calibri"/>
          <w:sz w:val="22"/>
          <w:szCs w:val="22"/>
        </w:rPr>
        <w:t>https://platformazakupowa.pl/pn/umb</w:t>
      </w:r>
      <w:r w:rsidR="00165265">
        <w:rPr>
          <w:rStyle w:val="Hipercze"/>
          <w:rFonts w:ascii="Calibri" w:hAnsi="Calibri" w:cs="Calibri"/>
          <w:sz w:val="22"/>
          <w:szCs w:val="22"/>
        </w:rPr>
        <w:fldChar w:fldCharType="end"/>
      </w:r>
      <w:r w:rsidRPr="003A0F77">
        <w:rPr>
          <w:rFonts w:ascii="Calibri" w:hAnsi="Calibri" w:cs="Calibri"/>
          <w:sz w:val="22"/>
          <w:szCs w:val="22"/>
        </w:rPr>
        <w:t xml:space="preserve">. </w:t>
      </w:r>
    </w:p>
    <w:p w14:paraId="110297A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r w:rsidR="00165265">
        <w:rPr>
          <w:rFonts w:ascii="Calibri" w:hAnsi="Calibri" w:cs="Calibri"/>
          <w:sz w:val="22"/>
          <w:szCs w:val="22"/>
          <w:u w:val="single"/>
        </w:rPr>
        <w:fldChar w:fldCharType="begin"/>
      </w:r>
      <w:r w:rsidR="00165265">
        <w:rPr>
          <w:rFonts w:ascii="Calibri" w:hAnsi="Calibri" w:cs="Calibri"/>
          <w:sz w:val="22"/>
          <w:szCs w:val="22"/>
          <w:u w:val="single"/>
        </w:rPr>
        <w:instrText xml:space="preserve"> HYPERLINK "https://platformazakupowa.pl/strona/45-instrukcje" \h </w:instrText>
      </w:r>
      <w:r w:rsidR="00165265">
        <w:rPr>
          <w:rFonts w:ascii="Calibri" w:hAnsi="Calibri" w:cs="Calibri"/>
          <w:sz w:val="22"/>
          <w:szCs w:val="22"/>
          <w:u w:val="single"/>
        </w:rPr>
        <w:fldChar w:fldCharType="separate"/>
      </w:r>
      <w:r w:rsidRPr="00B80713">
        <w:rPr>
          <w:rFonts w:ascii="Calibri" w:hAnsi="Calibri" w:cs="Calibri"/>
          <w:sz w:val="22"/>
          <w:szCs w:val="22"/>
          <w:u w:val="single"/>
        </w:rPr>
        <w:t>https://platformazakupowa.pl/strona/45-instrukcje</w:t>
      </w:r>
      <w:r w:rsidR="00165265">
        <w:rPr>
          <w:rFonts w:ascii="Calibri" w:hAnsi="Calibri" w:cs="Calibri"/>
          <w:sz w:val="22"/>
          <w:szCs w:val="22"/>
          <w:u w:val="single"/>
        </w:rPr>
        <w:fldChar w:fldCharType="end"/>
      </w:r>
    </w:p>
    <w:p w14:paraId="789426EC"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295170">
      <w:pPr>
        <w:pStyle w:val="Akapitzlist"/>
        <w:numPr>
          <w:ilvl w:val="0"/>
          <w:numId w:val="17"/>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295170">
      <w:pPr>
        <w:numPr>
          <w:ilvl w:val="0"/>
          <w:numId w:val="17"/>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lastRenderedPageBreak/>
        <w:t>Zamawiający zaleca, aby Wykonawca z odpowiednim wyprzedzeniem przetestował możliwość prawidłowego wykorzystania wybranej metody podpisania plików oferty.</w:t>
      </w:r>
    </w:p>
    <w:p w14:paraId="1670D19D" w14:textId="77777777" w:rsidR="00894B59" w:rsidRPr="003A0F77" w:rsidRDefault="00894B59" w:rsidP="00295170">
      <w:pPr>
        <w:numPr>
          <w:ilvl w:val="0"/>
          <w:numId w:val="17"/>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295170">
      <w:pPr>
        <w:pStyle w:val="Akapitzlist"/>
        <w:numPr>
          <w:ilvl w:val="0"/>
          <w:numId w:val="17"/>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 xml:space="preserve">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t>
      </w:r>
      <w:r w:rsidRPr="00905019">
        <w:rPr>
          <w:rFonts w:cstheme="minorHAnsi"/>
          <w:sz w:val="22"/>
          <w:szCs w:val="22"/>
        </w:rPr>
        <w:lastRenderedPageBreak/>
        <w:t>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lastRenderedPageBreak/>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xml:space="preserve">, Zamawiający najpierw dokona badania i oceny ofert, a następnie dokona kwalifikacji podmiotowej wykonawcy, którego oferta została najwyżej oceniona, w zakresie braku podstaw wykluczenia </w:t>
      </w:r>
      <w:r w:rsidRPr="00280AE0">
        <w:rPr>
          <w:rFonts w:eastAsia="Times New Roman" w:cstheme="minorHAnsi"/>
          <w:b/>
          <w:strike/>
          <w:u w:val="single"/>
        </w:rPr>
        <w:t>oraz spełniania warunków udziału w postępowaniu</w:t>
      </w:r>
      <w:r w:rsidRPr="006F4C17">
        <w:rPr>
          <w:rFonts w:eastAsia="Times New Roman" w:cstheme="minorHAnsi"/>
          <w:b/>
          <w:u w:val="single"/>
        </w:rPr>
        <w:t>.</w:t>
      </w:r>
    </w:p>
    <w:p w14:paraId="0C77455B" w14:textId="37DADB81" w:rsidR="00894B59" w:rsidRPr="00894B59" w:rsidRDefault="00894B59" w:rsidP="00295170">
      <w:pPr>
        <w:pStyle w:val="Akapitzlist"/>
        <w:numPr>
          <w:ilvl w:val="0"/>
          <w:numId w:val="43"/>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7B67BC" w:rsidRDefault="00894B59" w:rsidP="00894B59">
      <w:pPr>
        <w:autoSpaceDE w:val="0"/>
        <w:autoSpaceDN w:val="0"/>
        <w:adjustRightInd w:val="0"/>
        <w:spacing w:after="0" w:line="360" w:lineRule="auto"/>
        <w:rPr>
          <w:rFonts w:eastAsia="Times New Roman" w:cstheme="minorHAnsi"/>
          <w:i/>
          <w:u w:val="single"/>
          <w:lang w:eastAsia="pl-PL"/>
        </w:rPr>
      </w:pPr>
      <w:r w:rsidRPr="007B67BC">
        <w:rPr>
          <w:rFonts w:eastAsia="Times New Roman" w:cstheme="minorHAnsi"/>
          <w:i/>
          <w:u w:val="single"/>
          <w:lang w:eastAsia="pl-PL"/>
        </w:rPr>
        <w:t>Wykonawca może sporządzić oświadczenie zgodnie ze w</w:t>
      </w:r>
      <w:r w:rsidR="001F06F9" w:rsidRPr="007B67BC">
        <w:rPr>
          <w:rFonts w:eastAsia="Times New Roman" w:cstheme="minorHAnsi"/>
          <w:i/>
          <w:u w:val="single"/>
          <w:lang w:eastAsia="pl-PL"/>
        </w:rPr>
        <w:t>zorem stanowiącym Załącznik nr 8</w:t>
      </w:r>
      <w:r w:rsidRPr="007B67BC">
        <w:rPr>
          <w:rFonts w:eastAsia="Times New Roman" w:cstheme="minorHAnsi"/>
          <w:i/>
          <w:u w:val="single"/>
          <w:lang w:eastAsia="pl-PL"/>
        </w:rPr>
        <w:t xml:space="preserve">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7B67BC" w:rsidRDefault="00894B59" w:rsidP="00894B59">
      <w:pPr>
        <w:spacing w:after="240" w:line="360" w:lineRule="auto"/>
        <w:rPr>
          <w:rFonts w:eastAsia="Times New Roman" w:cstheme="minorHAnsi"/>
          <w:i/>
          <w:iCs/>
          <w:lang w:eastAsia="pl-PL"/>
        </w:rPr>
      </w:pPr>
      <w:r w:rsidRPr="007B67BC">
        <w:rPr>
          <w:rFonts w:eastAsia="Times New Roman" w:cstheme="minorHAnsi"/>
          <w:i/>
          <w:iCs/>
          <w:u w:val="single"/>
          <w:lang w:eastAsia="pl-PL"/>
        </w:rPr>
        <w:t>Wykonawca może sporządzić oświadczenie zgodnie ze w</w:t>
      </w:r>
      <w:r w:rsidR="001F06F9" w:rsidRPr="007B67BC">
        <w:rPr>
          <w:rFonts w:eastAsia="Times New Roman" w:cstheme="minorHAnsi"/>
          <w:i/>
          <w:iCs/>
          <w:u w:val="single"/>
          <w:lang w:eastAsia="pl-PL"/>
        </w:rPr>
        <w:t>zorem stanowiącym Załącznik nr 9</w:t>
      </w:r>
      <w:r w:rsidRPr="007B67BC">
        <w:rPr>
          <w:rFonts w:eastAsia="Times New Roman" w:cstheme="minorHAnsi"/>
          <w:i/>
          <w:iCs/>
          <w:u w:val="single"/>
          <w:lang w:eastAsia="pl-PL"/>
        </w:rPr>
        <w:t xml:space="preserve"> do SWZ</w:t>
      </w:r>
      <w:r w:rsidRPr="007B67BC">
        <w:rPr>
          <w:rFonts w:eastAsia="Times New Roman" w:cstheme="minorHAnsi"/>
          <w:i/>
          <w:iCs/>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261EFD7C" w:rsidR="00FE25A0" w:rsidRPr="00AE72F6"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 xml:space="preserve">Ofertę należy złożyć w terminie </w:t>
      </w:r>
      <w:r w:rsidR="00A13983" w:rsidRPr="00AE72F6">
        <w:rPr>
          <w:rFonts w:eastAsia="Times New Roman" w:cstheme="minorHAnsi"/>
          <w:b/>
          <w:color w:val="FF0000"/>
          <w:lang w:eastAsia="pl-PL"/>
        </w:rPr>
        <w:t xml:space="preserve">do dnia </w:t>
      </w:r>
      <w:r w:rsidR="002B6C4A">
        <w:rPr>
          <w:rFonts w:eastAsia="Times New Roman" w:cstheme="minorHAnsi"/>
          <w:b/>
          <w:color w:val="FF0000"/>
          <w:lang w:eastAsia="pl-PL"/>
        </w:rPr>
        <w:t>14.07</w:t>
      </w:r>
      <w:r w:rsidR="00A01C5B">
        <w:rPr>
          <w:rFonts w:eastAsia="Times New Roman" w:cstheme="minorHAnsi"/>
          <w:b/>
          <w:color w:val="FF0000"/>
          <w:lang w:eastAsia="pl-PL"/>
        </w:rPr>
        <w:t>.2023</w:t>
      </w:r>
      <w:r w:rsidR="00F732BA" w:rsidRPr="00AE72F6">
        <w:rPr>
          <w:rFonts w:eastAsia="Times New Roman" w:cstheme="minorHAnsi"/>
          <w:b/>
          <w:color w:val="FF0000"/>
          <w:lang w:eastAsia="pl-PL"/>
        </w:rPr>
        <w:t xml:space="preserve"> r.,</w:t>
      </w:r>
      <w:r w:rsidR="009302D2" w:rsidRPr="00AE72F6">
        <w:rPr>
          <w:rFonts w:eastAsia="Times New Roman" w:cstheme="minorHAnsi"/>
          <w:b/>
          <w:color w:val="FF0000"/>
          <w:lang w:eastAsia="pl-PL"/>
        </w:rPr>
        <w:t xml:space="preserve"> do godz. </w:t>
      </w:r>
      <w:r w:rsidR="002B6C4A">
        <w:rPr>
          <w:rFonts w:eastAsia="Times New Roman" w:cstheme="minorHAnsi"/>
          <w:b/>
          <w:color w:val="FF0000"/>
          <w:lang w:eastAsia="pl-PL"/>
        </w:rPr>
        <w:t>09:00</w:t>
      </w:r>
    </w:p>
    <w:p w14:paraId="74B83AB8" w14:textId="12CA70F2"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 xml:space="preserve">Platformy zakupowej znajdującej się pod adresem: </w:t>
      </w:r>
      <w:r w:rsidR="00894B59" w:rsidRPr="00B80713">
        <w:rPr>
          <w:rFonts w:eastAsia="Times New Roman" w:cstheme="minorHAnsi"/>
          <w:b/>
          <w:color w:val="2E74B5" w:themeColor="accent1" w:themeShade="BF"/>
          <w:lang w:eastAsia="pl-PL"/>
        </w:rPr>
        <w:t>https://platformazakupowa.pl/pn/umb</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lastRenderedPageBreak/>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FF64E6">
      <w:pPr>
        <w:pStyle w:val="Nagwek1"/>
        <w:rPr>
          <w:bCs/>
          <w:spacing w:val="-2"/>
        </w:rPr>
      </w:pPr>
      <w:r w:rsidRPr="00AE72F6">
        <w:t xml:space="preserve">CZĘŚĆ </w:t>
      </w:r>
      <w:r w:rsidR="009302D2" w:rsidRPr="00AE72F6">
        <w:t>XV.</w:t>
      </w:r>
      <w:r w:rsidR="00FE25A0" w:rsidRPr="00AE72F6">
        <w:t xml:space="preserve"> Termin otwarcia ofert</w:t>
      </w:r>
    </w:p>
    <w:p w14:paraId="65C62E95" w14:textId="269A1D97"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2B6C4A">
        <w:rPr>
          <w:rFonts w:eastAsia="Calibri" w:cstheme="minorHAnsi"/>
          <w:b/>
          <w:color w:val="FF0000"/>
          <w:lang w:eastAsia="ar-SA"/>
        </w:rPr>
        <w:t xml:space="preserve">w dniu </w:t>
      </w:r>
      <w:r w:rsidR="002B6C4A" w:rsidRPr="002B6C4A">
        <w:rPr>
          <w:rFonts w:eastAsia="Calibri" w:cstheme="minorHAnsi"/>
          <w:b/>
          <w:color w:val="FF0000"/>
          <w:lang w:eastAsia="ar-SA"/>
        </w:rPr>
        <w:t>14.07</w:t>
      </w:r>
      <w:r w:rsidR="00A01C5B" w:rsidRPr="002B6C4A">
        <w:rPr>
          <w:rFonts w:eastAsia="Calibri" w:cstheme="minorHAnsi"/>
          <w:b/>
          <w:color w:val="FF0000"/>
          <w:lang w:eastAsia="ar-SA"/>
        </w:rPr>
        <w:t>.2023</w:t>
      </w:r>
      <w:r w:rsidR="00E218DD" w:rsidRPr="002B6C4A">
        <w:rPr>
          <w:rFonts w:eastAsia="Calibri" w:cstheme="minorHAnsi"/>
          <w:b/>
          <w:color w:val="FF0000"/>
          <w:lang w:eastAsia="ar-SA"/>
        </w:rPr>
        <w:t xml:space="preserve"> r. o godz.</w:t>
      </w:r>
      <w:r w:rsidRPr="002B6C4A">
        <w:rPr>
          <w:rFonts w:eastAsia="Calibri" w:cstheme="minorHAnsi"/>
          <w:b/>
          <w:color w:val="FF0000"/>
          <w:lang w:eastAsia="ar-SA"/>
        </w:rPr>
        <w:t xml:space="preserve"> </w:t>
      </w:r>
      <w:r w:rsidR="002B6C4A" w:rsidRPr="002B6C4A">
        <w:rPr>
          <w:rFonts w:eastAsia="Calibri" w:cstheme="minorHAnsi"/>
          <w:b/>
          <w:color w:val="FF0000"/>
          <w:lang w:eastAsia="ar-SA"/>
        </w:rPr>
        <w:t>09:10</w:t>
      </w:r>
    </w:p>
    <w:p w14:paraId="6F0303FA" w14:textId="685B385C"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na </w:t>
      </w:r>
      <w:hyperlink r:id="rId11" w:history="1">
        <w:r w:rsidR="00894B59" w:rsidRPr="00894B59">
          <w:rPr>
            <w:rStyle w:val="Hipercze"/>
            <w:rFonts w:cstheme="minorHAnsi"/>
            <w:b/>
            <w:bCs/>
            <w:lang w:eastAsia="ar-SA"/>
          </w:rPr>
          <w:t>https://platformazakupowa.pl/pn/umb</w:t>
        </w:r>
      </w:hyperlink>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FF64E6">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7B67BC" w:rsidRDefault="00FE25A0" w:rsidP="00787FF2">
      <w:pPr>
        <w:numPr>
          <w:ilvl w:val="0"/>
          <w:numId w:val="5"/>
        </w:numPr>
        <w:suppressAutoHyphens/>
        <w:spacing w:after="0" w:line="360" w:lineRule="auto"/>
        <w:ind w:left="284" w:hanging="284"/>
        <w:rPr>
          <w:rFonts w:eastAsia="Times New Roman" w:cstheme="minorHAnsi"/>
          <w:lang w:eastAsia="ar-SA"/>
        </w:rPr>
      </w:pPr>
      <w:r w:rsidRPr="007B67BC">
        <w:rPr>
          <w:rFonts w:eastAsia="Times New Roman" w:cstheme="minorHAnsi"/>
          <w:lang w:eastAsia="ar-SA"/>
        </w:rPr>
        <w:t>Wykonawca zobowiązany jest do wypełnienia FORMULARZA OFERTOWEGO (</w:t>
      </w:r>
      <w:r w:rsidRPr="007B67BC">
        <w:rPr>
          <w:rFonts w:eastAsia="Times New Roman" w:cstheme="minorHAnsi"/>
          <w:b/>
          <w:lang w:eastAsia="ar-SA"/>
        </w:rPr>
        <w:t>Załącznik nr 1 do SWZ</w:t>
      </w:r>
      <w:r w:rsidRPr="007B67BC">
        <w:rPr>
          <w:rFonts w:eastAsia="Times New Roman" w:cstheme="minorHAnsi"/>
          <w:lang w:eastAsia="ar-SA"/>
        </w:rPr>
        <w:t>).</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w:t>
      </w:r>
      <w:r w:rsidRPr="00AE72F6">
        <w:rPr>
          <w:rFonts w:cstheme="minorHAnsi"/>
          <w:color w:val="000000" w:themeColor="text1"/>
        </w:rPr>
        <w:lastRenderedPageBreak/>
        <w:t xml:space="preserve">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FF64E6">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464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1"/>
        <w:gridCol w:w="1832"/>
        <w:gridCol w:w="1892"/>
        <w:gridCol w:w="1892"/>
        <w:gridCol w:w="1892"/>
      </w:tblGrid>
      <w:tr w:rsidR="00FD32E5" w:rsidRPr="00DA5655" w14:paraId="00F08BCB" w14:textId="4484AA5A" w:rsidTr="00724345">
        <w:trPr>
          <w:trHeight w:val="444"/>
        </w:trPr>
        <w:tc>
          <w:tcPr>
            <w:tcW w:w="1431" w:type="dxa"/>
            <w:shd w:val="clear" w:color="auto" w:fill="C0C0C0"/>
            <w:vAlign w:val="center"/>
            <w:hideMark/>
          </w:tcPr>
          <w:p w14:paraId="549B2E5E" w14:textId="77777777" w:rsidR="00FD32E5" w:rsidRPr="00DA5655" w:rsidRDefault="00FD32E5" w:rsidP="00FD32E5">
            <w:pPr>
              <w:jc w:val="center"/>
              <w:rPr>
                <w:rFonts w:ascii="Calibri" w:hAnsi="Calibri" w:cs="Calibri"/>
                <w:b/>
                <w:bCs/>
                <w:i/>
                <w:iCs/>
                <w:color w:val="000000" w:themeColor="text1"/>
              </w:rPr>
            </w:pPr>
            <w:r w:rsidRPr="00DA5655">
              <w:rPr>
                <w:rFonts w:ascii="Calibri" w:hAnsi="Calibri" w:cs="Calibri"/>
                <w:b/>
                <w:bCs/>
                <w:i/>
                <w:iCs/>
                <w:color w:val="000000" w:themeColor="text1"/>
              </w:rPr>
              <w:t>Nr części</w:t>
            </w:r>
          </w:p>
        </w:tc>
        <w:tc>
          <w:tcPr>
            <w:tcW w:w="1832" w:type="dxa"/>
            <w:shd w:val="clear" w:color="auto" w:fill="C0C0C0"/>
            <w:vAlign w:val="center"/>
            <w:hideMark/>
          </w:tcPr>
          <w:p w14:paraId="604EB259" w14:textId="77777777" w:rsidR="00FD32E5" w:rsidRPr="00DA5655" w:rsidRDefault="00FD32E5" w:rsidP="00FD32E5">
            <w:pPr>
              <w:jc w:val="center"/>
              <w:rPr>
                <w:rFonts w:ascii="Calibri" w:hAnsi="Calibri" w:cs="Calibri"/>
                <w:b/>
                <w:bCs/>
                <w:i/>
                <w:iCs/>
                <w:color w:val="000000" w:themeColor="text1"/>
              </w:rPr>
            </w:pPr>
            <w:r w:rsidRPr="00DA5655">
              <w:rPr>
                <w:rFonts w:ascii="Calibri" w:hAnsi="Calibri" w:cs="Calibri"/>
                <w:b/>
                <w:bCs/>
                <w:i/>
                <w:iCs/>
                <w:color w:val="000000" w:themeColor="text1"/>
              </w:rPr>
              <w:t>Cena ofertowa</w:t>
            </w:r>
          </w:p>
        </w:tc>
        <w:tc>
          <w:tcPr>
            <w:tcW w:w="1892" w:type="dxa"/>
            <w:shd w:val="clear" w:color="auto" w:fill="C0C0C0"/>
            <w:vAlign w:val="center"/>
          </w:tcPr>
          <w:p w14:paraId="1AFA023E" w14:textId="23D263AE" w:rsidR="00FD32E5" w:rsidRDefault="00FD32E5" w:rsidP="00FD32E5">
            <w:pPr>
              <w:jc w:val="center"/>
              <w:rPr>
                <w:rFonts w:ascii="Calibri" w:hAnsi="Calibri" w:cs="Calibri"/>
                <w:b/>
                <w:bCs/>
                <w:i/>
                <w:iCs/>
                <w:color w:val="000000" w:themeColor="text1"/>
              </w:rPr>
            </w:pPr>
            <w:r>
              <w:rPr>
                <w:rFonts w:ascii="Calibri" w:hAnsi="Calibri" w:cs="Calibri"/>
                <w:b/>
                <w:bCs/>
                <w:i/>
                <w:iCs/>
                <w:color w:val="000000" w:themeColor="text1"/>
              </w:rPr>
              <w:t xml:space="preserve">Okres </w:t>
            </w:r>
            <w:r w:rsidRPr="00DA5655">
              <w:rPr>
                <w:rFonts w:ascii="Calibri" w:hAnsi="Calibri" w:cs="Calibri"/>
                <w:b/>
                <w:bCs/>
                <w:i/>
                <w:iCs/>
                <w:color w:val="000000" w:themeColor="text1"/>
              </w:rPr>
              <w:t xml:space="preserve">gwarancji </w:t>
            </w:r>
          </w:p>
        </w:tc>
        <w:tc>
          <w:tcPr>
            <w:tcW w:w="1892" w:type="dxa"/>
            <w:shd w:val="clear" w:color="auto" w:fill="C0C0C0"/>
            <w:vAlign w:val="center"/>
          </w:tcPr>
          <w:p w14:paraId="2B3DFDA5" w14:textId="78561F41" w:rsidR="00FD32E5" w:rsidRDefault="00FD32E5" w:rsidP="00FD32E5">
            <w:pPr>
              <w:jc w:val="center"/>
              <w:rPr>
                <w:rFonts w:ascii="Calibri" w:hAnsi="Calibri" w:cs="Calibri"/>
                <w:b/>
                <w:bCs/>
                <w:i/>
                <w:iCs/>
                <w:color w:val="000000" w:themeColor="text1"/>
              </w:rPr>
            </w:pPr>
            <w:r>
              <w:rPr>
                <w:rFonts w:ascii="Calibri" w:hAnsi="Calibri" w:cs="Calibri"/>
                <w:b/>
                <w:bCs/>
                <w:i/>
                <w:iCs/>
                <w:color w:val="000000" w:themeColor="text1"/>
              </w:rPr>
              <w:t>Parametry</w:t>
            </w:r>
            <w:r w:rsidRPr="00DA5655">
              <w:rPr>
                <w:rFonts w:ascii="Calibri" w:hAnsi="Calibri" w:cs="Calibri"/>
                <w:b/>
                <w:bCs/>
                <w:i/>
                <w:iCs/>
                <w:color w:val="000000" w:themeColor="text1"/>
              </w:rPr>
              <w:t xml:space="preserve"> techniczne</w:t>
            </w:r>
          </w:p>
        </w:tc>
        <w:tc>
          <w:tcPr>
            <w:tcW w:w="1892" w:type="dxa"/>
            <w:shd w:val="clear" w:color="auto" w:fill="C0C0C0"/>
            <w:vAlign w:val="center"/>
          </w:tcPr>
          <w:p w14:paraId="308811B8" w14:textId="53C8A6B5" w:rsidR="00FD32E5" w:rsidRDefault="00FD32E5" w:rsidP="00FD32E5">
            <w:pPr>
              <w:jc w:val="center"/>
              <w:rPr>
                <w:rFonts w:ascii="Calibri" w:hAnsi="Calibri" w:cs="Calibri"/>
                <w:b/>
                <w:bCs/>
                <w:i/>
                <w:iCs/>
                <w:color w:val="000000" w:themeColor="text1"/>
              </w:rPr>
            </w:pPr>
            <w:r>
              <w:rPr>
                <w:rFonts w:ascii="Calibri" w:hAnsi="Calibri" w:cs="Calibri"/>
                <w:b/>
                <w:bCs/>
                <w:i/>
                <w:iCs/>
                <w:color w:val="000000" w:themeColor="text1"/>
              </w:rPr>
              <w:t>Termin dostawy</w:t>
            </w:r>
          </w:p>
        </w:tc>
      </w:tr>
      <w:tr w:rsidR="00FD32E5" w:rsidRPr="00DA5655" w14:paraId="6CA25385" w14:textId="6F1C7D35" w:rsidTr="00FD32E5">
        <w:trPr>
          <w:trHeight w:val="444"/>
        </w:trPr>
        <w:tc>
          <w:tcPr>
            <w:tcW w:w="1431" w:type="dxa"/>
            <w:vAlign w:val="center"/>
          </w:tcPr>
          <w:p w14:paraId="272FA771" w14:textId="35DA2D08" w:rsidR="00FD32E5" w:rsidRPr="00DA5655" w:rsidRDefault="00FD32E5" w:rsidP="00FD32E5">
            <w:pPr>
              <w:jc w:val="center"/>
              <w:rPr>
                <w:rFonts w:ascii="Calibri" w:hAnsi="Calibri" w:cs="Calibri"/>
                <w:i/>
                <w:color w:val="000000" w:themeColor="text1"/>
              </w:rPr>
            </w:pPr>
            <w:r w:rsidRPr="00DA5655">
              <w:rPr>
                <w:rFonts w:ascii="Calibri" w:hAnsi="Calibri" w:cs="Calibri"/>
                <w:i/>
                <w:color w:val="000000" w:themeColor="text1"/>
              </w:rPr>
              <w:t>Część nr 1</w:t>
            </w:r>
            <w:r>
              <w:rPr>
                <w:rFonts w:ascii="Calibri" w:hAnsi="Calibri" w:cs="Calibri"/>
                <w:i/>
                <w:color w:val="000000" w:themeColor="text1"/>
              </w:rPr>
              <w:t>-9</w:t>
            </w:r>
          </w:p>
        </w:tc>
        <w:tc>
          <w:tcPr>
            <w:tcW w:w="1832" w:type="dxa"/>
            <w:vAlign w:val="center"/>
          </w:tcPr>
          <w:p w14:paraId="6A375279" w14:textId="3DEF4592" w:rsidR="00FD32E5" w:rsidRPr="00DA5655" w:rsidRDefault="00FD32E5" w:rsidP="00FD32E5">
            <w:pPr>
              <w:jc w:val="center"/>
              <w:rPr>
                <w:rFonts w:ascii="Calibri" w:hAnsi="Calibri" w:cs="Calibri"/>
                <w:color w:val="000000" w:themeColor="text1"/>
              </w:rPr>
            </w:pPr>
            <w:r w:rsidRPr="00DA5655">
              <w:rPr>
                <w:rFonts w:ascii="Calibri" w:hAnsi="Calibri" w:cs="Calibri"/>
                <w:color w:val="000000" w:themeColor="text1"/>
              </w:rPr>
              <w:t>60%</w:t>
            </w:r>
          </w:p>
        </w:tc>
        <w:tc>
          <w:tcPr>
            <w:tcW w:w="1892" w:type="dxa"/>
            <w:vAlign w:val="center"/>
          </w:tcPr>
          <w:p w14:paraId="76E819A2" w14:textId="09F1364E" w:rsidR="00FD32E5" w:rsidRDefault="00AE6185" w:rsidP="00FD32E5">
            <w:pPr>
              <w:jc w:val="center"/>
              <w:rPr>
                <w:rFonts w:ascii="Calibri" w:hAnsi="Calibri" w:cs="Calibri"/>
                <w:color w:val="000000" w:themeColor="text1"/>
              </w:rPr>
            </w:pPr>
            <w:r>
              <w:rPr>
                <w:rFonts w:ascii="Calibri" w:hAnsi="Calibri" w:cs="Calibri"/>
                <w:color w:val="000000" w:themeColor="text1"/>
              </w:rPr>
              <w:t>2</w:t>
            </w:r>
            <w:r w:rsidR="00FD32E5">
              <w:rPr>
                <w:rFonts w:ascii="Calibri" w:hAnsi="Calibri" w:cs="Calibri"/>
                <w:color w:val="000000" w:themeColor="text1"/>
              </w:rPr>
              <w:t>0</w:t>
            </w:r>
            <w:r w:rsidR="00FD32E5" w:rsidRPr="00DA5655">
              <w:rPr>
                <w:rFonts w:ascii="Calibri" w:hAnsi="Calibri" w:cs="Calibri"/>
                <w:color w:val="000000" w:themeColor="text1"/>
              </w:rPr>
              <w:t>%</w:t>
            </w:r>
          </w:p>
        </w:tc>
        <w:tc>
          <w:tcPr>
            <w:tcW w:w="1892" w:type="dxa"/>
            <w:vAlign w:val="center"/>
          </w:tcPr>
          <w:p w14:paraId="02B97D21" w14:textId="0434C14B" w:rsidR="00FD32E5" w:rsidRDefault="00FD32E5" w:rsidP="00FD32E5">
            <w:pPr>
              <w:jc w:val="center"/>
              <w:rPr>
                <w:rFonts w:ascii="Calibri" w:hAnsi="Calibri" w:cs="Calibri"/>
                <w:color w:val="000000" w:themeColor="text1"/>
              </w:rPr>
            </w:pPr>
            <w:r>
              <w:rPr>
                <w:rFonts w:ascii="Calibri" w:hAnsi="Calibri" w:cs="Calibri"/>
                <w:color w:val="000000" w:themeColor="text1"/>
              </w:rPr>
              <w:t>20%</w:t>
            </w:r>
          </w:p>
        </w:tc>
        <w:tc>
          <w:tcPr>
            <w:tcW w:w="1892" w:type="dxa"/>
          </w:tcPr>
          <w:p w14:paraId="32FC5164" w14:textId="1AF61C51" w:rsidR="00FD32E5" w:rsidRDefault="00FD32E5" w:rsidP="00FD32E5">
            <w:pPr>
              <w:jc w:val="center"/>
              <w:rPr>
                <w:rFonts w:ascii="Calibri" w:hAnsi="Calibri" w:cs="Calibri"/>
                <w:color w:val="000000" w:themeColor="text1"/>
              </w:rPr>
            </w:pPr>
            <w:r>
              <w:rPr>
                <w:rFonts w:ascii="Calibri" w:hAnsi="Calibri" w:cs="Calibri"/>
                <w:color w:val="000000" w:themeColor="text1"/>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0814B11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gdzie:</w:t>
      </w:r>
    </w:p>
    <w:p w14:paraId="31237EFA" w14:textId="29038BBE"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00F723B0">
        <w:rPr>
          <w:rFonts w:cstheme="minorHAnsi"/>
          <w:color w:val="000000" w:themeColor="text1"/>
        </w:rPr>
        <w:t xml:space="preserve">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07F6FAE3"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C </w:t>
      </w:r>
      <w:r w:rsidRPr="00AE72F6">
        <w:rPr>
          <w:rFonts w:cstheme="minorHAnsi"/>
          <w:color w:val="000000" w:themeColor="text1"/>
          <w:vertAlign w:val="subscript"/>
        </w:rPr>
        <w:t xml:space="preserve">of. </w:t>
      </w:r>
      <w:r w:rsidR="00F212E9">
        <w:rPr>
          <w:rFonts w:cstheme="minorHAnsi"/>
          <w:color w:val="000000" w:themeColor="text1"/>
          <w:vertAlign w:val="subscript"/>
        </w:rPr>
        <w:t xml:space="preserve">    </w:t>
      </w:r>
      <w:r w:rsidR="00021F7A" w:rsidRPr="00AE72F6">
        <w:rPr>
          <w:rFonts w:cstheme="minorHAnsi"/>
          <w:color w:val="000000" w:themeColor="text1"/>
        </w:rPr>
        <w:t xml:space="preserve">- </w:t>
      </w:r>
      <w:r w:rsidR="00F212E9">
        <w:rPr>
          <w:rFonts w:cstheme="minorHAnsi"/>
          <w:color w:val="000000" w:themeColor="text1"/>
        </w:rPr>
        <w:t xml:space="preserve"> </w:t>
      </w:r>
      <w:r w:rsidR="00021F7A" w:rsidRPr="00AE72F6">
        <w:rPr>
          <w:rFonts w:cstheme="minorHAnsi"/>
          <w:color w:val="000000" w:themeColor="text1"/>
        </w:rPr>
        <w:t>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lastRenderedPageBreak/>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8E7129">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3891FC83" w:rsidR="002A6E43" w:rsidRPr="00AE72F6" w:rsidRDefault="0066196B" w:rsidP="008E7129">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00F723B0">
        <w:rPr>
          <w:rFonts w:cstheme="minorHAnsi"/>
          <w:color w:val="000000" w:themeColor="text1"/>
          <w:lang w:eastAsia="ar-SA"/>
        </w:rPr>
        <w:t xml:space="preserve">  -</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783AF29B" w14:textId="087A1322" w:rsidR="008E7129" w:rsidRPr="00AE72F6" w:rsidRDefault="0066196B" w:rsidP="008E7129">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F723B0">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15499D" w:rsidRDefault="002A6E43" w:rsidP="00295170">
      <w:pPr>
        <w:pStyle w:val="Akapitzlist"/>
        <w:numPr>
          <w:ilvl w:val="1"/>
          <w:numId w:val="22"/>
        </w:numPr>
        <w:spacing w:line="360" w:lineRule="auto"/>
        <w:ind w:left="567" w:hanging="567"/>
        <w:rPr>
          <w:rFonts w:cstheme="minorHAnsi"/>
          <w:b/>
          <w:color w:val="000000" w:themeColor="text1"/>
          <w:sz w:val="22"/>
          <w:szCs w:val="22"/>
          <w:lang w:eastAsia="ar-SA"/>
        </w:rPr>
      </w:pPr>
      <w:r w:rsidRPr="0015499D">
        <w:rPr>
          <w:rFonts w:cstheme="minorHAnsi"/>
          <w:b/>
          <w:color w:val="000000" w:themeColor="text1"/>
          <w:sz w:val="22"/>
          <w:szCs w:val="22"/>
          <w:lang w:eastAsia="ar-SA"/>
        </w:rPr>
        <w:t>kryterium PARAMETRY TECHNICZNE (PT</w:t>
      </w:r>
      <w:r w:rsidR="003E5359" w:rsidRPr="0015499D">
        <w:rPr>
          <w:rFonts w:cstheme="minorHAnsi"/>
          <w:b/>
          <w:color w:val="000000" w:themeColor="text1"/>
          <w:sz w:val="22"/>
          <w:szCs w:val="22"/>
          <w:lang w:eastAsia="ar-SA"/>
        </w:rPr>
        <w:t xml:space="preserve">) </w:t>
      </w:r>
    </w:p>
    <w:p w14:paraId="551D194C" w14:textId="7B7398E5" w:rsidR="000E5B40" w:rsidRPr="0015499D" w:rsidRDefault="00021F7A" w:rsidP="00A846DF">
      <w:pPr>
        <w:spacing w:after="0" w:line="360" w:lineRule="auto"/>
        <w:rPr>
          <w:rFonts w:cstheme="minorHAnsi"/>
          <w:color w:val="000000" w:themeColor="text1"/>
        </w:rPr>
      </w:pPr>
      <w:r w:rsidRPr="0015499D">
        <w:rPr>
          <w:rFonts w:cstheme="minorHAnsi"/>
          <w:color w:val="000000" w:themeColor="text1"/>
        </w:rPr>
        <w:t>Ocena punktowa dokon</w:t>
      </w:r>
      <w:r w:rsidR="00815B56" w:rsidRPr="0015499D">
        <w:rPr>
          <w:rFonts w:cstheme="minorHAnsi"/>
          <w:color w:val="000000" w:themeColor="text1"/>
        </w:rPr>
        <w:t>ana zostanie zgodnie z formułą:</w:t>
      </w:r>
    </w:p>
    <w:p w14:paraId="586050B9" w14:textId="21615BB0" w:rsidR="000E5B40" w:rsidRPr="0015499D"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15499D">
        <w:rPr>
          <w:rFonts w:cstheme="minorHAnsi"/>
          <w:color w:val="000000" w:themeColor="text1"/>
          <w:lang w:eastAsia="ar-SA"/>
        </w:rPr>
        <w:t xml:space="preserve">            </w:t>
      </w:r>
      <w:r w:rsidR="003926EA">
        <w:rPr>
          <w:rFonts w:cstheme="minorHAnsi"/>
          <w:color w:val="000000" w:themeColor="text1"/>
          <w:lang w:eastAsia="ar-SA"/>
        </w:rPr>
        <w:t xml:space="preserve">      </w:t>
      </w:r>
      <w:r w:rsidRPr="0015499D">
        <w:rPr>
          <w:rFonts w:cstheme="minorHAnsi"/>
          <w:color w:val="000000" w:themeColor="text1"/>
          <w:lang w:val="en-US" w:eastAsia="ar-SA"/>
        </w:rPr>
        <w:t>PT of.</w:t>
      </w:r>
    </w:p>
    <w:p w14:paraId="0205BA6E" w14:textId="695CFE91" w:rsidR="000E5B40" w:rsidRPr="0015499D"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15499D">
        <w:rPr>
          <w:rFonts w:cstheme="minorHAnsi"/>
          <w:color w:val="000000" w:themeColor="text1"/>
          <w:lang w:val="en-US" w:eastAsia="ar-SA"/>
        </w:rPr>
        <w:t xml:space="preserve">        PT = -----------  x </w:t>
      </w:r>
      <w:proofErr w:type="spellStart"/>
      <w:r w:rsidRPr="0015499D">
        <w:rPr>
          <w:rFonts w:cstheme="minorHAnsi"/>
          <w:color w:val="000000" w:themeColor="text1"/>
          <w:lang w:val="en-US" w:eastAsia="ar-SA"/>
        </w:rPr>
        <w:t>waga</w:t>
      </w:r>
      <w:proofErr w:type="spellEnd"/>
      <w:r w:rsidRPr="0015499D">
        <w:rPr>
          <w:rFonts w:cstheme="minorHAnsi"/>
          <w:color w:val="000000" w:themeColor="text1"/>
          <w:lang w:val="en-US" w:eastAsia="ar-SA"/>
        </w:rPr>
        <w:t xml:space="preserve"> </w:t>
      </w:r>
      <w:proofErr w:type="spellStart"/>
      <w:r w:rsidRPr="0015499D">
        <w:rPr>
          <w:rFonts w:cstheme="minorHAnsi"/>
          <w:color w:val="000000" w:themeColor="text1"/>
          <w:lang w:val="en-US" w:eastAsia="ar-SA"/>
        </w:rPr>
        <w:t>kryterium</w:t>
      </w:r>
      <w:proofErr w:type="spellEnd"/>
      <w:r w:rsidRPr="0015499D">
        <w:rPr>
          <w:rFonts w:cstheme="minorHAnsi"/>
          <w:i/>
          <w:color w:val="000000" w:themeColor="text1"/>
          <w:lang w:val="en-US" w:eastAsia="ar-SA"/>
        </w:rPr>
        <w:t xml:space="preserve"> </w:t>
      </w:r>
    </w:p>
    <w:p w14:paraId="30CDACAF" w14:textId="2F07203E" w:rsidR="000E5B40" w:rsidRPr="0015499D"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15499D">
        <w:rPr>
          <w:rFonts w:cstheme="minorHAnsi"/>
          <w:b/>
          <w:color w:val="000000" w:themeColor="text1"/>
          <w:lang w:val="en-US" w:eastAsia="ar-SA"/>
        </w:rPr>
        <w:t xml:space="preserve">          </w:t>
      </w:r>
      <w:r w:rsidR="003926EA">
        <w:rPr>
          <w:rFonts w:cstheme="minorHAnsi"/>
          <w:b/>
          <w:color w:val="000000" w:themeColor="text1"/>
          <w:lang w:val="en-US" w:eastAsia="ar-SA"/>
        </w:rPr>
        <w:t xml:space="preserve">      </w:t>
      </w:r>
      <w:r w:rsidRPr="0015499D">
        <w:rPr>
          <w:rFonts w:cstheme="minorHAnsi"/>
          <w:b/>
          <w:color w:val="000000" w:themeColor="text1"/>
          <w:lang w:val="en-US" w:eastAsia="ar-SA"/>
        </w:rPr>
        <w:t xml:space="preserve">  </w:t>
      </w:r>
      <w:r w:rsidRPr="0015499D">
        <w:rPr>
          <w:rFonts w:cstheme="minorHAnsi"/>
          <w:color w:val="000000" w:themeColor="text1"/>
          <w:lang w:val="en-US" w:eastAsia="ar-SA"/>
        </w:rPr>
        <w:t xml:space="preserve">PT max.   </w:t>
      </w:r>
    </w:p>
    <w:p w14:paraId="5D667B2F" w14:textId="77777777" w:rsidR="000E5B40" w:rsidRPr="0015499D"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proofErr w:type="spellStart"/>
      <w:r w:rsidRPr="0015499D">
        <w:rPr>
          <w:rFonts w:cstheme="minorHAnsi"/>
          <w:color w:val="000000" w:themeColor="text1"/>
          <w:lang w:val="en-US" w:eastAsia="ar-SA"/>
        </w:rPr>
        <w:t>gdzie</w:t>
      </w:r>
      <w:proofErr w:type="spellEnd"/>
      <w:r w:rsidRPr="0015499D">
        <w:rPr>
          <w:rFonts w:cstheme="minorHAnsi"/>
          <w:color w:val="000000" w:themeColor="text1"/>
          <w:lang w:val="en-US" w:eastAsia="ar-SA"/>
        </w:rPr>
        <w:t>:</w:t>
      </w:r>
    </w:p>
    <w:p w14:paraId="3F90A11A" w14:textId="1D6FB937" w:rsidR="000E5B40" w:rsidRPr="0015499D"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15499D">
        <w:rPr>
          <w:rFonts w:cstheme="minorHAnsi"/>
          <w:color w:val="000000" w:themeColor="text1"/>
          <w:lang w:val="en-US" w:eastAsia="ar-SA"/>
        </w:rPr>
        <w:t xml:space="preserve">PT of.   </w:t>
      </w:r>
      <w:r w:rsidRPr="0015499D">
        <w:rPr>
          <w:rFonts w:cstheme="minorHAnsi"/>
          <w:color w:val="000000" w:themeColor="text1"/>
          <w:lang w:eastAsia="ar-SA"/>
        </w:rPr>
        <w:t>– suma punktów przyznanych ofercie badanej</w:t>
      </w:r>
    </w:p>
    <w:p w14:paraId="67546540" w14:textId="2CB31562" w:rsidR="00C467C4" w:rsidRPr="0015499D"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15499D">
        <w:rPr>
          <w:rFonts w:cstheme="minorHAnsi"/>
          <w:color w:val="000000" w:themeColor="text1"/>
          <w:lang w:eastAsia="ar-SA"/>
        </w:rPr>
        <w:t xml:space="preserve">PT max. – maksymalna liczba punktów możliwych do zdobycia </w:t>
      </w:r>
    </w:p>
    <w:p w14:paraId="311EC1EA" w14:textId="00C46937" w:rsidR="006D4EEA" w:rsidRPr="00AE72F6"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AE72F6">
        <w:rPr>
          <w:rFonts w:cstheme="minorHAnsi"/>
          <w:strike/>
          <w:color w:val="000000" w:themeColor="text1"/>
          <w:lang w:eastAsia="ar-SA"/>
        </w:rPr>
        <w:t xml:space="preserve">2.4  </w:t>
      </w:r>
      <w:r w:rsidRPr="00AE72F6">
        <w:rPr>
          <w:rFonts w:eastAsia="Times New Roman" w:cstheme="minorHAnsi"/>
          <w:b/>
          <w:strike/>
          <w:color w:val="000000" w:themeColor="text1"/>
          <w:lang w:eastAsia="ar-SA"/>
        </w:rPr>
        <w:t xml:space="preserve">kryterium TERMIN </w:t>
      </w:r>
      <w:r w:rsidRPr="00AE72F6">
        <w:rPr>
          <w:rFonts w:eastAsia="Times New Roman" w:cstheme="minorHAnsi"/>
          <w:b/>
          <w:bCs/>
          <w:strike/>
          <w:color w:val="000000" w:themeColor="text1"/>
          <w:lang w:eastAsia="ar-SA"/>
        </w:rPr>
        <w:t>DOSTAWY</w:t>
      </w:r>
      <w:r w:rsidRPr="00AE72F6">
        <w:rPr>
          <w:rFonts w:eastAsia="Times New Roman" w:cstheme="minorHAnsi"/>
          <w:b/>
          <w:strike/>
          <w:color w:val="000000" w:themeColor="text1"/>
          <w:lang w:eastAsia="ar-SA"/>
        </w:rPr>
        <w:t xml:space="preserve"> (TD):</w:t>
      </w:r>
      <w:r w:rsidR="00C467C4" w:rsidRPr="00AE72F6">
        <w:rPr>
          <w:rFonts w:eastAsia="Times New Roman" w:cstheme="minorHAnsi"/>
          <w:b/>
          <w:strike/>
          <w:color w:val="000000" w:themeColor="text1"/>
          <w:lang w:eastAsia="ar-SA"/>
        </w:rPr>
        <w:t xml:space="preserve"> ……….</w:t>
      </w:r>
      <w:r w:rsidR="00002A22" w:rsidRPr="00AE72F6">
        <w:rPr>
          <w:rFonts w:eastAsia="Times New Roman" w:cstheme="minorHAnsi"/>
          <w:b/>
          <w:strike/>
          <w:color w:val="000000" w:themeColor="text1"/>
          <w:lang w:eastAsia="ar-SA"/>
        </w:rPr>
        <w:t>%</w:t>
      </w:r>
    </w:p>
    <w:p w14:paraId="5C41C3EC" w14:textId="23D4909F" w:rsidR="00002A22" w:rsidRPr="00AE72F6" w:rsidRDefault="00002A22" w:rsidP="00A846DF">
      <w:pPr>
        <w:spacing w:after="0" w:line="360" w:lineRule="auto"/>
        <w:ind w:left="398"/>
        <w:rPr>
          <w:rFonts w:cstheme="minorHAnsi"/>
          <w:strike/>
          <w:color w:val="000000" w:themeColor="text1"/>
        </w:rPr>
      </w:pPr>
      <w:r w:rsidRPr="00AE72F6">
        <w:rPr>
          <w:rFonts w:cstheme="minorHAnsi"/>
          <w:strike/>
          <w:color w:val="000000" w:themeColor="text1"/>
        </w:rPr>
        <w:t>Ocena punktowa dokonana zostanie zgodnie z formułą:</w:t>
      </w:r>
    </w:p>
    <w:p w14:paraId="04020C46" w14:textId="232561EC" w:rsidR="006D4EEA"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006D4EEA" w:rsidRPr="00AE72F6">
        <w:rPr>
          <w:rFonts w:eastAsia="Times New Roman" w:cstheme="minorHAnsi"/>
          <w:strike/>
          <w:color w:val="000000" w:themeColor="text1"/>
          <w:lang w:eastAsia="ar-SA"/>
        </w:rPr>
        <w:t xml:space="preserve">TD </w:t>
      </w:r>
      <w:r w:rsidR="006D4EEA" w:rsidRPr="00AE72F6">
        <w:rPr>
          <w:rFonts w:eastAsia="Times New Roman" w:cstheme="minorHAnsi"/>
          <w:strike/>
          <w:color w:val="000000" w:themeColor="text1"/>
          <w:vertAlign w:val="subscript"/>
          <w:lang w:eastAsia="ar-SA"/>
        </w:rPr>
        <w:t>min.</w:t>
      </w:r>
    </w:p>
    <w:p w14:paraId="5D9D79DF" w14:textId="22C70CCF" w:rsidR="006D4EEA" w:rsidRPr="00AE72F6" w:rsidRDefault="006D4EEA" w:rsidP="00A846DF">
      <w:pPr>
        <w:suppressAutoHyphens/>
        <w:spacing w:after="0" w:line="360" w:lineRule="auto"/>
        <w:rPr>
          <w:rFonts w:eastAsia="Times New Roman" w:cstheme="minorHAnsi"/>
          <w:strike/>
          <w:color w:val="000000" w:themeColor="text1"/>
          <w:lang w:eastAsia="zh-CN"/>
        </w:rPr>
      </w:pPr>
      <w:r w:rsidRPr="00AE72F6">
        <w:rPr>
          <w:rFonts w:eastAsia="Times New Roman" w:cstheme="minorHAnsi"/>
          <w:strike/>
          <w:color w:val="000000" w:themeColor="text1"/>
          <w:lang w:eastAsia="ar-SA"/>
        </w:rPr>
        <w:t xml:space="preserve">                  TD  = ---------- x </w:t>
      </w:r>
      <w:r w:rsidR="00002A22" w:rsidRPr="00AE72F6">
        <w:rPr>
          <w:rFonts w:eastAsia="Times New Roman" w:cstheme="minorHAnsi"/>
          <w:strike/>
          <w:color w:val="000000" w:themeColor="text1"/>
          <w:lang w:eastAsia="ar-SA"/>
        </w:rPr>
        <w:t xml:space="preserve"> </w:t>
      </w:r>
      <w:r w:rsidR="00312637" w:rsidRPr="00AE72F6">
        <w:rPr>
          <w:rFonts w:eastAsia="Times New Roman" w:cstheme="minorHAnsi"/>
          <w:strike/>
          <w:color w:val="000000" w:themeColor="text1"/>
          <w:lang w:eastAsia="ar-SA"/>
        </w:rPr>
        <w:t xml:space="preserve">waga kryterium </w:t>
      </w:r>
      <w:r w:rsidR="00570E86" w:rsidRPr="00AE72F6">
        <w:rPr>
          <w:rFonts w:eastAsia="Times New Roman" w:cstheme="minorHAnsi"/>
          <w:strike/>
          <w:color w:val="000000" w:themeColor="text1"/>
          <w:lang w:eastAsia="ar-SA"/>
        </w:rPr>
        <w:t xml:space="preserve"> </w:t>
      </w:r>
    </w:p>
    <w:p w14:paraId="367FE2D1" w14:textId="33428B59" w:rsidR="00002A22"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Times New Roman" w:cstheme="minorHAnsi"/>
          <w:strike/>
          <w:color w:val="000000" w:themeColor="text1"/>
          <w:lang w:eastAsia="ar-SA"/>
        </w:rPr>
        <w:tab/>
        <w:t xml:space="preserve">    </w:t>
      </w:r>
      <w:r w:rsidR="006D4EEA" w:rsidRPr="00AE72F6">
        <w:rPr>
          <w:rFonts w:eastAsia="Times New Roman" w:cstheme="minorHAnsi"/>
          <w:strike/>
          <w:color w:val="000000" w:themeColor="text1"/>
          <w:lang w:eastAsia="ar-SA"/>
        </w:rPr>
        <w:t xml:space="preserve"> TD </w:t>
      </w:r>
      <w:r w:rsidR="006D4EEA" w:rsidRPr="00AE72F6">
        <w:rPr>
          <w:rFonts w:eastAsia="Times New Roman" w:cstheme="minorHAnsi"/>
          <w:strike/>
          <w:color w:val="000000" w:themeColor="text1"/>
          <w:vertAlign w:val="subscript"/>
          <w:lang w:eastAsia="ar-SA"/>
        </w:rPr>
        <w:t>of.</w:t>
      </w:r>
      <w:r w:rsidR="00815B56" w:rsidRPr="00AE72F6">
        <w:rPr>
          <w:rFonts w:eastAsia="Times New Roman" w:cstheme="minorHAnsi"/>
          <w:strike/>
          <w:color w:val="000000" w:themeColor="text1"/>
          <w:lang w:eastAsia="ar-SA"/>
        </w:rPr>
        <w:t xml:space="preserve">     </w:t>
      </w:r>
    </w:p>
    <w:p w14:paraId="66CA66CD" w14:textId="632D422B"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Times New Roman" w:cstheme="minorHAnsi"/>
          <w:strike/>
          <w:color w:val="000000" w:themeColor="text1"/>
          <w:lang w:eastAsia="ar-SA"/>
        </w:rPr>
        <w:t>gdzie:</w:t>
      </w:r>
    </w:p>
    <w:p w14:paraId="7DD6A8B3" w14:textId="77777777"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 xml:space="preserve">TD </w:t>
      </w:r>
      <w:r w:rsidRPr="00AE72F6">
        <w:rPr>
          <w:rFonts w:eastAsia="Times New Roman" w:cstheme="minorHAnsi"/>
          <w:strike/>
          <w:color w:val="000000" w:themeColor="text1"/>
          <w:vertAlign w:val="subscript"/>
          <w:lang w:eastAsia="ar-SA"/>
        </w:rPr>
        <w:t xml:space="preserve">min. </w:t>
      </w:r>
      <w:r w:rsidRPr="00AE72F6">
        <w:rPr>
          <w:rFonts w:eastAsia="Times New Roman" w:cstheme="minorHAnsi"/>
          <w:strike/>
          <w:color w:val="000000" w:themeColor="text1"/>
          <w:lang w:eastAsia="ar-SA"/>
        </w:rPr>
        <w:t xml:space="preserve"> - najkrótszy możliwy termin dostawy,</w:t>
      </w:r>
    </w:p>
    <w:p w14:paraId="6253E886" w14:textId="6D481442" w:rsidR="00607774" w:rsidRPr="00AE72F6" w:rsidRDefault="006D4EEA" w:rsidP="00A846DF">
      <w:pPr>
        <w:suppressAutoHyphens/>
        <w:spacing w:after="0" w:line="360" w:lineRule="auto"/>
        <w:rPr>
          <w:rFonts w:eastAsia="Times New Roman" w:cstheme="minorHAnsi"/>
          <w:strike/>
          <w:color w:val="000000" w:themeColor="text1"/>
          <w:lang w:eastAsia="ar-SA"/>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ab/>
        <w:t xml:space="preserve">         TD </w:t>
      </w:r>
      <w:r w:rsidRPr="00AE72F6">
        <w:rPr>
          <w:rFonts w:eastAsia="Times New Roman" w:cstheme="minorHAnsi"/>
          <w:strike/>
          <w:color w:val="000000" w:themeColor="text1"/>
          <w:vertAlign w:val="subscript"/>
          <w:lang w:eastAsia="ar-SA"/>
        </w:rPr>
        <w:t xml:space="preserve">of. </w:t>
      </w:r>
      <w:r w:rsidR="007B7CB4" w:rsidRPr="00AE72F6">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FF64E6">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lastRenderedPageBreak/>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FF64E6">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7B67BC" w:rsidRDefault="00FE25A0" w:rsidP="008907FC">
      <w:pPr>
        <w:shd w:val="clear" w:color="auto" w:fill="FFFFFF"/>
        <w:suppressAutoHyphens/>
        <w:spacing w:line="360" w:lineRule="auto"/>
        <w:rPr>
          <w:rFonts w:eastAsia="Times New Roman" w:cstheme="minorHAnsi"/>
          <w:bCs/>
          <w:spacing w:val="-2"/>
          <w:u w:val="single"/>
          <w:lang w:eastAsia="ar-SA"/>
        </w:rPr>
      </w:pPr>
      <w:r w:rsidRPr="007B67BC">
        <w:rPr>
          <w:rFonts w:eastAsia="Times New Roman" w:cstheme="minorHAnsi"/>
          <w:bCs/>
          <w:spacing w:val="-2"/>
          <w:lang w:eastAsia="ar-SA"/>
        </w:rPr>
        <w:t xml:space="preserve">Projektowane postanowienia </w:t>
      </w:r>
      <w:r w:rsidRPr="007B67BC">
        <w:rPr>
          <w:rFonts w:eastAsia="Times New Roman" w:cstheme="minorHAnsi"/>
          <w:lang w:eastAsia="ar-SA"/>
        </w:rPr>
        <w:t xml:space="preserve">istotne dla Zamawiającego określa wzór umowy stanowiący integralną część SWZ - </w:t>
      </w:r>
      <w:r w:rsidR="009C2D5D" w:rsidRPr="007B67BC">
        <w:rPr>
          <w:rFonts w:eastAsia="Times New Roman" w:cstheme="minorHAnsi"/>
          <w:b/>
          <w:lang w:eastAsia="ar-SA"/>
        </w:rPr>
        <w:t>Załącznik nr 10</w:t>
      </w:r>
      <w:r w:rsidRPr="007B67BC">
        <w:rPr>
          <w:rFonts w:eastAsia="Times New Roman" w:cstheme="minorHAnsi"/>
          <w:b/>
          <w:lang w:eastAsia="ar-SA"/>
        </w:rPr>
        <w:t xml:space="preserve"> do SWZ</w:t>
      </w:r>
      <w:r w:rsidRPr="007B67BC">
        <w:rPr>
          <w:rFonts w:eastAsia="Times New Roman" w:cstheme="minorHAnsi"/>
          <w:lang w:eastAsia="ar-SA"/>
        </w:rPr>
        <w:t>. Wykonawca, który przedstawił najkorzystniejszą ofertę, będzie zobowiązany do podpisania umowy zgodnie z załączonym wzorem umowy. Złożenie oferty jest równoznaczne z pełną akceptacją umowy przez Wykonawcę.</w:t>
      </w:r>
    </w:p>
    <w:p w14:paraId="5D0710CA" w14:textId="2E87928D" w:rsidR="00FE25A0" w:rsidRPr="00AE72F6" w:rsidRDefault="00604221" w:rsidP="000068A0">
      <w:pPr>
        <w:pStyle w:val="Nagwek1"/>
      </w:pPr>
      <w:r w:rsidRPr="00AE72F6">
        <w:t xml:space="preserve">CZĘŚĆ </w:t>
      </w:r>
      <w:r w:rsidR="009302D2" w:rsidRPr="00AE72F6">
        <w:t>XX</w:t>
      </w:r>
      <w:r w:rsidR="00FE25A0" w:rsidRPr="00AE72F6">
        <w:t>. Pouczenie o środkach ochrony prawnej przysługujących wykonawcy</w:t>
      </w:r>
    </w:p>
    <w:p w14:paraId="731C0B4F" w14:textId="77777777" w:rsidR="00FE25A0" w:rsidRPr="00AE72F6" w:rsidRDefault="00FE25A0" w:rsidP="00787FF2">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Środki ochrony prawnej przewidziane w Dziale IX ustawy </w:t>
      </w:r>
      <w:proofErr w:type="spellStart"/>
      <w:r w:rsidRPr="00AE72F6">
        <w:rPr>
          <w:rFonts w:eastAsia="Times New Roman" w:cstheme="minorHAnsi"/>
          <w:lang w:eastAsia="pl-PL"/>
        </w:rPr>
        <w:t>Pzp</w:t>
      </w:r>
      <w:proofErr w:type="spellEnd"/>
      <w:r w:rsidRPr="00AE72F6">
        <w:rPr>
          <w:rFonts w:eastAsia="Times New Roman" w:cstheme="minorHAnsi"/>
          <w:lang w:eastAsia="pl-PL"/>
        </w:rPr>
        <w:t xml:space="preserve"> przysługują wykonawcy, </w:t>
      </w:r>
      <w:r w:rsidRPr="00AE72F6">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Pr="00AE72F6">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AE72F6">
        <w:rPr>
          <w:rFonts w:eastAsia="Times New Roman" w:cstheme="minorHAnsi"/>
          <w:lang w:eastAsia="pl-PL"/>
        </w:rPr>
        <w:t>ści, do której zamawiający jes</w:t>
      </w:r>
      <w:r w:rsidRPr="00AE72F6">
        <w:rPr>
          <w:rFonts w:eastAsia="Times New Roman" w:cstheme="minorHAnsi"/>
          <w:lang w:eastAsia="pl-PL"/>
        </w:rPr>
        <w:t>t zobowiązany na podstawie ustawy.</w:t>
      </w:r>
    </w:p>
    <w:p w14:paraId="1BA0D9E4"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Szczegółowe zasady wnoszenia środków ochrony prawnej oraz postępowania toczonego</w:t>
      </w:r>
    </w:p>
    <w:p w14:paraId="70149F17" w14:textId="6136D2C5" w:rsidR="00B53408" w:rsidRPr="00AE72F6" w:rsidRDefault="00FE25A0" w:rsidP="008907FC">
      <w:pPr>
        <w:shd w:val="clear" w:color="auto" w:fill="FFFFFF"/>
        <w:suppressAutoHyphens/>
        <w:spacing w:line="360" w:lineRule="auto"/>
        <w:ind w:left="284"/>
        <w:rPr>
          <w:rFonts w:eastAsia="Times New Roman" w:cstheme="minorHAnsi"/>
          <w:lang w:eastAsia="pl-PL"/>
        </w:rPr>
      </w:pPr>
      <w:r w:rsidRPr="00AE72F6">
        <w:rPr>
          <w:rFonts w:eastAsia="Times New Roman" w:cstheme="minorHAnsi"/>
          <w:lang w:eastAsia="pl-PL"/>
        </w:rPr>
        <w:t>wskutek ich wniesien</w:t>
      </w:r>
      <w:r w:rsidR="008907FC">
        <w:rPr>
          <w:rFonts w:eastAsia="Times New Roman" w:cstheme="minorHAnsi"/>
          <w:lang w:eastAsia="pl-PL"/>
        </w:rPr>
        <w:t xml:space="preserve">ia określa Dział IX ustawy </w:t>
      </w:r>
      <w:proofErr w:type="spellStart"/>
      <w:r w:rsidR="008907FC">
        <w:rPr>
          <w:rFonts w:eastAsia="Times New Roman" w:cstheme="minorHAnsi"/>
          <w:lang w:eastAsia="pl-PL"/>
        </w:rPr>
        <w:t>Pzp</w:t>
      </w:r>
      <w:proofErr w:type="spellEnd"/>
      <w:r w:rsidR="008907FC">
        <w:rPr>
          <w:rFonts w:eastAsia="Times New Roman" w:cstheme="minorHAnsi"/>
          <w:lang w:eastAsia="pl-PL"/>
        </w:rPr>
        <w:t>.</w:t>
      </w:r>
    </w:p>
    <w:p w14:paraId="5B31A3B0" w14:textId="77777777" w:rsidR="005C13F9" w:rsidRDefault="00B53408" w:rsidP="00FF64E6">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FF64E6">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w:t>
      </w:r>
      <w:r w:rsidRPr="00AE72F6">
        <w:rPr>
          <w:rFonts w:cstheme="minorHAnsi"/>
        </w:rPr>
        <w:lastRenderedPageBreak/>
        <w:t xml:space="preserve">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295170">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295170">
      <w:pPr>
        <w:pStyle w:val="Akapitzlist"/>
        <w:numPr>
          <w:ilvl w:val="0"/>
          <w:numId w:val="14"/>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295170">
      <w:pPr>
        <w:pStyle w:val="Akapitzlist"/>
        <w:numPr>
          <w:ilvl w:val="0"/>
          <w:numId w:val="14"/>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295170">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lastRenderedPageBreak/>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295170">
      <w:pPr>
        <w:pStyle w:val="Akapitzlist"/>
        <w:numPr>
          <w:ilvl w:val="0"/>
          <w:numId w:val="14"/>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295170">
      <w:pPr>
        <w:pStyle w:val="Akapitzlist"/>
        <w:numPr>
          <w:ilvl w:val="0"/>
          <w:numId w:val="16"/>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295170">
      <w:pPr>
        <w:pStyle w:val="Akapitzlist"/>
        <w:numPr>
          <w:ilvl w:val="0"/>
          <w:numId w:val="16"/>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295170">
      <w:pPr>
        <w:pStyle w:val="Akapitzlist"/>
        <w:numPr>
          <w:ilvl w:val="0"/>
          <w:numId w:val="16"/>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FF64E6">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FF64E6">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9E2477" w:rsidRDefault="009C2D5D" w:rsidP="00787FF2">
      <w:pPr>
        <w:numPr>
          <w:ilvl w:val="0"/>
          <w:numId w:val="3"/>
        </w:numPr>
        <w:tabs>
          <w:tab w:val="left" w:pos="709"/>
        </w:tabs>
        <w:suppressAutoHyphens/>
        <w:spacing w:after="0" w:line="360" w:lineRule="auto"/>
        <w:rPr>
          <w:rFonts w:eastAsia="Times New Roman" w:cstheme="minorHAnsi"/>
          <w:lang w:eastAsia="ar-SA"/>
        </w:rPr>
      </w:pPr>
      <w:r w:rsidRPr="009E2477">
        <w:rPr>
          <w:rFonts w:eastAsia="Times New Roman" w:cstheme="minorHAnsi"/>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0AE2BDE5" w14:textId="03429CCC" w:rsidR="00FE25A0" w:rsidRPr="00AE72F6" w:rsidRDefault="00ED0208"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lastRenderedPageBreak/>
        <w:t xml:space="preserve">JEDZ – załącznik nr 7, </w:t>
      </w:r>
      <w:r w:rsidR="00B8369E" w:rsidRPr="00AE72F6">
        <w:rPr>
          <w:rFonts w:eastAsia="Times New Roman" w:cstheme="minorHAnsi"/>
          <w:lang w:eastAsia="ar-SA"/>
        </w:rPr>
        <w:t>I</w:t>
      </w:r>
      <w:r w:rsidR="00FE25A0" w:rsidRPr="00AE72F6">
        <w:rPr>
          <w:rFonts w:eastAsia="Times New Roman" w:cstheme="minorHAnsi"/>
          <w:lang w:eastAsia="ar-SA"/>
        </w:rPr>
        <w:t>nstrukcj</w:t>
      </w:r>
      <w:r w:rsidR="00B8369E" w:rsidRPr="00AE72F6">
        <w:rPr>
          <w:rFonts w:eastAsia="Times New Roman" w:cstheme="minorHAnsi"/>
          <w:lang w:eastAsia="ar-SA"/>
        </w:rPr>
        <w:t>a wypełnienia JE</w:t>
      </w:r>
      <w:r w:rsidR="00B8369E"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00B8369E" w:rsidRPr="00AE72F6">
        <w:rPr>
          <w:rFonts w:eastAsia="Times New Roman" w:cstheme="minorHAnsi"/>
          <w:color w:val="000000" w:themeColor="text1"/>
          <w:lang w:eastAsia="ar-SA"/>
        </w:rPr>
        <w:t xml:space="preserve"> </w:t>
      </w:r>
      <w:r w:rsidR="00B8369E"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490CDA8D" w14:textId="7E4580E8"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3F561E18" w14:textId="3220E24B" w:rsidR="00FE25A0" w:rsidRPr="004A53BC" w:rsidRDefault="00FE25A0" w:rsidP="004A53BC">
      <w:pPr>
        <w:spacing w:line="259" w:lineRule="auto"/>
        <w:rPr>
          <w:rFonts w:eastAsia="Times New Roman" w:cstheme="minorHAnsi"/>
          <w:lang w:eastAsia="ar-SA"/>
        </w:rPr>
      </w:pPr>
    </w:p>
    <w:sectPr w:rsidR="00FE25A0" w:rsidRPr="004A53BC" w:rsidSect="006406B7">
      <w:headerReference w:type="default" r:id="rId12"/>
      <w:footerReference w:type="default" r:id="rId13"/>
      <w:pgSz w:w="11906" w:h="16838"/>
      <w:pgMar w:top="1276" w:right="849" w:bottom="1560" w:left="1417" w:header="284"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18259" w14:textId="77777777" w:rsidR="004D20BB" w:rsidRDefault="004D20BB" w:rsidP="007D0747">
      <w:pPr>
        <w:spacing w:after="0" w:line="240" w:lineRule="auto"/>
      </w:pPr>
      <w:r>
        <w:separator/>
      </w:r>
    </w:p>
  </w:endnote>
  <w:endnote w:type="continuationSeparator" w:id="0">
    <w:p w14:paraId="417D9EDF" w14:textId="77777777" w:rsidR="004D20BB" w:rsidRDefault="004D20BB"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37562" w14:textId="3E5B208F" w:rsidR="00421ECC" w:rsidRDefault="00421ECC" w:rsidP="00CB36A5">
    <w:pPr>
      <w:tabs>
        <w:tab w:val="center" w:pos="4536"/>
        <w:tab w:val="right" w:pos="9072"/>
      </w:tabs>
      <w:spacing w:after="0" w:line="240" w:lineRule="auto"/>
      <w:jc w:val="center"/>
      <w:rPr>
        <w:rFonts w:ascii="Calibri" w:eastAsia="Calibri" w:hAnsi="Calibri" w:cs="Times New Roman"/>
        <w:noProof/>
        <w:sz w:val="16"/>
        <w:szCs w:val="16"/>
        <w:lang w:eastAsia="pl-PL"/>
      </w:rPr>
    </w:pPr>
    <w:bookmarkStart w:id="2" w:name="_Hlk63320999"/>
    <w:bookmarkStart w:id="3" w:name="_Hlk63321000"/>
    <w:r>
      <w:rPr>
        <w:rFonts w:ascii="Calibri" w:eastAsia="Calibri" w:hAnsi="Calibri" w:cs="Times New Roman"/>
        <w:noProof/>
        <w:sz w:val="16"/>
        <w:szCs w:val="16"/>
        <w:lang w:eastAsia="pl-PL"/>
      </w:rPr>
      <w:t>Uniwersytet Medyczny w Białymstoku, ul. Jama Kilińskiego 1, 15-089 Białystok</w:t>
    </w:r>
  </w:p>
  <w:p w14:paraId="48FCF0C8" w14:textId="77777777" w:rsidR="00421ECC" w:rsidRDefault="00421ECC" w:rsidP="00CB36A5">
    <w:pPr>
      <w:tabs>
        <w:tab w:val="center" w:pos="4536"/>
        <w:tab w:val="right" w:pos="9072"/>
      </w:tabs>
      <w:spacing w:after="0" w:line="240" w:lineRule="auto"/>
      <w:jc w:val="center"/>
      <w:rPr>
        <w:rFonts w:ascii="Calibri" w:eastAsia="Calibri" w:hAnsi="Calibri" w:cs="Times New Roman"/>
        <w:i/>
        <w:sz w:val="16"/>
        <w:szCs w:val="16"/>
        <w:lang w:eastAsia="pl-PL"/>
      </w:rPr>
    </w:pPr>
    <w:r w:rsidRPr="0011700F">
      <w:rPr>
        <w:rFonts w:ascii="Calibri" w:eastAsia="Calibri" w:hAnsi="Calibri" w:cs="Times New Roman"/>
        <w:noProof/>
        <w:sz w:val="16"/>
        <w:szCs w:val="16"/>
        <w:lang w:eastAsia="pl-PL"/>
      </w:rPr>
      <w:t xml:space="preserve">Projekt </w:t>
    </w:r>
    <w:r w:rsidRPr="0011700F">
      <w:rPr>
        <w:rFonts w:ascii="Calibri" w:eastAsia="Calibri" w:hAnsi="Calibri" w:cs="Times New Roman"/>
        <w:i/>
        <w:sz w:val="16"/>
        <w:szCs w:val="16"/>
        <w:lang w:eastAsia="pl-PL"/>
      </w:rPr>
      <w:t xml:space="preserve">Centrum Badań Innowacyjnych w zakresie Prewencji Chorób Cywilizacyjnych i Medycyny Indywidualizowanej (CBI PLUS) </w:t>
    </w:r>
  </w:p>
  <w:p w14:paraId="2D1AFA52" w14:textId="2AADF28A" w:rsidR="00421ECC" w:rsidRPr="0011700F" w:rsidRDefault="00421ECC" w:rsidP="00CB36A5">
    <w:pPr>
      <w:tabs>
        <w:tab w:val="center" w:pos="4536"/>
        <w:tab w:val="right" w:pos="9072"/>
      </w:tabs>
      <w:spacing w:after="0" w:line="240" w:lineRule="auto"/>
      <w:jc w:val="center"/>
      <w:rPr>
        <w:rFonts w:ascii="Calibri" w:eastAsia="Calibri" w:hAnsi="Calibri" w:cs="Times New Roman"/>
        <w:sz w:val="16"/>
        <w:szCs w:val="16"/>
        <w:lang w:eastAsia="pl-PL"/>
      </w:rPr>
    </w:pPr>
    <w:r w:rsidRPr="0011700F">
      <w:rPr>
        <w:rFonts w:ascii="Calibri" w:eastAsia="Calibri" w:hAnsi="Calibri" w:cs="Times New Roman"/>
        <w:sz w:val="16"/>
        <w:szCs w:val="16"/>
        <w:lang w:eastAsia="pl-PL"/>
      </w:rPr>
      <w:t>współfinansowany ze środków Europejskiego Funduszu Rozwoju Regionalnego w ramach Działania 1.1</w:t>
    </w:r>
  </w:p>
  <w:p w14:paraId="55FAE2E4" w14:textId="084D3DC5" w:rsidR="00421ECC" w:rsidRPr="00CB36A5" w:rsidRDefault="00421ECC" w:rsidP="00CB36A5">
    <w:pPr>
      <w:rPr>
        <w:color w:val="000000"/>
        <w:sz w:val="16"/>
        <w:szCs w:val="16"/>
      </w:rPr>
    </w:pPr>
    <w:r>
      <w:rPr>
        <w:rFonts w:ascii="Calibri" w:eastAsia="Calibri" w:hAnsi="Calibri" w:cs="Times New Roman"/>
        <w:sz w:val="16"/>
        <w:szCs w:val="16"/>
        <w:lang w:eastAsia="pl-PL"/>
      </w:rPr>
      <w:t xml:space="preserve">                                                  </w:t>
    </w:r>
    <w:r w:rsidRPr="0011700F">
      <w:rPr>
        <w:rFonts w:ascii="Calibri" w:eastAsia="Calibri" w:hAnsi="Calibri" w:cs="Times New Roman"/>
        <w:sz w:val="16"/>
        <w:szCs w:val="16"/>
        <w:lang w:eastAsia="pl-PL"/>
      </w:rPr>
      <w:t>Regionalnego Programu Operacyjnego Województwa Podlaskiego na lata 2014-2020</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1FD59" w14:textId="77777777" w:rsidR="004D20BB" w:rsidRDefault="004D20BB" w:rsidP="007D0747">
      <w:pPr>
        <w:spacing w:after="0" w:line="240" w:lineRule="auto"/>
      </w:pPr>
      <w:r>
        <w:separator/>
      </w:r>
    </w:p>
  </w:footnote>
  <w:footnote w:type="continuationSeparator" w:id="0">
    <w:p w14:paraId="5F2D65E1" w14:textId="77777777" w:rsidR="004D20BB" w:rsidRDefault="004D20BB" w:rsidP="007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4BA3F292" w:rsidR="00421ECC" w:rsidRDefault="004D20BB" w:rsidP="00623812">
    <w:pPr>
      <w:pStyle w:val="Nagwek"/>
      <w:tabs>
        <w:tab w:val="clear" w:pos="9072"/>
      </w:tabs>
      <w:ind w:right="-1417"/>
    </w:pPr>
    <w:sdt>
      <w:sdtPr>
        <w:id w:val="-186367280"/>
        <w:docPartObj>
          <w:docPartGallery w:val="Page Numbers (Margins)"/>
          <w:docPartUnique/>
        </w:docPartObj>
      </w:sdtPr>
      <w:sdtEndPr/>
      <w:sdtContent>
        <w:r w:rsidR="00421ECC">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4A95A579" w:rsidR="00421ECC" w:rsidRDefault="00421EC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52BDB" w:rsidRPr="00852BDB">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4A95A579" w:rsidR="00421ECC" w:rsidRDefault="00421EC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52BDB" w:rsidRPr="00852BDB">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421ECC" w:rsidRPr="008771CD">
      <w:rPr>
        <w:noProof/>
        <w:lang w:eastAsia="pl-PL"/>
      </w:rPr>
      <w:drawing>
        <wp:inline distT="0" distB="0" distL="0" distR="0" wp14:anchorId="6B9D9836" wp14:editId="17E55345">
          <wp:extent cx="5760720" cy="466571"/>
          <wp:effectExtent l="0" t="0" r="0" b="0"/>
          <wp:docPr id="9" name="Obraz 3"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65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4"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287D1A"/>
    <w:multiLevelType w:val="hybridMultilevel"/>
    <w:tmpl w:val="3210EC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1AE32C7D"/>
    <w:multiLevelType w:val="hybridMultilevel"/>
    <w:tmpl w:val="813C50F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E8A4A23"/>
    <w:multiLevelType w:val="hybridMultilevel"/>
    <w:tmpl w:val="92BE2588"/>
    <w:lvl w:ilvl="0" w:tplc="1C28A482">
      <w:start w:val="1"/>
      <w:numFmt w:val="decimal"/>
      <w:lvlText w:val="%1."/>
      <w:lvlJc w:val="left"/>
      <w:pPr>
        <w:ind w:left="720" w:hanging="360"/>
      </w:pPr>
      <w:rPr>
        <w:rFonts w:asciiTheme="minorHAnsi" w:eastAsiaTheme="minorHAnsi" w:hAnsiTheme="minorHAnsi" w:cstheme="minorHAnsi"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5" w15:restartNumberingAfterBreak="0">
    <w:nsid w:val="22C40026"/>
    <w:multiLevelType w:val="hybridMultilevel"/>
    <w:tmpl w:val="2C5E65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8E1C42"/>
    <w:multiLevelType w:val="hybridMultilevel"/>
    <w:tmpl w:val="E90022B0"/>
    <w:lvl w:ilvl="0" w:tplc="C9682A8E">
      <w:start w:val="1"/>
      <w:numFmt w:val="decimal"/>
      <w:lvlText w:val="%1."/>
      <w:lvlJc w:val="left"/>
      <w:pPr>
        <w:tabs>
          <w:tab w:val="num" w:pos="502"/>
        </w:tabs>
        <w:ind w:left="502" w:hanging="360"/>
      </w:pPr>
      <w:rPr>
        <w:b w:val="0"/>
        <w:sz w:val="24"/>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B16A1E"/>
    <w:multiLevelType w:val="hybridMultilevel"/>
    <w:tmpl w:val="6A4C6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4"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8"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9"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4DD2227"/>
    <w:multiLevelType w:val="hybridMultilevel"/>
    <w:tmpl w:val="6A4C6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8F1486"/>
    <w:multiLevelType w:val="hybridMultilevel"/>
    <w:tmpl w:val="F8D6D4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BE01F6C"/>
    <w:multiLevelType w:val="hybridMultilevel"/>
    <w:tmpl w:val="62B04EB2"/>
    <w:lvl w:ilvl="0" w:tplc="517EB6F4">
      <w:start w:val="1"/>
      <w:numFmt w:val="decimal"/>
      <w:lvlText w:val="%1."/>
      <w:lvlJc w:val="left"/>
      <w:pPr>
        <w:ind w:left="720" w:hanging="360"/>
      </w:pPr>
      <w:rPr>
        <w:rFonts w:asciiTheme="minorHAnsi" w:eastAsiaTheme="minorHAnsi" w:hAnsiTheme="minorHAnsi" w:cstheme="minorHAnsi"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81"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1593E14"/>
    <w:multiLevelType w:val="hybridMultilevel"/>
    <w:tmpl w:val="8F3441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C1A4B3C"/>
    <w:multiLevelType w:val="hybridMultilevel"/>
    <w:tmpl w:val="069CE48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8"/>
  </w:num>
  <w:num w:numId="2">
    <w:abstractNumId w:val="27"/>
  </w:num>
  <w:num w:numId="3">
    <w:abstractNumId w:val="28"/>
  </w:num>
  <w:num w:numId="4">
    <w:abstractNumId w:val="31"/>
  </w:num>
  <w:num w:numId="5">
    <w:abstractNumId w:val="33"/>
  </w:num>
  <w:num w:numId="6">
    <w:abstractNumId w:val="36"/>
  </w:num>
  <w:num w:numId="7">
    <w:abstractNumId w:val="76"/>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67"/>
  </w:num>
  <w:num w:numId="13">
    <w:abstractNumId w:val="72"/>
  </w:num>
  <w:num w:numId="14">
    <w:abstractNumId w:val="58"/>
  </w:num>
  <w:num w:numId="15">
    <w:abstractNumId w:val="49"/>
  </w:num>
  <w:num w:numId="16">
    <w:abstractNumId w:val="63"/>
  </w:num>
  <w:num w:numId="17">
    <w:abstractNumId w:val="45"/>
  </w:num>
  <w:num w:numId="18">
    <w:abstractNumId w:val="46"/>
  </w:num>
  <w:num w:numId="19">
    <w:abstractNumId w:val="42"/>
  </w:num>
  <w:num w:numId="20">
    <w:abstractNumId w:val="60"/>
  </w:num>
  <w:num w:numId="21">
    <w:abstractNumId w:val="80"/>
  </w:num>
  <w:num w:numId="22">
    <w:abstractNumId w:val="43"/>
  </w:num>
  <w:num w:numId="23">
    <w:abstractNumId w:val="64"/>
  </w:num>
  <w:num w:numId="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86"/>
  </w:num>
  <w:num w:numId="41">
    <w:abstractNumId w:val="88"/>
  </w:num>
  <w:num w:numId="42">
    <w:abstractNumId w:val="66"/>
  </w:num>
  <w:num w:numId="43">
    <w:abstractNumId w:val="82"/>
  </w:num>
  <w:num w:numId="44">
    <w:abstractNumId w:val="70"/>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num>
  <w:num w:numId="47">
    <w:abstractNumId w:val="52"/>
  </w:num>
  <w:num w:numId="48">
    <w:abstractNumId w:val="73"/>
  </w:num>
  <w:num w:numId="49">
    <w:abstractNumId w:val="62"/>
  </w:num>
  <w:num w:numId="50">
    <w:abstractNumId w:val="55"/>
  </w:num>
  <w:num w:numId="51">
    <w:abstractNumId w:val="50"/>
  </w:num>
  <w:num w:numId="52">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21CF"/>
    <w:rsid w:val="000027FE"/>
    <w:rsid w:val="00002A22"/>
    <w:rsid w:val="00004A6A"/>
    <w:rsid w:val="00005801"/>
    <w:rsid w:val="000068A0"/>
    <w:rsid w:val="00021F7A"/>
    <w:rsid w:val="00025D32"/>
    <w:rsid w:val="000276B5"/>
    <w:rsid w:val="000378AB"/>
    <w:rsid w:val="0004049B"/>
    <w:rsid w:val="00040863"/>
    <w:rsid w:val="00041FF8"/>
    <w:rsid w:val="00042F3E"/>
    <w:rsid w:val="000504B8"/>
    <w:rsid w:val="00050A50"/>
    <w:rsid w:val="0005633B"/>
    <w:rsid w:val="00060E52"/>
    <w:rsid w:val="00063B8F"/>
    <w:rsid w:val="00071A07"/>
    <w:rsid w:val="00072CE1"/>
    <w:rsid w:val="000822D5"/>
    <w:rsid w:val="000909F1"/>
    <w:rsid w:val="00090A78"/>
    <w:rsid w:val="00090F7C"/>
    <w:rsid w:val="000A2491"/>
    <w:rsid w:val="000A72C0"/>
    <w:rsid w:val="000B019D"/>
    <w:rsid w:val="000B2241"/>
    <w:rsid w:val="000B3A51"/>
    <w:rsid w:val="000B5105"/>
    <w:rsid w:val="000B61E6"/>
    <w:rsid w:val="000C4CEA"/>
    <w:rsid w:val="000C66FD"/>
    <w:rsid w:val="000D342E"/>
    <w:rsid w:val="000D393A"/>
    <w:rsid w:val="000D488A"/>
    <w:rsid w:val="000D4B0D"/>
    <w:rsid w:val="000E39FD"/>
    <w:rsid w:val="000E3DD1"/>
    <w:rsid w:val="000E45DC"/>
    <w:rsid w:val="000E5B40"/>
    <w:rsid w:val="000F20A8"/>
    <w:rsid w:val="000F3307"/>
    <w:rsid w:val="000F4844"/>
    <w:rsid w:val="00100C56"/>
    <w:rsid w:val="00100DBF"/>
    <w:rsid w:val="00101876"/>
    <w:rsid w:val="001020ED"/>
    <w:rsid w:val="00103DFF"/>
    <w:rsid w:val="001066D1"/>
    <w:rsid w:val="00113D8A"/>
    <w:rsid w:val="00115B9A"/>
    <w:rsid w:val="001272A2"/>
    <w:rsid w:val="001276B8"/>
    <w:rsid w:val="001343DA"/>
    <w:rsid w:val="00135909"/>
    <w:rsid w:val="00136CB5"/>
    <w:rsid w:val="00136EDF"/>
    <w:rsid w:val="001378C3"/>
    <w:rsid w:val="00137F8B"/>
    <w:rsid w:val="0014233E"/>
    <w:rsid w:val="0014267C"/>
    <w:rsid w:val="00145A15"/>
    <w:rsid w:val="0014600E"/>
    <w:rsid w:val="00152741"/>
    <w:rsid w:val="001528F8"/>
    <w:rsid w:val="0015499D"/>
    <w:rsid w:val="00156AE4"/>
    <w:rsid w:val="00157310"/>
    <w:rsid w:val="001624D9"/>
    <w:rsid w:val="00163529"/>
    <w:rsid w:val="001644D0"/>
    <w:rsid w:val="00165265"/>
    <w:rsid w:val="00166D9B"/>
    <w:rsid w:val="00167348"/>
    <w:rsid w:val="00167BFA"/>
    <w:rsid w:val="001704C2"/>
    <w:rsid w:val="00170B5E"/>
    <w:rsid w:val="001710F7"/>
    <w:rsid w:val="001839FB"/>
    <w:rsid w:val="0018417E"/>
    <w:rsid w:val="00184DC8"/>
    <w:rsid w:val="001875CD"/>
    <w:rsid w:val="00187778"/>
    <w:rsid w:val="00187E9D"/>
    <w:rsid w:val="00191399"/>
    <w:rsid w:val="00194313"/>
    <w:rsid w:val="001A1276"/>
    <w:rsid w:val="001B2439"/>
    <w:rsid w:val="001B4102"/>
    <w:rsid w:val="001C03E0"/>
    <w:rsid w:val="001C1A08"/>
    <w:rsid w:val="001C1DE1"/>
    <w:rsid w:val="001C44F4"/>
    <w:rsid w:val="001E0AA6"/>
    <w:rsid w:val="001F042B"/>
    <w:rsid w:val="001F06F9"/>
    <w:rsid w:val="00200223"/>
    <w:rsid w:val="00203C00"/>
    <w:rsid w:val="002057FE"/>
    <w:rsid w:val="00206446"/>
    <w:rsid w:val="0020711F"/>
    <w:rsid w:val="00207B5E"/>
    <w:rsid w:val="00215BC0"/>
    <w:rsid w:val="00217286"/>
    <w:rsid w:val="00217A5C"/>
    <w:rsid w:val="002255B6"/>
    <w:rsid w:val="002259AF"/>
    <w:rsid w:val="002335A1"/>
    <w:rsid w:val="00233FEA"/>
    <w:rsid w:val="00236CD1"/>
    <w:rsid w:val="00237B5C"/>
    <w:rsid w:val="00237EF0"/>
    <w:rsid w:val="002466F4"/>
    <w:rsid w:val="002475B8"/>
    <w:rsid w:val="00252509"/>
    <w:rsid w:val="00253BF9"/>
    <w:rsid w:val="0025619F"/>
    <w:rsid w:val="0025717C"/>
    <w:rsid w:val="00261B8F"/>
    <w:rsid w:val="00262691"/>
    <w:rsid w:val="0026275C"/>
    <w:rsid w:val="00266DC1"/>
    <w:rsid w:val="002736CC"/>
    <w:rsid w:val="0027580C"/>
    <w:rsid w:val="0028043F"/>
    <w:rsid w:val="00280A46"/>
    <w:rsid w:val="00280AE0"/>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B6C4A"/>
    <w:rsid w:val="002C26E2"/>
    <w:rsid w:val="002C3939"/>
    <w:rsid w:val="002C3C76"/>
    <w:rsid w:val="002C58BA"/>
    <w:rsid w:val="002C62C8"/>
    <w:rsid w:val="002D5B17"/>
    <w:rsid w:val="002E27C4"/>
    <w:rsid w:val="002E3BAC"/>
    <w:rsid w:val="002E3BCB"/>
    <w:rsid w:val="002E6F98"/>
    <w:rsid w:val="002E70D8"/>
    <w:rsid w:val="002F1DB8"/>
    <w:rsid w:val="002F3604"/>
    <w:rsid w:val="003016E5"/>
    <w:rsid w:val="00305BA8"/>
    <w:rsid w:val="003072F9"/>
    <w:rsid w:val="00312637"/>
    <w:rsid w:val="00315B01"/>
    <w:rsid w:val="00316EA3"/>
    <w:rsid w:val="003216E7"/>
    <w:rsid w:val="00322BFA"/>
    <w:rsid w:val="003279D8"/>
    <w:rsid w:val="0033146C"/>
    <w:rsid w:val="00331E03"/>
    <w:rsid w:val="00333254"/>
    <w:rsid w:val="003424CB"/>
    <w:rsid w:val="00347C7E"/>
    <w:rsid w:val="00352958"/>
    <w:rsid w:val="00352A6C"/>
    <w:rsid w:val="00355CC9"/>
    <w:rsid w:val="00357E57"/>
    <w:rsid w:val="0036239A"/>
    <w:rsid w:val="00363B95"/>
    <w:rsid w:val="003717E3"/>
    <w:rsid w:val="00371EDF"/>
    <w:rsid w:val="0037553C"/>
    <w:rsid w:val="00376A3D"/>
    <w:rsid w:val="00376F9C"/>
    <w:rsid w:val="00381BFD"/>
    <w:rsid w:val="00390B76"/>
    <w:rsid w:val="003926EA"/>
    <w:rsid w:val="00396A36"/>
    <w:rsid w:val="003970CC"/>
    <w:rsid w:val="00397DA7"/>
    <w:rsid w:val="003A2FF6"/>
    <w:rsid w:val="003A458F"/>
    <w:rsid w:val="003A6371"/>
    <w:rsid w:val="003A79BB"/>
    <w:rsid w:val="003C03B2"/>
    <w:rsid w:val="003C1157"/>
    <w:rsid w:val="003C50A6"/>
    <w:rsid w:val="003C6069"/>
    <w:rsid w:val="003D08F7"/>
    <w:rsid w:val="003D7ED1"/>
    <w:rsid w:val="003E0456"/>
    <w:rsid w:val="003E1F12"/>
    <w:rsid w:val="003E3689"/>
    <w:rsid w:val="003E5054"/>
    <w:rsid w:val="003E5359"/>
    <w:rsid w:val="00400073"/>
    <w:rsid w:val="004027AA"/>
    <w:rsid w:val="00404820"/>
    <w:rsid w:val="00410F68"/>
    <w:rsid w:val="0041280E"/>
    <w:rsid w:val="0041404E"/>
    <w:rsid w:val="0041417E"/>
    <w:rsid w:val="0041469C"/>
    <w:rsid w:val="00414FE3"/>
    <w:rsid w:val="00421E21"/>
    <w:rsid w:val="00421ECC"/>
    <w:rsid w:val="0042343E"/>
    <w:rsid w:val="004326F8"/>
    <w:rsid w:val="0043395D"/>
    <w:rsid w:val="0043558A"/>
    <w:rsid w:val="0043581A"/>
    <w:rsid w:val="0044456C"/>
    <w:rsid w:val="00446819"/>
    <w:rsid w:val="004508AC"/>
    <w:rsid w:val="00451398"/>
    <w:rsid w:val="00453FA9"/>
    <w:rsid w:val="00455308"/>
    <w:rsid w:val="004554EF"/>
    <w:rsid w:val="00462A2A"/>
    <w:rsid w:val="00476AD6"/>
    <w:rsid w:val="00483ACD"/>
    <w:rsid w:val="00484CA7"/>
    <w:rsid w:val="00485EF8"/>
    <w:rsid w:val="00487FA3"/>
    <w:rsid w:val="0049310E"/>
    <w:rsid w:val="00496A2A"/>
    <w:rsid w:val="00497A20"/>
    <w:rsid w:val="004A2102"/>
    <w:rsid w:val="004A22FE"/>
    <w:rsid w:val="004A53BC"/>
    <w:rsid w:val="004A68D6"/>
    <w:rsid w:val="004A7B6F"/>
    <w:rsid w:val="004B55DA"/>
    <w:rsid w:val="004B58D8"/>
    <w:rsid w:val="004B6032"/>
    <w:rsid w:val="004C0519"/>
    <w:rsid w:val="004C1108"/>
    <w:rsid w:val="004C1BE4"/>
    <w:rsid w:val="004C31BB"/>
    <w:rsid w:val="004C5A43"/>
    <w:rsid w:val="004C6030"/>
    <w:rsid w:val="004C6D51"/>
    <w:rsid w:val="004D1905"/>
    <w:rsid w:val="004D20BB"/>
    <w:rsid w:val="004D3DD6"/>
    <w:rsid w:val="004E0721"/>
    <w:rsid w:val="004E353A"/>
    <w:rsid w:val="004E62E0"/>
    <w:rsid w:val="004E769A"/>
    <w:rsid w:val="004F186F"/>
    <w:rsid w:val="004F584C"/>
    <w:rsid w:val="004F7948"/>
    <w:rsid w:val="00501518"/>
    <w:rsid w:val="005022F9"/>
    <w:rsid w:val="00503B47"/>
    <w:rsid w:val="00510766"/>
    <w:rsid w:val="00511934"/>
    <w:rsid w:val="00512B42"/>
    <w:rsid w:val="00513487"/>
    <w:rsid w:val="00513564"/>
    <w:rsid w:val="00517B1E"/>
    <w:rsid w:val="005260F1"/>
    <w:rsid w:val="005274E3"/>
    <w:rsid w:val="005310F7"/>
    <w:rsid w:val="005334AD"/>
    <w:rsid w:val="00534798"/>
    <w:rsid w:val="005354C7"/>
    <w:rsid w:val="00535804"/>
    <w:rsid w:val="0053760E"/>
    <w:rsid w:val="00537958"/>
    <w:rsid w:val="00540D06"/>
    <w:rsid w:val="005414FA"/>
    <w:rsid w:val="00544EE9"/>
    <w:rsid w:val="00545541"/>
    <w:rsid w:val="00556805"/>
    <w:rsid w:val="0056545A"/>
    <w:rsid w:val="00570056"/>
    <w:rsid w:val="00570E86"/>
    <w:rsid w:val="00572D6F"/>
    <w:rsid w:val="00580B72"/>
    <w:rsid w:val="00583C71"/>
    <w:rsid w:val="00585393"/>
    <w:rsid w:val="00590B97"/>
    <w:rsid w:val="0059100E"/>
    <w:rsid w:val="00591BB7"/>
    <w:rsid w:val="0059281B"/>
    <w:rsid w:val="005943A7"/>
    <w:rsid w:val="005944B0"/>
    <w:rsid w:val="00595E82"/>
    <w:rsid w:val="00596CC1"/>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E57F1"/>
    <w:rsid w:val="006016E7"/>
    <w:rsid w:val="006035D1"/>
    <w:rsid w:val="00604221"/>
    <w:rsid w:val="00604DFF"/>
    <w:rsid w:val="00607774"/>
    <w:rsid w:val="00610068"/>
    <w:rsid w:val="006103A7"/>
    <w:rsid w:val="00615B15"/>
    <w:rsid w:val="006221C3"/>
    <w:rsid w:val="00623812"/>
    <w:rsid w:val="00623F78"/>
    <w:rsid w:val="00624CC1"/>
    <w:rsid w:val="00630FF1"/>
    <w:rsid w:val="00633385"/>
    <w:rsid w:val="0063511B"/>
    <w:rsid w:val="00636847"/>
    <w:rsid w:val="006378D5"/>
    <w:rsid w:val="006406B7"/>
    <w:rsid w:val="00640CFA"/>
    <w:rsid w:val="00641E96"/>
    <w:rsid w:val="00642157"/>
    <w:rsid w:val="0064344C"/>
    <w:rsid w:val="00645095"/>
    <w:rsid w:val="00645214"/>
    <w:rsid w:val="00650EE1"/>
    <w:rsid w:val="00651A7C"/>
    <w:rsid w:val="006523B4"/>
    <w:rsid w:val="006528D4"/>
    <w:rsid w:val="0065546A"/>
    <w:rsid w:val="00656F52"/>
    <w:rsid w:val="00657377"/>
    <w:rsid w:val="00657B32"/>
    <w:rsid w:val="00657B3D"/>
    <w:rsid w:val="00657FE4"/>
    <w:rsid w:val="0066196B"/>
    <w:rsid w:val="00663B41"/>
    <w:rsid w:val="00663CE5"/>
    <w:rsid w:val="00664384"/>
    <w:rsid w:val="006711F4"/>
    <w:rsid w:val="00671A6F"/>
    <w:rsid w:val="00677594"/>
    <w:rsid w:val="00677D85"/>
    <w:rsid w:val="00683521"/>
    <w:rsid w:val="00685560"/>
    <w:rsid w:val="00690A6A"/>
    <w:rsid w:val="006923D3"/>
    <w:rsid w:val="006928B3"/>
    <w:rsid w:val="006930BF"/>
    <w:rsid w:val="00695964"/>
    <w:rsid w:val="00696613"/>
    <w:rsid w:val="0069703F"/>
    <w:rsid w:val="006A12D8"/>
    <w:rsid w:val="006A3B88"/>
    <w:rsid w:val="006A3B9B"/>
    <w:rsid w:val="006A4753"/>
    <w:rsid w:val="006A747A"/>
    <w:rsid w:val="006A7CAD"/>
    <w:rsid w:val="006B0E53"/>
    <w:rsid w:val="006B3F26"/>
    <w:rsid w:val="006B5450"/>
    <w:rsid w:val="006B57A2"/>
    <w:rsid w:val="006B65ED"/>
    <w:rsid w:val="006B7BEF"/>
    <w:rsid w:val="006C0302"/>
    <w:rsid w:val="006C0F4D"/>
    <w:rsid w:val="006C2E27"/>
    <w:rsid w:val="006C3119"/>
    <w:rsid w:val="006C6748"/>
    <w:rsid w:val="006D1A75"/>
    <w:rsid w:val="006D2423"/>
    <w:rsid w:val="006D3025"/>
    <w:rsid w:val="006D4EEA"/>
    <w:rsid w:val="006D670B"/>
    <w:rsid w:val="006D737E"/>
    <w:rsid w:val="006D7F78"/>
    <w:rsid w:val="006E0BBF"/>
    <w:rsid w:val="006E2846"/>
    <w:rsid w:val="006E3342"/>
    <w:rsid w:val="006E563D"/>
    <w:rsid w:val="006F001D"/>
    <w:rsid w:val="006F2395"/>
    <w:rsid w:val="006F266E"/>
    <w:rsid w:val="006F3C72"/>
    <w:rsid w:val="006F4C17"/>
    <w:rsid w:val="00700F7E"/>
    <w:rsid w:val="007105FC"/>
    <w:rsid w:val="007127AF"/>
    <w:rsid w:val="007149A0"/>
    <w:rsid w:val="00714D5A"/>
    <w:rsid w:val="0071543E"/>
    <w:rsid w:val="007236B2"/>
    <w:rsid w:val="00724345"/>
    <w:rsid w:val="0072594C"/>
    <w:rsid w:val="00732FC8"/>
    <w:rsid w:val="0073456D"/>
    <w:rsid w:val="00734DB7"/>
    <w:rsid w:val="00735607"/>
    <w:rsid w:val="0073689E"/>
    <w:rsid w:val="00737718"/>
    <w:rsid w:val="00737947"/>
    <w:rsid w:val="0074036F"/>
    <w:rsid w:val="00743D07"/>
    <w:rsid w:val="0074689F"/>
    <w:rsid w:val="007530DC"/>
    <w:rsid w:val="007552D7"/>
    <w:rsid w:val="00757188"/>
    <w:rsid w:val="0076107E"/>
    <w:rsid w:val="00766125"/>
    <w:rsid w:val="00766BF8"/>
    <w:rsid w:val="0077565C"/>
    <w:rsid w:val="00775C59"/>
    <w:rsid w:val="007804EF"/>
    <w:rsid w:val="00780EB7"/>
    <w:rsid w:val="00784A7A"/>
    <w:rsid w:val="00784CA1"/>
    <w:rsid w:val="007868C3"/>
    <w:rsid w:val="00787A97"/>
    <w:rsid w:val="00787C34"/>
    <w:rsid w:val="00787F52"/>
    <w:rsid w:val="00787FF2"/>
    <w:rsid w:val="0079548F"/>
    <w:rsid w:val="007959BA"/>
    <w:rsid w:val="007A0F58"/>
    <w:rsid w:val="007A1D6D"/>
    <w:rsid w:val="007A38F8"/>
    <w:rsid w:val="007A6A70"/>
    <w:rsid w:val="007A6FAC"/>
    <w:rsid w:val="007A73CC"/>
    <w:rsid w:val="007B3422"/>
    <w:rsid w:val="007B5EBE"/>
    <w:rsid w:val="007B67BC"/>
    <w:rsid w:val="007B7CB4"/>
    <w:rsid w:val="007B7CED"/>
    <w:rsid w:val="007C4BBF"/>
    <w:rsid w:val="007C6097"/>
    <w:rsid w:val="007D0747"/>
    <w:rsid w:val="007D20EA"/>
    <w:rsid w:val="007D27AB"/>
    <w:rsid w:val="007D316A"/>
    <w:rsid w:val="007E0554"/>
    <w:rsid w:val="007E61E9"/>
    <w:rsid w:val="007E72B2"/>
    <w:rsid w:val="007F0251"/>
    <w:rsid w:val="007F10E5"/>
    <w:rsid w:val="007F1BA7"/>
    <w:rsid w:val="007F3D7D"/>
    <w:rsid w:val="007F5447"/>
    <w:rsid w:val="007F7DCA"/>
    <w:rsid w:val="008014F1"/>
    <w:rsid w:val="00801969"/>
    <w:rsid w:val="00805D1C"/>
    <w:rsid w:val="008065DD"/>
    <w:rsid w:val="0080692F"/>
    <w:rsid w:val="008106C6"/>
    <w:rsid w:val="00811642"/>
    <w:rsid w:val="00812BF3"/>
    <w:rsid w:val="00815B56"/>
    <w:rsid w:val="00825630"/>
    <w:rsid w:val="0082728E"/>
    <w:rsid w:val="0082773E"/>
    <w:rsid w:val="00831BB8"/>
    <w:rsid w:val="00831ED3"/>
    <w:rsid w:val="00832814"/>
    <w:rsid w:val="008365E3"/>
    <w:rsid w:val="008410EB"/>
    <w:rsid w:val="008424BA"/>
    <w:rsid w:val="00843148"/>
    <w:rsid w:val="0084325E"/>
    <w:rsid w:val="00846BB9"/>
    <w:rsid w:val="00852BDB"/>
    <w:rsid w:val="008531EC"/>
    <w:rsid w:val="008554AC"/>
    <w:rsid w:val="00856F72"/>
    <w:rsid w:val="00857616"/>
    <w:rsid w:val="008628E1"/>
    <w:rsid w:val="00863240"/>
    <w:rsid w:val="00866666"/>
    <w:rsid w:val="00866F34"/>
    <w:rsid w:val="008703EA"/>
    <w:rsid w:val="0087365A"/>
    <w:rsid w:val="00874380"/>
    <w:rsid w:val="0088223A"/>
    <w:rsid w:val="008825DF"/>
    <w:rsid w:val="008827D4"/>
    <w:rsid w:val="00882E8F"/>
    <w:rsid w:val="0088309E"/>
    <w:rsid w:val="00884FB3"/>
    <w:rsid w:val="00885EF1"/>
    <w:rsid w:val="00890085"/>
    <w:rsid w:val="008907FC"/>
    <w:rsid w:val="008921D9"/>
    <w:rsid w:val="00892259"/>
    <w:rsid w:val="008932CE"/>
    <w:rsid w:val="00893DE9"/>
    <w:rsid w:val="00894B59"/>
    <w:rsid w:val="00895545"/>
    <w:rsid w:val="00896146"/>
    <w:rsid w:val="008A37FF"/>
    <w:rsid w:val="008A3C54"/>
    <w:rsid w:val="008A4C87"/>
    <w:rsid w:val="008B097D"/>
    <w:rsid w:val="008B3AC7"/>
    <w:rsid w:val="008B3B00"/>
    <w:rsid w:val="008B4D86"/>
    <w:rsid w:val="008B52A6"/>
    <w:rsid w:val="008B6DC3"/>
    <w:rsid w:val="008C200C"/>
    <w:rsid w:val="008C4913"/>
    <w:rsid w:val="008D146E"/>
    <w:rsid w:val="008D1496"/>
    <w:rsid w:val="008D1AB7"/>
    <w:rsid w:val="008D3B62"/>
    <w:rsid w:val="008D4294"/>
    <w:rsid w:val="008E05F4"/>
    <w:rsid w:val="008E1197"/>
    <w:rsid w:val="008E18AA"/>
    <w:rsid w:val="008E356F"/>
    <w:rsid w:val="008E46DC"/>
    <w:rsid w:val="008E55C6"/>
    <w:rsid w:val="008E7129"/>
    <w:rsid w:val="008F0227"/>
    <w:rsid w:val="008F31C5"/>
    <w:rsid w:val="008F40A2"/>
    <w:rsid w:val="008F4AB3"/>
    <w:rsid w:val="008F4AC7"/>
    <w:rsid w:val="00900047"/>
    <w:rsid w:val="00901DB9"/>
    <w:rsid w:val="00904CAC"/>
    <w:rsid w:val="00912426"/>
    <w:rsid w:val="00917E6F"/>
    <w:rsid w:val="0092004E"/>
    <w:rsid w:val="009206D2"/>
    <w:rsid w:val="0092419A"/>
    <w:rsid w:val="0092639A"/>
    <w:rsid w:val="009302D2"/>
    <w:rsid w:val="00933E77"/>
    <w:rsid w:val="00934372"/>
    <w:rsid w:val="00935683"/>
    <w:rsid w:val="00936AF5"/>
    <w:rsid w:val="00936EB5"/>
    <w:rsid w:val="0094149E"/>
    <w:rsid w:val="00944DE5"/>
    <w:rsid w:val="009454E8"/>
    <w:rsid w:val="00950680"/>
    <w:rsid w:val="00954415"/>
    <w:rsid w:val="00954FA8"/>
    <w:rsid w:val="0096006A"/>
    <w:rsid w:val="009618A7"/>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BC5"/>
    <w:rsid w:val="009A2452"/>
    <w:rsid w:val="009A2D6A"/>
    <w:rsid w:val="009A5601"/>
    <w:rsid w:val="009B17CE"/>
    <w:rsid w:val="009C161C"/>
    <w:rsid w:val="009C1A2F"/>
    <w:rsid w:val="009C2D5D"/>
    <w:rsid w:val="009C5050"/>
    <w:rsid w:val="009C7030"/>
    <w:rsid w:val="009C71B3"/>
    <w:rsid w:val="009C7465"/>
    <w:rsid w:val="009D0574"/>
    <w:rsid w:val="009D1338"/>
    <w:rsid w:val="009D20EA"/>
    <w:rsid w:val="009D36E6"/>
    <w:rsid w:val="009D3CE2"/>
    <w:rsid w:val="009D3FEC"/>
    <w:rsid w:val="009D45F8"/>
    <w:rsid w:val="009D49FE"/>
    <w:rsid w:val="009D6678"/>
    <w:rsid w:val="009E2477"/>
    <w:rsid w:val="009E441C"/>
    <w:rsid w:val="009E62A6"/>
    <w:rsid w:val="009E790B"/>
    <w:rsid w:val="009F15A5"/>
    <w:rsid w:val="009F3631"/>
    <w:rsid w:val="009F380F"/>
    <w:rsid w:val="009F72EC"/>
    <w:rsid w:val="009F73C2"/>
    <w:rsid w:val="00A01C5B"/>
    <w:rsid w:val="00A022BA"/>
    <w:rsid w:val="00A03493"/>
    <w:rsid w:val="00A13983"/>
    <w:rsid w:val="00A1449C"/>
    <w:rsid w:val="00A16096"/>
    <w:rsid w:val="00A23E42"/>
    <w:rsid w:val="00A278EA"/>
    <w:rsid w:val="00A3795D"/>
    <w:rsid w:val="00A4065C"/>
    <w:rsid w:val="00A45DC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5634"/>
    <w:rsid w:val="00AC71CF"/>
    <w:rsid w:val="00AC7535"/>
    <w:rsid w:val="00AD1406"/>
    <w:rsid w:val="00AD3A5F"/>
    <w:rsid w:val="00AD41D7"/>
    <w:rsid w:val="00AD617F"/>
    <w:rsid w:val="00AE0AF2"/>
    <w:rsid w:val="00AE2F05"/>
    <w:rsid w:val="00AE517B"/>
    <w:rsid w:val="00AE6185"/>
    <w:rsid w:val="00AE72F6"/>
    <w:rsid w:val="00AF04B7"/>
    <w:rsid w:val="00AF57F2"/>
    <w:rsid w:val="00B01E8A"/>
    <w:rsid w:val="00B028F2"/>
    <w:rsid w:val="00B043DB"/>
    <w:rsid w:val="00B1153D"/>
    <w:rsid w:val="00B11DA7"/>
    <w:rsid w:val="00B203CD"/>
    <w:rsid w:val="00B20663"/>
    <w:rsid w:val="00B2369F"/>
    <w:rsid w:val="00B27D7A"/>
    <w:rsid w:val="00B300E2"/>
    <w:rsid w:val="00B3099E"/>
    <w:rsid w:val="00B361F9"/>
    <w:rsid w:val="00B367A6"/>
    <w:rsid w:val="00B403C9"/>
    <w:rsid w:val="00B41161"/>
    <w:rsid w:val="00B43EED"/>
    <w:rsid w:val="00B44906"/>
    <w:rsid w:val="00B518E1"/>
    <w:rsid w:val="00B53408"/>
    <w:rsid w:val="00B54F97"/>
    <w:rsid w:val="00B5633A"/>
    <w:rsid w:val="00B5717C"/>
    <w:rsid w:val="00B57F57"/>
    <w:rsid w:val="00B6073F"/>
    <w:rsid w:val="00B7059C"/>
    <w:rsid w:val="00B72298"/>
    <w:rsid w:val="00B75404"/>
    <w:rsid w:val="00B8369E"/>
    <w:rsid w:val="00B87B86"/>
    <w:rsid w:val="00B908BC"/>
    <w:rsid w:val="00B90985"/>
    <w:rsid w:val="00B91984"/>
    <w:rsid w:val="00B93AAD"/>
    <w:rsid w:val="00B95577"/>
    <w:rsid w:val="00B9618D"/>
    <w:rsid w:val="00B96449"/>
    <w:rsid w:val="00BA593F"/>
    <w:rsid w:val="00BA7D66"/>
    <w:rsid w:val="00BB0881"/>
    <w:rsid w:val="00BB0E14"/>
    <w:rsid w:val="00BB112E"/>
    <w:rsid w:val="00BB43BE"/>
    <w:rsid w:val="00BC3C90"/>
    <w:rsid w:val="00BC5FEA"/>
    <w:rsid w:val="00BD1D17"/>
    <w:rsid w:val="00BD29D5"/>
    <w:rsid w:val="00BD4CB5"/>
    <w:rsid w:val="00BE1543"/>
    <w:rsid w:val="00BE5A0C"/>
    <w:rsid w:val="00BE646B"/>
    <w:rsid w:val="00BE65C2"/>
    <w:rsid w:val="00BF10DA"/>
    <w:rsid w:val="00BF6AC7"/>
    <w:rsid w:val="00C0145F"/>
    <w:rsid w:val="00C05318"/>
    <w:rsid w:val="00C057E8"/>
    <w:rsid w:val="00C07CDD"/>
    <w:rsid w:val="00C1530A"/>
    <w:rsid w:val="00C16D26"/>
    <w:rsid w:val="00C21FD6"/>
    <w:rsid w:val="00C227A3"/>
    <w:rsid w:val="00C2508F"/>
    <w:rsid w:val="00C26004"/>
    <w:rsid w:val="00C311AD"/>
    <w:rsid w:val="00C31762"/>
    <w:rsid w:val="00C372C5"/>
    <w:rsid w:val="00C43025"/>
    <w:rsid w:val="00C43DC8"/>
    <w:rsid w:val="00C467C4"/>
    <w:rsid w:val="00C46C2F"/>
    <w:rsid w:val="00C474F0"/>
    <w:rsid w:val="00C50A11"/>
    <w:rsid w:val="00C522F6"/>
    <w:rsid w:val="00C52FD3"/>
    <w:rsid w:val="00C54199"/>
    <w:rsid w:val="00C557E4"/>
    <w:rsid w:val="00C55823"/>
    <w:rsid w:val="00C639C3"/>
    <w:rsid w:val="00C82964"/>
    <w:rsid w:val="00C82F95"/>
    <w:rsid w:val="00C86DFD"/>
    <w:rsid w:val="00C9059F"/>
    <w:rsid w:val="00C90C54"/>
    <w:rsid w:val="00C9603C"/>
    <w:rsid w:val="00C96CD1"/>
    <w:rsid w:val="00CA2D78"/>
    <w:rsid w:val="00CA7C53"/>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30EB"/>
    <w:rsid w:val="00CF5F35"/>
    <w:rsid w:val="00CF645F"/>
    <w:rsid w:val="00CF6E1C"/>
    <w:rsid w:val="00D01592"/>
    <w:rsid w:val="00D02768"/>
    <w:rsid w:val="00D05B07"/>
    <w:rsid w:val="00D10959"/>
    <w:rsid w:val="00D1171F"/>
    <w:rsid w:val="00D1515E"/>
    <w:rsid w:val="00D161A5"/>
    <w:rsid w:val="00D235F2"/>
    <w:rsid w:val="00D24D93"/>
    <w:rsid w:val="00D27884"/>
    <w:rsid w:val="00D27953"/>
    <w:rsid w:val="00D35D9D"/>
    <w:rsid w:val="00D37C68"/>
    <w:rsid w:val="00D406BA"/>
    <w:rsid w:val="00D42AD0"/>
    <w:rsid w:val="00D45A24"/>
    <w:rsid w:val="00D46458"/>
    <w:rsid w:val="00D4673E"/>
    <w:rsid w:val="00D52675"/>
    <w:rsid w:val="00D530D3"/>
    <w:rsid w:val="00D60B58"/>
    <w:rsid w:val="00D635DD"/>
    <w:rsid w:val="00D66AD5"/>
    <w:rsid w:val="00D66CB1"/>
    <w:rsid w:val="00D7069E"/>
    <w:rsid w:val="00D81ACF"/>
    <w:rsid w:val="00D874C2"/>
    <w:rsid w:val="00D94369"/>
    <w:rsid w:val="00D94B21"/>
    <w:rsid w:val="00D94CBD"/>
    <w:rsid w:val="00DA3553"/>
    <w:rsid w:val="00DA4127"/>
    <w:rsid w:val="00DA55A1"/>
    <w:rsid w:val="00DA5A82"/>
    <w:rsid w:val="00DA7B1E"/>
    <w:rsid w:val="00DB50BA"/>
    <w:rsid w:val="00DB707B"/>
    <w:rsid w:val="00DC01C3"/>
    <w:rsid w:val="00DC3B57"/>
    <w:rsid w:val="00DC3E13"/>
    <w:rsid w:val="00DD27D6"/>
    <w:rsid w:val="00DD5851"/>
    <w:rsid w:val="00DE1AE0"/>
    <w:rsid w:val="00DE2A04"/>
    <w:rsid w:val="00DE5E67"/>
    <w:rsid w:val="00DE775A"/>
    <w:rsid w:val="00DF152E"/>
    <w:rsid w:val="00DF382A"/>
    <w:rsid w:val="00DF4A66"/>
    <w:rsid w:val="00E00457"/>
    <w:rsid w:val="00E01077"/>
    <w:rsid w:val="00E05FCF"/>
    <w:rsid w:val="00E07A45"/>
    <w:rsid w:val="00E2118B"/>
    <w:rsid w:val="00E218DD"/>
    <w:rsid w:val="00E2583B"/>
    <w:rsid w:val="00E33564"/>
    <w:rsid w:val="00E371E7"/>
    <w:rsid w:val="00E37453"/>
    <w:rsid w:val="00E377FA"/>
    <w:rsid w:val="00E41E99"/>
    <w:rsid w:val="00E42F90"/>
    <w:rsid w:val="00E432C7"/>
    <w:rsid w:val="00E44FAB"/>
    <w:rsid w:val="00E45C01"/>
    <w:rsid w:val="00E4609E"/>
    <w:rsid w:val="00E563B8"/>
    <w:rsid w:val="00E60B69"/>
    <w:rsid w:val="00E625E9"/>
    <w:rsid w:val="00E62D6C"/>
    <w:rsid w:val="00E639D2"/>
    <w:rsid w:val="00E6549E"/>
    <w:rsid w:val="00E66195"/>
    <w:rsid w:val="00E7136F"/>
    <w:rsid w:val="00E75A65"/>
    <w:rsid w:val="00E75B08"/>
    <w:rsid w:val="00E75C45"/>
    <w:rsid w:val="00E769E0"/>
    <w:rsid w:val="00E77246"/>
    <w:rsid w:val="00E80AC2"/>
    <w:rsid w:val="00E87E0E"/>
    <w:rsid w:val="00E90928"/>
    <w:rsid w:val="00E91C34"/>
    <w:rsid w:val="00E92FFE"/>
    <w:rsid w:val="00E9309A"/>
    <w:rsid w:val="00E973AD"/>
    <w:rsid w:val="00EA0303"/>
    <w:rsid w:val="00EB0505"/>
    <w:rsid w:val="00EB2549"/>
    <w:rsid w:val="00EB297B"/>
    <w:rsid w:val="00EB42D1"/>
    <w:rsid w:val="00EB4500"/>
    <w:rsid w:val="00EB54CC"/>
    <w:rsid w:val="00EB7038"/>
    <w:rsid w:val="00EC1EE6"/>
    <w:rsid w:val="00EC2E94"/>
    <w:rsid w:val="00EC339F"/>
    <w:rsid w:val="00EC4DE4"/>
    <w:rsid w:val="00EC63FF"/>
    <w:rsid w:val="00EC7402"/>
    <w:rsid w:val="00ED01CD"/>
    <w:rsid w:val="00ED0208"/>
    <w:rsid w:val="00ED0755"/>
    <w:rsid w:val="00ED0AC6"/>
    <w:rsid w:val="00ED15EB"/>
    <w:rsid w:val="00ED18C8"/>
    <w:rsid w:val="00ED384E"/>
    <w:rsid w:val="00ED628B"/>
    <w:rsid w:val="00ED7547"/>
    <w:rsid w:val="00EE0CEA"/>
    <w:rsid w:val="00EE2354"/>
    <w:rsid w:val="00EE29E9"/>
    <w:rsid w:val="00EE32A8"/>
    <w:rsid w:val="00EE45F7"/>
    <w:rsid w:val="00EE4CE6"/>
    <w:rsid w:val="00EE654D"/>
    <w:rsid w:val="00EE7D81"/>
    <w:rsid w:val="00EF01EE"/>
    <w:rsid w:val="00EF393B"/>
    <w:rsid w:val="00EF7109"/>
    <w:rsid w:val="00F04A59"/>
    <w:rsid w:val="00F057E0"/>
    <w:rsid w:val="00F058F2"/>
    <w:rsid w:val="00F10B43"/>
    <w:rsid w:val="00F212E9"/>
    <w:rsid w:val="00F218C6"/>
    <w:rsid w:val="00F21B9E"/>
    <w:rsid w:val="00F24BD9"/>
    <w:rsid w:val="00F25C6D"/>
    <w:rsid w:val="00F308FC"/>
    <w:rsid w:val="00F33251"/>
    <w:rsid w:val="00F37B9C"/>
    <w:rsid w:val="00F40C6A"/>
    <w:rsid w:val="00F4217A"/>
    <w:rsid w:val="00F43ECE"/>
    <w:rsid w:val="00F45C5B"/>
    <w:rsid w:val="00F45D92"/>
    <w:rsid w:val="00F47041"/>
    <w:rsid w:val="00F52749"/>
    <w:rsid w:val="00F53726"/>
    <w:rsid w:val="00F57118"/>
    <w:rsid w:val="00F6031D"/>
    <w:rsid w:val="00F6298A"/>
    <w:rsid w:val="00F62DB2"/>
    <w:rsid w:val="00F64166"/>
    <w:rsid w:val="00F65542"/>
    <w:rsid w:val="00F65843"/>
    <w:rsid w:val="00F6704F"/>
    <w:rsid w:val="00F670DE"/>
    <w:rsid w:val="00F67247"/>
    <w:rsid w:val="00F723AC"/>
    <w:rsid w:val="00F723B0"/>
    <w:rsid w:val="00F729A2"/>
    <w:rsid w:val="00F732BA"/>
    <w:rsid w:val="00F77C19"/>
    <w:rsid w:val="00F81DA5"/>
    <w:rsid w:val="00F834FD"/>
    <w:rsid w:val="00F863A5"/>
    <w:rsid w:val="00F86E56"/>
    <w:rsid w:val="00F920E2"/>
    <w:rsid w:val="00F94CF6"/>
    <w:rsid w:val="00F9791F"/>
    <w:rsid w:val="00FA0139"/>
    <w:rsid w:val="00FA171E"/>
    <w:rsid w:val="00FA5100"/>
    <w:rsid w:val="00FA5600"/>
    <w:rsid w:val="00FB1943"/>
    <w:rsid w:val="00FB216B"/>
    <w:rsid w:val="00FB319E"/>
    <w:rsid w:val="00FC08EB"/>
    <w:rsid w:val="00FC22E7"/>
    <w:rsid w:val="00FC53A0"/>
    <w:rsid w:val="00FC5967"/>
    <w:rsid w:val="00FC6BF5"/>
    <w:rsid w:val="00FD2624"/>
    <w:rsid w:val="00FD3010"/>
    <w:rsid w:val="00FD32E5"/>
    <w:rsid w:val="00FE0078"/>
    <w:rsid w:val="00FE107A"/>
    <w:rsid w:val="00FE25A0"/>
    <w:rsid w:val="00FF4C02"/>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FF64E6"/>
    <w:pPr>
      <w:keepNext/>
      <w:suppressAutoHyphens/>
      <w:spacing w:after="24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F64E6"/>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publ@umb.edu.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3C0BE-024B-4A10-95FC-EA077BB1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28</Pages>
  <Words>9316</Words>
  <Characters>55900</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Urszula Szkiłądź</cp:lastModifiedBy>
  <cp:revision>187</cp:revision>
  <cp:lastPrinted>2023-03-27T10:08:00Z</cp:lastPrinted>
  <dcterms:created xsi:type="dcterms:W3CDTF">2022-02-02T08:46:00Z</dcterms:created>
  <dcterms:modified xsi:type="dcterms:W3CDTF">2023-06-13T11:38:00Z</dcterms:modified>
</cp:coreProperties>
</file>