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08782C" w:rsidRPr="00C249D0" w:rsidRDefault="0008782C" w:rsidP="0008782C">
      <w:pPr>
        <w:spacing w:line="12pt" w:lineRule="auto"/>
        <w:ind w:start="14.20pt"/>
        <w:jc w:val="center"/>
        <w:rPr>
          <w:b/>
        </w:rPr>
      </w:pPr>
      <w:r w:rsidRPr="00C249D0">
        <w:rPr>
          <w:b/>
        </w:rPr>
        <w:t>UMOWA DOSTAWY nr  …………./……………</w:t>
      </w:r>
    </w:p>
    <w:p w:rsidR="0008782C" w:rsidRDefault="0008782C" w:rsidP="0008782C">
      <w:pPr>
        <w:spacing w:line="12pt" w:lineRule="auto"/>
        <w:ind w:start="14.20pt"/>
        <w:jc w:val="center"/>
      </w:pPr>
      <w:r w:rsidRPr="00C249D0">
        <w:t>zwana dalej: „Umową”</w:t>
      </w:r>
    </w:p>
    <w:p w:rsidR="0008782C" w:rsidRDefault="0008782C" w:rsidP="0008782C">
      <w:pPr>
        <w:spacing w:line="12pt" w:lineRule="auto"/>
        <w:ind w:start="14.20pt"/>
      </w:pPr>
    </w:p>
    <w:p w:rsidR="0008782C" w:rsidRDefault="0008782C" w:rsidP="0008782C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:rsidR="0008782C" w:rsidRDefault="0008782C" w:rsidP="0008782C">
      <w:pPr>
        <w:spacing w:line="12pt" w:lineRule="auto"/>
        <w:ind w:start="14.20pt"/>
        <w:jc w:val="center"/>
      </w:pPr>
    </w:p>
    <w:p w:rsidR="0008782C" w:rsidRPr="00FF0E21" w:rsidRDefault="0008782C" w:rsidP="0008782C">
      <w:pPr>
        <w:spacing w:line="12pt" w:lineRule="auto"/>
        <w:ind w:start="14.20p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782C" w:rsidRPr="00C249D0" w:rsidRDefault="0008782C" w:rsidP="0008782C">
      <w:pPr>
        <w:pStyle w:val="Tekstpodstawowy"/>
        <w:spacing w:before="0pt"/>
        <w:rPr>
          <w:b/>
          <w:sz w:val="22"/>
        </w:rPr>
      </w:pPr>
      <w:r w:rsidRPr="00C249D0">
        <w:rPr>
          <w:b/>
          <w:sz w:val="22"/>
        </w:rPr>
        <w:t>AQUANET SA</w:t>
      </w:r>
      <w:r>
        <w:rPr>
          <w:b/>
          <w:sz w:val="22"/>
        </w:rPr>
        <w:t>,</w:t>
      </w:r>
      <w:r w:rsidRPr="00C249D0">
        <w:rPr>
          <w:b/>
          <w:sz w:val="22"/>
        </w:rPr>
        <w:t xml:space="preserve"> ul. Dolna Wilda 126, 61-492 Poznań, zarejestrowaną w Sądzie Rejonowym Poznań – Nowe Miasto i Wilda w Poznaniu</w:t>
      </w:r>
      <w:r>
        <w:rPr>
          <w:b/>
          <w:sz w:val="22"/>
        </w:rPr>
        <w:t>,</w:t>
      </w:r>
      <w:r w:rsidRPr="00C249D0">
        <w:rPr>
          <w:b/>
          <w:sz w:val="22"/>
        </w:rPr>
        <w:t xml:space="preserve"> Wydział VIII Gospodarczy Krajowego Rejestru Sądowego pod    numerem KRS</w:t>
      </w:r>
      <w:r>
        <w:rPr>
          <w:b/>
          <w:sz w:val="22"/>
        </w:rPr>
        <w:t>:</w:t>
      </w:r>
      <w:r w:rsidRPr="00C249D0">
        <w:rPr>
          <w:b/>
          <w:sz w:val="22"/>
        </w:rPr>
        <w:t xml:space="preserve">  0000234819, NIP</w:t>
      </w:r>
      <w:r>
        <w:rPr>
          <w:b/>
          <w:sz w:val="22"/>
        </w:rPr>
        <w:t>:</w:t>
      </w:r>
      <w:r w:rsidRPr="00C249D0">
        <w:rPr>
          <w:b/>
          <w:sz w:val="22"/>
        </w:rPr>
        <w:t xml:space="preserve"> 777 00 03</w:t>
      </w:r>
      <w:r>
        <w:rPr>
          <w:b/>
          <w:sz w:val="22"/>
        </w:rPr>
        <w:t> </w:t>
      </w:r>
      <w:r w:rsidRPr="00C249D0">
        <w:rPr>
          <w:b/>
          <w:sz w:val="22"/>
        </w:rPr>
        <w:t>274</w:t>
      </w:r>
      <w:r>
        <w:rPr>
          <w:b/>
          <w:sz w:val="22"/>
        </w:rPr>
        <w:t>,</w:t>
      </w:r>
      <w:r w:rsidRPr="00C249D0">
        <w:rPr>
          <w:b/>
          <w:sz w:val="22"/>
        </w:rPr>
        <w:t xml:space="preserve"> Regon</w:t>
      </w:r>
      <w:r>
        <w:rPr>
          <w:b/>
          <w:sz w:val="22"/>
        </w:rPr>
        <w:t>:</w:t>
      </w:r>
      <w:r w:rsidRPr="00C249D0">
        <w:rPr>
          <w:b/>
          <w:sz w:val="22"/>
        </w:rPr>
        <w:t xml:space="preserve"> 630999119</w:t>
      </w:r>
      <w:r>
        <w:rPr>
          <w:b/>
          <w:sz w:val="22"/>
        </w:rPr>
        <w:t>,</w:t>
      </w:r>
      <w:r w:rsidRPr="00C249D0">
        <w:rPr>
          <w:b/>
          <w:sz w:val="22"/>
        </w:rPr>
        <w:t xml:space="preserve"> Kapitał zakładowy :  </w:t>
      </w:r>
    </w:p>
    <w:p w:rsidR="0008782C" w:rsidRPr="00C249D0" w:rsidRDefault="0008782C" w:rsidP="0008782C">
      <w:pPr>
        <w:pStyle w:val="Tekstpodstawowy"/>
        <w:spacing w:before="0pt"/>
        <w:rPr>
          <w:b/>
          <w:sz w:val="22"/>
        </w:rPr>
      </w:pPr>
      <w:r w:rsidRPr="00C249D0">
        <w:rPr>
          <w:b/>
          <w:bCs/>
          <w:color w:val="000000"/>
          <w:sz w:val="22"/>
        </w:rPr>
        <w:t>1 121 290 222,00 zł</w:t>
      </w:r>
      <w:r w:rsidRPr="00C249D0">
        <w:rPr>
          <w:b/>
          <w:color w:val="000000"/>
          <w:sz w:val="22"/>
        </w:rPr>
        <w:t>,</w:t>
      </w:r>
      <w:r w:rsidRPr="00C249D0">
        <w:rPr>
          <w:b/>
          <w:sz w:val="22"/>
        </w:rPr>
        <w:t xml:space="preserve"> (w całości opłacony).</w:t>
      </w:r>
    </w:p>
    <w:p w:rsidR="0008782C" w:rsidRPr="00C249D0" w:rsidRDefault="0008782C" w:rsidP="0008782C">
      <w:pPr>
        <w:spacing w:before="6pt" w:line="12pt" w:lineRule="auto"/>
        <w:ind w:start="14pt" w:end="180pt"/>
      </w:pPr>
      <w:r w:rsidRPr="00C249D0">
        <w:t>Zwaną dalej „Zamawiającym” reprezentowaną przez :</w:t>
      </w:r>
    </w:p>
    <w:p w:rsidR="0008782C" w:rsidRPr="000245CD" w:rsidRDefault="0008782C" w:rsidP="0008782C">
      <w:pPr>
        <w:spacing w:before="6pt" w:line="12pt" w:lineRule="auto"/>
        <w:ind w:start="14pt" w:end="180pt"/>
      </w:pPr>
    </w:p>
    <w:p w:rsidR="008A5A70" w:rsidRPr="000245CD" w:rsidRDefault="008A5A70" w:rsidP="008A5A70">
      <w:pPr>
        <w:pStyle w:val="WW-Tekstpodstawowy2"/>
        <w:numPr>
          <w:ilvl w:val="0"/>
          <w:numId w:val="5"/>
        </w:numPr>
        <w:rPr>
          <w:sz w:val="22"/>
          <w:szCs w:val="22"/>
        </w:rPr>
      </w:pPr>
      <w:r w:rsidRPr="000245CD">
        <w:rPr>
          <w:sz w:val="22"/>
          <w:szCs w:val="22"/>
        </w:rPr>
        <w:t xml:space="preserve">Kierownika Działu Zaopatrzenia – </w:t>
      </w:r>
      <w:r>
        <w:rPr>
          <w:sz w:val="22"/>
          <w:szCs w:val="22"/>
        </w:rPr>
        <w:t xml:space="preserve">Natalię Kołodko – Olejnik </w:t>
      </w:r>
      <w:r w:rsidRPr="000245CD">
        <w:rPr>
          <w:sz w:val="22"/>
          <w:szCs w:val="22"/>
        </w:rPr>
        <w:t xml:space="preserve"> nr upoważnienia BZ/</w:t>
      </w:r>
      <w:r>
        <w:rPr>
          <w:sz w:val="22"/>
          <w:szCs w:val="22"/>
        </w:rPr>
        <w:t>51/10/2022</w:t>
      </w:r>
    </w:p>
    <w:p w:rsidR="00872C8A" w:rsidRDefault="00872C8A" w:rsidP="00872C8A">
      <w:pPr>
        <w:spacing w:before="5pt" w:beforeAutospacing="1" w:after="5pt" w:afterAutospacing="1" w:line="12pt" w:lineRule="auto"/>
        <w:ind w:start="0pt"/>
        <w:contextualSpacing/>
        <w:rPr>
          <w:bCs/>
        </w:rPr>
      </w:pPr>
      <w:r>
        <w:rPr>
          <w:bCs/>
        </w:rPr>
        <w:t>a</w:t>
      </w:r>
    </w:p>
    <w:p w:rsidR="00001544" w:rsidRDefault="00A15F22" w:rsidP="00872C8A">
      <w:pPr>
        <w:spacing w:before="5pt" w:beforeAutospacing="1" w:after="5pt" w:afterAutospacing="1" w:line="12pt" w:lineRule="auto"/>
        <w:ind w:start="0pt"/>
        <w:contextualSpacing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</w:r>
    </w:p>
    <w:p w:rsidR="00FA6E19" w:rsidRDefault="00FA6E19" w:rsidP="00FA6E19">
      <w:pPr>
        <w:pStyle w:val="Tekstpodstawowy"/>
        <w:spacing w:before="12pt"/>
        <w:rPr>
          <w:rFonts w:cs="Arial"/>
          <w:b/>
          <w:color w:val="000000"/>
          <w:sz w:val="22"/>
        </w:rPr>
      </w:pPr>
    </w:p>
    <w:p w:rsidR="00FA6E19" w:rsidRDefault="00FA6E19" w:rsidP="00FA6E19">
      <w:pPr>
        <w:spacing w:line="12pt" w:lineRule="auto"/>
        <w:ind w:start="0pt"/>
      </w:pPr>
      <w:r>
        <w:t xml:space="preserve">Zwanym dalej „Dostawcą", </w:t>
      </w:r>
    </w:p>
    <w:p w:rsidR="00FA6E19" w:rsidRDefault="00FA6E19" w:rsidP="00FA6E19">
      <w:pPr>
        <w:spacing w:line="12pt" w:lineRule="auto"/>
        <w:ind w:start="0pt"/>
      </w:pPr>
    </w:p>
    <w:p w:rsidR="00FA6E19" w:rsidRDefault="00FA6E19" w:rsidP="00FA6E19">
      <w:pPr>
        <w:spacing w:line="12pt" w:lineRule="auto"/>
        <w:ind w:start="12pt"/>
      </w:pPr>
      <w:r>
        <w:t>Zamawiający i Dostawca zwani są także w dalszej części Umowy łącznie ,,Stronami’’, a oddzielnie ,,Stroną’’.</w:t>
      </w:r>
    </w:p>
    <w:p w:rsidR="00FA6E19" w:rsidRDefault="00FA6E19" w:rsidP="00FA6E19">
      <w:pPr>
        <w:spacing w:line="12pt" w:lineRule="auto"/>
        <w:ind w:start="0pt"/>
      </w:pPr>
    </w:p>
    <w:p w:rsidR="00FA6E19" w:rsidRDefault="00FA6E19" w:rsidP="00FA6E19">
      <w:pPr>
        <w:spacing w:line="12pt" w:lineRule="auto"/>
        <w:ind w:start="0pt"/>
      </w:pPr>
      <w:r>
        <w:t xml:space="preserve">         Mając na uwadze, że w wyniku postępowania przeprowadzonego w oparciu o </w:t>
      </w:r>
      <w:r>
        <w:rPr>
          <w:b/>
        </w:rPr>
        <w:t xml:space="preserve">Regulamin udzielania zamówień sektorowych przez Aquanet Spółka Akcyjna, do których nie mają zastosowania przepisy Ustawy Prawo zamówień publicznych </w:t>
      </w:r>
      <w:r>
        <w:t>, Zamawiający w trybie rozeznania cenowego dokonał wyboru oferty Dostawcy jako najkorzystniejszej.</w:t>
      </w:r>
    </w:p>
    <w:p w:rsidR="00FA6E19" w:rsidRDefault="00FA6E19" w:rsidP="00FA6E19">
      <w:pPr>
        <w:spacing w:line="12pt" w:lineRule="auto"/>
        <w:ind w:start="0pt"/>
      </w:pPr>
    </w:p>
    <w:p w:rsidR="00FA6E19" w:rsidRDefault="00FA6E19" w:rsidP="00FA6E19">
      <w:pPr>
        <w:spacing w:line="12pt" w:lineRule="auto"/>
        <w:ind w:start="14.20pt"/>
      </w:pPr>
      <w:r>
        <w:t>Strony postanawiają zawrzeć Umowę o następującej treści:</w:t>
      </w:r>
    </w:p>
    <w:p w:rsidR="00FA6E19" w:rsidRDefault="00FA6E19" w:rsidP="00FA6E19">
      <w:pPr>
        <w:spacing w:line="12pt" w:lineRule="auto"/>
        <w:ind w:start="0pt"/>
      </w:pPr>
    </w:p>
    <w:p w:rsidR="00FA6E19" w:rsidRDefault="00FA6E19" w:rsidP="00FA6E19">
      <w:pPr>
        <w:widowControl/>
        <w:spacing w:line="12pt" w:lineRule="auto"/>
        <w:ind w:start="0pt"/>
        <w:jc w:val="center"/>
        <w:rPr>
          <w:b/>
          <w:color w:val="000000"/>
        </w:rPr>
      </w:pPr>
      <w:r>
        <w:rPr>
          <w:b/>
        </w:rPr>
        <w:t>§1.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Przedmiot Umowy</w:t>
      </w:r>
    </w:p>
    <w:p w:rsidR="00FA6E19" w:rsidRDefault="00FA6E19" w:rsidP="00FA6E19">
      <w:pPr>
        <w:widowControl/>
        <w:spacing w:line="12pt" w:lineRule="auto"/>
        <w:ind w:start="0pt"/>
        <w:rPr>
          <w:b/>
          <w:color w:val="000000"/>
        </w:rPr>
      </w:pPr>
    </w:p>
    <w:p w:rsidR="00FA6E19" w:rsidRDefault="00FA6E19" w:rsidP="00FA6E19">
      <w:pPr>
        <w:numPr>
          <w:ilvl w:val="0"/>
          <w:numId w:val="11"/>
        </w:numPr>
        <w:spacing w:line="12pt" w:lineRule="auto"/>
      </w:pPr>
      <w:r>
        <w:t xml:space="preserve">Zamawiający zamawia, a Dostawca zobowiązuje się dostarczyć Zamawiającemu </w:t>
      </w:r>
      <w:r w:rsidR="006F6887">
        <w:t xml:space="preserve">regały magazynowe wraz z wyposażeniem </w:t>
      </w:r>
      <w:r>
        <w:t xml:space="preserve">  (zwane dalej  „Towarem”) – zgodnie z ofertą Dostawcy z dnia …….. r. , która stanowi integralną część Umowy (zwane dalej: ,,Przedmiotem Umowy’’). </w:t>
      </w:r>
    </w:p>
    <w:p w:rsidR="00FA6E19" w:rsidRDefault="00FA6E19" w:rsidP="00FA6E19">
      <w:pPr>
        <w:numPr>
          <w:ilvl w:val="0"/>
          <w:numId w:val="11"/>
        </w:numPr>
        <w:spacing w:line="12pt" w:lineRule="auto"/>
      </w:pPr>
      <w:r>
        <w:t>Przedmiot Umowy został szczegółowo określony w ofercie Dostawcy z dnia …………….  r. oraz w zaproszeniu do składania ofert Zamawiającego z dnia ……………. r., stanowiących załączniki do Umowy.</w:t>
      </w:r>
    </w:p>
    <w:p w:rsidR="00FA6E19" w:rsidRDefault="00FA6E19" w:rsidP="00FA6E19">
      <w:pPr>
        <w:numPr>
          <w:ilvl w:val="0"/>
          <w:numId w:val="11"/>
        </w:numPr>
        <w:spacing w:line="12pt" w:lineRule="auto"/>
        <w:ind w:start="23.80pt" w:hanging="17.85pt"/>
      </w:pPr>
      <w:r>
        <w:t>Dostawca zobowiązuje się do wykonania Przedmiotu Umowy na warunkach określonych w Umowie i zgodnych ze złożoną ofertą oraz z polskimi normami i obowiązującymi przepisami oraz z należytą starannością.</w:t>
      </w:r>
    </w:p>
    <w:p w:rsidR="00FA6E19" w:rsidRDefault="00FA6E19" w:rsidP="00FA6E19">
      <w:pPr>
        <w:numPr>
          <w:ilvl w:val="0"/>
          <w:numId w:val="11"/>
        </w:numPr>
        <w:spacing w:line="12pt" w:lineRule="auto"/>
        <w:ind w:start="23.80pt" w:hanging="17.85pt"/>
      </w:pPr>
      <w:r>
        <w:t xml:space="preserve"> Dostawca oświadcza, że jest uprawniony do zawarcia Umowy.</w:t>
      </w:r>
    </w:p>
    <w:p w:rsidR="00FA6E19" w:rsidRDefault="00FA6E19" w:rsidP="00FA6E19">
      <w:pPr>
        <w:numPr>
          <w:ilvl w:val="0"/>
          <w:numId w:val="11"/>
        </w:numPr>
        <w:spacing w:line="12pt" w:lineRule="auto"/>
        <w:ind w:start="23.80pt" w:hanging="17.85pt"/>
      </w:pPr>
      <w:r>
        <w:t xml:space="preserve"> Dostawca oświadcza, że w zakresie Przedmiotu Umowy posiada wszelkie niezbędne certyfikaty (atesty) zgodnie z obowiązującymi przepisami prawa. </w:t>
      </w:r>
    </w:p>
    <w:p w:rsidR="00FA6E19" w:rsidRDefault="00FA6E19" w:rsidP="00FA6E19">
      <w:pPr>
        <w:spacing w:line="12pt" w:lineRule="auto"/>
        <w:ind w:start="23.80pt"/>
      </w:pPr>
    </w:p>
    <w:p w:rsidR="00FA6E19" w:rsidRDefault="00FA6E19" w:rsidP="00FA6E19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>
        <w:rPr>
          <w:b/>
        </w:rPr>
        <w:t>§ 2.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Terminy i warunki wykonania Umowy</w:t>
      </w:r>
    </w:p>
    <w:p w:rsidR="00FA6E19" w:rsidRDefault="00FA6E19" w:rsidP="00FA6E19">
      <w:pPr>
        <w:pStyle w:val="Tekstpodstawowy"/>
        <w:widowControl/>
        <w:numPr>
          <w:ilvl w:val="0"/>
          <w:numId w:val="12"/>
        </w:numPr>
        <w:autoSpaceDE/>
        <w:adjustRightInd/>
        <w:spacing w:before="0pt" w:line="12pt" w:lineRule="auto"/>
        <w:rPr>
          <w:color w:val="000000"/>
          <w:sz w:val="22"/>
        </w:rPr>
      </w:pPr>
      <w:r>
        <w:rPr>
          <w:color w:val="000000"/>
          <w:sz w:val="22"/>
        </w:rPr>
        <w:t xml:space="preserve">Towar dostarczony zostanie w terminie do …..dni od momentu złożenia Zamówienia.    </w:t>
      </w:r>
    </w:p>
    <w:p w:rsidR="00FA6E19" w:rsidRDefault="00FA6E19" w:rsidP="00FA6E19">
      <w:pPr>
        <w:pStyle w:val="Tekstpodstawowy"/>
        <w:widowControl/>
        <w:autoSpaceDE/>
        <w:adjustRightInd/>
        <w:spacing w:before="0pt" w:line="12pt" w:lineRule="auto"/>
        <w:ind w:start="21.25pt"/>
        <w:rPr>
          <w:rStyle w:val="Hipercze"/>
        </w:rPr>
      </w:pPr>
      <w:r>
        <w:rPr>
          <w:rFonts w:cs="Arial"/>
          <w:bCs/>
          <w:color w:val="000000"/>
          <w:sz w:val="22"/>
        </w:rPr>
        <w:t>2.</w:t>
      </w:r>
      <w:r>
        <w:rPr>
          <w:rFonts w:cs="Arial"/>
          <w:bCs/>
          <w:color w:val="000000"/>
          <w:sz w:val="22"/>
        </w:rPr>
        <w:tab/>
        <w:t xml:space="preserve">Dostawa Towaru nastąpi na podstawie  zamówienia złożonego przy pomocy poczty elektronicznej wysłanego z adresów: </w:t>
      </w:r>
      <w:hyperlink r:id="rId7" w:history="1">
        <w:r>
          <w:rPr>
            <w:rStyle w:val="Hipercze"/>
            <w:rFonts w:cs="Arial"/>
            <w:bCs/>
            <w:sz w:val="22"/>
          </w:rPr>
          <w:t>agnieszka.pinkowska@aquanet.pl</w:t>
        </w:r>
      </w:hyperlink>
      <w:r>
        <w:rPr>
          <w:rFonts w:cs="Arial"/>
          <w:bCs/>
          <w:color w:val="000000"/>
          <w:sz w:val="22"/>
        </w:rPr>
        <w:t xml:space="preserve">, </w:t>
      </w:r>
      <w:hyperlink r:id="rId8" w:history="1">
        <w:r>
          <w:rPr>
            <w:rStyle w:val="Hipercze"/>
            <w:rFonts w:cs="Arial"/>
            <w:bCs/>
            <w:sz w:val="22"/>
          </w:rPr>
          <w:t>piotr.kozera@aquanet.pl</w:t>
        </w:r>
      </w:hyperlink>
      <w:r>
        <w:rPr>
          <w:rFonts w:cs="Arial"/>
          <w:bCs/>
          <w:color w:val="000000"/>
          <w:sz w:val="22"/>
        </w:rPr>
        <w:t xml:space="preserve">, </w:t>
      </w:r>
      <w:hyperlink r:id="rId9" w:history="1">
        <w:r>
          <w:rPr>
            <w:rStyle w:val="Hipercze"/>
            <w:rFonts w:cs="Arial"/>
            <w:bCs/>
            <w:sz w:val="22"/>
          </w:rPr>
          <w:t>jozef.jasiczak@aquanet.pl</w:t>
        </w:r>
      </w:hyperlink>
      <w:r>
        <w:rPr>
          <w:rStyle w:val="Hipercze"/>
          <w:rFonts w:cs="Arial"/>
          <w:bCs/>
          <w:sz w:val="22"/>
        </w:rPr>
        <w:t>,</w:t>
      </w:r>
      <w:r>
        <w:rPr>
          <w:rFonts w:cs="Arial"/>
          <w:bCs/>
          <w:color w:val="000000"/>
          <w:sz w:val="22"/>
        </w:rPr>
        <w:t xml:space="preserve"> przez Dział Zaopatrzenia Zamawiającego ( zwane dalej ,,Zamówieniem’’), wysłanego na adres </w:t>
      </w:r>
      <w:r>
        <w:rPr>
          <w:bCs/>
          <w:color w:val="000000"/>
          <w:sz w:val="22"/>
        </w:rPr>
        <w:t xml:space="preserve">: </w:t>
      </w:r>
      <w:hyperlink r:id="rId10" w:history="1">
        <w:r>
          <w:rPr>
            <w:rStyle w:val="Hipercze"/>
            <w:rFonts w:eastAsiaTheme="minorHAnsi"/>
            <w:sz w:val="22"/>
            <w:lang w:eastAsia="en-US"/>
          </w:rPr>
          <w:t>….................</w:t>
        </w:r>
      </w:hyperlink>
    </w:p>
    <w:p w:rsidR="00FA6E19" w:rsidRDefault="00FA6E19" w:rsidP="00FA6E19">
      <w:pPr>
        <w:pStyle w:val="Tekstpodstawowy"/>
        <w:widowControl/>
        <w:autoSpaceDE/>
        <w:adjustRightInd/>
        <w:spacing w:before="0pt" w:line="12pt" w:lineRule="auto"/>
        <w:ind w:start="18pt"/>
      </w:pPr>
      <w:r>
        <w:rPr>
          <w:color w:val="000000"/>
          <w:sz w:val="22"/>
        </w:rPr>
        <w:t>3.</w:t>
      </w:r>
      <w:r>
        <w:rPr>
          <w:color w:val="000000"/>
          <w:sz w:val="22"/>
        </w:rPr>
        <w:tab/>
        <w:t xml:space="preserve">Towar dostarczony zostanie w oparciu o zamówienie złożone przez Zamawiającego, w terminie do 24 godzin  od momentu złożenia zamówienia.  </w:t>
      </w:r>
    </w:p>
    <w:p w:rsidR="00FA6E19" w:rsidRDefault="00FA6E19" w:rsidP="00FA6E19">
      <w:pPr>
        <w:pStyle w:val="Tekstpodstawowy"/>
        <w:widowControl/>
        <w:autoSpaceDE/>
        <w:adjustRightInd/>
        <w:spacing w:before="0pt" w:line="12pt" w:lineRule="auto"/>
        <w:ind w:start="21.25pt"/>
        <w:rPr>
          <w:sz w:val="22"/>
        </w:rPr>
      </w:pPr>
      <w:r>
        <w:rPr>
          <w:color w:val="000000" w:themeColor="text1"/>
          <w:sz w:val="22"/>
        </w:rPr>
        <w:t>4.</w:t>
      </w:r>
      <w:r>
        <w:rPr>
          <w:color w:val="000000" w:themeColor="text1"/>
          <w:sz w:val="22"/>
        </w:rPr>
        <w:tab/>
        <w:t xml:space="preserve">Osobą odpowiedzialną za realizację Przedmiotu Umowy z ramienia Dostawcy jest </w:t>
      </w:r>
      <w:r>
        <w:rPr>
          <w:sz w:val="22"/>
        </w:rPr>
        <w:t xml:space="preserve">…………………       tel. </w:t>
      </w:r>
      <w:r>
        <w:rPr>
          <w:color w:val="000000"/>
          <w:sz w:val="22"/>
        </w:rPr>
        <w:t xml:space="preserve">………………. </w:t>
      </w:r>
      <w:r>
        <w:rPr>
          <w:rFonts w:eastAsiaTheme="minorHAnsi"/>
          <w:color w:val="000000"/>
          <w:sz w:val="22"/>
          <w:lang w:eastAsia="en-US"/>
        </w:rPr>
        <w:t xml:space="preserve"> </w:t>
      </w:r>
      <w:r>
        <w:rPr>
          <w:sz w:val="22"/>
        </w:rPr>
        <w:t xml:space="preserve"> </w:t>
      </w:r>
      <w:r>
        <w:rPr>
          <w:rFonts w:eastAsiaTheme="minorHAnsi"/>
          <w:color w:val="000000"/>
          <w:sz w:val="22"/>
          <w:lang w:eastAsia="en-US"/>
        </w:rPr>
        <w:t xml:space="preserve"> e</w:t>
      </w:r>
      <w:r>
        <w:rPr>
          <w:sz w:val="22"/>
        </w:rPr>
        <w:t>-mail………………….</w:t>
      </w:r>
    </w:p>
    <w:p w:rsidR="00FA6E19" w:rsidRDefault="00FA6E19" w:rsidP="00FA6E19">
      <w:pPr>
        <w:pStyle w:val="Tekstpodstawowy"/>
        <w:widowControl/>
        <w:autoSpaceDE/>
        <w:adjustRightInd/>
        <w:spacing w:before="0pt" w:line="12pt" w:lineRule="auto"/>
        <w:ind w:start="21.25pt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 xml:space="preserve">Osobą odpowiedzialną za realizację Przedmiotu Umowy z ramienia Zamawiającego jest Agnieszka Pińkowska, </w:t>
      </w:r>
      <w:r>
        <w:rPr>
          <w:sz w:val="22"/>
          <w:lang w:val="en-US"/>
        </w:rPr>
        <w:t>tel. 723 729 862, e-mail: agnieszka.pinkowska@aquanet.pl.</w:t>
      </w:r>
    </w:p>
    <w:p w:rsidR="00FA6E19" w:rsidRDefault="00FA6E19" w:rsidP="00FA6E19">
      <w:pPr>
        <w:pStyle w:val="Tekstpodstawowy"/>
        <w:widowControl/>
        <w:autoSpaceDE/>
        <w:adjustRightInd/>
        <w:spacing w:before="0pt" w:line="12pt" w:lineRule="auto"/>
        <w:ind w:start="21.25pt"/>
        <w:rPr>
          <w:sz w:val="22"/>
        </w:rPr>
      </w:pPr>
      <w:r>
        <w:rPr>
          <w:bCs/>
          <w:color w:val="000000"/>
          <w:sz w:val="22"/>
        </w:rPr>
        <w:t>6.</w:t>
      </w:r>
      <w:r>
        <w:rPr>
          <w:bCs/>
          <w:color w:val="000000"/>
          <w:sz w:val="22"/>
        </w:rPr>
        <w:tab/>
        <w:t xml:space="preserve">Dostawca zobowiązuje się dostarczyć Towar </w:t>
      </w:r>
      <w:r>
        <w:rPr>
          <w:bCs/>
          <w:sz w:val="22"/>
        </w:rPr>
        <w:t>własnym transportem na swój koszt do Zamawiającego  w ………….. ………………...</w:t>
      </w:r>
    </w:p>
    <w:p w:rsidR="00FA6E19" w:rsidRDefault="00FA6E19" w:rsidP="00FA6E19">
      <w:pPr>
        <w:pStyle w:val="Tekstpodstawowy"/>
        <w:widowControl/>
        <w:autoSpaceDE/>
        <w:adjustRightInd/>
        <w:spacing w:before="0pt" w:line="12pt" w:lineRule="auto"/>
        <w:rPr>
          <w:sz w:val="22"/>
        </w:rPr>
      </w:pPr>
    </w:p>
    <w:p w:rsidR="00FA6E19" w:rsidRDefault="00FA6E19" w:rsidP="00FA6E19">
      <w:pPr>
        <w:widowControl/>
        <w:spacing w:line="12pt" w:lineRule="auto"/>
        <w:ind w:start="0pt"/>
        <w:jc w:val="center"/>
        <w:rPr>
          <w:b/>
          <w:color w:val="000000"/>
        </w:rPr>
      </w:pPr>
      <w:r>
        <w:rPr>
          <w:b/>
        </w:rPr>
        <w:t>§ 3.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Wynagrodzenie i warunki</w:t>
      </w:r>
    </w:p>
    <w:p w:rsidR="00FA6E19" w:rsidRDefault="00FA6E19" w:rsidP="00FA6E19">
      <w:pPr>
        <w:widowControl/>
        <w:spacing w:line="12pt" w:lineRule="auto"/>
        <w:ind w:start="0pt"/>
        <w:rPr>
          <w:b/>
          <w:color w:val="000000"/>
        </w:rPr>
      </w:pPr>
    </w:p>
    <w:p w:rsidR="00FA6E19" w:rsidRDefault="00FA6E19" w:rsidP="00FA6E19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1.</w:t>
      </w:r>
      <w:r>
        <w:rPr>
          <w:rFonts w:eastAsiaTheme="minorHAnsi"/>
          <w:color w:val="000000"/>
          <w:lang w:eastAsia="en-US"/>
        </w:rPr>
        <w:tab/>
        <w:t>Wynagrodzenie Dostawcy z tytułu realizacji Przedmiotu Umowy wynosi  ……………..  zł netto (słownie: ……………………..złotychnetto) (zwanej dalej: „Wynagrodzenie”).</w:t>
      </w:r>
    </w:p>
    <w:p w:rsidR="00FA6E19" w:rsidRDefault="00FA6E19" w:rsidP="00FA6E19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2.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Wynagrodzenie Dostawcy zostanie powiększone przez Dostawcę o podatek VAT, wg stawki obowiązującej w dniu wystawienia faktury VAT.</w:t>
      </w:r>
    </w:p>
    <w:p w:rsidR="00FA6E19" w:rsidRDefault="00FA6E19" w:rsidP="00FA6E19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3.    </w:t>
      </w:r>
      <w:r>
        <w:rPr>
          <w:rFonts w:eastAsiaTheme="minorHAnsi"/>
          <w:color w:val="000000"/>
          <w:lang w:eastAsia="en-US"/>
        </w:rPr>
        <w:tab/>
        <w:t xml:space="preserve">Wynagrodzenie Dostawcy zawiera koszty transportu i rozładunku Towaru do miejsca wskazanego w §2 ust. 6 Umowy. </w:t>
      </w:r>
    </w:p>
    <w:p w:rsidR="00FA6E19" w:rsidRDefault="00FA6E19" w:rsidP="00FA6E19">
      <w:pPr>
        <w:pStyle w:val="Domylnie"/>
        <w:ind w:start="21.30pt" w:hanging="21.30pt"/>
        <w:jc w:val="both"/>
        <w:rPr>
          <w:kern w:val="0"/>
          <w:sz w:val="22"/>
          <w:szCs w:val="22"/>
          <w:lang w:eastAsia="pl-PL" w:bidi="ar-SA"/>
        </w:rPr>
      </w:pPr>
      <w:r>
        <w:rPr>
          <w:rFonts w:eastAsiaTheme="minorHAnsi"/>
          <w:color w:val="000000"/>
          <w:lang w:eastAsia="en-US"/>
        </w:rPr>
        <w:t xml:space="preserve">5.   </w:t>
      </w:r>
      <w:r>
        <w:rPr>
          <w:kern w:val="0"/>
          <w:sz w:val="22"/>
          <w:szCs w:val="22"/>
          <w:lang w:eastAsia="pl-PL" w:bidi="ar-SA"/>
        </w:rPr>
        <w:t xml:space="preserve">Płatność za Zamówienie będzie dokonana na podstawie faktury VAT przekazanej wraz z dostawą Towaru . </w:t>
      </w:r>
    </w:p>
    <w:p w:rsidR="00FA6E19" w:rsidRDefault="00FA6E19" w:rsidP="00FA6E19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6.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Wynagrodzenie za Zamówienie zostanie zapłacone w terminie 30 dni od dnia otrzymania przez Zamawiającego prawidłowo wystawionej przez Dostawcę faktury VAT, przelewem na rachunek bankowy Dostawcy wskazany na fakturze VAT. </w:t>
      </w:r>
    </w:p>
    <w:p w:rsidR="00FA6E19" w:rsidRDefault="00FA6E19" w:rsidP="00FA6E19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7.    Dostawca zobowiązuje się do podania kodu PKWiU lub/i CN dotyczącego sprzedanych usług lub/i towarów każdorazowo na wystawianej fakturze, obowiązującego na dzień wystawienia faktury.</w:t>
      </w:r>
      <w:r>
        <w:t xml:space="preserve"> </w:t>
      </w:r>
    </w:p>
    <w:p w:rsidR="00FA6E19" w:rsidRDefault="00FA6E19" w:rsidP="00FA6E19">
      <w:pPr>
        <w:widowControl/>
        <w:autoSpaceDE/>
        <w:adjustRightInd/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8.   </w:t>
      </w:r>
      <w:r>
        <w:t xml:space="preserve">Dostawca  oświadcza, że dla transakcji wynikających z przedmiotowej Umowy jest czynnym podatnikiem podatku VAT o następującym numerze identyfikacji podatkowej NIP: </w:t>
      </w:r>
      <w:r>
        <w:rPr>
          <w:rFonts w:cs="Arial"/>
          <w:color w:val="000000"/>
        </w:rPr>
        <w:t>……………..</w:t>
      </w:r>
      <w:r>
        <w:rPr>
          <w:rFonts w:cs="Arial"/>
          <w:b/>
          <w:color w:val="000000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t>W przypadku zmiany statusu jako czynnego podatnika podatku VAT Dostawca zobowiązuje się do poinformowania o tym fakcie Zamawiającego  w terminie do trzech dni roboczych od dnia zdarzenia.</w:t>
      </w:r>
    </w:p>
    <w:p w:rsidR="00FA6E19" w:rsidRDefault="00FA6E19" w:rsidP="00FA6E19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9.</w:t>
      </w:r>
      <w:r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:rsidR="00FA6E19" w:rsidRDefault="00FA6E19" w:rsidP="00FA6E19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10.</w:t>
      </w:r>
      <w:r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:rsidR="00FA6E19" w:rsidRDefault="00FA6E19" w:rsidP="00FA6E19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11.</w:t>
      </w:r>
      <w:r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 r. o przeciwdziałaniu nadmiernym opóźnieniom w transakcjach handlowych ( t.j. Dz. U. z 2022 r. poz. 893 ze zm.).</w:t>
      </w:r>
    </w:p>
    <w:p w:rsidR="00FA6E19" w:rsidRDefault="00FA6E19" w:rsidP="00FA6E19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12.</w:t>
      </w:r>
      <w:r>
        <w:rPr>
          <w:rFonts w:eastAsiaTheme="minorHAnsi"/>
          <w:color w:val="000000"/>
          <w:lang w:eastAsia="en-US"/>
        </w:rPr>
        <w:tab/>
        <w:t xml:space="preserve"> Zamawiający oświadcza, że jest podatnikiem podatku VAT i posiada nr identyfikacyjny NIP: 777-00-03-274.</w:t>
      </w:r>
    </w:p>
    <w:p w:rsidR="00FA6E19" w:rsidRDefault="00FA6E19" w:rsidP="00FA6E19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13. Za datę zapłaty Wynagrodzenia za Zamówienie przyjmuje się dzień obciążenia rachunku bankowego Zamawiającego.</w:t>
      </w:r>
    </w:p>
    <w:p w:rsidR="00FA6E19" w:rsidRDefault="00FA6E19" w:rsidP="00FA6E19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14. Faktury za wykonanie Przedmiotu Umowy dostarczane będą razem z Towarem</w:t>
      </w:r>
      <w:r>
        <w:rPr>
          <w:sz w:val="24"/>
          <w:szCs w:val="24"/>
        </w:rPr>
        <w:t xml:space="preserve">. </w:t>
      </w:r>
    </w:p>
    <w:p w:rsidR="00FA6E19" w:rsidRDefault="00FA6E19" w:rsidP="00FA6E19">
      <w:pPr>
        <w:tabs>
          <w:tab w:val="start" w:pos="0pt"/>
        </w:tabs>
        <w:spacing w:line="12pt" w:lineRule="auto"/>
        <w:ind w:start="0pt"/>
        <w:rPr>
          <w:b/>
        </w:rPr>
      </w:pPr>
    </w:p>
    <w:p w:rsidR="00FA6E19" w:rsidRDefault="00FA6E19" w:rsidP="00FA6E19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>
        <w:rPr>
          <w:b/>
        </w:rPr>
        <w:t>§ 4. Gwarancja</w:t>
      </w:r>
    </w:p>
    <w:p w:rsidR="00FA6E19" w:rsidRDefault="00FA6E19" w:rsidP="00FA6E19">
      <w:pPr>
        <w:tabs>
          <w:tab w:val="start" w:pos="0pt"/>
        </w:tabs>
        <w:spacing w:line="12pt" w:lineRule="auto"/>
        <w:ind w:start="0pt"/>
        <w:rPr>
          <w:b/>
        </w:rPr>
      </w:pPr>
    </w:p>
    <w:p w:rsidR="00FA6E19" w:rsidRPr="00872C8A" w:rsidRDefault="00FA6E19" w:rsidP="00FA6E19">
      <w:pPr>
        <w:widowControl/>
        <w:numPr>
          <w:ilvl w:val="0"/>
          <w:numId w:val="14"/>
        </w:numPr>
        <w:autoSpaceDE/>
        <w:adjustRightInd/>
        <w:spacing w:line="12pt" w:lineRule="auto"/>
        <w:ind w:start="21.30pt" w:hanging="21.30pt"/>
        <w:rPr>
          <w:color w:val="000000"/>
        </w:rPr>
      </w:pPr>
      <w:r>
        <w:t>Na Towar Dostawca udziela 12 miesięcznej gwarancji jakości licząc od daty przekazania Towaru(daty dokumentu WZ w odniesieniu do dostawy Towaru).</w:t>
      </w:r>
    </w:p>
    <w:p w:rsidR="00FA6E19" w:rsidRDefault="00FA6E19" w:rsidP="00FA6E19">
      <w:pPr>
        <w:widowControl/>
        <w:numPr>
          <w:ilvl w:val="0"/>
          <w:numId w:val="14"/>
        </w:numPr>
        <w:autoSpaceDE/>
        <w:adjustRightInd/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:rsidR="00FA6E19" w:rsidRDefault="00FA6E19" w:rsidP="00FA6E19">
      <w:pPr>
        <w:widowControl/>
        <w:numPr>
          <w:ilvl w:val="0"/>
          <w:numId w:val="14"/>
        </w:numPr>
        <w:autoSpaceDE/>
        <w:adjustRightInd/>
        <w:spacing w:line="12pt" w:lineRule="auto"/>
        <w:ind w:start="21.30pt" w:hanging="21.30pt"/>
      </w:pPr>
      <w:r>
        <w:t>Jeżeli Zamawiający stwierdzi braki ilościowe Towaru, Dostawca zobowiązany jest do ich uzupełnienia w terminie 7 dni roboczych od daty zgłoszenia.</w:t>
      </w:r>
    </w:p>
    <w:p w:rsidR="00FA6E19" w:rsidRDefault="00FA6E19" w:rsidP="00FA6E19">
      <w:pPr>
        <w:widowControl/>
        <w:numPr>
          <w:ilvl w:val="0"/>
          <w:numId w:val="14"/>
        </w:numPr>
        <w:autoSpaceDE/>
        <w:adjustRightInd/>
        <w:spacing w:line="12pt" w:lineRule="auto"/>
        <w:ind w:start="21.30pt" w:hanging="21.30pt"/>
      </w:pPr>
      <w:r>
        <w:t>Jeżeli Zamawiający stwierdzi, że zakupiony Towar jest wadliwy, Dostawca zobowiązuje się do jego wymiany na nowy wolny od wad w terminie 7 dni roboczych od daty zgłoszenia usterki.</w:t>
      </w:r>
    </w:p>
    <w:p w:rsidR="00FA6E19" w:rsidRDefault="00FA6E19" w:rsidP="00FA6E19">
      <w:pPr>
        <w:widowControl/>
        <w:numPr>
          <w:ilvl w:val="0"/>
          <w:numId w:val="14"/>
        </w:numPr>
        <w:autoSpaceDE/>
        <w:adjustRightInd/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:rsidR="00FA6E19" w:rsidRDefault="00FA6E19" w:rsidP="00FA6E19">
      <w:pPr>
        <w:widowControl/>
        <w:numPr>
          <w:ilvl w:val="0"/>
          <w:numId w:val="14"/>
        </w:numPr>
        <w:autoSpaceDE/>
        <w:adjustRightInd/>
        <w:spacing w:line="12pt" w:lineRule="auto"/>
        <w:ind w:start="21.30pt" w:hanging="21.30pt"/>
      </w:pPr>
      <w:r>
        <w:t>W przypadku, jeżeli Dostawca nie wywiąże się w terminie ze zobowiązań reklamacyjnych wynikających z Umowy, Zamawiający może zakupić Towar wolny od wad u osoby trzeciej, na koszt Dostawcy.</w:t>
      </w:r>
    </w:p>
    <w:p w:rsidR="00FA6E19" w:rsidRDefault="00FA6E19" w:rsidP="00FA6E19">
      <w:pPr>
        <w:widowControl/>
        <w:autoSpaceDE/>
        <w:adjustRightInd/>
        <w:spacing w:line="12pt" w:lineRule="auto"/>
        <w:ind w:start="21.30pt"/>
      </w:pPr>
    </w:p>
    <w:p w:rsidR="00FA6E19" w:rsidRDefault="00FA6E19" w:rsidP="00FA6E19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:rsidR="00FA6E19" w:rsidRDefault="00FA6E19" w:rsidP="00FA6E19">
      <w:pPr>
        <w:spacing w:line="12pt" w:lineRule="auto"/>
        <w:ind w:start="0pt"/>
        <w:rPr>
          <w:b/>
        </w:rPr>
      </w:pPr>
    </w:p>
    <w:p w:rsidR="00FA6E19" w:rsidRDefault="00FA6E19" w:rsidP="00FA6E19">
      <w:pPr>
        <w:pStyle w:val="Tekstpodstawowy"/>
        <w:numPr>
          <w:ilvl w:val="0"/>
          <w:numId w:val="6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>
        <w:rPr>
          <w:color w:val="000000"/>
          <w:sz w:val="22"/>
        </w:rPr>
        <w:t>W razie niewykonania lub nienależytego wykonania Umowy Dostawca zobowiązuje się zapłacić Zamawiającemu kary umowne:</w:t>
      </w:r>
    </w:p>
    <w:p w:rsidR="00FA6E19" w:rsidRDefault="00FA6E19" w:rsidP="00FA6E19">
      <w:pPr>
        <w:numPr>
          <w:ilvl w:val="1"/>
          <w:numId w:val="6"/>
        </w:numPr>
        <w:spacing w:line="12pt" w:lineRule="auto"/>
        <w:rPr>
          <w:color w:val="000000"/>
        </w:rPr>
      </w:pPr>
      <w:r>
        <w:rPr>
          <w:color w:val="000000"/>
        </w:rPr>
        <w:t>w wysokości 20 % Wynagrodzenia, gdy Zamawiający odstąpi od Umowy z powodu okoliczności, za które odpowiada Dostawca;</w:t>
      </w:r>
    </w:p>
    <w:p w:rsidR="00FA6E19" w:rsidRDefault="00FA6E19" w:rsidP="00FA6E19">
      <w:pPr>
        <w:numPr>
          <w:ilvl w:val="1"/>
          <w:numId w:val="6"/>
        </w:numPr>
        <w:spacing w:line="12pt" w:lineRule="auto"/>
        <w:rPr>
          <w:color w:val="000000"/>
        </w:rPr>
      </w:pPr>
      <w:r>
        <w:rPr>
          <w:color w:val="000000"/>
        </w:rPr>
        <w:t>w wysokości 20 % Wynagrodzenia, gdy Dostawca odstąpi od Umowy z powodu okoliczności, za które sam odpowiada;</w:t>
      </w:r>
    </w:p>
    <w:p w:rsidR="00FA6E19" w:rsidRDefault="00FA6E19" w:rsidP="00FA6E19">
      <w:pPr>
        <w:numPr>
          <w:ilvl w:val="1"/>
          <w:numId w:val="6"/>
        </w:numPr>
        <w:spacing w:line="12pt" w:lineRule="auto"/>
        <w:rPr>
          <w:color w:val="000000"/>
        </w:rPr>
      </w:pPr>
      <w:r>
        <w:rPr>
          <w:color w:val="000000"/>
        </w:rPr>
        <w:t>w wysokości 0,5 % Wynagrodzenia  za każdy rozpoczęty dzień zwłoki w dostawie Towaru;</w:t>
      </w:r>
    </w:p>
    <w:p w:rsidR="00FA6E19" w:rsidRDefault="00FA6E19" w:rsidP="00FA6E19">
      <w:pPr>
        <w:numPr>
          <w:ilvl w:val="1"/>
          <w:numId w:val="6"/>
        </w:numPr>
        <w:spacing w:line="12pt" w:lineRule="auto"/>
        <w:rPr>
          <w:color w:val="000000"/>
        </w:rPr>
      </w:pPr>
      <w:r>
        <w:rPr>
          <w:color w:val="000000"/>
        </w:rPr>
        <w:t>w wysokości 10% Wynagrodzenia za każdy przypadek niewykonania lub nienależytego wykonania Przedmiotu Umowy.</w:t>
      </w:r>
    </w:p>
    <w:p w:rsidR="00FA6E19" w:rsidRDefault="00FA6E19" w:rsidP="00FA6E19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:rsidR="00FA6E19" w:rsidRDefault="00FA6E19" w:rsidP="00FA6E19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W razie naruszenia przez Strony obowiązków wynikających z § 8 Umowy dotyczących Informacji Poufnych, Strona naruszająca zobowiązuje się zapłacić  drugiej  Stronie  karę umowną w  wysokości   5.000,00  zł za każde takie naruszenie.</w:t>
      </w:r>
    </w:p>
    <w:p w:rsidR="00FA6E19" w:rsidRDefault="00FA6E19" w:rsidP="00FA6E19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Kary umowne określone w ust. 1 i ust. 3 mogą być potrącane z Wynagrodzenia.</w:t>
      </w:r>
    </w:p>
    <w:p w:rsidR="00FA6E19" w:rsidRDefault="00FA6E19" w:rsidP="00FA6E19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Strony mogą dochodzić na zasadach ogólnych odszkodowań przewyższających kary umowne.</w:t>
      </w:r>
    </w:p>
    <w:p w:rsidR="00FA6E19" w:rsidRDefault="00FA6E19" w:rsidP="00FA6E19">
      <w:pPr>
        <w:widowControl/>
        <w:autoSpaceDE/>
        <w:adjustRightInd/>
        <w:spacing w:line="12pt" w:lineRule="auto"/>
        <w:ind w:start="21.30pt"/>
        <w:jc w:val="center"/>
        <w:rPr>
          <w:color w:val="000000"/>
        </w:rPr>
      </w:pPr>
    </w:p>
    <w:p w:rsidR="00FA6E19" w:rsidRDefault="00FA6E19" w:rsidP="00FA6E19">
      <w:pPr>
        <w:widowControl/>
        <w:autoSpaceDE/>
        <w:adjustRightInd/>
        <w:spacing w:line="12pt" w:lineRule="auto"/>
        <w:ind w:start="21.30pt"/>
        <w:jc w:val="center"/>
        <w:rPr>
          <w:color w:val="000000"/>
        </w:rPr>
      </w:pPr>
      <w:r>
        <w:rPr>
          <w:b/>
        </w:rPr>
        <w:t>§ 6. Odstąpienie od Umowy</w:t>
      </w:r>
    </w:p>
    <w:p w:rsidR="00FA6E19" w:rsidRDefault="00FA6E19" w:rsidP="00FA6E19">
      <w:pPr>
        <w:spacing w:line="12pt" w:lineRule="auto"/>
        <w:ind w:start="0pt"/>
        <w:rPr>
          <w:b/>
        </w:rPr>
      </w:pPr>
    </w:p>
    <w:p w:rsidR="00FA6E19" w:rsidRDefault="00FA6E19" w:rsidP="00FA6E19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Umowy.</w:t>
      </w:r>
    </w:p>
    <w:p w:rsidR="00FA6E19" w:rsidRDefault="00FA6E19" w:rsidP="00FA6E19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Umowy, o którym mowa w ust. 1, może nastąpić w terminie 14 dni od upływu terminu wyznaczonego przez Zamawiającego na usunięcie/zaniechanie stwierdzonych naruszeń Umowy.</w:t>
      </w:r>
    </w:p>
    <w:p w:rsidR="00FA6E19" w:rsidRDefault="00FA6E19" w:rsidP="00FA6E19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>
        <w:t>§ 2 ust. 1 o co najmniej 10 dni roboczych.</w:t>
      </w:r>
    </w:p>
    <w:p w:rsidR="00FA6E19" w:rsidRDefault="00FA6E19" w:rsidP="00FA6E19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:rsidR="00FA6E19" w:rsidRDefault="00FA6E19" w:rsidP="00FA6E19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 prawa odstąpienia od Umowy Zamawiający może skorzystać najpóźniej do ostatniego dnia obowiązywania Umowy.</w:t>
      </w:r>
    </w:p>
    <w:p w:rsidR="00FA6E19" w:rsidRDefault="00FA6E19" w:rsidP="00FA6E19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W przypadku skorzystania przez Zamawiającego z prawa odstąpienia od Umowy, wywoływało będzie ono skutki na przyszłość – od dnia złożenia przez Zamawiającego oświadczenia w zakresie odstąpienia od Umowy.</w:t>
      </w:r>
    </w:p>
    <w:p w:rsidR="00FA6E19" w:rsidRDefault="00FA6E19" w:rsidP="00FA6E19">
      <w:pPr>
        <w:spacing w:line="12pt" w:lineRule="auto"/>
        <w:ind w:start="0pt"/>
        <w:rPr>
          <w:b/>
        </w:rPr>
      </w:pPr>
    </w:p>
    <w:p w:rsidR="00FA6E19" w:rsidRDefault="00FA6E19" w:rsidP="00FA6E19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:rsidR="00FA6E19" w:rsidRDefault="00FA6E19" w:rsidP="00FA6E19">
      <w:pPr>
        <w:spacing w:line="12pt" w:lineRule="auto"/>
        <w:ind w:start="0pt"/>
        <w:rPr>
          <w:b/>
        </w:rPr>
      </w:pPr>
    </w:p>
    <w:p w:rsidR="00FA6E19" w:rsidRDefault="00FA6E19" w:rsidP="00FA6E19">
      <w:pPr>
        <w:numPr>
          <w:ilvl w:val="2"/>
          <w:numId w:val="8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:rsidR="00FA6E19" w:rsidRDefault="00FA6E19" w:rsidP="00FA6E19">
      <w:pPr>
        <w:numPr>
          <w:ilvl w:val="2"/>
          <w:numId w:val="8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:rsidR="00FA6E19" w:rsidRDefault="00FA6E19" w:rsidP="00FA6E19">
      <w:pPr>
        <w:numPr>
          <w:ilvl w:val="2"/>
          <w:numId w:val="8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:rsidR="00FA6E19" w:rsidRDefault="00FA6E19" w:rsidP="00FA6E19">
      <w:pPr>
        <w:numPr>
          <w:ilvl w:val="2"/>
          <w:numId w:val="8"/>
        </w:numPr>
        <w:spacing w:line="12pt" w:lineRule="auto"/>
        <w:ind w:start="21.30pt" w:hanging="21.30pt"/>
      </w:pPr>
      <w:r>
        <w:t>W przypadku ustania siły wyższej, Strona zawiadomi o tym bezzwłocznie drugą Stronę na piśmie</w:t>
      </w:r>
      <w:r>
        <w:rPr>
          <w:b/>
        </w:rPr>
        <w:t xml:space="preserve"> </w:t>
      </w:r>
    </w:p>
    <w:p w:rsidR="00FA6E19" w:rsidRDefault="00FA6E19" w:rsidP="00FA6E19">
      <w:pPr>
        <w:pStyle w:val="Tekstpodstawowywcity3"/>
        <w:spacing w:line="12pt" w:lineRule="auto"/>
        <w:ind w:start="0pt"/>
        <w:rPr>
          <w:b/>
          <w:sz w:val="22"/>
        </w:rPr>
      </w:pPr>
    </w:p>
    <w:p w:rsidR="00FA6E19" w:rsidRDefault="00FA6E19" w:rsidP="00FA6E19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>
        <w:rPr>
          <w:b/>
          <w:sz w:val="22"/>
        </w:rPr>
        <w:t>§ 8. Klauzula poufności</w:t>
      </w:r>
    </w:p>
    <w:p w:rsidR="00FA6E19" w:rsidRDefault="00FA6E19" w:rsidP="00FA6E19">
      <w:pPr>
        <w:pStyle w:val="Tekstpodstawowywcity3"/>
        <w:spacing w:line="12pt" w:lineRule="auto"/>
        <w:ind w:start="0pt"/>
        <w:rPr>
          <w:b/>
          <w:sz w:val="22"/>
        </w:rPr>
      </w:pPr>
    </w:p>
    <w:p w:rsidR="00FA6E19" w:rsidRDefault="00FA6E19" w:rsidP="00FA6E19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:rsidR="00FA6E19" w:rsidRDefault="00FA6E19" w:rsidP="00FA6E19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>
        <w:t>Informacje Poufne obejmują w szczególności:</w:t>
      </w:r>
    </w:p>
    <w:p w:rsidR="00FA6E19" w:rsidRDefault="00FA6E19" w:rsidP="00FA6E19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>
        <w:t>wszelkie dane technologiczne, finansowe, handlowe, tajemnice handlowe, projekty, biznes plany lub inne informacje dotyczące Strony lub jej klientów lub kontrahentów;</w:t>
      </w:r>
    </w:p>
    <w:p w:rsidR="00FA6E19" w:rsidRDefault="00FA6E19" w:rsidP="00FA6E19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:rsidR="00FA6E19" w:rsidRDefault="00FA6E19" w:rsidP="00FA6E19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>
        <w:t xml:space="preserve">informacje stanowiące tajemnicę przedsiębiorstwa Strony w rozumieniu art. 11 ust. 2 ustawy z dnia 16 kwietnia 1993 r. o zwalczaniu nieuczciwej konkurencji (t.j. Dz. U. z 2022 r.  poz. 1233 ze zm.), </w:t>
      </w:r>
    </w:p>
    <w:p w:rsidR="00FA6E19" w:rsidRDefault="00FA6E19" w:rsidP="00FA6E19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>
        <w:rPr>
          <w:lang w:val="fr-FR"/>
        </w:rPr>
        <w:t>wszelkie informacje i dokumenty dotyczące Strony i jej praw własności intelektualnej w rozumieniu ustawy z dnia 4 lutego 1994 r. o prawie autorskim i prawach pokrewnych (t.j. Dz. U. z 2022 r. poz 2509 z późn. zm.).</w:t>
      </w:r>
    </w:p>
    <w:p w:rsidR="00FA6E19" w:rsidRDefault="00FA6E19" w:rsidP="00FA6E19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>
        <w:t>Strony ustalają, że Informacje Poufne obejmują informacje wskazane w ust. 2. niezależnie od formy ich przekazania.</w:t>
      </w:r>
    </w:p>
    <w:p w:rsidR="00FA6E19" w:rsidRDefault="00FA6E19" w:rsidP="00FA6E19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bCs/>
        </w:rPr>
      </w:pPr>
      <w:r>
        <w:rPr>
          <w:bCs/>
        </w:rPr>
        <w:t>Strony zobowiązują się wykorzystywać Informacje Poufne tylko i wyłącznie w celu wykonywania Umowy.</w:t>
      </w:r>
    </w:p>
    <w:p w:rsidR="00FA6E19" w:rsidRDefault="00FA6E19" w:rsidP="00FA6E19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:rsidR="00FA6E19" w:rsidRDefault="00FA6E19" w:rsidP="00FA6E19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:rsidR="00FA6E19" w:rsidRDefault="00FA6E19" w:rsidP="00FA6E19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>
        <w:t>Obowiązek zachowania w poufności Informacji Poufnych jest nieograniczony w czasie.</w:t>
      </w:r>
    </w:p>
    <w:p w:rsidR="00FA6E19" w:rsidRDefault="00FA6E19" w:rsidP="00FA6E19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bCs/>
        </w:rPr>
      </w:pPr>
      <w:r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:rsidR="00FA6E19" w:rsidRDefault="00FA6E19" w:rsidP="00FA6E19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bCs/>
        </w:rPr>
      </w:pPr>
      <w:r>
        <w:rPr>
          <w:bCs/>
        </w:rPr>
        <w:t>Strony ustalają, że Informacje Poufne nie obejmują:</w:t>
      </w:r>
    </w:p>
    <w:p w:rsidR="00FA6E19" w:rsidRDefault="00FA6E19" w:rsidP="00FA6E19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bCs/>
        </w:rPr>
      </w:pPr>
      <w:r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:rsidR="00FA6E19" w:rsidRDefault="00FA6E19" w:rsidP="00FA6E19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bCs/>
        </w:rPr>
      </w:pPr>
      <w:r>
        <w:rPr>
          <w:bCs/>
        </w:rPr>
        <w:t xml:space="preserve">informacji uzyskanych od osób trzecich, które miały prawo ich posiadania i ujawnienia, jeśli zostały ujawnione bez naruszania prawa, </w:t>
      </w:r>
    </w:p>
    <w:p w:rsidR="00FA6E19" w:rsidRDefault="00FA6E19" w:rsidP="00FA6E19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bCs/>
        </w:rPr>
      </w:pPr>
      <w:r>
        <w:rPr>
          <w:bCs/>
        </w:rPr>
        <w:t>informacji, które są dostępne publicznie, lub staną się publiczne w terminie późniejszym (od chwili ich upublicznienia), bez naruszania postanowień Umowy.</w:t>
      </w:r>
    </w:p>
    <w:p w:rsidR="00FA6E19" w:rsidRDefault="00FA6E19" w:rsidP="00FA6E19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:rsidR="00FA6E19" w:rsidRDefault="00FA6E19" w:rsidP="00FA6E19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>
        <w:t>W przypadku naruszenia obowiązków wynikających z niniejszego paragrafu, Strona naruszająca zobowiązuje się zapłacić drugiej Stronie za każde takie naruszenie karę umowną wskazaną w § 5 ust. 3 Umowy.</w:t>
      </w:r>
    </w:p>
    <w:p w:rsidR="00FA6E19" w:rsidRDefault="00FA6E19" w:rsidP="00FA6E19">
      <w:pPr>
        <w:widowControl/>
        <w:autoSpaceDE/>
        <w:adjustRightInd/>
        <w:spacing w:line="1.25pt" w:lineRule="atLeast"/>
      </w:pPr>
    </w:p>
    <w:p w:rsidR="00FA6E19" w:rsidRDefault="00FA6E19" w:rsidP="00FA6E19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:rsidR="00FA6E19" w:rsidRDefault="00FA6E19" w:rsidP="00FA6E19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:rsidR="00FA6E19" w:rsidRDefault="00FA6E19" w:rsidP="00FA6E19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:rsidR="00FA6E19" w:rsidRDefault="00FA6E19" w:rsidP="00FA6E19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:rsidR="00FA6E19" w:rsidRDefault="00FA6E19" w:rsidP="00FA6E19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:rsidR="00FA6E19" w:rsidRDefault="00FA6E19" w:rsidP="00FA6E19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:rsidR="00FA6E19" w:rsidRDefault="00FA6E19" w:rsidP="00FA6E19">
      <w:pPr>
        <w:spacing w:line="12pt" w:lineRule="auto"/>
        <w:ind w:start="18pt"/>
      </w:pPr>
      <w:r>
        <w:t>a) Oferta Dostawcy …….. r.</w:t>
      </w:r>
    </w:p>
    <w:p w:rsidR="00FA6E19" w:rsidRDefault="00FA6E19" w:rsidP="00FA6E19">
      <w:pPr>
        <w:spacing w:line="12pt" w:lineRule="auto"/>
        <w:ind w:start="18pt"/>
      </w:pPr>
      <w:r>
        <w:t>b) Zaproszenie do składania ofert Zamawiającego z dnia …………… r.,</w:t>
      </w:r>
    </w:p>
    <w:p w:rsidR="00FA6E19" w:rsidRDefault="00FA6E19" w:rsidP="00FA6E19">
      <w:pPr>
        <w:spacing w:line="12pt" w:lineRule="auto"/>
        <w:ind w:start="18pt"/>
      </w:pPr>
      <w:r>
        <w:t>c) Wydruk z KRS Dostawcy albo wydruk z CEIDG Dostawcy.</w:t>
      </w:r>
    </w:p>
    <w:p w:rsidR="00FA6E19" w:rsidRDefault="00FA6E19" w:rsidP="00FA6E19">
      <w:pPr>
        <w:spacing w:after="12pt" w:line="12pt" w:lineRule="auto"/>
        <w:ind w:start="0pt"/>
      </w:pPr>
    </w:p>
    <w:p w:rsidR="00FA6E19" w:rsidRDefault="00FA6E19" w:rsidP="00FA6E19">
      <w:pPr>
        <w:pStyle w:val="Nagwek2"/>
        <w:spacing w:after="12pt" w:line="12pt" w:lineRule="auto"/>
        <w:rPr>
          <w:sz w:val="22"/>
          <w:szCs w:val="22"/>
        </w:rPr>
      </w:pPr>
      <w:r>
        <w:rPr>
          <w:sz w:val="22"/>
          <w:szCs w:val="22"/>
        </w:rPr>
        <w:t>ZAMAWIAJĄCY                                                                       DOSTAWCA</w:t>
      </w:r>
    </w:p>
    <w:p w:rsidR="001D0C11" w:rsidRDefault="001D0C11" w:rsidP="00872C8A">
      <w:pPr>
        <w:pStyle w:val="Tekstpodstawowy"/>
        <w:spacing w:before="0pt"/>
      </w:pPr>
    </w:p>
    <w:sectPr w:rsidR="001D0C11" w:rsidSect="00872C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F1BD4" w:rsidRDefault="00EF1BD4">
      <w:pPr>
        <w:spacing w:line="12pt" w:lineRule="auto"/>
      </w:pPr>
      <w:r>
        <w:separator/>
      </w:r>
    </w:p>
  </w:endnote>
  <w:endnote w:type="continuationSeparator" w:id="0">
    <w:p w:rsidR="00EF1BD4" w:rsidRDefault="00EF1BD4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C2EAB" w:rsidRDefault="00EF1BD4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513CE" w:rsidRDefault="00EF1BD4">
    <w:pPr>
      <w:pStyle w:val="Stopka"/>
    </w:pPr>
  </w:p>
  <w:p w:rsidR="00FE43A0" w:rsidRDefault="00EF1BD4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C2EAB" w:rsidRDefault="00EF1BD4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F1BD4" w:rsidRDefault="00EF1BD4">
      <w:pPr>
        <w:spacing w:line="12pt" w:lineRule="auto"/>
      </w:pPr>
      <w:r>
        <w:separator/>
      </w:r>
    </w:p>
  </w:footnote>
  <w:footnote w:type="continuationSeparator" w:id="0">
    <w:p w:rsidR="00EF1BD4" w:rsidRDefault="00EF1BD4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C2EAB" w:rsidRDefault="00EF1BD4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C2EAB" w:rsidRDefault="00EF1BD4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C2EAB" w:rsidRDefault="00EF1BD4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</w:lvl>
    <w:lvl w:ilvl="1" w:tplc="04150019">
      <w:start w:val="1"/>
      <w:numFmt w:val="lowerLetter"/>
      <w:lvlText w:val="%2."/>
      <w:lvlJc w:val="start"/>
      <w:pPr>
        <w:ind w:start="60pt" w:hanging="18pt"/>
      </w:pPr>
    </w:lvl>
    <w:lvl w:ilvl="2" w:tplc="0415001B">
      <w:start w:val="1"/>
      <w:numFmt w:val="lowerRoman"/>
      <w:lvlText w:val="%3."/>
      <w:lvlJc w:val="end"/>
      <w:pPr>
        <w:ind w:start="96pt" w:hanging="9pt"/>
      </w:pPr>
    </w:lvl>
    <w:lvl w:ilvl="3" w:tplc="0415000F">
      <w:start w:val="1"/>
      <w:numFmt w:val="decimal"/>
      <w:lvlText w:val="%4."/>
      <w:lvlJc w:val="start"/>
      <w:pPr>
        <w:ind w:start="132pt" w:hanging="18pt"/>
      </w:pPr>
    </w:lvl>
    <w:lvl w:ilvl="4" w:tplc="04150019">
      <w:start w:val="1"/>
      <w:numFmt w:val="lowerLetter"/>
      <w:lvlText w:val="%5."/>
      <w:lvlJc w:val="start"/>
      <w:pPr>
        <w:ind w:start="168pt" w:hanging="18pt"/>
      </w:pPr>
    </w:lvl>
    <w:lvl w:ilvl="5" w:tplc="0415001B">
      <w:start w:val="1"/>
      <w:numFmt w:val="lowerRoman"/>
      <w:lvlText w:val="%6."/>
      <w:lvlJc w:val="end"/>
      <w:pPr>
        <w:ind w:start="204pt" w:hanging="9pt"/>
      </w:pPr>
    </w:lvl>
    <w:lvl w:ilvl="6" w:tplc="0415000F">
      <w:start w:val="1"/>
      <w:numFmt w:val="decimal"/>
      <w:lvlText w:val="%7."/>
      <w:lvlJc w:val="start"/>
      <w:pPr>
        <w:ind w:start="240pt" w:hanging="18pt"/>
      </w:pPr>
    </w:lvl>
    <w:lvl w:ilvl="7" w:tplc="04150019">
      <w:start w:val="1"/>
      <w:numFmt w:val="lowerLetter"/>
      <w:lvlText w:val="%8."/>
      <w:lvlJc w:val="start"/>
      <w:pPr>
        <w:ind w:start="276pt" w:hanging="18pt"/>
      </w:pPr>
    </w:lvl>
    <w:lvl w:ilvl="8" w:tplc="0415001B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7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9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0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2C"/>
    <w:rsid w:val="00001544"/>
    <w:rsid w:val="00017080"/>
    <w:rsid w:val="00024F0C"/>
    <w:rsid w:val="000507FA"/>
    <w:rsid w:val="000643E5"/>
    <w:rsid w:val="00072954"/>
    <w:rsid w:val="0008782C"/>
    <w:rsid w:val="000A3F34"/>
    <w:rsid w:val="001D0C11"/>
    <w:rsid w:val="00215548"/>
    <w:rsid w:val="002667B7"/>
    <w:rsid w:val="00282CF0"/>
    <w:rsid w:val="002C7BA6"/>
    <w:rsid w:val="002D5599"/>
    <w:rsid w:val="002E27AB"/>
    <w:rsid w:val="00384DF8"/>
    <w:rsid w:val="00393F02"/>
    <w:rsid w:val="0044629F"/>
    <w:rsid w:val="004A3911"/>
    <w:rsid w:val="004A3F3E"/>
    <w:rsid w:val="004B0DDC"/>
    <w:rsid w:val="00531CD4"/>
    <w:rsid w:val="005E5C6A"/>
    <w:rsid w:val="006F6887"/>
    <w:rsid w:val="00730C0D"/>
    <w:rsid w:val="00780FE6"/>
    <w:rsid w:val="00783A70"/>
    <w:rsid w:val="00784BC2"/>
    <w:rsid w:val="007B00B6"/>
    <w:rsid w:val="008017E4"/>
    <w:rsid w:val="00816074"/>
    <w:rsid w:val="00851AFF"/>
    <w:rsid w:val="00872C8A"/>
    <w:rsid w:val="008A5A70"/>
    <w:rsid w:val="00901CD0"/>
    <w:rsid w:val="009932C1"/>
    <w:rsid w:val="009B219F"/>
    <w:rsid w:val="009C5FE1"/>
    <w:rsid w:val="009D1064"/>
    <w:rsid w:val="009F3144"/>
    <w:rsid w:val="00A15F22"/>
    <w:rsid w:val="00A230E8"/>
    <w:rsid w:val="00A45B35"/>
    <w:rsid w:val="00A764FC"/>
    <w:rsid w:val="00B12367"/>
    <w:rsid w:val="00B23A4F"/>
    <w:rsid w:val="00BC5FEC"/>
    <w:rsid w:val="00BE5828"/>
    <w:rsid w:val="00BE5C43"/>
    <w:rsid w:val="00C00F4C"/>
    <w:rsid w:val="00C4377E"/>
    <w:rsid w:val="00C95C12"/>
    <w:rsid w:val="00CB5F53"/>
    <w:rsid w:val="00D11709"/>
    <w:rsid w:val="00D547BC"/>
    <w:rsid w:val="00DE6BE5"/>
    <w:rsid w:val="00E43901"/>
    <w:rsid w:val="00EA2358"/>
    <w:rsid w:val="00EF1BD4"/>
    <w:rsid w:val="00F3796D"/>
    <w:rsid w:val="00F95553"/>
    <w:rsid w:val="00FA4255"/>
    <w:rsid w:val="00FA6E19"/>
    <w:rsid w:val="00FD679F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3989A3-4A75-43AD-8FB5-148D28B2A2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82C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782C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878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8782C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782C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08782C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782C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82C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82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82C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82C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8782C"/>
    <w:pPr>
      <w:ind w:start="35.40pt"/>
    </w:pPr>
  </w:style>
  <w:style w:type="paragraph" w:customStyle="1" w:styleId="WW-Tekstpodstawowy2">
    <w:name w:val="WW-Tekst podstawowy 2"/>
    <w:basedOn w:val="Normalny"/>
    <w:rsid w:val="0008782C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878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6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6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872C8A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5741955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2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7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hyperlink" Target="mailto:agnieszka.pinkowska@aquanet.pl" TargetMode="Externa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styles" Target="styles.xml"/><Relationship Id="rId16" Type="http://purl.oclc.org/ooxml/officeDocument/relationships/footer" Target="footer3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1.xml"/><Relationship Id="rId5" Type="http://purl.oclc.org/ooxml/officeDocument/relationships/footnotes" Target="footnotes.xml"/><Relationship Id="rId15" Type="http://purl.oclc.org/ooxml/officeDocument/relationships/header" Target="header3.xml"/><Relationship Id="rId10" Type="http://purl.oclc.org/ooxml/officeDocument/relationships/hyperlink" Target="mailto:marketing@gaster-sol.pl" TargetMode="External"/><Relationship Id="rId4" Type="http://purl.oclc.org/ooxml/officeDocument/relationships/webSettings" Target="webSettings.xml"/><Relationship Id="rId9" Type="http://purl.oclc.org/ooxml/officeDocument/relationships/hyperlink" Target="mailto:jozef.jasiczak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151</TotalTime>
  <Pages>1</Pages>
  <Words>2332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34</cp:revision>
  <cp:lastPrinted>2023-01-02T09:01:00Z</cp:lastPrinted>
  <dcterms:created xsi:type="dcterms:W3CDTF">2022-03-03T08:05:00Z</dcterms:created>
  <dcterms:modified xsi:type="dcterms:W3CDTF">2023-01-26T14:36:00Z</dcterms:modified>
</cp:coreProperties>
</file>