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C1" w:rsidRPr="008E6110" w:rsidRDefault="00286BC1" w:rsidP="00286BC1">
      <w:pPr>
        <w:spacing w:after="0" w:line="240" w:lineRule="auto"/>
        <w:jc w:val="right"/>
        <w:rPr>
          <w:rFonts w:asciiTheme="minorHAnsi" w:hAnsiTheme="minorHAnsi"/>
          <w:i/>
          <w:sz w:val="16"/>
          <w:szCs w:val="16"/>
        </w:rPr>
      </w:pPr>
      <w:r w:rsidRPr="008E6110">
        <w:rPr>
          <w:rFonts w:asciiTheme="minorHAnsi" w:hAnsiTheme="minorHAnsi"/>
          <w:i/>
          <w:sz w:val="16"/>
          <w:szCs w:val="16"/>
        </w:rPr>
        <w:t>Załącznik nr 7 do SWZ</w:t>
      </w:r>
    </w:p>
    <w:p w:rsidR="00286BC1" w:rsidRDefault="00286BC1" w:rsidP="00286BC1">
      <w:pPr>
        <w:spacing w:after="0" w:line="240" w:lineRule="auto"/>
        <w:rPr>
          <w:rFonts w:asciiTheme="minorHAnsi" w:hAnsiTheme="minorHAnsi"/>
          <w:sz w:val="18"/>
          <w:szCs w:val="18"/>
        </w:rPr>
      </w:pPr>
      <w:r>
        <w:rPr>
          <w:rFonts w:asciiTheme="minorHAnsi" w:hAnsiTheme="minorHAnsi"/>
          <w:sz w:val="18"/>
          <w:szCs w:val="18"/>
        </w:rPr>
        <w:t>Wzór umowy</w:t>
      </w:r>
    </w:p>
    <w:p w:rsidR="00286BC1" w:rsidRDefault="00286BC1" w:rsidP="005D5233">
      <w:pPr>
        <w:pStyle w:val="Standard"/>
        <w:jc w:val="center"/>
        <w:rPr>
          <w:rFonts w:asciiTheme="minorHAnsi" w:hAnsiTheme="minorHAnsi" w:cstheme="minorHAnsi"/>
          <w:b/>
          <w:bCs/>
        </w:rPr>
      </w:pPr>
    </w:p>
    <w:p w:rsidR="005D5233" w:rsidRPr="00F8476A" w:rsidRDefault="005D5233" w:rsidP="005D5233">
      <w:pPr>
        <w:pStyle w:val="Standard"/>
        <w:jc w:val="center"/>
        <w:rPr>
          <w:rFonts w:asciiTheme="minorHAnsi" w:hAnsiTheme="minorHAnsi" w:cstheme="minorHAnsi"/>
          <w:b/>
          <w:bCs/>
        </w:rPr>
      </w:pPr>
      <w:r w:rsidRPr="00F8476A">
        <w:rPr>
          <w:rFonts w:asciiTheme="minorHAnsi" w:hAnsiTheme="minorHAnsi" w:cstheme="minorHAnsi"/>
          <w:b/>
          <w:bCs/>
        </w:rPr>
        <w:t>UMOWA nr .…/</w:t>
      </w:r>
      <w:r>
        <w:rPr>
          <w:rFonts w:asciiTheme="minorHAnsi" w:hAnsiTheme="minorHAnsi" w:cstheme="minorHAnsi"/>
          <w:b/>
          <w:bCs/>
        </w:rPr>
        <w:t>….</w:t>
      </w:r>
      <w:r w:rsidRPr="00F8476A">
        <w:rPr>
          <w:rFonts w:asciiTheme="minorHAnsi" w:hAnsiTheme="minorHAnsi" w:cstheme="minorHAnsi"/>
          <w:b/>
          <w:bCs/>
        </w:rPr>
        <w:t>/202</w:t>
      </w:r>
      <w:r>
        <w:rPr>
          <w:rFonts w:asciiTheme="minorHAnsi" w:hAnsiTheme="minorHAnsi" w:cstheme="minorHAnsi"/>
          <w:b/>
          <w:bCs/>
        </w:rPr>
        <w:t>4</w:t>
      </w:r>
    </w:p>
    <w:p w:rsidR="005D5233" w:rsidRPr="00F8476A" w:rsidRDefault="005D5233" w:rsidP="005D5233">
      <w:pPr>
        <w:pStyle w:val="Standard"/>
        <w:jc w:val="both"/>
        <w:rPr>
          <w:rFonts w:asciiTheme="minorHAnsi" w:hAnsiTheme="minorHAnsi" w:cstheme="minorHAnsi"/>
        </w:rPr>
      </w:pPr>
      <w:r w:rsidRPr="00F8476A">
        <w:rPr>
          <w:rFonts w:asciiTheme="minorHAnsi" w:hAnsiTheme="minorHAnsi" w:cstheme="minorHAnsi"/>
        </w:rPr>
        <w:t>Zawarta w dniu ………….. roku pomiędzy:</w:t>
      </w:r>
    </w:p>
    <w:p w:rsidR="005D5233" w:rsidRPr="00F8476A" w:rsidRDefault="005D5233" w:rsidP="005D5233">
      <w:pPr>
        <w:spacing w:after="0"/>
        <w:jc w:val="both"/>
        <w:rPr>
          <w:rFonts w:asciiTheme="minorHAnsi" w:hAnsiTheme="minorHAnsi" w:cstheme="minorHAnsi"/>
        </w:rPr>
      </w:pPr>
      <w:r w:rsidRPr="00F8476A">
        <w:rPr>
          <w:rFonts w:asciiTheme="minorHAnsi" w:hAnsiTheme="minorHAnsi" w:cstheme="minorHAnsi"/>
          <w:b/>
        </w:rPr>
        <w:t xml:space="preserve">Świętokrzyskim Centrum Onkologii Samodzielnym Publicznym Zakładem Opieki Zdrowotnej w Kielcach </w:t>
      </w:r>
      <w:r w:rsidRPr="00F8476A">
        <w:rPr>
          <w:rFonts w:asciiTheme="minorHAnsi" w:hAnsiTheme="minorHAnsi" w:cstheme="minorHAnsi"/>
          <w:b/>
        </w:rPr>
        <w:br/>
      </w:r>
      <w:r w:rsidRPr="00F8476A">
        <w:rPr>
          <w:rFonts w:asciiTheme="minorHAnsi" w:hAnsiTheme="minorHAnsi" w:cstheme="minorHAnsi"/>
        </w:rPr>
        <w:t xml:space="preserve">z siedzibą w Kielcach, ul. Artwińskiego 3 (nr kodu: 25-734), REGON: </w:t>
      </w:r>
      <w:r w:rsidRPr="00F8476A">
        <w:rPr>
          <w:rFonts w:asciiTheme="minorHAnsi" w:hAnsiTheme="minorHAnsi" w:cstheme="minorHAnsi"/>
          <w:b/>
        </w:rPr>
        <w:t>001263233</w:t>
      </w:r>
      <w:r w:rsidRPr="00F8476A">
        <w:rPr>
          <w:rFonts w:asciiTheme="minorHAnsi" w:hAnsiTheme="minorHAnsi" w:cstheme="minorHAnsi"/>
        </w:rPr>
        <w:t xml:space="preserve">, NIP: </w:t>
      </w:r>
      <w:r w:rsidRPr="00F8476A">
        <w:rPr>
          <w:rFonts w:asciiTheme="minorHAnsi" w:hAnsiTheme="minorHAnsi" w:cstheme="minorHAnsi"/>
          <w:b/>
        </w:rPr>
        <w:t>959-12-94-907</w:t>
      </w:r>
      <w:r w:rsidRPr="00F8476A">
        <w:rPr>
          <w:rFonts w:asciiTheme="minorHAnsi" w:hAnsiTheme="minorHAnsi" w:cs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t>
      </w:r>
      <w:r>
        <w:rPr>
          <w:rFonts w:asciiTheme="minorHAnsi" w:hAnsiTheme="minorHAnsi" w:cstheme="minorHAnsi"/>
        </w:rPr>
        <w:br/>
      </w:r>
      <w:r w:rsidRPr="00F8476A">
        <w:rPr>
          <w:rFonts w:asciiTheme="minorHAnsi" w:hAnsiTheme="minorHAnsi" w:cstheme="minorHAnsi"/>
        </w:rPr>
        <w:t xml:space="preserve">w rejestrze podmiotów leczniczych pod nr 000000014611 prowadzonym przez Wojewodę Świętokrzyskiego zwanym w treści umowy </w:t>
      </w:r>
      <w:r w:rsidRPr="00F8476A">
        <w:rPr>
          <w:rFonts w:asciiTheme="minorHAnsi" w:hAnsiTheme="minorHAnsi" w:cstheme="minorHAnsi"/>
          <w:b/>
        </w:rPr>
        <w:t>„Zamawiającym”</w:t>
      </w:r>
      <w:r w:rsidRPr="00F8476A">
        <w:rPr>
          <w:rFonts w:asciiTheme="minorHAnsi" w:hAnsiTheme="minorHAnsi" w:cstheme="minorHAnsi"/>
          <w:bCs/>
        </w:rPr>
        <w:t>,</w:t>
      </w:r>
      <w:r w:rsidRPr="00F8476A">
        <w:rPr>
          <w:rFonts w:asciiTheme="minorHAnsi" w:hAnsiTheme="minorHAnsi" w:cstheme="minorHAnsi"/>
        </w:rPr>
        <w:t xml:space="preserve"> w imieniu którego działa:</w:t>
      </w:r>
    </w:p>
    <w:p w:rsidR="005D5233" w:rsidRPr="00F8476A" w:rsidRDefault="005D5233" w:rsidP="005D5233">
      <w:pPr>
        <w:pStyle w:val="Akapitzlist"/>
        <w:numPr>
          <w:ilvl w:val="0"/>
          <w:numId w:val="33"/>
        </w:numPr>
        <w:autoSpaceDE w:val="0"/>
        <w:rPr>
          <w:rFonts w:asciiTheme="minorHAnsi" w:hAnsiTheme="minorHAnsi" w:cstheme="minorHAnsi"/>
          <w:sz w:val="20"/>
          <w:szCs w:val="20"/>
        </w:rPr>
      </w:pPr>
      <w:r w:rsidRPr="00F8476A">
        <w:rPr>
          <w:rFonts w:asciiTheme="minorHAnsi" w:hAnsiTheme="minorHAnsi" w:cstheme="minorHAnsi"/>
          <w:sz w:val="20"/>
          <w:szCs w:val="20"/>
        </w:rPr>
        <w:t xml:space="preserve">Krzysztof </w:t>
      </w:r>
      <w:proofErr w:type="spellStart"/>
      <w:r w:rsidRPr="00F8476A">
        <w:rPr>
          <w:rFonts w:asciiTheme="minorHAnsi" w:hAnsiTheme="minorHAnsi" w:cstheme="minorHAnsi"/>
          <w:sz w:val="20"/>
          <w:szCs w:val="20"/>
        </w:rPr>
        <w:t>Falana</w:t>
      </w:r>
      <w:proofErr w:type="spellEnd"/>
      <w:r w:rsidRPr="00F8476A">
        <w:rPr>
          <w:rFonts w:asciiTheme="minorHAnsi" w:hAnsiTheme="minorHAnsi" w:cstheme="minorHAnsi"/>
          <w:sz w:val="20"/>
          <w:szCs w:val="20"/>
        </w:rPr>
        <w:t xml:space="preserve"> – Z-ca Dyrektora ds. Prawno-Inwestycyjnych,</w:t>
      </w:r>
    </w:p>
    <w:p w:rsidR="005D5233" w:rsidRPr="00F8476A" w:rsidRDefault="005D5233" w:rsidP="005D5233">
      <w:pPr>
        <w:pStyle w:val="Akapitzlist"/>
        <w:numPr>
          <w:ilvl w:val="0"/>
          <w:numId w:val="33"/>
        </w:numPr>
        <w:autoSpaceDE w:val="0"/>
        <w:rPr>
          <w:rFonts w:asciiTheme="minorHAnsi" w:hAnsiTheme="minorHAnsi" w:cstheme="minorHAnsi"/>
          <w:sz w:val="20"/>
          <w:szCs w:val="20"/>
        </w:rPr>
      </w:pPr>
      <w:r w:rsidRPr="00F8476A">
        <w:rPr>
          <w:rFonts w:asciiTheme="minorHAnsi" w:hAnsiTheme="minorHAnsi" w:cstheme="minorHAnsi"/>
          <w:sz w:val="20"/>
          <w:szCs w:val="20"/>
        </w:rPr>
        <w:t>Wioletta Krupa – Główny Księgowy</w:t>
      </w:r>
    </w:p>
    <w:p w:rsidR="005D5233" w:rsidRPr="00F8476A" w:rsidRDefault="005D5233" w:rsidP="005D5233">
      <w:pPr>
        <w:autoSpaceDE w:val="0"/>
        <w:rPr>
          <w:rFonts w:asciiTheme="minorHAnsi" w:hAnsiTheme="minorHAnsi" w:cstheme="minorHAnsi"/>
        </w:rPr>
      </w:pPr>
      <w:r w:rsidRPr="00F8476A">
        <w:rPr>
          <w:rFonts w:asciiTheme="minorHAnsi" w:hAnsiTheme="minorHAnsi" w:cstheme="minorHAnsi"/>
        </w:rPr>
        <w:t>a</w:t>
      </w:r>
    </w:p>
    <w:p w:rsidR="005D5233" w:rsidRPr="00F8476A" w:rsidRDefault="005D5233" w:rsidP="005D5233">
      <w:pPr>
        <w:pStyle w:val="Standard"/>
        <w:jc w:val="both"/>
        <w:rPr>
          <w:rFonts w:asciiTheme="minorHAnsi" w:hAnsiTheme="minorHAnsi" w:cstheme="minorHAnsi"/>
          <w:b/>
          <w:bCs/>
        </w:rPr>
      </w:pPr>
      <w:r w:rsidRPr="00F8476A">
        <w:rPr>
          <w:rFonts w:asciiTheme="minorHAnsi" w:hAnsiTheme="minorHAnsi" w:cstheme="minorHAnsi"/>
          <w:b/>
          <w:bCs/>
        </w:rPr>
        <w:t>……………………………………………………………………………………………………………………………………………….</w:t>
      </w:r>
    </w:p>
    <w:p w:rsidR="005D5233" w:rsidRPr="00F8476A" w:rsidRDefault="005D5233" w:rsidP="005D5233">
      <w:pPr>
        <w:pStyle w:val="Standard"/>
        <w:rPr>
          <w:rFonts w:asciiTheme="minorHAnsi" w:hAnsiTheme="minorHAnsi" w:cstheme="minorHAnsi"/>
          <w:color w:val="000000" w:themeColor="text1"/>
        </w:rPr>
      </w:pPr>
      <w:r w:rsidRPr="00F8476A">
        <w:rPr>
          <w:rFonts w:asciiTheme="minorHAnsi" w:hAnsiTheme="minorHAnsi" w:cstheme="minorHAnsi"/>
        </w:rPr>
        <w:t xml:space="preserve">z siedzibą w …….…..…, ul………….…., (nr kodu: ……..), REGON: </w:t>
      </w:r>
      <w:r w:rsidRPr="00F8476A">
        <w:rPr>
          <w:rFonts w:asciiTheme="minorHAnsi" w:hAnsiTheme="minorHAnsi" w:cstheme="minorHAnsi"/>
          <w:b/>
          <w:bCs/>
        </w:rPr>
        <w:t>…………………..,</w:t>
      </w:r>
      <w:r w:rsidRPr="00F8476A">
        <w:rPr>
          <w:rFonts w:asciiTheme="minorHAnsi" w:hAnsiTheme="minorHAnsi" w:cstheme="minorHAnsi"/>
        </w:rPr>
        <w:t xml:space="preserve"> NIP: </w:t>
      </w:r>
      <w:r w:rsidRPr="00F8476A">
        <w:rPr>
          <w:rFonts w:asciiTheme="minorHAnsi" w:hAnsiTheme="minorHAnsi" w:cstheme="minorHAnsi"/>
          <w:b/>
          <w:bCs/>
        </w:rPr>
        <w:t>…………………….</w:t>
      </w:r>
      <w:r w:rsidRPr="00F8476A">
        <w:rPr>
          <w:rFonts w:asciiTheme="minorHAnsi" w:hAnsiTheme="minorHAnsi" w:cstheme="minorHAnsi"/>
          <w:color w:val="000000" w:themeColor="text1"/>
          <w:shd w:val="clear" w:color="auto" w:fill="FFFFFF"/>
        </w:rPr>
        <w:t xml:space="preserve">, </w:t>
      </w:r>
      <w:r w:rsidRPr="00F8476A">
        <w:rPr>
          <w:rFonts w:asciiTheme="minorHAnsi" w:hAnsiTheme="minorHAnsi" w:cstheme="minorHAnsi"/>
        </w:rPr>
        <w:t xml:space="preserve">zwana w treści umowy </w:t>
      </w:r>
      <w:r w:rsidRPr="00F8476A">
        <w:rPr>
          <w:rFonts w:asciiTheme="minorHAnsi" w:hAnsiTheme="minorHAnsi" w:cstheme="minorHAnsi"/>
          <w:b/>
        </w:rPr>
        <w:t>„Wykonawcą”</w:t>
      </w:r>
      <w:r w:rsidRPr="00F8476A">
        <w:rPr>
          <w:rFonts w:asciiTheme="minorHAnsi" w:hAnsiTheme="minorHAnsi" w:cstheme="minorHAnsi"/>
        </w:rPr>
        <w:t>, w imieniu którego działa:</w:t>
      </w:r>
    </w:p>
    <w:p w:rsidR="005D5233" w:rsidRPr="00F8476A" w:rsidRDefault="005D5233" w:rsidP="005D5233">
      <w:pPr>
        <w:pStyle w:val="Standard"/>
        <w:numPr>
          <w:ilvl w:val="0"/>
          <w:numId w:val="34"/>
        </w:numPr>
        <w:jc w:val="both"/>
        <w:rPr>
          <w:rFonts w:asciiTheme="minorHAnsi" w:hAnsiTheme="minorHAnsi" w:cstheme="minorHAnsi"/>
        </w:rPr>
      </w:pPr>
      <w:r w:rsidRPr="00F8476A">
        <w:rPr>
          <w:rFonts w:asciiTheme="minorHAnsi" w:hAnsiTheme="minorHAnsi" w:cstheme="minorHAnsi"/>
        </w:rPr>
        <w:t>…………………………………………,</w:t>
      </w:r>
    </w:p>
    <w:p w:rsidR="005D5233" w:rsidRPr="00F8476A" w:rsidRDefault="005D5233" w:rsidP="005D5233">
      <w:pPr>
        <w:pStyle w:val="Standard"/>
        <w:numPr>
          <w:ilvl w:val="0"/>
          <w:numId w:val="34"/>
        </w:numPr>
        <w:jc w:val="both"/>
        <w:rPr>
          <w:rFonts w:asciiTheme="minorHAnsi" w:hAnsiTheme="minorHAnsi" w:cstheme="minorHAnsi"/>
        </w:rPr>
      </w:pPr>
      <w:r w:rsidRPr="00F8476A">
        <w:rPr>
          <w:rFonts w:asciiTheme="minorHAnsi" w:hAnsiTheme="minorHAnsi" w:cstheme="minorHAnsi"/>
        </w:rPr>
        <w:t>………………………………………….</w:t>
      </w:r>
    </w:p>
    <w:p w:rsidR="005D5233" w:rsidRPr="00F8476A" w:rsidRDefault="005D5233" w:rsidP="005D5233">
      <w:pPr>
        <w:pStyle w:val="Standard"/>
        <w:tabs>
          <w:tab w:val="left" w:pos="4307"/>
        </w:tabs>
        <w:rPr>
          <w:rFonts w:asciiTheme="minorHAnsi" w:hAnsiTheme="minorHAnsi" w:cstheme="minorHAnsi"/>
        </w:rPr>
      </w:pPr>
      <w:r w:rsidRPr="00F8476A">
        <w:rPr>
          <w:rFonts w:asciiTheme="minorHAnsi" w:hAnsiTheme="minorHAnsi" w:cstheme="minorHAnsi"/>
        </w:rPr>
        <w:tab/>
      </w:r>
    </w:p>
    <w:p w:rsidR="004A4DF7" w:rsidRPr="004A4DF7" w:rsidRDefault="004A4DF7" w:rsidP="004A4DF7">
      <w:pPr>
        <w:autoSpaceDE w:val="0"/>
        <w:spacing w:after="0" w:line="240" w:lineRule="auto"/>
        <w:contextualSpacing/>
        <w:jc w:val="both"/>
        <w:rPr>
          <w:rFonts w:ascii="Calibri" w:hAnsi="Calibri" w:cs="Calibri"/>
        </w:rPr>
      </w:pPr>
      <w:r w:rsidRPr="004A4DF7">
        <w:rPr>
          <w:rFonts w:ascii="Calibri" w:hAnsi="Calibri" w:cs="Calibri"/>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rsidR="004A4DF7" w:rsidRDefault="004A4DF7" w:rsidP="005D5233">
      <w:pPr>
        <w:pStyle w:val="Standard"/>
        <w:jc w:val="both"/>
        <w:rPr>
          <w:rFonts w:asciiTheme="minorHAnsi" w:hAnsiTheme="minorHAnsi" w:cstheme="minorHAnsi"/>
        </w:rPr>
      </w:pPr>
    </w:p>
    <w:p w:rsidR="005D5233" w:rsidRPr="00F8476A" w:rsidRDefault="005D5233" w:rsidP="005D5233">
      <w:pPr>
        <w:pStyle w:val="Standard"/>
        <w:jc w:val="both"/>
        <w:rPr>
          <w:rFonts w:asciiTheme="minorHAnsi" w:hAnsiTheme="minorHAnsi" w:cstheme="minorHAnsi"/>
        </w:rPr>
      </w:pPr>
      <w:r w:rsidRPr="00F8476A">
        <w:rPr>
          <w:rFonts w:asciiTheme="minorHAnsi" w:hAnsiTheme="minorHAnsi" w:cstheme="minorHAnsi"/>
        </w:rPr>
        <w:t>Strony zawarły umowę następującej treści:</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 1</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Przedmiot Umowy</w:t>
      </w:r>
    </w:p>
    <w:p w:rsidR="005D5233" w:rsidRPr="00F8476A" w:rsidRDefault="005D5233" w:rsidP="005D5233">
      <w:pPr>
        <w:pStyle w:val="Akapitzlist"/>
        <w:numPr>
          <w:ilvl w:val="0"/>
          <w:numId w:val="2"/>
        </w:numPr>
        <w:spacing w:after="0"/>
        <w:ind w:left="0" w:hanging="284"/>
        <w:jc w:val="both"/>
        <w:outlineLvl w:val="0"/>
        <w:rPr>
          <w:rFonts w:asciiTheme="minorHAnsi" w:hAnsiTheme="minorHAnsi" w:cstheme="minorHAnsi"/>
          <w:sz w:val="20"/>
          <w:szCs w:val="20"/>
        </w:rPr>
      </w:pPr>
      <w:r w:rsidRPr="00F8476A">
        <w:rPr>
          <w:rFonts w:asciiTheme="minorHAnsi" w:hAnsiTheme="minorHAnsi" w:cstheme="minorHAnsi"/>
          <w:sz w:val="20"/>
          <w:szCs w:val="20"/>
        </w:rPr>
        <w:t xml:space="preserve">Przedmiotem umowy są dostawy dla Zamawiającego – </w:t>
      </w:r>
      <w:r>
        <w:rPr>
          <w:rFonts w:asciiTheme="minorHAnsi" w:hAnsiTheme="minorHAnsi" w:cstheme="minorHAnsi"/>
          <w:b/>
          <w:sz w:val="20"/>
          <w:szCs w:val="20"/>
        </w:rPr>
        <w:t>……………………….</w:t>
      </w:r>
      <w:r w:rsidRPr="00F8476A">
        <w:rPr>
          <w:rFonts w:asciiTheme="minorHAnsi" w:hAnsiTheme="minorHAnsi" w:cstheme="minorHAnsi"/>
          <w:bCs/>
          <w:sz w:val="20"/>
          <w:szCs w:val="20"/>
        </w:rPr>
        <w:t xml:space="preserve">  dla </w:t>
      </w:r>
      <w:r>
        <w:rPr>
          <w:rFonts w:asciiTheme="minorHAnsi" w:hAnsiTheme="minorHAnsi" w:cstheme="minorHAnsi"/>
          <w:bCs/>
          <w:sz w:val="20"/>
          <w:szCs w:val="20"/>
        </w:rPr>
        <w:t xml:space="preserve">Świętokrzyskiego Centrum Onkologii - </w:t>
      </w:r>
      <w:r w:rsidRPr="00F8476A">
        <w:rPr>
          <w:rFonts w:asciiTheme="minorHAnsi" w:hAnsiTheme="minorHAnsi" w:cstheme="minorHAnsi"/>
          <w:sz w:val="20"/>
          <w:szCs w:val="20"/>
        </w:rPr>
        <w:t>Pakiet nr …………….w asortymencie, ilościach i cenach określonych w załączniku nr 1 do umowy stanowiącym jej integralną część.</w:t>
      </w:r>
    </w:p>
    <w:p w:rsidR="005D5233" w:rsidRPr="00F8476A" w:rsidRDefault="005D5233" w:rsidP="005D5233">
      <w:pPr>
        <w:pStyle w:val="Akapitzlist"/>
        <w:numPr>
          <w:ilvl w:val="0"/>
          <w:numId w:val="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Zamawiający powierza, a Wykonawca przyjmuje do wykonania przedmiot umowy określony w ust. 1.</w:t>
      </w:r>
    </w:p>
    <w:p w:rsidR="005D5233" w:rsidRPr="00F8476A" w:rsidRDefault="005D5233" w:rsidP="005D5233">
      <w:pPr>
        <w:pStyle w:val="Akapitzlist"/>
        <w:numPr>
          <w:ilvl w:val="0"/>
          <w:numId w:val="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Umowa zostaje zawarta na okres </w:t>
      </w:r>
      <w:r w:rsidRPr="00F8476A">
        <w:rPr>
          <w:rFonts w:asciiTheme="minorHAnsi" w:hAnsiTheme="minorHAnsi" w:cstheme="minorHAnsi"/>
          <w:b/>
          <w:sz w:val="20"/>
          <w:szCs w:val="20"/>
        </w:rPr>
        <w:t>12 miesięcy</w:t>
      </w:r>
      <w:r w:rsidRPr="00F8476A">
        <w:rPr>
          <w:rFonts w:asciiTheme="minorHAnsi" w:hAnsiTheme="minorHAnsi" w:cstheme="minorHAnsi"/>
          <w:sz w:val="20"/>
          <w:szCs w:val="20"/>
        </w:rPr>
        <w:t xml:space="preserve"> tj. od dnia ………………….. do ………………….. r.</w:t>
      </w:r>
    </w:p>
    <w:p w:rsidR="005D5233" w:rsidRPr="00F8476A" w:rsidRDefault="005D5233" w:rsidP="005D5233">
      <w:pPr>
        <w:pStyle w:val="Akapitzlist"/>
        <w:numPr>
          <w:ilvl w:val="0"/>
          <w:numId w:val="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Specyfikacja Warunków Zamówienia wraz z załącznikami oraz oferta Wykonawcy stanowią integralną część niniejszej umowy.</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 2</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Dostawy</w:t>
      </w:r>
    </w:p>
    <w:p w:rsidR="005D5233" w:rsidRPr="00F8476A" w:rsidRDefault="005D5233" w:rsidP="005D5233">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zobowiązuje się do dostarczania asortymentu, o którym mowa w § 1 począwszy od dnia zawarcia umowy:</w:t>
      </w:r>
    </w:p>
    <w:p w:rsidR="005D5233" w:rsidRPr="00F8476A" w:rsidRDefault="005D5233" w:rsidP="005D5233">
      <w:pPr>
        <w:pStyle w:val="Akapitzlist"/>
        <w:numPr>
          <w:ilvl w:val="1"/>
          <w:numId w:val="1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ilościach każdorazowo ustalonych przez Zamawiającego,</w:t>
      </w:r>
    </w:p>
    <w:p w:rsidR="005D5233" w:rsidRPr="00F8476A" w:rsidRDefault="005D5233" w:rsidP="005D5233">
      <w:pPr>
        <w:pStyle w:val="Akapitzlist"/>
        <w:numPr>
          <w:ilvl w:val="1"/>
          <w:numId w:val="1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na koszt i ryzyko Wykonawcy,</w:t>
      </w:r>
    </w:p>
    <w:p w:rsidR="005D5233" w:rsidRPr="00F8476A" w:rsidRDefault="005D5233" w:rsidP="005D5233">
      <w:pPr>
        <w:pStyle w:val="Akapitzlist"/>
        <w:numPr>
          <w:ilvl w:val="1"/>
          <w:numId w:val="1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asortymencie i cenach określonych w załączniku nr 1 do umowy,</w:t>
      </w:r>
    </w:p>
    <w:p w:rsidR="005D5233" w:rsidRPr="00F8476A" w:rsidRDefault="005D5233" w:rsidP="005D5233">
      <w:pPr>
        <w:pStyle w:val="Akapitzlist"/>
        <w:numPr>
          <w:ilvl w:val="1"/>
          <w:numId w:val="1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transportem Wykonawcy do Zamawiającego w dni robocze tj. od poniedziałku do czwartku </w:t>
      </w:r>
      <w:r w:rsidR="004A4DF7">
        <w:rPr>
          <w:rFonts w:asciiTheme="minorHAnsi" w:hAnsiTheme="minorHAnsi" w:cstheme="minorHAnsi"/>
          <w:sz w:val="20"/>
          <w:szCs w:val="20"/>
        </w:rPr>
        <w:br/>
      </w:r>
      <w:r w:rsidRPr="00F8476A">
        <w:rPr>
          <w:rFonts w:asciiTheme="minorHAnsi" w:hAnsiTheme="minorHAnsi" w:cstheme="minorHAnsi"/>
          <w:sz w:val="20"/>
          <w:szCs w:val="20"/>
        </w:rPr>
        <w:t>w godz. od 7:00 do 14:00, w piątki do godz. 12:30.</w:t>
      </w:r>
    </w:p>
    <w:p w:rsidR="005D5233" w:rsidRPr="00F8476A" w:rsidRDefault="005D5233" w:rsidP="005D5233">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w:t>
      </w:r>
      <w:r>
        <w:rPr>
          <w:rFonts w:asciiTheme="minorHAnsi" w:hAnsiTheme="minorHAnsi" w:cstheme="minorHAnsi"/>
          <w:sz w:val="20"/>
          <w:szCs w:val="20"/>
        </w:rPr>
        <w:t>Głównego</w:t>
      </w:r>
      <w:r w:rsidRPr="00F8476A">
        <w:rPr>
          <w:rFonts w:asciiTheme="minorHAnsi" w:hAnsiTheme="minorHAnsi" w:cstheme="minorHAnsi"/>
          <w:sz w:val="20"/>
          <w:szCs w:val="20"/>
        </w:rPr>
        <w:t xml:space="preserve"> Ś.C.O.</w:t>
      </w:r>
    </w:p>
    <w:p w:rsidR="005D5233" w:rsidRPr="00F8476A" w:rsidRDefault="005D5233" w:rsidP="005D5233">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Zgłoszone zamówienia Wykonawca zrealizuje w terminie do</w:t>
      </w:r>
      <w:r>
        <w:rPr>
          <w:rFonts w:asciiTheme="minorHAnsi" w:hAnsiTheme="minorHAnsi" w:cstheme="minorHAnsi"/>
          <w:sz w:val="20"/>
          <w:szCs w:val="20"/>
        </w:rPr>
        <w:t xml:space="preserve"> </w:t>
      </w:r>
      <w:r w:rsidRPr="004A4DF7">
        <w:rPr>
          <w:rFonts w:asciiTheme="minorHAnsi" w:hAnsiTheme="minorHAnsi" w:cstheme="minorHAnsi"/>
          <w:b/>
          <w:sz w:val="20"/>
          <w:szCs w:val="20"/>
        </w:rPr>
        <w:t>7</w:t>
      </w:r>
      <w:r w:rsidRPr="004A4DF7">
        <w:rPr>
          <w:rFonts w:asciiTheme="minorHAnsi" w:hAnsiTheme="minorHAnsi" w:cstheme="minorHAnsi"/>
          <w:b/>
          <w:sz w:val="20"/>
          <w:szCs w:val="20"/>
        </w:rPr>
        <w:t xml:space="preserve"> dni</w:t>
      </w:r>
      <w:r w:rsidRPr="00F8476A">
        <w:rPr>
          <w:rFonts w:asciiTheme="minorHAnsi" w:hAnsiTheme="minorHAnsi" w:cstheme="minorHAnsi"/>
          <w:sz w:val="20"/>
          <w:szCs w:val="20"/>
        </w:rPr>
        <w:t xml:space="preserve"> od daty otrzymania zapotrzebowania. </w:t>
      </w:r>
      <w:r w:rsidR="004A4DF7">
        <w:rPr>
          <w:rFonts w:asciiTheme="minorHAnsi" w:hAnsiTheme="minorHAnsi" w:cstheme="minorHAnsi"/>
          <w:sz w:val="20"/>
          <w:szCs w:val="20"/>
        </w:rPr>
        <w:br/>
      </w:r>
      <w:r w:rsidRPr="00F8476A">
        <w:rPr>
          <w:rFonts w:asciiTheme="minorHAnsi" w:hAnsiTheme="minorHAnsi" w:cstheme="minorHAnsi"/>
          <w:sz w:val="20"/>
          <w:szCs w:val="20"/>
        </w:rPr>
        <w:t xml:space="preserve">W sytuacjach pilnych w ciągu </w:t>
      </w:r>
      <w:r w:rsidRPr="004A4DF7">
        <w:rPr>
          <w:rFonts w:asciiTheme="minorHAnsi" w:hAnsiTheme="minorHAnsi" w:cstheme="minorHAnsi"/>
          <w:b/>
          <w:sz w:val="20"/>
          <w:szCs w:val="20"/>
        </w:rPr>
        <w:t>3 dni</w:t>
      </w:r>
      <w:r w:rsidRPr="00F8476A">
        <w:rPr>
          <w:rFonts w:asciiTheme="minorHAnsi" w:hAnsiTheme="minorHAnsi" w:cstheme="minorHAnsi"/>
          <w:sz w:val="20"/>
          <w:szCs w:val="20"/>
        </w:rPr>
        <w:t xml:space="preserve">. Dostawa do Magazynu </w:t>
      </w:r>
      <w:r>
        <w:rPr>
          <w:rFonts w:asciiTheme="minorHAnsi" w:hAnsiTheme="minorHAnsi" w:cstheme="minorHAnsi"/>
          <w:sz w:val="20"/>
          <w:szCs w:val="20"/>
        </w:rPr>
        <w:t>Głównego</w:t>
      </w:r>
      <w:r w:rsidRPr="00F8476A">
        <w:rPr>
          <w:rFonts w:asciiTheme="minorHAnsi" w:hAnsiTheme="minorHAnsi" w:cstheme="minorHAnsi"/>
          <w:sz w:val="20"/>
          <w:szCs w:val="20"/>
        </w:rPr>
        <w:t xml:space="preserve"> ŚCO. </w:t>
      </w:r>
    </w:p>
    <w:p w:rsidR="005D5233" w:rsidRPr="00F8476A" w:rsidRDefault="005D5233" w:rsidP="005D5233">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Zamówienia na poszczególne ilości towaru składane  będą telefonicznie na nr ………………… lub na adres e-mail ………………… wedle wyboru Zamawiającego.</w:t>
      </w:r>
    </w:p>
    <w:p w:rsidR="005D5233" w:rsidRPr="005D5233" w:rsidRDefault="005D5233" w:rsidP="005D5233">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Jeżeli termin dostawy upływa w dniu wolnym od pracy lub poza godzinami pracy Zamawiającego, dostawa nastąpi </w:t>
      </w:r>
      <w:r w:rsidRPr="005D5233">
        <w:rPr>
          <w:rFonts w:asciiTheme="minorHAnsi" w:hAnsiTheme="minorHAnsi" w:cstheme="minorHAnsi"/>
          <w:sz w:val="20"/>
          <w:szCs w:val="20"/>
        </w:rPr>
        <w:t>w pierwszym dniu roboczym po wyznaczonym terminie.</w:t>
      </w:r>
    </w:p>
    <w:p w:rsidR="005D5233" w:rsidRPr="00F8476A" w:rsidRDefault="005D5233" w:rsidP="005D5233">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Ilości zużycia podane przez Zamawiającego są ilościami szacunkowymi. Zamawiający zastrzega sobie prawo do:</w:t>
      </w:r>
    </w:p>
    <w:p w:rsidR="005D5233" w:rsidRPr="00F8476A" w:rsidRDefault="005D5233" w:rsidP="005D5233">
      <w:pPr>
        <w:pStyle w:val="Akapitzlist"/>
        <w:numPr>
          <w:ilvl w:val="0"/>
          <w:numId w:val="4"/>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lastRenderedPageBreak/>
        <w:t xml:space="preserve">wykorzystania niektórych pozycji asortymentowych w ilościach mniejszych od określonych </w:t>
      </w:r>
    </w:p>
    <w:p w:rsidR="005D5233" w:rsidRPr="00F8476A" w:rsidRDefault="005D5233" w:rsidP="005D5233">
      <w:pPr>
        <w:pStyle w:val="Akapitzlist"/>
        <w:suppressAutoHyphens/>
        <w:autoSpaceDN w:val="0"/>
        <w:spacing w:after="0" w:line="240" w:lineRule="auto"/>
        <w:ind w:left="113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załączniku nr 1 do umowy,</w:t>
      </w:r>
    </w:p>
    <w:p w:rsidR="005D5233" w:rsidRPr="00F8476A" w:rsidRDefault="005D5233" w:rsidP="005D5233">
      <w:pPr>
        <w:pStyle w:val="Akapitzlist"/>
        <w:numPr>
          <w:ilvl w:val="0"/>
          <w:numId w:val="4"/>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rsidR="005D5233" w:rsidRPr="00F8476A" w:rsidRDefault="005D5233" w:rsidP="005D5233">
      <w:pPr>
        <w:pStyle w:val="Akapitzlist"/>
        <w:numPr>
          <w:ilvl w:val="0"/>
          <w:numId w:val="4"/>
        </w:numPr>
        <w:suppressAutoHyphens/>
        <w:autoSpaceDN w:val="0"/>
        <w:spacing w:after="0" w:line="240" w:lineRule="auto"/>
        <w:ind w:left="1134" w:hanging="357"/>
        <w:jc w:val="both"/>
        <w:textAlignment w:val="baseline"/>
        <w:rPr>
          <w:rFonts w:asciiTheme="minorHAnsi" w:hAnsiTheme="minorHAnsi" w:cstheme="minorHAnsi"/>
          <w:vanish/>
          <w:sz w:val="20"/>
          <w:szCs w:val="20"/>
        </w:rPr>
      </w:pPr>
    </w:p>
    <w:p w:rsidR="005D5233" w:rsidRPr="00F8476A" w:rsidRDefault="005D5233" w:rsidP="005D5233">
      <w:pPr>
        <w:pStyle w:val="Teksttreci30"/>
        <w:numPr>
          <w:ilvl w:val="0"/>
          <w:numId w:val="20"/>
        </w:numPr>
        <w:suppressAutoHyphens/>
        <w:autoSpaceDN w:val="0"/>
        <w:spacing w:before="0" w:line="240" w:lineRule="auto"/>
        <w:ind w:left="0" w:hanging="284"/>
        <w:jc w:val="both"/>
        <w:textAlignment w:val="baseline"/>
        <w:rPr>
          <w:rFonts w:cstheme="minorHAnsi"/>
          <w:sz w:val="20"/>
          <w:szCs w:val="20"/>
        </w:rPr>
      </w:pPr>
      <w:r w:rsidRPr="00F8476A">
        <w:rPr>
          <w:rFonts w:eastAsia="Times New Roman" w:cstheme="minorHAnsi"/>
          <w:bCs/>
          <w:sz w:val="20"/>
          <w:szCs w:val="20"/>
        </w:rPr>
        <w:t>Zamawiającemu przysługuje prawo do zmniejszenia ilości zamówienia, przy czym 50% przedmiotu zamówienia jest gwarantowany do realizacji.</w:t>
      </w:r>
    </w:p>
    <w:p w:rsidR="005D5233" w:rsidRPr="00F8476A" w:rsidRDefault="005D5233" w:rsidP="005D5233">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W przypadku kiedy Wykonawca nie wywiązał się z dostawy zamówionej partii towaru, a zaistnieje konieczność pilnego zakupu, Zamawiający zakupi brakujący towar u innego dostawcy, obciążając Wykonawcę różnicą </w:t>
      </w:r>
      <w:r w:rsidR="000768FE">
        <w:rPr>
          <w:rFonts w:asciiTheme="minorHAnsi" w:hAnsiTheme="minorHAnsi" w:cstheme="minorHAnsi"/>
          <w:sz w:val="20"/>
          <w:szCs w:val="20"/>
        </w:rPr>
        <w:br/>
      </w:r>
      <w:r w:rsidRPr="00F8476A">
        <w:rPr>
          <w:rFonts w:asciiTheme="minorHAnsi" w:hAnsiTheme="minorHAnsi" w:cstheme="minorHAnsi"/>
          <w:sz w:val="20"/>
          <w:szCs w:val="20"/>
        </w:rPr>
        <w:t>w cenie między ceną umowną a ceną zakupu u innego dostawcy.</w:t>
      </w:r>
    </w:p>
    <w:p w:rsidR="005D5233" w:rsidRPr="00F8476A" w:rsidRDefault="005D5233" w:rsidP="005D5233">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rsidR="005D5233" w:rsidRPr="00F8476A" w:rsidRDefault="005D5233" w:rsidP="005D5233">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Jeżeli uszkodzenie towaru nastąpi w czasie trwania transportu odpowiedzialność za powstałą szkodę ponosi Wykonawca.</w:t>
      </w:r>
    </w:p>
    <w:p w:rsidR="005D5233" w:rsidRPr="00F8476A" w:rsidRDefault="005D5233" w:rsidP="005D5233">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Odbioru ilościowego każdej dostawy dokonywać będzie pracownik Magazynu </w:t>
      </w:r>
      <w:r>
        <w:rPr>
          <w:rFonts w:asciiTheme="minorHAnsi" w:hAnsiTheme="minorHAnsi" w:cstheme="minorHAnsi"/>
          <w:sz w:val="20"/>
          <w:szCs w:val="20"/>
        </w:rPr>
        <w:t>Głównego</w:t>
      </w:r>
      <w:r w:rsidRPr="00F8476A">
        <w:rPr>
          <w:rFonts w:asciiTheme="minorHAnsi" w:hAnsiTheme="minorHAnsi" w:cstheme="minorHAnsi"/>
          <w:sz w:val="20"/>
          <w:szCs w:val="20"/>
        </w:rPr>
        <w:t xml:space="preserve">. Weryfikacja jakościowa towaru odbywa się w warunkach jego zastosowania. </w:t>
      </w:r>
    </w:p>
    <w:p w:rsidR="005D5233" w:rsidRPr="005D5233" w:rsidRDefault="005D5233" w:rsidP="005D5233">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sidRPr="005D5233">
        <w:rPr>
          <w:rFonts w:asciiTheme="minorHAnsi" w:hAnsiTheme="minorHAnsi" w:cstheme="minorHAnsi"/>
          <w:sz w:val="20"/>
          <w:szCs w:val="20"/>
        </w:rPr>
        <w:t xml:space="preserve">Osobą odpowiedzialną za realizację umowy ze strony Zamawiającego jest </w:t>
      </w:r>
      <w:r w:rsidRPr="005D5233">
        <w:rPr>
          <w:rFonts w:asciiTheme="minorHAnsi" w:hAnsiTheme="minorHAnsi"/>
          <w:sz w:val="20"/>
          <w:szCs w:val="20"/>
        </w:rPr>
        <w:t>Kierownik Działu Administracyjno-Gospodarczego oraz pracownik Sekcji Zaopatrzenia.</w:t>
      </w:r>
    </w:p>
    <w:p w:rsidR="005D5233" w:rsidRPr="00F8476A" w:rsidRDefault="005D5233" w:rsidP="005D5233">
      <w:pPr>
        <w:pStyle w:val="Standard"/>
        <w:ind w:left="720"/>
        <w:jc w:val="center"/>
        <w:rPr>
          <w:rFonts w:asciiTheme="minorHAnsi" w:hAnsiTheme="minorHAnsi" w:cstheme="minorHAnsi"/>
          <w:b/>
        </w:rPr>
      </w:pPr>
    </w:p>
    <w:p w:rsidR="005D5233" w:rsidRPr="00F8476A" w:rsidRDefault="005D5233" w:rsidP="005D5233">
      <w:pPr>
        <w:pStyle w:val="Standard"/>
        <w:ind w:left="720"/>
        <w:rPr>
          <w:rFonts w:asciiTheme="minorHAnsi" w:hAnsiTheme="minorHAnsi" w:cstheme="minorHAnsi"/>
        </w:rPr>
      </w:pPr>
      <w:r w:rsidRPr="00F8476A">
        <w:rPr>
          <w:rFonts w:asciiTheme="minorHAnsi" w:hAnsiTheme="minorHAnsi" w:cstheme="minorHAnsi"/>
          <w:b/>
        </w:rPr>
        <w:t xml:space="preserve">                                                                                       § 3</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Wymagania jakościowe</w:t>
      </w:r>
    </w:p>
    <w:p w:rsidR="005D5233" w:rsidRPr="000768FE" w:rsidRDefault="005D5233" w:rsidP="005D5233">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sidRPr="000768FE">
        <w:rPr>
          <w:rFonts w:asciiTheme="minorHAnsi" w:hAnsiTheme="minorHAnsi" w:cstheme="minorHAnsi"/>
          <w:sz w:val="20"/>
          <w:szCs w:val="20"/>
        </w:rPr>
        <w:t>Wykonawca gwarantuje wysoką jakość dostarczanych produktów będących przedmiotem umowy.</w:t>
      </w:r>
    </w:p>
    <w:p w:rsidR="000768FE" w:rsidRPr="000768FE" w:rsidRDefault="000768FE" w:rsidP="000768FE">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sidRPr="000768FE">
        <w:rPr>
          <w:rFonts w:asciiTheme="minorHAnsi" w:hAnsiTheme="minorHAnsi" w:cstheme="minorHAnsi"/>
          <w:sz w:val="20"/>
          <w:szCs w:val="20"/>
        </w:rPr>
        <w:t>Termin ważności minimum 12 miesięcy od daty dostawy do Zamawiającego.</w:t>
      </w:r>
    </w:p>
    <w:p w:rsidR="005D5233" w:rsidRPr="00F8476A" w:rsidRDefault="005D5233" w:rsidP="005D5233">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sidRPr="000768FE">
        <w:rPr>
          <w:rFonts w:asciiTheme="minorHAnsi" w:hAnsiTheme="minorHAnsi" w:cstheme="minorHAnsi"/>
          <w:sz w:val="20"/>
          <w:szCs w:val="20"/>
        </w:rPr>
        <w:t>Wykonawca gwarantuje, że dostarczany przedmiot Umowy będzie zgodny</w:t>
      </w:r>
      <w:r w:rsidRPr="00F8476A">
        <w:rPr>
          <w:rFonts w:asciiTheme="minorHAnsi" w:hAnsiTheme="minorHAnsi" w:cstheme="minorHAnsi"/>
          <w:sz w:val="20"/>
          <w:szCs w:val="20"/>
        </w:rPr>
        <w:t xml:space="preserve"> z wymogami stawianymi przez  Zamawiającego zawartymi w SWZ i załącznikach.</w:t>
      </w:r>
    </w:p>
    <w:p w:rsidR="005D5233" w:rsidRPr="00F8476A" w:rsidRDefault="005D5233" w:rsidP="005D5233">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rsidR="005D5233" w:rsidRPr="00F8476A" w:rsidRDefault="005D5233" w:rsidP="005D5233">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5D5233" w:rsidRPr="00F8476A" w:rsidRDefault="005D5233" w:rsidP="005D5233">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Na każdej partii towaru muszą znajdować się etykiety umożliwiające oznaczenie towaru co do tożsamości.</w:t>
      </w:r>
    </w:p>
    <w:p w:rsidR="005D5233" w:rsidRPr="00F8476A" w:rsidRDefault="005D5233" w:rsidP="005D5233">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 4</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Płatności i ceny</w:t>
      </w:r>
    </w:p>
    <w:p w:rsidR="005D5233" w:rsidRPr="00F8476A" w:rsidRDefault="005D5233" w:rsidP="005D5233">
      <w:pPr>
        <w:pStyle w:val="Akapitzlist"/>
        <w:numPr>
          <w:ilvl w:val="0"/>
          <w:numId w:val="22"/>
        </w:numPr>
        <w:suppressAutoHyphens/>
        <w:autoSpaceDN w:val="0"/>
        <w:spacing w:after="0" w:line="240" w:lineRule="auto"/>
        <w:ind w:left="0" w:hanging="284"/>
        <w:jc w:val="both"/>
        <w:textAlignment w:val="baseline"/>
        <w:rPr>
          <w:rFonts w:asciiTheme="minorHAnsi" w:hAnsiTheme="minorHAnsi" w:cstheme="minorHAnsi"/>
          <w:b/>
          <w:bCs/>
          <w:sz w:val="20"/>
          <w:szCs w:val="20"/>
        </w:rPr>
      </w:pPr>
      <w:r w:rsidRPr="00F8476A">
        <w:rPr>
          <w:rFonts w:asciiTheme="minorHAnsi" w:hAnsiTheme="minorHAnsi" w:cstheme="minorHAnsi"/>
          <w:sz w:val="20"/>
          <w:szCs w:val="20"/>
        </w:rPr>
        <w:t>Za wykonanie umowy wg ilości i ceny ustalonej w załączniku nr 1 do umowy Wykonawcy przysługuje wynagrodzenie w kwocie:</w:t>
      </w:r>
    </w:p>
    <w:p w:rsidR="005D5233" w:rsidRPr="00F8476A" w:rsidRDefault="005D5233" w:rsidP="005D5233">
      <w:pPr>
        <w:pStyle w:val="Akapitzlist"/>
        <w:suppressAutoHyphens/>
        <w:autoSpaceDN w:val="0"/>
        <w:spacing w:after="0" w:line="240" w:lineRule="auto"/>
        <w:ind w:left="0"/>
        <w:jc w:val="both"/>
        <w:textAlignment w:val="baseline"/>
        <w:rPr>
          <w:rFonts w:asciiTheme="minorHAnsi" w:hAnsiTheme="minorHAnsi" w:cstheme="minorHAnsi"/>
          <w:b/>
          <w:bCs/>
          <w:sz w:val="20"/>
          <w:szCs w:val="20"/>
        </w:rPr>
      </w:pPr>
      <w:r>
        <w:rPr>
          <w:rFonts w:asciiTheme="minorHAnsi" w:hAnsiTheme="minorHAnsi" w:cstheme="minorHAnsi"/>
          <w:sz w:val="20"/>
          <w:szCs w:val="20"/>
        </w:rPr>
        <w:t xml:space="preserve"> </w:t>
      </w:r>
      <w:r w:rsidRPr="00F8476A">
        <w:rPr>
          <w:rFonts w:asciiTheme="minorHAnsi" w:hAnsiTheme="minorHAnsi" w:cstheme="minorHAnsi"/>
          <w:b/>
          <w:bCs/>
          <w:sz w:val="20"/>
          <w:szCs w:val="20"/>
        </w:rPr>
        <w:t>netto –  ……………………zł</w:t>
      </w:r>
    </w:p>
    <w:p w:rsidR="005D5233" w:rsidRPr="00F8476A" w:rsidRDefault="005D5233" w:rsidP="005D5233">
      <w:pPr>
        <w:pStyle w:val="Standard"/>
        <w:ind w:hanging="284"/>
        <w:jc w:val="both"/>
        <w:rPr>
          <w:rFonts w:asciiTheme="minorHAnsi" w:hAnsiTheme="minorHAnsi" w:cstheme="minorHAnsi"/>
          <w:b/>
          <w:bCs/>
        </w:rPr>
      </w:pPr>
      <w:r>
        <w:rPr>
          <w:rFonts w:asciiTheme="minorHAnsi" w:hAnsiTheme="minorHAnsi" w:cstheme="minorHAnsi"/>
          <w:b/>
          <w:bCs/>
        </w:rPr>
        <w:t xml:space="preserve">      </w:t>
      </w:r>
      <w:r w:rsidRPr="00F8476A">
        <w:rPr>
          <w:rFonts w:asciiTheme="minorHAnsi" w:hAnsiTheme="minorHAnsi" w:cstheme="minorHAnsi"/>
          <w:b/>
          <w:bCs/>
        </w:rPr>
        <w:t xml:space="preserve"> brutto – …………………. zł</w:t>
      </w:r>
    </w:p>
    <w:p w:rsidR="005D5233" w:rsidRPr="00F8476A" w:rsidRDefault="005D5233" w:rsidP="005D5233">
      <w:pPr>
        <w:pStyle w:val="Standard"/>
        <w:ind w:hanging="284"/>
        <w:jc w:val="both"/>
        <w:rPr>
          <w:rFonts w:asciiTheme="minorHAnsi" w:hAnsiTheme="minorHAnsi" w:cstheme="minorHAnsi"/>
          <w:b/>
          <w:bCs/>
        </w:rPr>
      </w:pPr>
      <w:r w:rsidRPr="00F8476A">
        <w:rPr>
          <w:rFonts w:asciiTheme="minorHAnsi" w:hAnsiTheme="minorHAnsi" w:cstheme="minorHAnsi"/>
        </w:rPr>
        <w:t xml:space="preserve">     </w:t>
      </w:r>
      <w:r>
        <w:rPr>
          <w:rFonts w:asciiTheme="minorHAnsi" w:hAnsiTheme="minorHAnsi" w:cstheme="minorHAnsi"/>
        </w:rPr>
        <w:t xml:space="preserve"> </w:t>
      </w:r>
      <w:r w:rsidRPr="00F8476A">
        <w:rPr>
          <w:rFonts w:asciiTheme="minorHAnsi" w:hAnsiTheme="minorHAnsi" w:cstheme="minorHAnsi"/>
          <w:b/>
          <w:bCs/>
        </w:rPr>
        <w:t>(słownie: ………………………………………………………………………./100)</w:t>
      </w:r>
      <w:r w:rsidRPr="00F8476A">
        <w:rPr>
          <w:rFonts w:asciiTheme="minorHAnsi" w:hAnsiTheme="minorHAnsi" w:cstheme="minorHAnsi"/>
        </w:rPr>
        <w:t>.</w:t>
      </w:r>
    </w:p>
    <w:p w:rsidR="005D5233" w:rsidRPr="00F8476A" w:rsidRDefault="005D5233" w:rsidP="005D5233">
      <w:pPr>
        <w:pStyle w:val="Akapitzlist"/>
        <w:numPr>
          <w:ilvl w:val="0"/>
          <w:numId w:val="2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rsidR="005D5233" w:rsidRPr="00F8476A" w:rsidRDefault="005D5233" w:rsidP="005D5233">
      <w:pPr>
        <w:pStyle w:val="Akapitzlist"/>
        <w:numPr>
          <w:ilvl w:val="0"/>
          <w:numId w:val="2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Strony postanawiają, że rozliczenie odbywać się będzie fakturami częściowymi.</w:t>
      </w:r>
    </w:p>
    <w:p w:rsidR="005D5233" w:rsidRPr="00F8476A" w:rsidRDefault="005D5233" w:rsidP="005D5233">
      <w:pPr>
        <w:pStyle w:val="Akapitzlist"/>
        <w:numPr>
          <w:ilvl w:val="0"/>
          <w:numId w:val="2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F8476A">
        <w:rPr>
          <w:rFonts w:asciiTheme="minorHAnsi" w:hAnsiTheme="minorHAnsi" w:cstheme="minorHAnsi"/>
          <w:b/>
          <w:sz w:val="20"/>
          <w:szCs w:val="20"/>
        </w:rPr>
        <w:t>finanse@onkol.kielce.pl</w:t>
      </w:r>
      <w:r w:rsidRPr="00F8476A">
        <w:rPr>
          <w:rFonts w:asciiTheme="minorHAnsi" w:hAnsiTheme="minorHAnsi" w:cstheme="minorHAnsi"/>
          <w:sz w:val="20"/>
          <w:szCs w:val="20"/>
        </w:rPr>
        <w:t>.</w:t>
      </w:r>
    </w:p>
    <w:p w:rsidR="005D5233" w:rsidRPr="00F8476A" w:rsidRDefault="005D5233" w:rsidP="005D5233">
      <w:pPr>
        <w:pStyle w:val="Akapitzlist"/>
        <w:numPr>
          <w:ilvl w:val="0"/>
          <w:numId w:val="2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Zapłata nastąpi przelewem na rachunek bankowy Wykonawcy, </w:t>
      </w:r>
      <w:r w:rsidRPr="00F8476A">
        <w:rPr>
          <w:rFonts w:asciiTheme="minorHAnsi" w:hAnsiTheme="minorHAnsi" w:cstheme="minorHAnsi"/>
          <w:b/>
          <w:sz w:val="20"/>
          <w:szCs w:val="20"/>
        </w:rPr>
        <w:t xml:space="preserve">w terminie ……. dni </w:t>
      </w:r>
      <w:r w:rsidRPr="00F8476A">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rsidR="005D5233" w:rsidRPr="00F8476A" w:rsidRDefault="005D5233" w:rsidP="005D5233">
      <w:pPr>
        <w:pStyle w:val="Akapitzlist"/>
        <w:numPr>
          <w:ilvl w:val="0"/>
          <w:numId w:val="2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Ceny jednostkowe wyszczególnione w załączniku nr 1 przez okres obowiązywania umowy będą niezmienne, </w:t>
      </w:r>
      <w:r w:rsidR="004A4DF7">
        <w:rPr>
          <w:rFonts w:asciiTheme="minorHAnsi" w:hAnsiTheme="minorHAnsi" w:cstheme="minorHAnsi"/>
          <w:sz w:val="20"/>
          <w:szCs w:val="20"/>
        </w:rPr>
        <w:br/>
      </w:r>
      <w:r w:rsidRPr="00F8476A">
        <w:rPr>
          <w:rFonts w:asciiTheme="minorHAnsi" w:hAnsiTheme="minorHAnsi" w:cstheme="minorHAnsi"/>
          <w:sz w:val="20"/>
          <w:szCs w:val="20"/>
        </w:rPr>
        <w:t>z zastrzeżeniem  odmiennych postanowień niniejszej umowy.</w:t>
      </w:r>
    </w:p>
    <w:p w:rsidR="005D5233" w:rsidRPr="00F8476A" w:rsidRDefault="005D5233" w:rsidP="005D5233">
      <w:pPr>
        <w:pStyle w:val="Akapitzlist"/>
        <w:numPr>
          <w:ilvl w:val="0"/>
          <w:numId w:val="2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w:t>
      </w:r>
      <w:r w:rsidRPr="00F8476A">
        <w:rPr>
          <w:rFonts w:asciiTheme="minorHAnsi" w:hAnsiTheme="minorHAnsi" w:cstheme="minorHAnsi"/>
          <w:sz w:val="20"/>
          <w:szCs w:val="20"/>
        </w:rPr>
        <w:lastRenderedPageBreak/>
        <w:t>netto nienależny podatek VAT, to Zamawiający dokona obniżenia tego wynagrodzenia o kwotę podatku VAT, którą obowiązany jest rozliczyć zamiast Wykonawcy na podstawie przepisów o podatku od towarów i usług.</w:t>
      </w:r>
    </w:p>
    <w:p w:rsidR="005D5233" w:rsidRDefault="005D5233" w:rsidP="005D5233">
      <w:pPr>
        <w:pStyle w:val="Akapitzlist"/>
        <w:numPr>
          <w:ilvl w:val="0"/>
          <w:numId w:val="2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Wykonawca zobowiązuje się, że wypełni ustawowy obowiązek w zakresie wykazania, w deklaracji VAT podatku należnego z tytułu wystawionych faktur objętych przedmiotową Umową. Ponadto Wykonawca oświadcza, </w:t>
      </w:r>
      <w:r w:rsidR="004A4DF7">
        <w:rPr>
          <w:rFonts w:asciiTheme="minorHAnsi" w:hAnsiTheme="minorHAnsi" w:cstheme="minorHAnsi"/>
          <w:sz w:val="20"/>
          <w:szCs w:val="20"/>
        </w:rPr>
        <w:br/>
      </w:r>
      <w:r w:rsidRPr="00F8476A">
        <w:rPr>
          <w:rFonts w:asciiTheme="minorHAnsi" w:hAnsiTheme="minorHAnsi" w:cstheme="minorHAnsi"/>
          <w:sz w:val="20"/>
          <w:szCs w:val="20"/>
        </w:rPr>
        <w:t xml:space="preserve">że pochodzenie towaru, który jest przedmiotem umowy jest legalne i według jego wiedzy nie uczestniczy </w:t>
      </w:r>
      <w:r w:rsidR="000768FE">
        <w:rPr>
          <w:rFonts w:asciiTheme="minorHAnsi" w:hAnsiTheme="minorHAnsi" w:cstheme="minorHAnsi"/>
          <w:sz w:val="20"/>
          <w:szCs w:val="20"/>
        </w:rPr>
        <w:br/>
      </w:r>
      <w:r w:rsidRPr="00F8476A">
        <w:rPr>
          <w:rFonts w:asciiTheme="minorHAnsi" w:hAnsiTheme="minorHAnsi" w:cstheme="minorHAnsi"/>
          <w:sz w:val="20"/>
          <w:szCs w:val="20"/>
        </w:rPr>
        <w:t>w łańcuchy transakcji mających na celu wyłudzenie z budżetu państwa podatku VAT.</w:t>
      </w:r>
    </w:p>
    <w:p w:rsidR="005D5233" w:rsidRPr="00C33C11" w:rsidRDefault="005D5233" w:rsidP="005D5233">
      <w:pPr>
        <w:suppressAutoHyphens/>
        <w:autoSpaceDN w:val="0"/>
        <w:spacing w:after="0" w:line="240" w:lineRule="auto"/>
        <w:jc w:val="both"/>
        <w:textAlignment w:val="baseline"/>
        <w:rPr>
          <w:rFonts w:asciiTheme="minorHAnsi" w:hAnsiTheme="minorHAnsi" w:cstheme="minorHAnsi"/>
        </w:rPr>
      </w:pP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 5</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Reklamacje</w:t>
      </w:r>
    </w:p>
    <w:p w:rsidR="005D5233" w:rsidRPr="00F8476A" w:rsidRDefault="005D5233" w:rsidP="005D5233">
      <w:pPr>
        <w:pStyle w:val="Akapitzlist"/>
        <w:numPr>
          <w:ilvl w:val="0"/>
          <w:numId w:val="2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rsidR="005D5233" w:rsidRPr="00F8476A" w:rsidRDefault="005D5233" w:rsidP="005D5233">
      <w:pPr>
        <w:pStyle w:val="Akapitzlist"/>
        <w:numPr>
          <w:ilvl w:val="0"/>
          <w:numId w:val="2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rsidR="005D5233" w:rsidRPr="00F8476A" w:rsidRDefault="005D5233" w:rsidP="005D5233">
      <w:pPr>
        <w:pStyle w:val="Akapitzlist"/>
        <w:numPr>
          <w:ilvl w:val="0"/>
          <w:numId w:val="2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Koszty załatwienia reklamacji ilościowych i jakościowych ponosi Wykonawca.</w:t>
      </w:r>
    </w:p>
    <w:p w:rsidR="005D5233" w:rsidRPr="00F8476A" w:rsidRDefault="005D5233" w:rsidP="005D5233">
      <w:pPr>
        <w:pStyle w:val="Akapitzlist"/>
        <w:numPr>
          <w:ilvl w:val="0"/>
          <w:numId w:val="2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rsidR="005D5233" w:rsidRPr="00F8476A" w:rsidRDefault="005D5233" w:rsidP="005D5233">
      <w:pPr>
        <w:pStyle w:val="Akapitzlist"/>
        <w:numPr>
          <w:ilvl w:val="0"/>
          <w:numId w:val="2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5D5233" w:rsidRPr="00F8476A" w:rsidRDefault="005D5233" w:rsidP="005D5233">
      <w:pPr>
        <w:pStyle w:val="Standard"/>
        <w:jc w:val="center"/>
        <w:rPr>
          <w:rFonts w:asciiTheme="minorHAnsi" w:hAnsiTheme="minorHAnsi" w:cstheme="minorHAnsi"/>
          <w:b/>
        </w:rPr>
      </w:pP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 6</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Kary umowne</w:t>
      </w:r>
    </w:p>
    <w:p w:rsidR="005D5233" w:rsidRPr="00F8476A" w:rsidRDefault="005D5233" w:rsidP="005D5233">
      <w:pPr>
        <w:pStyle w:val="Akapitzlist"/>
        <w:numPr>
          <w:ilvl w:val="0"/>
          <w:numId w:val="24"/>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Strony ustalają odpowiedzialność za niewykonanie lub nienależyte wykonanie zobowiązań umownych w formie kar umownych w następujących wysokościach:</w:t>
      </w:r>
    </w:p>
    <w:p w:rsidR="005D5233" w:rsidRPr="00F8476A" w:rsidRDefault="005D5233" w:rsidP="005D5233">
      <w:pPr>
        <w:pStyle w:val="Akapitzlist"/>
        <w:numPr>
          <w:ilvl w:val="1"/>
          <w:numId w:val="25"/>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rsidR="005D5233" w:rsidRPr="00F8476A" w:rsidRDefault="005D5233" w:rsidP="005D5233">
      <w:pPr>
        <w:pStyle w:val="Akapitzlist"/>
        <w:numPr>
          <w:ilvl w:val="1"/>
          <w:numId w:val="25"/>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rsidR="005D5233" w:rsidRPr="00F8476A" w:rsidRDefault="005D5233" w:rsidP="005D5233">
      <w:pPr>
        <w:pStyle w:val="Akapitzlist"/>
        <w:numPr>
          <w:ilvl w:val="0"/>
          <w:numId w:val="24"/>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Suma naliczonych kar umownych nie może przekroczyć kwoty 20% maksymalnego wynagrodzenia brutto, </w:t>
      </w:r>
      <w:r>
        <w:rPr>
          <w:rFonts w:asciiTheme="minorHAnsi" w:hAnsiTheme="minorHAnsi" w:cstheme="minorHAnsi"/>
          <w:sz w:val="20"/>
          <w:szCs w:val="20"/>
        </w:rPr>
        <w:br/>
      </w:r>
      <w:r w:rsidRPr="00F8476A">
        <w:rPr>
          <w:rFonts w:asciiTheme="minorHAnsi" w:hAnsiTheme="minorHAnsi" w:cstheme="minorHAnsi"/>
          <w:sz w:val="20"/>
          <w:szCs w:val="20"/>
        </w:rPr>
        <w:t>o którym mowa w § 4 ust. 1 Umowy.</w:t>
      </w:r>
    </w:p>
    <w:p w:rsidR="005D5233" w:rsidRPr="00F8476A" w:rsidRDefault="005D5233" w:rsidP="005D5233">
      <w:pPr>
        <w:pStyle w:val="Akapitzlist"/>
        <w:numPr>
          <w:ilvl w:val="0"/>
          <w:numId w:val="24"/>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5D5233" w:rsidRPr="00F8476A" w:rsidRDefault="005D5233" w:rsidP="005D5233">
      <w:pPr>
        <w:pStyle w:val="Akapitzlist"/>
        <w:numPr>
          <w:ilvl w:val="0"/>
          <w:numId w:val="24"/>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Zamawiającemu przysługuje prawo dochodzenia odszkodowania przewyższającego ustalone kwoty kar umownych na zasadach ogólnych.</w:t>
      </w:r>
    </w:p>
    <w:p w:rsidR="005D5233" w:rsidRPr="00F8476A" w:rsidRDefault="005D5233" w:rsidP="005D5233">
      <w:pPr>
        <w:suppressAutoHyphens/>
        <w:autoSpaceDN w:val="0"/>
        <w:spacing w:after="0" w:line="240" w:lineRule="auto"/>
        <w:jc w:val="both"/>
        <w:textAlignment w:val="baseline"/>
        <w:rPr>
          <w:rFonts w:asciiTheme="minorHAnsi" w:hAnsiTheme="minorHAnsi" w:cstheme="minorHAnsi"/>
        </w:rPr>
      </w:pP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 7</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Rozwiązanie Umowy</w:t>
      </w:r>
    </w:p>
    <w:p w:rsidR="005D5233" w:rsidRPr="00F8476A" w:rsidRDefault="005D5233" w:rsidP="005D5233">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Oprócz przypadków wymienionych w ustawie Kodeks Cywilny oraz ustawie Prawo zamówień publicznych Zamawiającemu przysługuje prawo wypowiedzenia umowy z zachowaniem 1</w:t>
      </w:r>
      <w:r>
        <w:rPr>
          <w:rFonts w:asciiTheme="minorHAnsi" w:hAnsiTheme="minorHAnsi" w:cstheme="minorHAnsi"/>
          <w:sz w:val="20"/>
          <w:szCs w:val="20"/>
        </w:rPr>
        <w:t xml:space="preserve"> </w:t>
      </w:r>
      <w:r w:rsidRPr="00F8476A">
        <w:rPr>
          <w:rFonts w:asciiTheme="minorHAnsi" w:hAnsiTheme="minorHAnsi" w:cstheme="minorHAnsi"/>
          <w:sz w:val="20"/>
          <w:szCs w:val="20"/>
        </w:rPr>
        <w:t>-</w:t>
      </w:r>
      <w:r>
        <w:rPr>
          <w:rFonts w:asciiTheme="minorHAnsi" w:hAnsiTheme="minorHAnsi" w:cstheme="minorHAnsi"/>
          <w:sz w:val="20"/>
          <w:szCs w:val="20"/>
        </w:rPr>
        <w:t xml:space="preserve"> </w:t>
      </w:r>
      <w:r w:rsidRPr="00F8476A">
        <w:rPr>
          <w:rFonts w:asciiTheme="minorHAnsi" w:hAnsiTheme="minorHAnsi" w:cstheme="minorHAnsi"/>
          <w:sz w:val="20"/>
          <w:szCs w:val="20"/>
        </w:rPr>
        <w:t>miesięcznego terminu   wypowiedzenia z Wykonawcą, który:</w:t>
      </w:r>
    </w:p>
    <w:p w:rsidR="005D5233" w:rsidRPr="00F8476A" w:rsidRDefault="005D5233" w:rsidP="005D5233">
      <w:pPr>
        <w:pStyle w:val="Akapitzlist"/>
        <w:numPr>
          <w:ilvl w:val="1"/>
          <w:numId w:val="2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narusza w sposób rażący istotne postanowienia niniejszej umowy, a w szczególności, gdy dostarcza towar niezgodny z umową lub specyfikacją,</w:t>
      </w:r>
    </w:p>
    <w:p w:rsidR="005D5233" w:rsidRPr="00F8476A" w:rsidRDefault="005D5233" w:rsidP="005D5233">
      <w:pPr>
        <w:pStyle w:val="Akapitzlist"/>
        <w:numPr>
          <w:ilvl w:val="1"/>
          <w:numId w:val="2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nie posiada ważnych, aktualnych dokumentów potwierdzających wymagania jakościowe opisane w § 3.</w:t>
      </w:r>
    </w:p>
    <w:p w:rsidR="005D5233" w:rsidRPr="00F8476A" w:rsidRDefault="005D5233" w:rsidP="005D5233">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bCs/>
          <w:sz w:val="20"/>
          <w:szCs w:val="20"/>
        </w:rPr>
        <w:t>Zamawiający ma prawo do rozwiązania  umowy ze skutkiem natychmiastowych bez ponoszenia kar umownych  w  następujących przypadkach:</w:t>
      </w:r>
    </w:p>
    <w:p w:rsidR="005D5233" w:rsidRPr="00F8476A" w:rsidRDefault="005D5233" w:rsidP="005D5233">
      <w:pPr>
        <w:pStyle w:val="Akapitzlist"/>
        <w:numPr>
          <w:ilvl w:val="1"/>
          <w:numId w:val="2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rozwiązał firmę lub utracił uprawnienia do prowadzenia działalność gospodarczej w zakresie objętym  zamówieniem,</w:t>
      </w:r>
    </w:p>
    <w:p w:rsidR="005D5233" w:rsidRPr="00F8476A" w:rsidRDefault="005D5233" w:rsidP="005D5233">
      <w:pPr>
        <w:pStyle w:val="Akapitzlist"/>
        <w:numPr>
          <w:ilvl w:val="1"/>
          <w:numId w:val="2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eastAsia="SimSun" w:hAnsiTheme="minorHAnsi" w:cstheme="minorHAnsi"/>
          <w:sz w:val="20"/>
          <w:szCs w:val="20"/>
          <w:lang w:eastAsia="hi-IN"/>
        </w:rPr>
        <w:lastRenderedPageBreak/>
        <w:t>dostarczania przez Wykonawcę towaru niezgodnego pod względem jakości i ilości ze złożonym zamówieniem częściowym, jeżeli Wykonawca nie wymieni dostarczonego towaru na wolny od wad,</w:t>
      </w:r>
    </w:p>
    <w:p w:rsidR="005D5233" w:rsidRPr="00F8476A" w:rsidRDefault="005D5233" w:rsidP="005D5233">
      <w:pPr>
        <w:pStyle w:val="Akapitzlist"/>
        <w:numPr>
          <w:ilvl w:val="1"/>
          <w:numId w:val="28"/>
        </w:numPr>
        <w:suppressAutoHyphens/>
        <w:autoSpaceDN w:val="0"/>
        <w:spacing w:after="0" w:line="240" w:lineRule="auto"/>
        <w:ind w:left="1134" w:hanging="357"/>
        <w:textAlignment w:val="baseline"/>
        <w:rPr>
          <w:rFonts w:asciiTheme="minorHAnsi" w:hAnsiTheme="minorHAnsi" w:cstheme="minorHAnsi"/>
          <w:sz w:val="20"/>
          <w:szCs w:val="20"/>
        </w:rPr>
      </w:pPr>
      <w:r w:rsidRPr="00F8476A">
        <w:rPr>
          <w:rFonts w:asciiTheme="minorHAnsi" w:eastAsia="SimSun" w:hAnsiTheme="minorHAnsi" w:cstheme="minorHAnsi"/>
          <w:sz w:val="20"/>
          <w:szCs w:val="20"/>
          <w:lang w:eastAsia="hi-IN"/>
        </w:rPr>
        <w:t>jeżeli Wykonawca dwukrotnie  dostarczy towar złej jakości, ilości lub nieterminowo,</w:t>
      </w:r>
    </w:p>
    <w:p w:rsidR="005D5233" w:rsidRPr="00F8476A" w:rsidRDefault="005D5233" w:rsidP="005D5233">
      <w:pPr>
        <w:pStyle w:val="Akapitzlist"/>
        <w:numPr>
          <w:ilvl w:val="1"/>
          <w:numId w:val="28"/>
        </w:numPr>
        <w:suppressAutoHyphens/>
        <w:autoSpaceDN w:val="0"/>
        <w:spacing w:after="0" w:line="240" w:lineRule="auto"/>
        <w:ind w:left="1134" w:hanging="357"/>
        <w:textAlignment w:val="baseline"/>
        <w:rPr>
          <w:rFonts w:asciiTheme="minorHAnsi" w:hAnsiTheme="minorHAnsi" w:cstheme="minorHAnsi"/>
          <w:sz w:val="20"/>
          <w:szCs w:val="20"/>
        </w:rPr>
      </w:pPr>
      <w:r w:rsidRPr="00F8476A">
        <w:rPr>
          <w:rFonts w:asciiTheme="minorHAnsi" w:eastAsia="SimSun" w:hAnsiTheme="minorHAnsi" w:cstheme="minorHAnsi"/>
          <w:sz w:val="20"/>
          <w:szCs w:val="20"/>
          <w:lang w:eastAsia="hi-IN"/>
        </w:rPr>
        <w:t>zmiany cen z  wyłączeniem odmiennych postanowień niniejszej umowy.</w:t>
      </w:r>
    </w:p>
    <w:p w:rsidR="005D5233" w:rsidRPr="00F8476A" w:rsidRDefault="005D5233" w:rsidP="005D5233">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5D5233" w:rsidRPr="00F8476A" w:rsidRDefault="005D5233" w:rsidP="005D5233">
      <w:pPr>
        <w:pStyle w:val="Akapitzlist"/>
        <w:spacing w:after="0" w:line="240" w:lineRule="auto"/>
        <w:ind w:left="360"/>
        <w:jc w:val="center"/>
        <w:rPr>
          <w:rFonts w:asciiTheme="minorHAnsi" w:hAnsiTheme="minorHAnsi" w:cstheme="minorHAnsi"/>
          <w:b/>
          <w:sz w:val="20"/>
          <w:szCs w:val="20"/>
        </w:rPr>
      </w:pPr>
    </w:p>
    <w:p w:rsidR="005D5233" w:rsidRPr="00F8476A" w:rsidRDefault="005D5233" w:rsidP="005D5233">
      <w:pPr>
        <w:pStyle w:val="Akapitzlist"/>
        <w:spacing w:after="0" w:line="240" w:lineRule="auto"/>
        <w:ind w:left="360"/>
        <w:jc w:val="center"/>
        <w:rPr>
          <w:rFonts w:asciiTheme="minorHAnsi" w:hAnsiTheme="minorHAnsi" w:cstheme="minorHAnsi"/>
          <w:b/>
          <w:sz w:val="20"/>
          <w:szCs w:val="20"/>
        </w:rPr>
      </w:pPr>
      <w:r w:rsidRPr="00F8476A">
        <w:rPr>
          <w:rFonts w:asciiTheme="minorHAnsi" w:hAnsiTheme="minorHAnsi" w:cstheme="minorHAnsi"/>
          <w:b/>
          <w:sz w:val="20"/>
          <w:szCs w:val="20"/>
        </w:rPr>
        <w:t>§ 8</w:t>
      </w:r>
    </w:p>
    <w:p w:rsidR="005D5233" w:rsidRPr="00F8476A" w:rsidRDefault="005D5233" w:rsidP="005D5233">
      <w:pPr>
        <w:spacing w:before="120" w:after="120" w:line="240" w:lineRule="auto"/>
        <w:jc w:val="center"/>
        <w:rPr>
          <w:rFonts w:asciiTheme="minorHAnsi" w:hAnsiTheme="minorHAnsi" w:cstheme="minorHAnsi"/>
          <w:b/>
        </w:rPr>
      </w:pPr>
      <w:r w:rsidRPr="00F8476A">
        <w:rPr>
          <w:rFonts w:asciiTheme="minorHAnsi" w:hAnsiTheme="minorHAnsi" w:cstheme="minorHAnsi"/>
          <w:b/>
        </w:rPr>
        <w:t>Klauzule waloryzacyjne:</w:t>
      </w:r>
    </w:p>
    <w:p w:rsidR="005D5233" w:rsidRPr="00F8476A" w:rsidRDefault="005D5233" w:rsidP="005D5233">
      <w:pPr>
        <w:pStyle w:val="Akapitzlist"/>
        <w:numPr>
          <w:ilvl w:val="0"/>
          <w:numId w:val="29"/>
        </w:numPr>
        <w:autoSpaceDN w:val="0"/>
        <w:spacing w:before="120" w:after="120" w:line="240" w:lineRule="auto"/>
        <w:ind w:left="0" w:hanging="284"/>
        <w:jc w:val="both"/>
        <w:rPr>
          <w:rFonts w:asciiTheme="minorHAnsi" w:hAnsiTheme="minorHAnsi" w:cstheme="minorHAnsi"/>
          <w:bCs/>
          <w:sz w:val="20"/>
          <w:szCs w:val="20"/>
        </w:rPr>
      </w:pPr>
      <w:r w:rsidRPr="00F8476A">
        <w:rPr>
          <w:rFonts w:asciiTheme="minorHAnsi" w:hAnsiTheme="minorHAnsi" w:cstheme="minorHAnsi"/>
          <w:bCs/>
          <w:sz w:val="20"/>
          <w:szCs w:val="20"/>
        </w:rPr>
        <w:t xml:space="preserve">Zamawiający przewiduje możliwości zmiany wysokości wynagrodzenia określonego w  § 4 ust. 1 Umowy </w:t>
      </w:r>
    </w:p>
    <w:p w:rsidR="005D5233" w:rsidRPr="00F8476A" w:rsidRDefault="005D5233" w:rsidP="005D5233">
      <w:pPr>
        <w:pStyle w:val="Akapitzlist"/>
        <w:autoSpaceDN w:val="0"/>
        <w:spacing w:before="120" w:after="120" w:line="240" w:lineRule="auto"/>
        <w:ind w:left="0"/>
        <w:jc w:val="both"/>
        <w:rPr>
          <w:rFonts w:asciiTheme="minorHAnsi" w:hAnsiTheme="minorHAnsi" w:cstheme="minorHAnsi"/>
          <w:bCs/>
          <w:sz w:val="20"/>
          <w:szCs w:val="20"/>
        </w:rPr>
      </w:pPr>
      <w:r w:rsidRPr="00F8476A">
        <w:rPr>
          <w:rFonts w:asciiTheme="minorHAnsi" w:hAnsiTheme="minorHAnsi" w:cstheme="minorHAnsi"/>
          <w:bCs/>
          <w:sz w:val="20"/>
          <w:szCs w:val="20"/>
        </w:rPr>
        <w:t>w następujących przypadkach:</w:t>
      </w:r>
    </w:p>
    <w:p w:rsidR="005D5233" w:rsidRPr="00F8476A" w:rsidRDefault="005D5233" w:rsidP="005D5233">
      <w:pPr>
        <w:pStyle w:val="Akapitzlist"/>
        <w:autoSpaceDN w:val="0"/>
        <w:spacing w:before="120" w:after="120" w:line="240" w:lineRule="auto"/>
        <w:ind w:left="0"/>
        <w:jc w:val="both"/>
        <w:rPr>
          <w:rFonts w:asciiTheme="minorHAnsi" w:hAnsiTheme="minorHAnsi" w:cstheme="minorHAnsi"/>
          <w:bCs/>
          <w:sz w:val="20"/>
          <w:szCs w:val="20"/>
        </w:rPr>
      </w:pPr>
    </w:p>
    <w:p w:rsidR="005D5233" w:rsidRPr="00F8476A" w:rsidRDefault="005D5233" w:rsidP="005D5233">
      <w:pPr>
        <w:pStyle w:val="Akapitzlist"/>
        <w:numPr>
          <w:ilvl w:val="1"/>
          <w:numId w:val="36"/>
        </w:numPr>
        <w:suppressAutoHyphens/>
        <w:autoSpaceDN w:val="0"/>
        <w:spacing w:after="0" w:line="240" w:lineRule="auto"/>
        <w:ind w:left="113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5D5233" w:rsidRPr="00F8476A" w:rsidRDefault="005D5233" w:rsidP="005D5233">
      <w:pPr>
        <w:pStyle w:val="Akapitzlist"/>
        <w:numPr>
          <w:ilvl w:val="1"/>
          <w:numId w:val="36"/>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wysokości minimalnego wynagrodzenia za pracę ustalonego na podstawie art. 2 ust. 3 - 5 ustawy z dnia 10 października 2002 r. o minimalnym wynagrodzeniu za pracę,</w:t>
      </w:r>
    </w:p>
    <w:p w:rsidR="005D5233" w:rsidRPr="00F8476A" w:rsidRDefault="005D5233" w:rsidP="005D5233">
      <w:pPr>
        <w:pStyle w:val="Akapitzlist"/>
        <w:numPr>
          <w:ilvl w:val="1"/>
          <w:numId w:val="36"/>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5D5233" w:rsidRPr="00F8476A" w:rsidRDefault="005D5233" w:rsidP="005D5233">
      <w:pPr>
        <w:pStyle w:val="Akapitzlist"/>
        <w:numPr>
          <w:ilvl w:val="1"/>
          <w:numId w:val="36"/>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zasad gromadzenia i wysokości wpłat do pracowniczych planów kapitałowych o których mowa w</w:t>
      </w:r>
      <w:r w:rsidRPr="00F8476A">
        <w:rPr>
          <w:rFonts w:asciiTheme="minorHAnsi" w:hAnsiTheme="minorHAnsi" w:cstheme="minorHAnsi"/>
          <w:bCs/>
          <w:sz w:val="20"/>
          <w:szCs w:val="20"/>
        </w:rPr>
        <w:t xml:space="preserve"> ustawie z dnia 4 października 2018 r. o planach kapitałowych</w:t>
      </w:r>
    </w:p>
    <w:p w:rsidR="005D5233" w:rsidRPr="00F8476A" w:rsidRDefault="005D5233" w:rsidP="005D5233">
      <w:pPr>
        <w:pStyle w:val="Akapitzlist"/>
        <w:numPr>
          <w:ilvl w:val="0"/>
          <w:numId w:val="1"/>
        </w:numPr>
        <w:autoSpaceDN w:val="0"/>
        <w:spacing w:before="120" w:after="120" w:line="240" w:lineRule="auto"/>
        <w:jc w:val="both"/>
        <w:rPr>
          <w:rFonts w:asciiTheme="minorHAnsi" w:hAnsiTheme="minorHAnsi" w:cstheme="minorHAnsi"/>
          <w:bCs/>
          <w:sz w:val="20"/>
          <w:szCs w:val="20"/>
        </w:rPr>
      </w:pPr>
      <w:r w:rsidRPr="00F8476A">
        <w:rPr>
          <w:rFonts w:asciiTheme="minorHAnsi" w:hAnsiTheme="minorHAnsi" w:cstheme="minorHAnsi"/>
          <w:bCs/>
          <w:sz w:val="20"/>
          <w:szCs w:val="20"/>
        </w:rPr>
        <w:t>jeżeli zmiany określone w pkt. 1 lit. a – d będą miały wpływ na koszty wykonania Umowy przez Wykonawcę.</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t>
      </w:r>
      <w:r w:rsidR="004A4DF7">
        <w:rPr>
          <w:rFonts w:asciiTheme="minorHAnsi" w:hAnsiTheme="minorHAnsi" w:cstheme="minorHAnsi"/>
          <w:bCs/>
          <w:sz w:val="20"/>
          <w:szCs w:val="20"/>
        </w:rPr>
        <w:br/>
      </w:r>
      <w:r w:rsidRPr="00F8476A">
        <w:rPr>
          <w:rFonts w:asciiTheme="minorHAnsi" w:hAnsiTheme="minorHAnsi" w:cstheme="minorHAnsi"/>
          <w:bCs/>
          <w:sz w:val="20"/>
          <w:szCs w:val="20"/>
        </w:rPr>
        <w:t xml:space="preserve">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p>
    <w:p w:rsidR="005D5233" w:rsidRPr="00F8476A" w:rsidRDefault="005D5233" w:rsidP="005D5233">
      <w:pPr>
        <w:pStyle w:val="Akapitzlist"/>
        <w:autoSpaceDN w:val="0"/>
        <w:spacing w:before="120" w:after="120" w:line="240" w:lineRule="auto"/>
        <w:ind w:left="360"/>
        <w:jc w:val="both"/>
        <w:rPr>
          <w:rFonts w:asciiTheme="minorHAnsi" w:hAnsiTheme="minorHAnsi" w:cstheme="minorHAnsi"/>
          <w:bCs/>
          <w:sz w:val="20"/>
          <w:szCs w:val="20"/>
        </w:rPr>
      </w:pPr>
      <w:r w:rsidRPr="00F8476A">
        <w:rPr>
          <w:rFonts w:asciiTheme="minorHAnsi" w:hAnsiTheme="minorHAnsi" w:cstheme="minorHAnsi"/>
          <w:bCs/>
          <w:sz w:val="20"/>
          <w:szCs w:val="20"/>
        </w:rP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F8476A">
        <w:rPr>
          <w:rFonts w:asciiTheme="minorHAnsi" w:hAnsiTheme="minorHAnsi" w:cstheme="minorHAnsi"/>
          <w:sz w:val="20"/>
          <w:szCs w:val="20"/>
        </w:rPr>
        <w:t xml:space="preserve">gromadzenia i wysokości wpłat do pracowniczych planów </w:t>
      </w:r>
      <w:r w:rsidRPr="00F8476A">
        <w:rPr>
          <w:rFonts w:asciiTheme="minorHAnsi" w:hAnsiTheme="minorHAnsi" w:cstheme="minorHAnsi"/>
          <w:sz w:val="20"/>
          <w:szCs w:val="20"/>
        </w:rPr>
        <w:lastRenderedPageBreak/>
        <w:t>kapitałowych o których mowa w</w:t>
      </w:r>
      <w:r w:rsidRPr="00F8476A">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t>
      </w:r>
      <w:r w:rsidR="004A4DF7">
        <w:rPr>
          <w:rFonts w:asciiTheme="minorHAnsi" w:hAnsiTheme="minorHAnsi" w:cstheme="minorHAnsi"/>
          <w:bCs/>
          <w:sz w:val="20"/>
          <w:szCs w:val="20"/>
        </w:rPr>
        <w:br/>
      </w:r>
      <w:r w:rsidRPr="00F8476A">
        <w:rPr>
          <w:rFonts w:asciiTheme="minorHAnsi" w:hAnsiTheme="minorHAnsi" w:cstheme="minorHAnsi"/>
          <w:bCs/>
          <w:sz w:val="20"/>
          <w:szCs w:val="20"/>
        </w:rPr>
        <w:t>w związku ze zmianą  zasad, o których mowa w ust. 1 lit. d niniejszego paragrafu.</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 zmiany zasad gromadzenia i wysokości wpłat do pracowniczych planów kapitałowych o których mowa w ustawie z dnia 4 października 2018 r. o planach kapitałowych, jeszcze nie wykonano.</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sz w:val="20"/>
          <w:szCs w:val="20"/>
        </w:rPr>
        <w:t>Pierwsza waloryzacja ceny,  na podstawie ust. 1 pkt. b – d nastąpi po  12 miesiącach od podpisania umowy.</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sz w:val="20"/>
          <w:szCs w:val="20"/>
        </w:rPr>
        <w:t xml:space="preserve">Wynagrodzenie, o którym mowa w  </w:t>
      </w:r>
      <w:r w:rsidRPr="00F8476A">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bCs/>
          <w:sz w:val="20"/>
          <w:szCs w:val="20"/>
        </w:rPr>
        <w:t>Wniosek o waloryzację wynagrodzenia powinien zawierać, co najmniej:</w:t>
      </w:r>
    </w:p>
    <w:p w:rsidR="005D5233" w:rsidRPr="00F8476A" w:rsidRDefault="005D5233" w:rsidP="005D5233">
      <w:pPr>
        <w:pStyle w:val="Akapitzlist"/>
        <w:numPr>
          <w:ilvl w:val="1"/>
          <w:numId w:val="35"/>
        </w:numPr>
        <w:suppressAutoHyphens/>
        <w:autoSpaceDN w:val="0"/>
        <w:spacing w:after="0" w:line="240" w:lineRule="auto"/>
        <w:ind w:left="113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rsidR="005D5233" w:rsidRPr="00F8476A" w:rsidRDefault="005D5233" w:rsidP="005D5233">
      <w:pPr>
        <w:pStyle w:val="Akapitzlist"/>
        <w:numPr>
          <w:ilvl w:val="1"/>
          <w:numId w:val="35"/>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opis okoliczności faktycznych uzasadniających dokonanie zmiany,</w:t>
      </w:r>
    </w:p>
    <w:p w:rsidR="005D5233" w:rsidRPr="00F8476A" w:rsidRDefault="005D5233" w:rsidP="005D5233">
      <w:pPr>
        <w:pStyle w:val="Akapitzlist"/>
        <w:numPr>
          <w:ilvl w:val="1"/>
          <w:numId w:val="35"/>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informacje potwierdzające, że zostały spełnione okoliczności uzasadniające dokonanie zmiany Umowy.</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rsidR="005D5233" w:rsidRPr="00F8476A" w:rsidRDefault="005D5233" w:rsidP="005D5233">
      <w:pPr>
        <w:pStyle w:val="Akapitzlist"/>
        <w:numPr>
          <w:ilvl w:val="0"/>
          <w:numId w:val="29"/>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rsidR="005D5233" w:rsidRPr="00F8476A" w:rsidRDefault="005D5233" w:rsidP="005D5233">
      <w:pPr>
        <w:pStyle w:val="Akapitzlist"/>
        <w:numPr>
          <w:ilvl w:val="0"/>
          <w:numId w:val="29"/>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004A4DF7">
        <w:rPr>
          <w:rFonts w:asciiTheme="minorHAnsi" w:hAnsiTheme="minorHAnsi" w:cstheme="minorHAnsi"/>
          <w:bCs/>
          <w:sz w:val="20"/>
          <w:szCs w:val="20"/>
        </w:rPr>
        <w:br/>
      </w:r>
      <w:r w:rsidRPr="00F8476A">
        <w:rPr>
          <w:rFonts w:asciiTheme="minorHAnsi" w:hAnsiTheme="minorHAnsi" w:cstheme="minorHAnsi"/>
          <w:bCs/>
          <w:sz w:val="20"/>
          <w:szCs w:val="20"/>
        </w:rPr>
        <w:t xml:space="preserve">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w:t>
      </w:r>
      <w:r w:rsidR="004A4DF7">
        <w:rPr>
          <w:rFonts w:asciiTheme="minorHAnsi" w:hAnsiTheme="minorHAnsi" w:cstheme="minorHAnsi"/>
          <w:bCs/>
          <w:sz w:val="20"/>
          <w:szCs w:val="20"/>
        </w:rPr>
        <w:br/>
      </w:r>
      <w:r w:rsidRPr="00F8476A">
        <w:rPr>
          <w:rFonts w:asciiTheme="minorHAnsi" w:hAnsiTheme="minorHAnsi" w:cstheme="minorHAnsi"/>
          <w:bCs/>
          <w:sz w:val="20"/>
          <w:szCs w:val="20"/>
        </w:rPr>
        <w:t>o waloryzację, a wskaźnikiem cen towarów i usług konsumpcyjnych ogłoszonym w komunikacie Prezesa GUS za miesiąc złożenia kolejnego wniosku o waloryzację.</w:t>
      </w:r>
    </w:p>
    <w:p w:rsidR="005D5233" w:rsidRPr="00F8476A" w:rsidRDefault="005D5233" w:rsidP="005D5233">
      <w:pPr>
        <w:pStyle w:val="Akapitzlist"/>
        <w:numPr>
          <w:ilvl w:val="0"/>
          <w:numId w:val="29"/>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W przypadku dokonania waloryzacji, nowe stawki będą obowiązywać od terminu określonego w aneksie do umowy.</w:t>
      </w:r>
    </w:p>
    <w:p w:rsidR="005D5233" w:rsidRPr="00F8476A" w:rsidRDefault="005D5233" w:rsidP="005D5233">
      <w:pPr>
        <w:pStyle w:val="Akapitzlist"/>
        <w:numPr>
          <w:ilvl w:val="0"/>
          <w:numId w:val="29"/>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rsidR="005D5233" w:rsidRPr="00F8476A" w:rsidRDefault="005D5233" w:rsidP="005D5233">
      <w:pPr>
        <w:pStyle w:val="Akapitzlist"/>
        <w:numPr>
          <w:ilvl w:val="0"/>
          <w:numId w:val="29"/>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Maksymalny wzrost/spadek wartości umowy, dokonany w oparciu o niniejszą klauzulę waloryzacyjną nie może przekroczyć 50 % wartości umowy brutto.</w:t>
      </w:r>
    </w:p>
    <w:p w:rsidR="005D5233" w:rsidRPr="00F8476A" w:rsidRDefault="005D5233" w:rsidP="005D5233">
      <w:pPr>
        <w:pStyle w:val="Akapitzlist"/>
        <w:numPr>
          <w:ilvl w:val="0"/>
          <w:numId w:val="29"/>
        </w:numPr>
        <w:autoSpaceDN w:val="0"/>
        <w:spacing w:before="120" w:after="120" w:line="240" w:lineRule="auto"/>
        <w:ind w:left="142" w:hanging="426"/>
        <w:jc w:val="both"/>
        <w:rPr>
          <w:rFonts w:asciiTheme="minorHAnsi" w:hAnsiTheme="minorHAnsi" w:cstheme="minorHAnsi"/>
          <w:sz w:val="20"/>
          <w:szCs w:val="20"/>
        </w:rPr>
      </w:pPr>
      <w:r w:rsidRPr="00F8476A">
        <w:rPr>
          <w:rFonts w:asciiTheme="minorHAnsi" w:hAnsiTheme="minorHAnsi" w:cstheme="minorHAnsi"/>
          <w:bCs/>
          <w:sz w:val="20"/>
          <w:szCs w:val="20"/>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rsidR="005D5233" w:rsidRPr="00F8476A" w:rsidRDefault="005D5233" w:rsidP="005D5233">
      <w:pPr>
        <w:pStyle w:val="Akapitzlist"/>
        <w:numPr>
          <w:ilvl w:val="1"/>
          <w:numId w:val="37"/>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rsidR="005D5233" w:rsidRPr="00F8476A" w:rsidRDefault="005D5233" w:rsidP="005D5233">
      <w:pPr>
        <w:pStyle w:val="Akapitzlist"/>
        <w:numPr>
          <w:ilvl w:val="1"/>
          <w:numId w:val="37"/>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lastRenderedPageBreak/>
        <w:t>jeśli współczynnik jest ujemny (tj. potwierdza spadek cen materiałów lub kosztów) wynagrodzenie ulega obniżeniu o procent odpowiadający połowie wartości procentowej współczynnika.</w:t>
      </w:r>
    </w:p>
    <w:p w:rsidR="005D5233" w:rsidRPr="00F8476A" w:rsidRDefault="005D5233" w:rsidP="005D5233">
      <w:pPr>
        <w:pStyle w:val="Akapitzlist"/>
        <w:numPr>
          <w:ilvl w:val="0"/>
          <w:numId w:val="29"/>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rsidR="005D5233" w:rsidRPr="00F8476A" w:rsidRDefault="005D5233" w:rsidP="005D5233">
      <w:pPr>
        <w:pStyle w:val="Akapitzlist"/>
        <w:numPr>
          <w:ilvl w:val="0"/>
          <w:numId w:val="29"/>
        </w:numPr>
        <w:autoSpaceDN w:val="0"/>
        <w:spacing w:before="120" w:after="120" w:line="240" w:lineRule="auto"/>
        <w:ind w:left="142" w:hanging="426"/>
        <w:jc w:val="both"/>
        <w:rPr>
          <w:rFonts w:asciiTheme="minorHAnsi" w:hAnsiTheme="minorHAnsi" w:cstheme="minorHAnsi"/>
          <w:sz w:val="20"/>
          <w:szCs w:val="20"/>
        </w:rPr>
      </w:pPr>
      <w:r w:rsidRPr="00F8476A">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F8476A">
        <w:rPr>
          <w:rFonts w:asciiTheme="minorHAnsi" w:hAnsiTheme="minorHAnsi" w:cstheme="minorHAnsi"/>
          <w:sz w:val="20"/>
          <w:szCs w:val="20"/>
        </w:rPr>
        <w:tab/>
      </w:r>
    </w:p>
    <w:p w:rsidR="005D5233" w:rsidRPr="00F8476A" w:rsidRDefault="005D5233" w:rsidP="005D5233">
      <w:pPr>
        <w:pStyle w:val="Akapitzlist"/>
        <w:numPr>
          <w:ilvl w:val="0"/>
          <w:numId w:val="29"/>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 9</w:t>
      </w:r>
    </w:p>
    <w:p w:rsidR="005D5233" w:rsidRPr="00F8476A" w:rsidRDefault="005D5233" w:rsidP="005D5233">
      <w:pPr>
        <w:pStyle w:val="Standard"/>
        <w:jc w:val="center"/>
        <w:rPr>
          <w:rFonts w:asciiTheme="minorHAnsi" w:hAnsiTheme="minorHAnsi" w:cstheme="minorHAnsi"/>
        </w:rPr>
      </w:pPr>
      <w:r w:rsidRPr="00F8476A">
        <w:rPr>
          <w:rFonts w:asciiTheme="minorHAnsi" w:hAnsiTheme="minorHAnsi" w:cstheme="minorHAnsi"/>
          <w:b/>
        </w:rPr>
        <w:t>Postanowienia końcowe</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nie może bez pisemnej zgody Zamawiającego powierzyć wykonania zamówienia osobom trzecim.</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sprawach nie uregulowanych w niniejszej umowie mają zastosowanie:</w:t>
      </w:r>
    </w:p>
    <w:p w:rsidR="005D5233" w:rsidRPr="00F8476A" w:rsidRDefault="005D5233" w:rsidP="005D5233">
      <w:pPr>
        <w:pStyle w:val="Akapitzlist"/>
        <w:numPr>
          <w:ilvl w:val="0"/>
          <w:numId w:val="31"/>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właściwe przepisy ustawy Prawo zamówień publicznych wraz z aktami wykonawczymi do tej ustawy,</w:t>
      </w:r>
    </w:p>
    <w:p w:rsidR="005D5233" w:rsidRPr="00F8476A" w:rsidRDefault="005D5233" w:rsidP="005D5233">
      <w:pPr>
        <w:pStyle w:val="Akapitzlist"/>
        <w:numPr>
          <w:ilvl w:val="0"/>
          <w:numId w:val="31"/>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właściwe przepisy ustawy Kodeks cywilny.</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Zakazuje się zmian postanowień zawartej umowy w stosunku do treści oferty, na podstawie, której dokonano wyboru Wykonawcy, chyba, że Zamawiający przewidział możliwość dokonania takiej zmiany w ogłoszeniu </w:t>
      </w:r>
      <w:r w:rsidR="004A4DF7">
        <w:rPr>
          <w:rFonts w:asciiTheme="minorHAnsi" w:hAnsiTheme="minorHAnsi" w:cstheme="minorHAnsi"/>
          <w:sz w:val="20"/>
          <w:szCs w:val="20"/>
        </w:rPr>
        <w:br/>
      </w:r>
      <w:r w:rsidRPr="00F8476A">
        <w:rPr>
          <w:rFonts w:asciiTheme="minorHAnsi" w:hAnsiTheme="minorHAnsi" w:cstheme="minorHAnsi"/>
          <w:sz w:val="20"/>
          <w:szCs w:val="20"/>
        </w:rPr>
        <w:t>o zamówieniu lub w specyfikacji istotnych warunków zamówienia oraz określił warunki takiej zmiany.</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Umowa może zostać zmieniona w sytuacji:</w:t>
      </w:r>
    </w:p>
    <w:p w:rsidR="005D5233" w:rsidRPr="00F8476A" w:rsidRDefault="005D5233" w:rsidP="005D5233">
      <w:pPr>
        <w:pStyle w:val="Akapitzlist"/>
        <w:numPr>
          <w:ilvl w:val="0"/>
          <w:numId w:val="3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numeru katalogowego produktu,</w:t>
      </w:r>
    </w:p>
    <w:p w:rsidR="005D5233" w:rsidRPr="00F8476A" w:rsidRDefault="005D5233" w:rsidP="005D5233">
      <w:pPr>
        <w:pStyle w:val="Akapitzlist"/>
        <w:numPr>
          <w:ilvl w:val="0"/>
          <w:numId w:val="3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nazwy produktu przy zachowaniu jego parametrów,</w:t>
      </w:r>
    </w:p>
    <w:p w:rsidR="005D5233" w:rsidRPr="00F8476A" w:rsidRDefault="005D5233" w:rsidP="005D5233">
      <w:pPr>
        <w:pStyle w:val="Akapitzlist"/>
        <w:numPr>
          <w:ilvl w:val="0"/>
          <w:numId w:val="3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wprowadzenia do sprzedaży przez producenta zmodyfikowanego/udoskonalonego produktu powodującego wycofanie dotychczasowego,</w:t>
      </w:r>
    </w:p>
    <w:p w:rsidR="005D5233" w:rsidRPr="00F8476A" w:rsidRDefault="005D5233" w:rsidP="005D5233">
      <w:pPr>
        <w:pStyle w:val="Akapitzlist"/>
        <w:numPr>
          <w:ilvl w:val="0"/>
          <w:numId w:val="3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rsidR="005D5233" w:rsidRPr="00F8476A" w:rsidRDefault="005D5233" w:rsidP="005D5233">
      <w:pPr>
        <w:pStyle w:val="Akapitzlist"/>
        <w:numPr>
          <w:ilvl w:val="0"/>
          <w:numId w:val="3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rsidR="005D5233" w:rsidRPr="00F8476A" w:rsidRDefault="005D5233" w:rsidP="005D5233">
      <w:pPr>
        <w:pStyle w:val="Akapitzlist"/>
        <w:numPr>
          <w:ilvl w:val="0"/>
          <w:numId w:val="3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nazwy oraz formy prawnej Stron – w zakresie dostosowania umowy do tych zmian,</w:t>
      </w:r>
    </w:p>
    <w:p w:rsidR="005D5233" w:rsidRPr="00F8476A" w:rsidRDefault="005D5233" w:rsidP="005D5233">
      <w:pPr>
        <w:pStyle w:val="Akapitzlist"/>
        <w:numPr>
          <w:ilvl w:val="0"/>
          <w:numId w:val="3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D5233" w:rsidRPr="00F8476A" w:rsidRDefault="005D5233" w:rsidP="005D5233">
      <w:pPr>
        <w:pStyle w:val="Akapitzlist"/>
        <w:numPr>
          <w:ilvl w:val="0"/>
          <w:numId w:val="3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wstrzymaniem/przerwaniem wykonania przedmiotu umowy z przyczyn zależnych od  Zamawiającego,</w:t>
      </w:r>
    </w:p>
    <w:p w:rsidR="005D5233" w:rsidRPr="00F8476A" w:rsidRDefault="005D5233" w:rsidP="005D5233">
      <w:pPr>
        <w:pStyle w:val="Akapitzlist"/>
        <w:numPr>
          <w:ilvl w:val="0"/>
          <w:numId w:val="3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niewykorzystania wartości umowy przez okres 12 miesięcy od daty zawarcia umowy, Zamawiający przewiduje możliwość przedłużenia okresu obowiązywania umowy na czas określony 12 miesięcy nie dłużej jednak niż do wykorzystania wartości umowy.</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0" w:name="_Hlk121732336"/>
      <w:r w:rsidRPr="00F8476A">
        <w:rPr>
          <w:rFonts w:asciiTheme="minorHAnsi" w:hAnsiTheme="minorHAnsi" w:cstheme="minorHAnsi"/>
          <w:sz w:val="20"/>
          <w:szCs w:val="20"/>
        </w:rPr>
        <w:t>Wszelkie zmiany postanowień umowy mogą nastąpić za zgodą obu Stron wyrażoną na piśmie pod rygorem  nieważności takiej zmiany.</w:t>
      </w:r>
      <w:bookmarkEnd w:id="0"/>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t>
      </w:r>
      <w:r w:rsidR="005271E0">
        <w:rPr>
          <w:rFonts w:asciiTheme="minorHAnsi" w:hAnsiTheme="minorHAnsi" w:cstheme="minorHAnsi"/>
          <w:sz w:val="20"/>
          <w:szCs w:val="20"/>
        </w:rPr>
        <w:br/>
      </w:r>
      <w:bookmarkStart w:id="1" w:name="_GoBack"/>
      <w:bookmarkEnd w:id="1"/>
      <w:r w:rsidRPr="00F8476A">
        <w:rPr>
          <w:rFonts w:asciiTheme="minorHAnsi" w:hAnsiTheme="minorHAnsi" w:cstheme="minorHAnsi"/>
          <w:sz w:val="20"/>
          <w:szCs w:val="20"/>
        </w:rPr>
        <w:lastRenderedPageBreak/>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We wszystkich sprawach nieuregulowanych niniejszą umową zastosowanie mają odpowiednie przepisy ustawy Prawo zamówień publicznych i Kodeksu cywilnego.</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Ewentualne spory wynikłe na tle realizacji niniejszej umowy rozpatrywane będą przez sąd właściwy miejscowo dla Zamawiającego</w:t>
      </w:r>
      <w:r w:rsidRPr="00F8476A">
        <w:rPr>
          <w:rFonts w:asciiTheme="minorHAnsi" w:hAnsiTheme="minorHAnsi" w:cstheme="minorHAnsi"/>
          <w:bCs/>
          <w:sz w:val="20"/>
          <w:szCs w:val="20"/>
        </w:rPr>
        <w:t>.</w:t>
      </w:r>
    </w:p>
    <w:p w:rsidR="005D5233" w:rsidRPr="00F8476A" w:rsidRDefault="005D5233" w:rsidP="005D5233">
      <w:pPr>
        <w:pStyle w:val="Akapitzlist"/>
        <w:numPr>
          <w:ilvl w:val="0"/>
          <w:numId w:val="30"/>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Umowę sporządzono w dwóch jednobrzmiących egzemplarzach po jednym dla każdej ze stron.</w:t>
      </w:r>
    </w:p>
    <w:p w:rsidR="005D5233" w:rsidRPr="00F8476A" w:rsidRDefault="005D5233" w:rsidP="005D5233">
      <w:pPr>
        <w:pStyle w:val="Standard"/>
        <w:jc w:val="both"/>
        <w:rPr>
          <w:rFonts w:asciiTheme="minorHAnsi" w:hAnsiTheme="minorHAnsi" w:cstheme="minorHAnsi"/>
        </w:rPr>
      </w:pPr>
    </w:p>
    <w:p w:rsidR="005D5233" w:rsidRPr="00F8476A" w:rsidRDefault="005D5233" w:rsidP="005D5233">
      <w:pPr>
        <w:pStyle w:val="Standard"/>
        <w:jc w:val="both"/>
        <w:rPr>
          <w:rFonts w:asciiTheme="minorHAnsi" w:hAnsiTheme="minorHAnsi" w:cstheme="minorHAnsi"/>
        </w:rPr>
      </w:pPr>
    </w:p>
    <w:p w:rsidR="005D5233" w:rsidRPr="00F8476A" w:rsidRDefault="005D5233" w:rsidP="005D5233">
      <w:pPr>
        <w:pStyle w:val="Standard"/>
        <w:jc w:val="both"/>
        <w:rPr>
          <w:rFonts w:asciiTheme="minorHAnsi" w:hAnsiTheme="minorHAnsi" w:cstheme="minorHAnsi"/>
        </w:rPr>
      </w:pPr>
    </w:p>
    <w:p w:rsidR="005D5233" w:rsidRPr="00F8476A" w:rsidRDefault="005D5233" w:rsidP="005D5233">
      <w:pPr>
        <w:pStyle w:val="Standard"/>
        <w:jc w:val="both"/>
        <w:rPr>
          <w:rFonts w:asciiTheme="minorHAnsi" w:hAnsiTheme="minorHAnsi" w:cstheme="minorHAnsi"/>
        </w:rPr>
      </w:pPr>
    </w:p>
    <w:p w:rsidR="005D5233" w:rsidRPr="00F8476A" w:rsidRDefault="005D5233" w:rsidP="005D5233">
      <w:pPr>
        <w:pStyle w:val="Standard"/>
        <w:jc w:val="both"/>
        <w:rPr>
          <w:rFonts w:asciiTheme="minorHAnsi" w:hAnsiTheme="minorHAnsi" w:cstheme="minorHAnsi"/>
        </w:rPr>
      </w:pPr>
      <w:r w:rsidRPr="00F8476A">
        <w:rPr>
          <w:rFonts w:asciiTheme="minorHAnsi" w:hAnsiTheme="minorHAnsi" w:cstheme="minorHAnsi"/>
        </w:rPr>
        <w:t>Załączniki do umowy:</w:t>
      </w:r>
    </w:p>
    <w:p w:rsidR="005D5233" w:rsidRPr="00F8476A" w:rsidRDefault="005D5233" w:rsidP="005D5233">
      <w:pPr>
        <w:pStyle w:val="Akapitzlist"/>
        <w:numPr>
          <w:ilvl w:val="0"/>
          <w:numId w:val="16"/>
        </w:numPr>
        <w:suppressAutoHyphens/>
        <w:autoSpaceDN w:val="0"/>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Zał. nr 1 – Formularz asortymentowo-cenowy</w:t>
      </w:r>
    </w:p>
    <w:p w:rsidR="005D5233" w:rsidRPr="00F8476A" w:rsidRDefault="005D5233" w:rsidP="005D5233">
      <w:pPr>
        <w:rPr>
          <w:rFonts w:asciiTheme="minorHAnsi" w:hAnsiTheme="minorHAnsi" w:cstheme="minorHAnsi"/>
        </w:rPr>
      </w:pPr>
    </w:p>
    <w:p w:rsidR="005D5233" w:rsidRPr="00F8476A" w:rsidRDefault="005D5233" w:rsidP="005D5233">
      <w:pPr>
        <w:rPr>
          <w:rFonts w:asciiTheme="minorHAnsi" w:hAnsiTheme="minorHAnsi" w:cstheme="minorHAnsi"/>
        </w:rPr>
      </w:pPr>
    </w:p>
    <w:p w:rsidR="005D5233" w:rsidRPr="00F8476A" w:rsidRDefault="005D5233" w:rsidP="005D5233">
      <w:pPr>
        <w:rPr>
          <w:rFonts w:asciiTheme="minorHAnsi" w:hAnsiTheme="minorHAnsi" w:cstheme="minorHAnsi"/>
        </w:rPr>
      </w:pPr>
    </w:p>
    <w:p w:rsidR="005D5233" w:rsidRPr="00F8476A" w:rsidRDefault="005D5233" w:rsidP="005D5233">
      <w:pPr>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36"/>
      </w:tblGrid>
      <w:tr w:rsidR="005D5233" w:rsidRPr="00F8476A" w:rsidTr="00F14B46">
        <w:tc>
          <w:tcPr>
            <w:tcW w:w="5056" w:type="dxa"/>
          </w:tcPr>
          <w:p w:rsidR="005D5233" w:rsidRPr="00F8476A" w:rsidRDefault="005D5233" w:rsidP="00F14B46">
            <w:pPr>
              <w:autoSpaceDE w:val="0"/>
              <w:jc w:val="center"/>
              <w:rPr>
                <w:rFonts w:asciiTheme="minorHAnsi" w:hAnsiTheme="minorHAnsi" w:cstheme="minorHAnsi"/>
              </w:rPr>
            </w:pPr>
            <w:r w:rsidRPr="00F8476A">
              <w:rPr>
                <w:rFonts w:asciiTheme="minorHAnsi" w:hAnsiTheme="minorHAnsi" w:cstheme="minorHAnsi"/>
              </w:rPr>
              <w:t>……………………………..……………..</w:t>
            </w:r>
          </w:p>
          <w:p w:rsidR="005D5233" w:rsidRPr="00F8476A" w:rsidRDefault="005D5233" w:rsidP="00F14B46">
            <w:pPr>
              <w:autoSpaceDE w:val="0"/>
              <w:jc w:val="center"/>
              <w:rPr>
                <w:rFonts w:asciiTheme="minorHAnsi" w:hAnsiTheme="minorHAnsi" w:cstheme="minorHAnsi"/>
              </w:rPr>
            </w:pPr>
            <w:r w:rsidRPr="00F8476A">
              <w:rPr>
                <w:rFonts w:asciiTheme="minorHAnsi" w:hAnsiTheme="minorHAnsi" w:cstheme="minorHAnsi"/>
              </w:rPr>
              <w:t xml:space="preserve">podpis </w:t>
            </w:r>
            <w:r w:rsidRPr="00F8476A">
              <w:rPr>
                <w:rFonts w:asciiTheme="minorHAnsi" w:hAnsiTheme="minorHAnsi" w:cstheme="minorHAnsi"/>
                <w:b/>
              </w:rPr>
              <w:t>Zamawiającego</w:t>
            </w:r>
          </w:p>
        </w:tc>
        <w:tc>
          <w:tcPr>
            <w:tcW w:w="5056" w:type="dxa"/>
          </w:tcPr>
          <w:p w:rsidR="005D5233" w:rsidRPr="00F8476A" w:rsidRDefault="005D5233" w:rsidP="00F14B46">
            <w:pPr>
              <w:autoSpaceDE w:val="0"/>
              <w:jc w:val="center"/>
              <w:rPr>
                <w:rFonts w:asciiTheme="minorHAnsi" w:hAnsiTheme="minorHAnsi" w:cstheme="minorHAnsi"/>
              </w:rPr>
            </w:pPr>
            <w:r w:rsidRPr="00F8476A">
              <w:rPr>
                <w:rFonts w:asciiTheme="minorHAnsi" w:hAnsiTheme="minorHAnsi" w:cstheme="minorHAnsi"/>
              </w:rPr>
              <w:t>……………………………..……………</w:t>
            </w:r>
          </w:p>
          <w:p w:rsidR="005D5233" w:rsidRPr="00F8476A" w:rsidRDefault="005D5233" w:rsidP="00F14B46">
            <w:pPr>
              <w:autoSpaceDE w:val="0"/>
              <w:jc w:val="center"/>
              <w:rPr>
                <w:rFonts w:asciiTheme="minorHAnsi" w:hAnsiTheme="minorHAnsi" w:cstheme="minorHAnsi"/>
              </w:rPr>
            </w:pPr>
            <w:r w:rsidRPr="00F8476A">
              <w:rPr>
                <w:rFonts w:asciiTheme="minorHAnsi" w:hAnsiTheme="minorHAnsi" w:cstheme="minorHAnsi"/>
              </w:rPr>
              <w:t xml:space="preserve">podpis </w:t>
            </w:r>
            <w:r w:rsidRPr="00F8476A">
              <w:rPr>
                <w:rFonts w:asciiTheme="minorHAnsi" w:hAnsiTheme="minorHAnsi" w:cstheme="minorHAnsi"/>
                <w:b/>
              </w:rPr>
              <w:t>Wykonawcy</w:t>
            </w:r>
          </w:p>
        </w:tc>
      </w:tr>
    </w:tbl>
    <w:p w:rsidR="005D5233" w:rsidRPr="00F8476A" w:rsidRDefault="005D5233" w:rsidP="005D5233">
      <w:pPr>
        <w:spacing w:after="0" w:line="240" w:lineRule="auto"/>
        <w:rPr>
          <w:rFonts w:asciiTheme="minorHAnsi" w:hAnsiTheme="minorHAnsi" w:cstheme="minorHAnsi"/>
          <w:bCs/>
        </w:rPr>
      </w:pPr>
    </w:p>
    <w:p w:rsidR="005C1C33" w:rsidRDefault="005271E0"/>
    <w:sectPr w:rsidR="005C1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4">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7">
    <w:nsid w:val="21137CCC"/>
    <w:multiLevelType w:val="multilevel"/>
    <w:tmpl w:val="06D68394"/>
    <w:lvl w:ilvl="0">
      <w:numFmt w:val="bullet"/>
      <w:lvlText w:val=""/>
      <w:lvlJc w:val="left"/>
      <w:pPr>
        <w:ind w:left="1494" w:hanging="360"/>
      </w:pPr>
      <w:rPr>
        <w:rFonts w:ascii="Symbol" w:hAnsi="Symbo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3">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6">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203A8A"/>
    <w:multiLevelType w:val="multilevel"/>
    <w:tmpl w:val="0CFA147C"/>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3">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
  </w:num>
  <w:num w:numId="3">
    <w:abstractNumId w:val="15"/>
  </w:num>
  <w:num w:numId="4">
    <w:abstractNumId w:val="22"/>
  </w:num>
  <w:num w:numId="5">
    <w:abstractNumId w:val="5"/>
  </w:num>
  <w:num w:numId="6">
    <w:abstractNumId w:val="10"/>
  </w:num>
  <w:num w:numId="7">
    <w:abstractNumId w:val="21"/>
  </w:num>
  <w:num w:numId="8">
    <w:abstractNumId w:val="19"/>
  </w:num>
  <w:num w:numId="9">
    <w:abstractNumId w:val="12"/>
  </w:num>
  <w:num w:numId="10">
    <w:abstractNumId w:val="13"/>
  </w:num>
  <w:num w:numId="11">
    <w:abstractNumId w:val="11"/>
  </w:num>
  <w:num w:numId="12">
    <w:abstractNumId w:val="18"/>
  </w:num>
  <w:num w:numId="13">
    <w:abstractNumId w:val="23"/>
  </w:num>
  <w:num w:numId="14">
    <w:abstractNumId w:val="6"/>
  </w:num>
  <w:num w:numId="15">
    <w:abstractNumId w:val="3"/>
  </w:num>
  <w:num w:numId="16">
    <w:abstractNumId w:val="0"/>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6"/>
  </w:num>
  <w:num w:numId="35">
    <w:abstractNumId w:val="4"/>
  </w:num>
  <w:num w:numId="36">
    <w:abstractNumId w:val="8"/>
  </w:num>
  <w:num w:numId="37">
    <w:abstractNumId w:val="9"/>
  </w:num>
  <w:num w:numId="38">
    <w:abstractNumId w:val="1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3"/>
    <w:rsid w:val="000768FE"/>
    <w:rsid w:val="00286BC1"/>
    <w:rsid w:val="004A4DF7"/>
    <w:rsid w:val="005271E0"/>
    <w:rsid w:val="005D5233"/>
    <w:rsid w:val="009F1C39"/>
    <w:rsid w:val="00B07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233"/>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D5233"/>
    <w:pPr>
      <w:widowControl w:val="0"/>
      <w:spacing w:after="0" w:line="240" w:lineRule="auto"/>
    </w:pPr>
    <w:rPr>
      <w:rFonts w:ascii="Times New Roman" w:eastAsia="Times New Roman" w:hAnsi="Times New Roman" w:cs="Times New Roman"/>
      <w:snapToGrid w:val="0"/>
      <w:sz w:val="20"/>
      <w:szCs w:val="20"/>
      <w:lang w:eastAsia="pl-PL"/>
    </w:rPr>
  </w:style>
  <w:style w:type="table" w:styleId="Tabela-Siatka">
    <w:name w:val="Table Grid"/>
    <w:basedOn w:val="Standardowy"/>
    <w:uiPriority w:val="59"/>
    <w:rsid w:val="005D52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D523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D5233"/>
    <w:rPr>
      <w:rFonts w:ascii="Calibri" w:eastAsia="Calibri" w:hAnsi="Calibri" w:cs="Times New Roman"/>
    </w:rPr>
  </w:style>
  <w:style w:type="character" w:customStyle="1" w:styleId="Teksttreci3">
    <w:name w:val="Tekst treści (3)_"/>
    <w:link w:val="Teksttreci30"/>
    <w:rsid w:val="005D5233"/>
    <w:rPr>
      <w:rFonts w:cs="Calibri"/>
      <w:sz w:val="18"/>
      <w:szCs w:val="18"/>
      <w:shd w:val="clear" w:color="auto" w:fill="FFFFFF"/>
    </w:rPr>
  </w:style>
  <w:style w:type="paragraph" w:customStyle="1" w:styleId="Teksttreci30">
    <w:name w:val="Tekst treści (3)"/>
    <w:basedOn w:val="Normalny"/>
    <w:link w:val="Teksttreci3"/>
    <w:rsid w:val="005D5233"/>
    <w:pPr>
      <w:shd w:val="clear" w:color="auto" w:fill="FFFFFF"/>
      <w:spacing w:before="360" w:after="0" w:line="274" w:lineRule="exact"/>
    </w:pPr>
    <w:rPr>
      <w:rFonts w:asciiTheme="minorHAnsi" w:eastAsiaTheme="minorHAnsi" w:hAnsiTheme="minorHAnsi" w:cs="Calibri"/>
      <w:sz w:val="18"/>
      <w:szCs w:val="18"/>
      <w:lang w:eastAsia="en-US"/>
    </w:rPr>
  </w:style>
  <w:style w:type="numbering" w:customStyle="1" w:styleId="WWNum16">
    <w:name w:val="WWNum16"/>
    <w:basedOn w:val="Bezlisty"/>
    <w:rsid w:val="005D5233"/>
    <w:pPr>
      <w:numPr>
        <w:numId w:val="2"/>
      </w:numPr>
    </w:pPr>
  </w:style>
  <w:style w:type="numbering" w:customStyle="1" w:styleId="WWNum17">
    <w:name w:val="WWNum17"/>
    <w:basedOn w:val="Bezlisty"/>
    <w:rsid w:val="005D5233"/>
    <w:pPr>
      <w:numPr>
        <w:numId w:val="17"/>
      </w:numPr>
    </w:pPr>
  </w:style>
  <w:style w:type="numbering" w:customStyle="1" w:styleId="WWNum18">
    <w:name w:val="WWNum18"/>
    <w:basedOn w:val="Bezlisty"/>
    <w:rsid w:val="005D5233"/>
    <w:pPr>
      <w:numPr>
        <w:numId w:val="3"/>
      </w:numPr>
    </w:pPr>
  </w:style>
  <w:style w:type="numbering" w:customStyle="1" w:styleId="WWNum19">
    <w:name w:val="WWNum19"/>
    <w:basedOn w:val="Bezlisty"/>
    <w:rsid w:val="005D5233"/>
    <w:pPr>
      <w:numPr>
        <w:numId w:val="4"/>
      </w:numPr>
    </w:pPr>
  </w:style>
  <w:style w:type="numbering" w:customStyle="1" w:styleId="WWNum20">
    <w:name w:val="WWNum20"/>
    <w:basedOn w:val="Bezlisty"/>
    <w:rsid w:val="005D5233"/>
    <w:pPr>
      <w:numPr>
        <w:numId w:val="5"/>
      </w:numPr>
    </w:pPr>
  </w:style>
  <w:style w:type="numbering" w:customStyle="1" w:styleId="WWNum21">
    <w:name w:val="WWNum21"/>
    <w:basedOn w:val="Bezlisty"/>
    <w:rsid w:val="005D5233"/>
    <w:pPr>
      <w:numPr>
        <w:numId w:val="6"/>
      </w:numPr>
    </w:pPr>
  </w:style>
  <w:style w:type="numbering" w:customStyle="1" w:styleId="WWNum22">
    <w:name w:val="WWNum22"/>
    <w:basedOn w:val="Bezlisty"/>
    <w:rsid w:val="005D5233"/>
    <w:pPr>
      <w:numPr>
        <w:numId w:val="7"/>
      </w:numPr>
    </w:pPr>
  </w:style>
  <w:style w:type="numbering" w:customStyle="1" w:styleId="WWNum23">
    <w:name w:val="WWNum23"/>
    <w:basedOn w:val="Bezlisty"/>
    <w:rsid w:val="005D5233"/>
    <w:pPr>
      <w:numPr>
        <w:numId w:val="8"/>
      </w:numPr>
    </w:pPr>
  </w:style>
  <w:style w:type="numbering" w:customStyle="1" w:styleId="WWNum24">
    <w:name w:val="WWNum24"/>
    <w:basedOn w:val="Bezlisty"/>
    <w:rsid w:val="005D5233"/>
    <w:pPr>
      <w:numPr>
        <w:numId w:val="9"/>
      </w:numPr>
    </w:pPr>
  </w:style>
  <w:style w:type="numbering" w:customStyle="1" w:styleId="WWNum25">
    <w:name w:val="WWNum25"/>
    <w:basedOn w:val="Bezlisty"/>
    <w:rsid w:val="005D5233"/>
    <w:pPr>
      <w:numPr>
        <w:numId w:val="10"/>
      </w:numPr>
    </w:pPr>
  </w:style>
  <w:style w:type="numbering" w:customStyle="1" w:styleId="WWNum27">
    <w:name w:val="WWNum27"/>
    <w:basedOn w:val="Bezlisty"/>
    <w:rsid w:val="005D5233"/>
    <w:pPr>
      <w:numPr>
        <w:numId w:val="11"/>
      </w:numPr>
    </w:pPr>
  </w:style>
  <w:style w:type="numbering" w:customStyle="1" w:styleId="WWNum26">
    <w:name w:val="WWNum26"/>
    <w:basedOn w:val="Bezlisty"/>
    <w:rsid w:val="005D5233"/>
    <w:pPr>
      <w:numPr>
        <w:numId w:val="12"/>
      </w:numPr>
    </w:pPr>
  </w:style>
  <w:style w:type="numbering" w:customStyle="1" w:styleId="WWNum28">
    <w:name w:val="WWNum28"/>
    <w:basedOn w:val="Bezlisty"/>
    <w:rsid w:val="005D5233"/>
    <w:pPr>
      <w:numPr>
        <w:numId w:val="13"/>
      </w:numPr>
    </w:pPr>
  </w:style>
  <w:style w:type="numbering" w:customStyle="1" w:styleId="WWNum30">
    <w:name w:val="WWNum30"/>
    <w:basedOn w:val="Bezlisty"/>
    <w:rsid w:val="005D5233"/>
    <w:pPr>
      <w:numPr>
        <w:numId w:val="14"/>
      </w:numPr>
    </w:pPr>
  </w:style>
  <w:style w:type="numbering" w:customStyle="1" w:styleId="WWNum31">
    <w:name w:val="WWNum31"/>
    <w:basedOn w:val="Bezlisty"/>
    <w:rsid w:val="005D5233"/>
    <w:pPr>
      <w:numPr>
        <w:numId w:val="15"/>
      </w:numPr>
    </w:pPr>
  </w:style>
  <w:style w:type="numbering" w:customStyle="1" w:styleId="WWNum29">
    <w:name w:val="WWNum29"/>
    <w:basedOn w:val="Bezlisty"/>
    <w:rsid w:val="005D523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233"/>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D5233"/>
    <w:pPr>
      <w:widowControl w:val="0"/>
      <w:spacing w:after="0" w:line="240" w:lineRule="auto"/>
    </w:pPr>
    <w:rPr>
      <w:rFonts w:ascii="Times New Roman" w:eastAsia="Times New Roman" w:hAnsi="Times New Roman" w:cs="Times New Roman"/>
      <w:snapToGrid w:val="0"/>
      <w:sz w:val="20"/>
      <w:szCs w:val="20"/>
      <w:lang w:eastAsia="pl-PL"/>
    </w:rPr>
  </w:style>
  <w:style w:type="table" w:styleId="Tabela-Siatka">
    <w:name w:val="Table Grid"/>
    <w:basedOn w:val="Standardowy"/>
    <w:uiPriority w:val="59"/>
    <w:rsid w:val="005D52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D523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D5233"/>
    <w:rPr>
      <w:rFonts w:ascii="Calibri" w:eastAsia="Calibri" w:hAnsi="Calibri" w:cs="Times New Roman"/>
    </w:rPr>
  </w:style>
  <w:style w:type="character" w:customStyle="1" w:styleId="Teksttreci3">
    <w:name w:val="Tekst treści (3)_"/>
    <w:link w:val="Teksttreci30"/>
    <w:rsid w:val="005D5233"/>
    <w:rPr>
      <w:rFonts w:cs="Calibri"/>
      <w:sz w:val="18"/>
      <w:szCs w:val="18"/>
      <w:shd w:val="clear" w:color="auto" w:fill="FFFFFF"/>
    </w:rPr>
  </w:style>
  <w:style w:type="paragraph" w:customStyle="1" w:styleId="Teksttreci30">
    <w:name w:val="Tekst treści (3)"/>
    <w:basedOn w:val="Normalny"/>
    <w:link w:val="Teksttreci3"/>
    <w:rsid w:val="005D5233"/>
    <w:pPr>
      <w:shd w:val="clear" w:color="auto" w:fill="FFFFFF"/>
      <w:spacing w:before="360" w:after="0" w:line="274" w:lineRule="exact"/>
    </w:pPr>
    <w:rPr>
      <w:rFonts w:asciiTheme="minorHAnsi" w:eastAsiaTheme="minorHAnsi" w:hAnsiTheme="minorHAnsi" w:cs="Calibri"/>
      <w:sz w:val="18"/>
      <w:szCs w:val="18"/>
      <w:lang w:eastAsia="en-US"/>
    </w:rPr>
  </w:style>
  <w:style w:type="numbering" w:customStyle="1" w:styleId="WWNum16">
    <w:name w:val="WWNum16"/>
    <w:basedOn w:val="Bezlisty"/>
    <w:rsid w:val="005D5233"/>
    <w:pPr>
      <w:numPr>
        <w:numId w:val="2"/>
      </w:numPr>
    </w:pPr>
  </w:style>
  <w:style w:type="numbering" w:customStyle="1" w:styleId="WWNum17">
    <w:name w:val="WWNum17"/>
    <w:basedOn w:val="Bezlisty"/>
    <w:rsid w:val="005D5233"/>
    <w:pPr>
      <w:numPr>
        <w:numId w:val="17"/>
      </w:numPr>
    </w:pPr>
  </w:style>
  <w:style w:type="numbering" w:customStyle="1" w:styleId="WWNum18">
    <w:name w:val="WWNum18"/>
    <w:basedOn w:val="Bezlisty"/>
    <w:rsid w:val="005D5233"/>
    <w:pPr>
      <w:numPr>
        <w:numId w:val="3"/>
      </w:numPr>
    </w:pPr>
  </w:style>
  <w:style w:type="numbering" w:customStyle="1" w:styleId="WWNum19">
    <w:name w:val="WWNum19"/>
    <w:basedOn w:val="Bezlisty"/>
    <w:rsid w:val="005D5233"/>
    <w:pPr>
      <w:numPr>
        <w:numId w:val="4"/>
      </w:numPr>
    </w:pPr>
  </w:style>
  <w:style w:type="numbering" w:customStyle="1" w:styleId="WWNum20">
    <w:name w:val="WWNum20"/>
    <w:basedOn w:val="Bezlisty"/>
    <w:rsid w:val="005D5233"/>
    <w:pPr>
      <w:numPr>
        <w:numId w:val="5"/>
      </w:numPr>
    </w:pPr>
  </w:style>
  <w:style w:type="numbering" w:customStyle="1" w:styleId="WWNum21">
    <w:name w:val="WWNum21"/>
    <w:basedOn w:val="Bezlisty"/>
    <w:rsid w:val="005D5233"/>
    <w:pPr>
      <w:numPr>
        <w:numId w:val="6"/>
      </w:numPr>
    </w:pPr>
  </w:style>
  <w:style w:type="numbering" w:customStyle="1" w:styleId="WWNum22">
    <w:name w:val="WWNum22"/>
    <w:basedOn w:val="Bezlisty"/>
    <w:rsid w:val="005D5233"/>
    <w:pPr>
      <w:numPr>
        <w:numId w:val="7"/>
      </w:numPr>
    </w:pPr>
  </w:style>
  <w:style w:type="numbering" w:customStyle="1" w:styleId="WWNum23">
    <w:name w:val="WWNum23"/>
    <w:basedOn w:val="Bezlisty"/>
    <w:rsid w:val="005D5233"/>
    <w:pPr>
      <w:numPr>
        <w:numId w:val="8"/>
      </w:numPr>
    </w:pPr>
  </w:style>
  <w:style w:type="numbering" w:customStyle="1" w:styleId="WWNum24">
    <w:name w:val="WWNum24"/>
    <w:basedOn w:val="Bezlisty"/>
    <w:rsid w:val="005D5233"/>
    <w:pPr>
      <w:numPr>
        <w:numId w:val="9"/>
      </w:numPr>
    </w:pPr>
  </w:style>
  <w:style w:type="numbering" w:customStyle="1" w:styleId="WWNum25">
    <w:name w:val="WWNum25"/>
    <w:basedOn w:val="Bezlisty"/>
    <w:rsid w:val="005D5233"/>
    <w:pPr>
      <w:numPr>
        <w:numId w:val="10"/>
      </w:numPr>
    </w:pPr>
  </w:style>
  <w:style w:type="numbering" w:customStyle="1" w:styleId="WWNum27">
    <w:name w:val="WWNum27"/>
    <w:basedOn w:val="Bezlisty"/>
    <w:rsid w:val="005D5233"/>
    <w:pPr>
      <w:numPr>
        <w:numId w:val="11"/>
      </w:numPr>
    </w:pPr>
  </w:style>
  <w:style w:type="numbering" w:customStyle="1" w:styleId="WWNum26">
    <w:name w:val="WWNum26"/>
    <w:basedOn w:val="Bezlisty"/>
    <w:rsid w:val="005D5233"/>
    <w:pPr>
      <w:numPr>
        <w:numId w:val="12"/>
      </w:numPr>
    </w:pPr>
  </w:style>
  <w:style w:type="numbering" w:customStyle="1" w:styleId="WWNum28">
    <w:name w:val="WWNum28"/>
    <w:basedOn w:val="Bezlisty"/>
    <w:rsid w:val="005D5233"/>
    <w:pPr>
      <w:numPr>
        <w:numId w:val="13"/>
      </w:numPr>
    </w:pPr>
  </w:style>
  <w:style w:type="numbering" w:customStyle="1" w:styleId="WWNum30">
    <w:name w:val="WWNum30"/>
    <w:basedOn w:val="Bezlisty"/>
    <w:rsid w:val="005D5233"/>
    <w:pPr>
      <w:numPr>
        <w:numId w:val="14"/>
      </w:numPr>
    </w:pPr>
  </w:style>
  <w:style w:type="numbering" w:customStyle="1" w:styleId="WWNum31">
    <w:name w:val="WWNum31"/>
    <w:basedOn w:val="Bezlisty"/>
    <w:rsid w:val="005D5233"/>
    <w:pPr>
      <w:numPr>
        <w:numId w:val="15"/>
      </w:numPr>
    </w:pPr>
  </w:style>
  <w:style w:type="numbering" w:customStyle="1" w:styleId="WWNum29">
    <w:name w:val="WWNum29"/>
    <w:basedOn w:val="Bezlisty"/>
    <w:rsid w:val="005D523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CDDA-D8D1-43B5-A3B4-C7B6EFB2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3622</Words>
  <Characters>21737</Characters>
  <Application>Microsoft Office Word</Application>
  <DocSecurity>0</DocSecurity>
  <Lines>181</Lines>
  <Paragraphs>50</Paragraphs>
  <ScaleCrop>false</ScaleCrop>
  <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Gajos Joanna</cp:lastModifiedBy>
  <cp:revision>5</cp:revision>
  <dcterms:created xsi:type="dcterms:W3CDTF">2024-02-08T07:19:00Z</dcterms:created>
  <dcterms:modified xsi:type="dcterms:W3CDTF">2024-02-08T07:28:00Z</dcterms:modified>
</cp:coreProperties>
</file>