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D9512" w14:textId="77777777" w:rsidR="007740E5" w:rsidRDefault="000B5CB3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0B5CB3">
        <w:rPr>
          <w:rFonts w:ascii="Segoe UI" w:hAnsi="Segoe UI" w:cs="Segoe UI"/>
          <w:b/>
          <w:sz w:val="18"/>
          <w:szCs w:val="18"/>
        </w:rPr>
        <w:t>Załącznik nr 1 do S</w:t>
      </w:r>
      <w:r w:rsidR="00796F4B" w:rsidRPr="000B5CB3">
        <w:rPr>
          <w:rFonts w:ascii="Segoe UI" w:hAnsi="Segoe UI" w:cs="Segoe UI"/>
          <w:b/>
          <w:sz w:val="18"/>
          <w:szCs w:val="18"/>
        </w:rPr>
        <w:t>WZ</w:t>
      </w:r>
      <w:r w:rsidR="00796F4B" w:rsidRPr="000B5CB3">
        <w:rPr>
          <w:rFonts w:ascii="Segoe UI" w:hAnsi="Segoe UI" w:cs="Segoe UI"/>
          <w:b/>
          <w:sz w:val="18"/>
          <w:szCs w:val="18"/>
        </w:rPr>
        <w:br/>
      </w:r>
      <w:bookmarkStart w:id="0" w:name="_Hlk66084222"/>
      <w:r w:rsidR="007740E5" w:rsidRPr="00473208">
        <w:rPr>
          <w:rFonts w:ascii="Segoe UI" w:hAnsi="Segoe UI" w:cs="Segoe UI"/>
          <w:b/>
          <w:sz w:val="18"/>
          <w:szCs w:val="18"/>
        </w:rPr>
        <w:t>Utrzymanie i obsługa szaletów miejskich</w:t>
      </w:r>
    </w:p>
    <w:p w14:paraId="1062C433" w14:textId="66ED78BB" w:rsidR="00796F4B" w:rsidRPr="00923B7B" w:rsidRDefault="007740E5" w:rsidP="007740E5">
      <w:pPr>
        <w:spacing w:after="0" w:line="240" w:lineRule="auto"/>
        <w:jc w:val="right"/>
        <w:rPr>
          <w:rFonts w:ascii="Segoe UI" w:hAnsi="Segoe UI" w:cs="Segoe UI"/>
          <w:b/>
          <w:sz w:val="16"/>
          <w:szCs w:val="16"/>
        </w:rPr>
      </w:pPr>
      <w:r w:rsidRPr="00473208">
        <w:rPr>
          <w:rFonts w:ascii="Segoe UI" w:hAnsi="Segoe UI" w:cs="Segoe UI"/>
          <w:b/>
          <w:sz w:val="18"/>
          <w:szCs w:val="18"/>
        </w:rPr>
        <w:t xml:space="preserve"> w obiektach Gminy – Miasta Stargard</w:t>
      </w:r>
    </w:p>
    <w:bookmarkEnd w:id="0"/>
    <w:p w14:paraId="380D9C7D" w14:textId="77777777" w:rsidR="00796F4B" w:rsidRPr="00EA4858" w:rsidRDefault="00796F4B" w:rsidP="00524FCA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7D393794" w14:textId="77777777" w:rsidR="00796F4B" w:rsidRPr="00EA4858" w:rsidRDefault="00796F4B" w:rsidP="00524FCA">
      <w:pPr>
        <w:spacing w:after="0" w:line="240" w:lineRule="auto"/>
        <w:jc w:val="center"/>
        <w:rPr>
          <w:rFonts w:ascii="Segoe UI" w:hAnsi="Segoe UI" w:cs="Segoe UI"/>
          <w:b/>
        </w:rPr>
      </w:pPr>
      <w:r w:rsidRPr="00EA4858">
        <w:rPr>
          <w:rFonts w:ascii="Segoe UI" w:hAnsi="Segoe UI" w:cs="Segoe UI"/>
          <w:b/>
        </w:rPr>
        <w:t>OFERTA PRZETARGOWA</w:t>
      </w:r>
    </w:p>
    <w:p w14:paraId="1716369C" w14:textId="77777777" w:rsidR="00796F4B" w:rsidRPr="0035163D" w:rsidRDefault="00796F4B" w:rsidP="00524FCA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A39AC4E" w14:textId="114EAE78" w:rsidR="00796F4B" w:rsidRPr="000B5CB3" w:rsidRDefault="00796F4B" w:rsidP="000B5CB3">
      <w:pPr>
        <w:spacing w:after="0"/>
        <w:jc w:val="both"/>
        <w:rPr>
          <w:rFonts w:ascii="Segoe UI" w:hAnsi="Segoe UI" w:cs="Segoe UI"/>
          <w:b/>
        </w:rPr>
      </w:pPr>
      <w:r w:rsidRPr="000B5CB3">
        <w:rPr>
          <w:rFonts w:ascii="Segoe UI" w:hAnsi="Segoe UI" w:cs="Segoe UI"/>
          <w:u w:val="single"/>
        </w:rPr>
        <w:t>Przedmiot oferty</w:t>
      </w:r>
      <w:r w:rsidRPr="000B5CB3">
        <w:rPr>
          <w:rFonts w:ascii="Segoe UI" w:hAnsi="Segoe UI" w:cs="Segoe UI"/>
        </w:rPr>
        <w:t xml:space="preserve">:  Oferujemy wykonanie </w:t>
      </w:r>
      <w:r w:rsidRPr="000B5CB3">
        <w:rPr>
          <w:rFonts w:ascii="Segoe UI" w:hAnsi="Segoe UI" w:cs="Segoe UI"/>
          <w:b/>
        </w:rPr>
        <w:t>„</w:t>
      </w:r>
      <w:bookmarkStart w:id="1" w:name="_Hlk66084169"/>
      <w:r w:rsidR="007740E5" w:rsidRPr="00473208">
        <w:rPr>
          <w:rFonts w:ascii="Segoe UI" w:hAnsi="Segoe UI" w:cs="Segoe UI"/>
          <w:b/>
          <w:bCs/>
        </w:rPr>
        <w:t>Utrzymani</w:t>
      </w:r>
      <w:r w:rsidR="00923E3C">
        <w:rPr>
          <w:rFonts w:ascii="Segoe UI" w:hAnsi="Segoe UI" w:cs="Segoe UI"/>
          <w:b/>
          <w:bCs/>
        </w:rPr>
        <w:t>a</w:t>
      </w:r>
      <w:r w:rsidR="007740E5" w:rsidRPr="00473208">
        <w:rPr>
          <w:rFonts w:ascii="Segoe UI" w:hAnsi="Segoe UI" w:cs="Segoe UI"/>
          <w:b/>
          <w:bCs/>
        </w:rPr>
        <w:t xml:space="preserve"> i obsług</w:t>
      </w:r>
      <w:r w:rsidR="00923E3C">
        <w:rPr>
          <w:rFonts w:ascii="Segoe UI" w:hAnsi="Segoe UI" w:cs="Segoe UI"/>
          <w:b/>
          <w:bCs/>
        </w:rPr>
        <w:t>i</w:t>
      </w:r>
      <w:r w:rsidR="007740E5" w:rsidRPr="00473208">
        <w:rPr>
          <w:rFonts w:ascii="Segoe UI" w:hAnsi="Segoe UI" w:cs="Segoe UI"/>
          <w:b/>
          <w:bCs/>
        </w:rPr>
        <w:t xml:space="preserve"> szaletów miejskich w</w:t>
      </w:r>
      <w:r w:rsidR="007740E5">
        <w:rPr>
          <w:rFonts w:ascii="Segoe UI" w:hAnsi="Segoe UI" w:cs="Segoe UI"/>
          <w:b/>
          <w:bCs/>
        </w:rPr>
        <w:t> </w:t>
      </w:r>
      <w:r w:rsidR="007740E5" w:rsidRPr="00473208">
        <w:rPr>
          <w:rFonts w:ascii="Segoe UI" w:hAnsi="Segoe UI" w:cs="Segoe UI"/>
          <w:b/>
          <w:bCs/>
        </w:rPr>
        <w:t>obiektach Gminy – Miasta Stargard</w:t>
      </w:r>
      <w:bookmarkEnd w:id="1"/>
      <w:r w:rsidRPr="000B5CB3">
        <w:rPr>
          <w:rFonts w:ascii="Segoe UI" w:hAnsi="Segoe UI" w:cs="Segoe UI"/>
          <w:b/>
        </w:rPr>
        <w:t>”</w:t>
      </w:r>
      <w:r w:rsidRPr="000B5CB3">
        <w:rPr>
          <w:rFonts w:ascii="Segoe UI" w:hAnsi="Segoe UI" w:cs="Segoe UI"/>
        </w:rPr>
        <w:t>, w zakresie zgodnym z określeniem przedmiotu zamówien</w:t>
      </w:r>
      <w:r w:rsidR="000B5CB3">
        <w:rPr>
          <w:rFonts w:ascii="Segoe UI" w:hAnsi="Segoe UI" w:cs="Segoe UI"/>
        </w:rPr>
        <w:t xml:space="preserve">ia oraz na wszystkich warunkach </w:t>
      </w:r>
      <w:r w:rsidRPr="000B5CB3">
        <w:rPr>
          <w:rFonts w:ascii="Segoe UI" w:hAnsi="Segoe UI" w:cs="Segoe UI"/>
        </w:rPr>
        <w:t>i wymaganiach specyfikacji warunków zamówienia.</w:t>
      </w:r>
    </w:p>
    <w:p w14:paraId="2193F791" w14:textId="77777777" w:rsidR="00796F4B" w:rsidRPr="00EA4858" w:rsidRDefault="00796F4B" w:rsidP="00524FCA">
      <w:pPr>
        <w:spacing w:after="0" w:line="240" w:lineRule="auto"/>
        <w:jc w:val="both"/>
        <w:rPr>
          <w:rFonts w:ascii="Segoe UI" w:hAnsi="Segoe UI" w:cs="Segoe UI"/>
          <w:b/>
          <w:u w:val="single"/>
        </w:rPr>
      </w:pPr>
    </w:p>
    <w:p w14:paraId="33D9082E" w14:textId="77777777" w:rsidR="00923E3C" w:rsidRPr="008F3DC1" w:rsidRDefault="00796F4B" w:rsidP="00923E3C">
      <w:pPr>
        <w:spacing w:after="0" w:line="240" w:lineRule="auto"/>
        <w:rPr>
          <w:rFonts w:ascii="Segoe UI" w:hAnsi="Segoe UI" w:cs="Segoe UI"/>
          <w:b/>
        </w:rPr>
      </w:pPr>
      <w:r w:rsidRPr="00EA4858">
        <w:rPr>
          <w:rFonts w:ascii="Segoe UI" w:hAnsi="Segoe UI" w:cs="Segoe UI"/>
          <w:b/>
          <w:u w:val="single"/>
        </w:rPr>
        <w:t>Zamawiający:</w:t>
      </w:r>
      <w:r w:rsidRPr="00EA4858">
        <w:rPr>
          <w:rFonts w:ascii="Segoe UI" w:hAnsi="Segoe UI" w:cs="Segoe UI"/>
          <w:b/>
        </w:rPr>
        <w:tab/>
      </w:r>
      <w:r w:rsidR="00373681">
        <w:rPr>
          <w:rFonts w:ascii="Segoe UI" w:hAnsi="Segoe UI" w:cs="Segoe UI"/>
          <w:b/>
        </w:rPr>
        <w:br/>
      </w:r>
      <w:r w:rsidR="00923E3C" w:rsidRPr="008F3DC1">
        <w:rPr>
          <w:rFonts w:ascii="Segoe UI" w:hAnsi="Segoe UI" w:cs="Segoe UI"/>
          <w:b/>
        </w:rPr>
        <w:t xml:space="preserve">Zarząd Usług Komunalnych w Stargardzie </w:t>
      </w:r>
      <w:r w:rsidR="00923E3C" w:rsidRPr="008F3DC1">
        <w:rPr>
          <w:rFonts w:ascii="Segoe UI" w:hAnsi="Segoe UI" w:cs="Segoe UI"/>
          <w:b/>
        </w:rPr>
        <w:br/>
        <w:t>z siedzibą przy ul. Pierwszej Brygady 35, 73-110 Stargard</w:t>
      </w:r>
    </w:p>
    <w:p w14:paraId="788CF686" w14:textId="281BA727" w:rsidR="00796F4B" w:rsidRPr="00EA4858" w:rsidRDefault="00796F4B" w:rsidP="00923E3C">
      <w:pPr>
        <w:spacing w:after="0" w:line="240" w:lineRule="auto"/>
        <w:jc w:val="both"/>
        <w:rPr>
          <w:rFonts w:ascii="Segoe UI" w:hAnsi="Segoe UI" w:cs="Segoe UI"/>
        </w:rPr>
      </w:pPr>
    </w:p>
    <w:p w14:paraId="52DA6AF0" w14:textId="77777777" w:rsidR="00796F4B" w:rsidRPr="00EA4858" w:rsidRDefault="00796F4B" w:rsidP="00524FCA">
      <w:pPr>
        <w:pStyle w:val="Nagwek1"/>
        <w:jc w:val="left"/>
        <w:rPr>
          <w:rFonts w:ascii="Segoe UI" w:hAnsi="Segoe UI" w:cs="Segoe UI"/>
          <w:b w:val="0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 xml:space="preserve">Nazwa i siedziba wykonawcy </w:t>
      </w:r>
      <w:r w:rsidRPr="00EA4858">
        <w:rPr>
          <w:rFonts w:ascii="Segoe UI" w:hAnsi="Segoe UI" w:cs="Segoe UI"/>
          <w:b w:val="0"/>
          <w:sz w:val="22"/>
          <w:szCs w:val="22"/>
        </w:rPr>
        <w:t>…..............................................................................................................</w:t>
      </w:r>
      <w:r w:rsidRPr="00EA4858">
        <w:rPr>
          <w:rFonts w:ascii="Segoe UI" w:hAnsi="Segoe UI" w:cs="Segoe UI"/>
          <w:b w:val="0"/>
          <w:sz w:val="22"/>
          <w:szCs w:val="22"/>
        </w:rPr>
        <w:br/>
      </w:r>
    </w:p>
    <w:p w14:paraId="2045678F" w14:textId="77777777" w:rsidR="00796F4B" w:rsidRPr="00EA4858" w:rsidRDefault="00796F4B" w:rsidP="00524FCA">
      <w:pPr>
        <w:pStyle w:val="Tekstpodstawowy2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b w:val="0"/>
          <w:sz w:val="22"/>
          <w:szCs w:val="22"/>
        </w:rPr>
        <w:t xml:space="preserve">.................................................................................................................................................................... 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21A2A1C8" w14:textId="77777777" w:rsidR="00796F4B" w:rsidRPr="00EA4858" w:rsidRDefault="00796F4B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NIP  ............................................................... REGON .............................................................................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77253E69" w14:textId="77777777" w:rsidR="00796F4B" w:rsidRPr="00EA4858" w:rsidRDefault="00796F4B" w:rsidP="00524FCA">
      <w:pPr>
        <w:pStyle w:val="Tekstpodstawowy2"/>
        <w:jc w:val="left"/>
        <w:rPr>
          <w:rFonts w:ascii="Segoe UI" w:hAnsi="Segoe UI" w:cs="Segoe UI"/>
          <w:b w:val="0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Rachunek bankowy nr</w:t>
      </w:r>
      <w:r w:rsidRPr="00EA4858">
        <w:rPr>
          <w:rFonts w:ascii="Segoe UI" w:hAnsi="Segoe UI" w:cs="Segoe UI"/>
          <w:b w:val="0"/>
          <w:sz w:val="22"/>
          <w:szCs w:val="22"/>
        </w:rPr>
        <w:t xml:space="preserve"> ............................................................................................................................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6AD82A4B" w14:textId="77777777" w:rsidR="00796F4B" w:rsidRPr="00EA4858" w:rsidRDefault="00796F4B" w:rsidP="00524FCA">
      <w:pPr>
        <w:pStyle w:val="Tekstpodstawowy2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w banku</w:t>
      </w:r>
      <w:r w:rsidRPr="00EA4858">
        <w:rPr>
          <w:rFonts w:ascii="Segoe UI" w:hAnsi="Segoe UI" w:cs="Segoe UI"/>
          <w:b w:val="0"/>
          <w:sz w:val="22"/>
          <w:szCs w:val="22"/>
        </w:rPr>
        <w:t xml:space="preserve"> ....................................................................................................................................................</w:t>
      </w:r>
      <w:r w:rsidRPr="00EA4858">
        <w:rPr>
          <w:rFonts w:ascii="Segoe UI" w:hAnsi="Segoe UI" w:cs="Segoe UI"/>
          <w:sz w:val="22"/>
          <w:szCs w:val="22"/>
        </w:rPr>
        <w:br/>
      </w:r>
    </w:p>
    <w:p w14:paraId="01DB6BAC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 xml:space="preserve">Numer telefonu   ............................................ </w:t>
      </w:r>
      <w:r w:rsidR="000B5CB3">
        <w:rPr>
          <w:rFonts w:ascii="Segoe UI" w:hAnsi="Segoe UI" w:cs="Segoe UI"/>
        </w:rPr>
        <w:t>a</w:t>
      </w:r>
      <w:r w:rsidRPr="00EA4858">
        <w:rPr>
          <w:rFonts w:ascii="Segoe UI" w:hAnsi="Segoe UI" w:cs="Segoe UI"/>
        </w:rPr>
        <w:t>dres mailowy .................................................................</w:t>
      </w:r>
    </w:p>
    <w:p w14:paraId="59BE52AA" w14:textId="77777777" w:rsidR="00796F4B" w:rsidRPr="00EA4858" w:rsidRDefault="00796F4B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</w:p>
    <w:p w14:paraId="757631E7" w14:textId="77777777" w:rsidR="00796F4B" w:rsidRPr="00EA4858" w:rsidRDefault="00796F4B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Osoba/y  reprezentująca/e wykonawcę wraz z podaniem funkcji / stanowiska</w:t>
      </w:r>
    </w:p>
    <w:p w14:paraId="52655C35" w14:textId="77777777" w:rsidR="00796F4B" w:rsidRPr="00EA4858" w:rsidRDefault="00796F4B" w:rsidP="00524FCA">
      <w:pPr>
        <w:pStyle w:val="Tekstpodstawowy"/>
        <w:jc w:val="left"/>
        <w:rPr>
          <w:rFonts w:ascii="Segoe UI" w:hAnsi="Segoe UI" w:cs="Segoe UI"/>
          <w:sz w:val="22"/>
          <w:szCs w:val="22"/>
        </w:rPr>
      </w:pPr>
    </w:p>
    <w:p w14:paraId="158F4FAC" w14:textId="77777777" w:rsidR="00796F4B" w:rsidRPr="00EA4858" w:rsidRDefault="00796F4B" w:rsidP="00524FCA">
      <w:pPr>
        <w:pStyle w:val="Tekstpodstawowy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35F03AF9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5C1332DB" w14:textId="77777777" w:rsidR="00796F4B" w:rsidRPr="00EA4858" w:rsidRDefault="00796F4B" w:rsidP="00BD7B55">
      <w:pPr>
        <w:numPr>
          <w:ilvl w:val="0"/>
          <w:numId w:val="7"/>
        </w:numPr>
        <w:tabs>
          <w:tab w:val="clear" w:pos="720"/>
          <w:tab w:val="num" w:pos="400"/>
        </w:tabs>
        <w:suppressAutoHyphens/>
        <w:spacing w:after="0" w:line="240" w:lineRule="auto"/>
        <w:ind w:left="400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Oferujemy wykonanie przedmiotu zamówienia za cenę umowną:</w:t>
      </w:r>
    </w:p>
    <w:p w14:paraId="6792D193" w14:textId="77777777" w:rsidR="00EA4858" w:rsidRDefault="00EA4858" w:rsidP="00EA4858">
      <w:pPr>
        <w:suppressAutoHyphens/>
        <w:spacing w:after="0" w:line="240" w:lineRule="auto"/>
        <w:ind w:left="426"/>
        <w:rPr>
          <w:rFonts w:ascii="Segoe UI" w:hAnsi="Segoe UI" w:cs="Segoe UI"/>
        </w:rPr>
      </w:pPr>
    </w:p>
    <w:p w14:paraId="067EE253" w14:textId="77777777" w:rsidR="00796F4B" w:rsidRPr="00EA4858" w:rsidRDefault="00796F4B" w:rsidP="00524FCA">
      <w:pPr>
        <w:suppressAutoHyphens/>
        <w:spacing w:line="240" w:lineRule="auto"/>
        <w:ind w:left="426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Cena ofertowa netto w zapisie liczbowym ………….……………………….……………</w:t>
      </w:r>
      <w:r w:rsidRPr="00EA4858">
        <w:rPr>
          <w:rFonts w:ascii="Segoe UI" w:hAnsi="Segoe UI" w:cs="Segoe UI"/>
        </w:rPr>
        <w:br/>
        <w:t>Cena netto słownie ……………………………………..…………………………………</w:t>
      </w:r>
      <w:r w:rsidRPr="00EA4858">
        <w:rPr>
          <w:rFonts w:ascii="Segoe UI" w:hAnsi="Segoe UI" w:cs="Segoe UI"/>
        </w:rPr>
        <w:br/>
        <w:t>………………………….…………………………………………………………………</w:t>
      </w:r>
    </w:p>
    <w:p w14:paraId="4CBD4F89" w14:textId="77777777" w:rsidR="00796F4B" w:rsidRPr="00EA4858" w:rsidRDefault="00796F4B" w:rsidP="00524FCA">
      <w:pPr>
        <w:suppressAutoHyphens/>
        <w:spacing w:line="240" w:lineRule="auto"/>
        <w:ind w:left="426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Podatek VAT w zapisie liczbowym………………………………………………………</w:t>
      </w:r>
      <w:r w:rsidRPr="00EA4858">
        <w:rPr>
          <w:rFonts w:ascii="Segoe UI" w:hAnsi="Segoe UI" w:cs="Segoe UI"/>
        </w:rPr>
        <w:br/>
        <w:t>Podatek VAT słownie ……………………………………………………………………</w:t>
      </w:r>
      <w:r w:rsidRPr="00EA4858">
        <w:rPr>
          <w:rFonts w:ascii="Segoe UI" w:hAnsi="Segoe UI" w:cs="Segoe UI"/>
        </w:rPr>
        <w:br/>
        <w:t>………………………….…………………………………………………………………</w:t>
      </w:r>
    </w:p>
    <w:p w14:paraId="15A11C41" w14:textId="77777777" w:rsidR="00796F4B" w:rsidRDefault="00796F4B" w:rsidP="00524FCA">
      <w:pPr>
        <w:suppressAutoHyphens/>
        <w:spacing w:line="240" w:lineRule="auto"/>
        <w:ind w:left="426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Cena ofertowa brutto w zapisie liczbowym ………………………………………………</w:t>
      </w:r>
      <w:r w:rsidRPr="00EA4858">
        <w:rPr>
          <w:rFonts w:ascii="Segoe UI" w:hAnsi="Segoe UI" w:cs="Segoe UI"/>
        </w:rPr>
        <w:br/>
        <w:t>Cena brutto słownie ………………………………………………………………………</w:t>
      </w:r>
      <w:r w:rsidRPr="00EA4858">
        <w:rPr>
          <w:rFonts w:ascii="Segoe UI" w:hAnsi="Segoe UI" w:cs="Segoe UI"/>
        </w:rPr>
        <w:br/>
        <w:t>………………………….…………………………………………………………………</w:t>
      </w:r>
    </w:p>
    <w:p w14:paraId="4703FBE9" w14:textId="3860FEBB" w:rsidR="006B57AA" w:rsidRPr="00FD3DEB" w:rsidRDefault="000B5CB3" w:rsidP="006B57AA">
      <w:pPr>
        <w:suppressAutoHyphens/>
        <w:spacing w:after="0" w:line="240" w:lineRule="auto"/>
        <w:ind w:left="426"/>
        <w:jc w:val="both"/>
        <w:rPr>
          <w:rFonts w:ascii="Segoe UI" w:hAnsi="Segoe UI" w:cs="Segoe UI"/>
          <w:b/>
          <w:strike/>
          <w:sz w:val="18"/>
          <w:szCs w:val="18"/>
        </w:rPr>
      </w:pPr>
      <w:r w:rsidRPr="00FD3DEB">
        <w:rPr>
          <w:rFonts w:ascii="Segoe UI" w:hAnsi="Segoe UI" w:cs="Segoe UI"/>
          <w:b/>
          <w:sz w:val="18"/>
          <w:szCs w:val="18"/>
        </w:rPr>
        <w:t>Cena wskazana powyżej winna być tożsama z wartością netto wynikającą</w:t>
      </w:r>
      <w:r w:rsidR="006B57AA" w:rsidRPr="00FD3DEB">
        <w:rPr>
          <w:rFonts w:ascii="Segoe UI" w:hAnsi="Segoe UI" w:cs="Segoe UI"/>
          <w:b/>
          <w:sz w:val="18"/>
          <w:szCs w:val="18"/>
        </w:rPr>
        <w:t xml:space="preserve"> </w:t>
      </w:r>
      <w:r w:rsidR="002852E6" w:rsidRPr="00FD3DEB">
        <w:rPr>
          <w:rFonts w:ascii="Segoe UI" w:hAnsi="Segoe UI" w:cs="Segoe UI"/>
          <w:b/>
          <w:sz w:val="18"/>
          <w:szCs w:val="18"/>
        </w:rPr>
        <w:t>z zestawienia tabelarycznego zamieszczonego poniżej</w:t>
      </w:r>
      <w:r w:rsidR="00FD3DEB" w:rsidRPr="00FD3DEB">
        <w:rPr>
          <w:rFonts w:ascii="Segoe UI" w:hAnsi="Segoe UI" w:cs="Segoe UI"/>
          <w:b/>
          <w:sz w:val="18"/>
          <w:szCs w:val="18"/>
        </w:rPr>
        <w:t xml:space="preserve">. </w:t>
      </w:r>
      <w:r w:rsidRPr="00FD3DEB">
        <w:rPr>
          <w:rFonts w:ascii="Segoe UI" w:hAnsi="Segoe UI" w:cs="Segoe UI"/>
          <w:b/>
          <w:sz w:val="18"/>
          <w:szCs w:val="18"/>
        </w:rPr>
        <w:t>W przypadku rozbieżności tych danych Zamawiający jako wartość prawidłową i wiążącą wykonawcę uzna wartość wynikającą z</w:t>
      </w:r>
      <w:r w:rsidR="002852E6" w:rsidRPr="00FD3DEB">
        <w:rPr>
          <w:rFonts w:ascii="Segoe UI" w:hAnsi="Segoe UI" w:cs="Segoe UI"/>
          <w:b/>
          <w:sz w:val="18"/>
          <w:szCs w:val="18"/>
        </w:rPr>
        <w:t xml:space="preserve"> zestawienia tabelarycznego</w:t>
      </w:r>
      <w:r w:rsidR="00FD3DEB" w:rsidRPr="00FD3DEB">
        <w:rPr>
          <w:rFonts w:ascii="Segoe UI" w:hAnsi="Segoe UI" w:cs="Segoe UI"/>
          <w:b/>
          <w:sz w:val="18"/>
          <w:szCs w:val="18"/>
        </w:rPr>
        <w:t>.</w:t>
      </w:r>
    </w:p>
    <w:p w14:paraId="5D35E333" w14:textId="3502C9C9" w:rsidR="006B57AA" w:rsidRDefault="006B57AA" w:rsidP="006B57AA">
      <w:pPr>
        <w:suppressAutoHyphens/>
        <w:spacing w:after="0" w:line="240" w:lineRule="auto"/>
        <w:ind w:left="426"/>
        <w:jc w:val="both"/>
        <w:rPr>
          <w:rFonts w:ascii="Segoe UI" w:hAnsi="Segoe UI" w:cs="Segoe UI"/>
        </w:rPr>
        <w:sectPr w:rsidR="006B57AA" w:rsidSect="00441DC0">
          <w:headerReference w:type="default" r:id="rId9"/>
          <w:footerReference w:type="default" r:id="rId10"/>
          <w:pgSz w:w="11907" w:h="16839" w:code="9"/>
          <w:pgMar w:top="1417" w:right="1417" w:bottom="1417" w:left="1417" w:header="357" w:footer="352" w:gutter="0"/>
          <w:cols w:space="708"/>
          <w:docGrid w:linePitch="272"/>
        </w:sectPr>
      </w:pPr>
    </w:p>
    <w:tbl>
      <w:tblPr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5693"/>
        <w:gridCol w:w="2233"/>
        <w:gridCol w:w="2150"/>
        <w:gridCol w:w="1601"/>
        <w:gridCol w:w="2344"/>
      </w:tblGrid>
      <w:tr w:rsidR="006B57AA" w:rsidRPr="00844318" w14:paraId="46787215" w14:textId="77777777" w:rsidTr="006B57AA">
        <w:trPr>
          <w:trHeight w:val="1183"/>
        </w:trPr>
        <w:tc>
          <w:tcPr>
            <w:tcW w:w="687" w:type="dxa"/>
            <w:vAlign w:val="center"/>
          </w:tcPr>
          <w:p w14:paraId="7759F178" w14:textId="77777777" w:rsidR="006B57AA" w:rsidRPr="00844318" w:rsidRDefault="006B57AA" w:rsidP="006B57AA">
            <w:pPr>
              <w:pStyle w:val="Tekstpodstawowy21"/>
              <w:jc w:val="center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lastRenderedPageBreak/>
              <w:t>Lp.</w:t>
            </w:r>
          </w:p>
        </w:tc>
        <w:tc>
          <w:tcPr>
            <w:tcW w:w="5693" w:type="dxa"/>
            <w:vAlign w:val="center"/>
          </w:tcPr>
          <w:p w14:paraId="50916F8B" w14:textId="77777777" w:rsidR="006B57AA" w:rsidRPr="00844318" w:rsidRDefault="006B57AA" w:rsidP="006B57AA">
            <w:pPr>
              <w:pStyle w:val="Tekstpodstawowy21"/>
              <w:jc w:val="center"/>
              <w:rPr>
                <w:sz w:val="20"/>
              </w:rPr>
            </w:pPr>
            <w:r w:rsidRPr="00844318">
              <w:rPr>
                <w:sz w:val="20"/>
              </w:rPr>
              <w:t>Rodzaj usługi</w:t>
            </w:r>
          </w:p>
        </w:tc>
        <w:tc>
          <w:tcPr>
            <w:tcW w:w="2233" w:type="dxa"/>
            <w:vAlign w:val="center"/>
          </w:tcPr>
          <w:p w14:paraId="76711783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Wynagrodzenie miesięczne netto</w:t>
            </w:r>
          </w:p>
          <w:p w14:paraId="6B9FEBA2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[zł]</w:t>
            </w:r>
          </w:p>
        </w:tc>
        <w:tc>
          <w:tcPr>
            <w:tcW w:w="2150" w:type="dxa"/>
            <w:vAlign w:val="center"/>
          </w:tcPr>
          <w:p w14:paraId="711F872E" w14:textId="77777777" w:rsidR="006B57AA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Wynagrodzenie miesięczne brutto </w:t>
            </w:r>
          </w:p>
          <w:p w14:paraId="6191EE1D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[zł]</w:t>
            </w:r>
          </w:p>
        </w:tc>
        <w:tc>
          <w:tcPr>
            <w:tcW w:w="1601" w:type="dxa"/>
            <w:vAlign w:val="center"/>
          </w:tcPr>
          <w:p w14:paraId="3668B8DC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Zakładana ilość</w:t>
            </w:r>
          </w:p>
        </w:tc>
        <w:tc>
          <w:tcPr>
            <w:tcW w:w="2344" w:type="dxa"/>
            <w:vAlign w:val="center"/>
          </w:tcPr>
          <w:p w14:paraId="6A88A018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 xml:space="preserve">Zakładana wartość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brutto </w:t>
            </w: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usług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 xml:space="preserve"> w ciągu trwania umowy</w:t>
            </w:r>
          </w:p>
          <w:p w14:paraId="1672A033" w14:textId="24549641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b/>
                <w:sz w:val="20"/>
                <w:szCs w:val="20"/>
              </w:rPr>
              <w:t xml:space="preserve"> miesięcy</w:t>
            </w:r>
          </w:p>
        </w:tc>
      </w:tr>
      <w:tr w:rsidR="006B57AA" w:rsidRPr="00844318" w14:paraId="37BD2B07" w14:textId="77777777" w:rsidTr="006B57AA">
        <w:trPr>
          <w:trHeight w:val="461"/>
        </w:trPr>
        <w:tc>
          <w:tcPr>
            <w:tcW w:w="687" w:type="dxa"/>
            <w:vAlign w:val="center"/>
          </w:tcPr>
          <w:p w14:paraId="15BD7A41" w14:textId="77777777" w:rsidR="006B57AA" w:rsidRPr="00844318" w:rsidRDefault="006B57AA" w:rsidP="006B57AA">
            <w:pPr>
              <w:pStyle w:val="Tekstpodstawowy21"/>
              <w:jc w:val="center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1</w:t>
            </w:r>
          </w:p>
        </w:tc>
        <w:tc>
          <w:tcPr>
            <w:tcW w:w="5693" w:type="dxa"/>
            <w:vAlign w:val="center"/>
          </w:tcPr>
          <w:p w14:paraId="2107D54C" w14:textId="77777777" w:rsidR="006B57AA" w:rsidRPr="00844318" w:rsidRDefault="006B57AA" w:rsidP="006B57AA">
            <w:pPr>
              <w:pStyle w:val="Tekstpodstawowy21"/>
              <w:jc w:val="center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2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vAlign w:val="center"/>
          </w:tcPr>
          <w:p w14:paraId="448E9B9A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vAlign w:val="center"/>
          </w:tcPr>
          <w:p w14:paraId="2DF4385D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601" w:type="dxa"/>
            <w:tcBorders>
              <w:bottom w:val="single" w:sz="4" w:space="0" w:color="auto"/>
            </w:tcBorders>
            <w:vAlign w:val="center"/>
          </w:tcPr>
          <w:p w14:paraId="0D232453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44" w:type="dxa"/>
            <w:tcBorders>
              <w:bottom w:val="single" w:sz="4" w:space="0" w:color="auto"/>
            </w:tcBorders>
            <w:vAlign w:val="center"/>
          </w:tcPr>
          <w:p w14:paraId="18354425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  <w:p w14:paraId="4E83F790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 xml:space="preserve">(kol. 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844318">
              <w:rPr>
                <w:rFonts w:ascii="Times New Roman" w:hAnsi="Times New Roman"/>
                <w:sz w:val="20"/>
                <w:szCs w:val="20"/>
              </w:rPr>
              <w:t xml:space="preserve"> x kol. </w:t>
            </w:r>
            <w:r>
              <w:rPr>
                <w:rFonts w:ascii="Times New Roman" w:hAnsi="Times New Roman"/>
                <w:sz w:val="20"/>
                <w:szCs w:val="20"/>
              </w:rPr>
              <w:t>5)</w:t>
            </w:r>
          </w:p>
        </w:tc>
      </w:tr>
      <w:tr w:rsidR="006B57AA" w:rsidRPr="00844318" w14:paraId="03BD78A1" w14:textId="77777777" w:rsidTr="006B57AA">
        <w:trPr>
          <w:trHeight w:val="372"/>
        </w:trPr>
        <w:tc>
          <w:tcPr>
            <w:tcW w:w="687" w:type="dxa"/>
            <w:vMerge w:val="restart"/>
            <w:vAlign w:val="center"/>
          </w:tcPr>
          <w:p w14:paraId="6F286B9B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 w:rsidRPr="00844318">
              <w:rPr>
                <w:sz w:val="20"/>
              </w:rPr>
              <w:t>1.</w:t>
            </w:r>
          </w:p>
        </w:tc>
        <w:tc>
          <w:tcPr>
            <w:tcW w:w="5693" w:type="dxa"/>
          </w:tcPr>
          <w:p w14:paraId="7CB4FEC2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 w:rsidRPr="00844318">
              <w:rPr>
                <w:sz w:val="20"/>
              </w:rPr>
              <w:t>Usługa szaletu publicznego:</w:t>
            </w:r>
          </w:p>
        </w:tc>
        <w:tc>
          <w:tcPr>
            <w:tcW w:w="2233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469E5695" w14:textId="77777777" w:rsidR="006B57AA" w:rsidRPr="00844318" w:rsidRDefault="006B57AA" w:rsidP="006B57AA">
            <w:pPr>
              <w:tabs>
                <w:tab w:val="left" w:pos="1245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150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436C6094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2FC1EE6D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4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3DE48B36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0B5E027F" w14:textId="77777777" w:rsidTr="006B57AA">
        <w:trPr>
          <w:trHeight w:val="541"/>
        </w:trPr>
        <w:tc>
          <w:tcPr>
            <w:tcW w:w="687" w:type="dxa"/>
            <w:vMerge/>
            <w:vAlign w:val="center"/>
          </w:tcPr>
          <w:p w14:paraId="16C95C15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</w:p>
        </w:tc>
        <w:tc>
          <w:tcPr>
            <w:tcW w:w="5693" w:type="dxa"/>
          </w:tcPr>
          <w:p w14:paraId="45DE4FD2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1) ryczałt miesięczny za wykonanie usługi w szalecie przy pl. Targowym</w:t>
            </w:r>
          </w:p>
        </w:tc>
        <w:tc>
          <w:tcPr>
            <w:tcW w:w="2233" w:type="dxa"/>
          </w:tcPr>
          <w:p w14:paraId="7CA8FBFC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</w:tcPr>
          <w:p w14:paraId="79D7E46F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14:paraId="6A637A1F" w14:textId="79A42BD1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sz w:val="20"/>
                <w:szCs w:val="20"/>
              </w:rPr>
              <w:t xml:space="preserve"> miesięcy</w:t>
            </w:r>
          </w:p>
        </w:tc>
        <w:tc>
          <w:tcPr>
            <w:tcW w:w="2344" w:type="dxa"/>
          </w:tcPr>
          <w:p w14:paraId="0550E496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0FFBE96B" w14:textId="77777777" w:rsidTr="006B57AA">
        <w:trPr>
          <w:trHeight w:val="148"/>
        </w:trPr>
        <w:tc>
          <w:tcPr>
            <w:tcW w:w="687" w:type="dxa"/>
            <w:vMerge/>
            <w:vAlign w:val="center"/>
          </w:tcPr>
          <w:p w14:paraId="309277DD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</w:p>
        </w:tc>
        <w:tc>
          <w:tcPr>
            <w:tcW w:w="5693" w:type="dxa"/>
          </w:tcPr>
          <w:p w14:paraId="7E0D15D3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2) ryczałt miesięczny za wykonanie usługi w szalecie przy pl. Wolności</w:t>
            </w:r>
          </w:p>
        </w:tc>
        <w:tc>
          <w:tcPr>
            <w:tcW w:w="2233" w:type="dxa"/>
          </w:tcPr>
          <w:p w14:paraId="570B36DD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</w:tcPr>
          <w:p w14:paraId="644495D3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14:paraId="36349BD1" w14:textId="00690F7B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sz w:val="20"/>
                <w:szCs w:val="20"/>
              </w:rPr>
              <w:t xml:space="preserve"> miesięcy</w:t>
            </w:r>
          </w:p>
        </w:tc>
        <w:tc>
          <w:tcPr>
            <w:tcW w:w="2344" w:type="dxa"/>
          </w:tcPr>
          <w:p w14:paraId="1B4A6470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7D77D9EF" w14:textId="77777777" w:rsidTr="006B57AA">
        <w:trPr>
          <w:trHeight w:val="148"/>
        </w:trPr>
        <w:tc>
          <w:tcPr>
            <w:tcW w:w="687" w:type="dxa"/>
            <w:vMerge/>
            <w:vAlign w:val="center"/>
          </w:tcPr>
          <w:p w14:paraId="4E366159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</w:p>
        </w:tc>
        <w:tc>
          <w:tcPr>
            <w:tcW w:w="5693" w:type="dxa"/>
          </w:tcPr>
          <w:p w14:paraId="17416502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3) ryczałt miesięczny za wykonanie usługi w szalecie na terenie parku Bolesława Chrobrego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42CCB0C1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14:paraId="41A5AA57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0B84975D" w14:textId="39D60398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sz w:val="20"/>
                <w:szCs w:val="20"/>
              </w:rPr>
              <w:t xml:space="preserve"> miesięcy</w:t>
            </w: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14:paraId="78AF7065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18395E44" w14:textId="77777777" w:rsidTr="006B57AA">
        <w:trPr>
          <w:trHeight w:val="767"/>
        </w:trPr>
        <w:tc>
          <w:tcPr>
            <w:tcW w:w="687" w:type="dxa"/>
            <w:vMerge w:val="restart"/>
            <w:vAlign w:val="center"/>
          </w:tcPr>
          <w:p w14:paraId="79F0A0C7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 w:rsidRPr="00844318">
              <w:rPr>
                <w:sz w:val="20"/>
              </w:rPr>
              <w:t>2.</w:t>
            </w:r>
          </w:p>
        </w:tc>
        <w:tc>
          <w:tcPr>
            <w:tcW w:w="5693" w:type="dxa"/>
          </w:tcPr>
          <w:p w14:paraId="1F54F558" w14:textId="77777777" w:rsidR="006B57AA" w:rsidRPr="00844318" w:rsidRDefault="006B57AA" w:rsidP="006B57AA">
            <w:pPr>
              <w:pStyle w:val="Tekstpodstawowy21"/>
              <w:rPr>
                <w:sz w:val="20"/>
              </w:rPr>
            </w:pPr>
            <w:r w:rsidRPr="00844318">
              <w:rPr>
                <w:sz w:val="20"/>
              </w:rPr>
              <w:t>Usługa oczyszczania z odbiorem odpadów i utrzymaniem zieleni oraz usługą odśnieżania, usuwania śliskości lub usuwania błota pośniegowego:</w:t>
            </w:r>
          </w:p>
        </w:tc>
        <w:tc>
          <w:tcPr>
            <w:tcW w:w="2233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1954FEF9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6CC64D4D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0E9081AE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4" w:type="dxa"/>
            <w:tcBorders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58CBA9AE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49FDD9B8" w14:textId="77777777" w:rsidTr="006B57AA">
        <w:trPr>
          <w:trHeight w:val="148"/>
        </w:trPr>
        <w:tc>
          <w:tcPr>
            <w:tcW w:w="687" w:type="dxa"/>
            <w:vMerge/>
            <w:vAlign w:val="center"/>
          </w:tcPr>
          <w:p w14:paraId="6BE21950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</w:p>
        </w:tc>
        <w:tc>
          <w:tcPr>
            <w:tcW w:w="5693" w:type="dxa"/>
          </w:tcPr>
          <w:p w14:paraId="5BF1FE42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1) ryczałt miesięczny za wykonanie usługi na terenie przy pl. Targowym (ok. 500 m</w:t>
            </w:r>
            <w:r w:rsidRPr="00844318">
              <w:rPr>
                <w:b w:val="0"/>
                <w:sz w:val="20"/>
                <w:vertAlign w:val="superscript"/>
              </w:rPr>
              <w:t>2</w:t>
            </w:r>
            <w:r w:rsidRPr="00844318">
              <w:rPr>
                <w:b w:val="0"/>
                <w:sz w:val="20"/>
              </w:rPr>
              <w:t xml:space="preserve">) </w:t>
            </w:r>
          </w:p>
        </w:tc>
        <w:tc>
          <w:tcPr>
            <w:tcW w:w="2233" w:type="dxa"/>
          </w:tcPr>
          <w:p w14:paraId="6DB40EE7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</w:tcPr>
          <w:p w14:paraId="2FACA775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14:paraId="0DA110F1" w14:textId="1B53980B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sz w:val="20"/>
                <w:szCs w:val="20"/>
              </w:rPr>
              <w:t xml:space="preserve"> miesięcy</w:t>
            </w:r>
          </w:p>
        </w:tc>
        <w:tc>
          <w:tcPr>
            <w:tcW w:w="2344" w:type="dxa"/>
          </w:tcPr>
          <w:p w14:paraId="7713B46E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56C13B1F" w14:textId="77777777" w:rsidTr="006B57AA">
        <w:trPr>
          <w:trHeight w:val="148"/>
        </w:trPr>
        <w:tc>
          <w:tcPr>
            <w:tcW w:w="687" w:type="dxa"/>
            <w:vMerge/>
            <w:vAlign w:val="center"/>
          </w:tcPr>
          <w:p w14:paraId="2A964821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</w:p>
        </w:tc>
        <w:tc>
          <w:tcPr>
            <w:tcW w:w="5693" w:type="dxa"/>
          </w:tcPr>
          <w:p w14:paraId="6259DD1F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2) ryczałt miesięczny za wykonanie usługi na terenie przy pl. Wolności (ok. 450 m</w:t>
            </w:r>
            <w:r w:rsidRPr="00844318">
              <w:rPr>
                <w:b w:val="0"/>
                <w:sz w:val="20"/>
                <w:vertAlign w:val="superscript"/>
              </w:rPr>
              <w:t>2</w:t>
            </w:r>
            <w:r w:rsidRPr="00844318">
              <w:rPr>
                <w:b w:val="0"/>
                <w:sz w:val="20"/>
              </w:rPr>
              <w:t xml:space="preserve">) </w:t>
            </w:r>
          </w:p>
        </w:tc>
        <w:tc>
          <w:tcPr>
            <w:tcW w:w="2233" w:type="dxa"/>
          </w:tcPr>
          <w:p w14:paraId="2C84E4E0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</w:tcPr>
          <w:p w14:paraId="014D2D76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</w:tcPr>
          <w:p w14:paraId="08D5B14E" w14:textId="6C08F1F7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sz w:val="20"/>
                <w:szCs w:val="20"/>
              </w:rPr>
              <w:t xml:space="preserve"> miesięcy</w:t>
            </w:r>
          </w:p>
        </w:tc>
        <w:tc>
          <w:tcPr>
            <w:tcW w:w="2344" w:type="dxa"/>
          </w:tcPr>
          <w:p w14:paraId="08FFC1FA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6527F50D" w14:textId="77777777" w:rsidTr="006B57AA">
        <w:trPr>
          <w:trHeight w:val="148"/>
        </w:trPr>
        <w:tc>
          <w:tcPr>
            <w:tcW w:w="687" w:type="dxa"/>
            <w:vMerge/>
            <w:tcBorders>
              <w:bottom w:val="single" w:sz="4" w:space="0" w:color="auto"/>
            </w:tcBorders>
            <w:vAlign w:val="center"/>
          </w:tcPr>
          <w:p w14:paraId="4E05E54C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</w:p>
        </w:tc>
        <w:tc>
          <w:tcPr>
            <w:tcW w:w="5693" w:type="dxa"/>
            <w:tcBorders>
              <w:bottom w:val="single" w:sz="4" w:space="0" w:color="auto"/>
            </w:tcBorders>
          </w:tcPr>
          <w:p w14:paraId="533A6C46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844318">
              <w:rPr>
                <w:b w:val="0"/>
                <w:sz w:val="20"/>
              </w:rPr>
              <w:t>3) ryczałt miesięczny za wykonanie usługi na terenie parku Bolesława Chrobrego (ok. 50 m</w:t>
            </w:r>
            <w:r w:rsidRPr="00844318">
              <w:rPr>
                <w:b w:val="0"/>
                <w:sz w:val="20"/>
                <w:vertAlign w:val="superscript"/>
              </w:rPr>
              <w:t>2</w:t>
            </w:r>
            <w:r w:rsidRPr="00844318">
              <w:rPr>
                <w:b w:val="0"/>
                <w:sz w:val="20"/>
              </w:rPr>
              <w:t xml:space="preserve">) 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0358A734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14:paraId="7B132D56" w14:textId="77777777" w:rsidR="006B57AA" w:rsidRPr="00844318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29BF25F8" w14:textId="7A8A7E49" w:rsidR="006B57AA" w:rsidRPr="00844318" w:rsidRDefault="002852E6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  <w:r w:rsidR="006B57AA" w:rsidRPr="00844318">
              <w:rPr>
                <w:rFonts w:ascii="Times New Roman" w:hAnsi="Times New Roman"/>
                <w:sz w:val="20"/>
                <w:szCs w:val="20"/>
              </w:rPr>
              <w:t xml:space="preserve"> miesięcy</w:t>
            </w: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14:paraId="252059F6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238C9BE2" w14:textId="77777777" w:rsidTr="006B57AA">
        <w:trPr>
          <w:trHeight w:val="1644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48F0E6E3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 w:rsidRPr="00844318">
              <w:rPr>
                <w:sz w:val="20"/>
              </w:rPr>
              <w:t>3.</w:t>
            </w:r>
          </w:p>
        </w:tc>
        <w:tc>
          <w:tcPr>
            <w:tcW w:w="5693" w:type="dxa"/>
            <w:tcBorders>
              <w:bottom w:val="single" w:sz="4" w:space="0" w:color="auto"/>
            </w:tcBorders>
          </w:tcPr>
          <w:p w14:paraId="5CD67345" w14:textId="77777777" w:rsidR="006B57AA" w:rsidRPr="00844318" w:rsidRDefault="006B57AA" w:rsidP="006B57AA">
            <w:pPr>
              <w:pStyle w:val="Tekstpodstawowy21"/>
              <w:rPr>
                <w:b w:val="0"/>
                <w:sz w:val="20"/>
              </w:rPr>
            </w:pPr>
            <w:r>
              <w:rPr>
                <w:sz w:val="20"/>
              </w:rPr>
              <w:t xml:space="preserve">Dodatkowe godziny funkcjonowania szaletu </w:t>
            </w:r>
            <w:r w:rsidRPr="00844318">
              <w:rPr>
                <w:b w:val="0"/>
                <w:sz w:val="20"/>
              </w:rPr>
              <w:t xml:space="preserve">bez względu na lokalizację </w:t>
            </w:r>
            <w:r w:rsidRPr="00844318">
              <w:rPr>
                <w:sz w:val="20"/>
              </w:rPr>
              <w:t xml:space="preserve">– ryczałt </w:t>
            </w:r>
            <w:r>
              <w:rPr>
                <w:sz w:val="20"/>
              </w:rPr>
              <w:t>za godzinę</w:t>
            </w:r>
          </w:p>
          <w:p w14:paraId="2A1111FB" w14:textId="77777777" w:rsidR="006B57AA" w:rsidRPr="00844318" w:rsidRDefault="006B57AA" w:rsidP="006B57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(płatne tylko w przypadku usługi dodatkowej świadczonej poza godzinami ustalonymi na stałe w umowie, po uzgodnieniu z inspektorem nadzoru Zamawiającego)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6BEBA3F2" w14:textId="77777777" w:rsidR="006B57AA" w:rsidRPr="00844318" w:rsidRDefault="006B57AA" w:rsidP="006B57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 xml:space="preserve">cena za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dodatkową </w:t>
            </w:r>
            <w:r w:rsidRPr="00844318">
              <w:rPr>
                <w:rFonts w:ascii="Times New Roman" w:hAnsi="Times New Roman"/>
                <w:sz w:val="20"/>
                <w:szCs w:val="20"/>
              </w:rPr>
              <w:t>1 godz. funkcjonow</w:t>
            </w:r>
            <w:r>
              <w:rPr>
                <w:rFonts w:ascii="Times New Roman" w:hAnsi="Times New Roman"/>
                <w:sz w:val="20"/>
                <w:szCs w:val="20"/>
              </w:rPr>
              <w:t>ania jednego, dowolnego szaletu</w:t>
            </w:r>
            <w:r w:rsidRPr="008443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49FD6BFB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>…………. zł</w:t>
            </w:r>
          </w:p>
        </w:tc>
        <w:tc>
          <w:tcPr>
            <w:tcW w:w="2150" w:type="dxa"/>
            <w:tcBorders>
              <w:bottom w:val="single" w:sz="4" w:space="0" w:color="auto"/>
            </w:tcBorders>
          </w:tcPr>
          <w:p w14:paraId="1A2459C6" w14:textId="77777777" w:rsidR="006B57AA" w:rsidRPr="00844318" w:rsidRDefault="006B57AA" w:rsidP="006B57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 xml:space="preserve">cena za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dodatkową </w:t>
            </w:r>
            <w:r w:rsidRPr="00844318">
              <w:rPr>
                <w:rFonts w:ascii="Times New Roman" w:hAnsi="Times New Roman"/>
                <w:sz w:val="20"/>
                <w:szCs w:val="20"/>
              </w:rPr>
              <w:t>1 godz. funkcjonow</w:t>
            </w:r>
            <w:r>
              <w:rPr>
                <w:rFonts w:ascii="Times New Roman" w:hAnsi="Times New Roman"/>
                <w:sz w:val="20"/>
                <w:szCs w:val="20"/>
              </w:rPr>
              <w:t>ania jednego, dowolnego szaletu</w:t>
            </w:r>
            <w:r w:rsidRPr="008443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F94AF62" w14:textId="77777777" w:rsidR="006B57AA" w:rsidRPr="00844318" w:rsidRDefault="006B57AA" w:rsidP="006B57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>…………. zł</w:t>
            </w:r>
          </w:p>
        </w:tc>
        <w:tc>
          <w:tcPr>
            <w:tcW w:w="1601" w:type="dxa"/>
            <w:tcBorders>
              <w:bottom w:val="single" w:sz="4" w:space="0" w:color="auto"/>
            </w:tcBorders>
          </w:tcPr>
          <w:p w14:paraId="0619341F" w14:textId="4E208C8E" w:rsidR="006B57AA" w:rsidRPr="00E65622" w:rsidRDefault="0027707D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622">
              <w:rPr>
                <w:rFonts w:ascii="Times New Roman" w:hAnsi="Times New Roman"/>
                <w:sz w:val="20"/>
                <w:szCs w:val="20"/>
              </w:rPr>
              <w:t>40</w:t>
            </w:r>
            <w:r w:rsidR="006B57AA" w:rsidRPr="00E65622">
              <w:rPr>
                <w:rFonts w:ascii="Times New Roman" w:hAnsi="Times New Roman"/>
                <w:sz w:val="20"/>
                <w:szCs w:val="20"/>
              </w:rPr>
              <w:t xml:space="preserve"> godzin</w:t>
            </w:r>
          </w:p>
          <w:p w14:paraId="0FF143EF" w14:textId="77777777" w:rsidR="006B57AA" w:rsidRPr="00E65622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5C7E3EB" w14:textId="77777777" w:rsidR="006B57AA" w:rsidRPr="00E65622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07F7BC5" w14:textId="77777777" w:rsidR="006B57AA" w:rsidRPr="00E65622" w:rsidRDefault="006B57AA" w:rsidP="006B57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5BC26C2" w14:textId="77777777" w:rsidR="006B57AA" w:rsidRPr="00E65622" w:rsidRDefault="006B57AA" w:rsidP="006B57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622">
              <w:rPr>
                <w:rFonts w:ascii="Times New Roman" w:hAnsi="Times New Roman"/>
                <w:sz w:val="20"/>
                <w:szCs w:val="20"/>
              </w:rPr>
              <w:t>………………</w:t>
            </w: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14:paraId="5E27B36C" w14:textId="5C052834" w:rsidR="006B57AA" w:rsidRPr="00E65622" w:rsidRDefault="006B57AA" w:rsidP="006B57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622">
              <w:rPr>
                <w:rFonts w:ascii="Times New Roman" w:hAnsi="Times New Roman"/>
                <w:sz w:val="20"/>
                <w:szCs w:val="20"/>
              </w:rPr>
              <w:t xml:space="preserve">[cena 1 godziny x </w:t>
            </w:r>
            <w:r w:rsidR="0027707D" w:rsidRPr="00E65622">
              <w:rPr>
                <w:rFonts w:ascii="Times New Roman" w:hAnsi="Times New Roman"/>
                <w:sz w:val="20"/>
                <w:szCs w:val="20"/>
              </w:rPr>
              <w:t>4</w:t>
            </w:r>
            <w:r w:rsidRPr="00E65622">
              <w:rPr>
                <w:rFonts w:ascii="Times New Roman" w:hAnsi="Times New Roman"/>
                <w:sz w:val="20"/>
                <w:szCs w:val="20"/>
              </w:rPr>
              <w:t>0 godzin]</w:t>
            </w:r>
          </w:p>
          <w:p w14:paraId="341B12FF" w14:textId="77777777" w:rsidR="006B57AA" w:rsidRPr="00E65622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DB49589" w14:textId="77777777" w:rsidR="006B57AA" w:rsidRPr="00E65622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3D95487" w14:textId="77777777" w:rsidR="006B57AA" w:rsidRPr="00E65622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5622">
              <w:rPr>
                <w:rFonts w:ascii="Times New Roman" w:hAnsi="Times New Roman"/>
                <w:sz w:val="20"/>
                <w:szCs w:val="20"/>
              </w:rPr>
              <w:t>………………………..</w:t>
            </w:r>
          </w:p>
        </w:tc>
      </w:tr>
      <w:tr w:rsidR="006B57AA" w:rsidRPr="00844318" w14:paraId="7362C4A1" w14:textId="77777777" w:rsidTr="006B57AA">
        <w:trPr>
          <w:trHeight w:val="707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6444E299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 w:rsidRPr="00844318">
              <w:rPr>
                <w:sz w:val="20"/>
              </w:rPr>
              <w:t>4.</w:t>
            </w:r>
          </w:p>
        </w:tc>
        <w:tc>
          <w:tcPr>
            <w:tcW w:w="5693" w:type="dxa"/>
            <w:tcBorders>
              <w:bottom w:val="single" w:sz="4" w:space="0" w:color="auto"/>
            </w:tcBorders>
          </w:tcPr>
          <w:p w14:paraId="41B5FBF2" w14:textId="77777777" w:rsidR="006B57AA" w:rsidRPr="00407BC4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407BC4">
              <w:rPr>
                <w:b w:val="0"/>
                <w:sz w:val="20"/>
              </w:rPr>
              <w:t>Usługa utrzymania dodatkowego obiektu z zapewnieniami stałej obsługi obiektu. Ustala się cenę dodatkowego obiektu na uśrednioną cenę z pozycji 1.1) i 1.2) oraz pozycji 2.1) i 2.2) tabeli</w:t>
            </w:r>
            <w:r>
              <w:rPr>
                <w:b w:val="0"/>
                <w:sz w:val="20"/>
              </w:rPr>
              <w:t>.</w:t>
            </w:r>
          </w:p>
        </w:tc>
        <w:tc>
          <w:tcPr>
            <w:tcW w:w="2233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 w:themeFill="background1" w:themeFillShade="BF"/>
          </w:tcPr>
          <w:p w14:paraId="7D8F501F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7E01B3F6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2261EA91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21707C71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6EDAAEC6" w14:textId="77777777" w:rsidTr="006B57AA">
        <w:trPr>
          <w:trHeight w:val="231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2F1E3C91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693" w:type="dxa"/>
            <w:tcBorders>
              <w:bottom w:val="single" w:sz="4" w:space="0" w:color="auto"/>
            </w:tcBorders>
          </w:tcPr>
          <w:p w14:paraId="360645B1" w14:textId="77777777" w:rsidR="006B57AA" w:rsidRPr="00407BC4" w:rsidRDefault="006B57AA" w:rsidP="006B57AA">
            <w:pPr>
              <w:pStyle w:val="Tekstpodstawowy21"/>
              <w:rPr>
                <w:b w:val="0"/>
                <w:sz w:val="20"/>
              </w:rPr>
            </w:pPr>
            <w:r w:rsidRPr="00407BC4">
              <w:rPr>
                <w:b w:val="0"/>
                <w:sz w:val="20"/>
              </w:rPr>
              <w:t>Usługa utrzymania dodatkowego obiektu z zapewnieniem kontroli wg. zasad określonych w § 2 ust. 1 pkt 4. Umowy.  Ustala się cenę dodatkowego obiektu na sumę cen z pozycji 1.3) i 2.3) tabeli</w:t>
            </w:r>
            <w:r>
              <w:rPr>
                <w:b w:val="0"/>
                <w:sz w:val="20"/>
              </w:rPr>
              <w:t>.</w:t>
            </w:r>
          </w:p>
        </w:tc>
        <w:tc>
          <w:tcPr>
            <w:tcW w:w="2233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 w:themeFill="background1" w:themeFillShade="BF"/>
          </w:tcPr>
          <w:p w14:paraId="29AC67ED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561BB3A8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7FC81596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39F1085D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3A5D7474" w14:textId="77777777" w:rsidTr="006B57AA">
        <w:trPr>
          <w:trHeight w:val="842"/>
        </w:trPr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14:paraId="566FDDB6" w14:textId="77777777" w:rsidR="006B57AA" w:rsidRPr="00844318" w:rsidRDefault="006B57AA" w:rsidP="006B57AA">
            <w:pPr>
              <w:pStyle w:val="Tekstpodstawowy21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6</w:t>
            </w:r>
            <w:r w:rsidRPr="00844318">
              <w:rPr>
                <w:sz w:val="20"/>
              </w:rPr>
              <w:t>.</w:t>
            </w:r>
          </w:p>
        </w:tc>
        <w:tc>
          <w:tcPr>
            <w:tcW w:w="5693" w:type="dxa"/>
            <w:tcBorders>
              <w:bottom w:val="single" w:sz="4" w:space="0" w:color="auto"/>
            </w:tcBorders>
          </w:tcPr>
          <w:p w14:paraId="1C996BA8" w14:textId="4CE44229" w:rsidR="006B57AA" w:rsidRPr="00844318" w:rsidRDefault="006B57AA" w:rsidP="0027707D">
            <w:pPr>
              <w:pStyle w:val="Tekstpodstawowy21"/>
              <w:rPr>
                <w:sz w:val="20"/>
              </w:rPr>
            </w:pPr>
            <w:r w:rsidRPr="00844318">
              <w:rPr>
                <w:sz w:val="20"/>
              </w:rPr>
              <w:t xml:space="preserve">Razem </w:t>
            </w:r>
            <w:r>
              <w:rPr>
                <w:sz w:val="20"/>
              </w:rPr>
              <w:t xml:space="preserve">suma z wierszy 1. i 2. </w:t>
            </w:r>
            <w:r w:rsidRPr="00844318">
              <w:rPr>
                <w:sz w:val="20"/>
              </w:rPr>
              <w:t>będąca wielkością miesięcznego wynagrodzenia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14:paraId="44C3CC05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0" w:type="dxa"/>
            <w:tcBorders>
              <w:bottom w:val="single" w:sz="4" w:space="0" w:color="auto"/>
              <w:tl2br w:val="nil"/>
              <w:tr2bl w:val="nil"/>
            </w:tcBorders>
            <w:shd w:val="clear" w:color="auto" w:fill="auto"/>
          </w:tcPr>
          <w:p w14:paraId="2676BA4E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1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33D5F7B0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44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BFBFBF"/>
          </w:tcPr>
          <w:p w14:paraId="328BDB01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B57AA" w:rsidRPr="00844318" w14:paraId="2DE06AB2" w14:textId="77777777" w:rsidTr="006B57AA">
        <w:trPr>
          <w:trHeight w:val="707"/>
        </w:trPr>
        <w:tc>
          <w:tcPr>
            <w:tcW w:w="12364" w:type="dxa"/>
            <w:gridSpan w:val="5"/>
            <w:tcBorders>
              <w:right w:val="single" w:sz="24" w:space="0" w:color="auto"/>
            </w:tcBorders>
          </w:tcPr>
          <w:p w14:paraId="2E495DBC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4F9DB5BC" w14:textId="77777777" w:rsidR="006B57AA" w:rsidRPr="00844318" w:rsidRDefault="006B57AA" w:rsidP="006B57A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OFEROWANA CENA BRUTTO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suma wierszy 1. do 3.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kol. 6)</w:t>
            </w:r>
            <w:r w:rsidRPr="00844318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14:paraId="7051CF3A" w14:textId="77777777" w:rsidR="006B57AA" w:rsidRPr="00844318" w:rsidRDefault="006B57AA" w:rsidP="006B57A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844318">
              <w:rPr>
                <w:rFonts w:ascii="Times New Roman" w:hAnsi="Times New Roman"/>
                <w:sz w:val="20"/>
                <w:szCs w:val="20"/>
              </w:rPr>
              <w:t>(cena całkowita podlegająca ocenie)</w:t>
            </w:r>
          </w:p>
        </w:tc>
        <w:tc>
          <w:tcPr>
            <w:tcW w:w="23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D87CD6C" w14:textId="77777777" w:rsidR="006B57AA" w:rsidRPr="00844318" w:rsidRDefault="006B57AA" w:rsidP="006B57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225E487" w14:textId="72BCE67B" w:rsidR="002852E6" w:rsidRDefault="002852E6" w:rsidP="002852E6">
      <w:pPr>
        <w:suppressAutoHyphens/>
        <w:spacing w:line="240" w:lineRule="auto"/>
        <w:rPr>
          <w:rFonts w:ascii="Segoe UI" w:hAnsi="Segoe UI" w:cs="Segoe UI"/>
        </w:rPr>
        <w:sectPr w:rsidR="002852E6" w:rsidSect="006B57AA">
          <w:pgSz w:w="16839" w:h="11907" w:orient="landscape" w:code="9"/>
          <w:pgMar w:top="1418" w:right="1418" w:bottom="1418" w:left="1418" w:header="357" w:footer="352" w:gutter="0"/>
          <w:cols w:space="708"/>
          <w:docGrid w:linePitch="272"/>
        </w:sectPr>
      </w:pPr>
    </w:p>
    <w:p w14:paraId="2C69BCE8" w14:textId="7B2AC073" w:rsidR="000B5CB3" w:rsidRPr="00EA4858" w:rsidRDefault="000B5CB3" w:rsidP="002852E6">
      <w:pPr>
        <w:suppressAutoHyphens/>
        <w:spacing w:line="240" w:lineRule="auto"/>
        <w:rPr>
          <w:rFonts w:ascii="Segoe UI" w:hAnsi="Segoe UI" w:cs="Segoe UI"/>
        </w:rPr>
      </w:pPr>
    </w:p>
    <w:p w14:paraId="37687754" w14:textId="77777777" w:rsidR="00796F4B" w:rsidRPr="00FD3DEB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FD3DEB">
        <w:rPr>
          <w:rFonts w:ascii="Segoe UI" w:hAnsi="Segoe UI" w:cs="Segoe UI"/>
        </w:rPr>
        <w:t>Oświadczamy, że zapoznaliśmy się ze specyfikacją warunków zamówienia oraz istotnymi postanowieniami umowy i nie wnosimy do ich treści żadnych zastrzeżeń.</w:t>
      </w:r>
    </w:p>
    <w:p w14:paraId="3DB6B5B2" w14:textId="77777777" w:rsidR="00796F4B" w:rsidRPr="00FD3DEB" w:rsidRDefault="00796F4B" w:rsidP="00524FCA">
      <w:pPr>
        <w:suppressAutoHyphens/>
        <w:spacing w:after="0" w:line="240" w:lineRule="auto"/>
        <w:ind w:left="426"/>
        <w:jc w:val="both"/>
        <w:rPr>
          <w:rFonts w:ascii="Segoe UI" w:hAnsi="Segoe UI" w:cs="Segoe UI"/>
        </w:rPr>
      </w:pPr>
    </w:p>
    <w:p w14:paraId="256541E3" w14:textId="4D89E7FE" w:rsidR="00796F4B" w:rsidRPr="00FD3DEB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right="142" w:hanging="426"/>
        <w:jc w:val="both"/>
        <w:rPr>
          <w:rFonts w:ascii="Segoe UI" w:hAnsi="Segoe UI" w:cs="Segoe UI"/>
          <w:b/>
        </w:rPr>
      </w:pPr>
      <w:r w:rsidRPr="00FD3DEB">
        <w:rPr>
          <w:rFonts w:ascii="Segoe UI" w:hAnsi="Segoe UI" w:cs="Segoe UI"/>
          <w:b/>
        </w:rPr>
        <w:t xml:space="preserve">Zobowiązujemy się do </w:t>
      </w:r>
      <w:r w:rsidR="00923E3C" w:rsidRPr="00FD3DEB">
        <w:rPr>
          <w:rFonts w:ascii="Segoe UI" w:hAnsi="Segoe UI" w:cs="Segoe UI"/>
          <w:b/>
        </w:rPr>
        <w:t>wykonywania</w:t>
      </w:r>
      <w:r w:rsidRPr="00FD3DEB">
        <w:rPr>
          <w:rFonts w:ascii="Segoe UI" w:hAnsi="Segoe UI" w:cs="Segoe UI"/>
          <w:b/>
        </w:rPr>
        <w:t xml:space="preserve"> zamówienia w </w:t>
      </w:r>
      <w:r w:rsidR="00923E3C" w:rsidRPr="00FD3DEB">
        <w:rPr>
          <w:rFonts w:ascii="Segoe UI" w:hAnsi="Segoe UI" w:cs="Segoe UI"/>
          <w:b/>
        </w:rPr>
        <w:t xml:space="preserve">okresie od dnia 01 maja </w:t>
      </w:r>
      <w:r w:rsidR="00FD3DEB" w:rsidRPr="00FD3DEB">
        <w:rPr>
          <w:rFonts w:ascii="Segoe UI" w:hAnsi="Segoe UI" w:cs="Segoe UI"/>
          <w:b/>
        </w:rPr>
        <w:br/>
      </w:r>
      <w:r w:rsidR="00923E3C" w:rsidRPr="00FD3DEB">
        <w:rPr>
          <w:rFonts w:ascii="Segoe UI" w:hAnsi="Segoe UI" w:cs="Segoe UI"/>
          <w:b/>
        </w:rPr>
        <w:t>2021 r. do dnia 28 lutego 2022 r.</w:t>
      </w:r>
    </w:p>
    <w:p w14:paraId="015A4974" w14:textId="77777777" w:rsidR="00796F4B" w:rsidRPr="00FD3DEB" w:rsidRDefault="00796F4B" w:rsidP="00524FCA">
      <w:pPr>
        <w:suppressAutoHyphens/>
        <w:spacing w:after="0" w:line="240" w:lineRule="auto"/>
        <w:rPr>
          <w:rFonts w:ascii="Segoe UI" w:hAnsi="Segoe UI" w:cs="Segoe UI"/>
        </w:rPr>
      </w:pPr>
    </w:p>
    <w:p w14:paraId="46FE4AEA" w14:textId="7D9637BA" w:rsidR="00D03B24" w:rsidRPr="00FD3DEB" w:rsidRDefault="00D03B24" w:rsidP="00D03B24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Segoe UI" w:hAnsi="Segoe UI" w:cs="Segoe UI"/>
          <w:b/>
        </w:rPr>
      </w:pPr>
      <w:r w:rsidRPr="00FD3DEB">
        <w:rPr>
          <w:rFonts w:ascii="Segoe UI" w:hAnsi="Segoe UI" w:cs="Segoe UI"/>
          <w:b/>
        </w:rPr>
        <w:t xml:space="preserve">W przypadku nienależytego wykonania usługi </w:t>
      </w:r>
      <w:r w:rsidRPr="00FD3DEB">
        <w:rPr>
          <w:rFonts w:ascii="Segoe UI" w:hAnsi="Segoe UI" w:cs="Segoe UI"/>
          <w:b/>
          <w:bCs/>
          <w:spacing w:val="1"/>
        </w:rPr>
        <w:t xml:space="preserve">zapłacimy karę </w:t>
      </w:r>
      <w:r w:rsidRPr="00FD3DEB">
        <w:rPr>
          <w:rFonts w:ascii="Segoe UI" w:hAnsi="Segoe UI" w:cs="Segoe UI"/>
          <w:b/>
        </w:rPr>
        <w:t xml:space="preserve">umowną </w:t>
      </w:r>
      <w:r w:rsidRPr="00FD3DEB">
        <w:rPr>
          <w:rFonts w:ascii="Segoe UI" w:hAnsi="Segoe UI" w:cs="Segoe UI"/>
          <w:b/>
          <w:bCs/>
          <w:spacing w:val="1"/>
        </w:rPr>
        <w:t>w wysokości ……….. złotych</w:t>
      </w:r>
      <w:r w:rsidRPr="00FD3DEB">
        <w:rPr>
          <w:rFonts w:ascii="Segoe UI" w:hAnsi="Segoe UI" w:cs="Segoe UI"/>
          <w:b/>
          <w:spacing w:val="1"/>
        </w:rPr>
        <w:t xml:space="preserve"> </w:t>
      </w:r>
      <w:r w:rsidRPr="00FD3DEB">
        <w:rPr>
          <w:rFonts w:ascii="Segoe UI" w:hAnsi="Segoe UI" w:cs="Segoe UI"/>
          <w:b/>
        </w:rPr>
        <w:t>za każdy stwierdzony przez Zamawiającego przypadek niewykonania któregokolwiek z obowiązków określonych w § 2 ust. 1 umowy.</w:t>
      </w:r>
    </w:p>
    <w:p w14:paraId="248CCC79" w14:textId="290B5E44" w:rsidR="00D03B24" w:rsidRPr="00FD3DEB" w:rsidRDefault="00D03B24" w:rsidP="00D03B24">
      <w:pPr>
        <w:suppressAutoHyphens/>
        <w:ind w:left="426"/>
        <w:jc w:val="both"/>
        <w:rPr>
          <w:rFonts w:ascii="Segoe UI" w:hAnsi="Segoe UI" w:cs="Segoe UI"/>
          <w:bCs/>
          <w:spacing w:val="-3"/>
        </w:rPr>
      </w:pPr>
      <w:r w:rsidRPr="00FD3DEB">
        <w:rPr>
          <w:rFonts w:ascii="Segoe UI" w:hAnsi="Segoe UI" w:cs="Segoe UI"/>
          <w:bCs/>
          <w:spacing w:val="-3"/>
        </w:rPr>
        <w:t>(słownie: ……………………………………………………………………………….….)</w:t>
      </w:r>
    </w:p>
    <w:p w14:paraId="342C1B0A" w14:textId="2B884991" w:rsidR="00D03B24" w:rsidRPr="00FD3DEB" w:rsidRDefault="00D03B24" w:rsidP="00D03B24">
      <w:pPr>
        <w:suppressAutoHyphens/>
        <w:spacing w:line="240" w:lineRule="auto"/>
        <w:ind w:left="426"/>
        <w:jc w:val="both"/>
        <w:rPr>
          <w:rFonts w:ascii="Segoe UI" w:hAnsi="Segoe UI" w:cs="Segoe UI"/>
          <w:bCs/>
          <w:spacing w:val="-3"/>
          <w:sz w:val="18"/>
          <w:szCs w:val="18"/>
        </w:rPr>
      </w:pPr>
      <w:r w:rsidRPr="00FD3DEB">
        <w:rPr>
          <w:rFonts w:ascii="Segoe UI" w:hAnsi="Segoe UI" w:cs="Segoe UI"/>
          <w:b/>
          <w:bCs/>
          <w:sz w:val="18"/>
          <w:szCs w:val="18"/>
        </w:rPr>
        <w:t xml:space="preserve">W przypadku gdy wykonawca w swojej ofercie zaproponuje kwotę kary niezgodną z warunkami opisanymi powyżej (np. kwotę niższą niż 300 zł lub kwotę nie zaokrągloną do 50 zł jego oferta zostanie odrzucona na podstawie art. 226 ust. 1 pkt. 5 ustawy </w:t>
      </w:r>
      <w:proofErr w:type="spellStart"/>
      <w:r w:rsidRPr="00FD3DEB">
        <w:rPr>
          <w:rFonts w:ascii="Segoe UI" w:hAnsi="Segoe UI" w:cs="Segoe UI"/>
          <w:b/>
          <w:bCs/>
          <w:sz w:val="18"/>
          <w:szCs w:val="18"/>
        </w:rPr>
        <w:t>Pzp</w:t>
      </w:r>
      <w:proofErr w:type="spellEnd"/>
      <w:r w:rsidRPr="00FD3DEB">
        <w:rPr>
          <w:rFonts w:ascii="Segoe UI" w:hAnsi="Segoe UI" w:cs="Segoe UI"/>
          <w:b/>
          <w:bCs/>
          <w:sz w:val="18"/>
          <w:szCs w:val="18"/>
        </w:rPr>
        <w:t xml:space="preserve"> jako oferta, której treść nie odpowiada </w:t>
      </w:r>
      <w:r w:rsidRPr="00FD3DEB">
        <w:rPr>
          <w:rFonts w:ascii="Segoe UI" w:hAnsi="Segoe UI" w:cs="Segoe UI"/>
          <w:b/>
          <w:sz w:val="18"/>
          <w:szCs w:val="18"/>
        </w:rPr>
        <w:t>treści specyfikacji istotnych warunków zamówienia.</w:t>
      </w:r>
    </w:p>
    <w:p w14:paraId="7FC08841" w14:textId="277F7344" w:rsidR="00796F4B" w:rsidRPr="00FD3DEB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FD3DEB">
        <w:rPr>
          <w:rFonts w:ascii="Segoe UI" w:hAnsi="Segoe UI" w:cs="Segoe UI"/>
        </w:rPr>
        <w:t>Akceptujemy warunki płatności określone przez zamawiającego w istotnych postanowieniach umowy.</w:t>
      </w:r>
    </w:p>
    <w:p w14:paraId="183830C2" w14:textId="77777777" w:rsidR="00796F4B" w:rsidRPr="00FD3DEB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FD3DEB">
        <w:rPr>
          <w:rFonts w:ascii="Segoe UI" w:hAnsi="Segoe UI" w:cs="Segoe UI"/>
        </w:rPr>
        <w:t>Zobowiązujemy się do wniesienia zabezpieczenia należytego wykonania umowy najpóźniej w dniu zawarcia</w:t>
      </w:r>
      <w:r w:rsidR="000B5CB3" w:rsidRPr="00FD3DEB">
        <w:rPr>
          <w:rFonts w:ascii="Segoe UI" w:hAnsi="Segoe UI" w:cs="Segoe UI"/>
        </w:rPr>
        <w:t xml:space="preserve"> umowy, w wysokości 5</w:t>
      </w:r>
      <w:r w:rsidRPr="00FD3DEB">
        <w:rPr>
          <w:rFonts w:ascii="Segoe UI" w:hAnsi="Segoe UI" w:cs="Segoe UI"/>
        </w:rPr>
        <w:t>% ceny ofertowej brutto zaokrąglone do pełnych tysięcy w dół, w następującej formie: ……………………………………………</w:t>
      </w:r>
    </w:p>
    <w:p w14:paraId="3EB34D55" w14:textId="77777777" w:rsidR="00796F4B" w:rsidRPr="00FD3DEB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  <w:b/>
        </w:rPr>
      </w:pPr>
      <w:r w:rsidRPr="00FD3DEB">
        <w:rPr>
          <w:rFonts w:ascii="Segoe UI" w:hAnsi="Segoe UI" w:cs="Segoe UI"/>
          <w:b/>
        </w:rPr>
        <w:t>Oświadczamy, że należymy do podmiotów będących w sektorze małych i średnich przedsiębiorstw TAK/NIE*</w:t>
      </w:r>
    </w:p>
    <w:p w14:paraId="7FAA7AF6" w14:textId="77777777" w:rsidR="00796F4B" w:rsidRPr="00EA4858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FD3DEB">
        <w:rPr>
          <w:rFonts w:ascii="Segoe UI" w:hAnsi="Segoe UI" w:cs="Segoe UI"/>
        </w:rPr>
        <w:t>Pozostaniemy związani niniejszą ofertą przez okres wskazany w specyfikacji warunków zamówienia, tj. przez okres 30 dni od upływu terminu</w:t>
      </w:r>
      <w:r w:rsidRPr="00EA4858">
        <w:rPr>
          <w:rFonts w:ascii="Segoe UI" w:hAnsi="Segoe UI" w:cs="Segoe UI"/>
        </w:rPr>
        <w:t xml:space="preserve"> składania ofert.</w:t>
      </w:r>
    </w:p>
    <w:p w14:paraId="4A3C1B57" w14:textId="77777777" w:rsidR="00796F4B" w:rsidRPr="00EA4858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EA4858">
        <w:rPr>
          <w:rFonts w:ascii="Segoe UI" w:hAnsi="Segoe UI" w:cs="Segoe UI"/>
          <w:b/>
        </w:rPr>
        <w:t>Oświadczenie wymagane od wykonawcy w zakresie wypełnienia obowiązków informacyjnych wynikających z RODO</w:t>
      </w:r>
      <w:r w:rsidR="00EA4858">
        <w:rPr>
          <w:rFonts w:ascii="Segoe UI" w:hAnsi="Segoe UI" w:cs="Segoe UI"/>
          <w:b/>
        </w:rPr>
        <w:t>.</w:t>
      </w:r>
    </w:p>
    <w:p w14:paraId="7EF1A8B3" w14:textId="77777777" w:rsidR="00796F4B" w:rsidRPr="00EA4858" w:rsidRDefault="00796F4B" w:rsidP="00BC7EB1">
      <w:pPr>
        <w:pStyle w:val="Tekstprzypisudolnego"/>
        <w:spacing w:line="276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Oświadczam, że wypełniłem obowiązki informacyjne przewidziane w art. 13 lub art. 14 RODO</w:t>
      </w:r>
      <w:r w:rsidRPr="00EA4858">
        <w:rPr>
          <w:rFonts w:ascii="Segoe UI" w:hAnsi="Segoe UI" w:cs="Segoe UI"/>
          <w:sz w:val="22"/>
          <w:szCs w:val="22"/>
          <w:vertAlign w:val="superscript"/>
        </w:rPr>
        <w:t>1)</w:t>
      </w:r>
      <w:r w:rsidRPr="00EA4858">
        <w:rPr>
          <w:rFonts w:ascii="Segoe UI" w:hAnsi="Segoe UI" w:cs="Segoe U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postępowaniu.**</w:t>
      </w:r>
    </w:p>
    <w:p w14:paraId="17E1E1E7" w14:textId="77777777" w:rsidR="00796F4B" w:rsidRPr="00EA4858" w:rsidRDefault="00796F4B" w:rsidP="00BD7B55">
      <w:pPr>
        <w:numPr>
          <w:ilvl w:val="0"/>
          <w:numId w:val="4"/>
        </w:numPr>
        <w:tabs>
          <w:tab w:val="clear" w:pos="360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Załącznikami do niniejszej oferty są*:</w:t>
      </w:r>
    </w:p>
    <w:p w14:paraId="4FA40C98" w14:textId="77777777" w:rsidR="00796F4B" w:rsidRPr="00EA4858" w:rsidRDefault="00796F4B" w:rsidP="00BD7B55">
      <w:pPr>
        <w:pStyle w:val="Tekstpodstawowy"/>
        <w:numPr>
          <w:ilvl w:val="0"/>
          <w:numId w:val="3"/>
        </w:numPr>
        <w:tabs>
          <w:tab w:val="clear" w:pos="720"/>
          <w:tab w:val="num" w:pos="426"/>
          <w:tab w:val="num" w:pos="851"/>
        </w:tabs>
        <w:ind w:left="851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  <w:shd w:val="clear" w:color="auto" w:fill="FFFFFF"/>
        </w:rPr>
        <w:t xml:space="preserve">Oświadczenie o braku podstaw do wykluczenia oraz spełnianiu warunków udziału </w:t>
      </w:r>
      <w:r w:rsidRPr="00EA4858">
        <w:rPr>
          <w:rFonts w:ascii="Segoe UI" w:hAnsi="Segoe UI" w:cs="Segoe UI"/>
          <w:sz w:val="22"/>
          <w:szCs w:val="22"/>
          <w:shd w:val="clear" w:color="auto" w:fill="FFFFFF"/>
        </w:rPr>
        <w:br/>
        <w:t xml:space="preserve">w postępowaniu </w:t>
      </w:r>
      <w:r w:rsidR="00A77558">
        <w:rPr>
          <w:rFonts w:ascii="Segoe UI" w:hAnsi="Segoe UI" w:cs="Segoe UI"/>
          <w:sz w:val="22"/>
          <w:szCs w:val="22"/>
          <w:shd w:val="clear" w:color="auto" w:fill="FFFFFF"/>
        </w:rPr>
        <w:t>– stanowiące złącznik nr 2 do S</w:t>
      </w:r>
      <w:r w:rsidRPr="00EA4858">
        <w:rPr>
          <w:rFonts w:ascii="Segoe UI" w:hAnsi="Segoe UI" w:cs="Segoe UI"/>
          <w:sz w:val="22"/>
          <w:szCs w:val="22"/>
          <w:shd w:val="clear" w:color="auto" w:fill="FFFFFF"/>
        </w:rPr>
        <w:t>WZ.</w:t>
      </w:r>
    </w:p>
    <w:p w14:paraId="63840D77" w14:textId="77777777" w:rsidR="00796F4B" w:rsidRPr="00EA4858" w:rsidRDefault="00796F4B" w:rsidP="00BD7B55">
      <w:pPr>
        <w:pStyle w:val="Tekstpodstawowy"/>
        <w:numPr>
          <w:ilvl w:val="0"/>
          <w:numId w:val="3"/>
        </w:numPr>
        <w:tabs>
          <w:tab w:val="clear" w:pos="720"/>
          <w:tab w:val="num" w:pos="426"/>
          <w:tab w:val="num" w:pos="851"/>
        </w:tabs>
        <w:ind w:left="851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  <w:shd w:val="clear" w:color="auto" w:fill="FFFFFF"/>
        </w:rPr>
        <w:t>Dokument potwierdzający wniesienie wadium.</w:t>
      </w:r>
    </w:p>
    <w:p w14:paraId="5C057DCC" w14:textId="795C936F" w:rsidR="00796F4B" w:rsidRPr="00EA4858" w:rsidRDefault="00475936" w:rsidP="00BD7B55">
      <w:pPr>
        <w:pStyle w:val="Tekstpodstawowy"/>
        <w:numPr>
          <w:ilvl w:val="0"/>
          <w:numId w:val="3"/>
        </w:numPr>
        <w:tabs>
          <w:tab w:val="clear" w:pos="720"/>
          <w:tab w:val="num" w:pos="426"/>
          <w:tab w:val="num" w:pos="851"/>
        </w:tabs>
        <w:ind w:left="851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  <w:shd w:val="clear" w:color="auto" w:fill="FFFFFF"/>
        </w:rPr>
        <w:t>………………………………………………………………..</w:t>
      </w:r>
      <w:r w:rsidR="00796F4B" w:rsidRPr="00EA4858">
        <w:rPr>
          <w:rFonts w:ascii="Segoe UI" w:hAnsi="Segoe UI" w:cs="Segoe UI"/>
          <w:sz w:val="22"/>
          <w:szCs w:val="22"/>
          <w:shd w:val="clear" w:color="auto" w:fill="FFFFFF"/>
        </w:rPr>
        <w:t>.</w:t>
      </w:r>
    </w:p>
    <w:p w14:paraId="2B117C8E" w14:textId="77777777" w:rsidR="00796F4B" w:rsidRPr="0035163D" w:rsidRDefault="00796F4B" w:rsidP="00524FCA">
      <w:pPr>
        <w:spacing w:after="0" w:line="240" w:lineRule="auto"/>
        <w:rPr>
          <w:rFonts w:ascii="Times New Roman" w:hAnsi="Times New Roman"/>
        </w:rPr>
      </w:pPr>
    </w:p>
    <w:p w14:paraId="58E41047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  <w:sz w:val="18"/>
          <w:szCs w:val="18"/>
        </w:rPr>
      </w:pPr>
      <w:r w:rsidRPr="00EA4858">
        <w:rPr>
          <w:rFonts w:ascii="Segoe UI" w:hAnsi="Segoe UI" w:cs="Segoe UI"/>
          <w:sz w:val="18"/>
          <w:szCs w:val="18"/>
        </w:rPr>
        <w:t>*  Niepotrzebne skreślić</w:t>
      </w:r>
    </w:p>
    <w:p w14:paraId="2E1D0BCF" w14:textId="5D15D14A" w:rsidR="00796F4B" w:rsidRPr="0035163D" w:rsidRDefault="00796F4B" w:rsidP="00D03B24">
      <w:pPr>
        <w:pStyle w:val="NormalnyWeb"/>
        <w:spacing w:line="276" w:lineRule="auto"/>
        <w:jc w:val="both"/>
      </w:pPr>
      <w:r w:rsidRPr="00EA4858">
        <w:rPr>
          <w:rFonts w:ascii="Segoe UI" w:hAnsi="Segoe UI" w:cs="Segoe UI"/>
          <w:sz w:val="18"/>
          <w:szCs w:val="18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FFD6FBA" w14:textId="77777777" w:rsidR="007740E5" w:rsidRDefault="00796F4B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35163D">
        <w:rPr>
          <w:rFonts w:ascii="Times New Roman" w:hAnsi="Times New Roman"/>
          <w:iCs/>
        </w:rPr>
        <w:br w:type="page"/>
      </w:r>
      <w:r w:rsidR="000B5CB3">
        <w:rPr>
          <w:rFonts w:ascii="Segoe UI" w:hAnsi="Segoe UI" w:cs="Segoe UI"/>
          <w:b/>
          <w:sz w:val="18"/>
          <w:szCs w:val="18"/>
        </w:rPr>
        <w:lastRenderedPageBreak/>
        <w:t>Załącznik nr 2</w:t>
      </w:r>
      <w:r w:rsidR="000B5CB3" w:rsidRPr="000B5CB3">
        <w:rPr>
          <w:rFonts w:ascii="Segoe UI" w:hAnsi="Segoe UI" w:cs="Segoe UI"/>
          <w:b/>
          <w:sz w:val="18"/>
          <w:szCs w:val="18"/>
        </w:rPr>
        <w:t xml:space="preserve"> do SWZ</w:t>
      </w:r>
      <w:r w:rsidR="000B5CB3" w:rsidRPr="000B5CB3">
        <w:rPr>
          <w:rFonts w:ascii="Segoe UI" w:hAnsi="Segoe UI" w:cs="Segoe UI"/>
          <w:b/>
          <w:sz w:val="18"/>
          <w:szCs w:val="18"/>
        </w:rPr>
        <w:br/>
      </w:r>
      <w:r w:rsidR="007740E5" w:rsidRPr="00473208">
        <w:rPr>
          <w:rFonts w:ascii="Segoe UI" w:hAnsi="Segoe UI" w:cs="Segoe UI"/>
          <w:b/>
          <w:sz w:val="18"/>
          <w:szCs w:val="18"/>
        </w:rPr>
        <w:t>Utrzymanie i obsługa szaletów miejskich</w:t>
      </w:r>
    </w:p>
    <w:p w14:paraId="48B416F9" w14:textId="77777777" w:rsidR="007740E5" w:rsidRPr="00923B7B" w:rsidRDefault="007740E5" w:rsidP="007740E5">
      <w:pPr>
        <w:spacing w:after="0" w:line="240" w:lineRule="auto"/>
        <w:jc w:val="right"/>
        <w:rPr>
          <w:rFonts w:ascii="Segoe UI" w:hAnsi="Segoe UI" w:cs="Segoe UI"/>
          <w:b/>
          <w:sz w:val="16"/>
          <w:szCs w:val="16"/>
        </w:rPr>
      </w:pPr>
      <w:r w:rsidRPr="00473208">
        <w:rPr>
          <w:rFonts w:ascii="Segoe UI" w:hAnsi="Segoe UI" w:cs="Segoe UI"/>
          <w:b/>
          <w:sz w:val="18"/>
          <w:szCs w:val="18"/>
        </w:rPr>
        <w:t xml:space="preserve"> w obiektach Gminy – Miasta Stargard</w:t>
      </w:r>
    </w:p>
    <w:p w14:paraId="2B5AC743" w14:textId="3FE23795" w:rsidR="000B5CB3" w:rsidRPr="000B5CB3" w:rsidRDefault="000B5CB3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</w:p>
    <w:p w14:paraId="549B1E9E" w14:textId="77777777" w:rsidR="00796F4B" w:rsidRPr="0035163D" w:rsidRDefault="00796F4B" w:rsidP="000B5CB3">
      <w:pPr>
        <w:spacing w:after="0" w:line="240" w:lineRule="auto"/>
        <w:ind w:left="3828"/>
        <w:jc w:val="right"/>
      </w:pPr>
    </w:p>
    <w:p w14:paraId="5DF285F6" w14:textId="77777777" w:rsidR="00796F4B" w:rsidRPr="00EA4858" w:rsidRDefault="00796F4B" w:rsidP="00524FCA">
      <w:pPr>
        <w:pStyle w:val="Nagwek2"/>
        <w:tabs>
          <w:tab w:val="clear" w:pos="1701"/>
          <w:tab w:val="left" w:pos="0"/>
        </w:tabs>
        <w:ind w:left="0"/>
        <w:jc w:val="center"/>
        <w:rPr>
          <w:rFonts w:ascii="Segoe UI" w:hAnsi="Segoe UI" w:cs="Segoe UI"/>
          <w:b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OŚWIADCZENIA  WYKONAWCY</w:t>
      </w:r>
    </w:p>
    <w:p w14:paraId="3C0A2428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  <w:b/>
        </w:rPr>
      </w:pPr>
    </w:p>
    <w:p w14:paraId="6C19DAAF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 xml:space="preserve">Nazwa i siedziba wykonawcy: </w:t>
      </w:r>
    </w:p>
    <w:p w14:paraId="36E768B5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........................................................................................................................................</w:t>
      </w:r>
    </w:p>
    <w:p w14:paraId="66A8A86A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........................................................................................................................................</w:t>
      </w:r>
    </w:p>
    <w:p w14:paraId="6F51E157" w14:textId="77777777" w:rsidR="00796F4B" w:rsidRPr="00EA4858" w:rsidRDefault="00796F4B" w:rsidP="00524FCA">
      <w:pPr>
        <w:spacing w:after="0" w:line="240" w:lineRule="auto"/>
        <w:rPr>
          <w:rFonts w:ascii="Segoe UI" w:hAnsi="Segoe UI" w:cs="Segoe UI"/>
        </w:rPr>
      </w:pPr>
    </w:p>
    <w:p w14:paraId="333EC9F5" w14:textId="6393AB58" w:rsidR="00796F4B" w:rsidRPr="000B5CB3" w:rsidRDefault="00796F4B" w:rsidP="00524FCA">
      <w:pPr>
        <w:widowControl w:val="0"/>
        <w:autoSpaceDE w:val="0"/>
        <w:autoSpaceDN w:val="0"/>
        <w:adjustRightInd w:val="0"/>
        <w:spacing w:after="0" w:line="240" w:lineRule="auto"/>
        <w:ind w:right="43"/>
        <w:jc w:val="both"/>
        <w:rPr>
          <w:rFonts w:ascii="Segoe UI" w:hAnsi="Segoe UI" w:cs="Segoe UI"/>
        </w:rPr>
      </w:pPr>
      <w:r w:rsidRPr="000B5CB3">
        <w:rPr>
          <w:rFonts w:ascii="Segoe UI" w:hAnsi="Segoe UI" w:cs="Segoe UI"/>
        </w:rPr>
        <w:t xml:space="preserve">Działając w imieniu Wykonawcy, będąc należycie upoważnionym(mi) do jego reprezentowania, w związku z postępowaniem o udzielenie zamówienia publicznego </w:t>
      </w:r>
      <w:r w:rsidR="00923B7B" w:rsidRPr="000B5CB3">
        <w:rPr>
          <w:rFonts w:ascii="Segoe UI" w:hAnsi="Segoe UI" w:cs="Segoe UI"/>
        </w:rPr>
        <w:br/>
      </w:r>
      <w:r w:rsidRPr="000B5CB3">
        <w:rPr>
          <w:rFonts w:ascii="Segoe UI" w:hAnsi="Segoe UI" w:cs="Segoe UI"/>
        </w:rPr>
        <w:t xml:space="preserve">na </w:t>
      </w:r>
      <w:r w:rsidR="005B436C" w:rsidRPr="005B436C">
        <w:rPr>
          <w:rFonts w:ascii="Segoe UI" w:hAnsi="Segoe UI" w:cs="Segoe UI"/>
          <w:b/>
          <w:bCs/>
        </w:rPr>
        <w:t>u</w:t>
      </w:r>
      <w:r w:rsidR="005B436C" w:rsidRPr="00473208">
        <w:rPr>
          <w:rFonts w:ascii="Segoe UI" w:hAnsi="Segoe UI" w:cs="Segoe UI"/>
          <w:b/>
          <w:bCs/>
        </w:rPr>
        <w:t>trzymani</w:t>
      </w:r>
      <w:r w:rsidR="005B436C">
        <w:rPr>
          <w:rFonts w:ascii="Segoe UI" w:hAnsi="Segoe UI" w:cs="Segoe UI"/>
          <w:b/>
          <w:bCs/>
        </w:rPr>
        <w:t>e</w:t>
      </w:r>
      <w:r w:rsidR="005B436C" w:rsidRPr="00473208">
        <w:rPr>
          <w:rFonts w:ascii="Segoe UI" w:hAnsi="Segoe UI" w:cs="Segoe UI"/>
          <w:b/>
          <w:bCs/>
        </w:rPr>
        <w:t xml:space="preserve"> i obsług</w:t>
      </w:r>
      <w:r w:rsidR="005B436C">
        <w:rPr>
          <w:rFonts w:ascii="Segoe UI" w:hAnsi="Segoe UI" w:cs="Segoe UI"/>
          <w:b/>
          <w:bCs/>
        </w:rPr>
        <w:t>ę</w:t>
      </w:r>
      <w:r w:rsidR="005B436C" w:rsidRPr="00473208">
        <w:rPr>
          <w:rFonts w:ascii="Segoe UI" w:hAnsi="Segoe UI" w:cs="Segoe UI"/>
          <w:b/>
          <w:bCs/>
        </w:rPr>
        <w:t xml:space="preserve"> szaletów miejskich w</w:t>
      </w:r>
      <w:r w:rsidR="005B436C" w:rsidRPr="005B436C">
        <w:rPr>
          <w:rFonts w:ascii="Segoe UI" w:hAnsi="Segoe UI" w:cs="Segoe UI"/>
          <w:b/>
          <w:bCs/>
        </w:rPr>
        <w:t> </w:t>
      </w:r>
      <w:r w:rsidR="005B436C" w:rsidRPr="00473208">
        <w:rPr>
          <w:rFonts w:ascii="Segoe UI" w:hAnsi="Segoe UI" w:cs="Segoe UI"/>
          <w:b/>
          <w:bCs/>
        </w:rPr>
        <w:t>obiektach Gminy – Miasta Stargard</w:t>
      </w:r>
      <w:r w:rsidR="005B436C" w:rsidRPr="005B436C">
        <w:rPr>
          <w:rFonts w:ascii="Segoe UI" w:hAnsi="Segoe UI" w:cs="Segoe UI"/>
          <w:b/>
        </w:rPr>
        <w:t xml:space="preserve"> </w:t>
      </w:r>
      <w:r w:rsidRPr="000B5CB3">
        <w:rPr>
          <w:rFonts w:ascii="Segoe UI" w:hAnsi="Segoe UI" w:cs="Segoe UI"/>
        </w:rPr>
        <w:t>oświadczam(my), że wykonawca, którego reprezentuję(jemy):</w:t>
      </w:r>
    </w:p>
    <w:p w14:paraId="0AD67F85" w14:textId="77777777" w:rsidR="00796F4B" w:rsidRPr="000B5CB3" w:rsidRDefault="00796F4B" w:rsidP="00BD7B55">
      <w:pPr>
        <w:numPr>
          <w:ilvl w:val="2"/>
          <w:numId w:val="2"/>
        </w:numPr>
        <w:tabs>
          <w:tab w:val="left" w:pos="284"/>
        </w:tabs>
        <w:spacing w:after="0" w:line="240" w:lineRule="auto"/>
        <w:rPr>
          <w:rFonts w:ascii="Segoe UI" w:hAnsi="Segoe UI" w:cs="Segoe UI"/>
        </w:rPr>
      </w:pPr>
      <w:r w:rsidRPr="000B5CB3">
        <w:rPr>
          <w:rFonts w:ascii="Segoe UI" w:hAnsi="Segoe UI" w:cs="Segoe UI"/>
        </w:rPr>
        <w:t xml:space="preserve">nie podlega wykluczeniu na </w:t>
      </w:r>
      <w:r w:rsidR="000B5CB3" w:rsidRPr="000B5CB3">
        <w:rPr>
          <w:rFonts w:ascii="Segoe UI" w:hAnsi="Segoe UI" w:cs="Segoe UI"/>
        </w:rPr>
        <w:t>podstawie art. 108 ust. 1 oraz art. 109 ust.1 pkt 1 i 4 ustawy Prawo zamówień publicznych;</w:t>
      </w:r>
    </w:p>
    <w:p w14:paraId="61E6B7AE" w14:textId="77777777" w:rsidR="00796F4B" w:rsidRPr="00EA4858" w:rsidRDefault="00796F4B" w:rsidP="00BD7B55">
      <w:pPr>
        <w:numPr>
          <w:ilvl w:val="2"/>
          <w:numId w:val="2"/>
        </w:numPr>
        <w:tabs>
          <w:tab w:val="left" w:pos="284"/>
        </w:tabs>
        <w:spacing w:after="0" w:line="240" w:lineRule="auto"/>
        <w:jc w:val="both"/>
        <w:rPr>
          <w:rFonts w:ascii="Segoe UI" w:hAnsi="Segoe UI" w:cs="Segoe UI"/>
        </w:rPr>
      </w:pPr>
      <w:r w:rsidRPr="00EA4858">
        <w:rPr>
          <w:rFonts w:ascii="Segoe UI" w:hAnsi="Segoe UI" w:cs="Segoe UI"/>
        </w:rPr>
        <w:t>spełnia warunki udziału w postępowaniu dotyczące:</w:t>
      </w:r>
    </w:p>
    <w:p w14:paraId="6B21680C" w14:textId="77777777" w:rsidR="00796F4B" w:rsidRPr="00EA4858" w:rsidRDefault="00796F4B" w:rsidP="00BD7B5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  <w:shd w:val="clear" w:color="auto" w:fill="FFFFFF"/>
        </w:rPr>
        <w:t>znajdowania się w sytuacji ekonomicznej lub finansowej umożliwiającej realizację zamówienia,</w:t>
      </w:r>
    </w:p>
    <w:p w14:paraId="7BA18C64" w14:textId="77777777" w:rsidR="00796F4B" w:rsidRPr="00EA4858" w:rsidRDefault="00796F4B" w:rsidP="00BD7B5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>posiadania zdolności technicznej i zawodowej do wykonania przedmiotu zamówienia.</w:t>
      </w:r>
    </w:p>
    <w:p w14:paraId="7F93D83A" w14:textId="77777777" w:rsidR="00796F4B" w:rsidRPr="00EA4858" w:rsidRDefault="00796F4B" w:rsidP="00BD7B55">
      <w:pPr>
        <w:pStyle w:val="Tekstpodstawowy"/>
        <w:numPr>
          <w:ilvl w:val="2"/>
          <w:numId w:val="2"/>
        </w:numPr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 xml:space="preserve">zamówienie wykona w całości samodzielnie.* </w:t>
      </w:r>
    </w:p>
    <w:p w14:paraId="65DB2BAB" w14:textId="77777777" w:rsidR="00796F4B" w:rsidRPr="00EA4858" w:rsidRDefault="00796F4B" w:rsidP="00BD7B55">
      <w:pPr>
        <w:pStyle w:val="Tekstpodstawowy"/>
        <w:numPr>
          <w:ilvl w:val="2"/>
          <w:numId w:val="2"/>
        </w:numPr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sz w:val="22"/>
          <w:szCs w:val="22"/>
        </w:rPr>
        <w:t xml:space="preserve">podwykonawcom powierzy do wykonania następujące części zamówienia:* </w:t>
      </w:r>
    </w:p>
    <w:p w14:paraId="2427300A" w14:textId="77777777" w:rsidR="00796F4B" w:rsidRPr="00EA4858" w:rsidRDefault="00796F4B" w:rsidP="00BD7B55">
      <w:pPr>
        <w:pStyle w:val="Tekstpodstawowy"/>
        <w:numPr>
          <w:ilvl w:val="0"/>
          <w:numId w:val="5"/>
        </w:numPr>
        <w:rPr>
          <w:rFonts w:ascii="Segoe UI" w:hAnsi="Segoe UI" w:cs="Segoe UI"/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4272"/>
        <w:gridCol w:w="4201"/>
      </w:tblGrid>
      <w:tr w:rsidR="00796F4B" w:rsidRPr="00EA4858" w14:paraId="7FFC93A6" w14:textId="77777777" w:rsidTr="00947EC8">
        <w:tc>
          <w:tcPr>
            <w:tcW w:w="564" w:type="dxa"/>
            <w:vAlign w:val="center"/>
          </w:tcPr>
          <w:p w14:paraId="0E6ABF36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Lp.</w:t>
            </w:r>
          </w:p>
        </w:tc>
        <w:tc>
          <w:tcPr>
            <w:tcW w:w="4273" w:type="dxa"/>
            <w:vAlign w:val="bottom"/>
          </w:tcPr>
          <w:p w14:paraId="30362A59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  <w:p w14:paraId="290366DC" w14:textId="77777777" w:rsidR="00796F4B" w:rsidRPr="00EA4858" w:rsidRDefault="00796F4B" w:rsidP="00160CE5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Część zamówienia, którą Wykonawca zamierza zlecić Podwykonawcy</w:t>
            </w:r>
            <w:r w:rsidR="00160CE5">
              <w:rPr>
                <w:rFonts w:ascii="Segoe UI" w:hAnsi="Segoe UI" w:cs="Segoe UI"/>
                <w:sz w:val="22"/>
                <w:szCs w:val="22"/>
              </w:rPr>
              <w:t>, należy wskazać opisując zakres i udział procentowy.</w:t>
            </w:r>
          </w:p>
          <w:p w14:paraId="028DC730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01" w:type="dxa"/>
            <w:vAlign w:val="center"/>
          </w:tcPr>
          <w:p w14:paraId="141F37EF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Dane podwykonawcy:</w:t>
            </w:r>
          </w:p>
          <w:p w14:paraId="0CB187D9" w14:textId="77777777" w:rsidR="00796F4B" w:rsidRPr="00EA4858" w:rsidRDefault="00796F4B" w:rsidP="00BD7B55">
            <w:pPr>
              <w:pStyle w:val="Tekstpodstawowy"/>
              <w:numPr>
                <w:ilvl w:val="0"/>
                <w:numId w:val="6"/>
              </w:numPr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Nazwa podwykonawcy</w:t>
            </w:r>
          </w:p>
          <w:p w14:paraId="11B546E8" w14:textId="77777777" w:rsidR="00796F4B" w:rsidRPr="00EA4858" w:rsidRDefault="00796F4B" w:rsidP="00BD7B55">
            <w:pPr>
              <w:pStyle w:val="Tekstpodstawowy"/>
              <w:numPr>
                <w:ilvl w:val="0"/>
                <w:numId w:val="6"/>
              </w:numPr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Dane adresowe i telefoniczne</w:t>
            </w:r>
          </w:p>
          <w:p w14:paraId="726DF929" w14:textId="77777777" w:rsidR="00796F4B" w:rsidRPr="00EA4858" w:rsidRDefault="00796F4B" w:rsidP="00BD7B55">
            <w:pPr>
              <w:pStyle w:val="Tekstpodstawowy"/>
              <w:numPr>
                <w:ilvl w:val="0"/>
                <w:numId w:val="6"/>
              </w:numPr>
              <w:jc w:val="left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Wskazanie osoby do kontaktu</w:t>
            </w:r>
          </w:p>
        </w:tc>
      </w:tr>
      <w:tr w:rsidR="00796F4B" w:rsidRPr="00EA4858" w14:paraId="66ED7421" w14:textId="77777777" w:rsidTr="00947EC8">
        <w:tc>
          <w:tcPr>
            <w:tcW w:w="564" w:type="dxa"/>
          </w:tcPr>
          <w:p w14:paraId="17B94DF4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73" w:type="dxa"/>
          </w:tcPr>
          <w:p w14:paraId="3AF04CDA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2FC11E6A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01" w:type="dxa"/>
          </w:tcPr>
          <w:p w14:paraId="1EB88C78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28F1A7C5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59BDF1AE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796F4B" w:rsidRPr="00EA4858" w14:paraId="053F5464" w14:textId="77777777" w:rsidTr="00947EC8">
        <w:tc>
          <w:tcPr>
            <w:tcW w:w="564" w:type="dxa"/>
          </w:tcPr>
          <w:p w14:paraId="3E8D009D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425D4CB8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105505D7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73" w:type="dxa"/>
          </w:tcPr>
          <w:p w14:paraId="28CDB82A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01" w:type="dxa"/>
          </w:tcPr>
          <w:p w14:paraId="771ED96E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7588374F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05BED6B3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69953F1E" w14:textId="77777777" w:rsidR="00796F4B" w:rsidRPr="004C5312" w:rsidRDefault="00796F4B" w:rsidP="00524FCA">
      <w:pPr>
        <w:pStyle w:val="Tekstpodstawowy"/>
        <w:jc w:val="left"/>
        <w:rPr>
          <w:rFonts w:ascii="Segoe UI" w:hAnsi="Segoe UI" w:cs="Segoe UI"/>
          <w:sz w:val="16"/>
          <w:szCs w:val="16"/>
        </w:rPr>
      </w:pPr>
    </w:p>
    <w:p w14:paraId="1DA343FB" w14:textId="77777777" w:rsidR="00796F4B" w:rsidRPr="00EA4858" w:rsidRDefault="00796F4B" w:rsidP="00524FCA">
      <w:pPr>
        <w:pStyle w:val="Tekstpodstawowy"/>
        <w:ind w:left="426"/>
        <w:jc w:val="left"/>
        <w:rPr>
          <w:rFonts w:ascii="Segoe UI" w:hAnsi="Segoe UI" w:cs="Segoe UI"/>
          <w:sz w:val="22"/>
          <w:szCs w:val="22"/>
        </w:rPr>
      </w:pPr>
      <w:r w:rsidRPr="00EA4858">
        <w:rPr>
          <w:rFonts w:ascii="Segoe UI" w:hAnsi="Segoe UI" w:cs="Segoe UI"/>
          <w:b/>
          <w:sz w:val="22"/>
          <w:szCs w:val="22"/>
        </w:rPr>
        <w:t>b</w:t>
      </w:r>
      <w:r w:rsidRPr="00EA4858">
        <w:rPr>
          <w:rFonts w:ascii="Segoe UI" w:hAnsi="Segoe UI" w:cs="Segoe UI"/>
          <w:sz w:val="22"/>
          <w:szCs w:val="22"/>
        </w:rPr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8474"/>
      </w:tblGrid>
      <w:tr w:rsidR="00796F4B" w:rsidRPr="00EA4858" w14:paraId="60BFCEC2" w14:textId="77777777" w:rsidTr="00923B7B">
        <w:tc>
          <w:tcPr>
            <w:tcW w:w="563" w:type="dxa"/>
            <w:vAlign w:val="center"/>
          </w:tcPr>
          <w:p w14:paraId="1B73C51C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Lp.</w:t>
            </w:r>
          </w:p>
        </w:tc>
        <w:tc>
          <w:tcPr>
            <w:tcW w:w="8476" w:type="dxa"/>
            <w:vAlign w:val="bottom"/>
          </w:tcPr>
          <w:p w14:paraId="435D7D3E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  <w:p w14:paraId="749A8498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EA4858">
              <w:rPr>
                <w:rFonts w:ascii="Segoe UI" w:hAnsi="Segoe UI" w:cs="Segoe UI"/>
                <w:sz w:val="22"/>
                <w:szCs w:val="22"/>
              </w:rPr>
              <w:t>Część zamówienia,  którą  Wykonawca zamierza wykonać własnymi siłami</w:t>
            </w:r>
          </w:p>
          <w:p w14:paraId="66DDA996" w14:textId="77777777" w:rsidR="00796F4B" w:rsidRPr="00EA4858" w:rsidRDefault="00796F4B" w:rsidP="00524FCA">
            <w:pPr>
              <w:pStyle w:val="Tekstpodstawowy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796F4B" w:rsidRPr="00EA4858" w14:paraId="29FF73C2" w14:textId="77777777" w:rsidTr="00923B7B">
        <w:tc>
          <w:tcPr>
            <w:tcW w:w="563" w:type="dxa"/>
          </w:tcPr>
          <w:p w14:paraId="396BDE90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8476" w:type="dxa"/>
          </w:tcPr>
          <w:p w14:paraId="7A461E57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6F06DC40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  <w:p w14:paraId="753C6BC6" w14:textId="77777777" w:rsidR="00796F4B" w:rsidRPr="00EA4858" w:rsidRDefault="00796F4B" w:rsidP="00524FCA">
            <w:pPr>
              <w:pStyle w:val="Tekstpodstawowy"/>
              <w:jc w:val="left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62F6AE3D" w14:textId="5333574D" w:rsidR="007740E5" w:rsidRDefault="00796F4B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35163D">
        <w:rPr>
          <w:rFonts w:ascii="Times New Roman" w:hAnsi="Times New Roman"/>
          <w:i/>
        </w:rPr>
        <w:br w:type="page"/>
      </w:r>
      <w:r w:rsidR="00160CE5">
        <w:rPr>
          <w:rFonts w:ascii="Segoe UI" w:hAnsi="Segoe UI" w:cs="Segoe UI"/>
          <w:b/>
          <w:sz w:val="18"/>
          <w:szCs w:val="18"/>
        </w:rPr>
        <w:lastRenderedPageBreak/>
        <w:t xml:space="preserve">Załącznik nr </w:t>
      </w:r>
      <w:r w:rsidR="00E26D42">
        <w:rPr>
          <w:rFonts w:ascii="Segoe UI" w:hAnsi="Segoe UI" w:cs="Segoe UI"/>
          <w:b/>
          <w:sz w:val="18"/>
          <w:szCs w:val="18"/>
        </w:rPr>
        <w:t>3</w:t>
      </w:r>
      <w:r w:rsidR="00160CE5" w:rsidRPr="000B5CB3">
        <w:rPr>
          <w:rFonts w:ascii="Segoe UI" w:hAnsi="Segoe UI" w:cs="Segoe UI"/>
          <w:b/>
          <w:sz w:val="18"/>
          <w:szCs w:val="18"/>
        </w:rPr>
        <w:t xml:space="preserve"> do SWZ</w:t>
      </w:r>
      <w:r w:rsidR="00160CE5" w:rsidRPr="000B5CB3">
        <w:rPr>
          <w:rFonts w:ascii="Segoe UI" w:hAnsi="Segoe UI" w:cs="Segoe UI"/>
          <w:b/>
          <w:sz w:val="18"/>
          <w:szCs w:val="18"/>
        </w:rPr>
        <w:br/>
      </w:r>
      <w:r w:rsidR="007740E5" w:rsidRPr="00473208">
        <w:rPr>
          <w:rFonts w:ascii="Segoe UI" w:hAnsi="Segoe UI" w:cs="Segoe UI"/>
          <w:b/>
          <w:sz w:val="18"/>
          <w:szCs w:val="18"/>
        </w:rPr>
        <w:t>Utrzymanie i obsługa szaletów miejskich</w:t>
      </w:r>
    </w:p>
    <w:p w14:paraId="2C874E73" w14:textId="77777777" w:rsidR="007740E5" w:rsidRPr="00923B7B" w:rsidRDefault="007740E5" w:rsidP="007740E5">
      <w:pPr>
        <w:spacing w:after="0" w:line="240" w:lineRule="auto"/>
        <w:jc w:val="right"/>
        <w:rPr>
          <w:rFonts w:ascii="Segoe UI" w:hAnsi="Segoe UI" w:cs="Segoe UI"/>
          <w:b/>
          <w:sz w:val="16"/>
          <w:szCs w:val="16"/>
        </w:rPr>
      </w:pPr>
      <w:r w:rsidRPr="00473208">
        <w:rPr>
          <w:rFonts w:ascii="Segoe UI" w:hAnsi="Segoe UI" w:cs="Segoe UI"/>
          <w:b/>
          <w:sz w:val="18"/>
          <w:szCs w:val="18"/>
        </w:rPr>
        <w:t xml:space="preserve"> w obiektach Gminy – Miasta Stargard</w:t>
      </w:r>
    </w:p>
    <w:p w14:paraId="48089173" w14:textId="5DD96805" w:rsidR="00160CE5" w:rsidRPr="000B5CB3" w:rsidRDefault="00160CE5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</w:p>
    <w:p w14:paraId="0BC0B68E" w14:textId="77777777" w:rsidR="00160CE5" w:rsidRPr="00EA4858" w:rsidRDefault="00160CE5" w:rsidP="00160CE5">
      <w:pPr>
        <w:spacing w:after="0" w:line="240" w:lineRule="auto"/>
        <w:ind w:left="3828"/>
        <w:jc w:val="right"/>
        <w:rPr>
          <w:rFonts w:ascii="Segoe UI" w:hAnsi="Segoe UI" w:cs="Segoe UI"/>
          <w:b/>
          <w:sz w:val="16"/>
          <w:szCs w:val="16"/>
        </w:rPr>
      </w:pPr>
    </w:p>
    <w:p w14:paraId="7B282DE3" w14:textId="77777777" w:rsidR="00160CE5" w:rsidRPr="00EA4858" w:rsidRDefault="00160CE5" w:rsidP="0021063A">
      <w:pPr>
        <w:spacing w:after="0"/>
        <w:jc w:val="center"/>
        <w:rPr>
          <w:rFonts w:ascii="Segoe UI" w:hAnsi="Segoe UI" w:cs="Segoe UI"/>
          <w:b/>
        </w:rPr>
      </w:pPr>
      <w:r w:rsidRPr="00EA4858">
        <w:rPr>
          <w:rFonts w:ascii="Segoe UI" w:hAnsi="Segoe UI" w:cs="Segoe UI"/>
          <w:b/>
        </w:rPr>
        <w:t>ZOBOWIĄZANIE</w:t>
      </w:r>
    </w:p>
    <w:p w14:paraId="4F756888" w14:textId="77777777" w:rsidR="00160CE5" w:rsidRPr="00160CE5" w:rsidRDefault="00160CE5" w:rsidP="0021063A">
      <w:pPr>
        <w:spacing w:after="0"/>
        <w:jc w:val="center"/>
        <w:rPr>
          <w:rFonts w:ascii="Segoe UI" w:hAnsi="Segoe UI" w:cs="Segoe UI"/>
          <w:sz w:val="16"/>
          <w:szCs w:val="16"/>
        </w:rPr>
      </w:pPr>
      <w:r w:rsidRPr="00160CE5">
        <w:rPr>
          <w:rFonts w:ascii="Segoe UI" w:hAnsi="Segoe UI" w:cs="Segoe UI"/>
          <w:sz w:val="16"/>
          <w:szCs w:val="16"/>
        </w:rPr>
        <w:t>(wypełnia podmiot, na którego zasobach wykonawca polega dla wykazania spełnienia warunków udziału w postępowaniu)</w:t>
      </w:r>
    </w:p>
    <w:p w14:paraId="6638080A" w14:textId="77777777" w:rsidR="00160CE5" w:rsidRDefault="00160CE5" w:rsidP="0021063A">
      <w:pPr>
        <w:tabs>
          <w:tab w:val="left" w:pos="993"/>
        </w:tabs>
        <w:spacing w:after="0"/>
        <w:ind w:right="-39"/>
        <w:jc w:val="both"/>
        <w:rPr>
          <w:rFonts w:ascii="Segoe UI" w:hAnsi="Segoe UI" w:cs="Segoe UI"/>
        </w:rPr>
      </w:pPr>
    </w:p>
    <w:p w14:paraId="0E995149" w14:textId="06CA0D82" w:rsidR="00160CE5" w:rsidRPr="00160CE5" w:rsidRDefault="00160CE5" w:rsidP="00FD3DEB">
      <w:pPr>
        <w:tabs>
          <w:tab w:val="left" w:pos="993"/>
        </w:tabs>
        <w:spacing w:after="0" w:line="240" w:lineRule="auto"/>
        <w:ind w:right="-39"/>
        <w:jc w:val="both"/>
        <w:rPr>
          <w:rFonts w:ascii="Segoe UI" w:hAnsi="Segoe UI" w:cs="Segoe UI"/>
        </w:rPr>
      </w:pPr>
      <w:r w:rsidRPr="00160CE5">
        <w:rPr>
          <w:rFonts w:ascii="Segoe UI" w:hAnsi="Segoe UI" w:cs="Segoe UI"/>
        </w:rPr>
        <w:t xml:space="preserve">Niniejszym oświadczam, że w przypadku wybrania w postępowaniu o udzielenie zamówienia publicznego </w:t>
      </w:r>
      <w:r w:rsidRPr="00160CE5">
        <w:rPr>
          <w:rFonts w:ascii="Segoe UI" w:hAnsi="Segoe UI" w:cs="Segoe UI"/>
          <w:bCs/>
        </w:rPr>
        <w:t xml:space="preserve">na </w:t>
      </w:r>
      <w:r w:rsidRPr="00160CE5">
        <w:rPr>
          <w:rFonts w:ascii="Segoe UI" w:hAnsi="Segoe UI" w:cs="Segoe UI"/>
          <w:b/>
        </w:rPr>
        <w:t>„</w:t>
      </w:r>
      <w:r w:rsidR="005B436C" w:rsidRPr="005B436C">
        <w:rPr>
          <w:rFonts w:ascii="Segoe UI" w:hAnsi="Segoe UI" w:cs="Segoe UI"/>
          <w:b/>
          <w:bCs/>
        </w:rPr>
        <w:t>u</w:t>
      </w:r>
      <w:r w:rsidR="005B436C" w:rsidRPr="00473208">
        <w:rPr>
          <w:rFonts w:ascii="Segoe UI" w:hAnsi="Segoe UI" w:cs="Segoe UI"/>
          <w:b/>
          <w:bCs/>
        </w:rPr>
        <w:t>trzymani</w:t>
      </w:r>
      <w:r w:rsidR="005B436C">
        <w:rPr>
          <w:rFonts w:ascii="Segoe UI" w:hAnsi="Segoe UI" w:cs="Segoe UI"/>
          <w:b/>
          <w:bCs/>
        </w:rPr>
        <w:t>e</w:t>
      </w:r>
      <w:r w:rsidR="005B436C" w:rsidRPr="00473208">
        <w:rPr>
          <w:rFonts w:ascii="Segoe UI" w:hAnsi="Segoe UI" w:cs="Segoe UI"/>
          <w:b/>
          <w:bCs/>
        </w:rPr>
        <w:t xml:space="preserve"> i obsług</w:t>
      </w:r>
      <w:r w:rsidR="005B436C">
        <w:rPr>
          <w:rFonts w:ascii="Segoe UI" w:hAnsi="Segoe UI" w:cs="Segoe UI"/>
          <w:b/>
          <w:bCs/>
        </w:rPr>
        <w:t>ę</w:t>
      </w:r>
      <w:r w:rsidR="005B436C" w:rsidRPr="00473208">
        <w:rPr>
          <w:rFonts w:ascii="Segoe UI" w:hAnsi="Segoe UI" w:cs="Segoe UI"/>
          <w:b/>
          <w:bCs/>
        </w:rPr>
        <w:t xml:space="preserve"> szaletów miejskich w</w:t>
      </w:r>
      <w:r w:rsidR="005B436C" w:rsidRPr="005B436C">
        <w:rPr>
          <w:rFonts w:ascii="Segoe UI" w:hAnsi="Segoe UI" w:cs="Segoe UI"/>
          <w:b/>
          <w:bCs/>
        </w:rPr>
        <w:t> </w:t>
      </w:r>
      <w:r w:rsidR="005B436C" w:rsidRPr="00473208">
        <w:rPr>
          <w:rFonts w:ascii="Segoe UI" w:hAnsi="Segoe UI" w:cs="Segoe UI"/>
          <w:b/>
          <w:bCs/>
        </w:rPr>
        <w:t>obiektach Gminy – Miasta Stargard</w:t>
      </w:r>
      <w:r w:rsidRPr="00160CE5">
        <w:rPr>
          <w:rFonts w:ascii="Segoe UI" w:hAnsi="Segoe UI" w:cs="Segoe UI"/>
          <w:b/>
        </w:rPr>
        <w:t>”</w:t>
      </w:r>
      <w:r w:rsidRPr="00160CE5">
        <w:rPr>
          <w:rFonts w:ascii="Segoe UI" w:hAnsi="Segoe UI" w:cs="Segoe UI"/>
          <w:bCs/>
          <w:iCs/>
        </w:rPr>
        <w:t xml:space="preserve">, </w:t>
      </w:r>
      <w:r w:rsidRPr="00160CE5">
        <w:rPr>
          <w:rFonts w:ascii="Segoe UI" w:hAnsi="Segoe UI" w:cs="Segoe UI"/>
        </w:rPr>
        <w:t>jako najkorzystniejszej oferty Wykonawcy:</w:t>
      </w:r>
    </w:p>
    <w:p w14:paraId="2AD01558" w14:textId="77777777" w:rsidR="00160CE5" w:rsidRPr="0045616B" w:rsidRDefault="00160CE5" w:rsidP="00FD3DEB">
      <w:pPr>
        <w:spacing w:after="0" w:line="240" w:lineRule="auto"/>
        <w:jc w:val="both"/>
        <w:rPr>
          <w:rFonts w:ascii="Segoe UI" w:hAnsi="Segoe UI" w:cs="Segoe UI"/>
        </w:rPr>
      </w:pPr>
      <w:r w:rsidRPr="0045616B">
        <w:rPr>
          <w:rFonts w:ascii="Segoe UI" w:hAnsi="Segoe UI" w:cs="Segoe UI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Segoe UI" w:hAnsi="Segoe UI" w:cs="Segoe UI"/>
        </w:rPr>
        <w:t>…………………………………………………………………………………………</w:t>
      </w:r>
    </w:p>
    <w:p w14:paraId="0BCF90D0" w14:textId="77777777" w:rsidR="00160CE5" w:rsidRPr="0045616B" w:rsidRDefault="00160CE5" w:rsidP="00FD3DEB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  <w:r w:rsidRPr="0045616B">
        <w:rPr>
          <w:rFonts w:ascii="Segoe UI" w:hAnsi="Segoe UI" w:cs="Segoe UI"/>
          <w:sz w:val="18"/>
          <w:szCs w:val="18"/>
        </w:rPr>
        <w:t>(należy podać pełną nazwę i adres Wykonawcy)</w:t>
      </w:r>
    </w:p>
    <w:p w14:paraId="34F325C0" w14:textId="77777777" w:rsidR="00160CE5" w:rsidRPr="0035163D" w:rsidRDefault="00160CE5" w:rsidP="00FD3DEB">
      <w:pPr>
        <w:spacing w:after="0" w:line="240" w:lineRule="auto"/>
        <w:jc w:val="center"/>
        <w:rPr>
          <w:rFonts w:ascii="Times New Roman" w:hAnsi="Times New Roman"/>
        </w:rPr>
      </w:pPr>
    </w:p>
    <w:p w14:paraId="6EFBF457" w14:textId="77777777" w:rsidR="00160CE5" w:rsidRDefault="00160CE5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b/>
          <w:shd w:val="clear" w:color="auto" w:fill="FFFFFF"/>
        </w:rPr>
      </w:pPr>
      <w:r w:rsidRPr="0045616B">
        <w:rPr>
          <w:rFonts w:ascii="Segoe UI" w:hAnsi="Segoe UI" w:cs="Segoe UI"/>
        </w:rPr>
        <w:t xml:space="preserve">jako podmiot, na którego </w:t>
      </w:r>
      <w:r w:rsidRPr="0045616B">
        <w:rPr>
          <w:rFonts w:ascii="Segoe UI" w:hAnsi="Segoe UI" w:cs="Segoe UI"/>
          <w:shd w:val="clear" w:color="auto" w:fill="FFFFFF"/>
        </w:rPr>
        <w:t xml:space="preserve">zdolnościach technicznych lub zawodowych lub sytuacji finansowej lub ekonomicznej </w:t>
      </w:r>
      <w:r w:rsidRPr="0045616B">
        <w:rPr>
          <w:rFonts w:ascii="Segoe UI" w:hAnsi="Segoe UI" w:cs="Segoe UI"/>
        </w:rPr>
        <w:t>polega Wykonawca dla wykazania spełnieniu warunku sytuacji ekonomicznej lub finansowej bądź zdolności technicznej lub zawodowej prowadzonego postępowania</w:t>
      </w:r>
      <w:r>
        <w:rPr>
          <w:rFonts w:ascii="Segoe UI" w:hAnsi="Segoe UI" w:cs="Segoe UI"/>
        </w:rPr>
        <w:t xml:space="preserve"> </w:t>
      </w:r>
      <w:r w:rsidRPr="0045616B">
        <w:rPr>
          <w:rFonts w:ascii="Segoe UI" w:hAnsi="Segoe UI" w:cs="Segoe UI"/>
          <w:b/>
          <w:shd w:val="clear" w:color="auto" w:fill="FFFFFF"/>
        </w:rPr>
        <w:t>zobowiązuję się do oddania Wykonawcy do dyspozycji niezbędnych zasobów na potrzeby realizacji przedmiotowego zamówienia.</w:t>
      </w:r>
    </w:p>
    <w:p w14:paraId="52D99348" w14:textId="77777777" w:rsidR="0021063A" w:rsidRPr="0045616B" w:rsidRDefault="0021063A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b/>
          <w:shd w:val="clear" w:color="auto" w:fill="FFFFFF"/>
        </w:rPr>
      </w:pPr>
    </w:p>
    <w:p w14:paraId="7FF41DB9" w14:textId="77777777" w:rsidR="00160CE5" w:rsidRPr="0045616B" w:rsidRDefault="00160CE5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shd w:val="clear" w:color="auto" w:fill="FFFFFF"/>
        </w:rPr>
      </w:pPr>
      <w:r w:rsidRPr="0045616B">
        <w:rPr>
          <w:rFonts w:ascii="Segoe UI" w:hAnsi="Segoe UI" w:cs="Segoe UI"/>
          <w:shd w:val="clear" w:color="auto" w:fill="FFFFFF"/>
        </w:rPr>
        <w:t xml:space="preserve">W celu oceny, czy wykonawca polegając na zdolnościach lub sytuacji innych podmiotów na zasadach określonych w </w:t>
      </w:r>
      <w:r>
        <w:rPr>
          <w:rFonts w:ascii="Segoe UI" w:hAnsi="Segoe UI" w:cs="Segoe UI"/>
        </w:rPr>
        <w:t>art. 118</w:t>
      </w:r>
      <w:r w:rsidRPr="0045616B">
        <w:rPr>
          <w:rFonts w:ascii="Segoe UI" w:hAnsi="Segoe UI" w:cs="Segoe UI"/>
          <w:shd w:val="clear" w:color="auto" w:fill="FFFFFF"/>
        </w:rPr>
        <w:t xml:space="preserve"> ustawy </w:t>
      </w:r>
      <w:proofErr w:type="spellStart"/>
      <w:r w:rsidRPr="0045616B">
        <w:rPr>
          <w:rFonts w:ascii="Segoe UI" w:hAnsi="Segoe UI" w:cs="Segoe UI"/>
          <w:shd w:val="clear" w:color="auto" w:fill="FFFFFF"/>
        </w:rPr>
        <w:t>Pzp</w:t>
      </w:r>
      <w:proofErr w:type="spellEnd"/>
      <w:r w:rsidRPr="0045616B">
        <w:rPr>
          <w:rFonts w:ascii="Segoe UI" w:hAnsi="Segoe UI" w:cs="Segoe UI"/>
          <w:shd w:val="clear" w:color="auto" w:fill="FFFFFF"/>
        </w:rPr>
        <w:t>, będzie dysponował niezbędnymi zasobami w</w:t>
      </w:r>
      <w:r>
        <w:rPr>
          <w:rFonts w:ascii="Segoe UI" w:hAnsi="Segoe UI" w:cs="Segoe UI"/>
          <w:shd w:val="clear" w:color="auto" w:fill="FFFFFF"/>
        </w:rPr>
        <w:t> </w:t>
      </w:r>
      <w:r w:rsidRPr="0045616B">
        <w:rPr>
          <w:rFonts w:ascii="Segoe UI" w:hAnsi="Segoe UI" w:cs="Segoe UI"/>
          <w:shd w:val="clear" w:color="auto" w:fill="FFFFFF"/>
        </w:rPr>
        <w:t>stopniu umożliwiającym należyte wykonanie zamówienia publicznego oraz oceny, czy stosunek łączący wykonawcę z tymi podmiotami gwarantuje rzeczywisty dostęp do ich zasobów, zamawiający wymaga przedłożenia dokumentów, które określają w szczególności:</w:t>
      </w:r>
    </w:p>
    <w:p w14:paraId="532549FA" w14:textId="77777777" w:rsidR="00160CE5" w:rsidRPr="0045616B" w:rsidRDefault="00160CE5" w:rsidP="00FD3DEB">
      <w:pPr>
        <w:shd w:val="clear" w:color="auto" w:fill="FFFFFF"/>
        <w:spacing w:after="0" w:line="240" w:lineRule="auto"/>
        <w:jc w:val="both"/>
        <w:rPr>
          <w:rFonts w:ascii="Segoe UI" w:hAnsi="Segoe UI" w:cs="Segoe UI"/>
          <w:shd w:val="clear" w:color="auto" w:fill="FFFFFF"/>
        </w:rPr>
      </w:pPr>
    </w:p>
    <w:p w14:paraId="5893DAC1" w14:textId="77777777" w:rsidR="0021063A" w:rsidRDefault="0021063A" w:rsidP="00FD3DEB">
      <w:pPr>
        <w:numPr>
          <w:ilvl w:val="0"/>
          <w:numId w:val="11"/>
        </w:numPr>
        <w:shd w:val="clear" w:color="auto" w:fill="FFFFFF"/>
        <w:spacing w:after="72" w:line="240" w:lineRule="auto"/>
        <w:jc w:val="both"/>
        <w:rPr>
          <w:rFonts w:ascii="Segoe UI" w:hAnsi="Segoe UI" w:cs="Segoe UI"/>
        </w:rPr>
      </w:pPr>
      <w:r w:rsidRPr="0021063A">
        <w:rPr>
          <w:rFonts w:ascii="Segoe UI" w:hAnsi="Segoe UI" w:cs="Segoe UI"/>
        </w:rPr>
        <w:t>zakres dostępnych wykonawcy zasobów podmiotu udostępniającego zasoby;</w:t>
      </w:r>
    </w:p>
    <w:p w14:paraId="3B3BFD46" w14:textId="77777777" w:rsidR="0021063A" w:rsidRDefault="0021063A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07703422" w14:textId="77777777" w:rsidR="0021063A" w:rsidRPr="0021063A" w:rsidRDefault="0021063A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768CBDB0" w14:textId="77777777" w:rsidR="0021063A" w:rsidRDefault="0021063A" w:rsidP="00FD3DEB">
      <w:pPr>
        <w:numPr>
          <w:ilvl w:val="0"/>
          <w:numId w:val="11"/>
        </w:numPr>
        <w:shd w:val="clear" w:color="auto" w:fill="FFFFFF"/>
        <w:spacing w:after="72" w:line="240" w:lineRule="auto"/>
        <w:jc w:val="both"/>
        <w:rPr>
          <w:rFonts w:ascii="Segoe UI" w:hAnsi="Segoe UI" w:cs="Segoe UI"/>
        </w:rPr>
      </w:pPr>
      <w:r w:rsidRPr="0021063A">
        <w:rPr>
          <w:rFonts w:ascii="Segoe UI" w:hAnsi="Segoe UI" w:cs="Segoe UI"/>
        </w:rPr>
        <w:t>sposób i okres udostępnienia wykonawcy i wykorzystania przez niego zasobów podmiotu udostępniającego te zasoby przy wykonywaniu zamówienia;</w:t>
      </w:r>
    </w:p>
    <w:p w14:paraId="1055F1C4" w14:textId="77777777" w:rsidR="0021063A" w:rsidRPr="0021063A" w:rsidRDefault="0021063A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4C28A42D" w14:textId="77777777" w:rsidR="0021063A" w:rsidRPr="0021063A" w:rsidRDefault="0021063A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4E2F201F" w14:textId="77777777" w:rsidR="0021063A" w:rsidRDefault="0021063A" w:rsidP="00FD3DEB">
      <w:pPr>
        <w:numPr>
          <w:ilvl w:val="0"/>
          <w:numId w:val="11"/>
        </w:numPr>
        <w:shd w:val="clear" w:color="auto" w:fill="FFFFFF"/>
        <w:spacing w:after="72" w:line="240" w:lineRule="auto"/>
        <w:jc w:val="both"/>
        <w:rPr>
          <w:rFonts w:ascii="Segoe UI" w:hAnsi="Segoe UI" w:cs="Segoe UI"/>
        </w:rPr>
      </w:pPr>
      <w:r w:rsidRPr="0021063A">
        <w:rPr>
          <w:rFonts w:ascii="Segoe UI" w:hAnsi="Segoe UI" w:cs="Segoe UI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00F033EF" w14:textId="77777777" w:rsidR="0021063A" w:rsidRPr="0021063A" w:rsidRDefault="0021063A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1A05162B" w14:textId="77777777" w:rsidR="0021063A" w:rsidRPr="0021063A" w:rsidRDefault="0021063A" w:rsidP="00FD3DEB">
      <w:pPr>
        <w:shd w:val="clear" w:color="auto" w:fill="FFFFFF"/>
        <w:spacing w:after="72" w:line="240" w:lineRule="auto"/>
        <w:ind w:left="720"/>
        <w:jc w:val="both"/>
        <w:rPr>
          <w:rFonts w:ascii="Segoe UI" w:hAnsi="Segoe UI" w:cs="Segoe UI"/>
        </w:rPr>
      </w:pPr>
      <w:r>
        <w:rPr>
          <w:rFonts w:ascii="Segoe UI" w:hAnsi="Segoe UI" w:cs="Segoe UI"/>
        </w:rPr>
        <w:t>………………………………………………………………………………………………………………………………………</w:t>
      </w:r>
    </w:p>
    <w:p w14:paraId="503027E5" w14:textId="77777777" w:rsidR="0021063A" w:rsidRPr="0021063A" w:rsidRDefault="0021063A" w:rsidP="0021063A">
      <w:pPr>
        <w:shd w:val="clear" w:color="auto" w:fill="FFFFFF"/>
        <w:spacing w:after="72"/>
        <w:ind w:left="720"/>
        <w:jc w:val="both"/>
        <w:rPr>
          <w:rFonts w:ascii="Segoe UI" w:hAnsi="Segoe UI" w:cs="Segoe UI"/>
        </w:rPr>
      </w:pPr>
    </w:p>
    <w:p w14:paraId="2A485CDE" w14:textId="581C7785" w:rsidR="007740E5" w:rsidRPr="007740E5" w:rsidRDefault="0021063A" w:rsidP="00FD3DEB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>
        <w:rPr>
          <w:rFonts w:ascii="Times New Roman" w:hAnsi="Times New Roman"/>
          <w:i/>
        </w:rPr>
        <w:br w:type="page"/>
      </w:r>
      <w:r w:rsidR="00716FC0">
        <w:rPr>
          <w:rFonts w:ascii="Segoe UI" w:hAnsi="Segoe UI" w:cs="Segoe UI"/>
          <w:b/>
          <w:sz w:val="18"/>
          <w:szCs w:val="18"/>
        </w:rPr>
        <w:lastRenderedPageBreak/>
        <w:t xml:space="preserve">Załącznik nr </w:t>
      </w:r>
      <w:r w:rsidR="008031B7">
        <w:rPr>
          <w:rFonts w:ascii="Segoe UI" w:hAnsi="Segoe UI" w:cs="Segoe UI"/>
          <w:b/>
          <w:sz w:val="18"/>
          <w:szCs w:val="18"/>
        </w:rPr>
        <w:t>4</w:t>
      </w:r>
      <w:r w:rsidR="00716FC0" w:rsidRPr="000B5CB3">
        <w:rPr>
          <w:rFonts w:ascii="Segoe UI" w:hAnsi="Segoe UI" w:cs="Segoe UI"/>
          <w:b/>
          <w:sz w:val="18"/>
          <w:szCs w:val="18"/>
        </w:rPr>
        <w:t xml:space="preserve"> do SWZ</w:t>
      </w:r>
      <w:r w:rsidR="00716FC0" w:rsidRPr="000B5CB3">
        <w:rPr>
          <w:rFonts w:ascii="Segoe UI" w:hAnsi="Segoe UI" w:cs="Segoe UI"/>
          <w:b/>
          <w:sz w:val="18"/>
          <w:szCs w:val="18"/>
        </w:rPr>
        <w:br/>
      </w:r>
      <w:r w:rsidR="007740E5" w:rsidRPr="00473208">
        <w:rPr>
          <w:rFonts w:ascii="Segoe UI" w:hAnsi="Segoe UI" w:cs="Segoe UI"/>
          <w:b/>
          <w:sz w:val="18"/>
          <w:szCs w:val="18"/>
        </w:rPr>
        <w:t>Utrzymanie i obsługa szaletów miejskich</w:t>
      </w:r>
    </w:p>
    <w:p w14:paraId="351F67CC" w14:textId="77777777" w:rsidR="007740E5" w:rsidRPr="007740E5" w:rsidRDefault="007740E5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7740E5">
        <w:rPr>
          <w:rFonts w:ascii="Segoe UI" w:hAnsi="Segoe UI" w:cs="Segoe UI"/>
          <w:b/>
          <w:sz w:val="18"/>
          <w:szCs w:val="18"/>
        </w:rPr>
        <w:t xml:space="preserve"> w obiektach Gminy – Miasta Stargard</w:t>
      </w:r>
    </w:p>
    <w:p w14:paraId="7A959347" w14:textId="10DDCAF7" w:rsidR="00716FC0" w:rsidRPr="000B5CB3" w:rsidRDefault="00716FC0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</w:p>
    <w:p w14:paraId="509097C3" w14:textId="77777777" w:rsidR="00796F4B" w:rsidRPr="0035163D" w:rsidRDefault="00796F4B" w:rsidP="00524FCA">
      <w:pPr>
        <w:spacing w:after="0" w:line="240" w:lineRule="auto"/>
        <w:jc w:val="right"/>
        <w:rPr>
          <w:rFonts w:ascii="Times New Roman" w:hAnsi="Times New Roman"/>
          <w:i/>
        </w:rPr>
      </w:pPr>
    </w:p>
    <w:p w14:paraId="561AE237" w14:textId="58E967FA" w:rsidR="00796F4B" w:rsidRPr="00EA4858" w:rsidRDefault="00796F4B" w:rsidP="00524FCA">
      <w:pPr>
        <w:pStyle w:val="Style13"/>
        <w:widowControl/>
        <w:jc w:val="center"/>
        <w:rPr>
          <w:rStyle w:val="FontStyle36"/>
          <w:rFonts w:ascii="Segoe UI" w:hAnsi="Segoe UI" w:cs="Segoe UI"/>
          <w:b/>
          <w:sz w:val="22"/>
          <w:szCs w:val="22"/>
        </w:rPr>
      </w:pPr>
      <w:r w:rsidRPr="00EA4858">
        <w:rPr>
          <w:rStyle w:val="FontStyle36"/>
          <w:rFonts w:ascii="Segoe UI" w:hAnsi="Segoe UI" w:cs="Segoe UI"/>
          <w:b/>
          <w:sz w:val="22"/>
          <w:szCs w:val="22"/>
        </w:rPr>
        <w:t xml:space="preserve">WYKAZ WYKONANYCH </w:t>
      </w:r>
      <w:r w:rsidR="00E26D42">
        <w:rPr>
          <w:rStyle w:val="FontStyle36"/>
          <w:rFonts w:ascii="Segoe UI" w:hAnsi="Segoe UI" w:cs="Segoe UI"/>
          <w:b/>
          <w:sz w:val="22"/>
          <w:szCs w:val="22"/>
        </w:rPr>
        <w:t>USŁUG</w:t>
      </w:r>
    </w:p>
    <w:p w14:paraId="606531AB" w14:textId="77777777" w:rsidR="00796F4B" w:rsidRPr="0035163D" w:rsidRDefault="00796F4B" w:rsidP="00524FCA">
      <w:pPr>
        <w:pStyle w:val="Style13"/>
        <w:widowControl/>
        <w:jc w:val="center"/>
        <w:rPr>
          <w:rStyle w:val="FontStyle36"/>
          <w:b/>
          <w:sz w:val="22"/>
          <w:szCs w:val="22"/>
        </w:rPr>
      </w:pPr>
    </w:p>
    <w:p w14:paraId="656FD846" w14:textId="77777777" w:rsidR="00FB476B" w:rsidRPr="008F3DC1" w:rsidRDefault="00FB476B" w:rsidP="00FB476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Segoe UI" w:hAnsi="Segoe UI" w:cs="Segoe UI"/>
          <w:sz w:val="18"/>
          <w:szCs w:val="18"/>
          <w:shd w:val="clear" w:color="auto" w:fill="FFFFFF"/>
        </w:rPr>
      </w:pPr>
      <w:r w:rsidRPr="008F3DC1">
        <w:rPr>
          <w:rFonts w:ascii="Segoe UI" w:hAnsi="Segoe UI" w:cs="Segoe UI"/>
          <w:sz w:val="18"/>
          <w:szCs w:val="18"/>
          <w:shd w:val="clear" w:color="auto" w:fill="FFFFFF"/>
        </w:rPr>
        <w:t xml:space="preserve">a w przypadku świadczeń okresowych lub ciągłych również wykonywanych, w okresie ostatnich 3 lat przed upływem terminu składania ofert, a jeżeli okres prowadzenia działalności jest krótszy - w tym okresie, wraz z podaniem ich wartości, przedmiotu, dat wykonania i podmiotów, na rzecz których usługi zostały wykonane, oraz załączeniem dowodów określających czy </w:t>
      </w:r>
      <w:r w:rsidRPr="00A57AA9">
        <w:rPr>
          <w:rFonts w:ascii="Segoe UI" w:hAnsi="Segoe UI" w:cs="Segoe UI"/>
          <w:sz w:val="18"/>
          <w:szCs w:val="18"/>
          <w:shd w:val="clear" w:color="auto" w:fill="FFFFFF"/>
        </w:rPr>
        <w:t>te usługi zostały</w:t>
      </w:r>
      <w:r w:rsidRPr="008F3DC1">
        <w:rPr>
          <w:rFonts w:ascii="Segoe UI" w:hAnsi="Segoe UI" w:cs="Segoe UI"/>
          <w:sz w:val="18"/>
          <w:szCs w:val="18"/>
          <w:shd w:val="clear" w:color="auto" w:fill="FFFFFF"/>
        </w:rPr>
        <w:t xml:space="preserve"> wykonane lub są wykonywane należycie, przy czym dowodami, o których mowa, są referencje bądź inne dokumenty wystawione przez podmiot, na rzecz którego dostawy lub usługi były wykonywane, a w przypadku świadczeń okresowych lub ciągłych są wykonywane, a jeżeli 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ofert. </w:t>
      </w:r>
    </w:p>
    <w:p w14:paraId="0EC8EB12" w14:textId="77777777" w:rsidR="00FB476B" w:rsidRPr="008F3DC1" w:rsidRDefault="00FB476B" w:rsidP="00FB476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Segoe UI" w:hAnsi="Segoe UI" w:cs="Segoe UI"/>
          <w:sz w:val="18"/>
          <w:szCs w:val="18"/>
          <w:shd w:val="clear" w:color="auto" w:fill="FFFFFF"/>
        </w:rPr>
      </w:pPr>
    </w:p>
    <w:p w14:paraId="4CEECBC2" w14:textId="77777777" w:rsidR="00FB476B" w:rsidRPr="00452485" w:rsidRDefault="00FB476B" w:rsidP="00FB476B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8F3DC1">
        <w:rPr>
          <w:rFonts w:ascii="Segoe UI" w:hAnsi="Segoe UI" w:cs="Segoe UI"/>
          <w:sz w:val="18"/>
          <w:szCs w:val="18"/>
          <w:shd w:val="clear" w:color="auto" w:fill="FFFFFF"/>
        </w:rPr>
        <w:t>Na wykazie należy podać jedynie te usługi, które odpowiadają rodzajowo określo</w:t>
      </w:r>
      <w:r>
        <w:rPr>
          <w:rFonts w:ascii="Segoe UI" w:hAnsi="Segoe UI" w:cs="Segoe UI"/>
          <w:sz w:val="18"/>
          <w:szCs w:val="18"/>
          <w:shd w:val="clear" w:color="auto" w:fill="FFFFFF"/>
        </w:rPr>
        <w:t xml:space="preserve">nym przez Zamawiającego pracom </w:t>
      </w:r>
      <w:r w:rsidRPr="008F3DC1">
        <w:rPr>
          <w:rFonts w:ascii="Segoe UI" w:hAnsi="Segoe UI" w:cs="Segoe UI"/>
          <w:sz w:val="18"/>
          <w:szCs w:val="18"/>
          <w:shd w:val="clear" w:color="auto" w:fill="FFFFFF"/>
        </w:rPr>
        <w:t xml:space="preserve">tj. dotyczą </w:t>
      </w:r>
      <w:r w:rsidRPr="008F3DC1">
        <w:rPr>
          <w:rFonts w:ascii="Segoe UI" w:hAnsi="Segoe UI" w:cs="Segoe UI"/>
          <w:sz w:val="18"/>
          <w:szCs w:val="18"/>
        </w:rPr>
        <w:t xml:space="preserve">usług polegających na </w:t>
      </w:r>
      <w:r>
        <w:rPr>
          <w:rFonts w:ascii="Segoe UI" w:hAnsi="Segoe UI" w:cs="Segoe UI"/>
          <w:sz w:val="18"/>
          <w:szCs w:val="18"/>
        </w:rPr>
        <w:t>utrzymaniu i obsłudze obiektów użyteczności publicznej</w:t>
      </w:r>
    </w:p>
    <w:p w14:paraId="000BB07D" w14:textId="77777777" w:rsidR="00FB476B" w:rsidRPr="008F3DC1" w:rsidRDefault="00FB476B" w:rsidP="00FB476B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14:paraId="5B7E6B2C" w14:textId="77777777" w:rsidR="00FB476B" w:rsidRPr="008F3DC1" w:rsidRDefault="00FB476B" w:rsidP="00FB476B">
      <w:pPr>
        <w:spacing w:after="0" w:line="240" w:lineRule="auto"/>
        <w:rPr>
          <w:rFonts w:ascii="Segoe UI" w:hAnsi="Segoe UI" w:cs="Segoe UI"/>
          <w:sz w:val="18"/>
          <w:szCs w:val="18"/>
        </w:rPr>
      </w:pPr>
      <w:r w:rsidRPr="00452485">
        <w:rPr>
          <w:rFonts w:ascii="Segoe UI" w:hAnsi="Segoe UI" w:cs="Segoe UI"/>
          <w:sz w:val="18"/>
          <w:szCs w:val="18"/>
        </w:rPr>
        <w:t>Zamawiający wymaga, aby do wykazu załączyć dowody (poświadczenia) do co najmniej jednej powyższej usługi. Zamawiający nie wymaga wskazywania w wykazie informacji o robotach niewykonanych lub wykonanych nienależycie.</w:t>
      </w:r>
    </w:p>
    <w:p w14:paraId="4FFBCA68" w14:textId="77777777" w:rsidR="00796F4B" w:rsidRPr="0035163D" w:rsidRDefault="00796F4B" w:rsidP="00524FCA">
      <w:pPr>
        <w:pStyle w:val="Style13"/>
        <w:widowControl/>
        <w:jc w:val="center"/>
        <w:rPr>
          <w:rStyle w:val="FontStyle36"/>
          <w:b/>
          <w:sz w:val="22"/>
          <w:szCs w:val="22"/>
        </w:rPr>
      </w:pPr>
    </w:p>
    <w:tbl>
      <w:tblPr>
        <w:tblW w:w="979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8"/>
        <w:gridCol w:w="2605"/>
        <w:gridCol w:w="1701"/>
        <w:gridCol w:w="1370"/>
        <w:gridCol w:w="1465"/>
      </w:tblGrid>
      <w:tr w:rsidR="00796F4B" w:rsidRPr="00EA4858" w14:paraId="50EABF57" w14:textId="77777777" w:rsidTr="00EA4858">
        <w:trPr>
          <w:jc w:val="center"/>
        </w:trPr>
        <w:tc>
          <w:tcPr>
            <w:tcW w:w="26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90C69C" w14:textId="77777777" w:rsidR="00796F4B" w:rsidRPr="00EA4858" w:rsidRDefault="00796F4B" w:rsidP="00524FCA">
            <w:pPr>
              <w:pStyle w:val="Style26"/>
              <w:widowControl/>
              <w:tabs>
                <w:tab w:val="left" w:pos="2615"/>
              </w:tabs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 xml:space="preserve">Zamawiający </w:t>
            </w: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br/>
              <w:t>nazwa i adres</w:t>
            </w:r>
          </w:p>
        </w:tc>
        <w:tc>
          <w:tcPr>
            <w:tcW w:w="26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200573" w14:textId="77777777" w:rsidR="00796F4B" w:rsidRPr="00EA4858" w:rsidRDefault="00796F4B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Przedmiot robót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7DB7C9" w14:textId="7E4EFDA3" w:rsidR="00796F4B" w:rsidRPr="00EA4858" w:rsidRDefault="00796F4B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 xml:space="preserve">Wartość </w:t>
            </w:r>
            <w:r w:rsidR="00E26D42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usług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007DE5" w14:textId="77777777" w:rsidR="00796F4B" w:rsidRPr="00EA4858" w:rsidRDefault="00796F4B" w:rsidP="00524FCA">
            <w:pPr>
              <w:pStyle w:val="Style26"/>
              <w:widowControl/>
              <w:spacing w:line="240" w:lineRule="auto"/>
              <w:ind w:left="341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Terminy realizacji</w:t>
            </w:r>
          </w:p>
        </w:tc>
      </w:tr>
      <w:tr w:rsidR="00796F4B" w:rsidRPr="00EA4858" w14:paraId="206FD8F4" w14:textId="77777777" w:rsidTr="00EA4858">
        <w:trPr>
          <w:jc w:val="center"/>
        </w:trPr>
        <w:tc>
          <w:tcPr>
            <w:tcW w:w="26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BB3DE7" w14:textId="77777777" w:rsidR="00796F4B" w:rsidRPr="00EA4858" w:rsidRDefault="00796F4B" w:rsidP="00524FCA">
            <w:pPr>
              <w:spacing w:after="0"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</w:rPr>
            </w:pPr>
          </w:p>
        </w:tc>
        <w:tc>
          <w:tcPr>
            <w:tcW w:w="26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42A3D5" w14:textId="77777777" w:rsidR="00796F4B" w:rsidRPr="00EA4858" w:rsidRDefault="00796F4B" w:rsidP="00524FCA">
            <w:pPr>
              <w:spacing w:after="0" w:line="240" w:lineRule="auto"/>
              <w:rPr>
                <w:rStyle w:val="FontStyle37"/>
                <w:rFonts w:ascii="Segoe UI" w:hAnsi="Segoe UI" w:cs="Segoe UI"/>
                <w:bCs/>
                <w:sz w:val="22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3DED8" w14:textId="77777777" w:rsidR="00796F4B" w:rsidRPr="00EA4858" w:rsidRDefault="00796F4B" w:rsidP="00524FCA">
            <w:pPr>
              <w:spacing w:after="0"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D8F4B6" w14:textId="77777777" w:rsidR="00796F4B" w:rsidRPr="00EA4858" w:rsidRDefault="00796F4B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rozpoczęcia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0C7DB" w14:textId="77777777" w:rsidR="00796F4B" w:rsidRPr="00EA4858" w:rsidRDefault="00796F4B" w:rsidP="00524FCA">
            <w:pPr>
              <w:pStyle w:val="Style26"/>
              <w:widowControl/>
              <w:spacing w:line="240" w:lineRule="auto"/>
              <w:jc w:val="center"/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</w:pPr>
            <w:r w:rsidRPr="00EA4858">
              <w:rPr>
                <w:rStyle w:val="FontStyle37"/>
                <w:rFonts w:ascii="Segoe UI" w:hAnsi="Segoe UI" w:cs="Segoe UI"/>
                <w:bCs/>
                <w:sz w:val="22"/>
                <w:szCs w:val="22"/>
              </w:rPr>
              <w:t>zakończenia</w:t>
            </w:r>
          </w:p>
        </w:tc>
      </w:tr>
      <w:tr w:rsidR="00796F4B" w:rsidRPr="00EA4858" w14:paraId="75BB640A" w14:textId="77777777" w:rsidTr="00EA4858">
        <w:trPr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2CB8C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00A7C1EF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3EC79BE8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0AB4E1F6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584D4EAA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28CFC7B8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DB044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FF30C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C051B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C85F2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796F4B" w:rsidRPr="00EA4858" w14:paraId="1EB69B90" w14:textId="77777777" w:rsidTr="00EA4858">
        <w:trPr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9BD48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77DF517D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4D461C8C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15C215AE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51C6807D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473C11CD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3CFDE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A7527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D3C87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7B4FA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</w:tr>
      <w:tr w:rsidR="00796F4B" w:rsidRPr="00EA4858" w14:paraId="6B604429" w14:textId="77777777" w:rsidTr="00EA4858">
        <w:trPr>
          <w:jc w:val="center"/>
        </w:trPr>
        <w:tc>
          <w:tcPr>
            <w:tcW w:w="2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A9464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1F9B9932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2F50D6FA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4B53F70E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6F39C3CD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  <w:p w14:paraId="16198902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9DD2D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97042E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823DC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4B63E" w14:textId="77777777" w:rsidR="00796F4B" w:rsidRPr="00EA4858" w:rsidRDefault="00796F4B" w:rsidP="00524FCA">
            <w:pPr>
              <w:pStyle w:val="Style11"/>
              <w:widowControl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6723B85A" w14:textId="77777777" w:rsidR="00796F4B" w:rsidRPr="0035163D" w:rsidRDefault="00796F4B" w:rsidP="00524FCA">
      <w:pPr>
        <w:pStyle w:val="Tekstpodstawowy"/>
        <w:rPr>
          <w:sz w:val="22"/>
          <w:szCs w:val="22"/>
        </w:rPr>
      </w:pPr>
    </w:p>
    <w:p w14:paraId="60643E6B" w14:textId="77777777" w:rsidR="00796F4B" w:rsidRPr="00EA4858" w:rsidRDefault="00796F4B" w:rsidP="00524FCA">
      <w:pPr>
        <w:pStyle w:val="Tekstpodstawowy"/>
        <w:ind w:left="4248" w:firstLine="5"/>
        <w:rPr>
          <w:rFonts w:ascii="Segoe UI" w:hAnsi="Segoe UI" w:cs="Segoe UI"/>
          <w:b/>
          <w:sz w:val="18"/>
          <w:szCs w:val="18"/>
        </w:rPr>
      </w:pPr>
    </w:p>
    <w:p w14:paraId="00BB7407" w14:textId="77777777" w:rsidR="00160CE5" w:rsidRPr="0045616B" w:rsidRDefault="00160CE5" w:rsidP="002441D0">
      <w:pPr>
        <w:tabs>
          <w:tab w:val="left" w:pos="7992"/>
          <w:tab w:val="right" w:pos="9073"/>
        </w:tabs>
        <w:spacing w:after="0" w:line="240" w:lineRule="auto"/>
        <w:rPr>
          <w:rFonts w:ascii="Segoe UI" w:hAnsi="Segoe UI" w:cs="Segoe UI"/>
          <w:b/>
          <w:sz w:val="16"/>
          <w:szCs w:val="16"/>
        </w:rPr>
      </w:pPr>
    </w:p>
    <w:p w14:paraId="5FD81761" w14:textId="34A2A62F" w:rsidR="007740E5" w:rsidRPr="00FD3DEB" w:rsidRDefault="002441D0" w:rsidP="007740E5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sz w:val="18"/>
          <w:szCs w:val="18"/>
        </w:rPr>
        <w:br w:type="page"/>
      </w:r>
      <w:r w:rsidR="000E5F58" w:rsidRPr="00FD3DEB">
        <w:rPr>
          <w:rFonts w:ascii="Segoe UI" w:hAnsi="Segoe UI" w:cs="Segoe UI"/>
          <w:b/>
          <w:sz w:val="18"/>
          <w:szCs w:val="18"/>
        </w:rPr>
        <w:lastRenderedPageBreak/>
        <w:t>Załącznik nr</w:t>
      </w:r>
      <w:r w:rsidR="002852E6" w:rsidRPr="00FD3DEB">
        <w:rPr>
          <w:rFonts w:ascii="Segoe UI" w:hAnsi="Segoe UI" w:cs="Segoe UI"/>
          <w:b/>
          <w:sz w:val="18"/>
          <w:szCs w:val="18"/>
        </w:rPr>
        <w:t xml:space="preserve"> 5</w:t>
      </w:r>
      <w:r w:rsidR="000E5F58" w:rsidRPr="00FD3DEB">
        <w:rPr>
          <w:rFonts w:ascii="Segoe UI" w:hAnsi="Segoe UI" w:cs="Segoe UI"/>
          <w:b/>
          <w:sz w:val="18"/>
          <w:szCs w:val="18"/>
        </w:rPr>
        <w:t xml:space="preserve"> do SWZ</w:t>
      </w:r>
      <w:r w:rsidR="000E5F58" w:rsidRPr="00FD3DEB">
        <w:rPr>
          <w:rFonts w:ascii="Segoe UI" w:hAnsi="Segoe UI" w:cs="Segoe UI"/>
          <w:b/>
          <w:sz w:val="18"/>
          <w:szCs w:val="18"/>
        </w:rPr>
        <w:br/>
      </w:r>
      <w:bookmarkStart w:id="2" w:name="_Hlk66089324"/>
      <w:r w:rsidR="007740E5" w:rsidRPr="00FD3DEB">
        <w:rPr>
          <w:rFonts w:ascii="Segoe UI" w:hAnsi="Segoe UI" w:cs="Segoe UI"/>
          <w:b/>
          <w:sz w:val="18"/>
          <w:szCs w:val="18"/>
        </w:rPr>
        <w:t>Utrzymanie i obsługa szaletów miejskich</w:t>
      </w:r>
    </w:p>
    <w:p w14:paraId="0005D263" w14:textId="77777777" w:rsidR="007740E5" w:rsidRPr="00FD3DEB" w:rsidRDefault="007740E5" w:rsidP="007740E5">
      <w:pPr>
        <w:spacing w:after="0" w:line="240" w:lineRule="auto"/>
        <w:jc w:val="right"/>
        <w:rPr>
          <w:rFonts w:ascii="Segoe UI" w:hAnsi="Segoe UI" w:cs="Segoe UI"/>
          <w:b/>
          <w:sz w:val="16"/>
          <w:szCs w:val="16"/>
        </w:rPr>
      </w:pPr>
      <w:r w:rsidRPr="00FD3DEB">
        <w:rPr>
          <w:rFonts w:ascii="Segoe UI" w:hAnsi="Segoe UI" w:cs="Segoe UI"/>
          <w:b/>
          <w:sz w:val="18"/>
          <w:szCs w:val="18"/>
        </w:rPr>
        <w:t xml:space="preserve"> w obiektach Gminy – Miasta Stargard</w:t>
      </w:r>
    </w:p>
    <w:bookmarkEnd w:id="2"/>
    <w:p w14:paraId="6D887A7A" w14:textId="7A64D3E3" w:rsidR="00796F4B" w:rsidRPr="002852E6" w:rsidRDefault="00796F4B" w:rsidP="002852E6">
      <w:pPr>
        <w:spacing w:after="0" w:line="240" w:lineRule="auto"/>
        <w:jc w:val="right"/>
        <w:rPr>
          <w:rFonts w:ascii="Segoe UI" w:hAnsi="Segoe UI" w:cs="Segoe UI"/>
        </w:rPr>
      </w:pPr>
    </w:p>
    <w:p w14:paraId="27CF9C53" w14:textId="77777777" w:rsidR="00796F4B" w:rsidRPr="002852E6" w:rsidRDefault="00796F4B" w:rsidP="002852E6">
      <w:pPr>
        <w:pStyle w:val="Nagwek1"/>
        <w:tabs>
          <w:tab w:val="num" w:pos="0"/>
        </w:tabs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UMOWA Nr  ……..</w:t>
      </w:r>
    </w:p>
    <w:p w14:paraId="62ACD552" w14:textId="77777777" w:rsidR="00796F4B" w:rsidRPr="002852E6" w:rsidRDefault="00796F4B" w:rsidP="002852E6">
      <w:pPr>
        <w:spacing w:after="0" w:line="240" w:lineRule="auto"/>
        <w:jc w:val="center"/>
        <w:rPr>
          <w:rFonts w:ascii="Segoe UI" w:hAnsi="Segoe UI" w:cs="Segoe UI"/>
          <w:b/>
        </w:rPr>
      </w:pPr>
    </w:p>
    <w:p w14:paraId="776CF3DF" w14:textId="6011E643" w:rsidR="000D2FC9" w:rsidRPr="002852E6" w:rsidRDefault="000D2FC9" w:rsidP="002852E6">
      <w:pPr>
        <w:spacing w:after="0" w:line="240" w:lineRule="auto"/>
        <w:jc w:val="center"/>
        <w:rPr>
          <w:rFonts w:ascii="Segoe UI" w:hAnsi="Segoe UI" w:cs="Segoe UI"/>
          <w:b/>
        </w:rPr>
      </w:pPr>
      <w:r w:rsidRPr="002852E6">
        <w:rPr>
          <w:rFonts w:ascii="Segoe UI" w:hAnsi="Segoe UI" w:cs="Segoe UI"/>
          <w:b/>
        </w:rPr>
        <w:t xml:space="preserve">na utrzymanie i obsługę szaletów miejskich </w:t>
      </w:r>
    </w:p>
    <w:p w14:paraId="2FD3DEFA" w14:textId="3268BED0" w:rsidR="00796F4B" w:rsidRPr="002852E6" w:rsidRDefault="000D2FC9" w:rsidP="002852E6">
      <w:pPr>
        <w:spacing w:after="0" w:line="240" w:lineRule="auto"/>
        <w:jc w:val="center"/>
        <w:rPr>
          <w:rFonts w:ascii="Segoe UI" w:hAnsi="Segoe UI" w:cs="Segoe UI"/>
        </w:rPr>
      </w:pPr>
      <w:r w:rsidRPr="002852E6">
        <w:rPr>
          <w:rFonts w:ascii="Segoe UI" w:hAnsi="Segoe UI" w:cs="Segoe UI"/>
          <w:b/>
        </w:rPr>
        <w:t>w obiektach Gminy – Miasto Stargard</w:t>
      </w:r>
    </w:p>
    <w:p w14:paraId="6467EFF0" w14:textId="77777777" w:rsidR="002852E6" w:rsidRPr="002852E6" w:rsidRDefault="002852E6" w:rsidP="002852E6">
      <w:pPr>
        <w:spacing w:after="0" w:line="240" w:lineRule="auto"/>
        <w:jc w:val="right"/>
        <w:rPr>
          <w:rFonts w:ascii="Segoe UI" w:hAnsi="Segoe UI" w:cs="Segoe UI"/>
        </w:rPr>
      </w:pPr>
      <w:r w:rsidRPr="002852E6">
        <w:rPr>
          <w:rFonts w:ascii="Segoe UI" w:hAnsi="Segoe UI" w:cs="Segoe UI"/>
          <w:b/>
          <w:bCs/>
        </w:rPr>
        <w:t>-PROJEKT-</w:t>
      </w:r>
    </w:p>
    <w:p w14:paraId="026CA501" w14:textId="77777777" w:rsidR="002852E6" w:rsidRPr="002852E6" w:rsidRDefault="002852E6" w:rsidP="002852E6">
      <w:pPr>
        <w:spacing w:after="0" w:line="240" w:lineRule="auto"/>
        <w:jc w:val="right"/>
        <w:rPr>
          <w:rFonts w:ascii="Segoe UI" w:hAnsi="Segoe UI" w:cs="Segoe UI"/>
        </w:rPr>
      </w:pPr>
    </w:p>
    <w:p w14:paraId="1D02D089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zawarta w dniu …………………………. r.</w:t>
      </w:r>
    </w:p>
    <w:p w14:paraId="1006E1F4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</w:rPr>
      </w:pPr>
    </w:p>
    <w:p w14:paraId="7317115F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pomiędzy: </w:t>
      </w:r>
    </w:p>
    <w:p w14:paraId="57027181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  <w:b/>
          <w:bCs/>
        </w:rPr>
        <w:t>Gminą – Miasto Stargard – Zarządem Usług Komunalnych w Stargardzie</w:t>
      </w:r>
      <w:r w:rsidRPr="002852E6">
        <w:rPr>
          <w:rFonts w:ascii="Segoe UI" w:hAnsi="Segoe UI" w:cs="Segoe UI"/>
        </w:rPr>
        <w:t xml:space="preserve"> z siedzibą przy </w:t>
      </w:r>
      <w:r w:rsidRPr="002852E6">
        <w:rPr>
          <w:rFonts w:ascii="Segoe UI" w:hAnsi="Segoe UI" w:cs="Segoe UI"/>
        </w:rPr>
        <w:br/>
        <w:t>ul. Pierwszej Brygady 35, 73-110 Stargard, NIP 854-222-88-73 zwaną w dalszej części umowy „Zamawiającym”, którą na podstawie pełnomocnictwa udzielonego przez Prezydenta Miasta Stargard reprezentuje:</w:t>
      </w:r>
    </w:p>
    <w:p w14:paraId="13C955C8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Katarzyna Rybaczuk – Dyrektor</w:t>
      </w:r>
    </w:p>
    <w:p w14:paraId="2DEC8D0F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66EC4327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  <w:b/>
        </w:rPr>
        <w:t>a</w:t>
      </w:r>
    </w:p>
    <w:p w14:paraId="10D90CAF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  <w:b/>
        </w:rPr>
      </w:pPr>
    </w:p>
    <w:p w14:paraId="71C83D0F" w14:textId="77777777" w:rsidR="002852E6" w:rsidRPr="002852E6" w:rsidRDefault="002852E6" w:rsidP="002852E6">
      <w:pPr>
        <w:spacing w:after="0" w:line="240" w:lineRule="auto"/>
        <w:jc w:val="both"/>
        <w:rPr>
          <w:rFonts w:ascii="Segoe UI" w:eastAsia="Calibri" w:hAnsi="Segoe UI" w:cs="Segoe UI"/>
        </w:rPr>
      </w:pPr>
      <w:r w:rsidRPr="002852E6">
        <w:rPr>
          <w:rFonts w:ascii="Segoe UI" w:eastAsia="Calibri" w:hAnsi="Segoe UI" w:cs="Segoe UI"/>
          <w:b/>
        </w:rPr>
        <w:t>…..</w:t>
      </w:r>
      <w:r w:rsidRPr="002852E6">
        <w:rPr>
          <w:rFonts w:ascii="Segoe UI" w:hAnsi="Segoe UI" w:cs="Segoe UI"/>
        </w:rPr>
        <w:t xml:space="preserve"> zwanym w dalszej części umowy </w:t>
      </w:r>
      <w:r w:rsidRPr="002852E6">
        <w:rPr>
          <w:rFonts w:ascii="Segoe UI" w:hAnsi="Segoe UI" w:cs="Segoe UI"/>
          <w:b/>
        </w:rPr>
        <w:t>„Wykonawcą"</w:t>
      </w:r>
      <w:r w:rsidRPr="002852E6">
        <w:rPr>
          <w:rFonts w:ascii="Segoe UI" w:hAnsi="Segoe UI" w:cs="Segoe UI"/>
        </w:rPr>
        <w:t>, które reprezentuje:</w:t>
      </w:r>
    </w:p>
    <w:p w14:paraId="29DB5E17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eastAsia="Calibri" w:hAnsi="Segoe UI" w:cs="Segoe UI"/>
          <w:b/>
        </w:rPr>
        <w:t>….</w:t>
      </w:r>
    </w:p>
    <w:p w14:paraId="5FB552B9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  <w:b/>
        </w:rPr>
      </w:pPr>
    </w:p>
    <w:p w14:paraId="2BC25EE6" w14:textId="515EE0D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  <w:bCs/>
        </w:rPr>
      </w:pPr>
      <w:r w:rsidRPr="002852E6">
        <w:rPr>
          <w:rFonts w:ascii="Segoe UI" w:hAnsi="Segoe UI" w:cs="Segoe UI"/>
        </w:rPr>
        <w:t xml:space="preserve">Na podstawie art. 214 ust. 1 pkt 11 ustawy z dnia 11 września 2019 r. Prawo zamówień publicznych (Dz.U. z  2019 r. poz. 2019 z </w:t>
      </w:r>
      <w:proofErr w:type="spellStart"/>
      <w:r w:rsidRPr="002852E6">
        <w:rPr>
          <w:rFonts w:ascii="Segoe UI" w:hAnsi="Segoe UI" w:cs="Segoe UI"/>
        </w:rPr>
        <w:t>późn</w:t>
      </w:r>
      <w:proofErr w:type="spellEnd"/>
      <w:r w:rsidRPr="002852E6">
        <w:rPr>
          <w:rFonts w:ascii="Segoe UI" w:hAnsi="Segoe UI" w:cs="Segoe UI"/>
        </w:rPr>
        <w:t>. zm.) została zawarta umowa na realizację zadania pn.: „</w:t>
      </w:r>
      <w:r w:rsidRPr="002852E6">
        <w:rPr>
          <w:rFonts w:ascii="Segoe UI" w:hAnsi="Segoe UI" w:cs="Segoe UI"/>
          <w:b/>
        </w:rPr>
        <w:t>Utrzymanie i obsługa szaletów miejskich w obiektach Gminy – Miast</w:t>
      </w:r>
      <w:r>
        <w:rPr>
          <w:rFonts w:ascii="Segoe UI" w:hAnsi="Segoe UI" w:cs="Segoe UI"/>
          <w:b/>
        </w:rPr>
        <w:t xml:space="preserve">o </w:t>
      </w:r>
      <w:r w:rsidRPr="002852E6">
        <w:rPr>
          <w:rFonts w:ascii="Segoe UI" w:hAnsi="Segoe UI" w:cs="Segoe UI"/>
          <w:b/>
        </w:rPr>
        <w:t xml:space="preserve">Stargard” </w:t>
      </w:r>
      <w:r w:rsidRPr="002852E6">
        <w:rPr>
          <w:rFonts w:ascii="Segoe UI" w:hAnsi="Segoe UI" w:cs="Segoe UI"/>
          <w:bCs/>
        </w:rPr>
        <w:t xml:space="preserve">o następującej treści: </w:t>
      </w:r>
    </w:p>
    <w:p w14:paraId="3262660E" w14:textId="77777777" w:rsidR="002852E6" w:rsidRPr="002852E6" w:rsidRDefault="002852E6" w:rsidP="002852E6">
      <w:pPr>
        <w:spacing w:after="0" w:line="240" w:lineRule="auto"/>
        <w:ind w:firstLine="708"/>
        <w:jc w:val="both"/>
        <w:rPr>
          <w:rFonts w:ascii="Segoe UI" w:hAnsi="Segoe UI" w:cs="Segoe UI"/>
          <w:b/>
          <w:i/>
        </w:rPr>
      </w:pPr>
    </w:p>
    <w:p w14:paraId="03F1F16B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1</w:t>
      </w:r>
    </w:p>
    <w:p w14:paraId="73C7508A" w14:textId="77777777" w:rsidR="002852E6" w:rsidRPr="002852E6" w:rsidRDefault="002852E6" w:rsidP="002852E6">
      <w:pPr>
        <w:numPr>
          <w:ilvl w:val="3"/>
          <w:numId w:val="29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Przedmiotem umowy jest kompleksowa usługa utrzymania i obsługa szaletów miejskich </w:t>
      </w:r>
      <w:r w:rsidRPr="002852E6">
        <w:rPr>
          <w:rFonts w:ascii="Segoe UI" w:hAnsi="Segoe UI" w:cs="Segoe UI"/>
        </w:rPr>
        <w:br/>
        <w:t>w obiektach Gminy – Miasta Stargard, a w tym:</w:t>
      </w:r>
    </w:p>
    <w:p w14:paraId="4069A097" w14:textId="77777777" w:rsidR="002852E6" w:rsidRPr="002852E6" w:rsidRDefault="002852E6" w:rsidP="002852E6">
      <w:pPr>
        <w:numPr>
          <w:ilvl w:val="1"/>
          <w:numId w:val="21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utrzymanie i obsługa szaletów miejskich:</w:t>
      </w:r>
    </w:p>
    <w:p w14:paraId="2F428E68" w14:textId="77777777" w:rsidR="002852E6" w:rsidRPr="002852E6" w:rsidRDefault="002852E6" w:rsidP="002852E6">
      <w:pPr>
        <w:numPr>
          <w:ilvl w:val="0"/>
          <w:numId w:val="20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przy pl. Targowym,</w:t>
      </w:r>
    </w:p>
    <w:p w14:paraId="275E058C" w14:textId="77777777" w:rsidR="002852E6" w:rsidRPr="002852E6" w:rsidRDefault="002852E6" w:rsidP="002852E6">
      <w:pPr>
        <w:numPr>
          <w:ilvl w:val="0"/>
          <w:numId w:val="20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przy pl. Wolności,</w:t>
      </w:r>
    </w:p>
    <w:p w14:paraId="5D079690" w14:textId="77777777" w:rsidR="002852E6" w:rsidRPr="002852E6" w:rsidRDefault="002852E6" w:rsidP="002852E6">
      <w:pPr>
        <w:numPr>
          <w:ilvl w:val="0"/>
          <w:numId w:val="20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na terenie parku Bolesława Chrobrego;</w:t>
      </w:r>
    </w:p>
    <w:p w14:paraId="0727EFD4" w14:textId="77777777" w:rsidR="002852E6" w:rsidRPr="002852E6" w:rsidRDefault="002852E6" w:rsidP="002852E6">
      <w:pPr>
        <w:numPr>
          <w:ilvl w:val="1"/>
          <w:numId w:val="21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utrzymanie czystości wraz z zapewnieniem odbioru odpadów oraz usługa utrzymania zimowego na terenach przynależnych do szaletów, zgodnie z załącznikiem nr 1 do umowy:</w:t>
      </w:r>
    </w:p>
    <w:p w14:paraId="22283F81" w14:textId="77777777" w:rsidR="002852E6" w:rsidRPr="002852E6" w:rsidRDefault="002852E6" w:rsidP="002852E6">
      <w:pPr>
        <w:numPr>
          <w:ilvl w:val="0"/>
          <w:numId w:val="16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na chodnikach i terenach zielonych przynależnych do szaletu przy pl. Targowym,</w:t>
      </w:r>
    </w:p>
    <w:p w14:paraId="7D190722" w14:textId="77777777" w:rsidR="002852E6" w:rsidRPr="002852E6" w:rsidRDefault="002852E6" w:rsidP="002852E6">
      <w:pPr>
        <w:numPr>
          <w:ilvl w:val="0"/>
          <w:numId w:val="16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na chodnikach i terenach zielonych przynależnych do szaletu przy pl. Wolności,</w:t>
      </w:r>
    </w:p>
    <w:p w14:paraId="4433AA4C" w14:textId="77777777" w:rsidR="002852E6" w:rsidRPr="002852E6" w:rsidRDefault="002852E6" w:rsidP="002852E6">
      <w:pPr>
        <w:numPr>
          <w:ilvl w:val="0"/>
          <w:numId w:val="16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dojścia do szaletu, na terenach zielonych i nawierzchni utwardzonej wokół szaletu </w:t>
      </w:r>
      <w:r w:rsidRPr="002852E6">
        <w:rPr>
          <w:rFonts w:ascii="Segoe UI" w:hAnsi="Segoe UI" w:cs="Segoe UI"/>
        </w:rPr>
        <w:br/>
        <w:t>w parku Bolesława Chrobrego;</w:t>
      </w:r>
    </w:p>
    <w:p w14:paraId="0D1904B2" w14:textId="77777777" w:rsidR="002852E6" w:rsidRPr="002852E6" w:rsidRDefault="002852E6" w:rsidP="002852E6">
      <w:pPr>
        <w:numPr>
          <w:ilvl w:val="3"/>
          <w:numId w:val="29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Opis szaletów, o których mowa w ust. 1 pkt 1, ich wyposażenie i powierzchnie terenów przynależnych do szaletów określa załącznik nr 2 do niniejszej umowy.</w:t>
      </w:r>
    </w:p>
    <w:p w14:paraId="13D5E766" w14:textId="77777777" w:rsidR="002852E6" w:rsidRPr="002852E6" w:rsidRDefault="002852E6" w:rsidP="002852E6">
      <w:pPr>
        <w:numPr>
          <w:ilvl w:val="3"/>
          <w:numId w:val="29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  <w:shd w:val="clear" w:color="auto" w:fill="FFFFFF"/>
        </w:rPr>
        <w:t>Zamawiający i Wykonawca wybrany w postępowaniu o udzielenie zamówienia obowiązani są współdziałać przy wykonaniu umowy, w celu należytej realizacji zamówienia.</w:t>
      </w:r>
    </w:p>
    <w:p w14:paraId="101AF984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strike/>
        </w:rPr>
      </w:pPr>
    </w:p>
    <w:p w14:paraId="783931FE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lastRenderedPageBreak/>
        <w:t>§ 2</w:t>
      </w:r>
    </w:p>
    <w:p w14:paraId="453FD529" w14:textId="77777777" w:rsidR="002852E6" w:rsidRPr="002852E6" w:rsidRDefault="002852E6" w:rsidP="002852E6">
      <w:pPr>
        <w:numPr>
          <w:ilvl w:val="0"/>
          <w:numId w:val="3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Zakres umowy obejmuje:</w:t>
      </w:r>
    </w:p>
    <w:p w14:paraId="3CE15159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udostępnianie szaletów:</w:t>
      </w:r>
    </w:p>
    <w:p w14:paraId="2AFA99CD" w14:textId="77777777" w:rsidR="002852E6" w:rsidRPr="002852E6" w:rsidRDefault="002852E6" w:rsidP="002852E6">
      <w:pPr>
        <w:pStyle w:val="Tekstpodstawowywcity"/>
        <w:widowControl/>
        <w:numPr>
          <w:ilvl w:val="0"/>
          <w:numId w:val="23"/>
        </w:numPr>
        <w:autoSpaceDE/>
        <w:spacing w:after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  <w:u w:val="single"/>
        </w:rPr>
        <w:t>przy pl. Targowym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 w godzinach:</w:t>
      </w:r>
    </w:p>
    <w:p w14:paraId="6AEB1879" w14:textId="77777777" w:rsidR="002852E6" w:rsidRPr="002852E6" w:rsidRDefault="002852E6" w:rsidP="002852E6">
      <w:pPr>
        <w:pStyle w:val="Tekstpodstawowywcity"/>
        <w:widowControl/>
        <w:numPr>
          <w:ilvl w:val="0"/>
          <w:numId w:val="35"/>
        </w:numPr>
        <w:tabs>
          <w:tab w:val="clear" w:pos="0"/>
          <w:tab w:val="num" w:pos="-785"/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od poniedziałku do piątku: od 8:00 do 18:00</w:t>
      </w:r>
    </w:p>
    <w:p w14:paraId="5816D357" w14:textId="77777777" w:rsidR="002852E6" w:rsidRPr="002852E6" w:rsidRDefault="002852E6" w:rsidP="002852E6">
      <w:pPr>
        <w:pStyle w:val="Tekstpodstawowywcity"/>
        <w:widowControl/>
        <w:numPr>
          <w:ilvl w:val="0"/>
          <w:numId w:val="35"/>
        </w:numPr>
        <w:tabs>
          <w:tab w:val="clear" w:pos="0"/>
          <w:tab w:val="num" w:pos="-785"/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soboty:  od 8:00 do 14:00</w:t>
      </w:r>
    </w:p>
    <w:p w14:paraId="7EB69455" w14:textId="77777777" w:rsidR="002852E6" w:rsidRPr="002852E6" w:rsidRDefault="002852E6" w:rsidP="002852E6">
      <w:pPr>
        <w:pStyle w:val="Tekstpodstawowywcity"/>
        <w:widowControl/>
        <w:numPr>
          <w:ilvl w:val="0"/>
          <w:numId w:val="35"/>
        </w:numPr>
        <w:tabs>
          <w:tab w:val="clear" w:pos="0"/>
          <w:tab w:val="num" w:pos="-785"/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trike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niedziele i święta: od 8:00 do 12:00</w:t>
      </w:r>
    </w:p>
    <w:p w14:paraId="3D657804" w14:textId="77777777" w:rsidR="002852E6" w:rsidRPr="002852E6" w:rsidRDefault="002852E6" w:rsidP="002852E6">
      <w:pPr>
        <w:pStyle w:val="Tekstpodstawowywcity"/>
        <w:widowControl/>
        <w:numPr>
          <w:ilvl w:val="0"/>
          <w:numId w:val="23"/>
        </w:numPr>
        <w:autoSpaceDE/>
        <w:spacing w:after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  <w:u w:val="single"/>
        </w:rPr>
        <w:t>przy pl. Wolności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 w godzinach:</w:t>
      </w:r>
    </w:p>
    <w:p w14:paraId="78BA0419" w14:textId="77777777" w:rsidR="002852E6" w:rsidRPr="002852E6" w:rsidRDefault="002852E6" w:rsidP="002852E6">
      <w:pPr>
        <w:pStyle w:val="Tekstpodstawowywcity"/>
        <w:widowControl/>
        <w:numPr>
          <w:ilvl w:val="0"/>
          <w:numId w:val="48"/>
        </w:numPr>
        <w:tabs>
          <w:tab w:val="left" w:pos="1276"/>
        </w:tabs>
        <w:autoSpaceDE/>
        <w:spacing w:after="0"/>
        <w:ind w:hanging="152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od poniedziałku do piątku: od 8:00 do 18:00</w:t>
      </w:r>
    </w:p>
    <w:p w14:paraId="133C1A56" w14:textId="77777777" w:rsidR="002852E6" w:rsidRPr="002852E6" w:rsidRDefault="002852E6" w:rsidP="002852E6">
      <w:pPr>
        <w:pStyle w:val="Tekstpodstawowywcity"/>
        <w:widowControl/>
        <w:numPr>
          <w:ilvl w:val="0"/>
          <w:numId w:val="48"/>
        </w:numPr>
        <w:tabs>
          <w:tab w:val="left" w:pos="1276"/>
        </w:tabs>
        <w:autoSpaceDE/>
        <w:spacing w:after="0"/>
        <w:ind w:hanging="152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soboty: od 8:00 do 14:00</w:t>
      </w:r>
    </w:p>
    <w:p w14:paraId="20DAB858" w14:textId="56DB766E" w:rsidR="002852E6" w:rsidRPr="00E65622" w:rsidRDefault="002852E6" w:rsidP="00E700D1">
      <w:pPr>
        <w:pStyle w:val="Tekstpodstawowywcity"/>
        <w:widowControl/>
        <w:numPr>
          <w:ilvl w:val="0"/>
          <w:numId w:val="48"/>
        </w:numPr>
        <w:tabs>
          <w:tab w:val="left" w:pos="1276"/>
        </w:tabs>
        <w:autoSpaceDE/>
        <w:spacing w:after="0"/>
        <w:ind w:hanging="152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bookmarkStart w:id="3" w:name="_GoBack"/>
      <w:r w:rsidRPr="00E65622">
        <w:rPr>
          <w:rFonts w:ascii="Segoe UI" w:hAnsi="Segoe UI" w:cs="Segoe UI"/>
          <w:b w:val="0"/>
          <w:bCs w:val="0"/>
          <w:sz w:val="22"/>
          <w:szCs w:val="22"/>
        </w:rPr>
        <w:t>niedziele i święta:</w:t>
      </w:r>
      <w:r w:rsidR="00E700D1" w:rsidRPr="00E65622">
        <w:rPr>
          <w:rFonts w:ascii="Segoe UI" w:hAnsi="Segoe UI" w:cs="Segoe UI"/>
          <w:b w:val="0"/>
          <w:bCs w:val="0"/>
          <w:sz w:val="22"/>
          <w:szCs w:val="22"/>
        </w:rPr>
        <w:t xml:space="preserve"> </w:t>
      </w:r>
      <w:r w:rsidRPr="00E65622">
        <w:rPr>
          <w:rFonts w:ascii="Segoe UI" w:hAnsi="Segoe UI" w:cs="Segoe UI"/>
          <w:b w:val="0"/>
          <w:bCs w:val="0"/>
          <w:sz w:val="22"/>
          <w:szCs w:val="22"/>
        </w:rPr>
        <w:t>od 8:00 do 18:00</w:t>
      </w:r>
    </w:p>
    <w:bookmarkEnd w:id="3"/>
    <w:p w14:paraId="5A1D06D3" w14:textId="77777777" w:rsidR="002852E6" w:rsidRPr="002852E6" w:rsidRDefault="002852E6" w:rsidP="002852E6">
      <w:pPr>
        <w:pStyle w:val="Tekstpodstawowywcity"/>
        <w:widowControl/>
        <w:numPr>
          <w:ilvl w:val="0"/>
          <w:numId w:val="23"/>
        </w:numPr>
        <w:autoSpaceDE/>
        <w:spacing w:after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  <w:u w:val="single"/>
        </w:rPr>
        <w:t>w parku Bolesława Chrobrego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 w godzinach:</w:t>
      </w:r>
    </w:p>
    <w:p w14:paraId="269BB27C" w14:textId="77777777" w:rsidR="002852E6" w:rsidRPr="002852E6" w:rsidRDefault="002852E6" w:rsidP="002852E6">
      <w:pPr>
        <w:pStyle w:val="Tekstpodstawowywcity"/>
        <w:widowControl/>
        <w:numPr>
          <w:ilvl w:val="0"/>
          <w:numId w:val="27"/>
        </w:numPr>
        <w:tabs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w okresie od 1 kwietnia do 31 maja codziennie od 8:00 do 20:00</w:t>
      </w:r>
    </w:p>
    <w:p w14:paraId="3E1B03C2" w14:textId="77777777" w:rsidR="002852E6" w:rsidRPr="002852E6" w:rsidRDefault="002852E6" w:rsidP="002852E6">
      <w:pPr>
        <w:pStyle w:val="Tekstpodstawowywcity"/>
        <w:widowControl/>
        <w:numPr>
          <w:ilvl w:val="0"/>
          <w:numId w:val="27"/>
        </w:numPr>
        <w:tabs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w okresie od 1 czerwca do 31 sierpnia codziennie od 8:00 do 21:00 </w:t>
      </w:r>
    </w:p>
    <w:p w14:paraId="2D6BF29C" w14:textId="77777777" w:rsidR="002852E6" w:rsidRPr="002852E6" w:rsidRDefault="002852E6" w:rsidP="002852E6">
      <w:pPr>
        <w:pStyle w:val="Tekstpodstawowywcity"/>
        <w:widowControl/>
        <w:numPr>
          <w:ilvl w:val="0"/>
          <w:numId w:val="27"/>
        </w:numPr>
        <w:tabs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w okresie od 1 września do 30 września codziennie od 8:00 do 20:00</w:t>
      </w:r>
    </w:p>
    <w:p w14:paraId="214708F1" w14:textId="77777777" w:rsidR="002852E6" w:rsidRPr="002852E6" w:rsidRDefault="002852E6" w:rsidP="002852E6">
      <w:pPr>
        <w:pStyle w:val="Tekstpodstawowywcity"/>
        <w:widowControl/>
        <w:numPr>
          <w:ilvl w:val="0"/>
          <w:numId w:val="27"/>
        </w:numPr>
        <w:tabs>
          <w:tab w:val="left" w:pos="1276"/>
        </w:tabs>
        <w:autoSpaceDE/>
        <w:spacing w:after="0"/>
        <w:ind w:left="1276" w:hanging="425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w okresie od 1 października do 31 marca od 8:00 do 17:00</w:t>
      </w:r>
    </w:p>
    <w:p w14:paraId="3D2EB6DB" w14:textId="77777777" w:rsidR="002852E6" w:rsidRPr="002852E6" w:rsidRDefault="002852E6" w:rsidP="002852E6">
      <w:pPr>
        <w:pStyle w:val="Tekstpodstawowywcity"/>
        <w:tabs>
          <w:tab w:val="left" w:pos="1276"/>
        </w:tabs>
        <w:spacing w:after="0"/>
        <w:ind w:left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Wykonawca umieści na zewnątrz szaletu w widocznym dla klientów miejscu informację 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br/>
        <w:t>o godzinach funkcjonowania szaletu.</w:t>
      </w:r>
    </w:p>
    <w:p w14:paraId="4429B6F7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wprowadza się następujące odstępstwa: </w:t>
      </w:r>
    </w:p>
    <w:p w14:paraId="0F5CFF8B" w14:textId="77777777" w:rsidR="002852E6" w:rsidRPr="002852E6" w:rsidRDefault="002852E6" w:rsidP="002852E6">
      <w:pPr>
        <w:pStyle w:val="Tekstpodstawowywcity"/>
        <w:widowControl/>
        <w:numPr>
          <w:ilvl w:val="0"/>
          <w:numId w:val="49"/>
        </w:numPr>
        <w:tabs>
          <w:tab w:val="left" w:pos="851"/>
        </w:tabs>
        <w:autoSpaceDE/>
        <w:spacing w:after="0"/>
        <w:ind w:left="851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  <w:u w:val="single"/>
        </w:rPr>
        <w:t>w pierwszym dniu świąt Wielkiej Nocy, Bożego Narodzenia oraz 1 listopada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 – wszystkie szalety będą nieczynne; informację o tym Wykonawca umieści od dnia poprzedzającego w widocznym miejscu, przy wejściu do obiektu,</w:t>
      </w:r>
    </w:p>
    <w:p w14:paraId="7DC43ADA" w14:textId="77777777" w:rsidR="002852E6" w:rsidRPr="002852E6" w:rsidRDefault="002852E6" w:rsidP="002852E6">
      <w:pPr>
        <w:pStyle w:val="Tekstpodstawowywcity"/>
        <w:widowControl/>
        <w:numPr>
          <w:ilvl w:val="0"/>
          <w:numId w:val="49"/>
        </w:numPr>
        <w:tabs>
          <w:tab w:val="left" w:pos="851"/>
        </w:tabs>
        <w:autoSpaceDE/>
        <w:spacing w:after="0"/>
        <w:ind w:left="851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  <w:u w:val="single"/>
        </w:rPr>
        <w:t>w sobotę poprzedzającą święto Wielkiej Nocy, 24 grudnia i 31 grudnia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 – wszystkie szalety będą </w:t>
      </w:r>
      <w:r w:rsidRPr="002852E6">
        <w:rPr>
          <w:rFonts w:ascii="Segoe UI" w:hAnsi="Segoe UI" w:cs="Segoe UI"/>
          <w:b w:val="0"/>
          <w:bCs w:val="0"/>
          <w:sz w:val="22"/>
          <w:szCs w:val="22"/>
        </w:rPr>
        <w:tab/>
        <w:t xml:space="preserve">czynne do godz. 14.00; informację o tym Wykonawca umieści od dnia poprzedzającego, w widocznym miejscu przy wejściu do obiektu, </w:t>
      </w:r>
    </w:p>
    <w:p w14:paraId="6C12C8B6" w14:textId="77777777" w:rsidR="002852E6" w:rsidRPr="002852E6" w:rsidRDefault="002852E6" w:rsidP="002852E6">
      <w:pPr>
        <w:pStyle w:val="Tekstpodstawowywcity"/>
        <w:widowControl/>
        <w:numPr>
          <w:ilvl w:val="0"/>
          <w:numId w:val="49"/>
        </w:numPr>
        <w:tabs>
          <w:tab w:val="left" w:pos="851"/>
        </w:tabs>
        <w:autoSpaceDE/>
        <w:spacing w:after="0"/>
        <w:ind w:left="851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w czasie trwania festynów lub imprez miejskich (np.: „Dni Stargardu”, Sylwester, „Finał Wielkiej Orkiestry Świątecznej Pomocy”, „</w:t>
      </w:r>
      <w:proofErr w:type="spellStart"/>
      <w:r w:rsidRPr="002852E6">
        <w:rPr>
          <w:rFonts w:ascii="Segoe UI" w:hAnsi="Segoe UI" w:cs="Segoe UI"/>
          <w:b w:val="0"/>
          <w:bCs w:val="0"/>
          <w:sz w:val="22"/>
          <w:szCs w:val="22"/>
        </w:rPr>
        <w:t>Coolturalnych</w:t>
      </w:r>
      <w:proofErr w:type="spellEnd"/>
      <w:r w:rsidRPr="002852E6">
        <w:rPr>
          <w:rFonts w:ascii="Segoe UI" w:hAnsi="Segoe UI" w:cs="Segoe UI"/>
          <w:b w:val="0"/>
          <w:bCs w:val="0"/>
          <w:sz w:val="22"/>
          <w:szCs w:val="22"/>
        </w:rPr>
        <w:t xml:space="preserve"> wakacji” itp.) – przedłużanie godzin otwarcia szaletów publicznych nastąpi po zgłoszeniu takiej konieczności przez Zamawiającego;</w:t>
      </w:r>
    </w:p>
    <w:p w14:paraId="27AAD05A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  <w:strike/>
        </w:rPr>
      </w:pPr>
      <w:r w:rsidRPr="002852E6">
        <w:rPr>
          <w:rFonts w:ascii="Segoe UI" w:hAnsi="Segoe UI" w:cs="Segoe UI"/>
        </w:rPr>
        <w:t xml:space="preserve">udostępnianie szaletu zgodnie z przepisami określającymi zasady korzystania z szaletów miejskich Gminy – Miasta Stargard – </w:t>
      </w:r>
      <w:r w:rsidRPr="002852E6">
        <w:rPr>
          <w:rFonts w:ascii="Segoe UI" w:hAnsi="Segoe UI" w:cs="Segoe UI"/>
          <w:u w:val="single"/>
        </w:rPr>
        <w:t>korzystanie z szaletów jest nieodpłatne</w:t>
      </w:r>
      <w:r w:rsidRPr="002852E6">
        <w:rPr>
          <w:rFonts w:ascii="Segoe UI" w:hAnsi="Segoe UI" w:cs="Segoe UI"/>
        </w:rPr>
        <w:t xml:space="preserve">. </w:t>
      </w:r>
    </w:p>
    <w:p w14:paraId="5F07C544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zapewnienie przez Wykonawcę stałej personalnej obsługi obiektów w godzinach funkcjonowania szaletów przy placu Targowym oraz przy placu Wolności. W przypadku szaletu w parku Bolesława Chrobrego Wykonawca jest zobowiązany do przeprowadzenia minimum 4 kontroli stanu czystości w pomieszczeniach oraz w otoczeniu budynku w równych odstępach czasu w trakcie godzin funkcjonowania szaletu, przez co rozumie się posprzątanie obiektu i przylegającego terenu (w przypadku jego zanieczyszczenia) </w:t>
      </w:r>
      <w:r w:rsidRPr="002852E6">
        <w:rPr>
          <w:rFonts w:ascii="Segoe UI" w:hAnsi="Segoe UI" w:cs="Segoe UI"/>
        </w:rPr>
        <w:br/>
        <w:t>i ewentualnego uzupełnienia środków higienicznych;</w:t>
      </w:r>
    </w:p>
    <w:p w14:paraId="4827A0DD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zapewnienie ciągłości otwarcia szaletów w godzinach ich funkcjonowania, w tym także </w:t>
      </w:r>
      <w:r w:rsidRPr="002852E6">
        <w:rPr>
          <w:rFonts w:ascii="Segoe UI" w:hAnsi="Segoe UI" w:cs="Segoe UI"/>
        </w:rPr>
        <w:br/>
        <w:t xml:space="preserve">w przypadku zdarzeń losowych, np. choroby osoby obsługującej szalet lub w przypadku awarii. W przypadku wystąpienia awarii, która spowoduje wyłączenie szaletu </w:t>
      </w:r>
      <w:r w:rsidRPr="002852E6">
        <w:rPr>
          <w:rFonts w:ascii="Segoe UI" w:hAnsi="Segoe UI" w:cs="Segoe UI"/>
        </w:rPr>
        <w:br/>
        <w:t>z eksploatacji na dłużej niż 2 dni, Wykonawca na czas usuwania awarii zapewni (ustawi) w pobliżu nieczynnego szaletu toalety przenośne, w ilości ustalonej z Zamawiającym, na zasadach określonych w § 5 ust. 13 umowy,</w:t>
      </w:r>
    </w:p>
    <w:p w14:paraId="33530BFD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zapewnienie przez Wykonawcę odpowiednich warunków sanitarnych do korzystania </w:t>
      </w:r>
      <w:r w:rsidRPr="002852E6">
        <w:rPr>
          <w:rFonts w:ascii="Segoe UI" w:hAnsi="Segoe UI" w:cs="Segoe UI"/>
        </w:rPr>
        <w:br/>
        <w:t>z obiektów, w tym m.in.:</w:t>
      </w:r>
    </w:p>
    <w:p w14:paraId="13FFAA40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lastRenderedPageBreak/>
        <w:t>bieżącą kontrolę czystości obiektów (wewnątrz i na zewnątrz) oraz stosowanie się do wskazówek inspektora wyznaczonego przez Zamawiającego lub inspekcji sanitarnych,</w:t>
      </w:r>
    </w:p>
    <w:p w14:paraId="52331BB6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stałe utrzymanie czystości i właściwego stanu sanitarno-higienicznego pomieszczeń </w:t>
      </w:r>
      <w:r w:rsidRPr="002852E6">
        <w:rPr>
          <w:rFonts w:ascii="Segoe UI" w:hAnsi="Segoe UI" w:cs="Segoe UI"/>
        </w:rPr>
        <w:br/>
        <w:t>i urządzeń w obiektach:</w:t>
      </w:r>
    </w:p>
    <w:p w14:paraId="0DBAF361" w14:textId="77777777" w:rsidR="002852E6" w:rsidRPr="002852E6" w:rsidRDefault="002852E6" w:rsidP="002852E6">
      <w:pPr>
        <w:numPr>
          <w:ilvl w:val="0"/>
          <w:numId w:val="40"/>
        </w:numPr>
        <w:suppressAutoHyphens/>
        <w:spacing w:after="0" w:line="240" w:lineRule="auto"/>
        <w:ind w:left="127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mycie i dezynfekcję podłóg, ścian, stolarki drzwiowej i okiennej, urządzeń sanitarnych, itp.,</w:t>
      </w:r>
    </w:p>
    <w:p w14:paraId="5817970B" w14:textId="77777777" w:rsidR="002852E6" w:rsidRPr="002852E6" w:rsidRDefault="002852E6" w:rsidP="002852E6">
      <w:pPr>
        <w:numPr>
          <w:ilvl w:val="0"/>
          <w:numId w:val="40"/>
        </w:numPr>
        <w:suppressAutoHyphens/>
        <w:spacing w:after="0" w:line="240" w:lineRule="auto"/>
        <w:ind w:left="127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mycie i czyszczenie elementów zewnętrznych obiektów,</w:t>
      </w:r>
    </w:p>
    <w:p w14:paraId="1C0A73CA" w14:textId="77777777" w:rsidR="002852E6" w:rsidRPr="002852E6" w:rsidRDefault="002852E6" w:rsidP="002852E6">
      <w:pPr>
        <w:numPr>
          <w:ilvl w:val="0"/>
          <w:numId w:val="40"/>
        </w:numPr>
        <w:suppressAutoHyphens/>
        <w:spacing w:after="0" w:line="240" w:lineRule="auto"/>
        <w:ind w:left="127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deratyzację – zgodnie z zapisami Regulaminem Utrzymania czystości i porządku na terenie Gminy Miasta Stargard lub w przypadku zaistnienia takiej konieczności,</w:t>
      </w:r>
    </w:p>
    <w:p w14:paraId="5808CA59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stałe utrzymanie czystości i porządku na terenach wokół szaletów poprzez:</w:t>
      </w:r>
    </w:p>
    <w:p w14:paraId="64479A7C" w14:textId="77777777" w:rsidR="002852E6" w:rsidRPr="002852E6" w:rsidRDefault="002852E6" w:rsidP="002852E6">
      <w:pPr>
        <w:numPr>
          <w:ilvl w:val="0"/>
          <w:numId w:val="31"/>
        </w:numPr>
        <w:suppressAutoHyphens/>
        <w:spacing w:after="0" w:line="240" w:lineRule="auto"/>
        <w:ind w:left="127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zamiatanie przyległych chodników, usuwanie rozlanych cieczy, wyrastających roślin, usuwanie odpadów rozproszonych na terenach zielonych i utwardzonych itp. zgodnie z załącznikiem nr 1 do umowy,</w:t>
      </w:r>
    </w:p>
    <w:p w14:paraId="29FE854D" w14:textId="77777777" w:rsidR="002852E6" w:rsidRPr="002852E6" w:rsidRDefault="002852E6" w:rsidP="002852E6">
      <w:pPr>
        <w:numPr>
          <w:ilvl w:val="0"/>
          <w:numId w:val="31"/>
        </w:numPr>
        <w:suppressAutoHyphens/>
        <w:spacing w:after="0" w:line="240" w:lineRule="auto"/>
        <w:ind w:left="127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odśnieżanie i usuwanie śliskości na przyległych chodnikach, usuwanie błota pośniegowego, odśnieżanie dachu i usuwanie sopli,</w:t>
      </w:r>
    </w:p>
    <w:p w14:paraId="244CB749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bieżące wyposażenie obiektów w środki czystości (papier toaletowy, ręczniki jednorazowego użytku, mydło, środki czyszczące, myjące, dezynfekujące itp.),</w:t>
      </w:r>
    </w:p>
    <w:p w14:paraId="2E203CF8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zbieranie wytworzonych odpadów komunalnych wg zasad określonych w przepisach prawa miejscowego oraz zapewnienie ich odbioru w celu właściwego zagospodarowania tych odpadów,</w:t>
      </w:r>
    </w:p>
    <w:p w14:paraId="25CFBA95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mycie i dezynfekcja pojemników do gromadzenia odpadów, </w:t>
      </w:r>
    </w:p>
    <w:p w14:paraId="2D359A5B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ciepłej wody,</w:t>
      </w:r>
    </w:p>
    <w:p w14:paraId="7C6F5FAF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oświetlenia pomieszczeń i obiektu,</w:t>
      </w:r>
    </w:p>
    <w:p w14:paraId="57B6B97B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ogrzewania i wentylacji pomieszczeń,</w:t>
      </w:r>
    </w:p>
    <w:p w14:paraId="17F675BC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  <w:strike/>
        </w:rPr>
      </w:pPr>
      <w:r w:rsidRPr="002852E6">
        <w:rPr>
          <w:rFonts w:ascii="Segoe UI" w:hAnsi="Segoe UI" w:cs="Segoe UI"/>
        </w:rPr>
        <w:t>zapewnienie bezpieczeństwa stosownie do potrzeb dla obsługi obiektu, osób korzystających z powierzonego mienia,</w:t>
      </w:r>
    </w:p>
    <w:p w14:paraId="650F5CCD" w14:textId="77777777" w:rsidR="002852E6" w:rsidRPr="002852E6" w:rsidRDefault="002852E6" w:rsidP="002852E6">
      <w:pPr>
        <w:numPr>
          <w:ilvl w:val="0"/>
          <w:numId w:val="30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prowadzenie książek kontroli sanitarnej.</w:t>
      </w:r>
    </w:p>
    <w:p w14:paraId="19680475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przez Wykonawcę stałej sprawność technicznej i dbanie o estetykę obiektu, poprzez m.in.:</w:t>
      </w:r>
    </w:p>
    <w:p w14:paraId="467FCA21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bieżącą kontrolę techniczną stanu obiektów i ich wyposażenia (wewnątrz i na zewnątrz obiektów), prowadzanie okresowych przeglądów technicznych, prowadzenie książek obiektów budowlanych – w zakresie wymaganym Prawem budowlanym,</w:t>
      </w:r>
    </w:p>
    <w:p w14:paraId="2F7A34B9" w14:textId="77777777" w:rsidR="002852E6" w:rsidRPr="002852E6" w:rsidRDefault="002852E6" w:rsidP="002852E6">
      <w:pPr>
        <w:pStyle w:val="Tekstpodstawowy"/>
        <w:numPr>
          <w:ilvl w:val="0"/>
          <w:numId w:val="18"/>
        </w:numPr>
        <w:suppressAutoHyphens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czyszczenie i udrażnianie elementów zewnętrznych budynku takich jak rynny odpływowe,</w:t>
      </w:r>
    </w:p>
    <w:p w14:paraId="7E4563C9" w14:textId="77777777" w:rsidR="002852E6" w:rsidRPr="002852E6" w:rsidRDefault="002852E6" w:rsidP="002852E6">
      <w:pPr>
        <w:pStyle w:val="Tekstpodstawowy"/>
        <w:numPr>
          <w:ilvl w:val="0"/>
          <w:numId w:val="18"/>
        </w:numPr>
        <w:suppressAutoHyphens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niezwłoczne usuwanie skutków awarii, zdarzeń losowych, aktów wandalizmu, kradzieży, złych warunków pogodowych, itp., nie dotyczy skutków aktów wandalizmu mających charakter trwałego i nieodwracalnego zniszczenia wyposażenia, których łączny koszt napraw przekroczy kwotę 2 000 zł brutto w ciągu trwania umowy – Wykonawca zobowiązany jest do ich wykonania w ramach wynagrodzenia umownego,</w:t>
      </w:r>
    </w:p>
    <w:p w14:paraId="47121A45" w14:textId="77777777" w:rsidR="002852E6" w:rsidRPr="002852E6" w:rsidRDefault="002852E6" w:rsidP="002852E6">
      <w:pPr>
        <w:pStyle w:val="Tekstpodstawowy"/>
        <w:numPr>
          <w:ilvl w:val="0"/>
          <w:numId w:val="18"/>
        </w:numPr>
        <w:suppressAutoHyphens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prowadzenie bieżących napraw i niezwłoczne usuwanie drobnych usterek, zabezpieczanie uszkodzonych urządzeń,</w:t>
      </w:r>
    </w:p>
    <w:p w14:paraId="1C869379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prowadzenie książek/zeszytów przeprowadzonych konserwacji i drobnych napraw,</w:t>
      </w:r>
    </w:p>
    <w:p w14:paraId="71D44A97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lastRenderedPageBreak/>
        <w:t>zabezpieczenia powierzonego mienia w przypadku wystąpienia: aktów wandalizmu, kradzieży, zdarzeń losowych, złych warunków pogodowych, itp.,</w:t>
      </w:r>
    </w:p>
    <w:p w14:paraId="783E878D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drożności wewnętrznej i zewnętrznej sieci kanalizacyjnej do granicy odbioru ścieków określonej w umowie zawartej z odbiorcą ścieków,</w:t>
      </w:r>
    </w:p>
    <w:p w14:paraId="11E32071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bieżącą wymianę elementów zużywalnych (np.: żarówek, uszczelek, pojedynczych elementów zużytej armatury),</w:t>
      </w:r>
    </w:p>
    <w:p w14:paraId="51603809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prowadzenie przeglądów okresowych, konserwacja i naprawa urządzeń grzejnych, wentylacyjnych i klimatyzacyjnych,</w:t>
      </w:r>
    </w:p>
    <w:p w14:paraId="735298D1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bezpieczeństwa przeciwpożarowego (zapewnienie sprawnych gaśnic oraz prowadzenie ich przeglądów okresowych, legalizacji, itp.),</w:t>
      </w:r>
    </w:p>
    <w:p w14:paraId="42BD8B2D" w14:textId="77777777" w:rsidR="002852E6" w:rsidRPr="002852E6" w:rsidRDefault="002852E6" w:rsidP="002852E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utrzymanie (w razie potrzeby wymianę na nowe) tablic informacyjnych „WC” zamontowanych na eksploatowanych obiektach lub na słupach oświetlenia ulicznego; </w:t>
      </w:r>
    </w:p>
    <w:p w14:paraId="7C9123EC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wykonanie przez Wykonawcę zadania z należytą starannością;</w:t>
      </w:r>
    </w:p>
    <w:p w14:paraId="671C081F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używanie przez Wykonawcę podczas realizacji usługi takiego sprzętu, narzędzi i środków transportu, które nie spowodują niekorzystnego wpływu na jakość świadczenia usług, będą w dobrym stanie i gotowości do pracy, będą spełniały normy ochrony środowiska i instrukcje dotyczące użytkowania, a środki transportu będą dopuszczone do ruchu po drogach publicznych;</w:t>
      </w:r>
    </w:p>
    <w:p w14:paraId="397082FA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usuwanie na bieżąco przez Wykonawcę, na własny koszt wszystkich uszkodzeń nawierzchni i urządzeń oraz wszystkich zanieczyszczeń spowodowanych przez jego pracowników lub jego pojazdy na terenie działania, na drogach i na dojazdach do utrzymywanego terenu;</w:t>
      </w:r>
    </w:p>
    <w:p w14:paraId="2C5D7202" w14:textId="77777777" w:rsidR="002852E6" w:rsidRPr="002852E6" w:rsidRDefault="002852E6" w:rsidP="002852E6">
      <w:pPr>
        <w:numPr>
          <w:ilvl w:val="1"/>
          <w:numId w:val="14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przez Wykonawcę we własnym zakresie ubezpieczenia od odpowiedzialności cywilnej w zakresie utrzymania obiektów szaletów i powierzonego terenu;</w:t>
      </w:r>
    </w:p>
    <w:p w14:paraId="17EB919E" w14:textId="77777777" w:rsidR="002852E6" w:rsidRPr="002852E6" w:rsidRDefault="002852E6" w:rsidP="002852E6">
      <w:pPr>
        <w:numPr>
          <w:ilvl w:val="1"/>
          <w:numId w:val="14"/>
        </w:numPr>
        <w:tabs>
          <w:tab w:val="left" w:pos="426"/>
        </w:tabs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zapewnienie odbioru i zagospodarowania wytworzonych odpadów zgodnie </w:t>
      </w:r>
      <w:r w:rsidRPr="002852E6">
        <w:rPr>
          <w:rFonts w:ascii="Segoe UI" w:hAnsi="Segoe UI" w:cs="Segoe UI"/>
        </w:rPr>
        <w:br/>
        <w:t>z obowiązującymi przepisami prawa oraz pokrycie wszelkich kosztów z tym związanych;</w:t>
      </w:r>
    </w:p>
    <w:p w14:paraId="433E1A8A" w14:textId="77777777" w:rsidR="002852E6" w:rsidRPr="002852E6" w:rsidRDefault="002852E6" w:rsidP="002852E6">
      <w:pPr>
        <w:numPr>
          <w:ilvl w:val="1"/>
          <w:numId w:val="14"/>
        </w:numPr>
        <w:tabs>
          <w:tab w:val="left" w:pos="426"/>
        </w:tabs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zapewnienie dostawy mediów oraz ponoszenie we własnym zakresie następujących kosztów: </w:t>
      </w:r>
    </w:p>
    <w:p w14:paraId="408CE631" w14:textId="77777777" w:rsidR="002852E6" w:rsidRPr="002852E6" w:rsidRDefault="002852E6" w:rsidP="002852E6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 dostawę wody i odprowadzenie ścieków,</w:t>
      </w:r>
    </w:p>
    <w:p w14:paraId="7867B945" w14:textId="77777777" w:rsidR="002852E6" w:rsidRPr="002852E6" w:rsidRDefault="002852E6" w:rsidP="002852E6">
      <w:pPr>
        <w:pStyle w:val="Akapitzlist"/>
        <w:numPr>
          <w:ilvl w:val="0"/>
          <w:numId w:val="22"/>
        </w:numPr>
        <w:suppressAutoHyphens/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 dostawę energii elektrycznej;</w:t>
      </w:r>
    </w:p>
    <w:p w14:paraId="3E3B733E" w14:textId="77777777" w:rsidR="002852E6" w:rsidRPr="002852E6" w:rsidRDefault="002852E6" w:rsidP="002852E6">
      <w:pPr>
        <w:numPr>
          <w:ilvl w:val="1"/>
          <w:numId w:val="14"/>
        </w:numPr>
        <w:tabs>
          <w:tab w:val="left" w:pos="426"/>
        </w:tabs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zapewnienie przez Wykonawcę dyspozycyjności, utrzymania bezwzględnej czystości na utrzymywanych terenach poprzez natychmiastowe reagowanie na fakty naruszenia czystości bez zbędnej zwłoki, informując o tym na bieżąco Zamawiającego. Rodzaje usług przewidzianych do realizacji przez okres trwania zamówieniu określa tabela zawarta w załączniku nr 3. Zamawiający zastrzega sobie korektę poszczególnych usług w zależności od bieżących potrzeb oraz posiadanych środków finansowych – w dowolnym zakresie;</w:t>
      </w:r>
    </w:p>
    <w:p w14:paraId="09C0F003" w14:textId="77777777" w:rsidR="002852E6" w:rsidRPr="002852E6" w:rsidRDefault="002852E6" w:rsidP="002852E6">
      <w:pPr>
        <w:numPr>
          <w:ilvl w:val="0"/>
          <w:numId w:val="3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Minimalne wymagania w zakresie utrzymania terenów przyległych:</w:t>
      </w:r>
    </w:p>
    <w:p w14:paraId="49C45870" w14:textId="77777777" w:rsidR="002852E6" w:rsidRPr="002852E6" w:rsidRDefault="002852E6" w:rsidP="002852E6">
      <w:pPr>
        <w:pStyle w:val="Tekstpodstawowywcity"/>
        <w:widowControl/>
        <w:numPr>
          <w:ilvl w:val="1"/>
          <w:numId w:val="24"/>
        </w:numPr>
        <w:autoSpaceDE/>
        <w:spacing w:after="0"/>
        <w:ind w:left="851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tereny utwardzone (chodniki) uznaje się za utrzymane w czystości jeżeli nie stwierdzono na nich zabrudzeń, występowania odpadów a z nawierzchni, nie wyrastają rośliny,</w:t>
      </w:r>
    </w:p>
    <w:p w14:paraId="0C81A71E" w14:textId="77777777" w:rsidR="002852E6" w:rsidRPr="002852E6" w:rsidRDefault="002852E6" w:rsidP="002852E6">
      <w:pPr>
        <w:numPr>
          <w:ilvl w:val="1"/>
          <w:numId w:val="24"/>
        </w:numPr>
        <w:suppressAutoHyphens/>
        <w:autoSpaceDE w:val="0"/>
        <w:spacing w:after="0" w:line="240" w:lineRule="auto"/>
        <w:ind w:left="851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tereny uznaje się za odśnieżone, jeżeli wykonano na nich usługę i nie stwierdzono śliskości, zalegania śniegu, lodu lub błota pośniegowego,</w:t>
      </w:r>
    </w:p>
    <w:p w14:paraId="64F4E8FC" w14:textId="23982A4A" w:rsidR="002852E6" w:rsidRDefault="002852E6" w:rsidP="002852E6">
      <w:pPr>
        <w:pStyle w:val="Tekstpodstawowywcity"/>
        <w:widowControl/>
        <w:numPr>
          <w:ilvl w:val="1"/>
          <w:numId w:val="24"/>
        </w:numPr>
        <w:autoSpaceDE/>
        <w:spacing w:after="0"/>
        <w:ind w:left="851"/>
        <w:jc w:val="both"/>
        <w:rPr>
          <w:rFonts w:ascii="Segoe UI" w:hAnsi="Segoe UI" w:cs="Segoe UI"/>
          <w:b w:val="0"/>
          <w:bCs w:val="0"/>
          <w:sz w:val="22"/>
          <w:szCs w:val="22"/>
        </w:rPr>
      </w:pPr>
      <w:r w:rsidRPr="002852E6">
        <w:rPr>
          <w:rFonts w:ascii="Segoe UI" w:hAnsi="Segoe UI" w:cs="Segoe UI"/>
          <w:b w:val="0"/>
          <w:bCs w:val="0"/>
          <w:sz w:val="22"/>
          <w:szCs w:val="22"/>
        </w:rPr>
        <w:t>teren zieleni uznaje się za utrzymany jeżeli nie zalegają na niej odpady;</w:t>
      </w:r>
    </w:p>
    <w:p w14:paraId="1F9B10DB" w14:textId="604F8331" w:rsidR="002852E6" w:rsidRDefault="002852E6" w:rsidP="002852E6">
      <w:pPr>
        <w:pStyle w:val="Tekstpodstawowywcity"/>
        <w:widowControl/>
        <w:autoSpaceDE/>
        <w:spacing w:after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</w:p>
    <w:p w14:paraId="6568E5C9" w14:textId="77777777" w:rsidR="002852E6" w:rsidRDefault="002852E6" w:rsidP="002852E6">
      <w:pPr>
        <w:pStyle w:val="Tekstpodstawowywcity"/>
        <w:widowControl/>
        <w:autoSpaceDE/>
        <w:spacing w:after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</w:p>
    <w:p w14:paraId="5011DB68" w14:textId="77777777" w:rsidR="0027707D" w:rsidRPr="002852E6" w:rsidRDefault="0027707D" w:rsidP="002852E6">
      <w:pPr>
        <w:pStyle w:val="Tekstpodstawowywcity"/>
        <w:widowControl/>
        <w:autoSpaceDE/>
        <w:spacing w:after="0"/>
        <w:jc w:val="both"/>
        <w:rPr>
          <w:rFonts w:ascii="Segoe UI" w:hAnsi="Segoe UI" w:cs="Segoe UI"/>
          <w:b w:val="0"/>
          <w:bCs w:val="0"/>
          <w:sz w:val="22"/>
          <w:szCs w:val="22"/>
        </w:rPr>
      </w:pPr>
    </w:p>
    <w:p w14:paraId="229B0981" w14:textId="401B25AE" w:rsidR="002852E6" w:rsidRDefault="002852E6" w:rsidP="002852E6">
      <w:pPr>
        <w:numPr>
          <w:ilvl w:val="0"/>
          <w:numId w:val="3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lastRenderedPageBreak/>
        <w:t>Zakres warunków świadczonych usług</w:t>
      </w:r>
      <w:r w:rsidRPr="002852E6">
        <w:rPr>
          <w:rFonts w:ascii="Segoe UI" w:hAnsi="Segoe UI" w:cs="Segoe UI"/>
          <w:color w:val="0070C0"/>
        </w:rPr>
        <w:t>:</w:t>
      </w:r>
      <w:r w:rsidRPr="002852E6">
        <w:rPr>
          <w:rFonts w:ascii="Segoe UI" w:hAnsi="Segoe UI" w:cs="Segoe UI"/>
        </w:rPr>
        <w:t xml:space="preserve"> </w:t>
      </w:r>
    </w:p>
    <w:tbl>
      <w:tblPr>
        <w:tblW w:w="922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2"/>
        <w:gridCol w:w="5243"/>
        <w:gridCol w:w="3409"/>
      </w:tblGrid>
      <w:tr w:rsidR="002852E6" w:rsidRPr="002852E6" w14:paraId="53C9E961" w14:textId="77777777" w:rsidTr="00560FAB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C85A4E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Lp.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3D1DE8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Usługa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11044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Opis sposobu wykonania</w:t>
            </w:r>
          </w:p>
        </w:tc>
      </w:tr>
      <w:tr w:rsidR="002852E6" w:rsidRPr="002852E6" w14:paraId="01A08A72" w14:textId="77777777" w:rsidTr="00560FAB">
        <w:trPr>
          <w:trHeight w:val="154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AFEA4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1.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893C" w14:textId="77777777" w:rsidR="002852E6" w:rsidRPr="002852E6" w:rsidRDefault="002852E6" w:rsidP="002852E6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 xml:space="preserve">Dokonywanie kontroli świadczonych usług przez wyznaczonego pracownika Wykonawcy. Sprawdzana będzie czystość, porządek w obiektach, sprawność urządzeń, zaopatrzenie w środki czystości, trzeźwość pracowników.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88A5A" w14:textId="77777777" w:rsidR="002852E6" w:rsidRPr="002852E6" w:rsidRDefault="002852E6" w:rsidP="002852E6">
            <w:pPr>
              <w:snapToGrid w:val="0"/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Trzy razy w tygodniu</w:t>
            </w:r>
          </w:p>
        </w:tc>
      </w:tr>
      <w:tr w:rsidR="002852E6" w:rsidRPr="002852E6" w14:paraId="243F1CB2" w14:textId="77777777" w:rsidTr="00560FAB">
        <w:trPr>
          <w:trHeight w:val="55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BF289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 xml:space="preserve">2. 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43150" w14:textId="77777777" w:rsidR="002852E6" w:rsidRPr="002852E6" w:rsidRDefault="002852E6" w:rsidP="002852E6">
            <w:pPr>
              <w:keepNext/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Usuwanie usterek, drobne naprawy w dni robocze.</w:t>
            </w:r>
          </w:p>
          <w:p w14:paraId="15A48A3E" w14:textId="77777777" w:rsidR="002852E6" w:rsidRPr="002852E6" w:rsidRDefault="002852E6" w:rsidP="002852E6">
            <w:pPr>
              <w:keepNext/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Czas reakcji od momentu zgłoszenia do czasu rozpoczęcia fizycznych czynności naprawczych (np. czas w jakim jest w stanie dojechać do szaletów i rozpocząć czynności naprawcze wyznaczona osoba naprawiająca urządzenie; czas na wykonanie prac porządkowych lub związanych z utrzymaniem czystości itp.)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822E2" w14:textId="77777777" w:rsidR="002852E6" w:rsidRPr="002852E6" w:rsidRDefault="002852E6" w:rsidP="002852E6">
            <w:pPr>
              <w:snapToGrid w:val="0"/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Czas reakcji 2 godziny od momentu zgłoszenia przez pracowników, służby miejskie, policję i użytkowników do czasu rozpoczęcia fizycznych czynności naprawczych.</w:t>
            </w:r>
          </w:p>
        </w:tc>
      </w:tr>
      <w:tr w:rsidR="002852E6" w:rsidRPr="002852E6" w14:paraId="75197065" w14:textId="77777777" w:rsidTr="00560FAB">
        <w:trPr>
          <w:trHeight w:val="54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C99B4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3.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15B58" w14:textId="77777777" w:rsidR="002852E6" w:rsidRPr="002852E6" w:rsidRDefault="002852E6" w:rsidP="002852E6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Usuwanie drobnych napraw i usterek w soboty, niedziele i święta.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7A075A" w14:textId="77777777" w:rsidR="002852E6" w:rsidRPr="002852E6" w:rsidRDefault="002852E6" w:rsidP="002852E6">
            <w:pPr>
              <w:snapToGrid w:val="0"/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 xml:space="preserve">W ciągu 2 godziny wykonawca przewiduje wykonanie drobnych napraw w soboty, niedziele </w:t>
            </w:r>
            <w:r w:rsidRPr="002852E6">
              <w:rPr>
                <w:rFonts w:ascii="Segoe UI" w:hAnsi="Segoe UI" w:cs="Segoe UI"/>
                <w:sz w:val="20"/>
                <w:szCs w:val="20"/>
              </w:rPr>
              <w:br/>
              <w:t>i święta w zakresie:</w:t>
            </w:r>
          </w:p>
          <w:p w14:paraId="5F78CD01" w14:textId="77777777" w:rsidR="002852E6" w:rsidRPr="002852E6" w:rsidRDefault="002852E6" w:rsidP="002852E6">
            <w:pPr>
              <w:snapToGrid w:val="0"/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- przepychania i udrażniania przepustów i rur</w:t>
            </w:r>
          </w:p>
          <w:p w14:paraId="385D79E1" w14:textId="77777777" w:rsidR="002852E6" w:rsidRPr="002852E6" w:rsidRDefault="002852E6" w:rsidP="002852E6">
            <w:pPr>
              <w:snapToGrid w:val="0"/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 xml:space="preserve">- zabezpieczenia urządzeń </w:t>
            </w:r>
            <w:r w:rsidRPr="002852E6">
              <w:rPr>
                <w:rFonts w:ascii="Segoe UI" w:hAnsi="Segoe UI" w:cs="Segoe UI"/>
                <w:sz w:val="20"/>
                <w:szCs w:val="20"/>
              </w:rPr>
              <w:br/>
              <w:t xml:space="preserve">i budynku uszkodzonych </w:t>
            </w:r>
            <w:r w:rsidRPr="002852E6">
              <w:rPr>
                <w:rFonts w:ascii="Segoe UI" w:hAnsi="Segoe UI" w:cs="Segoe UI"/>
                <w:sz w:val="20"/>
                <w:szCs w:val="20"/>
              </w:rPr>
              <w:br/>
              <w:t>w wypadku aktu wandalizmu, zdarzeń losowych itp. , zgłoszonych odpowiednim organom (policja, straż miejska), a także przyjęcie informacji od powyższych służb zauważonych zniszczeniach i usterkach</w:t>
            </w:r>
          </w:p>
        </w:tc>
      </w:tr>
      <w:tr w:rsidR="002852E6" w:rsidRPr="002852E6" w14:paraId="2E6767F5" w14:textId="77777777" w:rsidTr="00560FAB">
        <w:trPr>
          <w:trHeight w:val="54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9D3B7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4.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C0B97" w14:textId="77777777" w:rsidR="002852E6" w:rsidRPr="002852E6" w:rsidRDefault="002852E6" w:rsidP="002852E6">
            <w:pPr>
              <w:keepNext/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 xml:space="preserve">Czas reakcji w przypadku braku środków sanitarnych w dni robocze – czas potrzebny na dowiezienie zaopatrzenia od momentu zauważenia lub zgłoszenia braków (np. ręczniki papierowe, papier toaletowy, mydło, płyny dezynfekujące, płyny do mycia podłóg, szufelki, zmiotki, elementy wymienne do </w:t>
            </w:r>
            <w:proofErr w:type="spellStart"/>
            <w:r w:rsidRPr="002852E6">
              <w:rPr>
                <w:rFonts w:ascii="Segoe UI" w:hAnsi="Segoe UI" w:cs="Segoe UI"/>
                <w:sz w:val="20"/>
                <w:szCs w:val="20"/>
              </w:rPr>
              <w:t>mopów</w:t>
            </w:r>
            <w:proofErr w:type="spellEnd"/>
            <w:r w:rsidRPr="002852E6">
              <w:rPr>
                <w:rFonts w:ascii="Segoe UI" w:hAnsi="Segoe UI" w:cs="Segoe UI"/>
                <w:sz w:val="20"/>
                <w:szCs w:val="20"/>
              </w:rPr>
              <w:t xml:space="preserve"> itp.)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95804A" w14:textId="77777777" w:rsidR="002852E6" w:rsidRPr="002852E6" w:rsidRDefault="002852E6" w:rsidP="002852E6">
            <w:pPr>
              <w:snapToGrid w:val="0"/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Na bieżąco</w:t>
            </w:r>
          </w:p>
        </w:tc>
      </w:tr>
      <w:tr w:rsidR="002852E6" w:rsidRPr="002852E6" w14:paraId="653F56A2" w14:textId="77777777" w:rsidTr="00560FAB">
        <w:trPr>
          <w:trHeight w:val="6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BEA02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5.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D3DEB" w14:textId="77777777" w:rsidR="002852E6" w:rsidRPr="002852E6" w:rsidRDefault="002852E6" w:rsidP="002852E6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Dowóz środków sanitarnych w przypadku zgłoszonych braków w soboty, niedziele oraz w święta, w które szalety są czynne.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D4F7E" w14:textId="77777777" w:rsidR="002852E6" w:rsidRPr="002852E6" w:rsidRDefault="002852E6" w:rsidP="002852E6">
            <w:pPr>
              <w:snapToGrid w:val="0"/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Na bieżąco</w:t>
            </w:r>
          </w:p>
        </w:tc>
      </w:tr>
      <w:tr w:rsidR="002852E6" w:rsidRPr="002852E6" w14:paraId="5FB191CB" w14:textId="77777777" w:rsidTr="00560FAB">
        <w:trPr>
          <w:trHeight w:val="112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B7817" w14:textId="77777777" w:rsidR="002852E6" w:rsidRPr="002852E6" w:rsidRDefault="002852E6" w:rsidP="002852E6">
            <w:pPr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6.</w:t>
            </w:r>
          </w:p>
        </w:tc>
        <w:tc>
          <w:tcPr>
            <w:tcW w:w="5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AF221" w14:textId="77777777" w:rsidR="002852E6" w:rsidRPr="002852E6" w:rsidRDefault="002852E6" w:rsidP="002852E6">
            <w:pPr>
              <w:spacing w:after="0" w:line="240" w:lineRule="auto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Sposób i czas reakcji w przypadku zgłoszenia interwencji w sprawach: niedrożności sieci kanalizacyjnej*, nieporządku panującego na terenach przyległych do szaletów powierzonych w utrzymanie, zalegających liści w rynnie na dachu itp.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D7CBC8" w14:textId="77777777" w:rsidR="002852E6" w:rsidRPr="002852E6" w:rsidRDefault="002852E6" w:rsidP="002852E6">
            <w:pPr>
              <w:snapToGrid w:val="0"/>
              <w:spacing w:after="0" w:line="240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2852E6">
              <w:rPr>
                <w:rFonts w:ascii="Segoe UI" w:hAnsi="Segoe UI" w:cs="Segoe UI"/>
                <w:sz w:val="20"/>
                <w:szCs w:val="20"/>
              </w:rPr>
              <w:t>Czas reakcji 2 godziny w przypadku zgłoszenia interwencji przez użytkowników, służby miejskie, straż  miejską, inspektorów miejskich. Interwencje we wszystkich przypadkach realizowane będą przez pracownika dyżurnego po przez kontakt telefoniczny</w:t>
            </w:r>
          </w:p>
        </w:tc>
      </w:tr>
    </w:tbl>
    <w:p w14:paraId="3A33064B" w14:textId="77777777" w:rsidR="002852E6" w:rsidRPr="002852E6" w:rsidRDefault="002852E6" w:rsidP="002852E6">
      <w:pPr>
        <w:spacing w:after="0" w:line="240" w:lineRule="auto"/>
        <w:ind w:left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* zgodnie z zapisami w § 2 ust. 1 pkt 6 lit. g)</w:t>
      </w:r>
    </w:p>
    <w:p w14:paraId="52853427" w14:textId="04443AF2" w:rsidR="002852E6" w:rsidRDefault="002852E6" w:rsidP="002852E6">
      <w:pPr>
        <w:spacing w:after="0" w:line="240" w:lineRule="auto"/>
        <w:ind w:left="284"/>
        <w:jc w:val="both"/>
        <w:rPr>
          <w:rFonts w:ascii="Segoe UI" w:hAnsi="Segoe UI" w:cs="Segoe UI"/>
        </w:rPr>
      </w:pPr>
    </w:p>
    <w:p w14:paraId="4896111B" w14:textId="77777777" w:rsidR="002852E6" w:rsidRPr="002852E6" w:rsidRDefault="002852E6" w:rsidP="002852E6">
      <w:pPr>
        <w:spacing w:after="0" w:line="240" w:lineRule="auto"/>
        <w:ind w:left="284"/>
        <w:jc w:val="both"/>
        <w:rPr>
          <w:rFonts w:ascii="Segoe UI" w:hAnsi="Segoe UI" w:cs="Segoe UI"/>
        </w:rPr>
      </w:pPr>
    </w:p>
    <w:p w14:paraId="5B2E8BE4" w14:textId="77777777" w:rsidR="002852E6" w:rsidRPr="002852E6" w:rsidRDefault="002852E6" w:rsidP="002852E6">
      <w:pPr>
        <w:numPr>
          <w:ilvl w:val="0"/>
          <w:numId w:val="3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lastRenderedPageBreak/>
        <w:t>Wykonanie zadań określonych w niniejszej umowie podlega kontroli prowadzonej przez Zamawiającego. Wyrywkowe kontrole stanu obiektów odbywać się będą w terminach przypadkowych bez uprzedniego informowania Wykonawcy i są możliwe bez udziału jego przedstawicieli.</w:t>
      </w:r>
    </w:p>
    <w:p w14:paraId="23B98DDC" w14:textId="77777777" w:rsidR="002852E6" w:rsidRPr="002852E6" w:rsidRDefault="002852E6" w:rsidP="002852E6">
      <w:pPr>
        <w:numPr>
          <w:ilvl w:val="0"/>
          <w:numId w:val="3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Zamawiający (inspektor wyznaczony przez Zamawiającego), Straż Miejska, służby ratownicze administratorzy sieci </w:t>
      </w:r>
      <w:proofErr w:type="spellStart"/>
      <w:r w:rsidRPr="002852E6">
        <w:rPr>
          <w:rFonts w:ascii="Segoe UI" w:hAnsi="Segoe UI" w:cs="Segoe UI"/>
        </w:rPr>
        <w:t>wodno</w:t>
      </w:r>
      <w:proofErr w:type="spellEnd"/>
      <w:r w:rsidRPr="002852E6">
        <w:rPr>
          <w:rFonts w:ascii="Segoe UI" w:hAnsi="Segoe UI" w:cs="Segoe UI"/>
        </w:rPr>
        <w:t xml:space="preserve"> – kanalizacyjnej lub sieci energetycznej mogą całodobowo kontaktować pod nr ……………………………….. – osobą pełniącą rolę dyspozytora odpowiedzialnego za przyjmowanie zgłoszeń związanych z wykonaniem usługi w nagłych wypadkach lub zgłoszeń związanych z potrzebą usunięcia awarii, otwarcia lub zabezpieczenia obiektu.</w:t>
      </w:r>
    </w:p>
    <w:p w14:paraId="2083F735" w14:textId="77777777" w:rsidR="002852E6" w:rsidRPr="002852E6" w:rsidRDefault="002852E6" w:rsidP="002852E6">
      <w:pPr>
        <w:numPr>
          <w:ilvl w:val="0"/>
          <w:numId w:val="34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Ustala się następujące formy przekazywania interwencji: telefonicznie, pisemnie lub elektronicznie (e-mail).</w:t>
      </w:r>
    </w:p>
    <w:p w14:paraId="01AF6E45" w14:textId="77777777" w:rsidR="002852E6" w:rsidRPr="002852E6" w:rsidRDefault="002852E6" w:rsidP="002852E6">
      <w:pPr>
        <w:spacing w:after="0" w:line="240" w:lineRule="auto"/>
        <w:ind w:left="284"/>
        <w:jc w:val="both"/>
        <w:rPr>
          <w:rFonts w:ascii="Segoe UI" w:hAnsi="Segoe UI" w:cs="Segoe UI"/>
        </w:rPr>
      </w:pPr>
    </w:p>
    <w:p w14:paraId="42260184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3</w:t>
      </w:r>
    </w:p>
    <w:p w14:paraId="4715047D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Umowę zawarto na okres od 1 maja 2021 r. do 28 lutego 2022 roku.</w:t>
      </w:r>
    </w:p>
    <w:p w14:paraId="0C5A1098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</w:rPr>
      </w:pPr>
    </w:p>
    <w:p w14:paraId="763B613F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4</w:t>
      </w:r>
    </w:p>
    <w:p w14:paraId="5F0E9968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 wykonanie przedmiotu umowy określonego w §1 Wykonawca otrzyma wynagrodzenie w wysokości:</w:t>
      </w:r>
    </w:p>
    <w:p w14:paraId="4E201DCC" w14:textId="77777777" w:rsidR="002852E6" w:rsidRPr="002852E6" w:rsidRDefault="002852E6" w:rsidP="002852E6">
      <w:pPr>
        <w:numPr>
          <w:ilvl w:val="1"/>
          <w:numId w:val="26"/>
        </w:numPr>
        <w:suppressAutoHyphens/>
        <w:autoSpaceDE w:val="0"/>
        <w:spacing w:after="0" w:line="240" w:lineRule="auto"/>
        <w:ind w:left="720" w:hanging="425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ryczałtu miesięcznego za usługę szaletu miejskiego – za każdy pełny miesiąc, w którym usługa będzie wykonana bez zastrzeżeń w godzinach ustalonych w § 2 ust. 1 pkt 1 umowy. W miesiącach w których z różnych przyczyn nieleżących po stronie Wykonawcy usługa nie jest świadczona przez pełny miesiąc (np. w przypadku wyłączenia obiektu z eksploatacji) – wynagrodzenie będzie ustalane na podstawie proporcji tj. w przeliczeniu za każdy dzień świadczenia usługi (np. 15 dni świadczenia usługi w miesiącu, który ma 31 dni tj.: 15/31 miesięcznej kwoty ryczałtowej, nie dotyczy świąt);</w:t>
      </w:r>
    </w:p>
    <w:p w14:paraId="4123EDFB" w14:textId="77777777" w:rsidR="002852E6" w:rsidRPr="002852E6" w:rsidRDefault="002852E6" w:rsidP="002852E6">
      <w:pPr>
        <w:numPr>
          <w:ilvl w:val="1"/>
          <w:numId w:val="26"/>
        </w:numPr>
        <w:suppressAutoHyphens/>
        <w:autoSpaceDE w:val="0"/>
        <w:spacing w:after="0" w:line="240" w:lineRule="auto"/>
        <w:ind w:left="709" w:hanging="425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ryczałtu godzinowego za usługę szaletu miejskiego – za każdą godzinę, w której usługa będzie wykonana bez zastrzeżeń, w przypadku uzgodnienia otwarcia szaletu poza stałymi godzinami ustalonymi w § 2 ust. 1 pkt 1 umowy;</w:t>
      </w:r>
    </w:p>
    <w:p w14:paraId="1A6D8BFB" w14:textId="77777777" w:rsidR="002852E6" w:rsidRPr="002852E6" w:rsidRDefault="002852E6" w:rsidP="002852E6">
      <w:pPr>
        <w:numPr>
          <w:ilvl w:val="1"/>
          <w:numId w:val="26"/>
        </w:numPr>
        <w:suppressAutoHyphens/>
        <w:autoSpaceDE w:val="0"/>
        <w:spacing w:after="0" w:line="240" w:lineRule="auto"/>
        <w:ind w:left="709" w:hanging="425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ryczałtu miesięcznego za usługę oczyszczania powierzonego terenu – za każdy pełny miesiąc, w którym usługa będzie wykonana bez zastrzeżeń.</w:t>
      </w:r>
    </w:p>
    <w:p w14:paraId="779FCED5" w14:textId="77777777" w:rsidR="002852E6" w:rsidRPr="002852E6" w:rsidRDefault="002852E6" w:rsidP="002852E6">
      <w:pPr>
        <w:spacing w:after="0" w:line="240" w:lineRule="auto"/>
        <w:ind w:left="720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W miesiącach w których z różnych przyczyn nieleżących po stronie Wykonawcy usługa nie jest świadczona przez pełny miesiąc – wynagrodzenie będzie ustalane na podstawie proporcji tj. w przeliczeniu za każdy dzień świadczenia usługi (np. 15 dni świadczenia usługi w miesiącu, który ma 31 dni tj.: 15/31 miesięcznej kwoty ryczałtowej, nie dotyczy świąt).</w:t>
      </w:r>
    </w:p>
    <w:p w14:paraId="48CEB97D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Wysokość wynagrodzenia ustala się według załącznika nr 3 do umowy: </w:t>
      </w:r>
    </w:p>
    <w:p w14:paraId="3DAED0D8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Odbiór świadczonej usługi polegać będzie na ocenie jakości i potwierdzeniu zgodności </w:t>
      </w:r>
      <w:r w:rsidRPr="002852E6">
        <w:rPr>
          <w:rFonts w:ascii="Segoe UI" w:hAnsi="Segoe UI" w:cs="Segoe UI"/>
        </w:rPr>
        <w:br/>
        <w:t xml:space="preserve">z umową przez inspektora wyznaczonego przez Zamawiającego. </w:t>
      </w:r>
    </w:p>
    <w:p w14:paraId="768EBF8A" w14:textId="77777777" w:rsidR="002852E6" w:rsidRPr="002852E6" w:rsidRDefault="002852E6" w:rsidP="002852E6">
      <w:pPr>
        <w:spacing w:after="0" w:line="240" w:lineRule="auto"/>
        <w:ind w:left="397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Przypadki stwierdzenia niewykonania lub niewłaściwego wykonania usług poza godzinami pracy Zarządu Usług Komunalnych w Stargardzie, zgłoszone przez Straż Miejską, Policję lub mieszkańców traktuje się tak jak przypadki stwierdzone podczas kontroli wykonania usług.</w:t>
      </w:r>
    </w:p>
    <w:p w14:paraId="5D56FF80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Zamawiający zastrzega sobie prawo włączenia niewymienionych w §1 umowy obiektów do utrzymania. Obiekt ten należy na równi traktować z innymi od momentu ich zgłoszenia do utrzymania. Rozliczenie kosztów utrzymania odbywać się będzie na </w:t>
      </w:r>
      <w:r w:rsidRPr="002852E6">
        <w:rPr>
          <w:rFonts w:ascii="Segoe UI" w:hAnsi="Segoe UI" w:cs="Segoe UI"/>
        </w:rPr>
        <w:lastRenderedPageBreak/>
        <w:t xml:space="preserve">podstawie uśrednienia cen pozostałych obiektów (pozycja 4 lub 5 tabeli z załącznika </w:t>
      </w:r>
      <w:r w:rsidRPr="002852E6">
        <w:rPr>
          <w:rFonts w:ascii="Segoe UI" w:hAnsi="Segoe UI" w:cs="Segoe UI"/>
        </w:rPr>
        <w:br/>
        <w:t xml:space="preserve">nr 3). </w:t>
      </w:r>
    </w:p>
    <w:p w14:paraId="6D94C0C4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Zamawiający zastrzega sobie prawo wyłączenia jednego obiektu wymienionego w umowie, o czym powiadomi Wykonawcę pisemnie minimum miesiąc przed wyłączeniem tego obiektu, ze skutkiem do końca kolejnego miesiąca. Zamawiający wskazuje, że wyłączenie obiektu może nastąpić na czas do 2 miesięcy.</w:t>
      </w:r>
    </w:p>
    <w:p w14:paraId="7EB41549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 uchybienia w wykonaniu usług uznaje się w szczególności:</w:t>
      </w:r>
    </w:p>
    <w:p w14:paraId="5DA19BE9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stosowanie bez wyraźnego uzasadnienia sprzętu lub technologii uciążliwych lub niebezpiecznych dla otoczenia;</w:t>
      </w:r>
    </w:p>
    <w:p w14:paraId="1BE7265E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rażące uchybienia w kwestii zalegania odpadów, wyrastania chwastów w spoinach lub krawędziach chodnika na terenach przynależnych do szaletów;</w:t>
      </w:r>
    </w:p>
    <w:p w14:paraId="0DB7AD22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zaleganie piachu, trawy liści, śniegu i odpadów w rynnie i na dachu;</w:t>
      </w:r>
    </w:p>
    <w:p w14:paraId="5A79A1AE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stwierdzone przez Zamawiającego rażące niestosowanie się do zapisów umowy skutkujących zagrzybieniem pomieszczeń, nieporządkiem, brudem i nieczystościami w szaletach, nieprzyjemnym zapachem w toaletach;</w:t>
      </w:r>
    </w:p>
    <w:p w14:paraId="073C701F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brak dostępu do szaletów w godzinach wynikających z umowy z winy Wykonawcy;</w:t>
      </w:r>
    </w:p>
    <w:p w14:paraId="34A61BEC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brak reakcji i podjęcia działań naprawczych na zgłoszone interwencje w czasie określonym w umowie;</w:t>
      </w:r>
    </w:p>
    <w:p w14:paraId="6389EB39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brak środków higienicznych w postaci papieru toaletowego, ręczników papierowych, mydła, środków czyszczących i dezynfekujących itp.;</w:t>
      </w:r>
    </w:p>
    <w:p w14:paraId="3D11D647" w14:textId="77777777" w:rsidR="002852E6" w:rsidRPr="002852E6" w:rsidRDefault="002852E6" w:rsidP="002852E6">
      <w:pPr>
        <w:numPr>
          <w:ilvl w:val="0"/>
          <w:numId w:val="28"/>
        </w:numPr>
        <w:suppressAutoHyphens/>
        <w:spacing w:after="0" w:line="240" w:lineRule="auto"/>
        <w:ind w:left="709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inne uchybienia mające bezpośredni wpływ na dostępność szaletów lub korzystanie </w:t>
      </w:r>
      <w:r w:rsidRPr="002852E6">
        <w:rPr>
          <w:rFonts w:ascii="Segoe UI" w:hAnsi="Segoe UI" w:cs="Segoe UI"/>
        </w:rPr>
        <w:br/>
        <w:t>z niech w bezpieczny i higieniczny sposób.</w:t>
      </w:r>
    </w:p>
    <w:p w14:paraId="70564332" w14:textId="77777777" w:rsidR="002852E6" w:rsidRPr="002852E6" w:rsidRDefault="002852E6" w:rsidP="002852E6">
      <w:pPr>
        <w:numPr>
          <w:ilvl w:val="3"/>
          <w:numId w:val="12"/>
        </w:numPr>
        <w:suppressAutoHyphens/>
        <w:autoSpaceDE w:val="0"/>
        <w:spacing w:after="0" w:line="240" w:lineRule="auto"/>
        <w:ind w:left="426" w:hanging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Wszystkie poniesione przez Wykonawcę koszty związane z realizacją zamówienia – pokrywa w całości ustalone wynagrodzenie ryczałtowe brutto. </w:t>
      </w:r>
    </w:p>
    <w:p w14:paraId="385CDA76" w14:textId="77777777" w:rsidR="002852E6" w:rsidRPr="002852E6" w:rsidRDefault="002852E6" w:rsidP="002852E6">
      <w:pPr>
        <w:spacing w:after="0" w:line="240" w:lineRule="auto"/>
        <w:ind w:left="426"/>
        <w:jc w:val="both"/>
        <w:rPr>
          <w:rFonts w:ascii="Segoe UI" w:hAnsi="Segoe UI" w:cs="Segoe UI"/>
        </w:rPr>
      </w:pPr>
    </w:p>
    <w:p w14:paraId="5D35C019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5</w:t>
      </w:r>
    </w:p>
    <w:p w14:paraId="72177A1D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Wynagrodzenie określone w załączniku nr 3 Wykonawca otrzyma w okresach miesięcznych po zakończeniu każdego pełnego miesiąca, z wyłączeniem grudnia, </w:t>
      </w:r>
      <w:r w:rsidRPr="002852E6">
        <w:rPr>
          <w:rFonts w:ascii="Segoe UI" w:hAnsi="Segoe UI" w:cs="Segoe UI"/>
        </w:rPr>
        <w:br/>
        <w:t>w którym dopuszcza się wcześniejsze wystawienie faktury, lub po wykonaniu robót, na podstawie wystawionych faktur VAT w terminie do 21 dni od daty dostarczenia prawidłowo wystawionej faktury.</w:t>
      </w:r>
    </w:p>
    <w:p w14:paraId="09B48E1E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Wykonawca oświadcza że jest podatnikiem podatku VAT i posiada NIP 854-001-15-20</w:t>
      </w:r>
    </w:p>
    <w:p w14:paraId="6EBCD7CF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Zamawiający wyraża zgodę na wystawianie faktur VAT bez jego podpisu. Wykonawca ma prawo do złożenia faktury w formie elektronicznej.</w:t>
      </w:r>
    </w:p>
    <w:p w14:paraId="5DB001E7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Wykonawca wystawi faktury na: „Gmina Miasto Stargard Zarząd Usług Komunalnych </w:t>
      </w:r>
      <w:r w:rsidRPr="002852E6">
        <w:rPr>
          <w:rFonts w:ascii="Segoe UI" w:hAnsi="Segoe UI" w:cs="Segoe UI"/>
        </w:rPr>
        <w:br/>
        <w:t>w Stargardzie, ul. Pierwszej Brygady 35, 73-110 Stargard, NIP 854-222-88-73.</w:t>
      </w:r>
    </w:p>
    <w:p w14:paraId="4445F5BA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 poprawne naliczenie stawki VAT jest odpowiedzialny Wykonawca.</w:t>
      </w:r>
    </w:p>
    <w:p w14:paraId="4AF0AF3F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W przypadku zaistnienia zmian odnośnie danych niezbędnych do wystawienia faktury VAT, strony umowy zobowiązane są do niezwłocznego informowania się w tym zakresie w formie pisemnej. Faktury VAT powinna wówczas być wystawione zgodnie z treścią przekazanej informacji, co nie wymaga zmiany niniejszej umowy.</w:t>
      </w:r>
    </w:p>
    <w:p w14:paraId="0E7FD317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Zakazuje się dokonywania przez Wykonawcę jakichkolwiek cesji wierzytelności wynikających z umowy.</w:t>
      </w:r>
    </w:p>
    <w:p w14:paraId="58D1CC9B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Zamawiający zastrzega sobie prawo do stosowania mechanizmu podzielonej płatności wynikającej z art. 108 a  - 108 d ustawy z dnia 11 marca 2004 r. o podatku od towarów </w:t>
      </w:r>
      <w:r w:rsidRPr="002852E6">
        <w:rPr>
          <w:rFonts w:ascii="Segoe UI" w:hAnsi="Segoe UI" w:cs="Segoe UI"/>
        </w:rPr>
        <w:br/>
        <w:t xml:space="preserve">i usług (Dz. U. z 2020 r. poz. 106 z </w:t>
      </w:r>
      <w:proofErr w:type="spellStart"/>
      <w:r w:rsidRPr="002852E6">
        <w:rPr>
          <w:rFonts w:ascii="Segoe UI" w:hAnsi="Segoe UI" w:cs="Segoe UI"/>
        </w:rPr>
        <w:t>późn</w:t>
      </w:r>
      <w:proofErr w:type="spellEnd"/>
      <w:r w:rsidRPr="002852E6">
        <w:rPr>
          <w:rFonts w:ascii="Segoe UI" w:hAnsi="Segoe UI" w:cs="Segoe UI"/>
        </w:rPr>
        <w:t>. zm.).</w:t>
      </w:r>
    </w:p>
    <w:p w14:paraId="03A33971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lastRenderedPageBreak/>
        <w:t xml:space="preserve">Rachunek bankowy podany przez Wykonawcę jest rachunkiem zgłoszonym w organie podatkowym i wymienionym w rejestrze podatników VAT tzw. „białej liście”. W przypadku braku numeru rachunku w rejestrze podatników, Zamawiający uprawniony jest do wstrzymania się ze spełnieniem świadczenia do momentu ujawnienia rachunku bankowego Wykonawcy w rejestrze podatników VAT. Powyższe nie stanowi zwłoki ani opóźnienia Zamawiającego, ani nie niesie skutków, jakie ustawa wiąże z niespełnieniem świadczenia w terminie. </w:t>
      </w:r>
    </w:p>
    <w:p w14:paraId="27DF6371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Zamawiający zastrzega sobie prawo zlecania w ramach zawartej umowy ewentualnych innych, nieprzewidzianych usług (prac remontowych i naprawy), niewymienionych </w:t>
      </w:r>
      <w:r w:rsidRPr="002852E6">
        <w:rPr>
          <w:rFonts w:ascii="Segoe UI" w:hAnsi="Segoe UI" w:cs="Segoe UI"/>
        </w:rPr>
        <w:br/>
        <w:t>w §2 ust. 1, na które nie ustalono cen jednostkowych np. malowanie ścian, usuwanie graffiti, wymiana stelaży podtynkowych wraz z miskami ustępowymi, podstawienie toalet przenośnych w przypadku wystąpienia awarii itp.</w:t>
      </w:r>
    </w:p>
    <w:p w14:paraId="3FF6B327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Nieprzewidziane usługi (prac remontowe i naprawy), po przekroczeniu kwoty określonej w §2 ust 1 pkt 6 lit c oraz podstawienie toalet przenośnych będą rozliczane kosztorysami powykonawczymi lub fakturami na podstawie faktycznie poniesionych kosztów przez Wykonawcę.</w:t>
      </w:r>
    </w:p>
    <w:p w14:paraId="7643B57B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Zadania, o których mowa w ust 13 i 14, na </w:t>
      </w:r>
      <w:r w:rsidRPr="002852E6">
        <w:rPr>
          <w:rFonts w:ascii="Segoe UI" w:hAnsi="Segoe UI" w:cs="Segoe UI"/>
          <w:u w:val="single"/>
        </w:rPr>
        <w:t>które nie ustalono cen jednostkowych</w:t>
      </w:r>
      <w:r w:rsidRPr="002852E6">
        <w:rPr>
          <w:rFonts w:ascii="Segoe UI" w:hAnsi="Segoe UI" w:cs="Segoe UI"/>
        </w:rPr>
        <w:t xml:space="preserve"> rozliczane będą przy przyjęciu:</w:t>
      </w:r>
    </w:p>
    <w:p w14:paraId="1E96397B" w14:textId="77777777" w:rsidR="002852E6" w:rsidRPr="002852E6" w:rsidRDefault="002852E6" w:rsidP="002852E6">
      <w:pPr>
        <w:pStyle w:val="Akapitzlist"/>
        <w:numPr>
          <w:ilvl w:val="0"/>
          <w:numId w:val="15"/>
        </w:numPr>
        <w:tabs>
          <w:tab w:val="left" w:pos="360"/>
        </w:tabs>
        <w:suppressAutoHyphens/>
        <w:spacing w:after="0" w:line="240" w:lineRule="auto"/>
        <w:ind w:left="99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stosowanych katalogów lub kalkulacji indywidualnych;</w:t>
      </w:r>
    </w:p>
    <w:p w14:paraId="0427D8A9" w14:textId="77777777" w:rsidR="002852E6" w:rsidRPr="002852E6" w:rsidRDefault="002852E6" w:rsidP="002852E6">
      <w:pPr>
        <w:pStyle w:val="Akapitzlist"/>
        <w:numPr>
          <w:ilvl w:val="0"/>
          <w:numId w:val="15"/>
        </w:numPr>
        <w:tabs>
          <w:tab w:val="left" w:pos="360"/>
        </w:tabs>
        <w:suppressAutoHyphens/>
        <w:spacing w:after="0" w:line="240" w:lineRule="auto"/>
        <w:ind w:left="99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stawek roboczogodziny R (r-g) netto, kosztów pośrednich, zysku -  wg średnich bieżących  notowań aktualnych  wydawnictwa „</w:t>
      </w:r>
      <w:proofErr w:type="spellStart"/>
      <w:r w:rsidRPr="002852E6">
        <w:rPr>
          <w:rFonts w:ascii="Segoe UI" w:hAnsi="Segoe UI" w:cs="Segoe UI"/>
          <w:sz w:val="22"/>
          <w:szCs w:val="22"/>
        </w:rPr>
        <w:t>Sekocenbud</w:t>
      </w:r>
      <w:proofErr w:type="spellEnd"/>
      <w:r w:rsidRPr="002852E6">
        <w:rPr>
          <w:rFonts w:ascii="Segoe UI" w:hAnsi="Segoe UI" w:cs="Segoe UI"/>
          <w:sz w:val="22"/>
          <w:szCs w:val="22"/>
        </w:rPr>
        <w:t>”;</w:t>
      </w:r>
    </w:p>
    <w:p w14:paraId="07AF8EFC" w14:textId="77777777" w:rsidR="002852E6" w:rsidRPr="002852E6" w:rsidRDefault="002852E6" w:rsidP="002852E6">
      <w:pPr>
        <w:pStyle w:val="Akapitzlist"/>
        <w:numPr>
          <w:ilvl w:val="0"/>
          <w:numId w:val="15"/>
        </w:numPr>
        <w:tabs>
          <w:tab w:val="left" w:pos="360"/>
        </w:tabs>
        <w:suppressAutoHyphens/>
        <w:spacing w:after="0" w:line="240" w:lineRule="auto"/>
        <w:ind w:left="99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cen materiałów M - jako cen hurtowych zakupu potwierdzonych fakturami, nie wyższych jednak niż ceny maksymalne wg bieżących notowań wydawnictwa „</w:t>
      </w:r>
      <w:proofErr w:type="spellStart"/>
      <w:r w:rsidRPr="002852E6">
        <w:rPr>
          <w:rFonts w:ascii="Segoe UI" w:hAnsi="Segoe UI" w:cs="Segoe UI"/>
          <w:sz w:val="22"/>
          <w:szCs w:val="22"/>
        </w:rPr>
        <w:t>Sekocenbud</w:t>
      </w:r>
      <w:proofErr w:type="spellEnd"/>
      <w:r w:rsidRPr="002852E6">
        <w:rPr>
          <w:rFonts w:ascii="Segoe UI" w:hAnsi="Segoe UI" w:cs="Segoe UI"/>
          <w:sz w:val="22"/>
          <w:szCs w:val="22"/>
        </w:rPr>
        <w:t>”;</w:t>
      </w:r>
    </w:p>
    <w:p w14:paraId="750D06E0" w14:textId="77777777" w:rsidR="002852E6" w:rsidRPr="002852E6" w:rsidRDefault="002852E6" w:rsidP="002852E6">
      <w:pPr>
        <w:pStyle w:val="Akapitzlist"/>
        <w:numPr>
          <w:ilvl w:val="0"/>
          <w:numId w:val="15"/>
        </w:numPr>
        <w:tabs>
          <w:tab w:val="left" w:pos="360"/>
        </w:tabs>
        <w:suppressAutoHyphens/>
        <w:spacing w:after="0" w:line="240" w:lineRule="auto"/>
        <w:ind w:left="99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cen pracy sprzętu S – wg cen wynajmu, nie wyższych jednak niż ceny maksymalne wg bieżących notowań wydawnictwa „</w:t>
      </w:r>
      <w:proofErr w:type="spellStart"/>
      <w:r w:rsidRPr="002852E6">
        <w:rPr>
          <w:rFonts w:ascii="Segoe UI" w:hAnsi="Segoe UI" w:cs="Segoe UI"/>
          <w:sz w:val="22"/>
          <w:szCs w:val="22"/>
        </w:rPr>
        <w:t>Sekocenbud</w:t>
      </w:r>
      <w:proofErr w:type="spellEnd"/>
      <w:r w:rsidRPr="002852E6">
        <w:rPr>
          <w:rFonts w:ascii="Segoe UI" w:hAnsi="Segoe UI" w:cs="Segoe UI"/>
          <w:sz w:val="22"/>
          <w:szCs w:val="22"/>
        </w:rPr>
        <w:t>”.</w:t>
      </w:r>
    </w:p>
    <w:p w14:paraId="0FCDBB76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Wykonawca udzieli Zamawiającemu gwarancji na wykonane roboty naprawcze </w:t>
      </w:r>
      <w:r w:rsidRPr="002852E6">
        <w:rPr>
          <w:rFonts w:ascii="Segoe UI" w:hAnsi="Segoe UI" w:cs="Segoe UI"/>
        </w:rPr>
        <w:br/>
        <w:t>i remontowe, które rozliczane były poza ryczałtem. Okres gwarancji trwa 12 miesięcy licząc od daty odbioru końcowego prac (nie dotyczy przypadków zniszczeń w wyniku wandalizmu).</w:t>
      </w:r>
    </w:p>
    <w:p w14:paraId="629D498C" w14:textId="77777777" w:rsidR="002852E6" w:rsidRPr="002852E6" w:rsidRDefault="002852E6" w:rsidP="002852E6">
      <w:pPr>
        <w:numPr>
          <w:ilvl w:val="0"/>
          <w:numId w:val="38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Zamawiający dopuszcza wprowadzenie wszelkich innych zmian w umowie, o których  mowa w art. 455 ustawy Prawo zamówień publicznych.</w:t>
      </w:r>
    </w:p>
    <w:p w14:paraId="471B7C17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strike/>
        </w:rPr>
      </w:pPr>
    </w:p>
    <w:p w14:paraId="04745E58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6</w:t>
      </w:r>
    </w:p>
    <w:p w14:paraId="7F53FD3A" w14:textId="2647E1D2" w:rsidR="002852E6" w:rsidRPr="002852E6" w:rsidRDefault="002852E6" w:rsidP="002852E6">
      <w:pPr>
        <w:numPr>
          <w:ilvl w:val="0"/>
          <w:numId w:val="47"/>
        </w:numPr>
        <w:tabs>
          <w:tab w:val="left" w:pos="284"/>
        </w:tabs>
        <w:suppressAutoHyphens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Wykonawca wnosi zabezpieczenie należytego wykonania umowy w wysokości ………………….. zł (słownie: …………………………………….. /100), w dniu zawarcia umowy. Wartość ustala się jako </w:t>
      </w:r>
      <w:r>
        <w:rPr>
          <w:rFonts w:ascii="Segoe UI" w:hAnsi="Segoe UI" w:cs="Segoe UI"/>
        </w:rPr>
        <w:t>5</w:t>
      </w:r>
      <w:r w:rsidRPr="002852E6">
        <w:rPr>
          <w:rFonts w:ascii="Segoe UI" w:hAnsi="Segoe UI" w:cs="Segoe UI"/>
        </w:rPr>
        <w:t xml:space="preserve"> % wynagrodzenia całkowitego brutto, określonego przez Wykonawcę w ofercie, zaokrąglonej do pełnych tysięcy w dół.</w:t>
      </w:r>
    </w:p>
    <w:p w14:paraId="5426A12A" w14:textId="77777777" w:rsidR="002852E6" w:rsidRPr="002852E6" w:rsidRDefault="002852E6" w:rsidP="002852E6">
      <w:pPr>
        <w:numPr>
          <w:ilvl w:val="0"/>
          <w:numId w:val="47"/>
        </w:numPr>
        <w:tabs>
          <w:tab w:val="left" w:pos="284"/>
        </w:tabs>
        <w:suppressAutoHyphens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Zabezpieczenie należytego wykonania Wykonawca wnosi w jednej z form określonych w art. 450 ust.1 Prawa zamówień publicznych.</w:t>
      </w:r>
    </w:p>
    <w:p w14:paraId="6901B547" w14:textId="2EAEECD0" w:rsidR="002852E6" w:rsidRDefault="002852E6" w:rsidP="002852E6">
      <w:pPr>
        <w:numPr>
          <w:ilvl w:val="0"/>
          <w:numId w:val="47"/>
        </w:numPr>
        <w:tabs>
          <w:tab w:val="left" w:pos="284"/>
        </w:tabs>
        <w:suppressAutoHyphens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Kwotę zabezpieczenia należytego wykonania umowy, w wartości ustalonej w ust. 1, Zamawiający zwróci Wykonawcy w terminie 30 dni od dnia zakończenia umowy.</w:t>
      </w:r>
    </w:p>
    <w:p w14:paraId="07BFB1E5" w14:textId="77777777" w:rsidR="002852E6" w:rsidRPr="002852E6" w:rsidRDefault="002852E6" w:rsidP="002852E6">
      <w:pPr>
        <w:tabs>
          <w:tab w:val="left" w:pos="284"/>
        </w:tabs>
        <w:suppressAutoHyphens/>
        <w:spacing w:after="0" w:line="240" w:lineRule="auto"/>
        <w:ind w:left="426"/>
        <w:jc w:val="both"/>
        <w:rPr>
          <w:rFonts w:ascii="Segoe UI" w:hAnsi="Segoe UI" w:cs="Segoe UI"/>
        </w:rPr>
      </w:pPr>
    </w:p>
    <w:p w14:paraId="019449A7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7</w:t>
      </w:r>
    </w:p>
    <w:p w14:paraId="3CC42200" w14:textId="77777777" w:rsidR="002852E6" w:rsidRPr="002852E6" w:rsidRDefault="002852E6" w:rsidP="002852E6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Zamawiający zastrzega sobie prawo, obok prawa dochodzenia odszkodowania na prawach ogólnych, do stosowania następujących kar i potrąceń:</w:t>
      </w:r>
    </w:p>
    <w:p w14:paraId="4B591E12" w14:textId="77777777" w:rsidR="002852E6" w:rsidRPr="002852E6" w:rsidRDefault="002852E6" w:rsidP="002852E6">
      <w:pPr>
        <w:numPr>
          <w:ilvl w:val="0"/>
          <w:numId w:val="25"/>
        </w:numPr>
        <w:suppressAutoHyphens/>
        <w:autoSpaceDE w:val="0"/>
        <w:spacing w:after="0" w:line="240" w:lineRule="auto"/>
        <w:ind w:left="709" w:hanging="283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kara za odstąpienie od umowy z przyczyn leżących po stronie Wykonawcy -  30 000 zł;</w:t>
      </w:r>
    </w:p>
    <w:p w14:paraId="34E38663" w14:textId="77777777" w:rsidR="002852E6" w:rsidRPr="002852E6" w:rsidRDefault="002852E6" w:rsidP="002852E6">
      <w:pPr>
        <w:numPr>
          <w:ilvl w:val="0"/>
          <w:numId w:val="25"/>
        </w:numPr>
        <w:suppressAutoHyphens/>
        <w:autoSpaceDE w:val="0"/>
        <w:spacing w:after="0" w:line="240" w:lineRule="auto"/>
        <w:ind w:left="709" w:hanging="283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lastRenderedPageBreak/>
        <w:t xml:space="preserve">kara za zawarcie przez Wykonawcę umowy o podwykonawstwo bez zgody Zamawiającego lub nieprzedłożenie Zamawiającemu zawartej pisemnej umowy </w:t>
      </w:r>
      <w:r w:rsidRPr="002852E6">
        <w:rPr>
          <w:rFonts w:ascii="Segoe UI" w:hAnsi="Segoe UI" w:cs="Segoe UI"/>
        </w:rPr>
        <w:br/>
        <w:t>z Podwykonawcą w terminie do 14 dni od daty jej zawarcia -  5 000 zł;</w:t>
      </w:r>
    </w:p>
    <w:p w14:paraId="17A74262" w14:textId="77777777" w:rsidR="002852E6" w:rsidRPr="002852E6" w:rsidRDefault="002852E6" w:rsidP="002852E6">
      <w:pPr>
        <w:numPr>
          <w:ilvl w:val="0"/>
          <w:numId w:val="25"/>
        </w:numPr>
        <w:suppressAutoHyphens/>
        <w:autoSpaceDE w:val="0"/>
        <w:spacing w:after="0" w:line="240" w:lineRule="auto"/>
        <w:ind w:left="709" w:hanging="283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kara za nienależyte wykonanie usługi – …………… zł za każdy stwierdzony przez Zamawiającego przypadek niewykonania któregokolwiek z obowiązków określonych </w:t>
      </w:r>
      <w:r w:rsidRPr="002852E6">
        <w:rPr>
          <w:rFonts w:ascii="Segoe UI" w:hAnsi="Segoe UI" w:cs="Segoe UI"/>
        </w:rPr>
        <w:br/>
        <w:t>w § 2 ust. 1 umowy;</w:t>
      </w:r>
    </w:p>
    <w:p w14:paraId="06AA68D8" w14:textId="77777777" w:rsidR="002852E6" w:rsidRPr="002852E6" w:rsidRDefault="002852E6" w:rsidP="002852E6">
      <w:pPr>
        <w:numPr>
          <w:ilvl w:val="0"/>
          <w:numId w:val="25"/>
        </w:numPr>
        <w:suppressAutoHyphens/>
        <w:autoSpaceDE w:val="0"/>
        <w:spacing w:after="0" w:line="240" w:lineRule="auto"/>
        <w:ind w:left="709" w:hanging="283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 przypadku nieusunięcia przez Wykonawcę wad i nieprawidłowości w realizacji zamówienia w wyznaczonym terminie Zamawiający ma prawo do zlecenia wykonania tych usług innemu Wykonawcy, a pełne koszty ich wykonania pokryte zostaną </w:t>
      </w:r>
      <w:r w:rsidRPr="002852E6">
        <w:rPr>
          <w:rFonts w:ascii="Segoe UI" w:hAnsi="Segoe UI" w:cs="Segoe UI"/>
        </w:rPr>
        <w:br/>
        <w:t>z zabezpieczenia należytego wykonania umowy. Zamawiający ma prawo zażądać od gwaranta przed wykonaniem tych usług każdej kwoty, która zdaniem Zamawiającego potrzebna jest na ich wykonanie;</w:t>
      </w:r>
    </w:p>
    <w:p w14:paraId="5284E5A2" w14:textId="77777777" w:rsidR="002852E6" w:rsidRPr="002852E6" w:rsidRDefault="002852E6" w:rsidP="002852E6">
      <w:pPr>
        <w:numPr>
          <w:ilvl w:val="0"/>
          <w:numId w:val="25"/>
        </w:numPr>
        <w:suppressAutoHyphens/>
        <w:autoSpaceDE w:val="0"/>
        <w:spacing w:after="0" w:line="240" w:lineRule="auto"/>
        <w:ind w:left="709" w:hanging="283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Wykonawca ma prawo do zastosowania kary umownej za odstąpienie od umowy </w:t>
      </w:r>
      <w:r w:rsidRPr="002852E6">
        <w:rPr>
          <w:rFonts w:ascii="Segoe UI" w:hAnsi="Segoe UI" w:cs="Segoe UI"/>
        </w:rPr>
        <w:br/>
        <w:t>z przyczyn leżących po stronie Zamawiającego, innych od określonych w art. 145 ustawy prawo zamówień publicznych - w wysokości  30 000 zł.</w:t>
      </w:r>
    </w:p>
    <w:p w14:paraId="4F6A5669" w14:textId="77777777" w:rsidR="002852E6" w:rsidRPr="002852E6" w:rsidRDefault="002852E6" w:rsidP="002852E6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ponosi całkowitą odpowiedzialność materialną za powierzone mienie:</w:t>
      </w:r>
    </w:p>
    <w:p w14:paraId="3D81DCD3" w14:textId="77777777" w:rsidR="002852E6" w:rsidRPr="002852E6" w:rsidRDefault="002852E6" w:rsidP="002852E6">
      <w:pPr>
        <w:tabs>
          <w:tab w:val="left" w:pos="851"/>
        </w:tabs>
        <w:spacing w:after="0" w:line="240" w:lineRule="auto"/>
        <w:ind w:left="851" w:hanging="425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1) stwierdzenie braków lub uszkodzeń w powierzonym mieniu upoważnia Zamawiającego do:</w:t>
      </w:r>
    </w:p>
    <w:p w14:paraId="3A016CF5" w14:textId="77777777" w:rsidR="002852E6" w:rsidRPr="002852E6" w:rsidRDefault="002852E6" w:rsidP="002852E6">
      <w:pPr>
        <w:spacing w:after="0" w:line="240" w:lineRule="auto"/>
        <w:ind w:left="851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a) odstąpienia od umowy z winy Wykonawcy,</w:t>
      </w:r>
    </w:p>
    <w:p w14:paraId="63BDD8D4" w14:textId="77777777" w:rsidR="002852E6" w:rsidRPr="002852E6" w:rsidRDefault="002852E6" w:rsidP="002852E6">
      <w:pPr>
        <w:spacing w:after="0" w:line="240" w:lineRule="auto"/>
        <w:ind w:left="851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b) potrącenia należnego Wykonawcy wynagrodzenia,</w:t>
      </w:r>
    </w:p>
    <w:p w14:paraId="05343774" w14:textId="77777777" w:rsidR="002852E6" w:rsidRPr="002852E6" w:rsidRDefault="002852E6" w:rsidP="002852E6">
      <w:pPr>
        <w:spacing w:after="0" w:line="240" w:lineRule="auto"/>
        <w:ind w:left="851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c) realizacji zabezpieczenia należytego wykonania umowy,</w:t>
      </w:r>
    </w:p>
    <w:p w14:paraId="3F4008F9" w14:textId="77777777" w:rsidR="002852E6" w:rsidRPr="002852E6" w:rsidRDefault="002852E6" w:rsidP="002852E6">
      <w:pPr>
        <w:tabs>
          <w:tab w:val="left" w:pos="851"/>
        </w:tabs>
        <w:spacing w:after="0" w:line="240" w:lineRule="auto"/>
        <w:ind w:left="851" w:hanging="425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2) </w:t>
      </w:r>
      <w:r w:rsidRPr="002852E6">
        <w:rPr>
          <w:rFonts w:ascii="Segoe UI" w:hAnsi="Segoe UI" w:cs="Segoe UI"/>
        </w:rPr>
        <w:tab/>
        <w:t>jeżeli wartość zniszczonego lub brakującego mienia przekroczy wartość potrąconych kar, Wykonawca zrekompensuje Zamawiającemu poniesione straty.</w:t>
      </w:r>
    </w:p>
    <w:p w14:paraId="16A51C44" w14:textId="77777777" w:rsidR="002852E6" w:rsidRPr="002852E6" w:rsidRDefault="002852E6" w:rsidP="002852E6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Dwukrotne stwierdzenie niewywiązania się z warunków umowy może być uznane za podstawę do odstąpienia przez Zamawiającego od umowy z winy Wykonawcy.</w:t>
      </w:r>
    </w:p>
    <w:p w14:paraId="573A0E14" w14:textId="77777777" w:rsidR="002852E6" w:rsidRPr="002852E6" w:rsidRDefault="002852E6" w:rsidP="002852E6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wyraża zgodę na potrącenie kar umownych z należnego mu wynagrodzenia za wykonanie usługi lub potrącenie z zabezpieczenia należytego wykonania umowy.</w:t>
      </w:r>
    </w:p>
    <w:p w14:paraId="693B0A00" w14:textId="77777777" w:rsidR="002852E6" w:rsidRPr="002852E6" w:rsidRDefault="002852E6" w:rsidP="002852E6">
      <w:pPr>
        <w:pStyle w:val="Akapitzlist"/>
        <w:numPr>
          <w:ilvl w:val="0"/>
          <w:numId w:val="17"/>
        </w:numPr>
        <w:suppressAutoHyphens/>
        <w:autoSpaceDE w:val="0"/>
        <w:spacing w:after="0" w:line="240" w:lineRule="auto"/>
        <w:ind w:left="284" w:hanging="284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Łączna wysokość kar umownych, które mogą dochodzić strony ustala się na kwotę 30 000zł.</w:t>
      </w:r>
    </w:p>
    <w:p w14:paraId="0884B6D3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8</w:t>
      </w:r>
    </w:p>
    <w:p w14:paraId="666677EB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trike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  <w:shd w:val="clear" w:color="auto" w:fill="FFFFFF"/>
        </w:rPr>
        <w:t>Wykonawca może powierzyć wykonanie części zamówienia podwykonawcy.</w:t>
      </w:r>
    </w:p>
    <w:p w14:paraId="04136637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ma obowiązek przedłożenia Zamawiającemu pisemnej umowy z tym Podwykonawcą pod rygorem uznania tej umowy za bezskuteczną względem Zamawiającego.</w:t>
      </w:r>
    </w:p>
    <w:p w14:paraId="7744F869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Wymaga się, aby w umowie o podwykonawstwo zawarte były w szczególności następujące regulacje:</w:t>
      </w:r>
    </w:p>
    <w:p w14:paraId="2BFAC955" w14:textId="77777777" w:rsidR="002852E6" w:rsidRPr="002852E6" w:rsidRDefault="002852E6" w:rsidP="002852E6">
      <w:pPr>
        <w:numPr>
          <w:ilvl w:val="0"/>
          <w:numId w:val="41"/>
        </w:numPr>
        <w:tabs>
          <w:tab w:val="left" w:pos="709"/>
        </w:tabs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  <w:shd w:val="clear" w:color="auto" w:fill="FFFFFF"/>
        </w:rPr>
        <w:t xml:space="preserve">umowa o podwykonawstwo nie może zawierać postanowień kształtujących prawa i obowiązki podwykonawcy, w zakresie kar umownych oraz postanowień dotyczących warunków wypłaty wynagrodzenia, w sposób dla niego mniej korzystny niż prawa i obowiązki wykonawcy, ukształtowane postanowieniami umowy zawartej między zamawiającym a wykonawcą, </w:t>
      </w:r>
    </w:p>
    <w:p w14:paraId="4F0A9F04" w14:textId="77777777" w:rsidR="002852E6" w:rsidRPr="002852E6" w:rsidRDefault="002852E6" w:rsidP="002852E6">
      <w:pPr>
        <w:numPr>
          <w:ilvl w:val="0"/>
          <w:numId w:val="41"/>
        </w:numPr>
        <w:tabs>
          <w:tab w:val="left" w:pos="709"/>
        </w:tabs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termin zapłaty wynagrodzenia podwykonawcy przewidziany w umowie </w:t>
      </w:r>
      <w:r w:rsidRPr="002852E6">
        <w:rPr>
          <w:rFonts w:ascii="Segoe UI" w:hAnsi="Segoe UI" w:cs="Segoe UI"/>
        </w:rPr>
        <w:br/>
        <w:t>o podwykonawstwo nie może być dłuższy niż 30 dni od dnia doręczenia wykonawcy, podwykonawcy faktury lub rachunku, potwierdzających wykonanie zleconej podwykonawcy części zamówienia;</w:t>
      </w:r>
    </w:p>
    <w:p w14:paraId="65832DD3" w14:textId="77777777" w:rsidR="002852E6" w:rsidRPr="002852E6" w:rsidRDefault="002852E6" w:rsidP="002852E6">
      <w:pPr>
        <w:numPr>
          <w:ilvl w:val="0"/>
          <w:numId w:val="41"/>
        </w:numPr>
        <w:tabs>
          <w:tab w:val="left" w:pos="709"/>
        </w:tabs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 xml:space="preserve">do zawarcia przez Podwykonawcę umowy z dalszym Podwykonawcą wymagana jest zgoda Zamawiającego i Wykonawcy. Jeżeli Zamawiający, w terminie 14 dni od </w:t>
      </w:r>
      <w:r w:rsidRPr="002852E6">
        <w:rPr>
          <w:rFonts w:ascii="Segoe UI" w:hAnsi="Segoe UI" w:cs="Segoe UI"/>
        </w:rPr>
        <w:lastRenderedPageBreak/>
        <w:t>dostarczenia mu umowy nie zgłosi na piśmie sprzeciwu lub zastrzeżeń, uważa się, że wyraził zgodę na zawarcie umowy. Wykonawca przedłoży Zamawiającemu zawartą pisemną umowę z Podwykonawcą w terminie do 14 dni od daty jej zawarcia – pod rygorem zastosowania kar umownych;</w:t>
      </w:r>
    </w:p>
    <w:p w14:paraId="7481DB87" w14:textId="77777777" w:rsidR="002852E6" w:rsidRPr="002852E6" w:rsidRDefault="002852E6" w:rsidP="002852E6">
      <w:pPr>
        <w:numPr>
          <w:ilvl w:val="0"/>
          <w:numId w:val="41"/>
        </w:numPr>
        <w:tabs>
          <w:tab w:val="left" w:pos="709"/>
        </w:tabs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Podwykonawca, zobowiązuje się do niezwłocznego informowania pisemnie Zamawiającego o fakcie nieotrzymania wynagrodzenia od Wykonawcy za wykonane prace po upływie 10 dni od dnia, w którym upływa umowny termin płatności;</w:t>
      </w:r>
    </w:p>
    <w:p w14:paraId="34CFCF1E" w14:textId="77777777" w:rsidR="002852E6" w:rsidRPr="002852E6" w:rsidRDefault="002852E6" w:rsidP="002852E6">
      <w:pPr>
        <w:numPr>
          <w:ilvl w:val="0"/>
          <w:numId w:val="41"/>
        </w:numPr>
        <w:tabs>
          <w:tab w:val="left" w:pos="709"/>
        </w:tabs>
        <w:suppressAutoHyphens/>
        <w:spacing w:after="0" w:line="240" w:lineRule="auto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klauzula, w której podwykonawca oświadcza, że zapoznał się z regulacjami dotyczącymi podwykonawstwa oraz warunków płatności zawartych w umowie pomiędzy Zamawiającym a Wykonawcą.</w:t>
      </w:r>
    </w:p>
    <w:p w14:paraId="23497C28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na pisemne żądanie Zamawiającego przekaże informacje odnośnie Podwykonawcy, we wskazanym w piśmie zakresie i terminie.</w:t>
      </w:r>
    </w:p>
    <w:p w14:paraId="552CBE3B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Zamawiający zastrzega sobie prawo niewyrażenia zgody na powierzenie części zamówienia Podwykonawcy, jeżeli poweźmie informację o nienależytym wykonaniu umowy przez tego Podwykonawcę, lub uzasadnione wątpliwości co do jego rzetelności lub gdy Podwykonawca nie spełnia wymogów określonych w przepisach prawa powszechnie obowiązującego, dla wykonywania działalności objętej podwykonawstwem. Umowa o podwykonawstwo przestaje mieć skutek prawny względem Zamawiającego w momencie, gdy Podwykonawca przestanie spełniać określone powyżej wymogi.</w:t>
      </w:r>
    </w:p>
    <w:p w14:paraId="308AC403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Ewentualna wartość usług określona w umowie zawartej pomiędzy Wykonawcą</w:t>
      </w:r>
      <w:r w:rsidRPr="002852E6">
        <w:rPr>
          <w:rFonts w:ascii="Segoe UI" w:hAnsi="Segoe UI" w:cs="Segoe UI"/>
          <w:sz w:val="22"/>
          <w:szCs w:val="22"/>
        </w:rPr>
        <w:br/>
        <w:t xml:space="preserve">a Podwykonawcą, przekraczająca kwotę ustaloną dla tych usług między Zamawiającym </w:t>
      </w:r>
      <w:r w:rsidRPr="002852E6">
        <w:rPr>
          <w:rFonts w:ascii="Segoe UI" w:hAnsi="Segoe UI" w:cs="Segoe UI"/>
          <w:sz w:val="22"/>
          <w:szCs w:val="22"/>
        </w:rPr>
        <w:br/>
        <w:t>a Wykonawcą, nie daje Wykonawcy żadnych podstaw do żądania podwyższenia wynagrodzenia umownego.</w:t>
      </w:r>
    </w:p>
    <w:p w14:paraId="568E741D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Umowy na określone usługi pomiędzy Wykonawcą i Podwykonawcą muszą być zawarte na piśmie pod rygorem nieważności.</w:t>
      </w:r>
    </w:p>
    <w:p w14:paraId="32097240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Zmiana zakresu udziału Podwykonawcy w realizacji zamówienia wymaga zgody Zamawiającego. Wykonawca powinien złożyć pisemny wniosek o wyrażenie zgody załączając do niego projekt umowy z Podwykonawcą lub aneksu, a w przypadku zwiększenia zakresu usług powierzonych Podwykonawcy także część dokumentacji dotyczącą tego zakresu usług. Jeżeli, Zamawiający w terminie 7 dni  od otrzymania wniosku nie zgłosi zastrzeżenia lub sprzeciwu na piśmie, uważa się, że wyraził zgodę na ich zawarcie.</w:t>
      </w:r>
    </w:p>
    <w:p w14:paraId="2F70C270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Jakkolwiek przerwa w realizacji przedmiotu umowy wynikająca z niewywiązania się Podwykonawcy z umowy z Wykonawcą będzie traktowana jako przerwa wynikła </w:t>
      </w:r>
      <w:r w:rsidRPr="002852E6">
        <w:rPr>
          <w:rFonts w:ascii="Segoe UI" w:hAnsi="Segoe UI" w:cs="Segoe UI"/>
          <w:sz w:val="22"/>
          <w:szCs w:val="22"/>
        </w:rPr>
        <w:br/>
        <w:t>z przyczyn zależnych od Wykonawcy.</w:t>
      </w:r>
    </w:p>
    <w:p w14:paraId="13E01D94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Wykonawca zobowiązany jest do składania z każdą fakturą potwierdzonego przez Podwykonawcę oświadczenia o wysokości sald wzajemnych należności i zobowiązań </w:t>
      </w:r>
      <w:r w:rsidRPr="002852E6">
        <w:rPr>
          <w:rFonts w:ascii="Segoe UI" w:hAnsi="Segoe UI" w:cs="Segoe UI"/>
          <w:sz w:val="22"/>
          <w:szCs w:val="22"/>
        </w:rPr>
        <w:br/>
        <w:t>z umowy z Podwykonawcą na realizację przedmiotu zamówienia.</w:t>
      </w:r>
    </w:p>
    <w:p w14:paraId="17DB76E8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W przypadku uprawdopodobnienia przez Podwykonawcę, że Wykonawca bezzasadnie wstrzymał wypłatę wynagrodzenia Podwykonawcy, Zamawiający jest uprawniony </w:t>
      </w:r>
      <w:r w:rsidRPr="002852E6">
        <w:rPr>
          <w:rFonts w:ascii="Segoe UI" w:hAnsi="Segoe UI" w:cs="Segoe UI"/>
          <w:sz w:val="22"/>
          <w:szCs w:val="22"/>
        </w:rPr>
        <w:br/>
        <w:t xml:space="preserve">z wynagrodzenia Wykonawcy przekazać odpowiednią część wynagrodzenia bezpośrednio Podwykonawcy. </w:t>
      </w:r>
    </w:p>
    <w:p w14:paraId="596D6857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Zamawiający zastrzega sobie prawo zatrzymania kwoty, której Wykonawca nie przekazał Podwykonawcy tytułem wynagrodzenia za wykonane prace opłacone już przez Zamawiającego z wynagrodzenia Wykonawcy lub wniesionego zabezpieczenia należytego wykonania umowy, które w takim przypadku winno być niezwłocznie uzupełnione pod rygorem odstąpienia od umowy z winy Wykonawcy.</w:t>
      </w:r>
    </w:p>
    <w:p w14:paraId="5548A513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lastRenderedPageBreak/>
        <w:t>W przypadku sporu Zamawiający może zatrzymać sporną część wynagrodzenia Wykonawcy, a po ostatecznym rozstrzygnięciu pomiędzy Wykonawcą a Podwykonawcą zwrócić zatrzymaną kwotę Wykonawcy lub wypłacić ją Podwykonawcy w zależności od rozstrzygnięcia w ciągu 14 dni. Za okres zatrzymania z powyższych przyczyn części wynagrodzenia Wykonawcy nie będą przysługiwać odsetki.</w:t>
      </w:r>
    </w:p>
    <w:p w14:paraId="5EF1B114" w14:textId="77777777" w:rsidR="002852E6" w:rsidRPr="002852E6" w:rsidRDefault="002852E6" w:rsidP="002852E6">
      <w:pPr>
        <w:pStyle w:val="Tekstpodstawowy"/>
        <w:widowControl w:val="0"/>
        <w:numPr>
          <w:ilvl w:val="1"/>
          <w:numId w:val="36"/>
        </w:numPr>
        <w:tabs>
          <w:tab w:val="left" w:pos="426"/>
        </w:tabs>
        <w:suppressAutoHyphens/>
        <w:ind w:left="426" w:hanging="426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 przypadku 3-krotnego stwierdzenia nieuzasadnionego niewypłacenia przez Wykonawcę wynagrodzenia dla Podwykonawcy z przyczyn nieleżących po stronie Podwykonawcy Zamawiający może odstąpić od umowy z winy Wykonawcy.</w:t>
      </w:r>
    </w:p>
    <w:p w14:paraId="79232AAC" w14:textId="77777777" w:rsidR="002852E6" w:rsidRPr="002852E6" w:rsidRDefault="002852E6" w:rsidP="002852E6">
      <w:pPr>
        <w:shd w:val="clear" w:color="auto" w:fill="FFFFFF"/>
        <w:spacing w:after="0" w:line="240" w:lineRule="auto"/>
        <w:jc w:val="center"/>
        <w:rPr>
          <w:rFonts w:ascii="Segoe UI" w:hAnsi="Segoe UI" w:cs="Segoe UI"/>
          <w:b/>
          <w:bCs/>
        </w:rPr>
      </w:pPr>
    </w:p>
    <w:p w14:paraId="55290397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9</w:t>
      </w:r>
    </w:p>
    <w:p w14:paraId="217BA27B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Zamawiający przewiduje wymagania, o których mowa w art. 95 ust. 1 Prawa zamówień publicznych.</w:t>
      </w:r>
    </w:p>
    <w:p w14:paraId="1F150E5F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Obowiązek, o którym mowa w ust. 1, zostanie spełniony, jeżeli Wykonawca oraz – </w:t>
      </w:r>
      <w:r w:rsidRPr="002852E6">
        <w:rPr>
          <w:rFonts w:ascii="Segoe UI" w:hAnsi="Segoe UI" w:cs="Segoe UI"/>
          <w:sz w:val="22"/>
          <w:szCs w:val="22"/>
        </w:rPr>
        <w:br/>
        <w:t>w sytuacji powierzenia przez Wykonawcę realizacji części zamówienia – również podwykonawca zatrudnia na podstawie umowy o pracę wszystkie osoby wykonujące czynności, o których mowa w ust. 3 pkt 1. Wykonawca zobowiązuje podwykonawców do realizacji powyższego obowiązku w zawieranej umowie o podwykonawstwo, na takich samych zasadach, na jakich sam jest zobowiązany.</w:t>
      </w:r>
    </w:p>
    <w:p w14:paraId="05D50325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 celu realizacji obowiązku, o którym mowa w ust. 2 umowy Wykonawca jest zobowiązany do:</w:t>
      </w:r>
    </w:p>
    <w:p w14:paraId="57E6517F" w14:textId="77777777" w:rsidR="002852E6" w:rsidRPr="002852E6" w:rsidRDefault="002852E6" w:rsidP="002852E6">
      <w:pPr>
        <w:pStyle w:val="Akapitzlist"/>
        <w:numPr>
          <w:ilvl w:val="1"/>
          <w:numId w:val="33"/>
        </w:numPr>
        <w:tabs>
          <w:tab w:val="left" w:pos="426"/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zatrudniania na podstawie umowy o pracę osób, które wykonują czynności w zakresie realizacji zamówienia </w:t>
      </w:r>
      <w:r w:rsidRPr="002852E6">
        <w:rPr>
          <w:rFonts w:ascii="Segoe UI" w:hAnsi="Segoe UI" w:cs="Segoe UI"/>
          <w:sz w:val="22"/>
          <w:szCs w:val="22"/>
          <w:shd w:val="clear" w:color="auto" w:fill="FFFFFF"/>
          <w:lang w:eastAsia="pl-PL"/>
        </w:rPr>
        <w:t xml:space="preserve">bezpośrednio związane w wykonywaniem prac objętych umową – w sferze stałej bieżącej obsługi obiektu w godzinach funkcjonowania tj. utrzymania czystości i właściwego stanu </w:t>
      </w:r>
      <w:proofErr w:type="spellStart"/>
      <w:r w:rsidRPr="002852E6">
        <w:rPr>
          <w:rFonts w:ascii="Segoe UI" w:hAnsi="Segoe UI" w:cs="Segoe UI"/>
          <w:sz w:val="22"/>
          <w:szCs w:val="22"/>
          <w:shd w:val="clear" w:color="auto" w:fill="FFFFFF"/>
          <w:lang w:eastAsia="pl-PL"/>
        </w:rPr>
        <w:t>sanitarno</w:t>
      </w:r>
      <w:proofErr w:type="spellEnd"/>
      <w:r w:rsidRPr="002852E6">
        <w:rPr>
          <w:rFonts w:ascii="Segoe UI" w:hAnsi="Segoe UI" w:cs="Segoe UI"/>
          <w:sz w:val="22"/>
          <w:szCs w:val="22"/>
          <w:shd w:val="clear" w:color="auto" w:fill="FFFFFF"/>
          <w:lang w:eastAsia="pl-PL"/>
        </w:rPr>
        <w:t xml:space="preserve"> – higienicznego;</w:t>
      </w:r>
    </w:p>
    <w:p w14:paraId="39D151AD" w14:textId="77777777" w:rsidR="002852E6" w:rsidRPr="002852E6" w:rsidRDefault="002852E6" w:rsidP="002852E6">
      <w:pPr>
        <w:pStyle w:val="Akapitzlist"/>
        <w:numPr>
          <w:ilvl w:val="1"/>
          <w:numId w:val="33"/>
        </w:numPr>
        <w:tabs>
          <w:tab w:val="left" w:pos="426"/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jeżeli czynności, o których mowa w pkt 1 wykonuje osoba, która działa w imieniu i na rzecz podwykonawcy, także do zobowiązania podwykonawcy do zatrudniania tej osoby na podstawie umowy o pracę oraz zapewnienia zamawiającemu możliwości przeprowadzenia kontroli spełniania przez podwykonawcę wymagań w tym zakresie w sposób, o którym mowa w ust. 4.</w:t>
      </w:r>
    </w:p>
    <w:p w14:paraId="2E3719D6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 celu weryfikacji zatrudniania przez Wykonawcę lub podwykonawców, na umowę o pracę, osób wskazanych w ust. 3 pkt 1, Zamawiający może żądać :</w:t>
      </w:r>
    </w:p>
    <w:p w14:paraId="12E7053B" w14:textId="77777777" w:rsidR="002852E6" w:rsidRPr="002852E6" w:rsidRDefault="002852E6" w:rsidP="002852E6">
      <w:pPr>
        <w:pStyle w:val="Akapitzlist"/>
        <w:numPr>
          <w:ilvl w:val="1"/>
          <w:numId w:val="46"/>
        </w:numPr>
        <w:suppressAutoHyphens/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oświadczenia zatrudnionego pracownika;</w:t>
      </w:r>
    </w:p>
    <w:p w14:paraId="43C05DC8" w14:textId="77777777" w:rsidR="002852E6" w:rsidRPr="002852E6" w:rsidRDefault="002852E6" w:rsidP="002852E6">
      <w:pPr>
        <w:pStyle w:val="Akapitzlist"/>
        <w:numPr>
          <w:ilvl w:val="1"/>
          <w:numId w:val="46"/>
        </w:numPr>
        <w:suppressAutoHyphens/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oświadczenia wykonawcy lub podwykonawcy o zatrudnieniu pracownika na podstawie umowy o pracę;</w:t>
      </w:r>
    </w:p>
    <w:p w14:paraId="45DAA815" w14:textId="77777777" w:rsidR="002852E6" w:rsidRPr="002852E6" w:rsidRDefault="002852E6" w:rsidP="002852E6">
      <w:pPr>
        <w:pStyle w:val="Akapitzlist"/>
        <w:numPr>
          <w:ilvl w:val="1"/>
          <w:numId w:val="46"/>
        </w:numPr>
        <w:suppressAutoHyphens/>
        <w:spacing w:after="0" w:line="240" w:lineRule="auto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poświadczonej za zgodność z oryginałem kopii umowy o pracę zatrudnionego pracownika.</w:t>
      </w:r>
    </w:p>
    <w:p w14:paraId="706F1314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Zamawiający zastrzega sobie prawo do naliczenia kar umownych w przypadku niezatrudniania przez Wykonawcę lub podwykonawcę osób wykonujących czynności, </w:t>
      </w:r>
      <w:r w:rsidRPr="002852E6">
        <w:rPr>
          <w:rFonts w:ascii="Segoe UI" w:hAnsi="Segoe UI" w:cs="Segoe UI"/>
          <w:sz w:val="22"/>
          <w:szCs w:val="22"/>
        </w:rPr>
        <w:br/>
        <w:t>o których mowa w ust. 3 pkt 1 na podstawie umowy o pracę. W takim przypadku Wykonawca zapłaci Zamawiającemu karę umowną w wysokości 1.000,00 zł za każdy taki przypadek.</w:t>
      </w:r>
    </w:p>
    <w:p w14:paraId="703BE438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Kara, o której mowa w ust. 9 umowy zostanie naliczona w przypadku:</w:t>
      </w:r>
    </w:p>
    <w:p w14:paraId="44AF1F38" w14:textId="77777777" w:rsidR="002852E6" w:rsidRPr="002852E6" w:rsidRDefault="002852E6" w:rsidP="002852E6">
      <w:pPr>
        <w:pStyle w:val="Akapitzlist"/>
        <w:numPr>
          <w:ilvl w:val="2"/>
          <w:numId w:val="37"/>
        </w:numPr>
        <w:tabs>
          <w:tab w:val="left" w:pos="709"/>
        </w:tabs>
        <w:suppressAutoHyphens/>
        <w:spacing w:after="0" w:line="240" w:lineRule="auto"/>
        <w:ind w:left="567" w:hanging="141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nieprzedstawienia zamawiającemu wykazu osób, o którym mowa w ust. 4 w terminie określonym w ust. 4;</w:t>
      </w:r>
    </w:p>
    <w:p w14:paraId="0D4D9052" w14:textId="77777777" w:rsidR="002852E6" w:rsidRPr="002852E6" w:rsidRDefault="002852E6" w:rsidP="002852E6">
      <w:pPr>
        <w:pStyle w:val="Akapitzlist"/>
        <w:numPr>
          <w:ilvl w:val="2"/>
          <w:numId w:val="37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nieprzedstawienia zamawiającemu wykazu osób, o którym mowa w ust. 5 w terminie określonym w ust. 5;</w:t>
      </w:r>
    </w:p>
    <w:p w14:paraId="73A65F9F" w14:textId="77777777" w:rsidR="002852E6" w:rsidRPr="002852E6" w:rsidRDefault="002852E6" w:rsidP="002852E6">
      <w:pPr>
        <w:pStyle w:val="Akapitzlist"/>
        <w:numPr>
          <w:ilvl w:val="2"/>
          <w:numId w:val="37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lastRenderedPageBreak/>
        <w:t>nieprzedstawienia zamawiającemu zaktualizowanego wykazu osób, o którym mowa w ust. 6 w terminie określonym w ust. 6;</w:t>
      </w:r>
    </w:p>
    <w:p w14:paraId="50AF3BB0" w14:textId="77777777" w:rsidR="002852E6" w:rsidRPr="002852E6" w:rsidRDefault="002852E6" w:rsidP="002852E6">
      <w:pPr>
        <w:pStyle w:val="Akapitzlist"/>
        <w:numPr>
          <w:ilvl w:val="2"/>
          <w:numId w:val="37"/>
        </w:numPr>
        <w:tabs>
          <w:tab w:val="left" w:pos="709"/>
        </w:tabs>
        <w:suppressAutoHyphens/>
        <w:spacing w:after="0" w:line="240" w:lineRule="auto"/>
        <w:ind w:left="709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wykazania w trakcie kontroli, o której mowa w ust. 8, przebywania na placu budowy osób niewykazanych na wykazach, o których mowa w ust. 4 i 5, wykonujących czynności, o których mowa w ust. 3 pkt 1.</w:t>
      </w:r>
    </w:p>
    <w:p w14:paraId="6D91C28D" w14:textId="77777777" w:rsidR="002852E6" w:rsidRPr="002852E6" w:rsidRDefault="002852E6" w:rsidP="002852E6">
      <w:pPr>
        <w:pStyle w:val="Akapitzlist"/>
        <w:numPr>
          <w:ilvl w:val="0"/>
          <w:numId w:val="46"/>
        </w:numPr>
        <w:suppressAutoHyphens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Obowiązek, o którym mowa w ust. 2, nie dotyczy osób, które wykonują czynności, o których mowa w ust. 3 pkt 1 będących jednocześnie:</w:t>
      </w:r>
    </w:p>
    <w:p w14:paraId="0BE17F7B" w14:textId="77777777" w:rsidR="002852E6" w:rsidRPr="002852E6" w:rsidRDefault="002852E6" w:rsidP="002852E6">
      <w:pPr>
        <w:pStyle w:val="Akapitzlist"/>
        <w:numPr>
          <w:ilvl w:val="0"/>
          <w:numId w:val="13"/>
        </w:numPr>
        <w:tabs>
          <w:tab w:val="clear" w:pos="1068"/>
        </w:tabs>
        <w:suppressAutoHyphens/>
        <w:spacing w:after="0" w:line="240" w:lineRule="auto"/>
        <w:ind w:left="851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osobą fizyczną, prowadzącą działalność gospodarczą;</w:t>
      </w:r>
    </w:p>
    <w:p w14:paraId="64E446A8" w14:textId="77777777" w:rsidR="002852E6" w:rsidRPr="002852E6" w:rsidRDefault="002852E6" w:rsidP="002852E6">
      <w:pPr>
        <w:pStyle w:val="Akapitzlist"/>
        <w:numPr>
          <w:ilvl w:val="0"/>
          <w:numId w:val="13"/>
        </w:numPr>
        <w:tabs>
          <w:tab w:val="clear" w:pos="1068"/>
        </w:tabs>
        <w:suppressAutoHyphens/>
        <w:spacing w:after="0" w:line="240" w:lineRule="auto"/>
        <w:ind w:left="851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urzędującym członkiem organu zarządzającego lub nadzorczego Wykonawcy;</w:t>
      </w:r>
    </w:p>
    <w:p w14:paraId="247784FB" w14:textId="77777777" w:rsidR="002852E6" w:rsidRPr="002852E6" w:rsidRDefault="002852E6" w:rsidP="002852E6">
      <w:pPr>
        <w:pStyle w:val="Akapitzlist"/>
        <w:numPr>
          <w:ilvl w:val="0"/>
          <w:numId w:val="13"/>
        </w:numPr>
        <w:tabs>
          <w:tab w:val="clear" w:pos="1068"/>
        </w:tabs>
        <w:suppressAutoHyphens/>
        <w:spacing w:after="0" w:line="240" w:lineRule="auto"/>
        <w:ind w:left="851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wspólnikiem spółki w spółce jawnej lub partnerskiej;</w:t>
      </w:r>
    </w:p>
    <w:p w14:paraId="183564E2" w14:textId="601858DC" w:rsidR="002852E6" w:rsidRDefault="002852E6" w:rsidP="002852E6">
      <w:pPr>
        <w:pStyle w:val="Akapitzlist"/>
        <w:numPr>
          <w:ilvl w:val="0"/>
          <w:numId w:val="13"/>
        </w:numPr>
        <w:tabs>
          <w:tab w:val="clear" w:pos="1068"/>
        </w:tabs>
        <w:suppressAutoHyphens/>
        <w:spacing w:after="0" w:line="240" w:lineRule="auto"/>
        <w:ind w:left="709" w:hanging="218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podwykonawcą, któremu wykonawca powierzył realizację części zamówienia w trybie art. 462 ustawy </w:t>
      </w:r>
      <w:proofErr w:type="spellStart"/>
      <w:r w:rsidRPr="002852E6">
        <w:rPr>
          <w:rFonts w:ascii="Segoe UI" w:hAnsi="Segoe UI" w:cs="Segoe UI"/>
          <w:sz w:val="22"/>
          <w:szCs w:val="22"/>
        </w:rPr>
        <w:t>Pzp</w:t>
      </w:r>
      <w:proofErr w:type="spellEnd"/>
      <w:r w:rsidRPr="002852E6">
        <w:rPr>
          <w:rFonts w:ascii="Segoe UI" w:hAnsi="Segoe UI" w:cs="Segoe UI"/>
          <w:sz w:val="22"/>
          <w:szCs w:val="22"/>
        </w:rPr>
        <w:t>.</w:t>
      </w:r>
    </w:p>
    <w:p w14:paraId="2115D261" w14:textId="77777777" w:rsidR="002852E6" w:rsidRPr="002852E6" w:rsidRDefault="002852E6" w:rsidP="002852E6">
      <w:pPr>
        <w:pStyle w:val="Akapitzlist"/>
        <w:suppressAutoHyphens/>
        <w:spacing w:after="0" w:line="240" w:lineRule="auto"/>
        <w:ind w:left="709"/>
        <w:jc w:val="both"/>
        <w:rPr>
          <w:rFonts w:ascii="Segoe UI" w:hAnsi="Segoe UI" w:cs="Segoe UI"/>
          <w:sz w:val="22"/>
          <w:szCs w:val="22"/>
        </w:rPr>
      </w:pPr>
    </w:p>
    <w:p w14:paraId="6CB5178C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 10</w:t>
      </w:r>
    </w:p>
    <w:p w14:paraId="7A555216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 związku z określonym przez Strony sposobem realizacji przedmiotu niniejszej umowy, Strony będą przetwarzać dane osobowe w związku z realizacją tejże umowy. Administratorem danych osobowych w rozumieniu Rozporządzenia Parlamentu Europejskiego i Rady (UE) 2016/679 z dnia 27 kwietnia 2016 r. w sprawie ochrony osób fizycznych w związku z przetwarzaniem danych osobowych i w sprawie swobodnego przepływu takich danych oraz uchylenia dyrektywy 95/46/WE (dalej RODO) jest:</w:t>
      </w:r>
    </w:p>
    <w:p w14:paraId="363B1C7D" w14:textId="77777777" w:rsidR="002852E6" w:rsidRPr="002852E6" w:rsidRDefault="002852E6" w:rsidP="002852E6">
      <w:pPr>
        <w:pStyle w:val="Akapitzlist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- w odniesieniu do danych osobowych Podwykonawców oraz Pracowników,</w:t>
      </w:r>
    </w:p>
    <w:p w14:paraId="14C0C30D" w14:textId="77777777" w:rsidR="002852E6" w:rsidRPr="002852E6" w:rsidRDefault="002852E6" w:rsidP="002852E6">
      <w:pPr>
        <w:pStyle w:val="Akapitzlist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 xml:space="preserve">Zamawiający - w odniesieniu do danych osobowych udostępnianych przez Wykonawcę Zamawiającemu w ramach realizacji przez niego zadań zapisanych w niniejszej umowie i w celu realizacji niniejszej umowy, w szczególności dane osobowe Podwykonawców wybieranych przez Wykonawcę oraz jego Podwykonawców do realizacji zadań wskazanych w niniejszej umowie oraz Pracowników i osób wskazanych do kontaktowania się z Zamawiającym w zakresie realizacji niniejszej umowy. </w:t>
      </w:r>
    </w:p>
    <w:p w14:paraId="420782D1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Każdy administrator danych odpowiada we własnym zakresie za zapewnienie zgodności ich przetwarzania z przepisami o ochronie danych osobowych, w szczególności z przepisami RODO - uwzględniając charakter, zakres, kontekst i cele przetwarzania oraz ryzyko naruszenia praw lub wolności osób, których dane będą przetwarzane prze Strony. Środki te będą poddawane przeglądom i uaktualniane, a Zamawiający i Wykonawca oświadczają, że wdrożyły odpowiednie polityki ochrony danych.</w:t>
      </w:r>
    </w:p>
    <w:p w14:paraId="35327580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Zarówno Zamawiający jak i Wykonawca zobowiązują się do przetwarzania danych osobowych wskazanych w powyższym ust. 1 zgodnie z RODO, w szczególności do wdrożenia organizacyjnych i technicznych środków bezpieczeństwa w celu prawidłowego wykonania przedmiotu umowy oraz realizacji wymogów art. 32 RODO.</w:t>
      </w:r>
    </w:p>
    <w:p w14:paraId="6BD286B7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zobowiązany jest do informowania osób, których dane udostępnia Zamawiającemu w celu i w zakresie realizacji niniejszej umowy, o przetwarzaniu ich danych osobowych przez Zamawiającego w charakterze administratora tych danych - zgodnie z art. 14 RODO, przekazując im Informację, która stanowi załącznik nr 4 do niniejszej umowy.</w:t>
      </w:r>
    </w:p>
    <w:p w14:paraId="068704CF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Wykonawca będzie przetwarzać dane osobowe dla celów realizacji niniejszej umowy w zakresie i przez czas zgodny z obowiązującymi przepisami dotyczącymi realizacji zadań publicznych, w tym z uwzględnieniem obowiązku ich archiwizacji.</w:t>
      </w:r>
    </w:p>
    <w:p w14:paraId="04D02317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lastRenderedPageBreak/>
        <w:t>Strony ustaliły sposób porozumiewania się Zamawiającego z Wykonawcą w § 10. Zmiana osób, o których mowa powyżej, wymaga pisemnego powiadomienia drugiej Strony i nie wymaga sporządzania aneksu do niniejszej umowy.</w:t>
      </w:r>
    </w:p>
    <w:p w14:paraId="3FDECB13" w14:textId="77777777" w:rsidR="002852E6" w:rsidRPr="002852E6" w:rsidRDefault="002852E6" w:rsidP="002852E6">
      <w:pPr>
        <w:pStyle w:val="Akapitzlist"/>
        <w:numPr>
          <w:ilvl w:val="0"/>
          <w:numId w:val="43"/>
        </w:numPr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Kwestie dotyczące ochrony danych osobowych nieuregulowane w niniejszym paragrafie zostaną ustalone w drodze operacyjnej na piśmie pod rygorem nieważności, w szczególności Strony doprecyzują kwestie dotyczące wzajemnego udostępniania danych na potrzeby realizacji niniejszej umowy.</w:t>
      </w:r>
    </w:p>
    <w:p w14:paraId="612167B3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 xml:space="preserve">  </w:t>
      </w:r>
    </w:p>
    <w:p w14:paraId="59942906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§11</w:t>
      </w:r>
    </w:p>
    <w:p w14:paraId="23F6B3B5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Przedstawicielem Zamawiającego w odniesieniu do zadań objętych umowa jest:</w:t>
      </w:r>
    </w:p>
    <w:p w14:paraId="4A58E924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  <w:lang w:val="en-US"/>
        </w:rPr>
        <w:t>………………………………. – tel. ………………………………………….., e-mail: …………………………………………….</w:t>
      </w:r>
    </w:p>
    <w:p w14:paraId="4FF4E15E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  <w:lang w:val="en-US"/>
        </w:rPr>
      </w:pPr>
    </w:p>
    <w:p w14:paraId="0076C472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zaś Wykonawcę reprezentuje – …………………………………………….</w:t>
      </w:r>
    </w:p>
    <w:p w14:paraId="675AEF1A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tel. …………………………………….., e-mail: ……………………………………………..</w:t>
      </w:r>
    </w:p>
    <w:p w14:paraId="2693A04D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</w:rPr>
      </w:pPr>
    </w:p>
    <w:p w14:paraId="08795F7A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</w:p>
    <w:p w14:paraId="335072F5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§12</w:t>
      </w:r>
    </w:p>
    <w:p w14:paraId="3056FE37" w14:textId="77777777" w:rsidR="002852E6" w:rsidRPr="002852E6" w:rsidRDefault="002852E6" w:rsidP="002852E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pacing w:after="0" w:line="240" w:lineRule="auto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Załączniki do niniejszej umowy stanowią:</w:t>
      </w:r>
    </w:p>
    <w:p w14:paraId="14635C53" w14:textId="77777777" w:rsidR="002852E6" w:rsidRPr="002852E6" w:rsidRDefault="002852E6" w:rsidP="002852E6">
      <w:pPr>
        <w:widowControl w:val="0"/>
        <w:numPr>
          <w:ilvl w:val="0"/>
          <w:numId w:val="42"/>
        </w:numPr>
        <w:tabs>
          <w:tab w:val="left" w:pos="0"/>
          <w:tab w:val="left" w:pos="426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Załącznik nr 1 – tereny wokół szaletów objęte w utrzymanie.</w:t>
      </w:r>
    </w:p>
    <w:p w14:paraId="42D9958C" w14:textId="77777777" w:rsidR="002852E6" w:rsidRPr="002852E6" w:rsidRDefault="002852E6" w:rsidP="002852E6">
      <w:pPr>
        <w:widowControl w:val="0"/>
        <w:numPr>
          <w:ilvl w:val="0"/>
          <w:numId w:val="42"/>
        </w:numPr>
        <w:tabs>
          <w:tab w:val="left" w:pos="0"/>
          <w:tab w:val="left" w:pos="426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Załącznik nr 2 – opis obiektów</w:t>
      </w:r>
    </w:p>
    <w:p w14:paraId="304AFAF2" w14:textId="77777777" w:rsidR="002852E6" w:rsidRPr="002852E6" w:rsidRDefault="002852E6" w:rsidP="002852E6">
      <w:pPr>
        <w:widowControl w:val="0"/>
        <w:numPr>
          <w:ilvl w:val="0"/>
          <w:numId w:val="42"/>
        </w:numPr>
        <w:tabs>
          <w:tab w:val="left" w:pos="0"/>
          <w:tab w:val="left" w:pos="426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Załącznik nr 3 – tabelaryczne zestawienie ryczałtów miesięcznych i cen jednostkowych.</w:t>
      </w:r>
    </w:p>
    <w:p w14:paraId="4789DCA5" w14:textId="77777777" w:rsidR="002852E6" w:rsidRPr="002852E6" w:rsidRDefault="002852E6" w:rsidP="002852E6">
      <w:pPr>
        <w:widowControl w:val="0"/>
        <w:numPr>
          <w:ilvl w:val="0"/>
          <w:numId w:val="42"/>
        </w:numPr>
        <w:tabs>
          <w:tab w:val="left" w:pos="0"/>
          <w:tab w:val="left" w:pos="426"/>
          <w:tab w:val="left" w:pos="2160"/>
          <w:tab w:val="left" w:pos="2880"/>
          <w:tab w:val="left" w:pos="3600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  <w:tab w:val="left" w:pos="8496"/>
          <w:tab w:val="left" w:pos="9216"/>
          <w:tab w:val="left" w:pos="9936"/>
          <w:tab w:val="left" w:pos="10656"/>
        </w:tabs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</w:rPr>
      </w:pPr>
      <w:r w:rsidRPr="002852E6">
        <w:rPr>
          <w:rFonts w:ascii="Segoe UI" w:hAnsi="Segoe UI" w:cs="Segoe UI"/>
        </w:rPr>
        <w:t>Załącznik nr 4 – informacja dotycząca przetwarzania danych osobowych.</w:t>
      </w:r>
    </w:p>
    <w:p w14:paraId="0EE291C4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</w:p>
    <w:p w14:paraId="24FECE4B" w14:textId="77777777" w:rsidR="002852E6" w:rsidRPr="002852E6" w:rsidRDefault="002852E6" w:rsidP="002852E6">
      <w:pPr>
        <w:spacing w:after="0" w:line="240" w:lineRule="auto"/>
        <w:jc w:val="center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§13</w:t>
      </w:r>
    </w:p>
    <w:p w14:paraId="5E3CCEAA" w14:textId="77777777" w:rsidR="002852E6" w:rsidRPr="002852E6" w:rsidRDefault="002852E6" w:rsidP="002852E6">
      <w:pPr>
        <w:spacing w:after="0" w:line="240" w:lineRule="auto"/>
        <w:rPr>
          <w:rFonts w:ascii="Segoe UI" w:hAnsi="Segoe UI" w:cs="Segoe UI"/>
        </w:rPr>
      </w:pPr>
    </w:p>
    <w:p w14:paraId="5DD12B2B" w14:textId="77777777" w:rsidR="002852E6" w:rsidRPr="002852E6" w:rsidRDefault="002852E6" w:rsidP="002852E6">
      <w:pPr>
        <w:pStyle w:val="Akapitzlist"/>
        <w:numPr>
          <w:ilvl w:val="0"/>
          <w:numId w:val="19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Wszelkie zmiany niniejszej umowy mogą być dokonywane za zgodą obu stron wyrażoną na piśmie pod rygorem nieważności.</w:t>
      </w:r>
    </w:p>
    <w:p w14:paraId="3C72018A" w14:textId="77777777" w:rsidR="002852E6" w:rsidRPr="002852E6" w:rsidRDefault="002852E6" w:rsidP="002852E6">
      <w:pPr>
        <w:pStyle w:val="Akapitzlist"/>
        <w:numPr>
          <w:ilvl w:val="0"/>
          <w:numId w:val="19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Zamawiający może odstąpić od umowy na zasadach określonych przepisami Prawa Zamówień Publicznych.</w:t>
      </w:r>
    </w:p>
    <w:p w14:paraId="7CB1DAB4" w14:textId="77777777" w:rsidR="002852E6" w:rsidRPr="002852E6" w:rsidRDefault="002852E6" w:rsidP="002852E6">
      <w:pPr>
        <w:pStyle w:val="Akapitzlist"/>
        <w:numPr>
          <w:ilvl w:val="0"/>
          <w:numId w:val="19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Spory wynikłe na tle niniejszej umowy rozstrzygał będzie sąd powszechny właściwy ze względu na Zamawiającego.</w:t>
      </w:r>
    </w:p>
    <w:p w14:paraId="4E2027D9" w14:textId="77777777" w:rsidR="002852E6" w:rsidRPr="002852E6" w:rsidRDefault="002852E6" w:rsidP="002852E6">
      <w:pPr>
        <w:pStyle w:val="Akapitzlist"/>
        <w:numPr>
          <w:ilvl w:val="0"/>
          <w:numId w:val="19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W sprawach nieuregulowanych niniejszą umową będą miały zastosowanie właściwe przepisy Kodeksu cywilnego.</w:t>
      </w:r>
    </w:p>
    <w:p w14:paraId="42A57E6F" w14:textId="77777777" w:rsidR="002852E6" w:rsidRPr="002852E6" w:rsidRDefault="002852E6" w:rsidP="002852E6">
      <w:pPr>
        <w:pStyle w:val="Akapitzlist"/>
        <w:numPr>
          <w:ilvl w:val="0"/>
          <w:numId w:val="19"/>
        </w:numPr>
        <w:suppressAutoHyphens/>
        <w:autoSpaceDE w:val="0"/>
        <w:spacing w:after="0" w:line="240" w:lineRule="auto"/>
        <w:ind w:left="426"/>
        <w:jc w:val="both"/>
        <w:rPr>
          <w:rFonts w:ascii="Segoe UI" w:hAnsi="Segoe UI" w:cs="Segoe UI"/>
          <w:sz w:val="22"/>
          <w:szCs w:val="22"/>
        </w:rPr>
      </w:pPr>
      <w:r w:rsidRPr="002852E6">
        <w:rPr>
          <w:rFonts w:ascii="Segoe UI" w:hAnsi="Segoe UI" w:cs="Segoe UI"/>
          <w:sz w:val="22"/>
          <w:szCs w:val="22"/>
        </w:rPr>
        <w:t>Niniejszą umowę sporządzono w czterech egzemplarzach, po dwa egzemplarze dla Zamawiającego i dla Wykonawcy.</w:t>
      </w:r>
    </w:p>
    <w:p w14:paraId="61F0308E" w14:textId="77777777" w:rsidR="002852E6" w:rsidRPr="002852E6" w:rsidRDefault="002852E6" w:rsidP="002852E6">
      <w:pPr>
        <w:spacing w:after="0" w:line="240" w:lineRule="auto"/>
        <w:jc w:val="both"/>
        <w:rPr>
          <w:rFonts w:ascii="Segoe UI" w:hAnsi="Segoe UI" w:cs="Segoe UI"/>
        </w:rPr>
      </w:pPr>
    </w:p>
    <w:p w14:paraId="6D1FB6C5" w14:textId="76512E09" w:rsidR="002852E6" w:rsidRDefault="002852E6" w:rsidP="002852E6">
      <w:pPr>
        <w:spacing w:after="0" w:line="240" w:lineRule="auto"/>
        <w:ind w:left="709" w:right="544" w:firstLine="709"/>
        <w:jc w:val="both"/>
        <w:rPr>
          <w:rFonts w:ascii="Segoe UI" w:hAnsi="Segoe UI" w:cs="Segoe UI"/>
          <w:b/>
          <w:bCs/>
        </w:rPr>
      </w:pPr>
      <w:r w:rsidRPr="002852E6">
        <w:rPr>
          <w:rFonts w:ascii="Segoe UI" w:hAnsi="Segoe UI" w:cs="Segoe UI"/>
          <w:b/>
          <w:bCs/>
        </w:rPr>
        <w:t>ZAMAWIAJĄCY</w:t>
      </w:r>
      <w:r w:rsidRPr="002852E6">
        <w:rPr>
          <w:rFonts w:ascii="Segoe UI" w:hAnsi="Segoe UI" w:cs="Segoe UI"/>
          <w:b/>
          <w:bCs/>
        </w:rPr>
        <w:tab/>
      </w:r>
      <w:r w:rsidRPr="002852E6">
        <w:rPr>
          <w:rFonts w:ascii="Segoe UI" w:hAnsi="Segoe UI" w:cs="Segoe UI"/>
          <w:b/>
          <w:bCs/>
        </w:rPr>
        <w:tab/>
      </w:r>
      <w:r w:rsidRPr="002852E6">
        <w:rPr>
          <w:rFonts w:ascii="Segoe UI" w:hAnsi="Segoe UI" w:cs="Segoe UI"/>
          <w:b/>
          <w:bCs/>
        </w:rPr>
        <w:tab/>
      </w:r>
      <w:r w:rsidRPr="002852E6">
        <w:rPr>
          <w:rFonts w:ascii="Segoe UI" w:hAnsi="Segoe UI" w:cs="Segoe UI"/>
          <w:b/>
          <w:bCs/>
        </w:rPr>
        <w:tab/>
      </w:r>
      <w:r w:rsidRPr="002852E6">
        <w:rPr>
          <w:rFonts w:ascii="Segoe UI" w:hAnsi="Segoe UI" w:cs="Segoe UI"/>
          <w:b/>
          <w:bCs/>
        </w:rPr>
        <w:tab/>
        <w:t>WYKONAWCA</w:t>
      </w:r>
    </w:p>
    <w:p w14:paraId="2360122C" w14:textId="37A5E20D" w:rsidR="00B9093E" w:rsidRDefault="00B9093E" w:rsidP="002852E6">
      <w:pPr>
        <w:spacing w:after="0" w:line="240" w:lineRule="auto"/>
        <w:ind w:left="709" w:right="544" w:firstLine="709"/>
        <w:jc w:val="both"/>
        <w:rPr>
          <w:rFonts w:ascii="Segoe UI" w:hAnsi="Segoe UI" w:cs="Segoe UI"/>
          <w:b/>
          <w:bCs/>
        </w:rPr>
      </w:pPr>
    </w:p>
    <w:p w14:paraId="357DEF42" w14:textId="77777777" w:rsidR="00B9093E" w:rsidRPr="00B9093E" w:rsidRDefault="00B9093E" w:rsidP="00B9093E">
      <w:pPr>
        <w:spacing w:after="0"/>
        <w:jc w:val="right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b/>
          <w:bCs/>
        </w:rPr>
        <w:br w:type="page"/>
      </w:r>
      <w:r w:rsidRPr="00B9093E">
        <w:rPr>
          <w:rFonts w:ascii="Segoe UI" w:hAnsi="Segoe UI" w:cs="Segoe UI"/>
          <w:sz w:val="18"/>
          <w:szCs w:val="18"/>
        </w:rPr>
        <w:lastRenderedPageBreak/>
        <w:t>Załącznik nr 1 do umowy nr ………………   /2021</w:t>
      </w:r>
    </w:p>
    <w:p w14:paraId="3B508C65" w14:textId="77777777" w:rsidR="00B9093E" w:rsidRPr="00B9093E" w:rsidRDefault="00B9093E" w:rsidP="00B9093E">
      <w:pPr>
        <w:spacing w:after="0"/>
        <w:jc w:val="right"/>
        <w:rPr>
          <w:rFonts w:ascii="Segoe UI" w:hAnsi="Segoe UI" w:cs="Segoe UI"/>
          <w:sz w:val="18"/>
          <w:szCs w:val="18"/>
        </w:rPr>
      </w:pPr>
      <w:r w:rsidRPr="00B9093E">
        <w:rPr>
          <w:rFonts w:ascii="Segoe UI" w:hAnsi="Segoe UI" w:cs="Segoe UI"/>
          <w:sz w:val="18"/>
          <w:szCs w:val="18"/>
        </w:rPr>
        <w:t>z dnia ………………………..</w:t>
      </w:r>
    </w:p>
    <w:p w14:paraId="3F78A94B" w14:textId="77777777" w:rsidR="00B9093E" w:rsidRPr="00B9093E" w:rsidRDefault="00B9093E" w:rsidP="00B9093E">
      <w:pPr>
        <w:spacing w:after="0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sz w:val="24"/>
          <w:szCs w:val="24"/>
        </w:rPr>
        <w:t>Tereny wokół szaletów objęte w utrzymanie</w:t>
      </w:r>
    </w:p>
    <w:p w14:paraId="13037BCA" w14:textId="77777777" w:rsidR="00B9093E" w:rsidRPr="00B9093E" w:rsidRDefault="00B9093E" w:rsidP="00B9093E">
      <w:pPr>
        <w:spacing w:after="0"/>
        <w:jc w:val="both"/>
        <w:rPr>
          <w:rFonts w:ascii="Segoe UI" w:hAnsi="Segoe UI" w:cs="Segoe UI"/>
          <w:sz w:val="24"/>
          <w:szCs w:val="24"/>
        </w:rPr>
      </w:pPr>
    </w:p>
    <w:p w14:paraId="07B0AA2F" w14:textId="77777777" w:rsidR="00B9093E" w:rsidRPr="00B9093E" w:rsidRDefault="00B9093E" w:rsidP="00B9093E">
      <w:pPr>
        <w:spacing w:after="0"/>
        <w:jc w:val="both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sz w:val="24"/>
          <w:szCs w:val="24"/>
        </w:rPr>
        <w:t>1. Szalet publiczny przy placu Targowym.</w:t>
      </w:r>
    </w:p>
    <w:p w14:paraId="1F7D9096" w14:textId="77777777" w:rsidR="00B9093E" w:rsidRPr="00B9093E" w:rsidRDefault="00B9093E" w:rsidP="00B9093E">
      <w:pPr>
        <w:spacing w:after="0"/>
        <w:jc w:val="both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4020C712" wp14:editId="4481C984">
            <wp:extent cx="5819775" cy="3420866"/>
            <wp:effectExtent l="0" t="0" r="0" b="8255"/>
            <wp:docPr id="4" name="Obraz 4" descr="C:\Users\afarbotko\Pictures\ZDJĘCIA\2. Szalety\Szalet pl. Targow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arbotko\Pictures\ZDJĘCIA\2. Szalety\Szalet pl. Targowy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7" t="19429" r="3471" b="23886"/>
                    <a:stretch/>
                  </pic:blipFill>
                  <pic:spPr bwMode="auto">
                    <a:xfrm>
                      <a:off x="0" y="0"/>
                      <a:ext cx="5819775" cy="34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61930" w14:textId="77777777" w:rsidR="00B9093E" w:rsidRPr="00B9093E" w:rsidRDefault="00B9093E" w:rsidP="00B9093E">
      <w:pPr>
        <w:jc w:val="both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sz w:val="24"/>
          <w:szCs w:val="24"/>
        </w:rPr>
        <w:t>2. Szalet publiczny przy placu Wolności.</w:t>
      </w:r>
    </w:p>
    <w:p w14:paraId="5210F1BF" w14:textId="77777777" w:rsidR="00B9093E" w:rsidRPr="00B9093E" w:rsidRDefault="00B9093E" w:rsidP="00B9093E">
      <w:pPr>
        <w:jc w:val="both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421CADD6" wp14:editId="6145BF42">
            <wp:extent cx="5761224" cy="3790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e pl. Wolności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18358" r="3552" b="27314"/>
                    <a:stretch/>
                  </pic:blipFill>
                  <pic:spPr bwMode="auto">
                    <a:xfrm>
                      <a:off x="0" y="0"/>
                      <a:ext cx="5763300" cy="379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705C6" w14:textId="77777777" w:rsidR="00B9093E" w:rsidRPr="00B9093E" w:rsidRDefault="00B9093E" w:rsidP="00B9093E">
      <w:pPr>
        <w:jc w:val="both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sz w:val="24"/>
          <w:szCs w:val="24"/>
        </w:rPr>
        <w:lastRenderedPageBreak/>
        <w:t>3. Szalet publiczny w parku Bolesława Chrobrego.</w:t>
      </w:r>
    </w:p>
    <w:p w14:paraId="61457184" w14:textId="77777777" w:rsidR="00B9093E" w:rsidRPr="00B9093E" w:rsidRDefault="00B9093E" w:rsidP="00B9093E">
      <w:pPr>
        <w:jc w:val="both"/>
        <w:rPr>
          <w:rFonts w:ascii="Segoe UI" w:hAnsi="Segoe UI" w:cs="Segoe UI"/>
          <w:sz w:val="24"/>
          <w:szCs w:val="24"/>
        </w:rPr>
      </w:pPr>
      <w:r w:rsidRPr="00B9093E"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4BC742FC" wp14:editId="366188A0">
            <wp:extent cx="5976473" cy="380047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let park Chrobre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" t="8618" r="-827" b="15413"/>
                    <a:stretch/>
                  </pic:blipFill>
                  <pic:spPr bwMode="auto">
                    <a:xfrm>
                      <a:off x="0" y="0"/>
                      <a:ext cx="5974498" cy="379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64FB5" w14:textId="77777777" w:rsidR="00B9093E" w:rsidRPr="00B9093E" w:rsidRDefault="00B9093E" w:rsidP="00B9093E">
      <w:pPr>
        <w:pStyle w:val="Nagwek"/>
        <w:jc w:val="right"/>
        <w:rPr>
          <w:rFonts w:ascii="Segoe UI" w:hAnsi="Segoe UI" w:cs="Segoe UI"/>
          <w:sz w:val="18"/>
          <w:szCs w:val="18"/>
        </w:rPr>
      </w:pPr>
      <w:r w:rsidRPr="00B9093E">
        <w:rPr>
          <w:rFonts w:ascii="Segoe UI" w:hAnsi="Segoe UI" w:cs="Segoe UI"/>
          <w:b/>
          <w:bCs/>
        </w:rPr>
        <w:br w:type="page"/>
      </w:r>
      <w:r w:rsidRPr="00B9093E">
        <w:rPr>
          <w:rFonts w:ascii="Segoe UI" w:hAnsi="Segoe UI" w:cs="Segoe UI"/>
          <w:sz w:val="18"/>
          <w:szCs w:val="18"/>
        </w:rPr>
        <w:lastRenderedPageBreak/>
        <w:t>Załącznik nr 2 do umowy nr …………………..</w:t>
      </w:r>
    </w:p>
    <w:p w14:paraId="51FCB489" w14:textId="77777777" w:rsidR="00B9093E" w:rsidRPr="00B9093E" w:rsidRDefault="00B9093E" w:rsidP="00B9093E">
      <w:pPr>
        <w:pStyle w:val="Nagwek"/>
        <w:jc w:val="right"/>
        <w:rPr>
          <w:rFonts w:ascii="Segoe UI" w:hAnsi="Segoe UI" w:cs="Segoe UI"/>
          <w:sz w:val="18"/>
          <w:szCs w:val="18"/>
        </w:rPr>
      </w:pPr>
      <w:r w:rsidRPr="00B9093E">
        <w:rPr>
          <w:rFonts w:ascii="Segoe UI" w:hAnsi="Segoe UI" w:cs="Segoe UI"/>
          <w:sz w:val="18"/>
          <w:szCs w:val="18"/>
        </w:rPr>
        <w:t>z dnia …………………………..</w:t>
      </w:r>
    </w:p>
    <w:p w14:paraId="37F79BFE" w14:textId="62B7C44C" w:rsidR="00B9093E" w:rsidRPr="00B9093E" w:rsidRDefault="00B9093E" w:rsidP="00B9093E">
      <w:pPr>
        <w:jc w:val="both"/>
        <w:rPr>
          <w:rFonts w:ascii="Segoe UI" w:hAnsi="Segoe UI" w:cs="Segoe UI"/>
        </w:rPr>
      </w:pPr>
      <w:r w:rsidRPr="00B9093E">
        <w:rPr>
          <w:rFonts w:ascii="Segoe UI" w:hAnsi="Segoe UI" w:cs="Segoe UI"/>
        </w:rPr>
        <w:t>Opis obiektów:</w:t>
      </w:r>
    </w:p>
    <w:p w14:paraId="31282F4C" w14:textId="77777777" w:rsidR="00B9093E" w:rsidRPr="00B9093E" w:rsidRDefault="00B9093E" w:rsidP="00B9093E">
      <w:pPr>
        <w:numPr>
          <w:ilvl w:val="1"/>
          <w:numId w:val="13"/>
        </w:numPr>
        <w:tabs>
          <w:tab w:val="clear" w:pos="1068"/>
          <w:tab w:val="num" w:pos="0"/>
        </w:tabs>
        <w:suppressAutoHyphens/>
        <w:autoSpaceDE w:val="0"/>
        <w:spacing w:after="0" w:line="240" w:lineRule="auto"/>
        <w:ind w:left="709" w:hanging="425"/>
        <w:jc w:val="both"/>
        <w:rPr>
          <w:rFonts w:ascii="Segoe UI" w:eastAsia="Segoe UI" w:hAnsi="Segoe UI" w:cs="Segoe UI"/>
          <w:b/>
        </w:rPr>
      </w:pPr>
      <w:r w:rsidRPr="00B9093E">
        <w:rPr>
          <w:rFonts w:ascii="Segoe UI" w:hAnsi="Segoe UI" w:cs="Segoe UI"/>
        </w:rPr>
        <w:t>szalet miejski przy pl. Targowym:</w:t>
      </w:r>
    </w:p>
    <w:p w14:paraId="6DAB5025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eastAsia="Segoe UI" w:hAnsi="Segoe UI" w:cs="Segoe UI"/>
          <w:b/>
        </w:rPr>
      </w:pPr>
      <w:r w:rsidRPr="00B9093E">
        <w:rPr>
          <w:rFonts w:ascii="Segoe UI" w:eastAsia="Segoe UI" w:hAnsi="Segoe UI" w:cs="Segoe UI"/>
        </w:rPr>
        <w:t xml:space="preserve"> </w:t>
      </w:r>
      <w:r w:rsidRPr="00B9093E">
        <w:rPr>
          <w:rFonts w:ascii="Segoe UI" w:hAnsi="Segoe UI" w:cs="Segoe UI"/>
        </w:rPr>
        <w:t>wybudowany w latach 1996 – 1997,</w:t>
      </w:r>
    </w:p>
    <w:p w14:paraId="602E9DF7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eastAsia="Segoe UI" w:hAnsi="Segoe UI" w:cs="Segoe UI"/>
          <w:b/>
        </w:rPr>
      </w:pPr>
      <w:r w:rsidRPr="00B9093E">
        <w:rPr>
          <w:rFonts w:ascii="Segoe UI" w:eastAsia="Segoe UI" w:hAnsi="Segoe UI" w:cs="Segoe UI"/>
        </w:rPr>
        <w:t xml:space="preserve"> </w:t>
      </w:r>
      <w:r w:rsidRPr="00B9093E">
        <w:rPr>
          <w:rFonts w:ascii="Segoe UI" w:hAnsi="Segoe UI" w:cs="Segoe UI"/>
        </w:rPr>
        <w:t>wartość inwestycji 191 975,00 zł,</w:t>
      </w:r>
    </w:p>
    <w:p w14:paraId="776EF6C0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eastAsia="Segoe UI" w:hAnsi="Segoe UI" w:cs="Segoe UI"/>
          <w:b/>
        </w:rPr>
      </w:pPr>
      <w:r w:rsidRPr="00B9093E">
        <w:rPr>
          <w:rFonts w:ascii="Segoe UI" w:eastAsia="Segoe UI" w:hAnsi="Segoe UI" w:cs="Segoe UI"/>
        </w:rPr>
        <w:t xml:space="preserve"> </w:t>
      </w:r>
      <w:r w:rsidRPr="00B9093E">
        <w:rPr>
          <w:rFonts w:ascii="Segoe UI" w:hAnsi="Segoe UI" w:cs="Segoe UI"/>
        </w:rPr>
        <w:t>powierzchnia użytkowa 68,7 m2,</w:t>
      </w:r>
    </w:p>
    <w:p w14:paraId="76FD24C6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eastAsia="Segoe UI" w:hAnsi="Segoe UI" w:cs="Segoe UI"/>
          <w:b/>
        </w:rPr>
      </w:pPr>
      <w:r w:rsidRPr="00B9093E">
        <w:rPr>
          <w:rFonts w:ascii="Segoe UI" w:eastAsia="Segoe UI" w:hAnsi="Segoe UI" w:cs="Segoe UI"/>
        </w:rPr>
        <w:t xml:space="preserve"> </w:t>
      </w:r>
      <w:r w:rsidRPr="00B9093E">
        <w:rPr>
          <w:rFonts w:ascii="Segoe UI" w:hAnsi="Segoe UI" w:cs="Segoe UI"/>
        </w:rPr>
        <w:t>kubatura 493,0 m3,</w:t>
      </w:r>
    </w:p>
    <w:p w14:paraId="6878B80A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  <w:b/>
        </w:rPr>
      </w:pPr>
      <w:r w:rsidRPr="00B9093E">
        <w:rPr>
          <w:rFonts w:ascii="Segoe UI" w:eastAsia="Segoe UI" w:hAnsi="Segoe UI" w:cs="Segoe UI"/>
        </w:rPr>
        <w:t xml:space="preserve"> </w:t>
      </w:r>
      <w:r w:rsidRPr="00B9093E">
        <w:rPr>
          <w:rFonts w:ascii="Segoe UI" w:hAnsi="Segoe UI" w:cs="Segoe UI"/>
        </w:rPr>
        <w:t>ogrzewany elektrycznie,</w:t>
      </w:r>
    </w:p>
    <w:p w14:paraId="7A393810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 xml:space="preserve">monitoring, 4 kamery (po 2 szt. w części damskiej i w części męskiej) wraz z serwerem rejestrującym, budynek parterowy, niepodpiwniczony, pokryty wysokim dachem wielospadowym z poddaszem nieużytkowym, wejście z podcienia wejściowego dostępnego po schodkach i po pochylniach dla osób na wózkach inwalidzkich, wykonany w technologii tradycyjnej, ściany zewnętrzne murowane z cegły ocieplone metodą lekką, otynkowane barwnym tynkiem, dołem obłożone płytkami klinkierowymi, ślusarka drzwi wejściowych i okien aluminiowa, ilość pomieszczeń: 15, w tym: 3 kabiny męskie (1 dla osób niepełnosprawnych), 4 kabiny damskie (1 dla osób niepełnosprawnych), pomieszczenie dla personelu, wyposażony w baterie </w:t>
      </w:r>
      <w:r w:rsidRPr="00B9093E">
        <w:rPr>
          <w:rFonts w:ascii="Segoe UI" w:hAnsi="Segoe UI" w:cs="Segoe UI"/>
        </w:rPr>
        <w:br/>
        <w:t xml:space="preserve">o określonym czasie wypływu, 8 szt. umywalek, pisuary ze spłukiwaniem nożnym, </w:t>
      </w:r>
      <w:r w:rsidRPr="00B9093E">
        <w:rPr>
          <w:rFonts w:ascii="Segoe UI" w:hAnsi="Segoe UI" w:cs="Segoe UI"/>
        </w:rPr>
        <w:br/>
        <w:t>7 szt. muszli ustępowych, elektryczny podgrzewacz wody, gaśnica;</w:t>
      </w:r>
    </w:p>
    <w:p w14:paraId="0028B541" w14:textId="77777777" w:rsidR="00B9093E" w:rsidRPr="00B9093E" w:rsidRDefault="00B9093E" w:rsidP="00B9093E">
      <w:pPr>
        <w:numPr>
          <w:ilvl w:val="0"/>
          <w:numId w:val="26"/>
        </w:numPr>
        <w:suppressAutoHyphens/>
        <w:autoSpaceDE w:val="0"/>
        <w:spacing w:after="0" w:line="240" w:lineRule="auto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 xml:space="preserve">tereny przynależne do szaletu przy pl. Targowym: chodniki, tereny zielone </w:t>
      </w:r>
      <w:r w:rsidRPr="00B9093E">
        <w:rPr>
          <w:rFonts w:ascii="Segoe UI" w:hAnsi="Segoe UI" w:cs="Segoe UI"/>
        </w:rPr>
        <w:br/>
        <w:t>– o powierzchni około 500 m</w:t>
      </w:r>
      <w:r w:rsidRPr="00B9093E">
        <w:rPr>
          <w:rFonts w:ascii="Segoe UI" w:hAnsi="Segoe UI" w:cs="Segoe UI"/>
          <w:vertAlign w:val="superscript"/>
        </w:rPr>
        <w:t>2</w:t>
      </w:r>
      <w:r w:rsidRPr="00B9093E">
        <w:rPr>
          <w:rFonts w:ascii="Segoe UI" w:hAnsi="Segoe UI" w:cs="Segoe UI"/>
        </w:rPr>
        <w:t>;</w:t>
      </w:r>
    </w:p>
    <w:p w14:paraId="34BE2068" w14:textId="77777777" w:rsidR="00B9093E" w:rsidRPr="00B9093E" w:rsidRDefault="00B9093E" w:rsidP="00B9093E">
      <w:pPr>
        <w:numPr>
          <w:ilvl w:val="1"/>
          <w:numId w:val="13"/>
        </w:numPr>
        <w:tabs>
          <w:tab w:val="clear" w:pos="1068"/>
          <w:tab w:val="num" w:pos="0"/>
        </w:tabs>
        <w:suppressAutoHyphens/>
        <w:autoSpaceDE w:val="0"/>
        <w:spacing w:after="0" w:line="240" w:lineRule="auto"/>
        <w:ind w:left="709" w:hanging="425"/>
        <w:jc w:val="both"/>
        <w:rPr>
          <w:rFonts w:ascii="Segoe UI" w:hAnsi="Segoe UI" w:cs="Segoe UI"/>
        </w:rPr>
      </w:pPr>
      <w:r w:rsidRPr="00B9093E">
        <w:rPr>
          <w:rFonts w:ascii="Segoe UI" w:hAnsi="Segoe UI" w:cs="Segoe UI"/>
        </w:rPr>
        <w:t>szalet miejski przy pl. Wolności:</w:t>
      </w:r>
    </w:p>
    <w:p w14:paraId="7CEE0C8C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wybudowany w 1999 roku,</w:t>
      </w:r>
    </w:p>
    <w:p w14:paraId="53644C1F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wartość inwestycji 441 035,85 zł,</w:t>
      </w:r>
    </w:p>
    <w:p w14:paraId="49C92571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powierzchnia użytkowa 86,2 m</w:t>
      </w:r>
      <w:r w:rsidRPr="00B9093E">
        <w:rPr>
          <w:rFonts w:ascii="Segoe UI" w:hAnsi="Segoe UI" w:cs="Segoe UI"/>
          <w:vertAlign w:val="superscript"/>
        </w:rPr>
        <w:t>2</w:t>
      </w:r>
      <w:r w:rsidRPr="00B9093E">
        <w:rPr>
          <w:rFonts w:ascii="Segoe UI" w:hAnsi="Segoe UI" w:cs="Segoe UI"/>
        </w:rPr>
        <w:t>,</w:t>
      </w:r>
    </w:p>
    <w:p w14:paraId="44AE3445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kubatura 250,0 m</w:t>
      </w:r>
      <w:r w:rsidRPr="00B9093E">
        <w:rPr>
          <w:rFonts w:ascii="Segoe UI" w:hAnsi="Segoe UI" w:cs="Segoe UI"/>
          <w:vertAlign w:val="superscript"/>
        </w:rPr>
        <w:t>3</w:t>
      </w:r>
      <w:r w:rsidRPr="00B9093E">
        <w:rPr>
          <w:rFonts w:ascii="Segoe UI" w:hAnsi="Segoe UI" w:cs="Segoe UI"/>
        </w:rPr>
        <w:t>,</w:t>
      </w:r>
    </w:p>
    <w:p w14:paraId="6A181B32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ogrzewany centralą klimatyzacyjną wentylacyjną LBK-7 z rekuperatorem,</w:t>
      </w:r>
    </w:p>
    <w:p w14:paraId="39D84F17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 xml:space="preserve">budynek wolnostojący, jednokondygnacyjny, częściowo zagłębiony w skarpie </w:t>
      </w:r>
      <w:r w:rsidRPr="00B9093E">
        <w:rPr>
          <w:rFonts w:ascii="Segoe UI" w:hAnsi="Segoe UI" w:cs="Segoe UI"/>
        </w:rPr>
        <w:br/>
        <w:t xml:space="preserve">z „zielonym dachem”, z wejściem od placu manewrowego przystanków autobusowych, o ilości pomieszczeń: 7, w tym: 1 </w:t>
      </w:r>
      <w:proofErr w:type="spellStart"/>
      <w:r w:rsidRPr="00B9093E">
        <w:rPr>
          <w:rFonts w:ascii="Segoe UI" w:hAnsi="Segoe UI" w:cs="Segoe UI"/>
        </w:rPr>
        <w:t>wc</w:t>
      </w:r>
      <w:proofErr w:type="spellEnd"/>
      <w:r w:rsidRPr="00B9093E">
        <w:rPr>
          <w:rFonts w:ascii="Segoe UI" w:hAnsi="Segoe UI" w:cs="Segoe UI"/>
        </w:rPr>
        <w:t xml:space="preserve"> męskie z 3 kabinami + 4 pisuary (1 dla osób niepełnosprawnych), 1 </w:t>
      </w:r>
      <w:proofErr w:type="spellStart"/>
      <w:r w:rsidRPr="00B9093E">
        <w:rPr>
          <w:rFonts w:ascii="Segoe UI" w:hAnsi="Segoe UI" w:cs="Segoe UI"/>
        </w:rPr>
        <w:t>wc</w:t>
      </w:r>
      <w:proofErr w:type="spellEnd"/>
      <w:r w:rsidRPr="00B9093E">
        <w:rPr>
          <w:rFonts w:ascii="Segoe UI" w:hAnsi="Segoe UI" w:cs="Segoe UI"/>
        </w:rPr>
        <w:t xml:space="preserve"> damskie z 5 kabinami (1 dla osób niepełnosprawnych), pomieszczenie dla personelu, stolarka okienna i drzwiowa </w:t>
      </w:r>
      <w:r w:rsidRPr="00B9093E">
        <w:rPr>
          <w:rFonts w:ascii="Segoe UI" w:hAnsi="Segoe UI" w:cs="Segoe UI"/>
        </w:rPr>
        <w:br/>
        <w:t xml:space="preserve">z profili aluminiowych, szklona szybą antywłamaniową, wyposażony w 9 szt. umywalek z bateriami, miski ustępowe ścienne, pisuary typu </w:t>
      </w:r>
      <w:proofErr w:type="spellStart"/>
      <w:r w:rsidRPr="00B9093E">
        <w:rPr>
          <w:rFonts w:ascii="Segoe UI" w:hAnsi="Segoe UI" w:cs="Segoe UI"/>
        </w:rPr>
        <w:t>Geberit</w:t>
      </w:r>
      <w:proofErr w:type="spellEnd"/>
      <w:r w:rsidRPr="00B9093E">
        <w:rPr>
          <w:rFonts w:ascii="Segoe UI" w:hAnsi="Segoe UI" w:cs="Segoe UI"/>
        </w:rPr>
        <w:t xml:space="preserve"> z systemem spłukiwania elektronicznego na podczerwień, gaśnica;</w:t>
      </w:r>
    </w:p>
    <w:p w14:paraId="3A5EFDD9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tereny przynależne do szaletu przy pl. Wolności:  tereny zielone – o powierzchni około 450 m</w:t>
      </w:r>
      <w:r w:rsidRPr="00B9093E">
        <w:rPr>
          <w:rFonts w:ascii="Segoe UI" w:hAnsi="Segoe UI" w:cs="Segoe UI"/>
          <w:vertAlign w:val="superscript"/>
        </w:rPr>
        <w:t>2,</w:t>
      </w:r>
      <w:r w:rsidRPr="00B9093E">
        <w:rPr>
          <w:rFonts w:ascii="Segoe UI" w:hAnsi="Segoe UI" w:cs="Segoe UI"/>
        </w:rPr>
        <w:t>;</w:t>
      </w:r>
    </w:p>
    <w:p w14:paraId="693D3529" w14:textId="77777777" w:rsidR="00B9093E" w:rsidRPr="00B9093E" w:rsidRDefault="00B9093E" w:rsidP="00B9093E">
      <w:pPr>
        <w:numPr>
          <w:ilvl w:val="1"/>
          <w:numId w:val="13"/>
        </w:numPr>
        <w:tabs>
          <w:tab w:val="clear" w:pos="1068"/>
          <w:tab w:val="num" w:pos="0"/>
        </w:tabs>
        <w:suppressAutoHyphens/>
        <w:autoSpaceDE w:val="0"/>
        <w:spacing w:after="0" w:line="240" w:lineRule="auto"/>
        <w:ind w:left="709" w:hanging="425"/>
        <w:jc w:val="both"/>
        <w:rPr>
          <w:rFonts w:ascii="Segoe UI" w:hAnsi="Segoe UI" w:cs="Segoe UI"/>
        </w:rPr>
      </w:pPr>
      <w:r w:rsidRPr="00B9093E">
        <w:rPr>
          <w:rFonts w:ascii="Segoe UI" w:hAnsi="Segoe UI" w:cs="Segoe UI"/>
        </w:rPr>
        <w:t>kontenerowa toaleta publiczna w parku Bolesława Chrobrego:</w:t>
      </w:r>
    </w:p>
    <w:p w14:paraId="6C2D6319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rok produkcji: 2016,</w:t>
      </w:r>
    </w:p>
    <w:p w14:paraId="243FA3EE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wymiary ok. 2,10 x 5,20 m,</w:t>
      </w:r>
    </w:p>
    <w:p w14:paraId="3880A007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powierzchnia zabudowy 10,92 m</w:t>
      </w:r>
      <w:r w:rsidRPr="00B9093E">
        <w:rPr>
          <w:rFonts w:ascii="Segoe UI" w:hAnsi="Segoe UI" w:cs="Segoe UI"/>
          <w:vertAlign w:val="superscript"/>
        </w:rPr>
        <w:t>2</w:t>
      </w:r>
      <w:r w:rsidRPr="00B9093E">
        <w:rPr>
          <w:rFonts w:ascii="Segoe UI" w:hAnsi="Segoe UI" w:cs="Segoe UI"/>
        </w:rPr>
        <w:t>,</w:t>
      </w:r>
    </w:p>
    <w:p w14:paraId="3987F9B8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powierzchnia użytkowa 8 m</w:t>
      </w:r>
      <w:r w:rsidRPr="00B9093E">
        <w:rPr>
          <w:rFonts w:ascii="Segoe UI" w:hAnsi="Segoe UI" w:cs="Segoe UI"/>
          <w:vertAlign w:val="superscript"/>
        </w:rPr>
        <w:t>2</w:t>
      </w:r>
      <w:r w:rsidRPr="00B9093E">
        <w:rPr>
          <w:rFonts w:ascii="Segoe UI" w:hAnsi="Segoe UI" w:cs="Segoe UI"/>
        </w:rPr>
        <w:t>,</w:t>
      </w:r>
    </w:p>
    <w:p w14:paraId="3083E521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>kubatura ok. 35 m</w:t>
      </w:r>
      <w:r w:rsidRPr="00B9093E">
        <w:rPr>
          <w:rFonts w:ascii="Segoe UI" w:hAnsi="Segoe UI" w:cs="Segoe UI"/>
          <w:vertAlign w:val="superscript"/>
        </w:rPr>
        <w:t>3</w:t>
      </w:r>
      <w:r w:rsidRPr="00B9093E">
        <w:rPr>
          <w:rFonts w:ascii="Segoe UI" w:hAnsi="Segoe UI" w:cs="Segoe UI"/>
        </w:rPr>
        <w:t>,</w:t>
      </w:r>
    </w:p>
    <w:p w14:paraId="4EFA024C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 xml:space="preserve">ogrzewany elektrycznie, obiekt kontenerowy wraz z wyposażeniem oraz przyłączami: elektrycznym (zasilanie urządzeń i oświetlenia kontenera) i </w:t>
      </w:r>
      <w:proofErr w:type="spellStart"/>
      <w:r w:rsidRPr="00B9093E">
        <w:rPr>
          <w:rFonts w:ascii="Segoe UI" w:hAnsi="Segoe UI" w:cs="Segoe UI"/>
        </w:rPr>
        <w:t>wodno</w:t>
      </w:r>
      <w:proofErr w:type="spellEnd"/>
      <w:r w:rsidRPr="00B9093E">
        <w:rPr>
          <w:rFonts w:ascii="Segoe UI" w:hAnsi="Segoe UI" w:cs="Segoe UI"/>
        </w:rPr>
        <w:t xml:space="preserve"> – kanalizacyjnym; kontener o konstrukcji stalowej z wydzielonymi dwoma pomieszczeniami, każde z </w:t>
      </w:r>
      <w:r w:rsidRPr="00B9093E">
        <w:rPr>
          <w:rFonts w:ascii="Segoe UI" w:hAnsi="Segoe UI" w:cs="Segoe UI"/>
        </w:rPr>
        <w:lastRenderedPageBreak/>
        <w:t xml:space="preserve">oddzielnym wejściem, oraz schowkiem do przechowywania środków czystości. Kontener na zewnątrz wyłożony lekką i trwałą płytą elewacyjną składające się z dwóch zewnętrznych warstw aluminium o grubości 0,5 mm każda, wewnątrz wyłożony blachą ocynkowana powlekaną, stolarka drzwiowa – 2 sztuki drzwi i stolarka okienna – 2 sztuki okien. Kabina damska i kabina męska wyposażone m.in. w muszle z automatycznie uruchamianym spłukiwaniem wody, bezdotykowy, sekwencyjnym podajnikiem mydła, ciepłej wody i suszarka do rąk, </w:t>
      </w:r>
      <w:proofErr w:type="spellStart"/>
      <w:r w:rsidRPr="00B9093E">
        <w:rPr>
          <w:rFonts w:ascii="Segoe UI" w:hAnsi="Segoe UI" w:cs="Segoe UI"/>
        </w:rPr>
        <w:t>wrzutnik</w:t>
      </w:r>
      <w:proofErr w:type="spellEnd"/>
      <w:r w:rsidRPr="00B9093E">
        <w:rPr>
          <w:rFonts w:ascii="Segoe UI" w:hAnsi="Segoe UI" w:cs="Segoe UI"/>
        </w:rPr>
        <w:t xml:space="preserve"> monet zamontowany na drzwiach wejściowych do kabin. W kabinie dla kobiet zamontowany jest przewijak dla niemowląt”;</w:t>
      </w:r>
    </w:p>
    <w:p w14:paraId="6836F93F" w14:textId="77777777" w:rsidR="00B9093E" w:rsidRPr="00B9093E" w:rsidRDefault="00B9093E" w:rsidP="00B9093E">
      <w:pPr>
        <w:numPr>
          <w:ilvl w:val="0"/>
          <w:numId w:val="35"/>
        </w:numPr>
        <w:suppressAutoHyphens/>
        <w:autoSpaceDE w:val="0"/>
        <w:spacing w:after="0" w:line="240" w:lineRule="auto"/>
        <w:ind w:left="720"/>
        <w:jc w:val="both"/>
        <w:rPr>
          <w:rFonts w:ascii="Segoe UI" w:hAnsi="Segoe UI" w:cs="Segoe UI"/>
          <w:b/>
        </w:rPr>
      </w:pPr>
      <w:r w:rsidRPr="00B9093E">
        <w:rPr>
          <w:rFonts w:ascii="Segoe UI" w:hAnsi="Segoe UI" w:cs="Segoe UI"/>
        </w:rPr>
        <w:t xml:space="preserve">teren przynależne do szaletu w parku Bolesława Chrobrego: teren zielony </w:t>
      </w:r>
      <w:r w:rsidRPr="00B9093E">
        <w:rPr>
          <w:rFonts w:ascii="Segoe UI" w:hAnsi="Segoe UI" w:cs="Segoe UI"/>
        </w:rPr>
        <w:br/>
        <w:t>i nawierzchnia utwardzona wokół toalety oraz dojście do kabin – teren o powierzchni około 50 m</w:t>
      </w:r>
      <w:r w:rsidRPr="00B9093E">
        <w:rPr>
          <w:rFonts w:ascii="Segoe UI" w:hAnsi="Segoe UI" w:cs="Segoe UI"/>
          <w:vertAlign w:val="superscript"/>
        </w:rPr>
        <w:t>2</w:t>
      </w:r>
      <w:r w:rsidRPr="00B9093E">
        <w:rPr>
          <w:rFonts w:ascii="Segoe UI" w:hAnsi="Segoe UI" w:cs="Segoe UI"/>
        </w:rPr>
        <w:t>.</w:t>
      </w:r>
    </w:p>
    <w:p w14:paraId="12833172" w14:textId="77777777" w:rsidR="00B9093E" w:rsidRPr="00B9093E" w:rsidRDefault="00B9093E" w:rsidP="00B9093E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</w:rPr>
        <w:br w:type="page"/>
      </w:r>
      <w:r w:rsidRPr="00B9093E">
        <w:rPr>
          <w:rFonts w:ascii="Segoe UI" w:hAnsi="Segoe UI" w:cs="Segoe UI"/>
          <w:sz w:val="18"/>
          <w:szCs w:val="18"/>
        </w:rPr>
        <w:lastRenderedPageBreak/>
        <w:t>Załącznik nr 3 do umowy nr ……………</w:t>
      </w:r>
    </w:p>
    <w:p w14:paraId="4E0C936B" w14:textId="77777777" w:rsidR="00B9093E" w:rsidRPr="00B9093E" w:rsidRDefault="00B9093E" w:rsidP="00B9093E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B9093E">
        <w:rPr>
          <w:rFonts w:ascii="Segoe UI" w:hAnsi="Segoe UI" w:cs="Segoe UI"/>
          <w:sz w:val="18"/>
          <w:szCs w:val="18"/>
        </w:rPr>
        <w:t>z dnia ……………………………</w:t>
      </w:r>
    </w:p>
    <w:p w14:paraId="2004C559" w14:textId="538041C4" w:rsidR="00B9093E" w:rsidRPr="00B9093E" w:rsidRDefault="00B9093E" w:rsidP="00B9093E">
      <w:pPr>
        <w:rPr>
          <w:rFonts w:ascii="Segoe UI" w:hAnsi="Segoe UI" w:cs="Segoe UI"/>
          <w:sz w:val="20"/>
          <w:szCs w:val="20"/>
        </w:rPr>
      </w:pPr>
    </w:p>
    <w:p w14:paraId="32DB69C9" w14:textId="77777777" w:rsidR="00B9093E" w:rsidRPr="00B9093E" w:rsidRDefault="00B9093E" w:rsidP="00B9093E">
      <w:pPr>
        <w:jc w:val="both"/>
        <w:rPr>
          <w:rFonts w:ascii="Segoe UI" w:hAnsi="Segoe UI" w:cs="Segoe UI"/>
          <w:b/>
          <w:sz w:val="20"/>
          <w:szCs w:val="20"/>
        </w:rPr>
      </w:pPr>
      <w:r w:rsidRPr="00B9093E">
        <w:rPr>
          <w:rFonts w:ascii="Segoe UI" w:hAnsi="Segoe UI" w:cs="Segoe UI"/>
          <w:sz w:val="20"/>
          <w:szCs w:val="20"/>
        </w:rPr>
        <w:t>Tabelaryczne zestawienie ryczałtów miesięcznych i cen jednostkowych.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78"/>
        <w:gridCol w:w="4680"/>
        <w:gridCol w:w="3487"/>
      </w:tblGrid>
      <w:tr w:rsidR="00B9093E" w:rsidRPr="00B9093E" w14:paraId="369D4208" w14:textId="77777777" w:rsidTr="00560FAB">
        <w:trPr>
          <w:trHeight w:val="581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0652A" w14:textId="77777777" w:rsidR="00B9093E" w:rsidRPr="00B9093E" w:rsidRDefault="00B9093E" w:rsidP="00560FAB">
            <w:pPr>
              <w:pStyle w:val="Tekstpodstawowy21"/>
              <w:jc w:val="center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Lp.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35AF5B" w14:textId="77777777" w:rsidR="00B9093E" w:rsidRPr="00B9093E" w:rsidRDefault="00B9093E" w:rsidP="00560FAB">
            <w:pPr>
              <w:pStyle w:val="Tekstpodstawowy21"/>
              <w:jc w:val="center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Rodzaj usługi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5319E" w14:textId="77777777" w:rsidR="00B9093E" w:rsidRPr="00B9093E" w:rsidRDefault="00B9093E" w:rsidP="00560FAB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B9093E">
              <w:rPr>
                <w:rFonts w:ascii="Segoe UI" w:hAnsi="Segoe UI" w:cs="Segoe UI"/>
                <w:sz w:val="20"/>
                <w:szCs w:val="20"/>
              </w:rPr>
              <w:t>Wynagrodzenie brutto</w:t>
            </w:r>
            <w:r w:rsidRPr="00B9093E">
              <w:rPr>
                <w:rFonts w:ascii="Segoe UI" w:hAnsi="Segoe UI" w:cs="Segoe UI"/>
                <w:sz w:val="20"/>
                <w:szCs w:val="20"/>
              </w:rPr>
              <w:br/>
              <w:t>[zł]</w:t>
            </w:r>
          </w:p>
        </w:tc>
      </w:tr>
      <w:tr w:rsidR="00B9093E" w:rsidRPr="00B9093E" w14:paraId="79E66784" w14:textId="77777777" w:rsidTr="00560FAB">
        <w:trPr>
          <w:cantSplit/>
          <w:trHeight w:val="283"/>
          <w:jc w:val="center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AF942" w14:textId="77777777" w:rsidR="00B9093E" w:rsidRPr="00B9093E" w:rsidRDefault="00B9093E" w:rsidP="00560FAB">
            <w:pPr>
              <w:pStyle w:val="Tekstpodstawowy21"/>
              <w:jc w:val="right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1.</w:t>
            </w:r>
          </w:p>
        </w:tc>
        <w:tc>
          <w:tcPr>
            <w:tcW w:w="8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93656" w14:textId="77777777" w:rsidR="00B9093E" w:rsidRPr="00B9093E" w:rsidRDefault="00B9093E" w:rsidP="00560FAB">
            <w:pPr>
              <w:pStyle w:val="Tekstpodstawowy21"/>
              <w:jc w:val="both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Usługa szaletu publicznego:</w:t>
            </w:r>
            <w:r w:rsidRPr="00B9093E">
              <w:rPr>
                <w:rFonts w:ascii="Segoe UI" w:hAnsi="Segoe UI" w:cs="Segoe UI"/>
                <w:b w:val="0"/>
                <w:sz w:val="20"/>
              </w:rPr>
              <w:tab/>
            </w:r>
          </w:p>
        </w:tc>
      </w:tr>
      <w:tr w:rsidR="00B9093E" w:rsidRPr="00B9093E" w14:paraId="0575C540" w14:textId="77777777" w:rsidTr="00560FAB">
        <w:trPr>
          <w:cantSplit/>
          <w:trHeight w:val="143"/>
          <w:jc w:val="center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E30D6" w14:textId="77777777" w:rsidR="00B9093E" w:rsidRPr="00B9093E" w:rsidRDefault="00B9093E" w:rsidP="00560FAB">
            <w:pPr>
              <w:pStyle w:val="Tekstpodstawowy21"/>
              <w:snapToGrid w:val="0"/>
              <w:jc w:val="right"/>
              <w:rPr>
                <w:rFonts w:ascii="Segoe UI" w:hAnsi="Segoe UI" w:cs="Segoe UI"/>
                <w:b w:val="0"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43B35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1) ryczałt miesięczny za wykonanie usługi w szalecie przy pl. Targowym;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6CAB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038F75D0" w14:textId="77777777" w:rsidTr="00560FAB">
        <w:trPr>
          <w:cantSplit/>
          <w:trHeight w:val="143"/>
          <w:jc w:val="center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CD5A9" w14:textId="77777777" w:rsidR="00B9093E" w:rsidRPr="00B9093E" w:rsidRDefault="00B9093E" w:rsidP="00560FAB">
            <w:pPr>
              <w:pStyle w:val="Tekstpodstawowy21"/>
              <w:snapToGrid w:val="0"/>
              <w:jc w:val="right"/>
              <w:rPr>
                <w:rFonts w:ascii="Segoe UI" w:hAnsi="Segoe UI" w:cs="Segoe UI"/>
                <w:b w:val="0"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D6AB7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2) ryczałt miesięczny za wykonanie usługi w szalecie przy pl. Wolności;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33E2C6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2526E2E5" w14:textId="77777777" w:rsidTr="00560FAB">
        <w:trPr>
          <w:cantSplit/>
          <w:trHeight w:val="143"/>
          <w:jc w:val="center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762A9" w14:textId="77777777" w:rsidR="00B9093E" w:rsidRPr="00B9093E" w:rsidRDefault="00B9093E" w:rsidP="00560FAB">
            <w:pPr>
              <w:pStyle w:val="Tekstpodstawowy21"/>
              <w:snapToGrid w:val="0"/>
              <w:jc w:val="right"/>
              <w:rPr>
                <w:rFonts w:ascii="Segoe UI" w:hAnsi="Segoe UI" w:cs="Segoe UI"/>
                <w:b w:val="0"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0CCC6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3) ryczałt miesięczny za wykonanie usługi w kontenerowym szalecie w parku Bolesława Chrobrego;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CD0E6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343BCEA1" w14:textId="77777777" w:rsidTr="00560FAB">
        <w:trPr>
          <w:cantSplit/>
          <w:trHeight w:val="720"/>
          <w:jc w:val="center"/>
        </w:trPr>
        <w:tc>
          <w:tcPr>
            <w:tcW w:w="5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DB2EC6" w14:textId="77777777" w:rsidR="00B9093E" w:rsidRPr="00B9093E" w:rsidRDefault="00B9093E" w:rsidP="00560FAB">
            <w:pPr>
              <w:pStyle w:val="Tekstpodstawowy21"/>
              <w:jc w:val="right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2.</w:t>
            </w:r>
          </w:p>
        </w:tc>
        <w:tc>
          <w:tcPr>
            <w:tcW w:w="8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E5BFC" w14:textId="77777777" w:rsidR="00B9093E" w:rsidRPr="00B9093E" w:rsidRDefault="00B9093E" w:rsidP="00560FAB">
            <w:pPr>
              <w:tabs>
                <w:tab w:val="left" w:pos="1245"/>
              </w:tabs>
              <w:jc w:val="both"/>
              <w:rPr>
                <w:rFonts w:ascii="Segoe UI" w:hAnsi="Segoe UI" w:cs="Segoe UI"/>
                <w:b/>
                <w:sz w:val="20"/>
                <w:szCs w:val="20"/>
              </w:rPr>
            </w:pPr>
            <w:r w:rsidRPr="00B9093E">
              <w:rPr>
                <w:rFonts w:ascii="Segoe UI" w:hAnsi="Segoe UI" w:cs="Segoe UI"/>
                <w:sz w:val="20"/>
                <w:szCs w:val="20"/>
              </w:rPr>
              <w:t>Usługa oczyszczania z zapewnieniem odbioru odpadów i utrzymaniem zieleni oraz usługą odśnieżania, usuwania śliskości lub usuwania błota pośniegowego:</w:t>
            </w:r>
          </w:p>
        </w:tc>
      </w:tr>
      <w:tr w:rsidR="00B9093E" w:rsidRPr="00B9093E" w14:paraId="226E17E6" w14:textId="77777777" w:rsidTr="00560FAB">
        <w:trPr>
          <w:cantSplit/>
          <w:trHeight w:val="143"/>
          <w:jc w:val="center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2C888" w14:textId="77777777" w:rsidR="00B9093E" w:rsidRPr="00B9093E" w:rsidRDefault="00B9093E" w:rsidP="00560FAB">
            <w:pPr>
              <w:pStyle w:val="Tekstpodstawowy21"/>
              <w:snapToGrid w:val="0"/>
              <w:jc w:val="right"/>
              <w:rPr>
                <w:rFonts w:ascii="Segoe UI" w:hAnsi="Segoe UI" w:cs="Segoe UI"/>
                <w:b w:val="0"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405A3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1) ryczałt miesięczny za wykonanie usługi na terenie przy pl. Targowym: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D91E5A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1B13762F" w14:textId="77777777" w:rsidTr="00560FAB">
        <w:trPr>
          <w:cantSplit/>
          <w:trHeight w:val="143"/>
          <w:jc w:val="center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784AE" w14:textId="77777777" w:rsidR="00B9093E" w:rsidRPr="00B9093E" w:rsidRDefault="00B9093E" w:rsidP="00560FAB">
            <w:pPr>
              <w:pStyle w:val="Tekstpodstawowy21"/>
              <w:snapToGrid w:val="0"/>
              <w:jc w:val="right"/>
              <w:rPr>
                <w:rFonts w:ascii="Segoe UI" w:hAnsi="Segoe UI" w:cs="Segoe UI"/>
                <w:b w:val="0"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9F4E7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2) ryczałt miesięczny za wykonanie usługi na terenie przy pl. Wolności;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53F20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384152D1" w14:textId="77777777" w:rsidTr="00560FAB">
        <w:trPr>
          <w:cantSplit/>
          <w:trHeight w:val="143"/>
          <w:jc w:val="center"/>
        </w:trPr>
        <w:tc>
          <w:tcPr>
            <w:tcW w:w="5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A9AE75" w14:textId="77777777" w:rsidR="00B9093E" w:rsidRPr="00B9093E" w:rsidRDefault="00B9093E" w:rsidP="00560FAB">
            <w:pPr>
              <w:pStyle w:val="Tekstpodstawowy21"/>
              <w:snapToGrid w:val="0"/>
              <w:jc w:val="right"/>
              <w:rPr>
                <w:rFonts w:ascii="Segoe UI" w:hAnsi="Segoe UI" w:cs="Segoe UI"/>
                <w:b w:val="0"/>
                <w:sz w:val="20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69FFD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3) ryczałt miesięczny za wykonanie usługi na terenie przy kontenerowym szalecie w parku Bolesława Chrobrego;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846C74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124BF899" w14:textId="77777777" w:rsidTr="00560FAB">
        <w:trPr>
          <w:trHeight w:val="2026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2EA00" w14:textId="77777777" w:rsidR="00B9093E" w:rsidRPr="00B9093E" w:rsidRDefault="00B9093E" w:rsidP="00560FAB">
            <w:pPr>
              <w:pStyle w:val="Tekstpodstawowy21"/>
              <w:jc w:val="right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3.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7E62F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Dodatkowa godzina funkcjonowania szaletu bez względu na lokalizację – ryczałt za godzinę (płatne tylko w przypadku usługi dodatkowej świadczonej poza godzinami ustalonymi na stałe w umowie, po uzgodnieniu z inspektorem nadzoru Zamawiającego).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646EE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73B8C58E" w14:textId="77777777" w:rsidTr="00560FAB">
        <w:trPr>
          <w:trHeight w:val="1460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CBAC9" w14:textId="77777777" w:rsidR="00B9093E" w:rsidRPr="00B9093E" w:rsidRDefault="00B9093E" w:rsidP="00560FAB">
            <w:pPr>
              <w:pStyle w:val="Tekstpodstawowy21"/>
              <w:jc w:val="right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4.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66326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 xml:space="preserve">Usługa utrzymania dodatkowego obiektu* z zapewnieniami stałej obsługi obiektu; Ustala się cenę dodatkowego obiektu na uśrednioną cenę z pozycji 1.1) i 1.2) oraz pozycji 2.1) i 2.2) tabeli. 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767022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B9093E" w:rsidRPr="00B9093E" w14:paraId="04123FF7" w14:textId="77777777" w:rsidTr="00560FAB">
        <w:trPr>
          <w:trHeight w:val="1460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FC682" w14:textId="77777777" w:rsidR="00B9093E" w:rsidRPr="00B9093E" w:rsidRDefault="00B9093E" w:rsidP="00560FAB">
            <w:pPr>
              <w:pStyle w:val="Tekstpodstawowy21"/>
              <w:jc w:val="right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>5.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F2EAF" w14:textId="77777777" w:rsidR="00B9093E" w:rsidRPr="00B9093E" w:rsidRDefault="00B9093E" w:rsidP="00560FAB">
            <w:pPr>
              <w:pStyle w:val="Tekstpodstawowy21"/>
              <w:rPr>
                <w:rFonts w:ascii="Segoe UI" w:hAnsi="Segoe UI" w:cs="Segoe UI"/>
                <w:b w:val="0"/>
                <w:sz w:val="20"/>
              </w:rPr>
            </w:pPr>
            <w:r w:rsidRPr="00B9093E">
              <w:rPr>
                <w:rFonts w:ascii="Segoe UI" w:hAnsi="Segoe UI" w:cs="Segoe UI"/>
                <w:b w:val="0"/>
                <w:sz w:val="20"/>
              </w:rPr>
              <w:t xml:space="preserve">Usługa utrzymania dodatkowego obiektu** z zapewnieniem kontroli wg. zasad określonych w § 2 ust. 1 pkt 4.  Ustala się cenę dodatkowego obiektu na sumę cen </w:t>
            </w:r>
            <w:r w:rsidRPr="00B9093E">
              <w:rPr>
                <w:rFonts w:ascii="Segoe UI" w:hAnsi="Segoe UI" w:cs="Segoe UI"/>
                <w:b w:val="0"/>
                <w:sz w:val="20"/>
              </w:rPr>
              <w:br/>
              <w:t>z pozycji 1.3) i 2.3) tabeli.</w:t>
            </w:r>
          </w:p>
        </w:tc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DED806" w14:textId="77777777" w:rsidR="00B9093E" w:rsidRPr="00B9093E" w:rsidRDefault="00B9093E" w:rsidP="00560FAB">
            <w:pPr>
              <w:snapToGrid w:val="0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</w:tbl>
    <w:p w14:paraId="4B2C9BC8" w14:textId="77777777" w:rsidR="00B9093E" w:rsidRPr="00B9093E" w:rsidRDefault="00B9093E" w:rsidP="00B9093E">
      <w:pPr>
        <w:ind w:left="426"/>
        <w:jc w:val="both"/>
        <w:rPr>
          <w:rFonts w:ascii="Segoe UI" w:hAnsi="Segoe UI" w:cs="Segoe UI"/>
          <w:b/>
          <w:sz w:val="20"/>
          <w:szCs w:val="20"/>
        </w:rPr>
      </w:pPr>
      <w:r w:rsidRPr="00B9093E">
        <w:rPr>
          <w:rFonts w:ascii="Segoe UI" w:hAnsi="Segoe UI" w:cs="Segoe UI"/>
          <w:sz w:val="20"/>
          <w:szCs w:val="20"/>
        </w:rPr>
        <w:t>*obiekt z pomieszczeniem dla stałej personalnej obsługi w godzinach funkcjonowania szaletu</w:t>
      </w:r>
    </w:p>
    <w:p w14:paraId="09611237" w14:textId="77777777" w:rsidR="00B9093E" w:rsidRPr="00B9093E" w:rsidRDefault="00B9093E" w:rsidP="00B9093E">
      <w:pPr>
        <w:ind w:left="426"/>
        <w:jc w:val="both"/>
        <w:rPr>
          <w:rFonts w:ascii="Segoe UI" w:hAnsi="Segoe UI" w:cs="Segoe UI"/>
          <w:b/>
          <w:sz w:val="20"/>
          <w:szCs w:val="20"/>
        </w:rPr>
      </w:pPr>
      <w:r w:rsidRPr="00B9093E">
        <w:rPr>
          <w:rFonts w:ascii="Segoe UI" w:hAnsi="Segoe UI" w:cs="Segoe UI"/>
          <w:sz w:val="20"/>
          <w:szCs w:val="20"/>
        </w:rPr>
        <w:t>**obiekt typu kontenerowego lub inny bez pomieszczenia dla stałej personalnej obsługi</w:t>
      </w:r>
    </w:p>
    <w:p w14:paraId="6360EA76" w14:textId="1D697595" w:rsidR="00B9093E" w:rsidRPr="00B9093E" w:rsidRDefault="00B9093E" w:rsidP="00B9093E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>
        <w:rPr>
          <w:rFonts w:ascii="Segoe UI" w:hAnsi="Segoe UI" w:cs="Segoe UI"/>
          <w:b/>
          <w:sz w:val="20"/>
          <w:szCs w:val="20"/>
        </w:rPr>
        <w:br w:type="page"/>
      </w:r>
      <w:r w:rsidRPr="00B9093E">
        <w:rPr>
          <w:rFonts w:ascii="Segoe UI" w:hAnsi="Segoe UI" w:cs="Segoe UI"/>
          <w:sz w:val="18"/>
          <w:szCs w:val="18"/>
        </w:rPr>
        <w:lastRenderedPageBreak/>
        <w:t xml:space="preserve">Załącznik nr </w:t>
      </w:r>
      <w:r>
        <w:rPr>
          <w:rFonts w:ascii="Segoe UI" w:hAnsi="Segoe UI" w:cs="Segoe UI"/>
          <w:sz w:val="18"/>
          <w:szCs w:val="18"/>
        </w:rPr>
        <w:t>4</w:t>
      </w:r>
      <w:r w:rsidRPr="00B9093E">
        <w:rPr>
          <w:rFonts w:ascii="Segoe UI" w:hAnsi="Segoe UI" w:cs="Segoe UI"/>
          <w:sz w:val="18"/>
          <w:szCs w:val="18"/>
        </w:rPr>
        <w:t xml:space="preserve"> do umowy nr ……………</w:t>
      </w:r>
    </w:p>
    <w:p w14:paraId="180FA6F5" w14:textId="77777777" w:rsidR="00B9093E" w:rsidRPr="00B9093E" w:rsidRDefault="00B9093E" w:rsidP="00B9093E">
      <w:pPr>
        <w:spacing w:after="0" w:line="240" w:lineRule="auto"/>
        <w:jc w:val="right"/>
        <w:rPr>
          <w:rFonts w:ascii="Segoe UI" w:hAnsi="Segoe UI" w:cs="Segoe UI"/>
          <w:b/>
          <w:sz w:val="18"/>
          <w:szCs w:val="18"/>
        </w:rPr>
      </w:pPr>
      <w:r w:rsidRPr="00B9093E">
        <w:rPr>
          <w:rFonts w:ascii="Segoe UI" w:hAnsi="Segoe UI" w:cs="Segoe UI"/>
          <w:sz w:val="18"/>
          <w:szCs w:val="18"/>
        </w:rPr>
        <w:t>z dnia ……………………………</w:t>
      </w:r>
    </w:p>
    <w:p w14:paraId="352B90DB" w14:textId="2B84C2AC" w:rsidR="00B9093E" w:rsidRDefault="00B9093E" w:rsidP="00B9093E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14:paraId="2DACD3DB" w14:textId="17BC7D9C" w:rsidR="00B9093E" w:rsidRPr="00B9093E" w:rsidRDefault="00B9093E" w:rsidP="00B9093E">
      <w:pPr>
        <w:spacing w:after="0" w:line="240" w:lineRule="auto"/>
        <w:jc w:val="center"/>
        <w:rPr>
          <w:rFonts w:ascii="Segoe UI" w:eastAsia="Calibri" w:hAnsi="Segoe UI" w:cs="Segoe UI"/>
          <w:b/>
          <w:sz w:val="20"/>
          <w:szCs w:val="20"/>
        </w:rPr>
      </w:pPr>
      <w:r w:rsidRPr="00B9093E">
        <w:rPr>
          <w:rFonts w:ascii="Segoe UI" w:eastAsia="Calibri" w:hAnsi="Segoe UI" w:cs="Segoe UI"/>
          <w:b/>
          <w:sz w:val="20"/>
          <w:szCs w:val="20"/>
        </w:rPr>
        <w:t>INFORMACJA</w:t>
      </w:r>
    </w:p>
    <w:p w14:paraId="5A483AB8" w14:textId="77777777" w:rsidR="00B9093E" w:rsidRPr="00B9093E" w:rsidRDefault="00B9093E" w:rsidP="00B9093E">
      <w:pPr>
        <w:spacing w:after="0" w:line="240" w:lineRule="auto"/>
        <w:jc w:val="center"/>
        <w:rPr>
          <w:rFonts w:ascii="Segoe UI" w:eastAsia="Calibri" w:hAnsi="Segoe UI" w:cs="Segoe UI"/>
          <w:b/>
          <w:sz w:val="20"/>
          <w:szCs w:val="20"/>
        </w:rPr>
      </w:pPr>
      <w:r w:rsidRPr="00B9093E">
        <w:rPr>
          <w:rFonts w:ascii="Segoe UI" w:eastAsia="Calibri" w:hAnsi="Segoe UI" w:cs="Segoe UI"/>
          <w:b/>
          <w:sz w:val="20"/>
          <w:szCs w:val="20"/>
        </w:rPr>
        <w:t xml:space="preserve">dotycząca przetwarzania danych osobowych w </w:t>
      </w:r>
      <w:bookmarkStart w:id="4" w:name="_Hlk57707805"/>
      <w:r w:rsidRPr="00B9093E">
        <w:rPr>
          <w:rFonts w:ascii="Segoe UI" w:eastAsia="Calibri" w:hAnsi="Segoe UI" w:cs="Segoe UI"/>
          <w:b/>
          <w:sz w:val="20"/>
          <w:szCs w:val="20"/>
        </w:rPr>
        <w:t xml:space="preserve">związku z realizacją zadania pn.: „Utrzymanie i obsługa szaletów publicznych w obiektach Gminy Miasto Stargard” </w:t>
      </w:r>
    </w:p>
    <w:p w14:paraId="20018D99" w14:textId="77777777" w:rsidR="00B9093E" w:rsidRPr="00B9093E" w:rsidRDefault="00B9093E" w:rsidP="00B9093E">
      <w:pPr>
        <w:spacing w:after="0" w:line="240" w:lineRule="auto"/>
        <w:jc w:val="center"/>
        <w:rPr>
          <w:rFonts w:ascii="Segoe UI" w:eastAsia="Calibri" w:hAnsi="Segoe UI" w:cs="Segoe UI"/>
          <w:b/>
          <w:sz w:val="20"/>
          <w:szCs w:val="20"/>
        </w:rPr>
      </w:pPr>
      <w:r w:rsidRPr="00B9093E">
        <w:rPr>
          <w:rFonts w:ascii="Segoe UI" w:eastAsia="Calibri" w:hAnsi="Segoe UI" w:cs="Segoe UI"/>
          <w:b/>
          <w:sz w:val="20"/>
          <w:szCs w:val="20"/>
        </w:rPr>
        <w:t>przez MPGK</w:t>
      </w:r>
      <w:bookmarkEnd w:id="4"/>
      <w:r w:rsidRPr="00B9093E">
        <w:rPr>
          <w:rFonts w:ascii="Segoe UI" w:eastAsia="Calibri" w:hAnsi="Segoe UI" w:cs="Segoe UI"/>
          <w:b/>
          <w:sz w:val="20"/>
          <w:szCs w:val="20"/>
        </w:rPr>
        <w:t xml:space="preserve"> na podstawie zawartej z ZUK umowy</w:t>
      </w:r>
    </w:p>
    <w:p w14:paraId="76A1D782" w14:textId="77777777" w:rsidR="00B9093E" w:rsidRPr="00B9093E" w:rsidRDefault="00B9093E" w:rsidP="00B9093E">
      <w:pPr>
        <w:spacing w:after="0" w:line="240" w:lineRule="auto"/>
        <w:jc w:val="center"/>
        <w:rPr>
          <w:rFonts w:ascii="Segoe UI" w:eastAsia="Calibri" w:hAnsi="Segoe UI" w:cs="Segoe UI"/>
          <w:b/>
          <w:sz w:val="20"/>
          <w:szCs w:val="20"/>
        </w:rPr>
      </w:pPr>
    </w:p>
    <w:p w14:paraId="39D58785" w14:textId="77777777" w:rsidR="00B9093E" w:rsidRPr="00B9093E" w:rsidRDefault="00B9093E" w:rsidP="00B9093E">
      <w:pPr>
        <w:spacing w:after="0" w:line="240" w:lineRule="auto"/>
        <w:ind w:firstLine="357"/>
        <w:jc w:val="both"/>
        <w:rPr>
          <w:rFonts w:ascii="Segoe UI" w:eastAsia="Calibri" w:hAnsi="Segoe UI" w:cs="Segoe UI"/>
          <w:sz w:val="20"/>
          <w:szCs w:val="20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Zgodnie z art. 14 oraz art. 13 Rozporządzenia PE i Rady (UE) 2016/679 z dnia 27 kwietnia 2016 r.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br/>
        <w:t>w sprawie ochrony osób fizycznych w związku z przetwarzaniem danych osobowych i w sprawie swobodnego przepływu takich danych oraz uchylenia dyrektywy 95/46/WE (dalej RODO) informujemy, że:</w:t>
      </w:r>
    </w:p>
    <w:p w14:paraId="4FBCC55E" w14:textId="77777777" w:rsidR="00B9093E" w:rsidRPr="00B9093E" w:rsidRDefault="00B9093E" w:rsidP="00B9093E">
      <w:pPr>
        <w:spacing w:after="0" w:line="240" w:lineRule="auto"/>
        <w:ind w:firstLine="284"/>
        <w:jc w:val="both"/>
        <w:rPr>
          <w:rFonts w:ascii="Segoe UI" w:eastAsia="Calibri" w:hAnsi="Segoe UI" w:cs="Segoe UI"/>
          <w:sz w:val="20"/>
          <w:szCs w:val="20"/>
          <w:shd w:val="clear" w:color="auto" w:fill="FFFFFF"/>
        </w:rPr>
      </w:pPr>
    </w:p>
    <w:p w14:paraId="17EC8F00" w14:textId="77777777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sz w:val="20"/>
          <w:szCs w:val="20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Administratorem danych osobowych przetwarzanych w związku </w:t>
      </w:r>
      <w:r w:rsidRPr="00B9093E">
        <w:rPr>
          <w:rFonts w:ascii="Segoe UI" w:eastAsia="Calibri" w:hAnsi="Segoe UI" w:cs="Segoe UI"/>
          <w:sz w:val="20"/>
          <w:szCs w:val="20"/>
        </w:rPr>
        <w:t xml:space="preserve">z realizacją zadania na utrzymanie i obsługę szaletów publicznych w obiektach Gminy Miasto Stargard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przez Miejskie Przedsiębiorstwo Gospodarki Komunalnej (dalej MPGK) jest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t xml:space="preserve"> Zarząd Usług Komunalnych w Stargardzie </w:t>
      </w:r>
      <w:r w:rsidRPr="00B9093E">
        <w:rPr>
          <w:rFonts w:ascii="Segoe UI" w:eastAsia="Calibri" w:hAnsi="Segoe UI" w:cs="Segoe UI"/>
          <w:bCs/>
          <w:sz w:val="20"/>
          <w:szCs w:val="20"/>
          <w:shd w:val="clear" w:color="auto" w:fill="FFFFFF"/>
        </w:rPr>
        <w:t>(dalej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t xml:space="preserve"> ZUK</w:t>
      </w:r>
      <w:r w:rsidRPr="00B9093E">
        <w:rPr>
          <w:rFonts w:ascii="Segoe UI" w:eastAsia="Calibri" w:hAnsi="Segoe UI" w:cs="Segoe UI"/>
          <w:bCs/>
          <w:sz w:val="20"/>
          <w:szCs w:val="20"/>
          <w:shd w:val="clear" w:color="auto" w:fill="FFFFFF"/>
        </w:rPr>
        <w:t>)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t xml:space="preserve"> 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br/>
      </w:r>
      <w:r w:rsidRPr="00B9093E">
        <w:rPr>
          <w:rFonts w:ascii="Segoe UI" w:eastAsia="Calibri" w:hAnsi="Segoe UI" w:cs="Segoe UI"/>
          <w:bCs/>
          <w:sz w:val="20"/>
          <w:szCs w:val="20"/>
          <w:shd w:val="clear" w:color="auto" w:fill="FFFFFF"/>
        </w:rPr>
        <w:t>z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t xml:space="preserve">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siedzibą w Stargardzie (73-110) przy </w:t>
      </w:r>
      <w:r w:rsidRPr="00B9093E">
        <w:rPr>
          <w:rFonts w:ascii="Segoe UI" w:eastAsia="Calibri" w:hAnsi="Segoe UI" w:cs="Segoe UI"/>
          <w:b/>
          <w:bCs/>
          <w:sz w:val="20"/>
          <w:szCs w:val="20"/>
          <w:shd w:val="clear" w:color="auto" w:fill="FFFFFF"/>
        </w:rPr>
        <w:t>ul. Pierwszej Brygady 35, tel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t xml:space="preserve">. 91 834 18 30, </w:t>
      </w:r>
      <w:hyperlink r:id="rId14" w:history="1">
        <w:r w:rsidRPr="00B9093E">
          <w:rPr>
            <w:rFonts w:ascii="Segoe UI" w:eastAsia="Calibri" w:hAnsi="Segoe UI" w:cs="Segoe UI"/>
            <w:b/>
            <w:sz w:val="20"/>
            <w:szCs w:val="20"/>
            <w:u w:val="single"/>
            <w:shd w:val="clear" w:color="auto" w:fill="FFFFFF"/>
          </w:rPr>
          <w:t>zuk@zuk-stargard.pl</w:t>
        </w:r>
      </w:hyperlink>
    </w:p>
    <w:p w14:paraId="6936C365" w14:textId="77777777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Sprawami ochrony danych osobowych zajmuje się w ZUK </w:t>
      </w:r>
      <w:r w:rsidRPr="00B9093E">
        <w:rPr>
          <w:rFonts w:ascii="Segoe UI" w:eastAsia="Calibri" w:hAnsi="Segoe UI" w:cs="Segoe UI"/>
          <w:b/>
          <w:sz w:val="20"/>
          <w:szCs w:val="20"/>
          <w:shd w:val="clear" w:color="auto" w:fill="FFFFFF"/>
        </w:rPr>
        <w:t xml:space="preserve">Inspektor Ochrony Danych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- dr Marlena Płonka, z którą można kontaktować się pod adresem </w:t>
      </w:r>
      <w:hyperlink r:id="rId15" w:history="1">
        <w:r w:rsidRPr="00B9093E">
          <w:rPr>
            <w:rFonts w:ascii="Segoe UI" w:eastAsia="Calibri" w:hAnsi="Segoe UI" w:cs="Segoe UI"/>
            <w:b/>
            <w:bCs/>
            <w:sz w:val="20"/>
            <w:szCs w:val="20"/>
            <w:u w:val="single"/>
            <w:shd w:val="clear" w:color="auto" w:fill="FFFFFF"/>
          </w:rPr>
          <w:t>iod@zuk-stargard.pl</w:t>
        </w:r>
      </w:hyperlink>
      <w:r w:rsidRPr="00B9093E">
        <w:rPr>
          <w:rFonts w:ascii="Segoe UI" w:eastAsia="Calibri" w:hAnsi="Segoe UI" w:cs="Segoe UI"/>
          <w:b/>
          <w:bCs/>
          <w:sz w:val="20"/>
          <w:szCs w:val="20"/>
          <w:shd w:val="clear" w:color="auto" w:fill="FFFFFF"/>
        </w:rPr>
        <w:t xml:space="preserve">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lub siedziby Administratora wskazanym powyżej.</w:t>
      </w:r>
    </w:p>
    <w:p w14:paraId="74F2F612" w14:textId="54521BAC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Przetwarzanie danych osobowych odbywa się na podstawie art. art. 6 ust. 1 lit. e RODO i jest niezbędne do wykonywania przez ZUK zadań realizowanych w interesie publicznym tj. </w:t>
      </w:r>
      <w:r w:rsidRPr="00B9093E">
        <w:rPr>
          <w:rFonts w:ascii="Segoe UI" w:eastAsia="Calibri" w:hAnsi="Segoe UI" w:cs="Segoe UI"/>
          <w:sz w:val="20"/>
          <w:szCs w:val="20"/>
        </w:rPr>
        <w:t xml:space="preserve">utrzymanie </w:t>
      </w:r>
      <w:r>
        <w:rPr>
          <w:rFonts w:ascii="Segoe UI" w:eastAsia="Calibri" w:hAnsi="Segoe UI" w:cs="Segoe UI"/>
          <w:sz w:val="20"/>
          <w:szCs w:val="20"/>
        </w:rPr>
        <w:br/>
      </w:r>
      <w:r w:rsidRPr="00B9093E">
        <w:rPr>
          <w:rFonts w:ascii="Segoe UI" w:eastAsia="Calibri" w:hAnsi="Segoe UI" w:cs="Segoe UI"/>
          <w:sz w:val="20"/>
          <w:szCs w:val="20"/>
        </w:rPr>
        <w:t xml:space="preserve">i obsługa szaletów publicznych w obiektach Gminy Miasto Stargard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- zgodnie z obowiązującym </w:t>
      </w:r>
      <w:r>
        <w:rPr>
          <w:rFonts w:ascii="Segoe UI" w:eastAsia="Calibri" w:hAnsi="Segoe UI" w:cs="Segoe UI"/>
          <w:sz w:val="20"/>
          <w:szCs w:val="20"/>
          <w:shd w:val="clear" w:color="auto" w:fill="FFFFFF"/>
        </w:rPr>
        <w:br/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w ZUK Statutem oraz zawartą z MPGK umową.</w:t>
      </w:r>
    </w:p>
    <w:p w14:paraId="27D6FE76" w14:textId="6CFC808E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Odbiorcami Państwa danych osobowych mogą być podmioty, z którymi ZUK współpracuje </w:t>
      </w:r>
      <w:r>
        <w:rPr>
          <w:rFonts w:ascii="Segoe UI" w:eastAsia="Calibri" w:hAnsi="Segoe UI" w:cs="Segoe UI"/>
          <w:sz w:val="20"/>
          <w:szCs w:val="20"/>
          <w:shd w:val="clear" w:color="auto" w:fill="FFFFFF"/>
        </w:rPr>
        <w:br/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w związku z wykonywaniem zadań statutowych oraz podmioty upoważnione z mocy prawa.</w:t>
      </w:r>
    </w:p>
    <w:p w14:paraId="7DECBA52" w14:textId="2DDCB715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Przysługuje Państwu prawo dostępu do danych oraz otrzymania ich kopii; prawo do sprostowania (poprawiania) swoich danych; prawo do usunięcia danych osobowych, w sytuacji, gdy przetwarzanie danych nie następuje w celu wywiązania się z obowiązku wynikającego z przepisu prawa lub </w:t>
      </w:r>
      <w:r>
        <w:rPr>
          <w:rFonts w:ascii="Segoe UI" w:eastAsia="Calibri" w:hAnsi="Segoe UI" w:cs="Segoe UI"/>
          <w:sz w:val="20"/>
          <w:szCs w:val="20"/>
          <w:shd w:val="clear" w:color="auto" w:fill="FFFFFF"/>
        </w:rPr>
        <w:br/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w ramach sprawowania władzy publicznej; prawo do ograniczenia przetwarzania danych, przy czym przepisy odrębne mogą wyłączyć możliwość skorzystania z tego prawa. Prawa te można realizować kontaktując się z ZUK (pkt. 1 i 2).</w:t>
      </w:r>
    </w:p>
    <w:p w14:paraId="7DB4EA99" w14:textId="77777777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W przypadku uznania, że dane nie są przetwarzane zgodnie z prawem, przysługuje Państwu prawo do wniesienia skargi do Prezesa Urzędu Ochrony Danych Osobowych w Warszawie przy ul. Stawki 2.</w:t>
      </w:r>
    </w:p>
    <w:p w14:paraId="2098F7E1" w14:textId="07685EE6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</w:rPr>
        <w:t xml:space="preserve">Podanie przez Państwo danych jest niezbędne do realizacji zadań wykonywanych przez ZUK </w:t>
      </w:r>
      <w:r>
        <w:rPr>
          <w:rFonts w:ascii="Segoe UI" w:eastAsia="Calibri" w:hAnsi="Segoe UI" w:cs="Segoe UI"/>
          <w:sz w:val="20"/>
          <w:szCs w:val="20"/>
        </w:rPr>
        <w:br/>
      </w:r>
      <w:r w:rsidRPr="00B9093E">
        <w:rPr>
          <w:rFonts w:ascii="Segoe UI" w:eastAsia="Calibri" w:hAnsi="Segoe UI" w:cs="Segoe UI"/>
          <w:sz w:val="20"/>
          <w:szCs w:val="20"/>
        </w:rPr>
        <w:t>w interesie publicznym a ich niepodanie uniemożliwi ich realizację, w tym wykonanie umowy zawartej pomiędzy ZUK a MPGK na utrzymanie i obsługę szaletów publicznych w obiektach Gminy Miasto Stargard.</w:t>
      </w:r>
    </w:p>
    <w:p w14:paraId="276A35CD" w14:textId="4A0D4EDB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b/>
          <w:sz w:val="20"/>
          <w:szCs w:val="20"/>
          <w:u w:val="single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Państwa dane będą przetwarzane przez czas niezbędny do realizacji zadań wykonywanych przez ZUK w interesie publicznym i na podstawie zawartej z MPGK umowy, jednak nie dłużej niż to wynika 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br/>
        <w:t>z przepisów o obowiązku ich archiwizowania.</w:t>
      </w:r>
    </w:p>
    <w:p w14:paraId="309EC2C1" w14:textId="7B971553" w:rsidR="00B9093E" w:rsidRPr="00B9093E" w:rsidRDefault="00B9093E" w:rsidP="00B9093E">
      <w:pPr>
        <w:numPr>
          <w:ilvl w:val="0"/>
          <w:numId w:val="50"/>
        </w:numPr>
        <w:spacing w:after="0" w:line="240" w:lineRule="auto"/>
        <w:ind w:left="284" w:right="-35" w:hanging="284"/>
        <w:contextualSpacing/>
        <w:jc w:val="both"/>
        <w:rPr>
          <w:rFonts w:ascii="Segoe UI" w:eastAsia="Calibri" w:hAnsi="Segoe UI" w:cs="Segoe UI"/>
          <w:sz w:val="20"/>
          <w:szCs w:val="20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Dane osobowe ZUK pozyskuje w wyniku ich udostępniania przez MPGK, który realizuje zadanie publiczne na podstawie zawartej z ZUK umowy na </w:t>
      </w:r>
      <w:r w:rsidRPr="00B9093E">
        <w:rPr>
          <w:rFonts w:ascii="Segoe UI" w:eastAsia="Calibri" w:hAnsi="Segoe UI" w:cs="Segoe UI"/>
          <w:sz w:val="20"/>
          <w:szCs w:val="20"/>
        </w:rPr>
        <w:t xml:space="preserve">utrzymanie i obsługę szaletów publicznych </w:t>
      </w:r>
      <w:r>
        <w:rPr>
          <w:rFonts w:ascii="Segoe UI" w:eastAsia="Calibri" w:hAnsi="Segoe UI" w:cs="Segoe UI"/>
          <w:sz w:val="20"/>
          <w:szCs w:val="20"/>
        </w:rPr>
        <w:br/>
      </w:r>
      <w:r w:rsidRPr="00B9093E">
        <w:rPr>
          <w:rFonts w:ascii="Segoe UI" w:eastAsia="Calibri" w:hAnsi="Segoe UI" w:cs="Segoe UI"/>
          <w:sz w:val="20"/>
          <w:szCs w:val="20"/>
        </w:rPr>
        <w:t>w obiektach Gminy Miasto Stargard</w:t>
      </w: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 oraz bezpośrednio od osób, których te dotyczą.</w:t>
      </w:r>
    </w:p>
    <w:p w14:paraId="55A23250" w14:textId="77777777" w:rsidR="00B9093E" w:rsidRPr="00B9093E" w:rsidRDefault="00B9093E" w:rsidP="00B9093E">
      <w:pPr>
        <w:spacing w:after="0" w:line="240" w:lineRule="auto"/>
        <w:ind w:right="-35"/>
        <w:contextualSpacing/>
        <w:jc w:val="right"/>
        <w:rPr>
          <w:rFonts w:ascii="Segoe UI" w:eastAsia="Calibri" w:hAnsi="Segoe UI" w:cs="Segoe UI"/>
          <w:sz w:val="20"/>
          <w:szCs w:val="20"/>
          <w:shd w:val="clear" w:color="auto" w:fill="FFFFFF"/>
        </w:rPr>
      </w:pPr>
    </w:p>
    <w:p w14:paraId="4A711CD9" w14:textId="77777777" w:rsidR="00B9093E" w:rsidRPr="00B9093E" w:rsidRDefault="00B9093E" w:rsidP="00B9093E">
      <w:pPr>
        <w:spacing w:after="0" w:line="240" w:lineRule="auto"/>
        <w:ind w:right="-35"/>
        <w:contextualSpacing/>
        <w:jc w:val="right"/>
        <w:rPr>
          <w:rFonts w:ascii="Segoe UI" w:eastAsia="Calibri" w:hAnsi="Segoe UI" w:cs="Segoe UI"/>
          <w:sz w:val="20"/>
          <w:szCs w:val="20"/>
          <w:shd w:val="clear" w:color="auto" w:fill="FFFFFF"/>
        </w:rPr>
      </w:pPr>
    </w:p>
    <w:p w14:paraId="706C9F59" w14:textId="77777777" w:rsidR="00B9093E" w:rsidRPr="00B9093E" w:rsidRDefault="00B9093E" w:rsidP="00B9093E">
      <w:pPr>
        <w:spacing w:after="0" w:line="240" w:lineRule="auto"/>
        <w:ind w:right="-35"/>
        <w:contextualSpacing/>
        <w:jc w:val="right"/>
        <w:rPr>
          <w:rFonts w:ascii="Segoe UI" w:eastAsia="Calibri" w:hAnsi="Segoe UI" w:cs="Segoe UI"/>
          <w:sz w:val="20"/>
          <w:szCs w:val="20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Dyrektor</w:t>
      </w:r>
    </w:p>
    <w:p w14:paraId="122A1677" w14:textId="77777777" w:rsidR="00B9093E" w:rsidRPr="00B9093E" w:rsidRDefault="00B9093E" w:rsidP="00B9093E">
      <w:pPr>
        <w:spacing w:after="0" w:line="240" w:lineRule="auto"/>
        <w:ind w:right="-24" w:firstLine="284"/>
        <w:jc w:val="right"/>
        <w:rPr>
          <w:rFonts w:ascii="Segoe UI" w:eastAsia="Calibri" w:hAnsi="Segoe UI" w:cs="Segoe UI"/>
          <w:sz w:val="20"/>
          <w:szCs w:val="20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 xml:space="preserve">Zarządu Usług Komunalnych </w:t>
      </w:r>
    </w:p>
    <w:p w14:paraId="73AC93E4" w14:textId="77777777" w:rsidR="00B9093E" w:rsidRPr="00B9093E" w:rsidRDefault="00B9093E" w:rsidP="00B9093E">
      <w:pPr>
        <w:spacing w:after="0" w:line="240" w:lineRule="auto"/>
        <w:ind w:right="-24" w:firstLine="284"/>
        <w:jc w:val="right"/>
        <w:rPr>
          <w:rFonts w:ascii="Segoe UI" w:eastAsia="Calibri" w:hAnsi="Segoe UI" w:cs="Segoe UI"/>
          <w:sz w:val="20"/>
          <w:szCs w:val="20"/>
          <w:shd w:val="clear" w:color="auto" w:fill="FFFFFF"/>
        </w:rPr>
      </w:pPr>
      <w:r w:rsidRPr="00B9093E">
        <w:rPr>
          <w:rFonts w:ascii="Segoe UI" w:eastAsia="Calibri" w:hAnsi="Segoe UI" w:cs="Segoe UI"/>
          <w:sz w:val="20"/>
          <w:szCs w:val="20"/>
          <w:shd w:val="clear" w:color="auto" w:fill="FFFFFF"/>
        </w:rPr>
        <w:t>w Stargardzie</w:t>
      </w:r>
    </w:p>
    <w:p w14:paraId="3EB288AA" w14:textId="77777777" w:rsidR="00B9093E" w:rsidRPr="00B9093E" w:rsidRDefault="00B9093E" w:rsidP="00B9093E">
      <w:pPr>
        <w:spacing w:after="0" w:line="240" w:lineRule="auto"/>
        <w:rPr>
          <w:rFonts w:ascii="Segoe UI" w:hAnsi="Segoe UI" w:cs="Segoe UI"/>
          <w:sz w:val="20"/>
          <w:szCs w:val="20"/>
        </w:rPr>
      </w:pPr>
    </w:p>
    <w:p w14:paraId="71DDCBCF" w14:textId="7213AA8A" w:rsidR="00B9093E" w:rsidRPr="00B9093E" w:rsidRDefault="00B9093E" w:rsidP="00B9093E">
      <w:pPr>
        <w:spacing w:after="0" w:line="240" w:lineRule="auto"/>
        <w:ind w:right="544"/>
        <w:jc w:val="both"/>
        <w:rPr>
          <w:rFonts w:ascii="Segoe UI" w:hAnsi="Segoe UI" w:cs="Segoe UI"/>
          <w:b/>
          <w:bCs/>
          <w:sz w:val="20"/>
          <w:szCs w:val="20"/>
        </w:rPr>
      </w:pPr>
    </w:p>
    <w:sectPr w:rsidR="00B9093E" w:rsidRPr="00B9093E" w:rsidSect="002852E6">
      <w:pgSz w:w="11907" w:h="16839" w:code="9"/>
      <w:pgMar w:top="1418" w:right="1418" w:bottom="1418" w:left="1418" w:header="357" w:footer="35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558CF5" w14:textId="77777777" w:rsidR="008C6CE3" w:rsidRDefault="008C6CE3" w:rsidP="00C75B80">
      <w:pPr>
        <w:spacing w:after="0" w:line="240" w:lineRule="auto"/>
      </w:pPr>
      <w:r>
        <w:separator/>
      </w:r>
    </w:p>
  </w:endnote>
  <w:endnote w:type="continuationSeparator" w:id="0">
    <w:p w14:paraId="43555756" w14:textId="77777777" w:rsidR="008C6CE3" w:rsidRDefault="008C6CE3" w:rsidP="00C75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98B77" w14:textId="77777777" w:rsidR="006B57AA" w:rsidRDefault="006B57AA">
    <w:pPr>
      <w:pStyle w:val="Stopka"/>
      <w:jc w:val="right"/>
    </w:pPr>
    <w:r w:rsidRPr="00441DC0">
      <w:rPr>
        <w:rFonts w:ascii="Times New Roman" w:hAnsi="Times New Roman"/>
      </w:rPr>
      <w:fldChar w:fldCharType="begin"/>
    </w:r>
    <w:r w:rsidRPr="00441DC0">
      <w:rPr>
        <w:rFonts w:ascii="Times New Roman" w:hAnsi="Times New Roman"/>
      </w:rPr>
      <w:instrText xml:space="preserve"> PAGE   \* MERGEFORMAT </w:instrText>
    </w:r>
    <w:r w:rsidRPr="00441DC0">
      <w:rPr>
        <w:rFonts w:ascii="Times New Roman" w:hAnsi="Times New Roman"/>
      </w:rPr>
      <w:fldChar w:fldCharType="separate"/>
    </w:r>
    <w:r w:rsidR="00E65622">
      <w:rPr>
        <w:rFonts w:ascii="Times New Roman" w:hAnsi="Times New Roman"/>
        <w:noProof/>
      </w:rPr>
      <w:t>9</w:t>
    </w:r>
    <w:r w:rsidRPr="00441DC0">
      <w:rPr>
        <w:rFonts w:ascii="Times New Roman" w:hAnsi="Times New Roman"/>
      </w:rPr>
      <w:fldChar w:fldCharType="end"/>
    </w:r>
  </w:p>
  <w:p w14:paraId="7B583110" w14:textId="77777777" w:rsidR="006B57AA" w:rsidRDefault="006B57AA" w:rsidP="00E163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E56AA" w14:textId="77777777" w:rsidR="008C6CE3" w:rsidRDefault="008C6CE3" w:rsidP="00C75B80">
      <w:pPr>
        <w:spacing w:after="0" w:line="240" w:lineRule="auto"/>
      </w:pPr>
      <w:r>
        <w:separator/>
      </w:r>
    </w:p>
  </w:footnote>
  <w:footnote w:type="continuationSeparator" w:id="0">
    <w:p w14:paraId="02CC4A01" w14:textId="77777777" w:rsidR="008C6CE3" w:rsidRDefault="008C6CE3" w:rsidP="00C75B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72FD8" w14:textId="77777777" w:rsidR="006B57AA" w:rsidRDefault="006B57AA">
    <w:pPr>
      <w:pStyle w:val="Nagwek"/>
    </w:pPr>
  </w:p>
  <w:p w14:paraId="50C32F82" w14:textId="77777777" w:rsidR="006B57AA" w:rsidRDefault="006B57A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Segoe UI" w:hAnsi="Segoe UI" w:cs="Segoe UI" w:hint="default"/>
        <w:b w:val="0"/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4"/>
    <w:multiLevelType w:val="singleLevel"/>
    <w:tmpl w:val="00000004"/>
    <w:name w:val="WW8Num6"/>
    <w:lvl w:ilvl="0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2">
    <w:nsid w:val="00000005"/>
    <w:multiLevelType w:val="multilevel"/>
    <w:tmpl w:val="D5EA325E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02" w:hanging="360"/>
      </w:pPr>
      <w:rPr>
        <w:rFonts w:ascii="Segoe UI" w:hAnsi="Segoe UI" w:cs="Segoe UI" w:hint="default"/>
        <w:b w:val="0"/>
        <w:strike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6"/>
    <w:multiLevelType w:val="single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</w:lvl>
  </w:abstractNum>
  <w:abstractNum w:abstractNumId="4">
    <w:nsid w:val="00000007"/>
    <w:multiLevelType w:val="singleLevel"/>
    <w:tmpl w:val="00000012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i w:val="0"/>
        <w:strike w:val="0"/>
        <w:dstrike w:val="0"/>
        <w:sz w:val="24"/>
        <w:szCs w:val="24"/>
      </w:rPr>
    </w:lvl>
  </w:abstractNum>
  <w:abstractNum w:abstractNumId="5">
    <w:nsid w:val="00000008"/>
    <w:multiLevelType w:val="single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-219"/>
        </w:tabs>
        <w:ind w:left="501" w:hanging="360"/>
      </w:pPr>
      <w:rPr>
        <w:b w:val="0"/>
      </w:rPr>
    </w:lvl>
  </w:abstractNum>
  <w:abstractNum w:abstractNumId="6">
    <w:nsid w:val="00000009"/>
    <w:multiLevelType w:val="multilevel"/>
    <w:tmpl w:val="00000009"/>
    <w:name w:val="WW8Num1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Segoe UI" w:hAnsi="Segoe UI" w:cs="Segoe UI" w:hint="default"/>
        <w:b w:val="0"/>
        <w:color w:val="000000"/>
        <w:sz w:val="22"/>
        <w:szCs w:val="22"/>
      </w:rPr>
    </w:lvl>
    <w:lvl w:ilvl="1">
      <w:start w:val="2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hint="default"/>
        <w:b/>
        <w:i w:val="0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ascii="Segoe UI" w:hAnsi="Segoe UI" w:cs="Segoe UI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ascii="Segoe UI" w:hAnsi="Segoe UI" w:cs="Segoe UI" w:hint="default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ascii="Segoe UI" w:hAnsi="Segoe UI" w:cs="Segoe UI" w:hint="default"/>
        <w:sz w:val="22"/>
        <w:szCs w:val="22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ascii="Segoe UI" w:hAnsi="Segoe UI" w:cs="Segoe UI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ascii="Segoe UI" w:hAnsi="Segoe UI" w:cs="Segoe UI" w:hint="default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ascii="Segoe UI" w:hAnsi="Segoe UI" w:cs="Segoe UI" w:hint="default"/>
        <w:sz w:val="22"/>
        <w:szCs w:val="22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ascii="Segoe UI" w:hAnsi="Segoe UI" w:cs="Segoe UI" w:hint="default"/>
        <w:sz w:val="22"/>
        <w:szCs w:val="22"/>
      </w:rPr>
    </w:lvl>
  </w:abstractNum>
  <w:abstractNum w:abstractNumId="7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Segoe UI"/>
        <w:b w:val="0"/>
        <w:sz w:val="24"/>
        <w:szCs w:val="24"/>
      </w:rPr>
    </w:lvl>
  </w:abstractNum>
  <w:abstractNum w:abstractNumId="8">
    <w:nsid w:val="0000000B"/>
    <w:multiLevelType w:val="singleLevel"/>
    <w:tmpl w:val="5208747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</w:abstractNum>
  <w:abstractNum w:abstractNumId="9">
    <w:nsid w:val="0000000C"/>
    <w:multiLevelType w:val="multilevel"/>
    <w:tmpl w:val="0000000C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Segoe UI" w:hAnsi="Segoe UI" w:cs="Segoe UI"/>
        <w:b w:val="0"/>
        <w:color w:val="00000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D"/>
    <w:multiLevelType w:val="singleLevel"/>
    <w:tmpl w:val="551EFAF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146" w:hanging="360"/>
      </w:pPr>
      <w:rPr>
        <w:rFonts w:ascii="Calibri" w:hAnsi="Calibri" w:cs="Segoe UI" w:hint="default"/>
        <w:sz w:val="24"/>
        <w:szCs w:val="24"/>
      </w:rPr>
    </w:lvl>
  </w:abstractNum>
  <w:abstractNum w:abstractNumId="11">
    <w:nsid w:val="0000000F"/>
    <w:multiLevelType w:val="multilevel"/>
    <w:tmpl w:val="0000000F"/>
    <w:name w:val="WW8Num19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Segoe UI" w:hAnsi="Segoe UI" w:cs="Segoe UI" w:hint="default"/>
        <w:b w:val="0"/>
        <w:sz w:val="22"/>
        <w:szCs w:val="22"/>
        <w:u w:val="none"/>
      </w:rPr>
    </w:lvl>
    <w:lvl w:ilvl="1">
      <w:start w:val="2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>
    <w:nsid w:val="00000010"/>
    <w:multiLevelType w:val="multilevel"/>
    <w:tmpl w:val="00000010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1146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742"/>
        </w:tabs>
        <w:ind w:left="1866" w:hanging="360"/>
      </w:pPr>
      <w:rPr>
        <w:rFonts w:ascii="Segoe UI" w:hAnsi="Segoe UI" w:cs="Segoe UI" w:hint="default"/>
        <w:b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6" w:hanging="180"/>
      </w:pPr>
    </w:lvl>
  </w:abstractNum>
  <w:abstractNum w:abstractNumId="13">
    <w:nsid w:val="00000011"/>
    <w:multiLevelType w:val="singleLevel"/>
    <w:tmpl w:val="00000011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287" w:hanging="360"/>
      </w:pPr>
      <w:rPr>
        <w:rFonts w:ascii="Segoe UI" w:hAnsi="Segoe UI" w:cs="Segoe UI"/>
        <w:b w:val="0"/>
        <w:sz w:val="22"/>
        <w:szCs w:val="22"/>
      </w:rPr>
    </w:lvl>
  </w:abstractNum>
  <w:abstractNum w:abstractNumId="14">
    <w:nsid w:val="00000012"/>
    <w:multiLevelType w:val="multilevel"/>
    <w:tmpl w:val="00000012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Segoe UI" w:hAnsi="Segoe UI" w:cs="Segoe UI" w:hint="default"/>
        <w:b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3"/>
    <w:multiLevelType w:val="singleLevel"/>
    <w:tmpl w:val="00000013"/>
    <w:name w:val="WW8Num25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Liberation Serif" w:hAnsi="Liberation Serif" w:cs="Liberation Serif" w:hint="default"/>
        <w:color w:val="000000"/>
      </w:rPr>
    </w:lvl>
  </w:abstractNum>
  <w:abstractNum w:abstractNumId="16">
    <w:nsid w:val="00000014"/>
    <w:multiLevelType w:val="singleLevel"/>
    <w:tmpl w:val="00000014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Segoe UI" w:hAnsi="Segoe UI" w:cs="Segoe UI"/>
        <w:b w:val="0"/>
        <w:strike w:val="0"/>
        <w:dstrike w:val="0"/>
        <w:sz w:val="22"/>
        <w:szCs w:val="22"/>
      </w:rPr>
    </w:lvl>
  </w:abstractNum>
  <w:abstractNum w:abstractNumId="17">
    <w:nsid w:val="00000015"/>
    <w:multiLevelType w:val="multilevel"/>
    <w:tmpl w:val="96D032A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Segoe UI"/>
        <w:b w:val="0"/>
        <w:bCs w:val="0"/>
        <w:strike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8"/>
    <w:multiLevelType w:val="singleLevel"/>
    <w:tmpl w:val="00000018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sz w:val="22"/>
        <w:szCs w:val="22"/>
      </w:rPr>
    </w:lvl>
  </w:abstractNum>
  <w:abstractNum w:abstractNumId="19">
    <w:nsid w:val="00000019"/>
    <w:multiLevelType w:val="singleLevel"/>
    <w:tmpl w:val="00000019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0">
    <w:nsid w:val="0000001A"/>
    <w:multiLevelType w:val="singleLevel"/>
    <w:tmpl w:val="0000001A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Segoe UI"/>
        <w:sz w:val="24"/>
        <w:szCs w:val="24"/>
      </w:rPr>
    </w:lvl>
  </w:abstractNum>
  <w:abstractNum w:abstractNumId="21">
    <w:nsid w:val="0000001B"/>
    <w:multiLevelType w:val="multilevel"/>
    <w:tmpl w:val="0000001B"/>
    <w:name w:val="WW8Num3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Segoe UI" w:hAnsi="Segoe UI" w:cs="Segoe UI"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425"/>
        </w:tabs>
        <w:ind w:left="1425" w:hanging="36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2323"/>
        </w:tabs>
        <w:ind w:left="2323" w:hanging="358"/>
      </w:pPr>
      <w:rPr>
        <w:rFonts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2">
    <w:nsid w:val="0000001C"/>
    <w:multiLevelType w:val="singleLevel"/>
    <w:tmpl w:val="0000001C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z w:val="24"/>
        <w:szCs w:val="24"/>
      </w:rPr>
    </w:lvl>
  </w:abstractNum>
  <w:abstractNum w:abstractNumId="23">
    <w:nsid w:val="0000001E"/>
    <w:multiLevelType w:val="singleLevel"/>
    <w:tmpl w:val="0000001E"/>
    <w:name w:val="WW8Num39"/>
    <w:lvl w:ilvl="0">
      <w:start w:val="1"/>
      <w:numFmt w:val="bullet"/>
      <w:lvlText w:val=""/>
      <w:lvlJc w:val="left"/>
      <w:pPr>
        <w:tabs>
          <w:tab w:val="num" w:pos="0"/>
        </w:tabs>
        <w:ind w:left="1996" w:hanging="360"/>
      </w:pPr>
      <w:rPr>
        <w:rFonts w:ascii="Symbol" w:hAnsi="Symbol" w:cs="Symbol" w:hint="default"/>
      </w:rPr>
    </w:lvl>
  </w:abstractNum>
  <w:abstractNum w:abstractNumId="24">
    <w:nsid w:val="0000001F"/>
    <w:multiLevelType w:val="multilevel"/>
    <w:tmpl w:val="A4DAEA66"/>
    <w:name w:val="WW8Num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egoe UI" w:eastAsia="SimSun" w:hAnsi="Segoe UI" w:cs="Segoe UI" w:hint="default"/>
        <w:b w:val="0"/>
        <w:bCs/>
        <w:strike w:val="0"/>
        <w:color w:val="000000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00000020"/>
    <w:multiLevelType w:val="multilevel"/>
    <w:tmpl w:val="00000020"/>
    <w:name w:val="WW8Num41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Segoe UI" w:hAnsi="Segoe UI" w:cs="Segoe UI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25"/>
        </w:tabs>
        <w:ind w:left="1425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2323"/>
        </w:tabs>
        <w:ind w:left="2323" w:hanging="358"/>
      </w:pPr>
      <w:rPr>
        <w:rFonts w:hint="default"/>
        <w:b w:val="0"/>
        <w:bCs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6">
    <w:nsid w:val="00000021"/>
    <w:multiLevelType w:val="singleLevel"/>
    <w:tmpl w:val="00000021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Calibri" w:hAnsi="Calibri" w:cs="Segoe UI"/>
        <w:b w:val="0"/>
        <w:strike w:val="0"/>
        <w:dstrike w:val="0"/>
        <w:sz w:val="24"/>
        <w:szCs w:val="24"/>
      </w:rPr>
    </w:lvl>
  </w:abstractNum>
  <w:abstractNum w:abstractNumId="27">
    <w:nsid w:val="00000023"/>
    <w:multiLevelType w:val="singleLevel"/>
    <w:tmpl w:val="00000023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28">
    <w:nsid w:val="00000025"/>
    <w:multiLevelType w:val="singleLevel"/>
    <w:tmpl w:val="00000025"/>
    <w:name w:val="WW8Num4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9">
    <w:nsid w:val="00000026"/>
    <w:multiLevelType w:val="singleLevel"/>
    <w:tmpl w:val="4432B15C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Segoe UI" w:hint="default"/>
        <w:b w:val="0"/>
        <w:bCs/>
        <w:color w:val="auto"/>
        <w:sz w:val="24"/>
        <w:szCs w:val="24"/>
      </w:rPr>
    </w:lvl>
  </w:abstractNum>
  <w:abstractNum w:abstractNumId="30">
    <w:nsid w:val="00000027"/>
    <w:multiLevelType w:val="singleLevel"/>
    <w:tmpl w:val="00000027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Segoe UI"/>
        <w:b w:val="0"/>
        <w:bCs w:val="0"/>
        <w:sz w:val="24"/>
        <w:szCs w:val="24"/>
      </w:rPr>
    </w:lvl>
  </w:abstractNum>
  <w:abstractNum w:abstractNumId="31">
    <w:nsid w:val="065D5DCF"/>
    <w:multiLevelType w:val="hybridMultilevel"/>
    <w:tmpl w:val="1A244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AD5022"/>
    <w:multiLevelType w:val="hybridMultilevel"/>
    <w:tmpl w:val="3E4A1B52"/>
    <w:lvl w:ilvl="0" w:tplc="5742197E">
      <w:start w:val="1"/>
      <w:numFmt w:val="lowerLetter"/>
      <w:lvlText w:val="%1)"/>
      <w:lvlJc w:val="left"/>
      <w:pPr>
        <w:tabs>
          <w:tab w:val="num" w:pos="718"/>
        </w:tabs>
        <w:ind w:left="718" w:hanging="358"/>
      </w:pPr>
      <w:rPr>
        <w:rFonts w:ascii="Segoe UI" w:hAnsi="Segoe UI" w:cs="Segoe UI" w:hint="default"/>
        <w:b/>
        <w:i w:val="0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0BE870D0"/>
    <w:multiLevelType w:val="multilevel"/>
    <w:tmpl w:val="EE16661C"/>
    <w:styleLink w:val="WWNum35"/>
    <w:lvl w:ilvl="0">
      <w:start w:val="1"/>
      <w:numFmt w:val="decimal"/>
      <w:lvlText w:val="%1."/>
      <w:lvlJc w:val="left"/>
      <w:pPr>
        <w:ind w:left="50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4">
    <w:nsid w:val="1A5D0ECC"/>
    <w:multiLevelType w:val="hybridMultilevel"/>
    <w:tmpl w:val="68B459C4"/>
    <w:lvl w:ilvl="0" w:tplc="65BEB064">
      <w:start w:val="1"/>
      <w:numFmt w:val="decimal"/>
      <w:lvlText w:val="%1)"/>
      <w:lvlJc w:val="left"/>
      <w:pPr>
        <w:ind w:left="786" w:hanging="360"/>
      </w:pPr>
      <w:rPr>
        <w:rFonts w:ascii="Calibri" w:hAnsi="Calibri" w:cs="Segoe U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20005104"/>
    <w:multiLevelType w:val="hybridMultilevel"/>
    <w:tmpl w:val="BAF02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BB22F0"/>
    <w:multiLevelType w:val="hybridMultilevel"/>
    <w:tmpl w:val="281C30D2"/>
    <w:lvl w:ilvl="0" w:tplc="6F5A406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7">
    <w:nsid w:val="26AB250C"/>
    <w:multiLevelType w:val="multilevel"/>
    <w:tmpl w:val="D2F6A1EA"/>
    <w:styleLink w:val="WWNum2"/>
    <w:lvl w:ilvl="0">
      <w:start w:val="1"/>
      <w:numFmt w:val="decimal"/>
      <w:lvlText w:val="%1)"/>
      <w:lvlJc w:val="left"/>
      <w:pPr>
        <w:ind w:left="1440" w:hanging="360"/>
      </w:pPr>
      <w:rPr>
        <w:rFonts w:eastAsia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color w:val="00000A"/>
      </w:rPr>
    </w:lvl>
    <w:lvl w:ilvl="2">
      <w:start w:val="1"/>
      <w:numFmt w:val="decimal"/>
      <w:lvlText w:val="%1.%2.%3."/>
      <w:lvlJc w:val="left"/>
      <w:pPr>
        <w:ind w:left="2340" w:hanging="36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38">
    <w:nsid w:val="32726F11"/>
    <w:multiLevelType w:val="hybridMultilevel"/>
    <w:tmpl w:val="2A905316"/>
    <w:lvl w:ilvl="0" w:tplc="DEA4DD58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3AC54F8E"/>
    <w:multiLevelType w:val="hybridMultilevel"/>
    <w:tmpl w:val="A36298F2"/>
    <w:lvl w:ilvl="0" w:tplc="ECEA8BFE">
      <w:start w:val="1"/>
      <w:numFmt w:val="decimal"/>
      <w:lvlText w:val="%1)"/>
      <w:lvlJc w:val="left"/>
      <w:pPr>
        <w:ind w:left="144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418D0130"/>
    <w:multiLevelType w:val="hybridMultilevel"/>
    <w:tmpl w:val="03729290"/>
    <w:lvl w:ilvl="0" w:tplc="17A8F60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5773121"/>
    <w:multiLevelType w:val="hybridMultilevel"/>
    <w:tmpl w:val="15C818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85941D7"/>
    <w:multiLevelType w:val="multilevel"/>
    <w:tmpl w:val="BD4819CC"/>
    <w:styleLink w:val="WWNum13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3">
    <w:nsid w:val="4AE32ED4"/>
    <w:multiLevelType w:val="hybridMultilevel"/>
    <w:tmpl w:val="1D9418E6"/>
    <w:lvl w:ilvl="0" w:tplc="B6DA721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0075D9"/>
    <w:multiLevelType w:val="hybridMultilevel"/>
    <w:tmpl w:val="704CB59E"/>
    <w:name w:val="WW8Num102"/>
    <w:lvl w:ilvl="0" w:tplc="25708D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54D44AA"/>
    <w:multiLevelType w:val="hybridMultilevel"/>
    <w:tmpl w:val="D646D36E"/>
    <w:lvl w:ilvl="0" w:tplc="710898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24E4907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9918C1D2">
      <w:start w:val="1"/>
      <w:numFmt w:val="decimal"/>
      <w:lvlText w:val="%3)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3" w:tplc="FC1C7704">
      <w:start w:val="1"/>
      <w:numFmt w:val="lowerLetter"/>
      <w:lvlText w:val="%4)"/>
      <w:lvlJc w:val="left"/>
      <w:pPr>
        <w:ind w:left="2880" w:hanging="360"/>
      </w:pPr>
      <w:rPr>
        <w:rFonts w:cs="Times New Roman" w:hint="default"/>
        <w:sz w:val="23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57423F43"/>
    <w:multiLevelType w:val="hybridMultilevel"/>
    <w:tmpl w:val="0F5A55A4"/>
    <w:lvl w:ilvl="0" w:tplc="DAB017A2">
      <w:start w:val="1"/>
      <w:numFmt w:val="lowerLetter"/>
      <w:lvlText w:val="%1)"/>
      <w:lvlJc w:val="left"/>
      <w:pPr>
        <w:ind w:left="1003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7">
    <w:nsid w:val="585D3296"/>
    <w:multiLevelType w:val="multilevel"/>
    <w:tmpl w:val="4C54CB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655"/>
        </w:tabs>
        <w:ind w:left="78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Segoe UI" w:hAnsi="Segoe UI" w:cs="Segoe UI" w:hint="default"/>
        <w:b w:val="0"/>
        <w:color w:val="00000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48">
    <w:nsid w:val="72F022D7"/>
    <w:multiLevelType w:val="hybridMultilevel"/>
    <w:tmpl w:val="8AF44444"/>
    <w:lvl w:ilvl="0" w:tplc="4918A35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BC04C32"/>
    <w:multiLevelType w:val="hybridMultilevel"/>
    <w:tmpl w:val="BC021E3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45"/>
  </w:num>
  <w:num w:numId="3">
    <w:abstractNumId w:val="48"/>
  </w:num>
  <w:num w:numId="4">
    <w:abstractNumId w:val="40"/>
  </w:num>
  <w:num w:numId="5">
    <w:abstractNumId w:val="32"/>
  </w:num>
  <w:num w:numId="6">
    <w:abstractNumId w:val="49"/>
  </w:num>
  <w:num w:numId="7">
    <w:abstractNumId w:val="44"/>
  </w:num>
  <w:num w:numId="8">
    <w:abstractNumId w:val="42"/>
  </w:num>
  <w:num w:numId="9">
    <w:abstractNumId w:val="37"/>
  </w:num>
  <w:num w:numId="10">
    <w:abstractNumId w:val="33"/>
  </w:num>
  <w:num w:numId="11">
    <w:abstractNumId w:val="35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8"/>
  </w:num>
  <w:num w:numId="21">
    <w:abstractNumId w:val="9"/>
  </w:num>
  <w:num w:numId="22">
    <w:abstractNumId w:val="10"/>
  </w:num>
  <w:num w:numId="23">
    <w:abstractNumId w:val="11"/>
  </w:num>
  <w:num w:numId="24">
    <w:abstractNumId w:val="12"/>
  </w:num>
  <w:num w:numId="25">
    <w:abstractNumId w:val="13"/>
  </w:num>
  <w:num w:numId="26">
    <w:abstractNumId w:val="14"/>
  </w:num>
  <w:num w:numId="27">
    <w:abstractNumId w:val="15"/>
  </w:num>
  <w:num w:numId="28">
    <w:abstractNumId w:val="16"/>
  </w:num>
  <w:num w:numId="29">
    <w:abstractNumId w:val="17"/>
  </w:num>
  <w:num w:numId="30">
    <w:abstractNumId w:val="18"/>
  </w:num>
  <w:num w:numId="31">
    <w:abstractNumId w:val="19"/>
  </w:num>
  <w:num w:numId="32">
    <w:abstractNumId w:val="20"/>
  </w:num>
  <w:num w:numId="33">
    <w:abstractNumId w:val="21"/>
  </w:num>
  <w:num w:numId="34">
    <w:abstractNumId w:val="22"/>
  </w:num>
  <w:num w:numId="35">
    <w:abstractNumId w:val="23"/>
  </w:num>
  <w:num w:numId="36">
    <w:abstractNumId w:val="24"/>
  </w:num>
  <w:num w:numId="37">
    <w:abstractNumId w:val="25"/>
  </w:num>
  <w:num w:numId="38">
    <w:abstractNumId w:val="26"/>
  </w:num>
  <w:num w:numId="39">
    <w:abstractNumId w:val="27"/>
  </w:num>
  <w:num w:numId="40">
    <w:abstractNumId w:val="28"/>
  </w:num>
  <w:num w:numId="41">
    <w:abstractNumId w:val="29"/>
  </w:num>
  <w:num w:numId="42">
    <w:abstractNumId w:val="30"/>
  </w:num>
  <w:num w:numId="43">
    <w:abstractNumId w:val="41"/>
  </w:num>
  <w:num w:numId="44">
    <w:abstractNumId w:val="34"/>
  </w:num>
  <w:num w:numId="45">
    <w:abstractNumId w:val="39"/>
  </w:num>
  <w:num w:numId="46">
    <w:abstractNumId w:val="47"/>
  </w:num>
  <w:num w:numId="47">
    <w:abstractNumId w:val="31"/>
  </w:num>
  <w:num w:numId="48">
    <w:abstractNumId w:val="36"/>
  </w:num>
  <w:num w:numId="49">
    <w:abstractNumId w:val="46"/>
  </w:num>
  <w:num w:numId="50">
    <w:abstractNumId w:val="4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75B80"/>
    <w:rsid w:val="00043B26"/>
    <w:rsid w:val="00054F9C"/>
    <w:rsid w:val="000929ED"/>
    <w:rsid w:val="000B5CB3"/>
    <w:rsid w:val="000D2FC9"/>
    <w:rsid w:val="000E5F58"/>
    <w:rsid w:val="00102908"/>
    <w:rsid w:val="00160CE5"/>
    <w:rsid w:val="00174892"/>
    <w:rsid w:val="00186C7A"/>
    <w:rsid w:val="001900FC"/>
    <w:rsid w:val="001A7972"/>
    <w:rsid w:val="0021063A"/>
    <w:rsid w:val="0021598D"/>
    <w:rsid w:val="002441D0"/>
    <w:rsid w:val="0027707D"/>
    <w:rsid w:val="002852E6"/>
    <w:rsid w:val="002B2F58"/>
    <w:rsid w:val="00302B2F"/>
    <w:rsid w:val="0030703F"/>
    <w:rsid w:val="0035163D"/>
    <w:rsid w:val="00353971"/>
    <w:rsid w:val="00373681"/>
    <w:rsid w:val="00395FE2"/>
    <w:rsid w:val="003C741E"/>
    <w:rsid w:val="003D5D88"/>
    <w:rsid w:val="00414DBF"/>
    <w:rsid w:val="00441DC0"/>
    <w:rsid w:val="0045616B"/>
    <w:rsid w:val="00475936"/>
    <w:rsid w:val="00485958"/>
    <w:rsid w:val="004905D1"/>
    <w:rsid w:val="004C5312"/>
    <w:rsid w:val="004E0C14"/>
    <w:rsid w:val="00506C3F"/>
    <w:rsid w:val="00524FCA"/>
    <w:rsid w:val="005444BB"/>
    <w:rsid w:val="00554C55"/>
    <w:rsid w:val="005977C7"/>
    <w:rsid w:val="005B436C"/>
    <w:rsid w:val="005E7D26"/>
    <w:rsid w:val="005F3C92"/>
    <w:rsid w:val="005F560D"/>
    <w:rsid w:val="00635648"/>
    <w:rsid w:val="006516E0"/>
    <w:rsid w:val="006631C8"/>
    <w:rsid w:val="00675E6F"/>
    <w:rsid w:val="006A28D8"/>
    <w:rsid w:val="006B57AA"/>
    <w:rsid w:val="00704A78"/>
    <w:rsid w:val="00706853"/>
    <w:rsid w:val="007071D9"/>
    <w:rsid w:val="00710763"/>
    <w:rsid w:val="00716FC0"/>
    <w:rsid w:val="007221EB"/>
    <w:rsid w:val="007259A5"/>
    <w:rsid w:val="00740188"/>
    <w:rsid w:val="0076126F"/>
    <w:rsid w:val="007740E5"/>
    <w:rsid w:val="00791C11"/>
    <w:rsid w:val="00796F4B"/>
    <w:rsid w:val="007A7C5E"/>
    <w:rsid w:val="007D173C"/>
    <w:rsid w:val="007D1D5A"/>
    <w:rsid w:val="007D218B"/>
    <w:rsid w:val="007F67D9"/>
    <w:rsid w:val="008031B7"/>
    <w:rsid w:val="00826CEE"/>
    <w:rsid w:val="008303ED"/>
    <w:rsid w:val="008676B1"/>
    <w:rsid w:val="00870E5F"/>
    <w:rsid w:val="008829BF"/>
    <w:rsid w:val="008A2A2F"/>
    <w:rsid w:val="008B0789"/>
    <w:rsid w:val="008C6CE3"/>
    <w:rsid w:val="008D1886"/>
    <w:rsid w:val="008E5E5F"/>
    <w:rsid w:val="008F0185"/>
    <w:rsid w:val="008F75DF"/>
    <w:rsid w:val="00901E91"/>
    <w:rsid w:val="00923B7B"/>
    <w:rsid w:val="00923E3C"/>
    <w:rsid w:val="0092661F"/>
    <w:rsid w:val="00931CC1"/>
    <w:rsid w:val="00947EC8"/>
    <w:rsid w:val="00977DCA"/>
    <w:rsid w:val="00982748"/>
    <w:rsid w:val="009B4802"/>
    <w:rsid w:val="009B6DCB"/>
    <w:rsid w:val="009C774B"/>
    <w:rsid w:val="00A369DF"/>
    <w:rsid w:val="00A36ECA"/>
    <w:rsid w:val="00A40704"/>
    <w:rsid w:val="00A63E94"/>
    <w:rsid w:val="00A64C6B"/>
    <w:rsid w:val="00A67437"/>
    <w:rsid w:val="00A700D7"/>
    <w:rsid w:val="00A77150"/>
    <w:rsid w:val="00A77558"/>
    <w:rsid w:val="00A93F16"/>
    <w:rsid w:val="00A9671C"/>
    <w:rsid w:val="00AB2B72"/>
    <w:rsid w:val="00AD3B7F"/>
    <w:rsid w:val="00AD6034"/>
    <w:rsid w:val="00B20167"/>
    <w:rsid w:val="00B6624E"/>
    <w:rsid w:val="00B70281"/>
    <w:rsid w:val="00B84F35"/>
    <w:rsid w:val="00B9093E"/>
    <w:rsid w:val="00BC7EB1"/>
    <w:rsid w:val="00BD2DE1"/>
    <w:rsid w:val="00BD7B55"/>
    <w:rsid w:val="00BF0654"/>
    <w:rsid w:val="00BF4143"/>
    <w:rsid w:val="00C01730"/>
    <w:rsid w:val="00C10C78"/>
    <w:rsid w:val="00C40442"/>
    <w:rsid w:val="00C617C6"/>
    <w:rsid w:val="00C61DCF"/>
    <w:rsid w:val="00C75B80"/>
    <w:rsid w:val="00CA031E"/>
    <w:rsid w:val="00CC4804"/>
    <w:rsid w:val="00CC6392"/>
    <w:rsid w:val="00CF76E3"/>
    <w:rsid w:val="00D00B9A"/>
    <w:rsid w:val="00D02238"/>
    <w:rsid w:val="00D03B24"/>
    <w:rsid w:val="00D137F2"/>
    <w:rsid w:val="00D94B7F"/>
    <w:rsid w:val="00DA7A8F"/>
    <w:rsid w:val="00DB24A3"/>
    <w:rsid w:val="00DD3438"/>
    <w:rsid w:val="00DD4A12"/>
    <w:rsid w:val="00DE4D4E"/>
    <w:rsid w:val="00DF28A4"/>
    <w:rsid w:val="00DF3B86"/>
    <w:rsid w:val="00E12151"/>
    <w:rsid w:val="00E16384"/>
    <w:rsid w:val="00E25E2C"/>
    <w:rsid w:val="00E26D42"/>
    <w:rsid w:val="00E367F9"/>
    <w:rsid w:val="00E450F9"/>
    <w:rsid w:val="00E65622"/>
    <w:rsid w:val="00E700D1"/>
    <w:rsid w:val="00EA4858"/>
    <w:rsid w:val="00EA74F6"/>
    <w:rsid w:val="00ED7E12"/>
    <w:rsid w:val="00EF1E0C"/>
    <w:rsid w:val="00F0330F"/>
    <w:rsid w:val="00F04139"/>
    <w:rsid w:val="00F12CD8"/>
    <w:rsid w:val="00F24FAB"/>
    <w:rsid w:val="00F55636"/>
    <w:rsid w:val="00F93E9C"/>
    <w:rsid w:val="00FB476B"/>
    <w:rsid w:val="00FC4A4E"/>
    <w:rsid w:val="00FD347F"/>
    <w:rsid w:val="00FD3D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C9A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 w:uiPriority="0"/>
    <w:lsdException w:name="header" w:locked="1" w:uiPriority="0"/>
    <w:lsdException w:name="caption" w:locked="1" w:uiPriority="0" w:qFormat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/>
    <w:lsdException w:name="Body Text Indent" w:uiPriority="0"/>
    <w:lsdException w:name="Subtitle" w:locked="1" w:semiHidden="0" w:uiPriority="0" w:unhideWhenUsed="0" w:qFormat="1"/>
    <w:lsdException w:name="Body Text 2" w:locked="1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Web 3" w:locked="1" w:uiPriority="0"/>
    <w:lsdException w:name="Table Grid" w:locked="1" w:semiHidden="0" w:uiPriority="0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D26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rsid w:val="00C75B80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75B80"/>
    <w:pPr>
      <w:keepNext/>
      <w:tabs>
        <w:tab w:val="left" w:pos="1701"/>
      </w:tabs>
      <w:spacing w:after="0" w:line="240" w:lineRule="auto"/>
      <w:ind w:left="708"/>
      <w:outlineLvl w:val="1"/>
    </w:pPr>
    <w:rPr>
      <w:rFonts w:ascii="Times New Roman" w:hAnsi="Times New Roman"/>
      <w:sz w:val="24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75B80"/>
    <w:pPr>
      <w:keepNext/>
      <w:spacing w:after="0" w:line="240" w:lineRule="auto"/>
      <w:ind w:firstLine="720"/>
      <w:jc w:val="both"/>
      <w:outlineLvl w:val="8"/>
    </w:pPr>
    <w:rPr>
      <w:rFonts w:ascii="Times New Roman" w:hAnsi="Times New Roman"/>
      <w:i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C75B80"/>
    <w:rPr>
      <w:rFonts w:ascii="Times New Roman" w:hAnsi="Times New Roman" w:cs="Times New Roman"/>
      <w:b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C75B80"/>
    <w:rPr>
      <w:rFonts w:ascii="Times New Roman" w:hAnsi="Times New Roman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9"/>
    <w:locked/>
    <w:rsid w:val="00C75B80"/>
    <w:rPr>
      <w:rFonts w:ascii="Times New Roman" w:hAnsi="Times New Roman" w:cs="Times New Roman"/>
      <w:i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C75B80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C75B80"/>
    <w:rPr>
      <w:rFonts w:ascii="Times New Roman" w:hAnsi="Times New Roman" w:cs="Times New Roman"/>
      <w:b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sid w:val="00C75B80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C75B80"/>
    <w:rPr>
      <w:rFonts w:ascii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C75B80"/>
    <w:pPr>
      <w:tabs>
        <w:tab w:val="center" w:pos="4536"/>
        <w:tab w:val="right" w:pos="9072"/>
      </w:tabs>
      <w:spacing w:after="0" w:line="240" w:lineRule="auto"/>
    </w:pPr>
    <w:rPr>
      <w:rFonts w:ascii="MS Sans Serif" w:hAnsi="MS Sans Serif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C75B80"/>
    <w:rPr>
      <w:rFonts w:ascii="MS Sans Serif" w:hAnsi="MS Sans Serif"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C75B80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C75B80"/>
    <w:pPr>
      <w:tabs>
        <w:tab w:val="center" w:pos="4536"/>
        <w:tab w:val="right" w:pos="9072"/>
      </w:tabs>
      <w:spacing w:after="0" w:line="240" w:lineRule="auto"/>
    </w:pPr>
    <w:rPr>
      <w:rFonts w:ascii="MS Sans Serif" w:hAnsi="MS Sans Serif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C75B80"/>
    <w:rPr>
      <w:rFonts w:ascii="MS Sans Serif" w:hAnsi="MS Sans Serif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75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75B80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C75B80"/>
    <w:rPr>
      <w:rFonts w:cs="Times New Roman"/>
      <w:vertAlign w:val="superscript"/>
    </w:rPr>
  </w:style>
  <w:style w:type="paragraph" w:customStyle="1" w:styleId="Style9">
    <w:name w:val="Style9"/>
    <w:basedOn w:val="Normalny"/>
    <w:uiPriority w:val="99"/>
    <w:rsid w:val="00C75B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Normalny"/>
    <w:uiPriority w:val="99"/>
    <w:rsid w:val="00C75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Normalny"/>
    <w:uiPriority w:val="99"/>
    <w:rsid w:val="00C75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6">
    <w:name w:val="Style26"/>
    <w:basedOn w:val="Normalny"/>
    <w:uiPriority w:val="99"/>
    <w:rsid w:val="00C75B80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hAnsi="Times New Roman"/>
      <w:sz w:val="24"/>
      <w:szCs w:val="24"/>
    </w:rPr>
  </w:style>
  <w:style w:type="character" w:customStyle="1" w:styleId="FontStyle36">
    <w:name w:val="Font Style36"/>
    <w:uiPriority w:val="99"/>
    <w:rsid w:val="00C75B80"/>
    <w:rPr>
      <w:rFonts w:ascii="Times New Roman" w:hAnsi="Times New Roman"/>
      <w:sz w:val="32"/>
    </w:rPr>
  </w:style>
  <w:style w:type="character" w:customStyle="1" w:styleId="FontStyle37">
    <w:name w:val="Font Style37"/>
    <w:uiPriority w:val="99"/>
    <w:rsid w:val="00C75B80"/>
    <w:rPr>
      <w:rFonts w:ascii="Times New Roman" w:hAnsi="Times New Roman"/>
      <w:b/>
      <w:sz w:val="18"/>
    </w:rPr>
  </w:style>
  <w:style w:type="paragraph" w:styleId="Akapitzlist">
    <w:name w:val="List Paragraph"/>
    <w:aliases w:val="normalny tekst,List Paragraph,Numerowanie,Akapit z listą BS,Kolorowa lista — akcent 11"/>
    <w:basedOn w:val="Normalny"/>
    <w:link w:val="AkapitzlistZnak"/>
    <w:qFormat/>
    <w:rsid w:val="00C75B80"/>
    <w:pPr>
      <w:ind w:left="720"/>
      <w:contextualSpacing/>
    </w:pPr>
    <w:rPr>
      <w:sz w:val="20"/>
      <w:szCs w:val="20"/>
      <w:lang w:eastAsia="en-US"/>
    </w:rPr>
  </w:style>
  <w:style w:type="paragraph" w:customStyle="1" w:styleId="WW-Tekstpodstawowy3">
    <w:name w:val="WW-Tekst podstawowy 3"/>
    <w:basedOn w:val="Normalny"/>
    <w:uiPriority w:val="99"/>
    <w:rsid w:val="00C75B80"/>
    <w:pPr>
      <w:suppressAutoHyphens/>
      <w:spacing w:after="0" w:line="240" w:lineRule="auto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C75B80"/>
    <w:pPr>
      <w:suppressAutoHyphens/>
      <w:spacing w:after="0" w:line="240" w:lineRule="auto"/>
    </w:pPr>
    <w:rPr>
      <w:rFonts w:ascii="Times New Roman" w:hAnsi="Times New Roman"/>
      <w:b/>
      <w:sz w:val="24"/>
      <w:szCs w:val="20"/>
      <w:lang w:eastAsia="ar-SA"/>
    </w:rPr>
  </w:style>
  <w:style w:type="paragraph" w:styleId="Tekstkomentarza">
    <w:name w:val="annotation text"/>
    <w:basedOn w:val="Normalny"/>
    <w:link w:val="TekstkomentarzaZnak"/>
    <w:uiPriority w:val="99"/>
    <w:semiHidden/>
    <w:rsid w:val="00524FCA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24FCA"/>
    <w:rPr>
      <w:rFonts w:ascii="Times New Roman" w:hAnsi="Times New Roman" w:cs="Times New Roman"/>
      <w:sz w:val="20"/>
      <w:szCs w:val="20"/>
    </w:rPr>
  </w:style>
  <w:style w:type="paragraph" w:customStyle="1" w:styleId="Domylne">
    <w:name w:val="Domyślne"/>
    <w:uiPriority w:val="99"/>
    <w:rsid w:val="00524FCA"/>
    <w:pPr>
      <w:shd w:val="clear" w:color="auto" w:fill="FFFFFF"/>
      <w:autoSpaceDN w:val="0"/>
      <w:textAlignment w:val="baseline"/>
    </w:pPr>
    <w:rPr>
      <w:rFonts w:ascii="Helvetica Neue" w:eastAsia="Arial Unicode MS" w:hAnsi="Helvetica Neue" w:cs="Arial Unicode MS"/>
      <w:color w:val="000000"/>
      <w:kern w:val="3"/>
      <w:lang w:val="es-ES" w:eastAsia="zh-CN" w:bidi="hi-IN"/>
    </w:rPr>
  </w:style>
  <w:style w:type="character" w:customStyle="1" w:styleId="ZnakZnak">
    <w:name w:val="Znak Znak"/>
    <w:uiPriority w:val="99"/>
    <w:rsid w:val="00524FCA"/>
    <w:rPr>
      <w:b/>
      <w:sz w:val="24"/>
      <w:lang w:val="pl-PL"/>
    </w:rPr>
  </w:style>
  <w:style w:type="character" w:customStyle="1" w:styleId="AkapitzlistZnak">
    <w:name w:val="Akapit z listą Znak"/>
    <w:aliases w:val="normalny tekst Znak,List Paragraph Znak,Numerowanie Znak,Akapit z listą BS Znak,Kolorowa lista — akcent 11 Znak"/>
    <w:link w:val="Akapitzlist"/>
    <w:uiPriority w:val="34"/>
    <w:locked/>
    <w:rsid w:val="00524FCA"/>
    <w:rPr>
      <w:rFonts w:ascii="Calibri" w:eastAsia="Times New Roman" w:hAnsi="Calibri"/>
      <w:lang w:eastAsia="en-US"/>
    </w:rPr>
  </w:style>
  <w:style w:type="paragraph" w:customStyle="1" w:styleId="Standard">
    <w:name w:val="Standard"/>
    <w:uiPriority w:val="99"/>
    <w:rsid w:val="00F55636"/>
    <w:pPr>
      <w:suppressAutoHyphens/>
      <w:autoSpaceDN w:val="0"/>
      <w:textAlignment w:val="baseline"/>
    </w:pPr>
    <w:rPr>
      <w:rFonts w:ascii="Times New Roman" w:hAnsi="Times New Roman"/>
      <w:kern w:val="3"/>
      <w:sz w:val="20"/>
      <w:szCs w:val="20"/>
    </w:rPr>
  </w:style>
  <w:style w:type="paragraph" w:styleId="NormalnyWeb">
    <w:name w:val="Normal (Web)"/>
    <w:basedOn w:val="Normalny"/>
    <w:uiPriority w:val="99"/>
    <w:semiHidden/>
    <w:rsid w:val="009B6DCB"/>
    <w:pPr>
      <w:spacing w:after="0" w:line="240" w:lineRule="auto"/>
    </w:pPr>
    <w:rPr>
      <w:rFonts w:ascii="Times New Roman" w:hAnsi="Times New Roman"/>
      <w:sz w:val="24"/>
      <w:szCs w:val="24"/>
    </w:rPr>
  </w:style>
  <w:style w:type="numbering" w:customStyle="1" w:styleId="WWNum35">
    <w:name w:val="WWNum35"/>
    <w:rsid w:val="00695DCA"/>
    <w:pPr>
      <w:numPr>
        <w:numId w:val="10"/>
      </w:numPr>
    </w:pPr>
  </w:style>
  <w:style w:type="numbering" w:customStyle="1" w:styleId="WWNum2">
    <w:name w:val="WWNum2"/>
    <w:rsid w:val="00695DCA"/>
    <w:pPr>
      <w:numPr>
        <w:numId w:val="9"/>
      </w:numPr>
    </w:pPr>
  </w:style>
  <w:style w:type="numbering" w:customStyle="1" w:styleId="WWNum13">
    <w:name w:val="WWNum13"/>
    <w:rsid w:val="00695DCA"/>
    <w:pPr>
      <w:numPr>
        <w:numId w:val="8"/>
      </w:numPr>
    </w:pPr>
  </w:style>
  <w:style w:type="paragraph" w:customStyle="1" w:styleId="Akapitzlist1">
    <w:name w:val="Akapit z listą1"/>
    <w:basedOn w:val="Normalny"/>
    <w:uiPriority w:val="34"/>
    <w:qFormat/>
    <w:rsid w:val="00DD3438"/>
    <w:pPr>
      <w:spacing w:after="160" w:line="259" w:lineRule="auto"/>
      <w:ind w:left="720"/>
      <w:contextualSpacing/>
    </w:pPr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3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3B26"/>
    <w:rPr>
      <w:rFonts w:ascii="Segoe UI" w:hAnsi="Segoe UI" w:cs="Segoe UI"/>
      <w:sz w:val="18"/>
      <w:szCs w:val="18"/>
    </w:rPr>
  </w:style>
  <w:style w:type="character" w:customStyle="1" w:styleId="alb">
    <w:name w:val="a_lb"/>
    <w:basedOn w:val="Domylnaczcionkaakapitu"/>
    <w:rsid w:val="0021063A"/>
  </w:style>
  <w:style w:type="paragraph" w:customStyle="1" w:styleId="text-justify">
    <w:name w:val="text-justify"/>
    <w:basedOn w:val="Normalny"/>
    <w:rsid w:val="00F93E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ipercze">
    <w:name w:val="Hyperlink"/>
    <w:rsid w:val="00FB476B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FB476B"/>
    <w:pPr>
      <w:widowControl w:val="0"/>
      <w:suppressAutoHyphens/>
      <w:autoSpaceDE w:val="0"/>
      <w:spacing w:after="120" w:line="240" w:lineRule="auto"/>
      <w:ind w:left="283"/>
    </w:pPr>
    <w:rPr>
      <w:rFonts w:ascii="Arial" w:hAnsi="Arial" w:cs="Arial"/>
      <w:b/>
      <w:bCs/>
      <w:sz w:val="20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476B"/>
    <w:rPr>
      <w:rFonts w:ascii="Arial" w:hAnsi="Arial" w:cs="Arial"/>
      <w:b/>
      <w:bCs/>
      <w:sz w:val="20"/>
      <w:szCs w:val="20"/>
      <w:lang w:eastAsia="zh-CN"/>
    </w:rPr>
  </w:style>
  <w:style w:type="character" w:styleId="Odwoaniedokomentarza">
    <w:name w:val="annotation reference"/>
    <w:uiPriority w:val="99"/>
    <w:semiHidden/>
    <w:unhideWhenUsed/>
    <w:rsid w:val="00FB476B"/>
    <w:rPr>
      <w:sz w:val="16"/>
      <w:szCs w:val="16"/>
    </w:rPr>
  </w:style>
  <w:style w:type="character" w:customStyle="1" w:styleId="TekstkomentarzaZnak2">
    <w:name w:val="Tekst komentarza Znak2"/>
    <w:uiPriority w:val="99"/>
    <w:semiHidden/>
    <w:rsid w:val="00FB476B"/>
    <w:rPr>
      <w:rFonts w:ascii="Arial" w:hAnsi="Arial"/>
      <w:b/>
      <w:bCs/>
      <w:lang w:val="x-non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agwek1Znak">
    <w:name w:val="WWNum35"/>
    <w:pPr>
      <w:numPr>
        <w:numId w:val="10"/>
      </w:numPr>
    </w:pPr>
  </w:style>
  <w:style w:type="numbering" w:customStyle="1" w:styleId="Nagwek2Znak">
    <w:name w:val="WWNum2"/>
    <w:pPr>
      <w:numPr>
        <w:numId w:val="9"/>
      </w:numPr>
    </w:pPr>
  </w:style>
  <w:style w:type="numbering" w:customStyle="1" w:styleId="Nagwek9Znak">
    <w:name w:val="WWNum13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7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1464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59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158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25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507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955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918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mailto:iod@zuk-stargard.pl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file:///C:\Users\afarbotko\AppData\Local\Temp\zuk@zuk-stargard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BD3AF-37DE-4EE8-9F54-8EAA6A37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26</Pages>
  <Words>7937</Words>
  <Characters>47623</Characters>
  <Application>Microsoft Office Word</Application>
  <DocSecurity>0</DocSecurity>
  <Lines>396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/>
  <LinksUpToDate>false</LinksUpToDate>
  <CharactersWithSpaces>55450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subject/>
  <dc:creator>vaio</dc:creator>
  <cp:keywords/>
  <dc:description/>
  <cp:lastModifiedBy>Aldona Farbotko</cp:lastModifiedBy>
  <cp:revision>39</cp:revision>
  <dcterms:created xsi:type="dcterms:W3CDTF">2020-03-09T08:02:00Z</dcterms:created>
  <dcterms:modified xsi:type="dcterms:W3CDTF">2021-03-18T11:09:00Z</dcterms:modified>
</cp:coreProperties>
</file>