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11" w:rsidRPr="00E30D24" w:rsidRDefault="005846EF" w:rsidP="000B6C16">
      <w:pPr>
        <w:jc w:val="right"/>
        <w:rPr>
          <w:b/>
          <w:sz w:val="24"/>
          <w:szCs w:val="24"/>
        </w:rPr>
      </w:pPr>
      <w:bookmarkStart w:id="0" w:name="_GoBack"/>
      <w:bookmarkEnd w:id="0"/>
      <w:r w:rsidRPr="00E30D24">
        <w:rPr>
          <w:b/>
          <w:sz w:val="24"/>
          <w:szCs w:val="24"/>
        </w:rPr>
        <w:t>Załącznik nr 9 do siwz</w:t>
      </w:r>
    </w:p>
    <w:p w:rsidR="00561E11" w:rsidRDefault="00561E11" w:rsidP="00E10E9A">
      <w:pPr>
        <w:jc w:val="both"/>
        <w:rPr>
          <w:sz w:val="22"/>
        </w:rPr>
      </w:pPr>
    </w:p>
    <w:p w:rsidR="006427AC" w:rsidRPr="005846EF" w:rsidRDefault="006427AC" w:rsidP="005846EF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r w:rsidR="005846EF">
        <w:rPr>
          <w:sz w:val="24"/>
          <w:szCs w:val="24"/>
        </w:rPr>
        <w:br/>
      </w:r>
      <w:r w:rsidRPr="00D823BD">
        <w:rPr>
          <w:i/>
        </w:rPr>
        <w:t>(nazwa Wykonawcy)</w:t>
      </w:r>
      <w:r w:rsidR="00B12092">
        <w:rPr>
          <w:i/>
        </w:rPr>
        <w:tab/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F123BA">
        <w:rPr>
          <w:b/>
          <w:sz w:val="24"/>
          <w:szCs w:val="24"/>
        </w:rPr>
        <w:t>robót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8B0CA5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963"/>
        <w:gridCol w:w="1560"/>
        <w:gridCol w:w="1702"/>
        <w:gridCol w:w="1418"/>
        <w:gridCol w:w="2408"/>
      </w:tblGrid>
      <w:tr w:rsidR="005846EF" w:rsidRPr="00B5461B" w:rsidTr="005846EF">
        <w:tc>
          <w:tcPr>
            <w:tcW w:w="258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L.p.</w:t>
            </w:r>
          </w:p>
        </w:tc>
        <w:tc>
          <w:tcPr>
            <w:tcW w:w="1398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Rodzaj wykonanych robót</w:t>
            </w:r>
          </w:p>
        </w:tc>
        <w:tc>
          <w:tcPr>
            <w:tcW w:w="736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>
              <w:t xml:space="preserve">Opis robót </w:t>
            </w:r>
          </w:p>
        </w:tc>
        <w:tc>
          <w:tcPr>
            <w:tcW w:w="803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 xml:space="preserve">Data wykonania (podać termin rozpoczęcia </w:t>
            </w:r>
            <w:r>
              <w:br/>
            </w:r>
            <w:r w:rsidRPr="005846EF">
              <w:t>i zakończenia)</w:t>
            </w:r>
          </w:p>
        </w:tc>
        <w:tc>
          <w:tcPr>
            <w:tcW w:w="669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Miejsce wykonania</w:t>
            </w:r>
          </w:p>
        </w:tc>
        <w:tc>
          <w:tcPr>
            <w:tcW w:w="1136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Podmiot który roboty wykonał (wykonawca/podmiot udostępniający zasoby)</w:t>
            </w: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 w:rsidR="00F123BA"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6427AC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5846EF" w:rsidRPr="00B5461B" w:rsidRDefault="005846EF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5846EF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</w:p>
    <w:p w:rsidR="006427AC" w:rsidRPr="00B5461B" w:rsidRDefault="006427AC" w:rsidP="005846EF">
      <w:pPr>
        <w:spacing w:before="120" w:line="312" w:lineRule="auto"/>
        <w:jc w:val="right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....................................................................</w:t>
      </w:r>
    </w:p>
    <w:p w:rsidR="006427AC" w:rsidRDefault="007E3907" w:rsidP="005846EF">
      <w:pPr>
        <w:spacing w:before="120" w:line="312" w:lineRule="auto"/>
        <w:jc w:val="right"/>
        <w:rPr>
          <w:iCs/>
          <w:sz w:val="24"/>
          <w:szCs w:val="24"/>
        </w:rPr>
      </w:pPr>
      <w:r w:rsidRPr="007E3907">
        <w:rPr>
          <w:iCs/>
          <w:sz w:val="24"/>
          <w:szCs w:val="24"/>
        </w:rPr>
        <w:t>p</w:t>
      </w:r>
      <w:r w:rsidR="006427AC" w:rsidRPr="007E3907">
        <w:rPr>
          <w:iCs/>
          <w:sz w:val="24"/>
          <w:szCs w:val="24"/>
        </w:rPr>
        <w:t>odpis</w:t>
      </w:r>
      <w:r w:rsidRPr="007E3907">
        <w:rPr>
          <w:iCs/>
          <w:sz w:val="24"/>
          <w:szCs w:val="24"/>
        </w:rPr>
        <w:t xml:space="preserve"> /</w:t>
      </w:r>
      <w:r w:rsidR="006427AC" w:rsidRPr="007E3907">
        <w:rPr>
          <w:iCs/>
          <w:sz w:val="24"/>
          <w:szCs w:val="24"/>
        </w:rPr>
        <w:t xml:space="preserve"> </w:t>
      </w:r>
      <w:r w:rsidRPr="007E3907">
        <w:rPr>
          <w:iCs/>
          <w:sz w:val="24"/>
          <w:szCs w:val="24"/>
        </w:rPr>
        <w:t>podpisy osób</w:t>
      </w:r>
      <w:r w:rsidR="006427AC" w:rsidRPr="007E3907">
        <w:rPr>
          <w:iCs/>
          <w:sz w:val="24"/>
          <w:szCs w:val="24"/>
        </w:rPr>
        <w:t xml:space="preserve"> uprawnion</w:t>
      </w:r>
      <w:r w:rsidRPr="007E3907">
        <w:rPr>
          <w:iCs/>
          <w:sz w:val="24"/>
          <w:szCs w:val="24"/>
        </w:rPr>
        <w:t>ych</w:t>
      </w:r>
    </w:p>
    <w:p w:rsidR="007E3907" w:rsidRDefault="007E3907" w:rsidP="006427AC">
      <w:pPr>
        <w:spacing w:before="120" w:line="312" w:lineRule="auto"/>
        <w:jc w:val="both"/>
        <w:rPr>
          <w:iCs/>
          <w:sz w:val="24"/>
          <w:szCs w:val="24"/>
        </w:rPr>
      </w:pPr>
    </w:p>
    <w:p w:rsidR="006427AC" w:rsidRPr="005846EF" w:rsidRDefault="00561E11" w:rsidP="006427AC">
      <w:pPr>
        <w:spacing w:before="120" w:line="312" w:lineRule="auto"/>
        <w:jc w:val="both"/>
      </w:pPr>
      <w:r w:rsidRPr="005846EF">
        <w:t>U</w:t>
      </w:r>
      <w:r w:rsidR="006427AC" w:rsidRPr="005846EF">
        <w:t xml:space="preserve">waga: wykaz zobowiązany będzie złożyć </w:t>
      </w:r>
      <w:r w:rsidR="00B12092" w:rsidRPr="005846EF">
        <w:t>W</w:t>
      </w:r>
      <w:r w:rsidR="006427AC" w:rsidRPr="005846EF">
        <w:t xml:space="preserve">ykonawca, którego oferta zostanie najwyżej oceniona, lub </w:t>
      </w:r>
      <w:r w:rsidR="00B12092" w:rsidRPr="005846EF">
        <w:t>W</w:t>
      </w:r>
      <w:r w:rsidR="006427AC" w:rsidRPr="005846EF">
        <w:t xml:space="preserve">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="006427AC" w:rsidRPr="005846EF">
          <w:t>2f</w:t>
        </w:r>
      </w:smartTag>
      <w:r w:rsidR="006427AC" w:rsidRPr="005846EF">
        <w:t xml:space="preserve"> ustawy </w:t>
      </w:r>
      <w:proofErr w:type="spellStart"/>
      <w:r w:rsidR="006427AC" w:rsidRPr="005846EF">
        <w:t>Pzp</w:t>
      </w:r>
      <w:proofErr w:type="spellEnd"/>
      <w:r w:rsidR="005846EF">
        <w:t>.</w:t>
      </w: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0B6C16">
      <w:headerReference w:type="default" r:id="rId7"/>
      <w:footerReference w:type="default" r:id="rId8"/>
      <w:pgSz w:w="11906" w:h="16838" w:code="9"/>
      <w:pgMar w:top="720" w:right="720" w:bottom="720" w:left="720" w:header="142" w:footer="142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219" w:rsidRDefault="009C1219">
      <w:r>
        <w:separator/>
      </w:r>
    </w:p>
  </w:endnote>
  <w:endnote w:type="continuationSeparator" w:id="0">
    <w:p w:rsidR="009C1219" w:rsidRDefault="009C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219" w:rsidRDefault="009C1219">
      <w:r>
        <w:separator/>
      </w:r>
    </w:p>
  </w:footnote>
  <w:footnote w:type="continuationSeparator" w:id="0">
    <w:p w:rsidR="009C1219" w:rsidRDefault="009C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C16" w:rsidRDefault="000B6C16" w:rsidP="000B6C16">
    <w:pPr>
      <w:pStyle w:val="Nagwek"/>
      <w:jc w:val="center"/>
      <w:rPr>
        <w:b/>
      </w:rPr>
    </w:pPr>
    <w:r>
      <w:rPr>
        <w:b/>
        <w:noProof/>
      </w:rPr>
      <w:drawing>
        <wp:inline distT="0" distB="0" distL="0" distR="0">
          <wp:extent cx="5966460" cy="662940"/>
          <wp:effectExtent l="0" t="0" r="0" b="0"/>
          <wp:docPr id="3" name="Obraz 3" descr="loga - pierwsz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- pierwsza 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E72" w:rsidRPr="000B6C16" w:rsidRDefault="000B6C16" w:rsidP="000B6C16">
    <w:pPr>
      <w:pStyle w:val="Nagwek"/>
      <w:pBdr>
        <w:bottom w:val="single" w:sz="4" w:space="15" w:color="auto"/>
      </w:pBdr>
      <w:jc w:val="center"/>
      <w:rPr>
        <w:b/>
        <w:bCs/>
      </w:rPr>
    </w:pPr>
    <w:r>
      <w:rPr>
        <w:b/>
        <w:noProof/>
      </w:rPr>
      <w:drawing>
        <wp:inline distT="0" distB="0" distL="0" distR="0">
          <wp:extent cx="5966460" cy="457200"/>
          <wp:effectExtent l="0" t="0" r="0" b="0"/>
          <wp:docPr id="2" name="Obraz 2" descr="loga - drug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- druga li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271.1.13.2018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DB"/>
    <w:rsid w:val="00066516"/>
    <w:rsid w:val="00082213"/>
    <w:rsid w:val="000B2E72"/>
    <w:rsid w:val="000B6C16"/>
    <w:rsid w:val="000D1316"/>
    <w:rsid w:val="000D4F33"/>
    <w:rsid w:val="000D7D9F"/>
    <w:rsid w:val="000E7554"/>
    <w:rsid w:val="0010662C"/>
    <w:rsid w:val="0014293F"/>
    <w:rsid w:val="00181114"/>
    <w:rsid w:val="001861C5"/>
    <w:rsid w:val="001C4D51"/>
    <w:rsid w:val="00204059"/>
    <w:rsid w:val="002C61DF"/>
    <w:rsid w:val="00322EE3"/>
    <w:rsid w:val="0034757E"/>
    <w:rsid w:val="00365ADB"/>
    <w:rsid w:val="00380666"/>
    <w:rsid w:val="003E3EFD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427AC"/>
    <w:rsid w:val="00663C8E"/>
    <w:rsid w:val="0067375C"/>
    <w:rsid w:val="00684DC8"/>
    <w:rsid w:val="00690EE2"/>
    <w:rsid w:val="00694B9A"/>
    <w:rsid w:val="006A4E31"/>
    <w:rsid w:val="00707139"/>
    <w:rsid w:val="007307A0"/>
    <w:rsid w:val="007322D8"/>
    <w:rsid w:val="00735562"/>
    <w:rsid w:val="00776E43"/>
    <w:rsid w:val="00797648"/>
    <w:rsid w:val="007A1C45"/>
    <w:rsid w:val="007B3CFE"/>
    <w:rsid w:val="007E3907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61694"/>
    <w:rsid w:val="009A342C"/>
    <w:rsid w:val="009B36EB"/>
    <w:rsid w:val="009C1219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50EFC"/>
    <w:rsid w:val="00E9569A"/>
    <w:rsid w:val="00E96AFB"/>
    <w:rsid w:val="00F123BA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80C89F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  <w:style w:type="paragraph" w:customStyle="1" w:styleId="BodyText21">
    <w:name w:val="Body Text 21"/>
    <w:basedOn w:val="Normalny"/>
    <w:rsid w:val="000B6C16"/>
    <w:pPr>
      <w:tabs>
        <w:tab w:val="left" w:pos="0"/>
      </w:tabs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Olga Spiak</cp:lastModifiedBy>
  <cp:revision>27</cp:revision>
  <cp:lastPrinted>2018-07-11T11:10:00Z</cp:lastPrinted>
  <dcterms:created xsi:type="dcterms:W3CDTF">2017-05-04T04:52:00Z</dcterms:created>
  <dcterms:modified xsi:type="dcterms:W3CDTF">2018-11-15T08:58:00Z</dcterms:modified>
</cp:coreProperties>
</file>