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20D289" w14:textId="77777777" w:rsidR="00225AAB" w:rsidRDefault="00442C84">
      <w:r>
        <w:t>PARK</w:t>
      </w:r>
    </w:p>
    <w:p w14:paraId="0A39C04B" w14:textId="04F4B604" w:rsidR="00442C84" w:rsidRPr="00CD13EF" w:rsidRDefault="00442C84" w:rsidP="00CD13EF">
      <w:pPr>
        <w:shd w:val="clear" w:color="auto" w:fill="FFFFFF"/>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 xml:space="preserve">Lampa najazdowa </w:t>
      </w:r>
    </w:p>
    <w:p w14:paraId="6A1CA02E" w14:textId="05ED1D8D"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Lampa liniowa , to jedno z najnowocześniejszych rozwiązań dające możliwość stworzenia niezwykle efektywnego i bardzo oryginalnego oświetlania zewnętrznego. Dzięki swoim wymiarom doskonale wkomponowane się w kostkę brukową, płyty chodnikowe czy tarasowe.</w:t>
      </w:r>
      <w:r w:rsidR="00A85E51" w:rsidRPr="00CD13EF">
        <w:rPr>
          <w:rFonts w:eastAsia="Times New Roman" w:cstheme="minorHAnsi"/>
          <w:color w:val="222222"/>
          <w:kern w:val="0"/>
          <w:sz w:val="18"/>
          <w:szCs w:val="18"/>
          <w:lang w:eastAsia="pl-PL"/>
          <w14:ligatures w14:val="none"/>
        </w:rPr>
        <w:t xml:space="preserve"> </w:t>
      </w:r>
      <w:r w:rsidRPr="00CD13EF">
        <w:rPr>
          <w:rFonts w:eastAsia="Times New Roman" w:cstheme="minorHAnsi"/>
          <w:color w:val="222222"/>
          <w:kern w:val="0"/>
          <w:sz w:val="18"/>
          <w:szCs w:val="18"/>
          <w:lang w:eastAsia="pl-PL"/>
          <w14:ligatures w14:val="none"/>
        </w:rPr>
        <w:t>Lampy znajdują zastosowanie między innymi do oświetlania :</w:t>
      </w:r>
    </w:p>
    <w:p w14:paraId="6739ED9C" w14:textId="77777777" w:rsidR="00442C84" w:rsidRPr="00CD13EF" w:rsidRDefault="00442C84" w:rsidP="00442C84">
      <w:pPr>
        <w:numPr>
          <w:ilvl w:val="0"/>
          <w:numId w:val="1"/>
        </w:num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Wjazdu do garażu</w:t>
      </w:r>
    </w:p>
    <w:p w14:paraId="345D5EE7" w14:textId="77777777" w:rsidR="00442C84" w:rsidRPr="00CD13EF" w:rsidRDefault="00442C84" w:rsidP="00442C84">
      <w:pPr>
        <w:numPr>
          <w:ilvl w:val="0"/>
          <w:numId w:val="1"/>
        </w:num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 xml:space="preserve">Ciągów pieszych (chodniki, alejki, deptak </w:t>
      </w:r>
      <w:proofErr w:type="spellStart"/>
      <w:r w:rsidRPr="00CD13EF">
        <w:rPr>
          <w:rFonts w:eastAsia="Times New Roman" w:cstheme="minorHAnsi"/>
          <w:color w:val="222222"/>
          <w:kern w:val="0"/>
          <w:sz w:val="18"/>
          <w:szCs w:val="18"/>
          <w:lang w:eastAsia="pl-PL"/>
          <w14:ligatures w14:val="none"/>
        </w:rPr>
        <w:t>itp</w:t>
      </w:r>
      <w:proofErr w:type="spellEnd"/>
      <w:r w:rsidRPr="00CD13EF">
        <w:rPr>
          <w:rFonts w:eastAsia="Times New Roman" w:cstheme="minorHAnsi"/>
          <w:color w:val="222222"/>
          <w:kern w:val="0"/>
          <w:sz w:val="18"/>
          <w:szCs w:val="18"/>
          <w:lang w:eastAsia="pl-PL"/>
          <w14:ligatures w14:val="none"/>
        </w:rPr>
        <w:t>)</w:t>
      </w:r>
    </w:p>
    <w:p w14:paraId="7D0E869A" w14:textId="77777777" w:rsidR="00442C84" w:rsidRPr="00CD13EF" w:rsidRDefault="00442C84" w:rsidP="00442C84">
      <w:pPr>
        <w:numPr>
          <w:ilvl w:val="0"/>
          <w:numId w:val="1"/>
        </w:num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Schodów zewnętrznych</w:t>
      </w:r>
    </w:p>
    <w:p w14:paraId="314EB51C" w14:textId="77777777" w:rsidR="00442C84" w:rsidRPr="00CD13EF" w:rsidRDefault="00442C84" w:rsidP="00442C84">
      <w:pPr>
        <w:numPr>
          <w:ilvl w:val="0"/>
          <w:numId w:val="1"/>
        </w:num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Elewacji budynków</w:t>
      </w:r>
    </w:p>
    <w:p w14:paraId="3386D40E" w14:textId="77777777" w:rsidR="00442C84" w:rsidRPr="00CD13EF" w:rsidRDefault="00442C84" w:rsidP="00442C84">
      <w:pPr>
        <w:numPr>
          <w:ilvl w:val="0"/>
          <w:numId w:val="1"/>
        </w:num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Tarasów i altan</w:t>
      </w:r>
    </w:p>
    <w:p w14:paraId="5681F19B" w14:textId="77777777" w:rsidR="00442C84" w:rsidRPr="00CD13EF" w:rsidRDefault="00442C84" w:rsidP="00442C84">
      <w:pPr>
        <w:numPr>
          <w:ilvl w:val="0"/>
          <w:numId w:val="1"/>
        </w:num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Ogrodów</w:t>
      </w:r>
    </w:p>
    <w:p w14:paraId="521E9CF3" w14:textId="74935335" w:rsidR="00442C84" w:rsidRPr="00CD13EF" w:rsidRDefault="00442C84" w:rsidP="00825E9F">
      <w:pPr>
        <w:shd w:val="clear" w:color="auto" w:fill="FFFFFF"/>
        <w:spacing w:before="100" w:beforeAutospacing="1" w:after="100" w:afterAutospacing="1" w:line="240" w:lineRule="auto"/>
        <w:jc w:val="both"/>
        <w:rPr>
          <w:rFonts w:eastAsia="Times New Roman" w:cstheme="minorHAnsi"/>
          <w:color w:val="222222"/>
          <w:kern w:val="0"/>
          <w:sz w:val="18"/>
          <w:szCs w:val="18"/>
          <w:lang w:eastAsia="pl-PL"/>
          <w14:ligatures w14:val="none"/>
        </w:rPr>
      </w:pPr>
      <w:r w:rsidRPr="00CD13EF">
        <w:rPr>
          <w:rFonts w:eastAsia="Times New Roman" w:cstheme="minorHAnsi"/>
          <w:noProof/>
          <w:color w:val="222222"/>
          <w:kern w:val="0"/>
          <w:sz w:val="18"/>
          <w:szCs w:val="18"/>
          <w:lang w:eastAsia="pl-PL"/>
          <w14:ligatures w14:val="none"/>
        </w:rPr>
        <w:drawing>
          <wp:anchor distT="0" distB="0" distL="114300" distR="114300" simplePos="0" relativeHeight="251639296" behindDoc="1" locked="0" layoutInCell="1" allowOverlap="1" wp14:anchorId="168FEA14" wp14:editId="2A13B904">
            <wp:simplePos x="0" y="0"/>
            <wp:positionH relativeFrom="column">
              <wp:posOffset>4538317</wp:posOffset>
            </wp:positionH>
            <wp:positionV relativeFrom="paragraph">
              <wp:posOffset>852943</wp:posOffset>
            </wp:positionV>
            <wp:extent cx="1776418" cy="2369737"/>
            <wp:effectExtent l="0" t="0" r="0" b="0"/>
            <wp:wrapTight wrapText="bothSides">
              <wp:wrapPolygon edited="0">
                <wp:start x="0" y="0"/>
                <wp:lineTo x="0" y="21363"/>
                <wp:lineTo x="21314" y="21363"/>
                <wp:lineTo x="21314" y="0"/>
                <wp:lineTo x="0" y="0"/>
              </wp:wrapPolygon>
            </wp:wrapTight>
            <wp:docPr id="2" name="Obraz 3" descr="Bruk Line Oprawa najazdowa LED liniowa 150 cm IP68 Marka in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uk Line Oprawa najazdowa LED liniowa 150 cm IP68 Marka inna"/>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flipH="1">
                      <a:off x="0" y="0"/>
                      <a:ext cx="1776418" cy="2369737"/>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3EF">
        <w:rPr>
          <w:rFonts w:eastAsia="Times New Roman" w:cstheme="minorHAnsi"/>
          <w:color w:val="222222"/>
          <w:kern w:val="0"/>
          <w:sz w:val="18"/>
          <w:szCs w:val="18"/>
          <w:lang w:eastAsia="pl-PL"/>
          <w14:ligatures w14:val="none"/>
        </w:rPr>
        <w:t>Bardzo solidna konstrukcja bazująca na jednorodności obudowy oraz jakość zastosowanych materiałów dają oprawom niezwykłą wytrzymałość. Lampy cechują się najwyższym stopniem ochrony IP68. Oprawy z powodzeniem wytrzymują nacisk 8000 kg, co zdecydowanie wyróżnia je na rynku oświetlenia dedykowanego do powierzchni brukowanych. Oprawy można łączyć tworząc niepowtarzalne kompozycje. Zastosowanie modułów LED najwyższej jakości zapewnia długoletnią eksploatację oraz bardzo dobre parametry świetlne.</w:t>
      </w:r>
    </w:p>
    <w:p w14:paraId="7B7807B7" w14:textId="77777777"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Oprawy produkowane są w różnych wersjach barwy świat- Barwa światła: Biały dzienny</w:t>
      </w:r>
    </w:p>
    <w:p w14:paraId="46CCF7D5" w14:textId="77777777"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b/>
          <w:bCs/>
          <w:color w:val="222222"/>
          <w:kern w:val="0"/>
          <w:sz w:val="18"/>
          <w:szCs w:val="18"/>
          <w:lang w:eastAsia="pl-PL"/>
          <w14:ligatures w14:val="none"/>
        </w:rPr>
        <w:t>Dane techniczne :</w:t>
      </w:r>
    </w:p>
    <w:p w14:paraId="404C8610" w14:textId="77777777"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Napięcie zasilania : 12 VDC</w:t>
      </w:r>
    </w:p>
    <w:p w14:paraId="52BFEBED" w14:textId="15AAF661" w:rsidR="00442C84" w:rsidRPr="00CD13EF" w:rsidRDefault="00825E9F"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Pr>
          <w:rFonts w:eastAsia="Times New Roman" w:cstheme="minorHAnsi"/>
          <w:color w:val="222222"/>
          <w:kern w:val="0"/>
          <w:sz w:val="18"/>
          <w:szCs w:val="18"/>
          <w:lang w:eastAsia="pl-PL"/>
          <w14:ligatures w14:val="none"/>
        </w:rPr>
        <w:t xml:space="preserve">Pobór mocy: 29 W </w:t>
      </w:r>
    </w:p>
    <w:p w14:paraId="27CAD451" w14:textId="77777777"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Stopień ochrony: IP68</w:t>
      </w:r>
    </w:p>
    <w:p w14:paraId="2B3FEC83" w14:textId="77777777"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Wytrzymałość statyczna: 8000 kg</w:t>
      </w:r>
    </w:p>
    <w:p w14:paraId="4E612333" w14:textId="77777777" w:rsidR="00442C84" w:rsidRPr="00CD13EF" w:rsidRDefault="00442C84" w:rsidP="00442C84">
      <w:pPr>
        <w:shd w:val="clear" w:color="auto" w:fill="FFFFFF"/>
        <w:spacing w:before="100" w:beforeAutospacing="1" w:after="100" w:afterAutospacing="1" w:line="240" w:lineRule="auto"/>
        <w:rPr>
          <w:rFonts w:eastAsia="Times New Roman" w:cstheme="minorHAnsi"/>
          <w:color w:val="222222"/>
          <w:kern w:val="0"/>
          <w:sz w:val="18"/>
          <w:szCs w:val="18"/>
          <w:lang w:eastAsia="pl-PL"/>
          <w14:ligatures w14:val="none"/>
        </w:rPr>
      </w:pPr>
      <w:r w:rsidRPr="00CD13EF">
        <w:rPr>
          <w:rFonts w:eastAsia="Times New Roman" w:cstheme="minorHAnsi"/>
          <w:color w:val="222222"/>
          <w:kern w:val="0"/>
          <w:sz w:val="18"/>
          <w:szCs w:val="18"/>
          <w:lang w:eastAsia="pl-PL"/>
          <w14:ligatures w14:val="none"/>
        </w:rPr>
        <w:t>Wymiary: Długość: 150 cm, Wysokość: 3 cm, Szerokość: 3 cm</w:t>
      </w:r>
    </w:p>
    <w:p w14:paraId="7F40E6FD" w14:textId="5107FC8C" w:rsidR="00442C84" w:rsidRPr="00CD13EF" w:rsidRDefault="00442C84" w:rsidP="00CD13EF">
      <w:pPr>
        <w:shd w:val="clear" w:color="auto" w:fill="FFFFFF"/>
        <w:spacing w:line="240" w:lineRule="auto"/>
        <w:jc w:val="center"/>
        <w:rPr>
          <w:rFonts w:ascii="Open Sans" w:eastAsia="Times New Roman" w:hAnsi="Open Sans" w:cs="Open Sans"/>
          <w:color w:val="222222"/>
          <w:kern w:val="0"/>
          <w:sz w:val="21"/>
          <w:szCs w:val="21"/>
          <w:lang w:eastAsia="pl-PL"/>
          <w14:ligatures w14:val="none"/>
        </w:rPr>
      </w:pPr>
      <w:r w:rsidRPr="00442C84">
        <w:rPr>
          <w:rFonts w:ascii="Open Sans" w:eastAsia="Times New Roman" w:hAnsi="Open Sans" w:cs="Open Sans"/>
          <w:noProof/>
          <w:color w:val="222222"/>
          <w:kern w:val="0"/>
          <w:sz w:val="21"/>
          <w:szCs w:val="21"/>
          <w:lang w:eastAsia="pl-PL"/>
          <w14:ligatures w14:val="none"/>
        </w:rPr>
        <w:drawing>
          <wp:inline distT="0" distB="0" distL="0" distR="0" wp14:anchorId="7AD8CCE1" wp14:editId="6A38D390">
            <wp:extent cx="4729190" cy="1264175"/>
            <wp:effectExtent l="0" t="0" r="0" b="0"/>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67345" cy="1274374"/>
                    </a:xfrm>
                    <a:prstGeom prst="rect">
                      <a:avLst/>
                    </a:prstGeom>
                    <a:noFill/>
                    <a:ln>
                      <a:noFill/>
                    </a:ln>
                  </pic:spPr>
                </pic:pic>
              </a:graphicData>
            </a:graphic>
          </wp:inline>
        </w:drawing>
      </w:r>
    </w:p>
    <w:p w14:paraId="77EA787C" w14:textId="77777777" w:rsidR="00442C84" w:rsidRPr="00CD13EF" w:rsidRDefault="00442C84" w:rsidP="00442C84">
      <w:pPr>
        <w:shd w:val="clear" w:color="auto" w:fill="FFFFFF"/>
        <w:spacing w:after="100" w:afterAutospacing="1" w:line="240" w:lineRule="auto"/>
        <w:outlineLvl w:val="1"/>
        <w:rPr>
          <w:rFonts w:eastAsia="Times New Roman" w:cstheme="minorHAnsi"/>
          <w:b/>
          <w:bCs/>
          <w:color w:val="000000"/>
          <w:kern w:val="0"/>
          <w:sz w:val="18"/>
          <w:szCs w:val="18"/>
          <w:lang w:eastAsia="pl-PL"/>
          <w14:ligatures w14:val="none"/>
        </w:rPr>
      </w:pPr>
      <w:r w:rsidRPr="00CD13EF">
        <w:rPr>
          <w:rFonts w:eastAsia="Times New Roman" w:cstheme="minorHAnsi"/>
          <w:b/>
          <w:bCs/>
          <w:color w:val="000000"/>
          <w:kern w:val="0"/>
          <w:sz w:val="18"/>
          <w:szCs w:val="18"/>
          <w:lang w:eastAsia="pl-PL"/>
          <w14:ligatures w14:val="none"/>
        </w:rPr>
        <w:t>Kula z betonu architektonicznego</w:t>
      </w:r>
    </w:p>
    <w:p w14:paraId="791D218F" w14:textId="52EBFFCE" w:rsidR="00442C84" w:rsidRPr="00CD13EF" w:rsidRDefault="00442C84" w:rsidP="00442C84">
      <w:pPr>
        <w:shd w:val="clear" w:color="auto" w:fill="FFFFFF"/>
        <w:spacing w:after="100" w:afterAutospacing="1" w:line="240" w:lineRule="auto"/>
        <w:rPr>
          <w:rFonts w:eastAsia="Times New Roman" w:cstheme="minorHAnsi"/>
          <w:color w:val="212529"/>
          <w:kern w:val="0"/>
          <w:sz w:val="18"/>
          <w:szCs w:val="18"/>
          <w:lang w:eastAsia="pl-PL"/>
          <w14:ligatures w14:val="none"/>
        </w:rPr>
      </w:pPr>
      <w:r w:rsidRPr="00CD13EF">
        <w:rPr>
          <w:rFonts w:eastAsia="Times New Roman" w:cstheme="minorHAnsi"/>
          <w:color w:val="212529"/>
          <w:kern w:val="0"/>
          <w:sz w:val="18"/>
          <w:szCs w:val="18"/>
          <w:lang w:eastAsia="pl-PL"/>
          <w14:ligatures w14:val="none"/>
        </w:rPr>
        <w:t>Kula urzeka minimalizmem i surowością betonu architektonicznego. Można ją wykorzystać zarówno jako dekorację, jak i w roli oryginalnego ogranicznika wjazdu. Doskonale będzie komponować się z nowoczesnymi aranżacjami. Wygląda intrygująco zestawiona w kontraście z zielonymi, wysokimi trawami lub w połączeniu z modnymi, wielkimi płytami chodnikowymi.</w:t>
      </w:r>
    </w:p>
    <w:p w14:paraId="6D9D562B" w14:textId="77777777" w:rsidR="00442C84" w:rsidRPr="00CD13EF" w:rsidRDefault="00442C84" w:rsidP="00442C84">
      <w:pPr>
        <w:shd w:val="clear" w:color="auto" w:fill="FFFFFF"/>
        <w:spacing w:after="0" w:line="240" w:lineRule="auto"/>
        <w:rPr>
          <w:rFonts w:cstheme="minorHAnsi"/>
          <w:color w:val="212529"/>
          <w:sz w:val="18"/>
          <w:szCs w:val="18"/>
        </w:rPr>
      </w:pPr>
      <w:r w:rsidRPr="00CD13EF">
        <w:rPr>
          <w:rFonts w:cstheme="minorHAnsi"/>
          <w:color w:val="212529"/>
          <w:sz w:val="18"/>
          <w:szCs w:val="18"/>
        </w:rPr>
        <w:t xml:space="preserve">antracytowy </w:t>
      </w:r>
      <w:proofErr w:type="spellStart"/>
      <w:r w:rsidRPr="00CD13EF">
        <w:rPr>
          <w:rFonts w:cstheme="minorHAnsi"/>
          <w:color w:val="212529"/>
          <w:sz w:val="18"/>
          <w:szCs w:val="18"/>
        </w:rPr>
        <w:t>malt</w:t>
      </w:r>
      <w:proofErr w:type="spellEnd"/>
      <w:r w:rsidRPr="00CD13EF">
        <w:rPr>
          <w:rFonts w:cstheme="minorHAnsi"/>
          <w:color w:val="212529"/>
          <w:sz w:val="18"/>
          <w:szCs w:val="18"/>
        </w:rPr>
        <w:t xml:space="preserve"> (beton malowany)</w:t>
      </w:r>
    </w:p>
    <w:p w14:paraId="47FFAD20" w14:textId="77777777" w:rsidR="00442C84" w:rsidRPr="00CD13EF" w:rsidRDefault="00442C84" w:rsidP="00442C84">
      <w:pPr>
        <w:shd w:val="clear" w:color="auto" w:fill="FFFFFF"/>
        <w:spacing w:after="0" w:line="240" w:lineRule="auto"/>
        <w:rPr>
          <w:rFonts w:cstheme="minorHAnsi"/>
          <w:color w:val="212529"/>
          <w:sz w:val="18"/>
          <w:szCs w:val="18"/>
        </w:rPr>
      </w:pPr>
      <w:r w:rsidRPr="00CD13EF">
        <w:rPr>
          <w:rFonts w:cstheme="minorHAnsi"/>
          <w:color w:val="212529"/>
          <w:sz w:val="18"/>
          <w:szCs w:val="18"/>
        </w:rPr>
        <w:t xml:space="preserve">średnica kuli – ok. 60 cm – 1 </w:t>
      </w:r>
      <w:proofErr w:type="spellStart"/>
      <w:r w:rsidRPr="00CD13EF">
        <w:rPr>
          <w:rFonts w:cstheme="minorHAnsi"/>
          <w:color w:val="212529"/>
          <w:sz w:val="18"/>
          <w:szCs w:val="18"/>
        </w:rPr>
        <w:t>szt</w:t>
      </w:r>
      <w:proofErr w:type="spellEnd"/>
    </w:p>
    <w:p w14:paraId="36A1880E" w14:textId="77777777" w:rsidR="00442C84" w:rsidRPr="00CD13EF" w:rsidRDefault="00442C84" w:rsidP="00442C84">
      <w:pPr>
        <w:shd w:val="clear" w:color="auto" w:fill="FFFFFF"/>
        <w:spacing w:after="0" w:line="240" w:lineRule="auto"/>
        <w:rPr>
          <w:rFonts w:eastAsia="Times New Roman" w:cstheme="minorHAnsi"/>
          <w:color w:val="212529"/>
          <w:kern w:val="0"/>
          <w:sz w:val="18"/>
          <w:szCs w:val="18"/>
          <w:lang w:eastAsia="pl-PL"/>
          <w14:ligatures w14:val="none"/>
        </w:rPr>
      </w:pPr>
      <w:r w:rsidRPr="00CD13EF">
        <w:rPr>
          <w:rFonts w:cstheme="minorHAnsi"/>
          <w:color w:val="212529"/>
          <w:sz w:val="18"/>
          <w:szCs w:val="18"/>
        </w:rPr>
        <w:t xml:space="preserve">średnica kuli – ok. 90 cm – 2 </w:t>
      </w:r>
      <w:proofErr w:type="spellStart"/>
      <w:r w:rsidRPr="00CD13EF">
        <w:rPr>
          <w:rFonts w:cstheme="minorHAnsi"/>
          <w:color w:val="212529"/>
          <w:sz w:val="18"/>
          <w:szCs w:val="18"/>
        </w:rPr>
        <w:t>szt</w:t>
      </w:r>
      <w:proofErr w:type="spellEnd"/>
    </w:p>
    <w:p w14:paraId="5FC03A78" w14:textId="77777777" w:rsidR="006474EC" w:rsidRDefault="006474EC">
      <w:pPr>
        <w:rPr>
          <w:noProof/>
          <w:lang w:eastAsia="pl-PL"/>
        </w:rPr>
      </w:pPr>
    </w:p>
    <w:p w14:paraId="6DED5C59" w14:textId="7A743BCC" w:rsidR="00442C84" w:rsidRDefault="001375AC">
      <w:r>
        <w:rPr>
          <w:noProof/>
          <w:lang w:eastAsia="pl-PL"/>
        </w:rPr>
        <w:drawing>
          <wp:anchor distT="0" distB="0" distL="114300" distR="114300" simplePos="0" relativeHeight="251652608" behindDoc="1" locked="0" layoutInCell="1" allowOverlap="1" wp14:anchorId="29028788" wp14:editId="455818E7">
            <wp:simplePos x="0" y="0"/>
            <wp:positionH relativeFrom="column">
              <wp:posOffset>4425315</wp:posOffset>
            </wp:positionH>
            <wp:positionV relativeFrom="paragraph">
              <wp:posOffset>2197100</wp:posOffset>
            </wp:positionV>
            <wp:extent cx="1844675" cy="2679065"/>
            <wp:effectExtent l="0" t="0" r="3175" b="6985"/>
            <wp:wrapTight wrapText="bothSides">
              <wp:wrapPolygon edited="0">
                <wp:start x="0" y="0"/>
                <wp:lineTo x="0" y="21503"/>
                <wp:lineTo x="21414" y="21503"/>
                <wp:lineTo x="21414" y="0"/>
                <wp:lineTo x="0" y="0"/>
              </wp:wrapPolygon>
            </wp:wrapTight>
            <wp:docPr id="1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7">
                      <a:extLst>
                        <a:ext uri="{28A0092B-C50C-407E-A947-70E740481C1C}">
                          <a14:useLocalDpi xmlns:a14="http://schemas.microsoft.com/office/drawing/2010/main" val="0"/>
                        </a:ext>
                      </a:extLst>
                    </a:blip>
                    <a:srcRect l="31128"/>
                    <a:stretch/>
                  </pic:blipFill>
                  <pic:spPr bwMode="auto">
                    <a:xfrm>
                      <a:off x="0" y="0"/>
                      <a:ext cx="1844675" cy="26790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42C84">
        <w:rPr>
          <w:noProof/>
          <w:lang w:eastAsia="pl-PL"/>
        </w:rPr>
        <w:drawing>
          <wp:inline distT="0" distB="0" distL="0" distR="0" wp14:anchorId="028B1401" wp14:editId="2C8B1873">
            <wp:extent cx="5760720" cy="213406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2134065"/>
                    </a:xfrm>
                    <a:prstGeom prst="rect">
                      <a:avLst/>
                    </a:prstGeom>
                    <a:noFill/>
                    <a:ln>
                      <a:noFill/>
                    </a:ln>
                  </pic:spPr>
                </pic:pic>
              </a:graphicData>
            </a:graphic>
          </wp:inline>
        </w:drawing>
      </w:r>
    </w:p>
    <w:p w14:paraId="72D997FD" w14:textId="440310B5" w:rsidR="001375AC" w:rsidRPr="00CD13EF" w:rsidRDefault="00CD13EF">
      <w:pPr>
        <w:rPr>
          <w:rFonts w:cstheme="minorHAnsi"/>
          <w:sz w:val="18"/>
          <w:szCs w:val="18"/>
        </w:rPr>
      </w:pPr>
      <w:r>
        <w:rPr>
          <w:rFonts w:cstheme="minorHAnsi"/>
          <w:sz w:val="18"/>
          <w:szCs w:val="18"/>
        </w:rPr>
        <w:t xml:space="preserve">Zamgławiacze </w:t>
      </w:r>
      <w:r w:rsidR="00825E9F">
        <w:rPr>
          <w:rFonts w:cstheme="minorHAnsi"/>
          <w:sz w:val="18"/>
          <w:szCs w:val="18"/>
        </w:rPr>
        <w:t>(4szt)</w:t>
      </w:r>
    </w:p>
    <w:p w14:paraId="14002D3A" w14:textId="4ADFD779" w:rsidR="001375AC" w:rsidRPr="00CD13EF" w:rsidRDefault="001375AC">
      <w:pPr>
        <w:rPr>
          <w:rFonts w:cstheme="minorHAnsi"/>
          <w:color w:val="535353"/>
          <w:sz w:val="18"/>
          <w:szCs w:val="18"/>
          <w:shd w:val="clear" w:color="auto" w:fill="F9F9F9"/>
        </w:rPr>
      </w:pPr>
      <w:r w:rsidRPr="00CD13EF">
        <w:rPr>
          <w:rFonts w:cstheme="minorHAnsi"/>
          <w:color w:val="535353"/>
          <w:sz w:val="18"/>
          <w:szCs w:val="18"/>
          <w:shd w:val="clear" w:color="auto" w:fill="F9F9F9"/>
        </w:rPr>
        <w:t xml:space="preserve">stal nierdzewna malowana proszkowo, </w:t>
      </w:r>
      <w:r w:rsidRPr="00CD13EF">
        <w:rPr>
          <w:rFonts w:cstheme="minorHAnsi"/>
          <w:color w:val="535353"/>
          <w:sz w:val="18"/>
          <w:szCs w:val="18"/>
          <w:shd w:val="clear" w:color="auto" w:fill="FFFFFF"/>
        </w:rPr>
        <w:t xml:space="preserve">kolory metaliczne, </w:t>
      </w:r>
      <w:r w:rsidRPr="00CD13EF">
        <w:rPr>
          <w:rFonts w:cstheme="minorHAnsi"/>
          <w:color w:val="535353"/>
          <w:sz w:val="18"/>
          <w:szCs w:val="18"/>
          <w:shd w:val="clear" w:color="auto" w:fill="F9F9F9"/>
        </w:rPr>
        <w:t> </w:t>
      </w:r>
      <w:r w:rsidR="00CD13EF" w:rsidRPr="00CD13EF">
        <w:rPr>
          <w:rFonts w:cstheme="minorHAnsi"/>
          <w:color w:val="535353"/>
          <w:sz w:val="18"/>
          <w:szCs w:val="18"/>
          <w:shd w:val="clear" w:color="auto" w:fill="F9F9F9"/>
        </w:rPr>
        <w:t xml:space="preserve"> </w:t>
      </w:r>
      <w:r w:rsidRPr="00CD13EF">
        <w:rPr>
          <w:rFonts w:cstheme="minorHAnsi"/>
          <w:color w:val="535353"/>
          <w:sz w:val="18"/>
          <w:szCs w:val="18"/>
          <w:shd w:val="clear" w:color="auto" w:fill="F9F9F9"/>
        </w:rPr>
        <w:t>- betonowy fundament</w:t>
      </w:r>
      <w:r w:rsidRPr="00CD13EF">
        <w:rPr>
          <w:rFonts w:cstheme="minorHAnsi"/>
          <w:color w:val="535353"/>
          <w:sz w:val="18"/>
          <w:szCs w:val="18"/>
        </w:rPr>
        <w:br/>
      </w:r>
      <w:r w:rsidRPr="00CD13EF">
        <w:rPr>
          <w:rFonts w:cstheme="minorHAnsi"/>
          <w:color w:val="535353"/>
          <w:sz w:val="18"/>
          <w:szCs w:val="18"/>
          <w:shd w:val="clear" w:color="auto" w:fill="F9F9F9"/>
        </w:rPr>
        <w:t>- centrala sterująca do montażu wewnątrz budynku</w:t>
      </w:r>
      <w:r w:rsidRPr="00CD13EF">
        <w:rPr>
          <w:rFonts w:cstheme="minorHAnsi"/>
          <w:color w:val="535353"/>
          <w:sz w:val="18"/>
          <w:szCs w:val="18"/>
        </w:rPr>
        <w:br/>
      </w:r>
      <w:r w:rsidRPr="00CD13EF">
        <w:rPr>
          <w:rFonts w:cstheme="minorHAnsi"/>
          <w:color w:val="535353"/>
          <w:sz w:val="18"/>
          <w:szCs w:val="18"/>
          <w:shd w:val="clear" w:color="auto" w:fill="F9F9F9"/>
        </w:rPr>
        <w:t>- zestaw przewodu sterującego</w:t>
      </w:r>
      <w:r w:rsidRPr="00CD13EF">
        <w:rPr>
          <w:rFonts w:cstheme="minorHAnsi"/>
          <w:color w:val="535353"/>
          <w:sz w:val="18"/>
          <w:szCs w:val="18"/>
        </w:rPr>
        <w:br/>
      </w:r>
      <w:r w:rsidRPr="00CD13EF">
        <w:rPr>
          <w:rFonts w:cstheme="minorHAnsi"/>
          <w:color w:val="535353"/>
          <w:sz w:val="18"/>
          <w:szCs w:val="18"/>
          <w:shd w:val="clear" w:color="auto" w:fill="F9F9F9"/>
        </w:rPr>
        <w:t>- zestaw przyłączeniowy do wody</w:t>
      </w:r>
      <w:r w:rsidRPr="00CD13EF">
        <w:rPr>
          <w:rFonts w:cstheme="minorHAnsi"/>
          <w:color w:val="535353"/>
          <w:sz w:val="18"/>
          <w:szCs w:val="18"/>
        </w:rPr>
        <w:br/>
      </w:r>
      <w:r w:rsidRPr="00CD13EF">
        <w:rPr>
          <w:rFonts w:cstheme="minorHAnsi"/>
          <w:color w:val="535353"/>
          <w:sz w:val="18"/>
          <w:szCs w:val="18"/>
          <w:shd w:val="clear" w:color="auto" w:fill="F9F9F9"/>
        </w:rPr>
        <w:t>- filtr zmiękczający do montażu wewnątrz budynku</w:t>
      </w:r>
    </w:p>
    <w:p w14:paraId="67D82469" w14:textId="55A55EA9" w:rsidR="001375AC" w:rsidRPr="00CD13EF" w:rsidRDefault="001375AC">
      <w:pPr>
        <w:rPr>
          <w:rFonts w:cstheme="minorHAnsi"/>
          <w:color w:val="535353"/>
          <w:sz w:val="18"/>
          <w:szCs w:val="18"/>
          <w:shd w:val="clear" w:color="auto" w:fill="F9F9F9"/>
        </w:rPr>
      </w:pPr>
      <w:r w:rsidRPr="00CD13EF">
        <w:rPr>
          <w:rFonts w:cstheme="minorHAnsi"/>
          <w:color w:val="535353"/>
          <w:sz w:val="18"/>
          <w:szCs w:val="18"/>
          <w:shd w:val="clear" w:color="auto" w:fill="F9F9F9"/>
        </w:rPr>
        <w:t>ilość dysz 6, wysokość ok 200 cm</w:t>
      </w:r>
    </w:p>
    <w:p w14:paraId="35CFEC78" w14:textId="0530DEC8" w:rsidR="001375AC" w:rsidRDefault="001375AC"/>
    <w:p w14:paraId="61D346BF" w14:textId="77777777" w:rsidR="006474EC" w:rsidRDefault="006474EC" w:rsidP="001375AC">
      <w:pPr>
        <w:rPr>
          <w:noProof/>
          <w:lang w:eastAsia="pl-PL"/>
        </w:rPr>
      </w:pPr>
    </w:p>
    <w:p w14:paraId="50B4099C" w14:textId="1133C920" w:rsidR="001375AC" w:rsidRDefault="00CD13EF" w:rsidP="001375AC">
      <w:r>
        <w:rPr>
          <w:noProof/>
          <w:lang w:eastAsia="pl-PL"/>
        </w:rPr>
        <w:drawing>
          <wp:anchor distT="0" distB="0" distL="114300" distR="114300" simplePos="0" relativeHeight="251654656" behindDoc="0" locked="0" layoutInCell="1" allowOverlap="1" wp14:anchorId="63EF90EF" wp14:editId="4BCAAD3E">
            <wp:simplePos x="0" y="0"/>
            <wp:positionH relativeFrom="column">
              <wp:posOffset>1206983</wp:posOffset>
            </wp:positionH>
            <wp:positionV relativeFrom="paragraph">
              <wp:posOffset>274828</wp:posOffset>
            </wp:positionV>
            <wp:extent cx="1626616" cy="2504440"/>
            <wp:effectExtent l="0" t="0" r="0" b="0"/>
            <wp:wrapNone/>
            <wp:docPr id="1725579427" name="Obraz 1725579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35051"/>
                    <a:stretch/>
                  </pic:blipFill>
                  <pic:spPr bwMode="auto">
                    <a:xfrm>
                      <a:off x="0" y="0"/>
                      <a:ext cx="1626616" cy="25044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5E9F">
        <w:t xml:space="preserve">Zamgławiacze </w:t>
      </w:r>
      <w:r w:rsidR="001375AC" w:rsidRPr="001375AC">
        <w:rPr>
          <w:noProof/>
        </w:rPr>
        <w:t xml:space="preserve"> </w:t>
      </w:r>
    </w:p>
    <w:p w14:paraId="6C923E90" w14:textId="4251A58F" w:rsidR="001375AC" w:rsidRDefault="001375AC"/>
    <w:p w14:paraId="04019F31" w14:textId="77777777" w:rsidR="001375AC" w:rsidRDefault="001375AC"/>
    <w:p w14:paraId="03C6E7DB" w14:textId="77777777" w:rsidR="001375AC" w:rsidRDefault="001375AC"/>
    <w:p w14:paraId="66002FF2" w14:textId="77777777" w:rsidR="001375AC" w:rsidRDefault="001375AC"/>
    <w:p w14:paraId="1515207A" w14:textId="77777777" w:rsidR="001375AC" w:rsidRDefault="001375AC"/>
    <w:p w14:paraId="1876C9A9" w14:textId="77777777" w:rsidR="001375AC" w:rsidRDefault="001375AC"/>
    <w:p w14:paraId="7A8E4710" w14:textId="77777777" w:rsidR="001375AC" w:rsidRDefault="001375AC"/>
    <w:p w14:paraId="72B41D2F" w14:textId="77777777" w:rsidR="001375AC" w:rsidRDefault="001375AC"/>
    <w:p w14:paraId="16372095" w14:textId="77777777" w:rsidR="001375AC" w:rsidRDefault="001375AC"/>
    <w:p w14:paraId="2D3774D7" w14:textId="77777777" w:rsidR="001375AC" w:rsidRDefault="001375AC"/>
    <w:p w14:paraId="6C9004A7" w14:textId="77777777" w:rsidR="006474EC" w:rsidRDefault="006474EC" w:rsidP="004A6FA7">
      <w:pPr>
        <w:spacing w:after="0"/>
      </w:pPr>
    </w:p>
    <w:p w14:paraId="6C0F6C8E" w14:textId="77777777" w:rsidR="006474EC" w:rsidRDefault="006474EC" w:rsidP="004A6FA7">
      <w:pPr>
        <w:spacing w:after="0"/>
      </w:pPr>
    </w:p>
    <w:p w14:paraId="26C48763" w14:textId="77777777" w:rsidR="006474EC" w:rsidRDefault="006474EC" w:rsidP="004A6FA7">
      <w:pPr>
        <w:spacing w:after="0"/>
      </w:pPr>
    </w:p>
    <w:p w14:paraId="5C8AA7EC" w14:textId="77777777" w:rsidR="006474EC" w:rsidRDefault="006474EC" w:rsidP="004A6FA7">
      <w:pPr>
        <w:spacing w:after="0"/>
      </w:pPr>
    </w:p>
    <w:p w14:paraId="4E58E319" w14:textId="77777777" w:rsidR="006474EC" w:rsidRDefault="006474EC" w:rsidP="004A6FA7">
      <w:pPr>
        <w:spacing w:after="0"/>
      </w:pPr>
    </w:p>
    <w:p w14:paraId="430D122B" w14:textId="77777777" w:rsidR="006474EC" w:rsidRDefault="006474EC" w:rsidP="004A6FA7">
      <w:pPr>
        <w:spacing w:after="0"/>
      </w:pPr>
    </w:p>
    <w:p w14:paraId="677EDE86" w14:textId="77777777" w:rsidR="006474EC" w:rsidRDefault="006474EC" w:rsidP="004A6FA7">
      <w:pPr>
        <w:spacing w:after="0"/>
      </w:pPr>
    </w:p>
    <w:p w14:paraId="092BB1E5" w14:textId="77777777" w:rsidR="006474EC" w:rsidRDefault="006474EC" w:rsidP="004A6FA7">
      <w:pPr>
        <w:spacing w:after="0"/>
      </w:pPr>
    </w:p>
    <w:p w14:paraId="6C54514A" w14:textId="77777777" w:rsidR="006474EC" w:rsidRDefault="006474EC" w:rsidP="004A6FA7">
      <w:pPr>
        <w:spacing w:after="0"/>
      </w:pPr>
    </w:p>
    <w:p w14:paraId="79BF7F70" w14:textId="77777777" w:rsidR="006474EC" w:rsidRDefault="006474EC" w:rsidP="004A6FA7">
      <w:pPr>
        <w:spacing w:after="0"/>
      </w:pPr>
    </w:p>
    <w:p w14:paraId="792A2ABE" w14:textId="7C3A0D93" w:rsidR="00413F85" w:rsidRDefault="00402ACD">
      <w:r>
        <w:rPr>
          <w:rFonts w:eastAsia="Times New Roman" w:cstheme="minorHAnsi"/>
          <w:color w:val="4D4D4D"/>
          <w:kern w:val="0"/>
          <w:lang w:eastAsia="pl-PL"/>
          <w14:ligatures w14:val="none"/>
        </w:rPr>
        <w:t xml:space="preserve">- </w:t>
      </w:r>
      <w:r w:rsidR="00473DC7">
        <w:t>Łąkowa</w:t>
      </w:r>
    </w:p>
    <w:p w14:paraId="61B6A33F" w14:textId="1252F164" w:rsidR="00413F85" w:rsidRPr="00413F85" w:rsidRDefault="00413F85" w:rsidP="00413F85">
      <w:pPr>
        <w:shd w:val="clear" w:color="auto" w:fill="FFFFFF"/>
        <w:spacing w:before="100" w:beforeAutospacing="1" w:after="100" w:afterAutospacing="1" w:line="240" w:lineRule="auto"/>
        <w:jc w:val="center"/>
        <w:outlineLvl w:val="0"/>
        <w:rPr>
          <w:rFonts w:eastAsia="Times New Roman" w:cstheme="minorHAnsi"/>
          <w:b/>
          <w:bCs/>
          <w:caps/>
          <w:color w:val="212121"/>
          <w:spacing w:val="12"/>
          <w:kern w:val="36"/>
          <w:sz w:val="20"/>
          <w:szCs w:val="20"/>
          <w:lang w:eastAsia="pl-PL"/>
          <w14:ligatures w14:val="none"/>
        </w:rPr>
      </w:pPr>
      <w:r w:rsidRPr="00413F85">
        <w:rPr>
          <w:rFonts w:eastAsia="Times New Roman" w:cstheme="minorHAnsi"/>
          <w:b/>
          <w:bCs/>
          <w:caps/>
          <w:color w:val="212121"/>
          <w:spacing w:val="12"/>
          <w:kern w:val="36"/>
          <w:sz w:val="20"/>
          <w:szCs w:val="20"/>
          <w:lang w:eastAsia="pl-PL"/>
          <w14:ligatures w14:val="none"/>
        </w:rPr>
        <w:t xml:space="preserve">ŁAWKA PARKOWA STALOWA </w:t>
      </w:r>
    </w:p>
    <w:p w14:paraId="36A19B34" w14:textId="77777777" w:rsidR="00413F85" w:rsidRPr="00413F85" w:rsidRDefault="00413F85" w:rsidP="00413F85">
      <w:pPr>
        <w:pStyle w:val="NormalnyWeb"/>
        <w:shd w:val="clear" w:color="auto" w:fill="FFFFFF"/>
        <w:spacing w:before="0" w:beforeAutospacing="0" w:after="0" w:afterAutospacing="0"/>
        <w:rPr>
          <w:rFonts w:asciiTheme="minorHAnsi" w:hAnsiTheme="minorHAnsi" w:cstheme="minorHAnsi"/>
          <w:color w:val="212121"/>
          <w:sz w:val="22"/>
          <w:szCs w:val="22"/>
        </w:rPr>
      </w:pPr>
      <w:r w:rsidRPr="00413F85">
        <w:rPr>
          <w:rStyle w:val="Pogrubienie"/>
          <w:rFonts w:asciiTheme="minorHAnsi" w:hAnsiTheme="minorHAnsi" w:cstheme="minorHAnsi"/>
          <w:b w:val="0"/>
          <w:bCs w:val="0"/>
          <w:color w:val="212121"/>
          <w:sz w:val="22"/>
          <w:szCs w:val="22"/>
        </w:rPr>
        <w:t>Parametry techniczne ławki:</w:t>
      </w:r>
    </w:p>
    <w:p w14:paraId="70CBE245" w14:textId="5EB61239" w:rsidR="00413F85" w:rsidRPr="00413F85" w:rsidRDefault="00413F85" w:rsidP="00413F85">
      <w:pPr>
        <w:pStyle w:val="NormalnyWeb"/>
        <w:shd w:val="clear" w:color="auto" w:fill="FFFFFF"/>
        <w:spacing w:before="0" w:beforeAutospacing="0" w:after="0" w:afterAutospacing="0"/>
        <w:rPr>
          <w:rFonts w:asciiTheme="minorHAnsi" w:hAnsiTheme="minorHAnsi" w:cstheme="minorHAnsi"/>
          <w:color w:val="212121"/>
          <w:sz w:val="22"/>
          <w:szCs w:val="22"/>
        </w:rPr>
      </w:pPr>
      <w:r w:rsidRPr="00413F85">
        <w:rPr>
          <w:rFonts w:asciiTheme="minorHAnsi" w:hAnsiTheme="minorHAnsi" w:cstheme="minorHAnsi"/>
          <w:color w:val="212121"/>
          <w:sz w:val="22"/>
          <w:szCs w:val="22"/>
        </w:rPr>
        <w:t>Długość ławki – 194cm. </w:t>
      </w:r>
      <w:r w:rsidRPr="00413F85">
        <w:rPr>
          <w:rFonts w:asciiTheme="minorHAnsi" w:hAnsiTheme="minorHAnsi" w:cstheme="minorHAnsi"/>
          <w:color w:val="212121"/>
          <w:sz w:val="22"/>
          <w:szCs w:val="22"/>
        </w:rPr>
        <w:br/>
        <w:t>Szerokość ławki – 55cm.</w:t>
      </w:r>
      <w:r w:rsidRPr="00413F85">
        <w:rPr>
          <w:rFonts w:asciiTheme="minorHAnsi" w:hAnsiTheme="minorHAnsi" w:cstheme="minorHAnsi"/>
          <w:color w:val="212121"/>
          <w:sz w:val="22"/>
          <w:szCs w:val="22"/>
        </w:rPr>
        <w:br/>
        <w:t>Wysokość całkowita ławki– 76cm. </w:t>
      </w:r>
      <w:r w:rsidRPr="00413F85">
        <w:rPr>
          <w:rFonts w:asciiTheme="minorHAnsi" w:hAnsiTheme="minorHAnsi" w:cstheme="minorHAnsi"/>
          <w:color w:val="212121"/>
          <w:sz w:val="22"/>
          <w:szCs w:val="22"/>
        </w:rPr>
        <w:br/>
        <w:t>Wysokość siedziska ławki– 42cm. </w:t>
      </w:r>
      <w:r w:rsidRPr="00413F85">
        <w:rPr>
          <w:rFonts w:asciiTheme="minorHAnsi" w:hAnsiTheme="minorHAnsi" w:cstheme="minorHAnsi"/>
          <w:color w:val="212121"/>
          <w:sz w:val="22"/>
          <w:szCs w:val="22"/>
        </w:rPr>
        <w:br/>
        <w:t>Stelaż z rury stalowej – fi 60mm.</w:t>
      </w:r>
    </w:p>
    <w:p w14:paraId="58B45CBD" w14:textId="5730A92F" w:rsidR="00413F85" w:rsidRPr="00413F85" w:rsidRDefault="00413F85" w:rsidP="00413F85">
      <w:pPr>
        <w:pStyle w:val="NormalnyWeb"/>
        <w:shd w:val="clear" w:color="auto" w:fill="FFFFFF"/>
        <w:spacing w:before="0" w:beforeAutospacing="0" w:after="0" w:afterAutospacing="0"/>
        <w:rPr>
          <w:rFonts w:asciiTheme="minorHAnsi" w:hAnsiTheme="minorHAnsi" w:cstheme="minorHAnsi"/>
          <w:color w:val="212121"/>
          <w:sz w:val="22"/>
          <w:szCs w:val="22"/>
        </w:rPr>
      </w:pPr>
      <w:r w:rsidRPr="00413F85">
        <w:rPr>
          <w:rStyle w:val="Pogrubienie"/>
          <w:rFonts w:asciiTheme="minorHAnsi" w:hAnsiTheme="minorHAnsi" w:cstheme="minorHAnsi"/>
          <w:b w:val="0"/>
          <w:bCs w:val="0"/>
          <w:color w:val="212121"/>
          <w:sz w:val="22"/>
          <w:szCs w:val="22"/>
        </w:rPr>
        <w:t>Sposób montażu ławek:</w:t>
      </w:r>
      <w:r w:rsidR="000E0FB9">
        <w:rPr>
          <w:rFonts w:asciiTheme="minorHAnsi" w:hAnsiTheme="minorHAnsi" w:cstheme="minorHAnsi"/>
          <w:color w:val="212121"/>
          <w:sz w:val="22"/>
          <w:szCs w:val="22"/>
        </w:rPr>
        <w:t xml:space="preserve"> </w:t>
      </w:r>
      <w:r w:rsidRPr="00413F85">
        <w:rPr>
          <w:rFonts w:asciiTheme="minorHAnsi" w:hAnsiTheme="minorHAnsi" w:cstheme="minorHAnsi"/>
          <w:color w:val="212121"/>
          <w:sz w:val="22"/>
          <w:szCs w:val="22"/>
        </w:rPr>
        <w:t>każda noga stelaża ma otwory odpowiednie do montażu na stałe do podłoża twardego za pomocą śrub montażowych.</w:t>
      </w:r>
    </w:p>
    <w:p w14:paraId="08A8EC49" w14:textId="77777777" w:rsidR="00413F85" w:rsidRDefault="00413F85">
      <w:r>
        <w:rPr>
          <w:noProof/>
          <w:lang w:eastAsia="pl-PL"/>
        </w:rPr>
        <w:drawing>
          <wp:inline distT="0" distB="0" distL="0" distR="0" wp14:anchorId="7FC3EDB4" wp14:editId="1A831717">
            <wp:extent cx="3395207" cy="2297925"/>
            <wp:effectExtent l="0" t="0" r="0" b="7620"/>
            <wp:docPr id="21791125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00817" cy="2301722"/>
                    </a:xfrm>
                    <a:prstGeom prst="rect">
                      <a:avLst/>
                    </a:prstGeom>
                    <a:noFill/>
                    <a:ln>
                      <a:noFill/>
                    </a:ln>
                  </pic:spPr>
                </pic:pic>
              </a:graphicData>
            </a:graphic>
          </wp:inline>
        </w:drawing>
      </w:r>
    </w:p>
    <w:p w14:paraId="537D5820" w14:textId="00D7475F" w:rsidR="00413F85" w:rsidRPr="00413F85" w:rsidRDefault="00413F85" w:rsidP="00413F85">
      <w:pPr>
        <w:shd w:val="clear" w:color="auto" w:fill="FFFFFF"/>
        <w:spacing w:before="100" w:beforeAutospacing="1" w:after="100" w:afterAutospacing="1" w:line="240" w:lineRule="auto"/>
        <w:jc w:val="center"/>
        <w:outlineLvl w:val="0"/>
        <w:rPr>
          <w:rFonts w:eastAsia="Times New Roman" w:cstheme="minorHAnsi"/>
          <w:b/>
          <w:bCs/>
          <w:caps/>
          <w:color w:val="212121"/>
          <w:spacing w:val="12"/>
          <w:kern w:val="36"/>
          <w:sz w:val="20"/>
          <w:szCs w:val="20"/>
          <w:lang w:eastAsia="pl-PL"/>
          <w14:ligatures w14:val="none"/>
        </w:rPr>
      </w:pPr>
      <w:r w:rsidRPr="00413F85">
        <w:rPr>
          <w:rFonts w:eastAsia="Times New Roman" w:cstheme="minorHAnsi"/>
          <w:b/>
          <w:bCs/>
          <w:caps/>
          <w:color w:val="212121"/>
          <w:spacing w:val="12"/>
          <w:kern w:val="36"/>
          <w:sz w:val="20"/>
          <w:szCs w:val="20"/>
          <w:lang w:eastAsia="pl-PL"/>
          <w14:ligatures w14:val="none"/>
        </w:rPr>
        <w:t xml:space="preserve">ŚMIETNIK MIEJSKI Z POPIELNICĄ </w:t>
      </w:r>
    </w:p>
    <w:p w14:paraId="26041059" w14:textId="77777777" w:rsidR="002A24BF" w:rsidRDefault="00413F85" w:rsidP="00413F85">
      <w:pPr>
        <w:shd w:val="clear" w:color="auto" w:fill="FFFFFF"/>
        <w:spacing w:after="100" w:afterAutospacing="1" w:line="240" w:lineRule="auto"/>
        <w:rPr>
          <w:rFonts w:eastAsia="Times New Roman" w:cstheme="minorHAnsi"/>
          <w:color w:val="212121"/>
          <w:kern w:val="0"/>
          <w:sz w:val="20"/>
          <w:szCs w:val="20"/>
          <w:lang w:eastAsia="pl-PL"/>
          <w14:ligatures w14:val="none"/>
        </w:rPr>
      </w:pPr>
      <w:r w:rsidRPr="00413F85">
        <w:rPr>
          <w:rFonts w:eastAsia="Times New Roman" w:cstheme="minorHAnsi"/>
          <w:color w:val="212121"/>
          <w:kern w:val="0"/>
          <w:sz w:val="20"/>
          <w:szCs w:val="20"/>
          <w:lang w:eastAsia="pl-PL"/>
          <w14:ligatures w14:val="none"/>
        </w:rPr>
        <w:t xml:space="preserve">Połączenie drewna i stali oraz </w:t>
      </w:r>
      <w:proofErr w:type="spellStart"/>
      <w:r w:rsidRPr="00413F85">
        <w:rPr>
          <w:rFonts w:eastAsia="Times New Roman" w:cstheme="minorHAnsi"/>
          <w:color w:val="212121"/>
          <w:kern w:val="0"/>
          <w:sz w:val="20"/>
          <w:szCs w:val="20"/>
          <w:lang w:eastAsia="pl-PL"/>
          <w14:ligatures w14:val="none"/>
        </w:rPr>
        <w:t>zastowanie</w:t>
      </w:r>
      <w:proofErr w:type="spellEnd"/>
      <w:r w:rsidRPr="00413F85">
        <w:rPr>
          <w:rFonts w:eastAsia="Times New Roman" w:cstheme="minorHAnsi"/>
          <w:color w:val="212121"/>
          <w:kern w:val="0"/>
          <w:sz w:val="20"/>
          <w:szCs w:val="20"/>
          <w:lang w:eastAsia="pl-PL"/>
          <w14:ligatures w14:val="none"/>
        </w:rPr>
        <w:t xml:space="preserve"> dużej popielnicy sprawia, że kosz na śmieci  to praktyczny kosz miejski. </w:t>
      </w:r>
      <w:r w:rsidR="002A24BF">
        <w:rPr>
          <w:rFonts w:eastAsia="Times New Roman" w:cstheme="minorHAnsi"/>
          <w:color w:val="212121"/>
          <w:kern w:val="0"/>
          <w:sz w:val="20"/>
          <w:szCs w:val="20"/>
          <w:lang w:eastAsia="pl-PL"/>
          <w14:ligatures w14:val="none"/>
        </w:rPr>
        <w:t>Drewniane listwy, stabilna stalowa konstrukcja</w:t>
      </w:r>
      <w:r w:rsidRPr="00413F85">
        <w:rPr>
          <w:rFonts w:eastAsia="Times New Roman" w:cstheme="minorHAnsi"/>
          <w:color w:val="212121"/>
          <w:kern w:val="0"/>
          <w:sz w:val="20"/>
          <w:szCs w:val="20"/>
          <w:lang w:eastAsia="pl-PL"/>
          <w14:ligatures w14:val="none"/>
        </w:rPr>
        <w:t>.</w:t>
      </w:r>
      <w:r>
        <w:rPr>
          <w:rFonts w:eastAsia="Times New Roman" w:cstheme="minorHAnsi"/>
          <w:color w:val="212121"/>
          <w:kern w:val="0"/>
          <w:sz w:val="20"/>
          <w:szCs w:val="20"/>
          <w:lang w:eastAsia="pl-PL"/>
          <w14:ligatures w14:val="none"/>
        </w:rPr>
        <w:t xml:space="preserve"> </w:t>
      </w:r>
    </w:p>
    <w:p w14:paraId="237F6E4B" w14:textId="423DABFD" w:rsidR="00413F85" w:rsidRDefault="00413F85" w:rsidP="00413F85">
      <w:pPr>
        <w:shd w:val="clear" w:color="auto" w:fill="FFFFFF"/>
        <w:spacing w:after="100" w:afterAutospacing="1" w:line="240" w:lineRule="auto"/>
        <w:rPr>
          <w:rFonts w:eastAsia="Times New Roman" w:cstheme="minorHAnsi"/>
          <w:color w:val="212121"/>
          <w:kern w:val="0"/>
          <w:sz w:val="20"/>
          <w:szCs w:val="20"/>
          <w:lang w:eastAsia="pl-PL"/>
          <w14:ligatures w14:val="none"/>
        </w:rPr>
      </w:pPr>
      <w:r>
        <w:rPr>
          <w:rFonts w:eastAsia="Times New Roman" w:cstheme="minorHAnsi"/>
          <w:noProof/>
          <w:color w:val="212121"/>
          <w:kern w:val="0"/>
          <w:sz w:val="20"/>
          <w:szCs w:val="20"/>
          <w:lang w:eastAsia="pl-PL"/>
          <w14:ligatures w14:val="none"/>
        </w:rPr>
        <w:drawing>
          <wp:anchor distT="0" distB="0" distL="114300" distR="114300" simplePos="0" relativeHeight="251644416" behindDoc="1" locked="0" layoutInCell="1" allowOverlap="1" wp14:anchorId="4B436183" wp14:editId="7300C64A">
            <wp:simplePos x="0" y="0"/>
            <wp:positionH relativeFrom="column">
              <wp:posOffset>3544570</wp:posOffset>
            </wp:positionH>
            <wp:positionV relativeFrom="paragraph">
              <wp:posOffset>16869</wp:posOffset>
            </wp:positionV>
            <wp:extent cx="2862580" cy="1774825"/>
            <wp:effectExtent l="0" t="0" r="0" b="0"/>
            <wp:wrapTight wrapText="bothSides">
              <wp:wrapPolygon edited="0">
                <wp:start x="0" y="0"/>
                <wp:lineTo x="0" y="21330"/>
                <wp:lineTo x="21418" y="21330"/>
                <wp:lineTo x="21418" y="0"/>
                <wp:lineTo x="0" y="0"/>
              </wp:wrapPolygon>
            </wp:wrapTight>
            <wp:docPr id="214446340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2580" cy="1774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3F85">
        <w:rPr>
          <w:rFonts w:eastAsia="Times New Roman" w:cstheme="minorHAnsi"/>
          <w:caps/>
          <w:color w:val="212121"/>
          <w:kern w:val="0"/>
          <w:sz w:val="20"/>
          <w:szCs w:val="20"/>
          <w:lang w:eastAsia="pl-PL"/>
          <w14:ligatures w14:val="none"/>
        </w:rPr>
        <w:t>MONTAŻ KOSZA PARKOWEGO</w:t>
      </w:r>
      <w:r>
        <w:rPr>
          <w:rFonts w:eastAsia="Times New Roman" w:cstheme="minorHAnsi"/>
          <w:color w:val="212121"/>
          <w:kern w:val="0"/>
          <w:sz w:val="20"/>
          <w:szCs w:val="20"/>
          <w:lang w:eastAsia="pl-PL"/>
          <w14:ligatures w14:val="none"/>
        </w:rPr>
        <w:t xml:space="preserve"> </w:t>
      </w:r>
      <w:r w:rsidR="002A24BF">
        <w:rPr>
          <w:rFonts w:eastAsia="Times New Roman" w:cstheme="minorHAnsi"/>
          <w:color w:val="212121"/>
          <w:kern w:val="0"/>
          <w:sz w:val="20"/>
          <w:szCs w:val="20"/>
          <w:lang w:eastAsia="pl-PL"/>
          <w14:ligatures w14:val="none"/>
        </w:rPr>
        <w:t>Kosz</w:t>
      </w:r>
      <w:r w:rsidRPr="00413F85">
        <w:rPr>
          <w:rFonts w:eastAsia="Times New Roman" w:cstheme="minorHAnsi"/>
          <w:color w:val="212121"/>
          <w:kern w:val="0"/>
          <w:sz w:val="20"/>
          <w:szCs w:val="20"/>
          <w:lang w:eastAsia="pl-PL"/>
          <w14:ligatures w14:val="none"/>
        </w:rPr>
        <w:t xml:space="preserve"> jest przystosowany do montażu na stałe poprzez przykręcenie kołkami rozporowymi do powierzchni twardych lub wolnostojący.</w:t>
      </w:r>
    </w:p>
    <w:p w14:paraId="6AB6F122" w14:textId="77777777" w:rsidR="00413F85" w:rsidRDefault="00413F85" w:rsidP="00413F85">
      <w:pPr>
        <w:shd w:val="clear" w:color="auto" w:fill="FFFFFF"/>
        <w:spacing w:after="0" w:line="240" w:lineRule="auto"/>
        <w:rPr>
          <w:rFonts w:eastAsia="Times New Roman" w:cstheme="minorHAnsi"/>
          <w:caps/>
          <w:color w:val="212121"/>
          <w:kern w:val="0"/>
          <w:sz w:val="20"/>
          <w:szCs w:val="20"/>
          <w:lang w:eastAsia="pl-PL"/>
          <w14:ligatures w14:val="none"/>
        </w:rPr>
      </w:pPr>
      <w:r w:rsidRPr="00413F85">
        <w:rPr>
          <w:rFonts w:eastAsia="Times New Roman" w:cstheme="minorHAnsi"/>
          <w:caps/>
          <w:color w:val="212121"/>
          <w:kern w:val="0"/>
          <w:sz w:val="20"/>
          <w:szCs w:val="20"/>
          <w:lang w:eastAsia="pl-PL"/>
          <w14:ligatures w14:val="none"/>
        </w:rPr>
        <w:t>WYMIARY KOSZA PARKOWEGO:</w:t>
      </w:r>
      <w:r>
        <w:rPr>
          <w:rFonts w:eastAsia="Times New Roman" w:cstheme="minorHAnsi"/>
          <w:caps/>
          <w:color w:val="212121"/>
          <w:kern w:val="0"/>
          <w:sz w:val="20"/>
          <w:szCs w:val="20"/>
          <w:lang w:eastAsia="pl-PL"/>
          <w14:ligatures w14:val="none"/>
        </w:rPr>
        <w:t xml:space="preserve"> wysokość-89 cm</w:t>
      </w:r>
    </w:p>
    <w:p w14:paraId="074DA6E8" w14:textId="77777777" w:rsidR="00413F85" w:rsidRDefault="00413F85" w:rsidP="00413F85">
      <w:pPr>
        <w:shd w:val="clear" w:color="auto" w:fill="FFFFFF"/>
        <w:spacing w:after="0" w:line="240" w:lineRule="auto"/>
        <w:rPr>
          <w:rFonts w:eastAsia="Times New Roman" w:cstheme="minorHAnsi"/>
          <w:color w:val="212121"/>
          <w:kern w:val="0"/>
          <w:sz w:val="20"/>
          <w:szCs w:val="20"/>
          <w:lang w:eastAsia="pl-PL"/>
          <w14:ligatures w14:val="none"/>
        </w:rPr>
      </w:pPr>
      <w:r>
        <w:rPr>
          <w:rFonts w:eastAsia="Times New Roman" w:cstheme="minorHAnsi"/>
          <w:color w:val="212121"/>
          <w:kern w:val="0"/>
          <w:sz w:val="20"/>
          <w:szCs w:val="20"/>
          <w:lang w:eastAsia="pl-PL"/>
          <w14:ligatures w14:val="none"/>
        </w:rPr>
        <w:t>Pojemność – 30 l</w:t>
      </w:r>
    </w:p>
    <w:p w14:paraId="70EAD165" w14:textId="52FBD124" w:rsidR="00413F85" w:rsidRPr="00413F85" w:rsidRDefault="00413F85" w:rsidP="00413F85">
      <w:pPr>
        <w:shd w:val="clear" w:color="auto" w:fill="FFFFFF"/>
        <w:spacing w:after="0" w:line="240" w:lineRule="auto"/>
        <w:rPr>
          <w:rFonts w:eastAsia="Times New Roman" w:cstheme="minorHAnsi"/>
          <w:color w:val="212121"/>
          <w:kern w:val="0"/>
          <w:sz w:val="20"/>
          <w:szCs w:val="20"/>
          <w:lang w:eastAsia="pl-PL"/>
          <w14:ligatures w14:val="none"/>
        </w:rPr>
      </w:pPr>
    </w:p>
    <w:tbl>
      <w:tblPr>
        <w:tblW w:w="21742" w:type="dxa"/>
        <w:tblInd w:w="-142" w:type="dxa"/>
        <w:shd w:val="clear" w:color="auto" w:fill="FFFFFF"/>
        <w:tblCellMar>
          <w:top w:w="15" w:type="dxa"/>
          <w:left w:w="15" w:type="dxa"/>
          <w:bottom w:w="15" w:type="dxa"/>
          <w:right w:w="15" w:type="dxa"/>
        </w:tblCellMar>
        <w:tblLook w:val="04A0" w:firstRow="1" w:lastRow="0" w:firstColumn="1" w:lastColumn="0" w:noHBand="0" w:noVBand="1"/>
      </w:tblPr>
      <w:tblGrid>
        <w:gridCol w:w="21366"/>
        <w:gridCol w:w="376"/>
      </w:tblGrid>
      <w:tr w:rsidR="00D16CAE" w:rsidRPr="009B7920" w14:paraId="518CF599" w14:textId="77777777" w:rsidTr="009B7920">
        <w:tc>
          <w:tcPr>
            <w:tcW w:w="21366" w:type="dxa"/>
            <w:tcBorders>
              <w:top w:val="nil"/>
              <w:left w:val="nil"/>
              <w:bottom w:val="nil"/>
              <w:right w:val="nil"/>
            </w:tcBorders>
            <w:shd w:val="clear" w:color="auto" w:fill="FFFFFF"/>
            <w:tcMar>
              <w:top w:w="225" w:type="dxa"/>
              <w:left w:w="75" w:type="dxa"/>
              <w:bottom w:w="225" w:type="dxa"/>
              <w:right w:w="75" w:type="dxa"/>
            </w:tcMar>
            <w:vAlign w:val="center"/>
          </w:tcPr>
          <w:p w14:paraId="5D3F6CAF" w14:textId="77777777" w:rsidR="002A24BF" w:rsidRPr="009B7920" w:rsidRDefault="002A24BF" w:rsidP="00DB29AA">
            <w:pPr>
              <w:shd w:val="clear" w:color="auto" w:fill="FFFFFF"/>
              <w:spacing w:after="0" w:line="240" w:lineRule="auto"/>
              <w:outlineLvl w:val="0"/>
              <w:rPr>
                <w:rFonts w:eastAsia="Times New Roman" w:cstheme="minorHAnsi"/>
                <w:b/>
                <w:bCs/>
                <w:color w:val="303030"/>
                <w:kern w:val="36"/>
                <w:sz w:val="20"/>
                <w:szCs w:val="18"/>
                <w:lang w:eastAsia="pl-PL"/>
                <w14:ligatures w14:val="none"/>
              </w:rPr>
            </w:pPr>
          </w:p>
          <w:p w14:paraId="7B700B05" w14:textId="45B12A65" w:rsidR="00413F85" w:rsidRPr="009B7920" w:rsidRDefault="00DB29AA" w:rsidP="009E07A4">
            <w:pPr>
              <w:shd w:val="clear" w:color="auto" w:fill="FFFFFF"/>
              <w:spacing w:after="0" w:line="240" w:lineRule="auto"/>
              <w:outlineLvl w:val="0"/>
              <w:rPr>
                <w:rFonts w:eastAsia="Times New Roman" w:cstheme="minorHAnsi"/>
                <w:color w:val="212121"/>
                <w:kern w:val="0"/>
                <w:sz w:val="20"/>
                <w:szCs w:val="18"/>
                <w:lang w:eastAsia="pl-PL"/>
                <w14:ligatures w14:val="none"/>
              </w:rPr>
            </w:pPr>
            <w:r w:rsidRPr="009B7920">
              <w:rPr>
                <w:rFonts w:eastAsia="Times New Roman" w:cstheme="minorHAnsi"/>
                <w:b/>
                <w:bCs/>
                <w:color w:val="303030"/>
                <w:kern w:val="36"/>
                <w:sz w:val="20"/>
                <w:szCs w:val="18"/>
                <w:lang w:eastAsia="pl-PL"/>
                <w14:ligatures w14:val="none"/>
              </w:rPr>
              <w:t xml:space="preserve">Lampa parkowa autonomiczna </w:t>
            </w:r>
            <w:r w:rsidR="006D7386" w:rsidRPr="009B7920">
              <w:rPr>
                <w:rFonts w:eastAsia="Times New Roman" w:cstheme="minorHAnsi"/>
                <w:b/>
                <w:bCs/>
                <w:color w:val="303030"/>
                <w:kern w:val="36"/>
                <w:sz w:val="20"/>
                <w:szCs w:val="18"/>
                <w:lang w:eastAsia="pl-PL"/>
                <w14:ligatures w14:val="none"/>
              </w:rPr>
              <w:t xml:space="preserve">słup min 4m. </w:t>
            </w:r>
          </w:p>
        </w:tc>
        <w:tc>
          <w:tcPr>
            <w:tcW w:w="0" w:type="auto"/>
            <w:tcBorders>
              <w:top w:val="nil"/>
              <w:left w:val="nil"/>
              <w:bottom w:val="nil"/>
              <w:right w:val="nil"/>
            </w:tcBorders>
            <w:shd w:val="clear" w:color="auto" w:fill="FFFFFF"/>
            <w:tcMar>
              <w:top w:w="225" w:type="dxa"/>
              <w:left w:w="75" w:type="dxa"/>
              <w:bottom w:w="225" w:type="dxa"/>
              <w:right w:w="75" w:type="dxa"/>
            </w:tcMar>
            <w:vAlign w:val="center"/>
          </w:tcPr>
          <w:p w14:paraId="1463BE6C" w14:textId="77777777" w:rsidR="00413F85" w:rsidRPr="009B7920" w:rsidRDefault="00413F85" w:rsidP="00413F85">
            <w:pPr>
              <w:spacing w:after="0" w:line="240" w:lineRule="auto"/>
              <w:rPr>
                <w:rFonts w:eastAsia="Times New Roman" w:cstheme="minorHAnsi"/>
                <w:color w:val="212121"/>
                <w:kern w:val="0"/>
                <w:sz w:val="20"/>
                <w:szCs w:val="18"/>
                <w:lang w:eastAsia="pl-PL"/>
                <w14:ligatures w14:val="none"/>
              </w:rPr>
            </w:pPr>
          </w:p>
        </w:tc>
      </w:tr>
      <w:tr w:rsidR="00D16CAE" w:rsidRPr="009B7920" w14:paraId="1103DA09" w14:textId="77777777" w:rsidTr="009B7920">
        <w:tc>
          <w:tcPr>
            <w:tcW w:w="21366" w:type="dxa"/>
            <w:tcBorders>
              <w:top w:val="nil"/>
              <w:left w:val="nil"/>
              <w:bottom w:val="nil"/>
              <w:right w:val="nil"/>
            </w:tcBorders>
            <w:shd w:val="clear" w:color="auto" w:fill="FFFFFF"/>
            <w:tcMar>
              <w:top w:w="225" w:type="dxa"/>
              <w:left w:w="75" w:type="dxa"/>
              <w:bottom w:w="225" w:type="dxa"/>
              <w:right w:w="75" w:type="dxa"/>
            </w:tcMar>
            <w:vAlign w:val="center"/>
          </w:tcPr>
          <w:p w14:paraId="7DD4EC10" w14:textId="77777777" w:rsidR="009E07A4" w:rsidRPr="009B7920" w:rsidRDefault="009E07A4"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rFonts w:eastAsia="Times New Roman" w:cstheme="minorHAnsi"/>
                <w:color w:val="303030"/>
                <w:kern w:val="0"/>
                <w:sz w:val="20"/>
                <w:szCs w:val="18"/>
                <w:lang w:eastAsia="pl-PL"/>
                <w14:ligatures w14:val="none"/>
              </w:rPr>
              <w:t xml:space="preserve">Montaż opraw oświetlenia zewnętrznego na słupie LED z panelem słonecznym </w:t>
            </w:r>
          </w:p>
          <w:p w14:paraId="2BA27B21" w14:textId="77777777" w:rsidR="009E07A4" w:rsidRPr="009B7920" w:rsidRDefault="009E07A4"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rFonts w:eastAsia="Times New Roman" w:cstheme="minorHAnsi"/>
                <w:color w:val="303030"/>
                <w:kern w:val="0"/>
                <w:sz w:val="20"/>
                <w:szCs w:val="18"/>
                <w:lang w:eastAsia="pl-PL"/>
                <w14:ligatures w14:val="none"/>
              </w:rPr>
              <w:t xml:space="preserve">( min moc </w:t>
            </w:r>
            <w:proofErr w:type="spellStart"/>
            <w:r w:rsidRPr="009B7920">
              <w:rPr>
                <w:rFonts w:eastAsia="Times New Roman" w:cstheme="minorHAnsi"/>
                <w:color w:val="303030"/>
                <w:kern w:val="0"/>
                <w:sz w:val="20"/>
                <w:szCs w:val="18"/>
                <w:lang w:eastAsia="pl-PL"/>
                <w14:ligatures w14:val="none"/>
              </w:rPr>
              <w:t>panela</w:t>
            </w:r>
            <w:proofErr w:type="spellEnd"/>
            <w:r w:rsidRPr="009B7920">
              <w:rPr>
                <w:rFonts w:eastAsia="Times New Roman" w:cstheme="minorHAnsi"/>
                <w:color w:val="303030"/>
                <w:kern w:val="0"/>
                <w:sz w:val="20"/>
                <w:szCs w:val="18"/>
                <w:lang w:eastAsia="pl-PL"/>
                <w14:ligatures w14:val="none"/>
              </w:rPr>
              <w:t xml:space="preserve"> 120W/18V, wydajność ogniw 19-22%, bateria litowa: min. poj. 512 WH, </w:t>
            </w:r>
          </w:p>
          <w:p w14:paraId="0CA91C6C" w14:textId="77777777" w:rsidR="009E07A4" w:rsidRPr="009B7920" w:rsidRDefault="009E07A4"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rFonts w:eastAsia="Times New Roman" w:cstheme="minorHAnsi"/>
                <w:color w:val="303030"/>
                <w:kern w:val="0"/>
                <w:sz w:val="20"/>
                <w:szCs w:val="18"/>
                <w:lang w:eastAsia="pl-PL"/>
                <w14:ligatures w14:val="none"/>
              </w:rPr>
              <w:t xml:space="preserve">Głowica lampy stop aluminium, moc światła 40W, </w:t>
            </w:r>
          </w:p>
          <w:p w14:paraId="63DBC129" w14:textId="6AA2D0C4" w:rsidR="00D16CAE" w:rsidRPr="009B7920" w:rsidRDefault="009E07A4"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rFonts w:eastAsia="Times New Roman" w:cstheme="minorHAnsi"/>
                <w:color w:val="303030"/>
                <w:kern w:val="0"/>
                <w:sz w:val="20"/>
                <w:szCs w:val="18"/>
                <w:lang w:eastAsia="pl-PL"/>
                <w14:ligatures w14:val="none"/>
              </w:rPr>
              <w:t>strumień świetlny min. 7600 lm, temp. koloru 3000-7500K, czas świecenia (w pełni naładowany) do 5-6 dni</w:t>
            </w:r>
          </w:p>
          <w:p w14:paraId="06510593" w14:textId="77777777" w:rsidR="00AB7171" w:rsidRPr="009B7920" w:rsidRDefault="00AB7171" w:rsidP="00DB29AA">
            <w:pPr>
              <w:shd w:val="clear" w:color="auto" w:fill="FFFFFF"/>
              <w:spacing w:before="150" w:after="150" w:line="240" w:lineRule="auto"/>
              <w:rPr>
                <w:noProof/>
                <w:sz w:val="20"/>
                <w:lang w:eastAsia="pl-PL"/>
              </w:rPr>
            </w:pPr>
          </w:p>
          <w:p w14:paraId="3C2CBAA3" w14:textId="26400EBD" w:rsidR="00AB7171" w:rsidRPr="009B7920" w:rsidRDefault="00AB7171"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noProof/>
                <w:sz w:val="20"/>
                <w:lang w:eastAsia="pl-PL"/>
              </w:rPr>
              <w:drawing>
                <wp:inline distT="0" distB="0" distL="0" distR="0" wp14:anchorId="02822249" wp14:editId="7625DC02">
                  <wp:extent cx="1145060" cy="3123591"/>
                  <wp:effectExtent l="0" t="0" r="0" b="635"/>
                  <wp:docPr id="1" name="Obraz 1" descr="https://sanko.com.pl/userdata/public/gfx/4387/Lampa-solarna-uliczna-LED-SL-40-80---slup-4m-alu---fund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anko.com.pl/userdata/public/gfx/4387/Lampa-solarna-uliczna-LED-SL-40-80---slup-4m-alu---fundament.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6381" r="38449"/>
                          <a:stretch/>
                        </pic:blipFill>
                        <pic:spPr bwMode="auto">
                          <a:xfrm>
                            <a:off x="0" y="0"/>
                            <a:ext cx="1163378" cy="3173562"/>
                          </a:xfrm>
                          <a:prstGeom prst="rect">
                            <a:avLst/>
                          </a:prstGeom>
                          <a:noFill/>
                          <a:ln>
                            <a:noFill/>
                          </a:ln>
                          <a:extLst>
                            <a:ext uri="{53640926-AAD7-44D8-BBD7-CCE9431645EC}">
                              <a14:shadowObscured xmlns:a14="http://schemas.microsoft.com/office/drawing/2010/main"/>
                            </a:ext>
                          </a:extLst>
                        </pic:spPr>
                      </pic:pic>
                    </a:graphicData>
                  </a:graphic>
                </wp:inline>
              </w:drawing>
            </w:r>
          </w:p>
          <w:p w14:paraId="4874995F" w14:textId="77777777" w:rsidR="00AB7171" w:rsidRPr="009B7920" w:rsidRDefault="00AB7171" w:rsidP="00DB29AA">
            <w:pPr>
              <w:shd w:val="clear" w:color="auto" w:fill="FFFFFF"/>
              <w:spacing w:before="150" w:after="150" w:line="240" w:lineRule="auto"/>
              <w:rPr>
                <w:rFonts w:eastAsia="Times New Roman" w:cstheme="minorHAnsi"/>
                <w:color w:val="303030"/>
                <w:kern w:val="0"/>
                <w:sz w:val="20"/>
                <w:szCs w:val="18"/>
                <w:lang w:eastAsia="pl-PL"/>
                <w14:ligatures w14:val="none"/>
              </w:rPr>
            </w:pPr>
          </w:p>
          <w:p w14:paraId="5BA6738B" w14:textId="77777777" w:rsidR="002A24BF" w:rsidRPr="009B7920" w:rsidRDefault="002A24BF" w:rsidP="00DB29AA">
            <w:pPr>
              <w:shd w:val="clear" w:color="auto" w:fill="FFFFFF"/>
              <w:spacing w:before="150" w:after="150" w:line="240" w:lineRule="auto"/>
              <w:rPr>
                <w:rFonts w:eastAsia="Times New Roman" w:cstheme="minorHAnsi"/>
                <w:color w:val="303030"/>
                <w:kern w:val="0"/>
                <w:sz w:val="20"/>
                <w:szCs w:val="18"/>
                <w:lang w:eastAsia="pl-PL"/>
                <w14:ligatures w14:val="none"/>
              </w:rPr>
            </w:pPr>
          </w:p>
          <w:p w14:paraId="72CAC679" w14:textId="141CC4A6" w:rsidR="00D16CAE" w:rsidRPr="009B7920" w:rsidRDefault="00D16CAE"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rFonts w:eastAsia="Times New Roman" w:cstheme="minorHAnsi"/>
                <w:color w:val="303030"/>
                <w:kern w:val="0"/>
                <w:sz w:val="20"/>
                <w:szCs w:val="18"/>
                <w:lang w:eastAsia="pl-PL"/>
                <w14:ligatures w14:val="none"/>
              </w:rPr>
              <w:t>OGRÓD Sensoryczny :</w:t>
            </w:r>
          </w:p>
          <w:p w14:paraId="52D56852" w14:textId="68F9B5D2" w:rsidR="00D16CAE" w:rsidRPr="009B7920" w:rsidRDefault="00D16CAE" w:rsidP="00DB29AA">
            <w:pPr>
              <w:shd w:val="clear" w:color="auto" w:fill="FFFFFF"/>
              <w:spacing w:before="150" w:after="150" w:line="240" w:lineRule="auto"/>
              <w:rPr>
                <w:rFonts w:eastAsia="Times New Roman" w:cstheme="minorHAnsi"/>
                <w:color w:val="303030"/>
                <w:kern w:val="0"/>
                <w:sz w:val="20"/>
                <w:szCs w:val="18"/>
                <w:lang w:eastAsia="pl-PL"/>
                <w14:ligatures w14:val="none"/>
              </w:rPr>
            </w:pPr>
            <w:r w:rsidRPr="009B7920">
              <w:rPr>
                <w:rFonts w:eastAsia="Times New Roman" w:cstheme="minorHAnsi"/>
                <w:color w:val="303030"/>
                <w:kern w:val="0"/>
                <w:sz w:val="20"/>
                <w:szCs w:val="18"/>
                <w:lang w:eastAsia="pl-PL"/>
                <w14:ligatures w14:val="none"/>
              </w:rPr>
              <w:t xml:space="preserve">Urządzenie zmysłu dźwięku - </w:t>
            </w:r>
            <w:r w:rsidRPr="009B7920">
              <w:rPr>
                <w:rFonts w:cstheme="minorHAnsi"/>
                <w:bCs/>
                <w:color w:val="333333"/>
                <w:spacing w:val="18"/>
                <w:sz w:val="20"/>
                <w:szCs w:val="18"/>
                <w:shd w:val="clear" w:color="auto" w:fill="FFFFFF"/>
              </w:rPr>
              <w:t xml:space="preserve">Zestaw dzwonów rurowych XXL- </w:t>
            </w:r>
            <w:proofErr w:type="spellStart"/>
            <w:r w:rsidRPr="009B7920">
              <w:rPr>
                <w:rFonts w:cstheme="minorHAnsi"/>
                <w:bCs/>
                <w:color w:val="333333"/>
                <w:spacing w:val="18"/>
                <w:sz w:val="20"/>
                <w:szCs w:val="18"/>
                <w:shd w:val="clear" w:color="auto" w:fill="FFFFFF"/>
              </w:rPr>
              <w:t>biorezonans</w:t>
            </w:r>
            <w:proofErr w:type="spellEnd"/>
            <w:r w:rsidRPr="009B7920">
              <w:rPr>
                <w:rFonts w:cstheme="minorHAnsi"/>
                <w:bCs/>
                <w:color w:val="333333"/>
                <w:spacing w:val="18"/>
                <w:sz w:val="20"/>
                <w:szCs w:val="18"/>
                <w:shd w:val="clear" w:color="auto" w:fill="FFFFFF"/>
              </w:rPr>
              <w:t xml:space="preserve"> i statyw</w:t>
            </w:r>
          </w:p>
          <w:p w14:paraId="279B672B" w14:textId="617D59D9" w:rsidR="00D16CAE" w:rsidRPr="009B7920" w:rsidRDefault="00D16CAE" w:rsidP="00D16CAE">
            <w:pPr>
              <w:pStyle w:val="NormalnyWeb"/>
              <w:shd w:val="clear" w:color="auto" w:fill="FFFFFF"/>
              <w:spacing w:before="0" w:beforeAutospacing="0" w:after="150" w:afterAutospacing="0"/>
              <w:rPr>
                <w:rFonts w:asciiTheme="minorHAnsi" w:hAnsiTheme="minorHAnsi" w:cstheme="minorHAnsi"/>
                <w:color w:val="696969"/>
                <w:sz w:val="20"/>
                <w:szCs w:val="18"/>
              </w:rPr>
            </w:pPr>
            <w:r w:rsidRPr="009B7920">
              <w:rPr>
                <w:rFonts w:asciiTheme="minorHAnsi" w:hAnsiTheme="minorHAnsi" w:cstheme="minorHAnsi"/>
                <w:noProof/>
                <w:color w:val="303030"/>
                <w:sz w:val="20"/>
                <w:szCs w:val="18"/>
              </w:rPr>
              <w:drawing>
                <wp:anchor distT="0" distB="0" distL="114300" distR="114300" simplePos="0" relativeHeight="251659776" behindDoc="1" locked="0" layoutInCell="1" allowOverlap="1" wp14:anchorId="3394E6CB" wp14:editId="1164415D">
                  <wp:simplePos x="0" y="0"/>
                  <wp:positionH relativeFrom="column">
                    <wp:posOffset>2352040</wp:posOffset>
                  </wp:positionH>
                  <wp:positionV relativeFrom="paragraph">
                    <wp:posOffset>244475</wp:posOffset>
                  </wp:positionV>
                  <wp:extent cx="3466465" cy="3648710"/>
                  <wp:effectExtent l="0" t="0" r="635" b="8890"/>
                  <wp:wrapTight wrapText="bothSides">
                    <wp:wrapPolygon edited="0">
                      <wp:start x="0" y="0"/>
                      <wp:lineTo x="0" y="21540"/>
                      <wp:lineTo x="21485" y="21540"/>
                      <wp:lineTo x="21485" y="0"/>
                      <wp:lineTo x="0" y="0"/>
                    </wp:wrapPolygon>
                  </wp:wrapTight>
                  <wp:docPr id="80158475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66465" cy="36487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B7920">
              <w:rPr>
                <w:rFonts w:asciiTheme="minorHAnsi" w:hAnsiTheme="minorHAnsi" w:cstheme="minorHAnsi"/>
                <w:color w:val="303030"/>
                <w:sz w:val="20"/>
                <w:szCs w:val="18"/>
              </w:rPr>
              <w:t xml:space="preserve"> </w:t>
            </w:r>
            <w:r w:rsidRPr="009B7920">
              <w:rPr>
                <w:rFonts w:asciiTheme="minorHAnsi" w:hAnsiTheme="minorHAnsi" w:cstheme="minorHAnsi"/>
                <w:color w:val="696969"/>
                <w:sz w:val="20"/>
                <w:szCs w:val="18"/>
              </w:rPr>
              <w:t>Wymiary:</w:t>
            </w:r>
            <w:r w:rsidR="00507710" w:rsidRPr="009B7920">
              <w:rPr>
                <w:rFonts w:asciiTheme="minorHAnsi" w:hAnsiTheme="minorHAnsi" w:cstheme="minorHAnsi"/>
                <w:color w:val="696969"/>
                <w:sz w:val="20"/>
                <w:szCs w:val="18"/>
              </w:rPr>
              <w:t xml:space="preserve"> </w:t>
            </w:r>
            <w:r w:rsidRPr="009B7920">
              <w:rPr>
                <w:rFonts w:asciiTheme="minorHAnsi" w:hAnsiTheme="minorHAnsi" w:cstheme="minorHAnsi"/>
                <w:color w:val="696969"/>
                <w:sz w:val="20"/>
                <w:szCs w:val="18"/>
              </w:rPr>
              <w:t>Średnica : 5cm</w:t>
            </w:r>
          </w:p>
          <w:p w14:paraId="773E2D7B" w14:textId="33D81D9B" w:rsidR="00D16CAE" w:rsidRPr="009B7920" w:rsidRDefault="00D16CAE" w:rsidP="00D16CAE">
            <w:pPr>
              <w:pStyle w:val="NormalnyWeb"/>
              <w:shd w:val="clear" w:color="auto" w:fill="FFFFFF"/>
              <w:spacing w:before="0" w:beforeAutospacing="0" w:after="150" w:afterAutospacing="0"/>
              <w:rPr>
                <w:rFonts w:asciiTheme="minorHAnsi" w:hAnsiTheme="minorHAnsi" w:cstheme="minorHAnsi"/>
                <w:color w:val="696969"/>
                <w:sz w:val="20"/>
                <w:szCs w:val="18"/>
              </w:rPr>
            </w:pPr>
            <w:r w:rsidRPr="009B7920">
              <w:rPr>
                <w:rFonts w:asciiTheme="minorHAnsi" w:hAnsiTheme="minorHAnsi" w:cstheme="minorHAnsi"/>
                <w:color w:val="696969"/>
                <w:sz w:val="20"/>
                <w:szCs w:val="18"/>
              </w:rPr>
              <w:t>Długość :</w:t>
            </w:r>
            <w:r w:rsidR="00507710" w:rsidRPr="009B7920">
              <w:rPr>
                <w:rFonts w:asciiTheme="minorHAnsi" w:hAnsiTheme="minorHAnsi" w:cstheme="minorHAnsi"/>
                <w:color w:val="696969"/>
                <w:sz w:val="20"/>
                <w:szCs w:val="18"/>
              </w:rPr>
              <w:t xml:space="preserve"> </w:t>
            </w:r>
            <w:r w:rsidRPr="009B7920">
              <w:rPr>
                <w:rFonts w:asciiTheme="minorHAnsi" w:hAnsiTheme="minorHAnsi" w:cstheme="minorHAnsi"/>
                <w:color w:val="696969"/>
                <w:sz w:val="20"/>
                <w:szCs w:val="18"/>
              </w:rPr>
              <w:t>256Hz - 107,1 cm</w:t>
            </w:r>
          </w:p>
          <w:p w14:paraId="2763C737" w14:textId="77777777" w:rsidR="00D16CAE" w:rsidRPr="009B7920" w:rsidRDefault="00D16CAE" w:rsidP="00D16CAE">
            <w:pPr>
              <w:pStyle w:val="NormalnyWeb"/>
              <w:shd w:val="clear" w:color="auto" w:fill="FFFFFF"/>
              <w:spacing w:before="0" w:beforeAutospacing="0" w:after="150" w:afterAutospacing="0"/>
              <w:rPr>
                <w:rFonts w:asciiTheme="minorHAnsi" w:hAnsiTheme="minorHAnsi" w:cstheme="minorHAnsi"/>
                <w:color w:val="696969"/>
                <w:sz w:val="20"/>
                <w:szCs w:val="18"/>
              </w:rPr>
            </w:pPr>
            <w:r w:rsidRPr="009B7920">
              <w:rPr>
                <w:rFonts w:asciiTheme="minorHAnsi" w:hAnsiTheme="minorHAnsi" w:cstheme="minorHAnsi"/>
                <w:color w:val="696969"/>
                <w:sz w:val="20"/>
                <w:szCs w:val="18"/>
              </w:rPr>
              <w:t>258Hz -106,6cm</w:t>
            </w:r>
          </w:p>
          <w:p w14:paraId="39DE4274" w14:textId="68058566" w:rsidR="00D16CAE" w:rsidRPr="009B7920" w:rsidRDefault="00D16CAE" w:rsidP="00D16CAE">
            <w:pPr>
              <w:pStyle w:val="NormalnyWeb"/>
              <w:shd w:val="clear" w:color="auto" w:fill="FFFFFF"/>
              <w:spacing w:before="0" w:beforeAutospacing="0" w:after="150" w:afterAutospacing="0"/>
              <w:rPr>
                <w:rFonts w:asciiTheme="minorHAnsi" w:hAnsiTheme="minorHAnsi" w:cstheme="minorHAnsi"/>
                <w:color w:val="696969"/>
                <w:sz w:val="20"/>
                <w:szCs w:val="18"/>
              </w:rPr>
            </w:pPr>
            <w:r w:rsidRPr="009B7920">
              <w:rPr>
                <w:rFonts w:asciiTheme="minorHAnsi" w:hAnsiTheme="minorHAnsi" w:cstheme="minorHAnsi"/>
                <w:color w:val="696969"/>
                <w:sz w:val="20"/>
                <w:szCs w:val="18"/>
              </w:rPr>
              <w:t>262HZ - 105,8cm</w:t>
            </w:r>
          </w:p>
          <w:p w14:paraId="1EA81BD5" w14:textId="77777777" w:rsidR="00D16CAE" w:rsidRPr="009B7920" w:rsidRDefault="00D16CAE" w:rsidP="00D16CAE">
            <w:pPr>
              <w:pStyle w:val="NormalnyWeb"/>
              <w:shd w:val="clear" w:color="auto" w:fill="FFFFFF"/>
              <w:spacing w:before="0" w:beforeAutospacing="0" w:after="150" w:afterAutospacing="0"/>
              <w:rPr>
                <w:rFonts w:asciiTheme="minorHAnsi" w:hAnsiTheme="minorHAnsi" w:cstheme="minorHAnsi"/>
                <w:color w:val="696969"/>
                <w:sz w:val="20"/>
                <w:szCs w:val="18"/>
              </w:rPr>
            </w:pPr>
            <w:r w:rsidRPr="009B7920">
              <w:rPr>
                <w:rFonts w:asciiTheme="minorHAnsi" w:hAnsiTheme="minorHAnsi" w:cstheme="minorHAnsi"/>
                <w:color w:val="696969"/>
                <w:sz w:val="20"/>
                <w:szCs w:val="18"/>
              </w:rPr>
              <w:t>265Hz - 105,2cm</w:t>
            </w:r>
          </w:p>
          <w:p w14:paraId="32407CFE" w14:textId="29123D1E" w:rsidR="00D16CAE" w:rsidRPr="009B7920" w:rsidRDefault="00D16CAE" w:rsidP="00D16CAE">
            <w:pPr>
              <w:pStyle w:val="NormalnyWeb"/>
              <w:shd w:val="clear" w:color="auto" w:fill="FFFFFF"/>
              <w:spacing w:before="0" w:beforeAutospacing="0" w:after="150" w:afterAutospacing="0"/>
              <w:rPr>
                <w:rFonts w:asciiTheme="minorHAnsi" w:hAnsiTheme="minorHAnsi" w:cstheme="minorHAnsi"/>
                <w:color w:val="696969"/>
                <w:sz w:val="20"/>
                <w:szCs w:val="18"/>
              </w:rPr>
            </w:pPr>
            <w:r w:rsidRPr="009B7920">
              <w:rPr>
                <w:rFonts w:asciiTheme="minorHAnsi" w:hAnsiTheme="minorHAnsi" w:cstheme="minorHAnsi"/>
                <w:color w:val="696969"/>
                <w:sz w:val="20"/>
                <w:szCs w:val="18"/>
              </w:rPr>
              <w:t>269Hz - 104,2cm</w:t>
            </w:r>
          </w:p>
          <w:p w14:paraId="760872EB" w14:textId="6F07E21B" w:rsidR="00D16CAE" w:rsidRPr="009B7920" w:rsidRDefault="00D16CAE" w:rsidP="00DB29AA">
            <w:pPr>
              <w:shd w:val="clear" w:color="auto" w:fill="FFFFFF"/>
              <w:spacing w:before="150" w:after="150" w:line="240" w:lineRule="auto"/>
              <w:rPr>
                <w:rFonts w:eastAsia="Times New Roman" w:cstheme="minorHAnsi"/>
                <w:color w:val="303030"/>
                <w:kern w:val="0"/>
                <w:sz w:val="20"/>
                <w:szCs w:val="18"/>
                <w:lang w:eastAsia="pl-PL"/>
                <w14:ligatures w14:val="none"/>
              </w:rPr>
            </w:pPr>
          </w:p>
          <w:p w14:paraId="32F97BE0" w14:textId="0904619D" w:rsidR="00D16CAE" w:rsidRPr="009B7920" w:rsidRDefault="00D16CAE" w:rsidP="00DB29AA">
            <w:pPr>
              <w:shd w:val="clear" w:color="auto" w:fill="FFFFFF"/>
              <w:spacing w:before="150" w:after="150" w:line="240" w:lineRule="auto"/>
              <w:rPr>
                <w:rFonts w:eastAsia="Times New Roman" w:cstheme="minorHAnsi"/>
                <w:color w:val="303030"/>
                <w:kern w:val="0"/>
                <w:sz w:val="20"/>
                <w:szCs w:val="18"/>
                <w:lang w:eastAsia="pl-PL"/>
                <w14:ligatures w14:val="none"/>
              </w:rPr>
            </w:pPr>
          </w:p>
          <w:p w14:paraId="27B6C98C" w14:textId="26BF714C" w:rsidR="00413F85" w:rsidRPr="009B7920" w:rsidRDefault="00D16CAE" w:rsidP="00413F85">
            <w:pPr>
              <w:spacing w:after="0" w:line="240" w:lineRule="auto"/>
              <w:rPr>
                <w:rFonts w:eastAsia="Times New Roman" w:cstheme="minorHAnsi"/>
                <w:color w:val="212121"/>
                <w:kern w:val="0"/>
                <w:sz w:val="20"/>
                <w:szCs w:val="18"/>
                <w:lang w:eastAsia="pl-PL"/>
                <w14:ligatures w14:val="none"/>
              </w:rPr>
            </w:pPr>
            <w:r w:rsidRPr="009B7920">
              <w:rPr>
                <w:rFonts w:cstheme="minorHAnsi"/>
                <w:noProof/>
                <w:sz w:val="20"/>
                <w:szCs w:val="18"/>
                <w:lang w:eastAsia="pl-PL"/>
              </w:rPr>
              <mc:AlternateContent>
                <mc:Choice Requires="wps">
                  <w:drawing>
                    <wp:inline distT="0" distB="0" distL="0" distR="0" wp14:anchorId="196A4954" wp14:editId="1D8BD164">
                      <wp:extent cx="302260" cy="302260"/>
                      <wp:effectExtent l="0" t="0" r="0" b="0"/>
                      <wp:docPr id="1089706640" name="AutoShape 2" descr="Zestaw dzwonów rurowych XXL-  biorezonan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4BB56A" id="AutoShape 2" o:spid="_x0000_s1026" alt="Zestaw dzwonów rurowych XXL-  biorezonans"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" filled="f" stroked="f">
                      <o:lock v:ext="edit" aspectratio="t"/>
                      <w10:anchorlock/>
                    </v:rect>
                  </w:pict>
                </mc:Fallback>
              </mc:AlternateContent>
            </w:r>
          </w:p>
        </w:tc>
        <w:tc>
          <w:tcPr>
            <w:tcW w:w="0" w:type="auto"/>
            <w:tcBorders>
              <w:top w:val="nil"/>
              <w:left w:val="nil"/>
              <w:bottom w:val="nil"/>
              <w:right w:val="nil"/>
            </w:tcBorders>
            <w:shd w:val="clear" w:color="auto" w:fill="FFFFFF"/>
            <w:tcMar>
              <w:top w:w="225" w:type="dxa"/>
              <w:left w:w="75" w:type="dxa"/>
              <w:bottom w:w="225" w:type="dxa"/>
              <w:right w:w="75" w:type="dxa"/>
            </w:tcMar>
            <w:vAlign w:val="center"/>
          </w:tcPr>
          <w:p w14:paraId="2A5EC6F8" w14:textId="77777777" w:rsidR="00413F85" w:rsidRPr="009B7920" w:rsidRDefault="00413F85" w:rsidP="00413F85">
            <w:pPr>
              <w:spacing w:after="0" w:line="240" w:lineRule="auto"/>
              <w:rPr>
                <w:rFonts w:eastAsia="Times New Roman" w:cstheme="minorHAnsi"/>
                <w:color w:val="212121"/>
                <w:kern w:val="0"/>
                <w:sz w:val="20"/>
                <w:szCs w:val="18"/>
                <w:lang w:eastAsia="pl-PL"/>
                <w14:ligatures w14:val="none"/>
              </w:rPr>
            </w:pPr>
          </w:p>
        </w:tc>
      </w:tr>
      <w:tr w:rsidR="00D16CAE" w:rsidRPr="00507710" w14:paraId="4028BC96" w14:textId="77777777" w:rsidTr="009B7920">
        <w:tc>
          <w:tcPr>
            <w:tcW w:w="21366" w:type="dxa"/>
            <w:tcBorders>
              <w:top w:val="nil"/>
              <w:left w:val="nil"/>
              <w:bottom w:val="nil"/>
              <w:right w:val="nil"/>
            </w:tcBorders>
            <w:shd w:val="clear" w:color="auto" w:fill="FFFFFF"/>
            <w:tcMar>
              <w:top w:w="225" w:type="dxa"/>
              <w:left w:w="75" w:type="dxa"/>
              <w:bottom w:w="225" w:type="dxa"/>
              <w:right w:w="75" w:type="dxa"/>
            </w:tcMar>
            <w:vAlign w:val="center"/>
          </w:tcPr>
          <w:p w14:paraId="5BD038C0" w14:textId="77777777" w:rsidR="00413F85" w:rsidRPr="00507710" w:rsidRDefault="00413F85" w:rsidP="00413F85">
            <w:pPr>
              <w:spacing w:after="0" w:line="240" w:lineRule="auto"/>
              <w:rPr>
                <w:rFonts w:eastAsia="Times New Roman" w:cstheme="minorHAnsi"/>
                <w:color w:val="212121"/>
                <w:kern w:val="0"/>
                <w:sz w:val="18"/>
                <w:szCs w:val="18"/>
                <w:lang w:eastAsia="pl-PL"/>
                <w14:ligatures w14:val="none"/>
              </w:rPr>
            </w:pPr>
          </w:p>
        </w:tc>
        <w:tc>
          <w:tcPr>
            <w:tcW w:w="0" w:type="auto"/>
            <w:tcBorders>
              <w:top w:val="nil"/>
              <w:left w:val="nil"/>
              <w:bottom w:val="nil"/>
              <w:right w:val="nil"/>
            </w:tcBorders>
            <w:shd w:val="clear" w:color="auto" w:fill="FFFFFF"/>
            <w:tcMar>
              <w:top w:w="225" w:type="dxa"/>
              <w:left w:w="75" w:type="dxa"/>
              <w:bottom w:w="225" w:type="dxa"/>
              <w:right w:w="75" w:type="dxa"/>
            </w:tcMar>
            <w:vAlign w:val="center"/>
          </w:tcPr>
          <w:p w14:paraId="5E1E0167" w14:textId="77777777" w:rsidR="00413F85" w:rsidRPr="00507710" w:rsidRDefault="00413F85" w:rsidP="00413F85">
            <w:pPr>
              <w:spacing w:after="0" w:line="240" w:lineRule="auto"/>
              <w:rPr>
                <w:rFonts w:eastAsia="Times New Roman" w:cstheme="minorHAnsi"/>
                <w:color w:val="212121"/>
                <w:kern w:val="0"/>
                <w:sz w:val="18"/>
                <w:szCs w:val="18"/>
                <w:lang w:eastAsia="pl-PL"/>
                <w14:ligatures w14:val="none"/>
              </w:rPr>
            </w:pPr>
          </w:p>
        </w:tc>
      </w:tr>
      <w:tr w:rsidR="00D16CAE" w:rsidRPr="00413F85" w14:paraId="50176763" w14:textId="77777777" w:rsidTr="009B7920">
        <w:tc>
          <w:tcPr>
            <w:tcW w:w="21366" w:type="dxa"/>
            <w:tcBorders>
              <w:top w:val="nil"/>
              <w:left w:val="nil"/>
              <w:bottom w:val="nil"/>
              <w:right w:val="nil"/>
            </w:tcBorders>
            <w:shd w:val="clear" w:color="auto" w:fill="FFFFFF"/>
            <w:tcMar>
              <w:top w:w="225" w:type="dxa"/>
              <w:left w:w="75" w:type="dxa"/>
              <w:bottom w:w="225" w:type="dxa"/>
              <w:right w:w="75" w:type="dxa"/>
            </w:tcMar>
            <w:vAlign w:val="center"/>
          </w:tcPr>
          <w:p w14:paraId="0B74CBF4" w14:textId="77777777" w:rsidR="009B7920" w:rsidRDefault="009B7920" w:rsidP="00413F85">
            <w:pPr>
              <w:spacing w:after="0" w:line="240" w:lineRule="auto"/>
              <w:rPr>
                <w:rFonts w:eastAsia="Times New Roman" w:cstheme="minorHAnsi"/>
                <w:color w:val="212121"/>
                <w:kern w:val="0"/>
                <w:sz w:val="20"/>
                <w:szCs w:val="20"/>
                <w:lang w:eastAsia="pl-PL"/>
                <w14:ligatures w14:val="none"/>
              </w:rPr>
            </w:pPr>
          </w:p>
          <w:p w14:paraId="1AC108AA" w14:textId="77777777" w:rsidR="009B7920" w:rsidRDefault="009B7920" w:rsidP="00413F85">
            <w:pPr>
              <w:spacing w:after="0" w:line="240" w:lineRule="auto"/>
              <w:rPr>
                <w:rFonts w:eastAsia="Times New Roman" w:cstheme="minorHAnsi"/>
                <w:color w:val="212121"/>
                <w:kern w:val="0"/>
                <w:sz w:val="20"/>
                <w:szCs w:val="20"/>
                <w:lang w:eastAsia="pl-PL"/>
                <w14:ligatures w14:val="none"/>
              </w:rPr>
            </w:pPr>
          </w:p>
          <w:p w14:paraId="7A761DFF" w14:textId="77777777" w:rsidR="009B7920" w:rsidRDefault="009B7920" w:rsidP="00413F85">
            <w:pPr>
              <w:spacing w:after="0" w:line="240" w:lineRule="auto"/>
              <w:rPr>
                <w:rFonts w:eastAsia="Times New Roman" w:cstheme="minorHAnsi"/>
                <w:color w:val="212121"/>
                <w:kern w:val="0"/>
                <w:sz w:val="20"/>
                <w:szCs w:val="20"/>
                <w:lang w:eastAsia="pl-PL"/>
                <w14:ligatures w14:val="none"/>
              </w:rPr>
            </w:pPr>
          </w:p>
          <w:p w14:paraId="2069C157" w14:textId="77777777" w:rsidR="009B7920" w:rsidRDefault="009B7920" w:rsidP="00413F85">
            <w:pPr>
              <w:spacing w:after="0" w:line="240" w:lineRule="auto"/>
              <w:rPr>
                <w:rFonts w:eastAsia="Times New Roman" w:cstheme="minorHAnsi"/>
                <w:color w:val="212121"/>
                <w:kern w:val="0"/>
                <w:sz w:val="20"/>
                <w:szCs w:val="20"/>
                <w:lang w:eastAsia="pl-PL"/>
                <w14:ligatures w14:val="none"/>
              </w:rPr>
            </w:pPr>
          </w:p>
          <w:p w14:paraId="75D79D1B" w14:textId="5347F393" w:rsidR="00413F85" w:rsidRPr="00413F85" w:rsidRDefault="005A290B" w:rsidP="00413F85">
            <w:pPr>
              <w:spacing w:after="0" w:line="240" w:lineRule="auto"/>
              <w:rPr>
                <w:rFonts w:eastAsia="Times New Roman" w:cstheme="minorHAnsi"/>
                <w:color w:val="212121"/>
                <w:kern w:val="0"/>
                <w:sz w:val="20"/>
                <w:szCs w:val="20"/>
                <w:lang w:eastAsia="pl-PL"/>
                <w14:ligatures w14:val="none"/>
              </w:rPr>
            </w:pPr>
            <w:r>
              <w:rPr>
                <w:rFonts w:eastAsia="Times New Roman" w:cstheme="minorHAnsi"/>
                <w:color w:val="212121"/>
                <w:kern w:val="0"/>
                <w:sz w:val="20"/>
                <w:szCs w:val="20"/>
                <w:lang w:eastAsia="pl-PL"/>
                <w14:ligatures w14:val="none"/>
              </w:rPr>
              <w:t xml:space="preserve">Donica drewniana – inspekt 100x50x50  </w:t>
            </w:r>
          </w:p>
        </w:tc>
        <w:tc>
          <w:tcPr>
            <w:tcW w:w="0" w:type="auto"/>
            <w:tcBorders>
              <w:top w:val="nil"/>
              <w:left w:val="nil"/>
              <w:bottom w:val="nil"/>
              <w:right w:val="nil"/>
            </w:tcBorders>
            <w:shd w:val="clear" w:color="auto" w:fill="FFFFFF"/>
            <w:tcMar>
              <w:top w:w="225" w:type="dxa"/>
              <w:left w:w="75" w:type="dxa"/>
              <w:bottom w:w="225" w:type="dxa"/>
              <w:right w:w="75" w:type="dxa"/>
            </w:tcMar>
            <w:vAlign w:val="center"/>
          </w:tcPr>
          <w:p w14:paraId="6BB3141C" w14:textId="77777777" w:rsidR="00413F85" w:rsidRPr="00413F85" w:rsidRDefault="00413F85" w:rsidP="00413F85">
            <w:pPr>
              <w:spacing w:after="0" w:line="240" w:lineRule="auto"/>
              <w:rPr>
                <w:rFonts w:eastAsia="Times New Roman" w:cstheme="minorHAnsi"/>
                <w:color w:val="212121"/>
                <w:kern w:val="0"/>
                <w:sz w:val="20"/>
                <w:szCs w:val="20"/>
                <w:lang w:eastAsia="pl-PL"/>
                <w14:ligatures w14:val="none"/>
              </w:rPr>
            </w:pPr>
          </w:p>
        </w:tc>
      </w:tr>
      <w:tr w:rsidR="00D16CAE" w:rsidRPr="00413F85" w14:paraId="26E54CD0" w14:textId="77777777" w:rsidTr="009B7920">
        <w:trPr>
          <w:trHeight w:val="20"/>
        </w:trPr>
        <w:tc>
          <w:tcPr>
            <w:tcW w:w="21366" w:type="dxa"/>
            <w:tcBorders>
              <w:top w:val="nil"/>
              <w:left w:val="nil"/>
              <w:bottom w:val="nil"/>
              <w:right w:val="nil"/>
            </w:tcBorders>
            <w:shd w:val="clear" w:color="auto" w:fill="FFFFFF"/>
            <w:tcMar>
              <w:top w:w="225" w:type="dxa"/>
              <w:left w:w="75" w:type="dxa"/>
              <w:bottom w:w="225" w:type="dxa"/>
              <w:right w:w="75" w:type="dxa"/>
            </w:tcMar>
            <w:vAlign w:val="center"/>
          </w:tcPr>
          <w:p w14:paraId="771A9EB8" w14:textId="77777777" w:rsidR="00507710" w:rsidRDefault="00507710" w:rsidP="00413F85">
            <w:pPr>
              <w:spacing w:after="0" w:line="240" w:lineRule="auto"/>
              <w:rPr>
                <w:noProof/>
                <w:lang w:eastAsia="pl-PL"/>
              </w:rPr>
            </w:pPr>
          </w:p>
          <w:p w14:paraId="2CE62C7D" w14:textId="0195C179" w:rsidR="00413F85" w:rsidRPr="00413F85" w:rsidRDefault="005A290B" w:rsidP="00413F85">
            <w:pPr>
              <w:spacing w:after="0" w:line="240" w:lineRule="auto"/>
              <w:rPr>
                <w:rFonts w:eastAsia="Times New Roman" w:cstheme="minorHAnsi"/>
                <w:color w:val="212121"/>
                <w:kern w:val="0"/>
                <w:sz w:val="20"/>
                <w:szCs w:val="20"/>
                <w:lang w:eastAsia="pl-PL"/>
                <w14:ligatures w14:val="none"/>
              </w:rPr>
            </w:pPr>
            <w:r>
              <w:rPr>
                <w:noProof/>
                <w:lang w:eastAsia="pl-PL"/>
              </w:rPr>
              <w:drawing>
                <wp:inline distT="0" distB="0" distL="0" distR="0" wp14:anchorId="692BDDD3" wp14:editId="748AC868">
                  <wp:extent cx="1719072" cy="1268182"/>
                  <wp:effectExtent l="0" t="0" r="0" b="8255"/>
                  <wp:docPr id="213400547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10766"/>
                          <a:stretch/>
                        </pic:blipFill>
                        <pic:spPr bwMode="auto">
                          <a:xfrm>
                            <a:off x="0" y="0"/>
                            <a:ext cx="1737477" cy="128176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top w:val="nil"/>
              <w:left w:val="nil"/>
              <w:bottom w:val="nil"/>
              <w:right w:val="nil"/>
            </w:tcBorders>
            <w:shd w:val="clear" w:color="auto" w:fill="FFFFFF"/>
            <w:tcMar>
              <w:top w:w="225" w:type="dxa"/>
              <w:left w:w="75" w:type="dxa"/>
              <w:bottom w:w="225" w:type="dxa"/>
              <w:right w:w="75" w:type="dxa"/>
            </w:tcMar>
            <w:vAlign w:val="center"/>
          </w:tcPr>
          <w:p w14:paraId="154583FD" w14:textId="77777777" w:rsidR="00413F85" w:rsidRPr="00413F85" w:rsidRDefault="00413F85" w:rsidP="00413F85">
            <w:pPr>
              <w:spacing w:after="100" w:afterAutospacing="1" w:line="240" w:lineRule="auto"/>
              <w:rPr>
                <w:rFonts w:eastAsia="Times New Roman" w:cstheme="minorHAnsi"/>
                <w:color w:val="212121"/>
                <w:kern w:val="0"/>
                <w:sz w:val="20"/>
                <w:szCs w:val="20"/>
                <w:lang w:eastAsia="pl-PL"/>
                <w14:ligatures w14:val="none"/>
              </w:rPr>
            </w:pPr>
          </w:p>
        </w:tc>
      </w:tr>
    </w:tbl>
    <w:p w14:paraId="3BDAFA24" w14:textId="3DD7F13D" w:rsidR="005A290B" w:rsidRPr="00AF3538" w:rsidRDefault="005A290B" w:rsidP="005A290B">
      <w:pPr>
        <w:shd w:val="clear" w:color="auto" w:fill="FFFFFF"/>
        <w:spacing w:before="100" w:beforeAutospacing="1" w:after="100" w:afterAutospacing="1" w:line="240" w:lineRule="auto"/>
        <w:outlineLvl w:val="0"/>
        <w:rPr>
          <w:rFonts w:eastAsia="Times New Roman" w:cstheme="minorHAnsi"/>
          <w:b/>
          <w:bCs/>
          <w:caps/>
          <w:color w:val="212121"/>
          <w:spacing w:val="12"/>
          <w:kern w:val="36"/>
          <w:sz w:val="18"/>
          <w:szCs w:val="18"/>
          <w:lang w:eastAsia="pl-PL"/>
          <w14:ligatures w14:val="none"/>
        </w:rPr>
      </w:pPr>
      <w:r w:rsidRPr="00AF3538">
        <w:rPr>
          <w:rFonts w:eastAsia="Times New Roman" w:cstheme="minorHAnsi"/>
          <w:b/>
          <w:bCs/>
          <w:caps/>
          <w:noProof/>
          <w:color w:val="212121"/>
          <w:spacing w:val="12"/>
          <w:kern w:val="36"/>
          <w:sz w:val="18"/>
          <w:szCs w:val="18"/>
          <w:lang w:eastAsia="pl-PL"/>
          <w14:ligatures w14:val="none"/>
        </w:rPr>
        <w:drawing>
          <wp:anchor distT="0" distB="0" distL="114300" distR="114300" simplePos="0" relativeHeight="251661824" behindDoc="1" locked="0" layoutInCell="1" allowOverlap="1" wp14:anchorId="6DA394FB" wp14:editId="2225CCB2">
            <wp:simplePos x="0" y="0"/>
            <wp:positionH relativeFrom="column">
              <wp:posOffset>3642360</wp:posOffset>
            </wp:positionH>
            <wp:positionV relativeFrom="paragraph">
              <wp:posOffset>49530</wp:posOffset>
            </wp:positionV>
            <wp:extent cx="1931035" cy="1709420"/>
            <wp:effectExtent l="0" t="0" r="0" b="5080"/>
            <wp:wrapTight wrapText="bothSides">
              <wp:wrapPolygon edited="0">
                <wp:start x="0" y="0"/>
                <wp:lineTo x="0" y="21423"/>
                <wp:lineTo x="21309" y="21423"/>
                <wp:lineTo x="21309" y="0"/>
                <wp:lineTo x="0" y="0"/>
              </wp:wrapPolygon>
            </wp:wrapTight>
            <wp:docPr id="22265836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31035" cy="17094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F3538">
        <w:rPr>
          <w:rFonts w:eastAsia="Times New Roman" w:cstheme="minorHAnsi"/>
          <w:b/>
          <w:bCs/>
          <w:caps/>
          <w:color w:val="212121"/>
          <w:spacing w:val="12"/>
          <w:kern w:val="36"/>
          <w:sz w:val="18"/>
          <w:szCs w:val="18"/>
          <w:lang w:eastAsia="pl-PL"/>
          <w14:ligatures w14:val="none"/>
        </w:rPr>
        <w:t xml:space="preserve">- Budki dla nietoperzy </w:t>
      </w:r>
      <w:r w:rsidRPr="00AF3538">
        <w:rPr>
          <w:rFonts w:cstheme="minorHAnsi"/>
          <w:noProof/>
          <w:sz w:val="18"/>
          <w:szCs w:val="18"/>
          <w:lang w:eastAsia="pl-PL"/>
        </w:rPr>
        <mc:AlternateContent>
          <mc:Choice Requires="wps">
            <w:drawing>
              <wp:inline distT="0" distB="0" distL="0" distR="0" wp14:anchorId="573DABFD" wp14:editId="2B03A6E3">
                <wp:extent cx="302260" cy="302260"/>
                <wp:effectExtent l="0" t="0" r="0" b="0"/>
                <wp:docPr id="1946628594"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D1E65D" id="AutoShape 1" o:spid="_x0000_s1026"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" filled="f" stroked="f">
                <o:lock v:ext="edit" aspectratio="t"/>
                <w10:anchorlock/>
              </v:rect>
            </w:pict>
          </mc:Fallback>
        </mc:AlternateContent>
      </w:r>
    </w:p>
    <w:p w14:paraId="5ABB1962" w14:textId="53C6DD86" w:rsidR="005A290B" w:rsidRPr="00AF3538" w:rsidRDefault="00507710" w:rsidP="005A290B">
      <w:pPr>
        <w:numPr>
          <w:ilvl w:val="0"/>
          <w:numId w:val="3"/>
        </w:numPr>
        <w:shd w:val="clear" w:color="auto" w:fill="FFFFFF"/>
        <w:spacing w:before="100" w:beforeAutospacing="1" w:after="0" w:line="240" w:lineRule="auto"/>
        <w:rPr>
          <w:rFonts w:eastAsia="Times New Roman" w:cstheme="minorHAnsi"/>
          <w:color w:val="222222"/>
          <w:kern w:val="0"/>
          <w:sz w:val="18"/>
          <w:szCs w:val="18"/>
          <w:lang w:eastAsia="pl-PL"/>
          <w14:ligatures w14:val="none"/>
        </w:rPr>
      </w:pPr>
      <w:r w:rsidRPr="00AF3538">
        <w:rPr>
          <w:rFonts w:eastAsia="Times New Roman" w:cstheme="minorHAnsi"/>
          <w:color w:val="222222"/>
          <w:kern w:val="0"/>
          <w:sz w:val="18"/>
          <w:szCs w:val="18"/>
          <w:lang w:eastAsia="pl-PL"/>
          <w14:ligatures w14:val="none"/>
        </w:rPr>
        <w:t xml:space="preserve">Wykonany z drewna </w:t>
      </w:r>
    </w:p>
    <w:p w14:paraId="56C9AA6E" w14:textId="77777777" w:rsidR="005A290B" w:rsidRPr="00AF3538" w:rsidRDefault="005A290B" w:rsidP="005A290B">
      <w:pPr>
        <w:numPr>
          <w:ilvl w:val="0"/>
          <w:numId w:val="3"/>
        </w:numPr>
        <w:shd w:val="clear" w:color="auto" w:fill="FFFFFF"/>
        <w:spacing w:before="100" w:beforeAutospacing="1" w:after="0" w:line="240" w:lineRule="auto"/>
        <w:rPr>
          <w:rFonts w:eastAsia="Times New Roman" w:cstheme="minorHAnsi"/>
          <w:color w:val="222222"/>
          <w:kern w:val="0"/>
          <w:sz w:val="18"/>
          <w:szCs w:val="18"/>
          <w:lang w:eastAsia="pl-PL"/>
          <w14:ligatures w14:val="none"/>
        </w:rPr>
      </w:pPr>
      <w:r w:rsidRPr="00AF3538">
        <w:rPr>
          <w:rFonts w:eastAsia="Times New Roman" w:cstheme="minorHAnsi"/>
          <w:color w:val="222222"/>
          <w:kern w:val="0"/>
          <w:sz w:val="18"/>
          <w:szCs w:val="18"/>
          <w:lang w:eastAsia="pl-PL"/>
          <w14:ligatures w14:val="none"/>
        </w:rPr>
        <w:t>Wodoszczelny dach</w:t>
      </w:r>
    </w:p>
    <w:p w14:paraId="119C1209" w14:textId="77777777" w:rsidR="005A290B" w:rsidRPr="00AF3538" w:rsidRDefault="005A290B" w:rsidP="005A290B">
      <w:pPr>
        <w:numPr>
          <w:ilvl w:val="0"/>
          <w:numId w:val="3"/>
        </w:numPr>
        <w:shd w:val="clear" w:color="auto" w:fill="FFFFFF"/>
        <w:spacing w:before="100" w:beforeAutospacing="1" w:after="0" w:line="240" w:lineRule="auto"/>
        <w:rPr>
          <w:rFonts w:eastAsia="Times New Roman" w:cstheme="minorHAnsi"/>
          <w:color w:val="222222"/>
          <w:kern w:val="0"/>
          <w:sz w:val="18"/>
          <w:szCs w:val="18"/>
          <w:lang w:eastAsia="pl-PL"/>
          <w14:ligatures w14:val="none"/>
        </w:rPr>
      </w:pPr>
      <w:r w:rsidRPr="00AF3538">
        <w:rPr>
          <w:rFonts w:eastAsia="Times New Roman" w:cstheme="minorHAnsi"/>
          <w:color w:val="222222"/>
          <w:kern w:val="0"/>
          <w:sz w:val="18"/>
          <w:szCs w:val="18"/>
          <w:lang w:eastAsia="pl-PL"/>
          <w14:ligatures w14:val="none"/>
        </w:rPr>
        <w:t>Do zawieszenia na altanach, pod zadaszeniami, na drzewach lub słupach</w:t>
      </w:r>
    </w:p>
    <w:p w14:paraId="7EBABC3F" w14:textId="77777777" w:rsidR="005A290B" w:rsidRPr="00AF3538" w:rsidRDefault="005A290B" w:rsidP="005A290B">
      <w:pPr>
        <w:numPr>
          <w:ilvl w:val="0"/>
          <w:numId w:val="3"/>
        </w:numPr>
        <w:shd w:val="clear" w:color="auto" w:fill="FFFFFF"/>
        <w:spacing w:before="100" w:beforeAutospacing="1" w:after="0" w:line="240" w:lineRule="auto"/>
        <w:rPr>
          <w:rFonts w:eastAsia="Times New Roman" w:cstheme="minorHAnsi"/>
          <w:color w:val="222222"/>
          <w:kern w:val="0"/>
          <w:sz w:val="18"/>
          <w:szCs w:val="18"/>
          <w:lang w:eastAsia="pl-PL"/>
          <w14:ligatures w14:val="none"/>
        </w:rPr>
      </w:pPr>
      <w:r w:rsidRPr="00AF3538">
        <w:rPr>
          <w:rFonts w:eastAsia="Times New Roman" w:cstheme="minorHAnsi"/>
          <w:color w:val="222222"/>
          <w:kern w:val="0"/>
          <w:sz w:val="18"/>
          <w:szCs w:val="18"/>
          <w:lang w:eastAsia="pl-PL"/>
          <w14:ligatures w14:val="none"/>
        </w:rPr>
        <w:t>Jedna komora</w:t>
      </w:r>
    </w:p>
    <w:p w14:paraId="5CD4BAFD" w14:textId="77777777" w:rsidR="005A290B" w:rsidRPr="00AF3538" w:rsidRDefault="005A290B" w:rsidP="005A290B">
      <w:pPr>
        <w:numPr>
          <w:ilvl w:val="0"/>
          <w:numId w:val="3"/>
        </w:numPr>
        <w:shd w:val="clear" w:color="auto" w:fill="FFFFFF"/>
        <w:spacing w:before="100" w:beforeAutospacing="1" w:after="0" w:line="240" w:lineRule="auto"/>
        <w:rPr>
          <w:rFonts w:eastAsia="Times New Roman" w:cstheme="minorHAnsi"/>
          <w:color w:val="222222"/>
          <w:kern w:val="0"/>
          <w:sz w:val="18"/>
          <w:szCs w:val="18"/>
          <w:lang w:eastAsia="pl-PL"/>
          <w14:ligatures w14:val="none"/>
        </w:rPr>
      </w:pPr>
      <w:r w:rsidRPr="00AF3538">
        <w:rPr>
          <w:rFonts w:eastAsia="Times New Roman" w:cstheme="minorHAnsi"/>
          <w:color w:val="222222"/>
          <w:kern w:val="0"/>
          <w:sz w:val="18"/>
          <w:szCs w:val="18"/>
          <w:lang w:eastAsia="pl-PL"/>
          <w14:ligatures w14:val="none"/>
        </w:rPr>
        <w:t>Tylna ściana z rowkami jako pomoc przy wspinaczce i zaczepianiu pazurów</w:t>
      </w:r>
    </w:p>
    <w:p w14:paraId="13B882F0" w14:textId="77777777" w:rsidR="005A290B" w:rsidRPr="00AF3538" w:rsidRDefault="005A290B" w:rsidP="005A290B">
      <w:pPr>
        <w:shd w:val="clear" w:color="auto" w:fill="FFFFFF"/>
        <w:spacing w:before="100" w:beforeAutospacing="1" w:after="0" w:line="240" w:lineRule="auto"/>
        <w:ind w:left="720"/>
        <w:rPr>
          <w:rFonts w:eastAsia="Times New Roman" w:cstheme="minorHAnsi"/>
          <w:color w:val="222222"/>
          <w:kern w:val="0"/>
          <w:sz w:val="18"/>
          <w:szCs w:val="18"/>
          <w:lang w:eastAsia="pl-PL"/>
          <w14:ligatures w14:val="none"/>
        </w:rPr>
      </w:pPr>
    </w:p>
    <w:p w14:paraId="09FF9DF7" w14:textId="4C6CBBDA" w:rsidR="00413F85" w:rsidRPr="00AF3538" w:rsidRDefault="008B4630">
      <w:pPr>
        <w:rPr>
          <w:rFonts w:cstheme="minorHAnsi"/>
          <w:sz w:val="18"/>
          <w:szCs w:val="18"/>
        </w:rPr>
      </w:pPr>
      <w:r w:rsidRPr="00AF3538">
        <w:rPr>
          <w:rFonts w:cstheme="minorHAnsi"/>
          <w:noProof/>
          <w:sz w:val="18"/>
          <w:szCs w:val="18"/>
          <w:lang w:eastAsia="pl-PL"/>
        </w:rPr>
        <w:drawing>
          <wp:anchor distT="0" distB="0" distL="114300" distR="114300" simplePos="0" relativeHeight="251667968" behindDoc="1" locked="0" layoutInCell="1" allowOverlap="1" wp14:anchorId="1BD43921" wp14:editId="65B77D21">
            <wp:simplePos x="0" y="0"/>
            <wp:positionH relativeFrom="column">
              <wp:posOffset>4689972</wp:posOffset>
            </wp:positionH>
            <wp:positionV relativeFrom="paragraph">
              <wp:posOffset>198893</wp:posOffset>
            </wp:positionV>
            <wp:extent cx="1370965" cy="2066925"/>
            <wp:effectExtent l="0" t="0" r="635" b="9525"/>
            <wp:wrapTight wrapText="bothSides">
              <wp:wrapPolygon edited="0">
                <wp:start x="0" y="0"/>
                <wp:lineTo x="0" y="21500"/>
                <wp:lineTo x="21310" y="21500"/>
                <wp:lineTo x="21310" y="0"/>
                <wp:lineTo x="0" y="0"/>
              </wp:wrapPolygon>
            </wp:wrapTight>
            <wp:docPr id="32150383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70965" cy="2066925"/>
                    </a:xfrm>
                    <a:prstGeom prst="rect">
                      <a:avLst/>
                    </a:prstGeom>
                    <a:noFill/>
                    <a:ln>
                      <a:noFill/>
                    </a:ln>
                  </pic:spPr>
                </pic:pic>
              </a:graphicData>
            </a:graphic>
            <wp14:sizeRelH relativeFrom="page">
              <wp14:pctWidth>0</wp14:pctWidth>
            </wp14:sizeRelH>
            <wp14:sizeRelV relativeFrom="page">
              <wp14:pctHeight>0</wp14:pctHeight>
            </wp14:sizeRelV>
          </wp:anchor>
        </w:drawing>
      </w:r>
      <w:r w:rsidR="005A290B" w:rsidRPr="00AF3538">
        <w:rPr>
          <w:rFonts w:cstheme="minorHAnsi"/>
          <w:sz w:val="18"/>
          <w:szCs w:val="18"/>
        </w:rPr>
        <w:t>- Domki dla owadów</w:t>
      </w:r>
    </w:p>
    <w:p w14:paraId="45C18C8C" w14:textId="23CAE58B" w:rsidR="008B4630" w:rsidRPr="009B7920" w:rsidRDefault="008B4630" w:rsidP="008B4630">
      <w:pPr>
        <w:pStyle w:val="NormalnyWeb"/>
        <w:shd w:val="clear" w:color="auto" w:fill="FFFFFF"/>
        <w:spacing w:before="0" w:beforeAutospacing="0" w:after="0" w:afterAutospacing="0"/>
        <w:rPr>
          <w:rFonts w:asciiTheme="minorHAnsi" w:hAnsiTheme="minorHAnsi" w:cstheme="minorHAnsi"/>
          <w:sz w:val="18"/>
          <w:szCs w:val="18"/>
        </w:rPr>
      </w:pPr>
      <w:r w:rsidRPr="009B7920">
        <w:rPr>
          <w:rFonts w:asciiTheme="minorHAnsi" w:hAnsiTheme="minorHAnsi" w:cstheme="minorHAnsi"/>
          <w:sz w:val="18"/>
          <w:szCs w:val="18"/>
        </w:rPr>
        <w:t xml:space="preserve"> </w:t>
      </w:r>
    </w:p>
    <w:p w14:paraId="3171901C" w14:textId="7CB5426C" w:rsidR="008B4630" w:rsidRPr="009B7920" w:rsidRDefault="008B4630" w:rsidP="008B4630">
      <w:pPr>
        <w:pStyle w:val="NormalnyWeb"/>
        <w:shd w:val="clear" w:color="auto" w:fill="FFFFFF"/>
        <w:spacing w:before="0" w:beforeAutospacing="0" w:after="0" w:afterAutospacing="0"/>
        <w:rPr>
          <w:rFonts w:asciiTheme="minorHAnsi" w:hAnsiTheme="minorHAnsi" w:cstheme="minorHAnsi"/>
          <w:sz w:val="18"/>
          <w:szCs w:val="18"/>
        </w:rPr>
      </w:pPr>
      <w:r w:rsidRPr="009B7920">
        <w:rPr>
          <w:rFonts w:asciiTheme="minorHAnsi" w:hAnsiTheme="minorHAnsi" w:cstheme="minorHAnsi"/>
          <w:sz w:val="18"/>
          <w:szCs w:val="18"/>
        </w:rPr>
        <w:t>Wymiary wraz z dachem:</w:t>
      </w:r>
    </w:p>
    <w:p w14:paraId="6CB25437" w14:textId="43AB7656" w:rsidR="008B4630" w:rsidRPr="009B7920" w:rsidRDefault="008B4630" w:rsidP="008B4630">
      <w:pPr>
        <w:pStyle w:val="NormalnyWeb"/>
        <w:shd w:val="clear" w:color="auto" w:fill="FFFFFF"/>
        <w:spacing w:before="0" w:beforeAutospacing="0" w:after="0" w:afterAutospacing="0"/>
        <w:rPr>
          <w:rFonts w:asciiTheme="minorHAnsi" w:hAnsiTheme="minorHAnsi" w:cstheme="minorHAnsi"/>
          <w:sz w:val="18"/>
          <w:szCs w:val="18"/>
        </w:rPr>
      </w:pPr>
      <w:r w:rsidRPr="009B7920">
        <w:rPr>
          <w:rFonts w:asciiTheme="minorHAnsi" w:hAnsiTheme="minorHAnsi" w:cstheme="minorHAnsi"/>
          <w:sz w:val="18"/>
          <w:szCs w:val="18"/>
        </w:rPr>
        <w:t>Długość – 300mm</w:t>
      </w:r>
      <w:r w:rsidRPr="009B7920">
        <w:rPr>
          <w:rFonts w:asciiTheme="minorHAnsi" w:hAnsiTheme="minorHAnsi" w:cstheme="minorHAnsi"/>
          <w:sz w:val="18"/>
          <w:szCs w:val="18"/>
        </w:rPr>
        <w:br/>
        <w:t>Głębokość – 95mm</w:t>
      </w:r>
      <w:r w:rsidRPr="009B7920">
        <w:rPr>
          <w:rFonts w:asciiTheme="minorHAnsi" w:hAnsiTheme="minorHAnsi" w:cstheme="minorHAnsi"/>
          <w:sz w:val="18"/>
          <w:szCs w:val="18"/>
        </w:rPr>
        <w:br/>
        <w:t>Wysokość – 505mm</w:t>
      </w:r>
    </w:p>
    <w:p w14:paraId="71098A4F" w14:textId="19424530" w:rsidR="008B4630" w:rsidRPr="009B7920" w:rsidRDefault="008B4630" w:rsidP="008B4630">
      <w:pPr>
        <w:pStyle w:val="NormalnyWeb"/>
        <w:shd w:val="clear" w:color="auto" w:fill="FFFFFF"/>
        <w:spacing w:before="0" w:beforeAutospacing="0" w:after="0" w:afterAutospacing="0"/>
        <w:rPr>
          <w:rFonts w:asciiTheme="minorHAnsi" w:hAnsiTheme="minorHAnsi" w:cstheme="minorHAnsi"/>
          <w:sz w:val="18"/>
          <w:szCs w:val="18"/>
        </w:rPr>
      </w:pPr>
      <w:r w:rsidRPr="009B7920">
        <w:rPr>
          <w:rFonts w:asciiTheme="minorHAnsi" w:hAnsiTheme="minorHAnsi" w:cstheme="minorHAnsi"/>
          <w:sz w:val="18"/>
          <w:szCs w:val="18"/>
        </w:rPr>
        <w:t>Skład: Drewno sosnowe, drewno brzozowe, szyszki drzew iglastych, trzcina, ocynkowana siatka</w:t>
      </w:r>
    </w:p>
    <w:p w14:paraId="5B9318A6" w14:textId="55522BF2" w:rsidR="008B4630" w:rsidRPr="009B7920" w:rsidRDefault="008B4630">
      <w:pPr>
        <w:rPr>
          <w:rFonts w:cstheme="minorHAnsi"/>
          <w:sz w:val="18"/>
          <w:szCs w:val="18"/>
        </w:rPr>
      </w:pPr>
    </w:p>
    <w:p w14:paraId="6FF8E632"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3AA405A0"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41788F89"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49274E64"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03F72115"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3ABCD26F"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78E1C1D0"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07D5526F" w14:textId="77777777" w:rsidR="00AF3538" w:rsidRDefault="00AF3538" w:rsidP="008B4630">
      <w:pPr>
        <w:pStyle w:val="NormalnyWeb"/>
        <w:shd w:val="clear" w:color="auto" w:fill="FFFFFF"/>
        <w:spacing w:before="0" w:beforeAutospacing="0" w:after="0" w:afterAutospacing="0"/>
        <w:jc w:val="center"/>
        <w:rPr>
          <w:rFonts w:asciiTheme="minorHAnsi" w:hAnsiTheme="minorHAnsi" w:cstheme="minorHAnsi"/>
          <w:sz w:val="18"/>
          <w:szCs w:val="18"/>
        </w:rPr>
      </w:pPr>
    </w:p>
    <w:p w14:paraId="68EEA55E" w14:textId="23412D65" w:rsidR="008B4630" w:rsidRPr="00AF3538" w:rsidRDefault="008B4630" w:rsidP="008B4630">
      <w:pPr>
        <w:pStyle w:val="NormalnyWeb"/>
        <w:shd w:val="clear" w:color="auto" w:fill="FFFFFF"/>
        <w:spacing w:before="0" w:beforeAutospacing="0" w:after="0" w:afterAutospacing="0"/>
        <w:jc w:val="center"/>
        <w:rPr>
          <w:rFonts w:asciiTheme="minorHAnsi" w:hAnsiTheme="minorHAnsi" w:cstheme="minorHAnsi"/>
          <w:color w:val="000000"/>
          <w:sz w:val="18"/>
          <w:szCs w:val="18"/>
        </w:rPr>
      </w:pPr>
      <w:r w:rsidRPr="00AF3538">
        <w:rPr>
          <w:rFonts w:asciiTheme="minorHAnsi" w:hAnsiTheme="minorHAnsi" w:cstheme="minorHAnsi"/>
          <w:sz w:val="18"/>
          <w:szCs w:val="18"/>
        </w:rPr>
        <w:t xml:space="preserve">- domki dla jeży - </w:t>
      </w:r>
      <w:r w:rsidRPr="00AF3538">
        <w:rPr>
          <w:rFonts w:asciiTheme="minorHAnsi" w:hAnsiTheme="minorHAnsi" w:cstheme="minorHAnsi"/>
          <w:color w:val="000000"/>
          <w:sz w:val="18"/>
          <w:szCs w:val="18"/>
          <w:bdr w:val="none" w:sz="0" w:space="0" w:color="auto" w:frame="1"/>
        </w:rPr>
        <w:t>Budka posiada bitumiczny wodoodporny dach - spadzisty. Wewnątrz znajdują się dwa pomieszczenia co utrudni dostanie się ewentualnym drapieżnikom. Domek warto umieścić wśród zarośli, pomiędzy gałęziami.</w:t>
      </w:r>
    </w:p>
    <w:p w14:paraId="264AEBA1" w14:textId="707FFD0B" w:rsidR="008B4630" w:rsidRPr="00AF3538" w:rsidRDefault="008B4630" w:rsidP="00AF3538">
      <w:pPr>
        <w:spacing w:after="0" w:line="240" w:lineRule="auto"/>
        <w:rPr>
          <w:rFonts w:eastAsia="Times New Roman" w:cstheme="minorHAnsi"/>
          <w:color w:val="000000"/>
          <w:kern w:val="0"/>
          <w:sz w:val="18"/>
          <w:szCs w:val="18"/>
          <w:lang w:eastAsia="pl-PL"/>
          <w14:ligatures w14:val="none"/>
        </w:rPr>
      </w:pPr>
      <w:r w:rsidRPr="00AF3538">
        <w:rPr>
          <w:rFonts w:eastAsia="Times New Roman" w:cstheme="minorHAnsi"/>
          <w:color w:val="000000"/>
          <w:kern w:val="0"/>
          <w:sz w:val="18"/>
          <w:szCs w:val="18"/>
          <w:bdr w:val="none" w:sz="0" w:space="0" w:color="auto" w:frame="1"/>
          <w:lang w:eastAsia="pl-PL"/>
          <w14:ligatures w14:val="none"/>
        </w:rPr>
        <w:t>Materiał: drewno</w:t>
      </w:r>
    </w:p>
    <w:p w14:paraId="0195D16C" w14:textId="41DA2CAF" w:rsidR="003A219E" w:rsidRPr="00AF3538" w:rsidRDefault="00FF3E0E" w:rsidP="00AF3538">
      <w:pPr>
        <w:spacing w:after="0" w:line="240" w:lineRule="auto"/>
        <w:rPr>
          <w:rFonts w:eastAsia="Times New Roman" w:cstheme="minorHAnsi"/>
          <w:color w:val="000000"/>
          <w:kern w:val="0"/>
          <w:sz w:val="18"/>
          <w:szCs w:val="18"/>
          <w:lang w:eastAsia="pl-PL"/>
          <w14:ligatures w14:val="none"/>
        </w:rPr>
      </w:pPr>
      <w:r>
        <w:rPr>
          <w:rFonts w:eastAsia="Times New Roman" w:cstheme="minorHAnsi"/>
          <w:color w:val="000000"/>
          <w:kern w:val="0"/>
          <w:sz w:val="18"/>
          <w:szCs w:val="18"/>
          <w:bdr w:val="none" w:sz="0" w:space="0" w:color="auto" w:frame="1"/>
          <w:lang w:eastAsia="pl-PL"/>
          <w14:ligatures w14:val="none"/>
        </w:rPr>
        <w:t>Długość: 37</w:t>
      </w:r>
      <w:r w:rsidR="008B4630" w:rsidRPr="00AF3538">
        <w:rPr>
          <w:rFonts w:eastAsia="Times New Roman" w:cstheme="minorHAnsi"/>
          <w:color w:val="000000"/>
          <w:kern w:val="0"/>
          <w:sz w:val="18"/>
          <w:szCs w:val="18"/>
          <w:bdr w:val="none" w:sz="0" w:space="0" w:color="auto" w:frame="1"/>
          <w:lang w:eastAsia="pl-PL"/>
          <w14:ligatures w14:val="none"/>
        </w:rPr>
        <w:t xml:space="preserve"> cm</w:t>
      </w:r>
      <w:r w:rsidR="009B7920">
        <w:rPr>
          <w:rFonts w:eastAsia="Times New Roman" w:cstheme="minorHAnsi"/>
          <w:color w:val="000000"/>
          <w:kern w:val="0"/>
          <w:sz w:val="18"/>
          <w:szCs w:val="18"/>
          <w:lang w:eastAsia="pl-PL"/>
          <w14:ligatures w14:val="none"/>
        </w:rPr>
        <w:t xml:space="preserve">, </w:t>
      </w:r>
      <w:bookmarkStart w:id="0" w:name="_GoBack"/>
      <w:bookmarkEnd w:id="0"/>
      <w:r>
        <w:rPr>
          <w:rFonts w:eastAsia="Times New Roman" w:cstheme="minorHAnsi"/>
          <w:color w:val="000000"/>
          <w:kern w:val="0"/>
          <w:sz w:val="18"/>
          <w:szCs w:val="18"/>
          <w:bdr w:val="none" w:sz="0" w:space="0" w:color="auto" w:frame="1"/>
          <w:lang w:eastAsia="pl-PL"/>
          <w14:ligatures w14:val="none"/>
        </w:rPr>
        <w:t>Szerokość: 37</w:t>
      </w:r>
      <w:r w:rsidR="008B4630" w:rsidRPr="00AF3538">
        <w:rPr>
          <w:rFonts w:eastAsia="Times New Roman" w:cstheme="minorHAnsi"/>
          <w:color w:val="000000"/>
          <w:kern w:val="0"/>
          <w:sz w:val="18"/>
          <w:szCs w:val="18"/>
          <w:bdr w:val="none" w:sz="0" w:space="0" w:color="auto" w:frame="1"/>
          <w:lang w:eastAsia="pl-PL"/>
          <w14:ligatures w14:val="none"/>
        </w:rPr>
        <w:t xml:space="preserve"> cm</w:t>
      </w:r>
      <w:r w:rsidR="009B7920">
        <w:rPr>
          <w:rFonts w:eastAsia="Times New Roman" w:cstheme="minorHAnsi"/>
          <w:color w:val="000000"/>
          <w:kern w:val="0"/>
          <w:sz w:val="18"/>
          <w:szCs w:val="18"/>
          <w:lang w:eastAsia="pl-PL"/>
          <w14:ligatures w14:val="none"/>
        </w:rPr>
        <w:t xml:space="preserve">, </w:t>
      </w:r>
      <w:r w:rsidR="00AF3538" w:rsidRPr="00AF3538">
        <w:rPr>
          <w:rFonts w:cstheme="minorHAnsi"/>
          <w:noProof/>
          <w:sz w:val="18"/>
          <w:szCs w:val="18"/>
          <w:lang w:eastAsia="pl-PL"/>
        </w:rPr>
        <w:drawing>
          <wp:anchor distT="0" distB="0" distL="114300" distR="114300" simplePos="0" relativeHeight="251668992" behindDoc="1" locked="0" layoutInCell="1" allowOverlap="1" wp14:anchorId="50345B0D" wp14:editId="5083B248">
            <wp:simplePos x="0" y="0"/>
            <wp:positionH relativeFrom="column">
              <wp:posOffset>4264660</wp:posOffset>
            </wp:positionH>
            <wp:positionV relativeFrom="paragraph">
              <wp:posOffset>76835</wp:posOffset>
            </wp:positionV>
            <wp:extent cx="1308735" cy="2027555"/>
            <wp:effectExtent l="0" t="0" r="5715" b="0"/>
            <wp:wrapTight wrapText="bothSides">
              <wp:wrapPolygon edited="0">
                <wp:start x="0" y="0"/>
                <wp:lineTo x="0" y="21309"/>
                <wp:lineTo x="21380" y="21309"/>
                <wp:lineTo x="21380" y="0"/>
                <wp:lineTo x="0" y="0"/>
              </wp:wrapPolygon>
            </wp:wrapTight>
            <wp:docPr id="133156751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6148"/>
                    <a:stretch/>
                  </pic:blipFill>
                  <pic:spPr bwMode="auto">
                    <a:xfrm flipH="1">
                      <a:off x="0" y="0"/>
                      <a:ext cx="1308735" cy="20275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4630" w:rsidRPr="00AF3538">
        <w:rPr>
          <w:rFonts w:eastAsia="Times New Roman" w:cstheme="minorHAnsi"/>
          <w:color w:val="000000"/>
          <w:kern w:val="0"/>
          <w:sz w:val="18"/>
          <w:szCs w:val="18"/>
          <w:bdr w:val="none" w:sz="0" w:space="0" w:color="auto" w:frame="1"/>
          <w:lang w:eastAsia="pl-PL"/>
          <w14:ligatures w14:val="none"/>
        </w:rPr>
        <w:t>Wysokość: 18 cm</w:t>
      </w:r>
    </w:p>
    <w:p w14:paraId="0645D49F" w14:textId="77777777" w:rsidR="003A219E" w:rsidRPr="00AF3538" w:rsidRDefault="003A219E" w:rsidP="003A219E">
      <w:pPr>
        <w:spacing w:after="0" w:line="240" w:lineRule="auto"/>
        <w:jc w:val="center"/>
        <w:rPr>
          <w:rFonts w:eastAsia="Times New Roman" w:cstheme="minorHAnsi"/>
          <w:color w:val="000000"/>
          <w:kern w:val="0"/>
          <w:sz w:val="18"/>
          <w:szCs w:val="18"/>
          <w:lang w:eastAsia="pl-PL"/>
          <w14:ligatures w14:val="none"/>
        </w:rPr>
      </w:pPr>
    </w:p>
    <w:p w14:paraId="0C5756D5" w14:textId="77777777" w:rsidR="003A219E" w:rsidRDefault="003A219E"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788FA0BE"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391691CF"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31E4848C"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26BDBA3D"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579E85A8"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777A7384"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2FAE87F7"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55A2CFB1"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6206A5A5"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340D9DCF"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096BD323"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088F9D64" w14:textId="77777777" w:rsidR="009B7920" w:rsidRDefault="009B7920"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6F494AD5" w14:textId="77777777" w:rsidR="003A219E" w:rsidRPr="003A219E" w:rsidRDefault="003A219E" w:rsidP="003A219E">
      <w:pPr>
        <w:spacing w:after="0" w:line="240" w:lineRule="auto"/>
        <w:jc w:val="center"/>
        <w:rPr>
          <w:rFonts w:ascii="Open Sans" w:eastAsia="Times New Roman" w:hAnsi="Open Sans" w:cs="Open Sans"/>
          <w:color w:val="000000"/>
          <w:kern w:val="0"/>
          <w:sz w:val="14"/>
          <w:szCs w:val="14"/>
          <w:lang w:eastAsia="pl-PL"/>
          <w14:ligatures w14:val="none"/>
        </w:rPr>
      </w:pPr>
    </w:p>
    <w:p w14:paraId="12E5F142" w14:textId="77777777" w:rsidR="003A219E" w:rsidRDefault="003A219E" w:rsidP="003A219E">
      <w:pPr>
        <w:shd w:val="clear" w:color="auto" w:fill="FFFFFF"/>
        <w:spacing w:after="0" w:line="300" w:lineRule="atLeast"/>
        <w:textAlignment w:val="baseline"/>
        <w:outlineLvl w:val="0"/>
        <w:rPr>
          <w:rFonts w:eastAsia="Times New Roman" w:cstheme="minorHAnsi"/>
          <w:caps/>
          <w:color w:val="000000"/>
          <w:kern w:val="36"/>
          <w:sz w:val="28"/>
          <w:szCs w:val="28"/>
          <w:lang w:eastAsia="pl-PL"/>
          <w14:ligatures w14:val="none"/>
        </w:rPr>
      </w:pPr>
    </w:p>
    <w:p w14:paraId="5BD71192" w14:textId="04DD06EA" w:rsidR="003A219E" w:rsidRPr="00FF3E0E" w:rsidRDefault="003A219E" w:rsidP="003A219E">
      <w:pPr>
        <w:shd w:val="clear" w:color="auto" w:fill="FFFFFF"/>
        <w:spacing w:after="0" w:line="300" w:lineRule="atLeast"/>
        <w:textAlignment w:val="baseline"/>
        <w:outlineLvl w:val="0"/>
        <w:rPr>
          <w:rFonts w:eastAsia="Times New Roman" w:cstheme="minorHAnsi"/>
          <w:caps/>
          <w:kern w:val="36"/>
          <w:sz w:val="18"/>
          <w:szCs w:val="18"/>
          <w:lang w:eastAsia="pl-PL"/>
          <w14:ligatures w14:val="none"/>
        </w:rPr>
      </w:pPr>
      <w:r>
        <w:rPr>
          <w:noProof/>
          <w:lang w:eastAsia="pl-PL"/>
        </w:rPr>
        <w:drawing>
          <wp:anchor distT="0" distB="0" distL="114300" distR="114300" simplePos="0" relativeHeight="251672064" behindDoc="1" locked="0" layoutInCell="1" allowOverlap="1" wp14:anchorId="7F4C7B28" wp14:editId="2CCAF06B">
            <wp:simplePos x="0" y="0"/>
            <wp:positionH relativeFrom="column">
              <wp:posOffset>4530449</wp:posOffset>
            </wp:positionH>
            <wp:positionV relativeFrom="paragraph">
              <wp:posOffset>427990</wp:posOffset>
            </wp:positionV>
            <wp:extent cx="2103120" cy="2103120"/>
            <wp:effectExtent l="0" t="0" r="0" b="0"/>
            <wp:wrapTight wrapText="bothSides">
              <wp:wrapPolygon edited="0">
                <wp:start x="0" y="0"/>
                <wp:lineTo x="0" y="21326"/>
                <wp:lineTo x="21326" y="21326"/>
                <wp:lineTo x="21326" y="0"/>
                <wp:lineTo x="0" y="0"/>
              </wp:wrapPolygon>
            </wp:wrapTight>
            <wp:docPr id="1539971287" name="Obraz 1539971287" descr="Tablica informacyjna na stojaku 148×210 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blica informacyjna na stojaku 148×210 mm"/>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03120" cy="21031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caps/>
          <w:color w:val="000000"/>
          <w:kern w:val="36"/>
          <w:sz w:val="28"/>
          <w:szCs w:val="28"/>
          <w:lang w:eastAsia="pl-PL"/>
          <w14:ligatures w14:val="none"/>
        </w:rPr>
        <w:t>-</w:t>
      </w:r>
      <w:r w:rsidRPr="00FF3E0E">
        <w:rPr>
          <w:rFonts w:eastAsia="Times New Roman" w:cstheme="minorHAnsi"/>
          <w:caps/>
          <w:color w:val="000000"/>
          <w:kern w:val="36"/>
          <w:sz w:val="18"/>
          <w:szCs w:val="18"/>
          <w:lang w:eastAsia="pl-PL"/>
          <w14:ligatures w14:val="none"/>
        </w:rPr>
        <w:t>TABLICA INFORMACYJNA NA STOJAKU 420×297 MM (A3) EKRAN W POZIOMIE</w:t>
      </w:r>
      <w:r w:rsidRPr="00FF3E0E">
        <w:rPr>
          <w:rFonts w:cstheme="minorHAnsi"/>
          <w:noProof/>
          <w:sz w:val="18"/>
          <w:szCs w:val="18"/>
        </w:rPr>
        <w:t xml:space="preserve"> </w:t>
      </w:r>
      <w:r w:rsidRPr="00FF3E0E">
        <w:rPr>
          <w:rFonts w:cstheme="minorHAnsi"/>
          <w:sz w:val="18"/>
          <w:szCs w:val="18"/>
          <w:shd w:val="clear" w:color="auto" w:fill="FFFFFF"/>
        </w:rPr>
        <w:t xml:space="preserve">Tablica zatrzaskowa z profilu aluminiowego o szerokości 25 mm, wykończona plastikowymi zaokrąglonymi głowicami narożnymi. Produkt wyposażono w elastyczną folię antyrefleksyjną z filtrem UV o grubości 0,5 mm, która tłumi refleksy światła, chroniąc plakat przed blaknięciem. Tylna ściana wykonana z trwałego i odpornego na pęknięcia materiału. </w:t>
      </w:r>
      <w:r w:rsidR="00FF3E0E">
        <w:rPr>
          <w:rFonts w:cstheme="minorHAnsi"/>
          <w:sz w:val="18"/>
          <w:szCs w:val="18"/>
          <w:shd w:val="clear" w:color="auto" w:fill="FFFFFF"/>
        </w:rPr>
        <w:t xml:space="preserve">Treść nadruku </w:t>
      </w:r>
      <w:proofErr w:type="spellStart"/>
      <w:r w:rsidR="00FF3E0E">
        <w:rPr>
          <w:rFonts w:cstheme="minorHAnsi"/>
          <w:sz w:val="18"/>
          <w:szCs w:val="18"/>
          <w:shd w:val="clear" w:color="auto" w:fill="FFFFFF"/>
        </w:rPr>
        <w:t>adruk</w:t>
      </w:r>
      <w:proofErr w:type="spellEnd"/>
      <w:r w:rsidR="00FF3E0E">
        <w:rPr>
          <w:rFonts w:cstheme="minorHAnsi"/>
          <w:sz w:val="18"/>
          <w:szCs w:val="18"/>
          <w:shd w:val="clear" w:color="auto" w:fill="FFFFFF"/>
        </w:rPr>
        <w:t xml:space="preserve"> uzgodniony z Zamawiającym</w:t>
      </w:r>
      <w:r w:rsidRPr="00FF3E0E">
        <w:rPr>
          <w:rFonts w:cstheme="minorHAnsi"/>
          <w:noProof/>
          <w:sz w:val="18"/>
          <w:szCs w:val="18"/>
          <w:lang w:eastAsia="pl-PL"/>
        </w:rPr>
        <w:drawing>
          <wp:inline distT="0" distB="0" distL="0" distR="0" wp14:anchorId="3D661789" wp14:editId="6673C0CE">
            <wp:extent cx="4092404" cy="2584174"/>
            <wp:effectExtent l="0" t="0" r="3810" b="6985"/>
            <wp:docPr id="3" name="Obraz 2" descr="TZ - rys. tec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Z - rys. tech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95651" cy="2586224"/>
                    </a:xfrm>
                    <a:prstGeom prst="rect">
                      <a:avLst/>
                    </a:prstGeom>
                    <a:noFill/>
                    <a:ln>
                      <a:noFill/>
                    </a:ln>
                  </pic:spPr>
                </pic:pic>
              </a:graphicData>
            </a:graphic>
          </wp:inline>
        </w:drawing>
      </w:r>
    </w:p>
    <w:p w14:paraId="42EF62BE" w14:textId="59BB652A" w:rsidR="00DB7CC5" w:rsidRPr="00FF3E0E" w:rsidRDefault="00DB7CC5" w:rsidP="00DB7CC5">
      <w:pPr>
        <w:shd w:val="clear" w:color="auto" w:fill="FFFFFF"/>
        <w:spacing w:before="100" w:beforeAutospacing="1" w:after="100" w:afterAutospacing="1" w:line="240" w:lineRule="auto"/>
        <w:outlineLvl w:val="0"/>
        <w:rPr>
          <w:rFonts w:eastAsia="Times New Roman" w:cstheme="minorHAnsi"/>
          <w:b/>
          <w:bCs/>
          <w:caps/>
          <w:color w:val="212121"/>
          <w:spacing w:val="12"/>
          <w:kern w:val="36"/>
          <w:sz w:val="18"/>
          <w:szCs w:val="18"/>
          <w:lang w:eastAsia="pl-PL"/>
          <w14:ligatures w14:val="none"/>
        </w:rPr>
      </w:pPr>
      <w:r w:rsidRPr="00FF3E0E">
        <w:rPr>
          <w:rFonts w:eastAsia="Times New Roman" w:cstheme="minorHAnsi"/>
          <w:b/>
          <w:bCs/>
          <w:caps/>
          <w:color w:val="212121"/>
          <w:spacing w:val="12"/>
          <w:kern w:val="36"/>
          <w:sz w:val="18"/>
          <w:szCs w:val="18"/>
          <w:lang w:eastAsia="pl-PL"/>
          <w14:ligatures w14:val="none"/>
        </w:rPr>
        <w:t xml:space="preserve"> ŁAWKA PROFIL KWADRAT </w:t>
      </w:r>
    </w:p>
    <w:p w14:paraId="09E1F59C" w14:textId="4CE28B23" w:rsidR="008B4630" w:rsidRPr="00FF3E0E" w:rsidRDefault="00DB7CC5" w:rsidP="008B4630">
      <w:pPr>
        <w:spacing w:line="240" w:lineRule="auto"/>
        <w:rPr>
          <w:rFonts w:cstheme="minorHAnsi"/>
          <w:color w:val="212121"/>
          <w:sz w:val="18"/>
          <w:szCs w:val="18"/>
          <w:shd w:val="clear" w:color="auto" w:fill="FFFFFF"/>
        </w:rPr>
      </w:pPr>
      <w:r w:rsidRPr="00FF3E0E">
        <w:rPr>
          <w:rFonts w:cstheme="minorHAnsi"/>
          <w:noProof/>
          <w:color w:val="212121"/>
          <w:sz w:val="18"/>
          <w:szCs w:val="18"/>
          <w:shd w:val="clear" w:color="auto" w:fill="FFFFFF"/>
          <w:lang w:eastAsia="pl-PL"/>
        </w:rPr>
        <w:drawing>
          <wp:anchor distT="0" distB="0" distL="114300" distR="114300" simplePos="0" relativeHeight="251674112" behindDoc="1" locked="0" layoutInCell="1" allowOverlap="1" wp14:anchorId="055C32E5" wp14:editId="1E319026">
            <wp:simplePos x="0" y="0"/>
            <wp:positionH relativeFrom="column">
              <wp:posOffset>3193884</wp:posOffset>
            </wp:positionH>
            <wp:positionV relativeFrom="paragraph">
              <wp:posOffset>515813</wp:posOffset>
            </wp:positionV>
            <wp:extent cx="2822575" cy="2019300"/>
            <wp:effectExtent l="0" t="0" r="0" b="0"/>
            <wp:wrapTight wrapText="bothSides">
              <wp:wrapPolygon edited="0">
                <wp:start x="0" y="0"/>
                <wp:lineTo x="0" y="21396"/>
                <wp:lineTo x="21430" y="21396"/>
                <wp:lineTo x="21430" y="0"/>
                <wp:lineTo x="0" y="0"/>
              </wp:wrapPolygon>
            </wp:wrapTight>
            <wp:docPr id="1327356860"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2257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F3E0E">
        <w:rPr>
          <w:rFonts w:cstheme="minorHAnsi"/>
          <w:color w:val="212121"/>
          <w:sz w:val="18"/>
          <w:szCs w:val="18"/>
          <w:shd w:val="clear" w:color="auto" w:fill="FFFFFF"/>
        </w:rPr>
        <w:t>Ławka może służyć jako ławka wolnostojąca lub na stałe być przytwierdzona do podłoża. Na etapie produkcji zadbano także o solidne zabezpieczenie antykorozyjne.</w:t>
      </w:r>
      <w:r w:rsidR="00D732AF">
        <w:rPr>
          <w:rFonts w:cstheme="minorHAnsi"/>
          <w:color w:val="212121"/>
          <w:sz w:val="18"/>
          <w:szCs w:val="18"/>
        </w:rPr>
        <w:br/>
      </w:r>
      <w:r w:rsidRPr="00FF3E0E">
        <w:rPr>
          <w:rFonts w:cstheme="minorHAnsi"/>
          <w:color w:val="212121"/>
          <w:sz w:val="18"/>
          <w:szCs w:val="18"/>
        </w:rPr>
        <w:br/>
      </w:r>
      <w:r w:rsidRPr="00FF3E0E">
        <w:rPr>
          <w:rFonts w:cstheme="minorHAnsi"/>
          <w:color w:val="212121"/>
          <w:sz w:val="18"/>
          <w:szCs w:val="18"/>
          <w:shd w:val="clear" w:color="auto" w:fill="FFFFFF"/>
        </w:rPr>
        <w:t>Ławka z oparciem</w:t>
      </w:r>
      <w:r w:rsidRPr="00FF3E0E">
        <w:rPr>
          <w:rFonts w:cstheme="minorHAnsi"/>
          <w:color w:val="212121"/>
          <w:sz w:val="18"/>
          <w:szCs w:val="18"/>
        </w:rPr>
        <w:t>-</w:t>
      </w:r>
      <w:r w:rsidRPr="00FF3E0E">
        <w:rPr>
          <w:rFonts w:cstheme="minorHAnsi"/>
          <w:color w:val="212121"/>
          <w:sz w:val="18"/>
          <w:szCs w:val="18"/>
          <w:shd w:val="clear" w:color="auto" w:fill="FFFFFF"/>
        </w:rPr>
        <w:t>Nie</w:t>
      </w:r>
      <w:r w:rsidRPr="00FF3E0E">
        <w:rPr>
          <w:rFonts w:cstheme="minorHAnsi"/>
          <w:color w:val="212121"/>
          <w:sz w:val="18"/>
          <w:szCs w:val="18"/>
        </w:rPr>
        <w:br/>
      </w:r>
      <w:r w:rsidRPr="00FF3E0E">
        <w:rPr>
          <w:rFonts w:cstheme="minorHAnsi"/>
          <w:color w:val="212121"/>
          <w:sz w:val="18"/>
          <w:szCs w:val="18"/>
          <w:shd w:val="clear" w:color="auto" w:fill="FFFFFF"/>
        </w:rPr>
        <w:t>Mocowanie ławki do podłoża</w:t>
      </w:r>
      <w:r w:rsidRPr="00FF3E0E">
        <w:rPr>
          <w:rFonts w:cstheme="minorHAnsi"/>
          <w:color w:val="212121"/>
          <w:sz w:val="18"/>
          <w:szCs w:val="18"/>
        </w:rPr>
        <w:t>-</w:t>
      </w:r>
      <w:r w:rsidRPr="00FF3E0E">
        <w:rPr>
          <w:rFonts w:cstheme="minorHAnsi"/>
          <w:color w:val="212121"/>
          <w:sz w:val="18"/>
          <w:szCs w:val="18"/>
          <w:shd w:val="clear" w:color="auto" w:fill="FFFFFF"/>
        </w:rPr>
        <w:t>Tak</w:t>
      </w:r>
      <w:r w:rsidRPr="00FF3E0E">
        <w:rPr>
          <w:rFonts w:cstheme="minorHAnsi"/>
          <w:color w:val="212121"/>
          <w:sz w:val="18"/>
          <w:szCs w:val="18"/>
        </w:rPr>
        <w:br/>
      </w:r>
      <w:r w:rsidRPr="00FF3E0E">
        <w:rPr>
          <w:rFonts w:cstheme="minorHAnsi"/>
          <w:color w:val="212121"/>
          <w:sz w:val="18"/>
          <w:szCs w:val="18"/>
          <w:shd w:val="clear" w:color="auto" w:fill="FFFFFF"/>
        </w:rPr>
        <w:t>Materiał</w:t>
      </w:r>
      <w:r w:rsidRPr="00FF3E0E">
        <w:rPr>
          <w:rFonts w:cstheme="minorHAnsi"/>
          <w:color w:val="212121"/>
          <w:sz w:val="18"/>
          <w:szCs w:val="18"/>
        </w:rPr>
        <w:t>-</w:t>
      </w:r>
      <w:r w:rsidRPr="00FF3E0E">
        <w:rPr>
          <w:rFonts w:cstheme="minorHAnsi"/>
          <w:color w:val="212121"/>
          <w:sz w:val="18"/>
          <w:szCs w:val="18"/>
          <w:shd w:val="clear" w:color="auto" w:fill="FFFFFF"/>
        </w:rPr>
        <w:t>Drewno / stal</w:t>
      </w:r>
      <w:r w:rsidRPr="00FF3E0E">
        <w:rPr>
          <w:rFonts w:cstheme="minorHAnsi"/>
          <w:color w:val="212121"/>
          <w:sz w:val="18"/>
          <w:szCs w:val="18"/>
        </w:rPr>
        <w:br/>
      </w:r>
      <w:r w:rsidRPr="00FF3E0E">
        <w:rPr>
          <w:rFonts w:cstheme="minorHAnsi"/>
          <w:color w:val="212121"/>
          <w:sz w:val="18"/>
          <w:szCs w:val="18"/>
          <w:shd w:val="clear" w:color="auto" w:fill="FFFFFF"/>
        </w:rPr>
        <w:t>Długość ławki (cm)</w:t>
      </w:r>
      <w:r w:rsidRPr="00FF3E0E">
        <w:rPr>
          <w:rFonts w:cstheme="minorHAnsi"/>
          <w:color w:val="212121"/>
          <w:sz w:val="18"/>
          <w:szCs w:val="18"/>
        </w:rPr>
        <w:t>-</w:t>
      </w:r>
      <w:r w:rsidRPr="00FF3E0E">
        <w:rPr>
          <w:rFonts w:cstheme="minorHAnsi"/>
          <w:color w:val="212121"/>
          <w:sz w:val="18"/>
          <w:szCs w:val="18"/>
          <w:shd w:val="clear" w:color="auto" w:fill="FFFFFF"/>
        </w:rPr>
        <w:t>150</w:t>
      </w:r>
      <w:r w:rsidRPr="00FF3E0E">
        <w:rPr>
          <w:rFonts w:cstheme="minorHAnsi"/>
          <w:color w:val="212121"/>
          <w:sz w:val="18"/>
          <w:szCs w:val="18"/>
        </w:rPr>
        <w:br/>
      </w:r>
      <w:r w:rsidRPr="00FF3E0E">
        <w:rPr>
          <w:rFonts w:cstheme="minorHAnsi"/>
          <w:color w:val="212121"/>
          <w:sz w:val="18"/>
          <w:szCs w:val="18"/>
          <w:shd w:val="clear" w:color="auto" w:fill="FFFFFF"/>
        </w:rPr>
        <w:t>Szerokość ławki (cm)</w:t>
      </w:r>
      <w:r w:rsidRPr="00FF3E0E">
        <w:rPr>
          <w:rFonts w:cstheme="minorHAnsi"/>
          <w:color w:val="212121"/>
          <w:sz w:val="18"/>
          <w:szCs w:val="18"/>
        </w:rPr>
        <w:t>-</w:t>
      </w:r>
      <w:r w:rsidRPr="00FF3E0E">
        <w:rPr>
          <w:rFonts w:cstheme="minorHAnsi"/>
          <w:color w:val="212121"/>
          <w:sz w:val="18"/>
          <w:szCs w:val="18"/>
          <w:shd w:val="clear" w:color="auto" w:fill="FFFFFF"/>
        </w:rPr>
        <w:t>47</w:t>
      </w:r>
      <w:r w:rsidRPr="00FF3E0E">
        <w:rPr>
          <w:rFonts w:cstheme="minorHAnsi"/>
          <w:color w:val="212121"/>
          <w:sz w:val="18"/>
          <w:szCs w:val="18"/>
        </w:rPr>
        <w:br/>
      </w:r>
      <w:r w:rsidRPr="00FF3E0E">
        <w:rPr>
          <w:rFonts w:cstheme="minorHAnsi"/>
          <w:color w:val="212121"/>
          <w:sz w:val="18"/>
          <w:szCs w:val="18"/>
          <w:shd w:val="clear" w:color="auto" w:fill="FFFFFF"/>
        </w:rPr>
        <w:t>Wysokość ławki (cm)</w:t>
      </w:r>
      <w:r w:rsidRPr="00FF3E0E">
        <w:rPr>
          <w:rFonts w:cstheme="minorHAnsi"/>
          <w:color w:val="212121"/>
          <w:sz w:val="18"/>
          <w:szCs w:val="18"/>
        </w:rPr>
        <w:t>-</w:t>
      </w:r>
      <w:r w:rsidRPr="00FF3E0E">
        <w:rPr>
          <w:rFonts w:cstheme="minorHAnsi"/>
          <w:color w:val="212121"/>
          <w:sz w:val="18"/>
          <w:szCs w:val="18"/>
          <w:shd w:val="clear" w:color="auto" w:fill="FFFFFF"/>
        </w:rPr>
        <w:t>45</w:t>
      </w:r>
    </w:p>
    <w:p w14:paraId="692C2F3F" w14:textId="77777777" w:rsidR="00DB7CC5" w:rsidRPr="00FF3E0E" w:rsidRDefault="00DB7CC5" w:rsidP="008B4630">
      <w:pPr>
        <w:spacing w:line="240" w:lineRule="auto"/>
        <w:rPr>
          <w:rFonts w:cstheme="minorHAnsi"/>
          <w:color w:val="212121"/>
          <w:sz w:val="18"/>
          <w:szCs w:val="18"/>
          <w:shd w:val="clear" w:color="auto" w:fill="FFFFFF"/>
        </w:rPr>
      </w:pPr>
    </w:p>
    <w:p w14:paraId="08F5E3DE" w14:textId="77777777" w:rsidR="00DB7CC5" w:rsidRPr="00FF3E0E" w:rsidRDefault="00DB7CC5" w:rsidP="008B4630">
      <w:pPr>
        <w:spacing w:line="240" w:lineRule="auto"/>
        <w:rPr>
          <w:rFonts w:cstheme="minorHAnsi"/>
          <w:color w:val="212121"/>
          <w:sz w:val="18"/>
          <w:szCs w:val="18"/>
          <w:shd w:val="clear" w:color="auto" w:fill="FFFFFF"/>
        </w:rPr>
      </w:pPr>
    </w:p>
    <w:p w14:paraId="3CFB87A2" w14:textId="77777777" w:rsidR="00DB7CC5" w:rsidRPr="00FF3E0E" w:rsidRDefault="00DB7CC5" w:rsidP="008B4630">
      <w:pPr>
        <w:spacing w:line="240" w:lineRule="auto"/>
        <w:rPr>
          <w:rFonts w:cstheme="minorHAnsi"/>
          <w:color w:val="212121"/>
          <w:sz w:val="18"/>
          <w:szCs w:val="18"/>
          <w:shd w:val="clear" w:color="auto" w:fill="FFFFFF"/>
        </w:rPr>
      </w:pPr>
    </w:p>
    <w:p w14:paraId="2751748B" w14:textId="77777777" w:rsidR="00843A9E" w:rsidRPr="00FF3E0E" w:rsidRDefault="00843A9E" w:rsidP="008B4630">
      <w:pPr>
        <w:spacing w:line="240" w:lineRule="auto"/>
        <w:rPr>
          <w:rFonts w:cstheme="minorHAnsi"/>
          <w:color w:val="212121"/>
          <w:sz w:val="18"/>
          <w:szCs w:val="18"/>
          <w:shd w:val="clear" w:color="auto" w:fill="FFFFFF"/>
        </w:rPr>
      </w:pPr>
    </w:p>
    <w:p w14:paraId="1918D85D" w14:textId="0C800BCD" w:rsidR="00DB7CC5" w:rsidRPr="00FF3E0E" w:rsidRDefault="00843A9E" w:rsidP="008B4630">
      <w:pPr>
        <w:spacing w:line="240" w:lineRule="auto"/>
        <w:rPr>
          <w:rFonts w:cstheme="minorHAnsi"/>
          <w:color w:val="212121"/>
          <w:sz w:val="18"/>
          <w:szCs w:val="18"/>
          <w:shd w:val="clear" w:color="auto" w:fill="FFFFFF"/>
        </w:rPr>
      </w:pPr>
      <w:r w:rsidRPr="00FF3E0E">
        <w:rPr>
          <w:rFonts w:cstheme="minorHAnsi"/>
          <w:color w:val="212121"/>
          <w:sz w:val="18"/>
          <w:szCs w:val="18"/>
          <w:shd w:val="clear" w:color="auto" w:fill="FFFFFF"/>
        </w:rPr>
        <w:t>-Zielona Ściana</w:t>
      </w:r>
    </w:p>
    <w:p w14:paraId="146B9BF8" w14:textId="7F4B412C" w:rsidR="00843A9E" w:rsidRPr="00DB7CC5" w:rsidRDefault="00843A9E" w:rsidP="008B4630">
      <w:pPr>
        <w:spacing w:line="240" w:lineRule="auto"/>
        <w:rPr>
          <w:rFonts w:cstheme="minorHAnsi"/>
          <w:sz w:val="12"/>
          <w:szCs w:val="12"/>
        </w:rPr>
      </w:pPr>
      <w:r>
        <w:rPr>
          <w:rFonts w:ascii="Times New Roman" w:hAnsi="Times New Roman" w:cs="Times New Roman"/>
          <w:noProof/>
          <w:color w:val="000000" w:themeColor="text1"/>
          <w:lang w:eastAsia="pl-PL"/>
        </w:rPr>
        <w:drawing>
          <wp:inline distT="0" distB="0" distL="0" distR="0" wp14:anchorId="05102B26" wp14:editId="5B054712">
            <wp:extent cx="4337913" cy="2669222"/>
            <wp:effectExtent l="0" t="0" r="5715"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52275" cy="2678059"/>
                    </a:xfrm>
                    <a:prstGeom prst="rect">
                      <a:avLst/>
                    </a:prstGeom>
                    <a:noFill/>
                    <a:ln>
                      <a:noFill/>
                    </a:ln>
                  </pic:spPr>
                </pic:pic>
              </a:graphicData>
            </a:graphic>
          </wp:inline>
        </w:drawing>
      </w:r>
    </w:p>
    <w:sectPr w:rsidR="00843A9E" w:rsidRPr="00DB7CC5" w:rsidSect="00442C84">
      <w:pgSz w:w="11906" w:h="16838"/>
      <w:pgMar w:top="284"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Open Sans">
    <w:altName w:val="Arial"/>
    <w:charset w:val="00"/>
    <w:family w:val="swiss"/>
    <w:pitch w:val="variable"/>
    <w:sig w:usb0="00000001"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E0195E"/>
    <w:multiLevelType w:val="multilevel"/>
    <w:tmpl w:val="D4E4A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D04641"/>
    <w:multiLevelType w:val="multilevel"/>
    <w:tmpl w:val="B8041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1C443BA"/>
    <w:multiLevelType w:val="multilevel"/>
    <w:tmpl w:val="D332A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C5B088B"/>
    <w:multiLevelType w:val="multilevel"/>
    <w:tmpl w:val="D0829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D9B2564"/>
    <w:multiLevelType w:val="multilevel"/>
    <w:tmpl w:val="449A5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61F62FD"/>
    <w:multiLevelType w:val="multilevel"/>
    <w:tmpl w:val="8280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90D43FF"/>
    <w:multiLevelType w:val="multilevel"/>
    <w:tmpl w:val="89E80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A31083F"/>
    <w:multiLevelType w:val="multilevel"/>
    <w:tmpl w:val="374CC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2"/>
  </w:num>
  <w:num w:numId="3">
    <w:abstractNumId w:val="1"/>
  </w:num>
  <w:num w:numId="4">
    <w:abstractNumId w:val="7"/>
  </w:num>
  <w:num w:numId="5">
    <w:abstractNumId w:val="5"/>
  </w:num>
  <w:num w:numId="6">
    <w:abstractNumId w:val="4"/>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2C84"/>
    <w:rsid w:val="00094429"/>
    <w:rsid w:val="000E0FB9"/>
    <w:rsid w:val="001375AC"/>
    <w:rsid w:val="00225AAB"/>
    <w:rsid w:val="0023590F"/>
    <w:rsid w:val="002A24BF"/>
    <w:rsid w:val="003A219E"/>
    <w:rsid w:val="00402ACD"/>
    <w:rsid w:val="00413F85"/>
    <w:rsid w:val="00442C84"/>
    <w:rsid w:val="00473DC7"/>
    <w:rsid w:val="004A6FA7"/>
    <w:rsid w:val="004D05E5"/>
    <w:rsid w:val="00507710"/>
    <w:rsid w:val="005A290B"/>
    <w:rsid w:val="006474EC"/>
    <w:rsid w:val="006D7386"/>
    <w:rsid w:val="00825E9F"/>
    <w:rsid w:val="00843A9E"/>
    <w:rsid w:val="008B4630"/>
    <w:rsid w:val="0093711A"/>
    <w:rsid w:val="00950AF5"/>
    <w:rsid w:val="009B7920"/>
    <w:rsid w:val="009E07A4"/>
    <w:rsid w:val="00A04BB0"/>
    <w:rsid w:val="00A85E51"/>
    <w:rsid w:val="00AB7171"/>
    <w:rsid w:val="00AF3538"/>
    <w:rsid w:val="00CD13EF"/>
    <w:rsid w:val="00D16CAE"/>
    <w:rsid w:val="00D732AF"/>
    <w:rsid w:val="00DB29AA"/>
    <w:rsid w:val="00DB59DD"/>
    <w:rsid w:val="00DB7CC5"/>
    <w:rsid w:val="00DD66A0"/>
    <w:rsid w:val="00F701DE"/>
    <w:rsid w:val="00FF3E0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640F88"/>
  <w15:chartTrackingRefBased/>
  <w15:docId w15:val="{E5D96681-7F42-4F15-B44A-9D4FAAE87E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semiHidden/>
    <w:unhideWhenUsed/>
    <w:rsid w:val="00413F85"/>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styleId="Pogrubienie">
    <w:name w:val="Strong"/>
    <w:basedOn w:val="Domylnaczcionkaakapitu"/>
    <w:uiPriority w:val="22"/>
    <w:qFormat/>
    <w:rsid w:val="00413F85"/>
    <w:rPr>
      <w:b/>
      <w:bCs/>
    </w:rPr>
  </w:style>
  <w:style w:type="character" w:styleId="Hipercze">
    <w:name w:val="Hyperlink"/>
    <w:basedOn w:val="Domylnaczcionkaakapitu"/>
    <w:uiPriority w:val="99"/>
    <w:semiHidden/>
    <w:unhideWhenUsed/>
    <w:rsid w:val="001375AC"/>
    <w:rPr>
      <w:color w:val="0000FF"/>
      <w:u w:val="single"/>
    </w:rPr>
  </w:style>
  <w:style w:type="paragraph" w:styleId="Akapitzlist">
    <w:name w:val="List Paragraph"/>
    <w:basedOn w:val="Normalny"/>
    <w:uiPriority w:val="34"/>
    <w:qFormat/>
    <w:rsid w:val="004A6F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3838">
      <w:bodyDiv w:val="1"/>
      <w:marLeft w:val="0"/>
      <w:marRight w:val="0"/>
      <w:marTop w:val="0"/>
      <w:marBottom w:val="0"/>
      <w:divBdr>
        <w:top w:val="none" w:sz="0" w:space="0" w:color="auto"/>
        <w:left w:val="none" w:sz="0" w:space="0" w:color="auto"/>
        <w:bottom w:val="none" w:sz="0" w:space="0" w:color="auto"/>
        <w:right w:val="none" w:sz="0" w:space="0" w:color="auto"/>
      </w:divBdr>
    </w:div>
    <w:div w:id="7680591">
      <w:bodyDiv w:val="1"/>
      <w:marLeft w:val="0"/>
      <w:marRight w:val="0"/>
      <w:marTop w:val="0"/>
      <w:marBottom w:val="0"/>
      <w:divBdr>
        <w:top w:val="none" w:sz="0" w:space="0" w:color="auto"/>
        <w:left w:val="none" w:sz="0" w:space="0" w:color="auto"/>
        <w:bottom w:val="none" w:sz="0" w:space="0" w:color="auto"/>
        <w:right w:val="none" w:sz="0" w:space="0" w:color="auto"/>
      </w:divBdr>
    </w:div>
    <w:div w:id="8913213">
      <w:bodyDiv w:val="1"/>
      <w:marLeft w:val="0"/>
      <w:marRight w:val="0"/>
      <w:marTop w:val="0"/>
      <w:marBottom w:val="0"/>
      <w:divBdr>
        <w:top w:val="none" w:sz="0" w:space="0" w:color="auto"/>
        <w:left w:val="none" w:sz="0" w:space="0" w:color="auto"/>
        <w:bottom w:val="none" w:sz="0" w:space="0" w:color="auto"/>
        <w:right w:val="none" w:sz="0" w:space="0" w:color="auto"/>
      </w:divBdr>
    </w:div>
    <w:div w:id="331028359">
      <w:bodyDiv w:val="1"/>
      <w:marLeft w:val="0"/>
      <w:marRight w:val="0"/>
      <w:marTop w:val="0"/>
      <w:marBottom w:val="0"/>
      <w:divBdr>
        <w:top w:val="none" w:sz="0" w:space="0" w:color="auto"/>
        <w:left w:val="none" w:sz="0" w:space="0" w:color="auto"/>
        <w:bottom w:val="none" w:sz="0" w:space="0" w:color="auto"/>
        <w:right w:val="none" w:sz="0" w:space="0" w:color="auto"/>
      </w:divBdr>
    </w:div>
    <w:div w:id="487402654">
      <w:bodyDiv w:val="1"/>
      <w:marLeft w:val="0"/>
      <w:marRight w:val="0"/>
      <w:marTop w:val="0"/>
      <w:marBottom w:val="0"/>
      <w:divBdr>
        <w:top w:val="none" w:sz="0" w:space="0" w:color="auto"/>
        <w:left w:val="none" w:sz="0" w:space="0" w:color="auto"/>
        <w:bottom w:val="none" w:sz="0" w:space="0" w:color="auto"/>
        <w:right w:val="none" w:sz="0" w:space="0" w:color="auto"/>
      </w:divBdr>
      <w:divsChild>
        <w:div w:id="934631553">
          <w:marLeft w:val="0"/>
          <w:marRight w:val="0"/>
          <w:marTop w:val="0"/>
          <w:marBottom w:val="0"/>
          <w:divBdr>
            <w:top w:val="none" w:sz="0" w:space="0" w:color="auto"/>
            <w:left w:val="none" w:sz="0" w:space="0" w:color="auto"/>
            <w:bottom w:val="none" w:sz="0" w:space="0" w:color="auto"/>
            <w:right w:val="none" w:sz="0" w:space="0" w:color="auto"/>
          </w:divBdr>
          <w:divsChild>
            <w:div w:id="1511871255">
              <w:marLeft w:val="0"/>
              <w:marRight w:val="0"/>
              <w:marTop w:val="240"/>
              <w:marBottom w:val="240"/>
              <w:divBdr>
                <w:top w:val="none" w:sz="0" w:space="0" w:color="auto"/>
                <w:left w:val="none" w:sz="0" w:space="0" w:color="auto"/>
                <w:bottom w:val="none" w:sz="0" w:space="0" w:color="auto"/>
                <w:right w:val="none" w:sz="0" w:space="0" w:color="auto"/>
              </w:divBdr>
              <w:divsChild>
                <w:div w:id="1475483291">
                  <w:marLeft w:val="240"/>
                  <w:marRight w:val="240"/>
                  <w:marTop w:val="0"/>
                  <w:marBottom w:val="0"/>
                  <w:divBdr>
                    <w:top w:val="none" w:sz="0" w:space="0" w:color="auto"/>
                    <w:left w:val="none" w:sz="0" w:space="0" w:color="auto"/>
                    <w:bottom w:val="none" w:sz="0" w:space="0" w:color="auto"/>
                    <w:right w:val="none" w:sz="0" w:space="0" w:color="auto"/>
                  </w:divBdr>
                  <w:divsChild>
                    <w:div w:id="193467159">
                      <w:marLeft w:val="0"/>
                      <w:marRight w:val="0"/>
                      <w:marTop w:val="0"/>
                      <w:marBottom w:val="0"/>
                      <w:divBdr>
                        <w:top w:val="none" w:sz="0" w:space="0" w:color="auto"/>
                        <w:left w:val="none" w:sz="0" w:space="0" w:color="auto"/>
                        <w:bottom w:val="none" w:sz="0" w:space="0" w:color="auto"/>
                        <w:right w:val="none" w:sz="0" w:space="0" w:color="auto"/>
                      </w:divBdr>
                      <w:divsChild>
                        <w:div w:id="797063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150222">
              <w:marLeft w:val="0"/>
              <w:marRight w:val="0"/>
              <w:marTop w:val="240"/>
              <w:marBottom w:val="240"/>
              <w:divBdr>
                <w:top w:val="none" w:sz="0" w:space="0" w:color="auto"/>
                <w:left w:val="none" w:sz="0" w:space="0" w:color="auto"/>
                <w:bottom w:val="none" w:sz="0" w:space="0" w:color="auto"/>
                <w:right w:val="none" w:sz="0" w:space="0" w:color="auto"/>
              </w:divBdr>
              <w:divsChild>
                <w:div w:id="108495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510503">
          <w:marLeft w:val="0"/>
          <w:marRight w:val="0"/>
          <w:marTop w:val="0"/>
          <w:marBottom w:val="0"/>
          <w:divBdr>
            <w:top w:val="none" w:sz="0" w:space="0" w:color="auto"/>
            <w:left w:val="none" w:sz="0" w:space="0" w:color="auto"/>
            <w:bottom w:val="none" w:sz="0" w:space="0" w:color="auto"/>
            <w:right w:val="none" w:sz="0" w:space="0" w:color="auto"/>
          </w:divBdr>
          <w:divsChild>
            <w:div w:id="1034187312">
              <w:marLeft w:val="0"/>
              <w:marRight w:val="0"/>
              <w:marTop w:val="240"/>
              <w:marBottom w:val="240"/>
              <w:divBdr>
                <w:top w:val="none" w:sz="0" w:space="0" w:color="auto"/>
                <w:left w:val="none" w:sz="0" w:space="0" w:color="auto"/>
                <w:bottom w:val="none" w:sz="0" w:space="0" w:color="auto"/>
                <w:right w:val="none" w:sz="0" w:space="0" w:color="auto"/>
              </w:divBdr>
              <w:divsChild>
                <w:div w:id="913511747">
                  <w:marLeft w:val="0"/>
                  <w:marRight w:val="0"/>
                  <w:marTop w:val="0"/>
                  <w:marBottom w:val="0"/>
                  <w:divBdr>
                    <w:top w:val="none" w:sz="0" w:space="0" w:color="auto"/>
                    <w:left w:val="none" w:sz="0" w:space="0" w:color="auto"/>
                    <w:bottom w:val="none" w:sz="0" w:space="0" w:color="auto"/>
                    <w:right w:val="none" w:sz="0" w:space="0" w:color="auto"/>
                  </w:divBdr>
                </w:div>
              </w:divsChild>
            </w:div>
            <w:div w:id="340591958">
              <w:marLeft w:val="0"/>
              <w:marRight w:val="0"/>
              <w:marTop w:val="240"/>
              <w:marBottom w:val="240"/>
              <w:divBdr>
                <w:top w:val="none" w:sz="0" w:space="0" w:color="auto"/>
                <w:left w:val="none" w:sz="0" w:space="0" w:color="auto"/>
                <w:bottom w:val="none" w:sz="0" w:space="0" w:color="auto"/>
                <w:right w:val="none" w:sz="0" w:space="0" w:color="auto"/>
              </w:divBdr>
              <w:divsChild>
                <w:div w:id="2131505419">
                  <w:marLeft w:val="240"/>
                  <w:marRight w:val="240"/>
                  <w:marTop w:val="0"/>
                  <w:marBottom w:val="0"/>
                  <w:divBdr>
                    <w:top w:val="none" w:sz="0" w:space="0" w:color="auto"/>
                    <w:left w:val="none" w:sz="0" w:space="0" w:color="auto"/>
                    <w:bottom w:val="none" w:sz="0" w:space="0" w:color="auto"/>
                    <w:right w:val="none" w:sz="0" w:space="0" w:color="auto"/>
                  </w:divBdr>
                  <w:divsChild>
                    <w:div w:id="908350593">
                      <w:marLeft w:val="0"/>
                      <w:marRight w:val="0"/>
                      <w:marTop w:val="0"/>
                      <w:marBottom w:val="0"/>
                      <w:divBdr>
                        <w:top w:val="none" w:sz="0" w:space="0" w:color="auto"/>
                        <w:left w:val="none" w:sz="0" w:space="0" w:color="auto"/>
                        <w:bottom w:val="none" w:sz="0" w:space="0" w:color="auto"/>
                        <w:right w:val="none" w:sz="0" w:space="0" w:color="auto"/>
                      </w:divBdr>
                      <w:divsChild>
                        <w:div w:id="1169908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7257604">
          <w:marLeft w:val="0"/>
          <w:marRight w:val="0"/>
          <w:marTop w:val="0"/>
          <w:marBottom w:val="0"/>
          <w:divBdr>
            <w:top w:val="none" w:sz="0" w:space="0" w:color="auto"/>
            <w:left w:val="none" w:sz="0" w:space="0" w:color="auto"/>
            <w:bottom w:val="none" w:sz="0" w:space="0" w:color="auto"/>
            <w:right w:val="none" w:sz="0" w:space="0" w:color="auto"/>
          </w:divBdr>
          <w:divsChild>
            <w:div w:id="382172437">
              <w:marLeft w:val="0"/>
              <w:marRight w:val="0"/>
              <w:marTop w:val="240"/>
              <w:marBottom w:val="240"/>
              <w:divBdr>
                <w:top w:val="none" w:sz="0" w:space="0" w:color="auto"/>
                <w:left w:val="none" w:sz="0" w:space="0" w:color="auto"/>
                <w:bottom w:val="none" w:sz="0" w:space="0" w:color="auto"/>
                <w:right w:val="none" w:sz="0" w:space="0" w:color="auto"/>
              </w:divBdr>
              <w:divsChild>
                <w:div w:id="218904343">
                  <w:marLeft w:val="240"/>
                  <w:marRight w:val="240"/>
                  <w:marTop w:val="0"/>
                  <w:marBottom w:val="0"/>
                  <w:divBdr>
                    <w:top w:val="none" w:sz="0" w:space="0" w:color="auto"/>
                    <w:left w:val="none" w:sz="0" w:space="0" w:color="auto"/>
                    <w:bottom w:val="none" w:sz="0" w:space="0" w:color="auto"/>
                    <w:right w:val="none" w:sz="0" w:space="0" w:color="auto"/>
                  </w:divBdr>
                  <w:divsChild>
                    <w:div w:id="1720084674">
                      <w:marLeft w:val="0"/>
                      <w:marRight w:val="0"/>
                      <w:marTop w:val="0"/>
                      <w:marBottom w:val="0"/>
                      <w:divBdr>
                        <w:top w:val="none" w:sz="0" w:space="0" w:color="auto"/>
                        <w:left w:val="none" w:sz="0" w:space="0" w:color="auto"/>
                        <w:bottom w:val="none" w:sz="0" w:space="0" w:color="auto"/>
                        <w:right w:val="none" w:sz="0" w:space="0" w:color="auto"/>
                      </w:divBdr>
                      <w:divsChild>
                        <w:div w:id="165768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387521">
              <w:marLeft w:val="0"/>
              <w:marRight w:val="0"/>
              <w:marTop w:val="240"/>
              <w:marBottom w:val="240"/>
              <w:divBdr>
                <w:top w:val="none" w:sz="0" w:space="0" w:color="auto"/>
                <w:left w:val="none" w:sz="0" w:space="0" w:color="auto"/>
                <w:bottom w:val="none" w:sz="0" w:space="0" w:color="auto"/>
                <w:right w:val="none" w:sz="0" w:space="0" w:color="auto"/>
              </w:divBdr>
              <w:divsChild>
                <w:div w:id="526063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505793">
          <w:marLeft w:val="0"/>
          <w:marRight w:val="0"/>
          <w:marTop w:val="0"/>
          <w:marBottom w:val="0"/>
          <w:divBdr>
            <w:top w:val="none" w:sz="0" w:space="0" w:color="auto"/>
            <w:left w:val="none" w:sz="0" w:space="0" w:color="auto"/>
            <w:bottom w:val="none" w:sz="0" w:space="0" w:color="auto"/>
            <w:right w:val="none" w:sz="0" w:space="0" w:color="auto"/>
          </w:divBdr>
          <w:divsChild>
            <w:div w:id="57678765">
              <w:marLeft w:val="0"/>
              <w:marRight w:val="0"/>
              <w:marTop w:val="240"/>
              <w:marBottom w:val="240"/>
              <w:divBdr>
                <w:top w:val="none" w:sz="0" w:space="0" w:color="auto"/>
                <w:left w:val="none" w:sz="0" w:space="0" w:color="auto"/>
                <w:bottom w:val="none" w:sz="0" w:space="0" w:color="auto"/>
                <w:right w:val="none" w:sz="0" w:space="0" w:color="auto"/>
              </w:divBdr>
              <w:divsChild>
                <w:div w:id="569736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635268">
          <w:marLeft w:val="0"/>
          <w:marRight w:val="0"/>
          <w:marTop w:val="0"/>
          <w:marBottom w:val="0"/>
          <w:divBdr>
            <w:top w:val="none" w:sz="0" w:space="0" w:color="auto"/>
            <w:left w:val="none" w:sz="0" w:space="0" w:color="auto"/>
            <w:bottom w:val="none" w:sz="0" w:space="0" w:color="auto"/>
            <w:right w:val="none" w:sz="0" w:space="0" w:color="auto"/>
          </w:divBdr>
          <w:divsChild>
            <w:div w:id="1648902151">
              <w:marLeft w:val="0"/>
              <w:marRight w:val="0"/>
              <w:marTop w:val="240"/>
              <w:marBottom w:val="240"/>
              <w:divBdr>
                <w:top w:val="none" w:sz="0" w:space="0" w:color="auto"/>
                <w:left w:val="none" w:sz="0" w:space="0" w:color="auto"/>
                <w:bottom w:val="none" w:sz="0" w:space="0" w:color="auto"/>
                <w:right w:val="none" w:sz="0" w:space="0" w:color="auto"/>
              </w:divBdr>
              <w:divsChild>
                <w:div w:id="1687094215">
                  <w:marLeft w:val="240"/>
                  <w:marRight w:val="240"/>
                  <w:marTop w:val="0"/>
                  <w:marBottom w:val="0"/>
                  <w:divBdr>
                    <w:top w:val="none" w:sz="0" w:space="0" w:color="auto"/>
                    <w:left w:val="none" w:sz="0" w:space="0" w:color="auto"/>
                    <w:bottom w:val="none" w:sz="0" w:space="0" w:color="auto"/>
                    <w:right w:val="none" w:sz="0" w:space="0" w:color="auto"/>
                  </w:divBdr>
                  <w:divsChild>
                    <w:div w:id="1216742516">
                      <w:marLeft w:val="0"/>
                      <w:marRight w:val="0"/>
                      <w:marTop w:val="0"/>
                      <w:marBottom w:val="0"/>
                      <w:divBdr>
                        <w:top w:val="none" w:sz="0" w:space="0" w:color="auto"/>
                        <w:left w:val="none" w:sz="0" w:space="0" w:color="auto"/>
                        <w:bottom w:val="none" w:sz="0" w:space="0" w:color="auto"/>
                        <w:right w:val="none" w:sz="0" w:space="0" w:color="auto"/>
                      </w:divBdr>
                      <w:divsChild>
                        <w:div w:id="157380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6006233">
      <w:bodyDiv w:val="1"/>
      <w:marLeft w:val="0"/>
      <w:marRight w:val="0"/>
      <w:marTop w:val="0"/>
      <w:marBottom w:val="0"/>
      <w:divBdr>
        <w:top w:val="none" w:sz="0" w:space="0" w:color="auto"/>
        <w:left w:val="none" w:sz="0" w:space="0" w:color="auto"/>
        <w:bottom w:val="none" w:sz="0" w:space="0" w:color="auto"/>
        <w:right w:val="none" w:sz="0" w:space="0" w:color="auto"/>
      </w:divBdr>
    </w:div>
    <w:div w:id="1091319599">
      <w:bodyDiv w:val="1"/>
      <w:marLeft w:val="0"/>
      <w:marRight w:val="0"/>
      <w:marTop w:val="0"/>
      <w:marBottom w:val="0"/>
      <w:divBdr>
        <w:top w:val="none" w:sz="0" w:space="0" w:color="auto"/>
        <w:left w:val="none" w:sz="0" w:space="0" w:color="auto"/>
        <w:bottom w:val="none" w:sz="0" w:space="0" w:color="auto"/>
        <w:right w:val="none" w:sz="0" w:space="0" w:color="auto"/>
      </w:divBdr>
    </w:div>
    <w:div w:id="1106537659">
      <w:bodyDiv w:val="1"/>
      <w:marLeft w:val="0"/>
      <w:marRight w:val="0"/>
      <w:marTop w:val="0"/>
      <w:marBottom w:val="0"/>
      <w:divBdr>
        <w:top w:val="none" w:sz="0" w:space="0" w:color="auto"/>
        <w:left w:val="none" w:sz="0" w:space="0" w:color="auto"/>
        <w:bottom w:val="none" w:sz="0" w:space="0" w:color="auto"/>
        <w:right w:val="none" w:sz="0" w:space="0" w:color="auto"/>
      </w:divBdr>
    </w:div>
    <w:div w:id="1109277853">
      <w:bodyDiv w:val="1"/>
      <w:marLeft w:val="0"/>
      <w:marRight w:val="0"/>
      <w:marTop w:val="0"/>
      <w:marBottom w:val="0"/>
      <w:divBdr>
        <w:top w:val="none" w:sz="0" w:space="0" w:color="auto"/>
        <w:left w:val="none" w:sz="0" w:space="0" w:color="auto"/>
        <w:bottom w:val="none" w:sz="0" w:space="0" w:color="auto"/>
        <w:right w:val="none" w:sz="0" w:space="0" w:color="auto"/>
      </w:divBdr>
    </w:div>
    <w:div w:id="1131171953">
      <w:bodyDiv w:val="1"/>
      <w:marLeft w:val="0"/>
      <w:marRight w:val="0"/>
      <w:marTop w:val="0"/>
      <w:marBottom w:val="0"/>
      <w:divBdr>
        <w:top w:val="none" w:sz="0" w:space="0" w:color="auto"/>
        <w:left w:val="none" w:sz="0" w:space="0" w:color="auto"/>
        <w:bottom w:val="none" w:sz="0" w:space="0" w:color="auto"/>
        <w:right w:val="none" w:sz="0" w:space="0" w:color="auto"/>
      </w:divBdr>
    </w:div>
    <w:div w:id="1240750670">
      <w:bodyDiv w:val="1"/>
      <w:marLeft w:val="0"/>
      <w:marRight w:val="0"/>
      <w:marTop w:val="0"/>
      <w:marBottom w:val="0"/>
      <w:divBdr>
        <w:top w:val="none" w:sz="0" w:space="0" w:color="auto"/>
        <w:left w:val="none" w:sz="0" w:space="0" w:color="auto"/>
        <w:bottom w:val="none" w:sz="0" w:space="0" w:color="auto"/>
        <w:right w:val="none" w:sz="0" w:space="0" w:color="auto"/>
      </w:divBdr>
    </w:div>
    <w:div w:id="1254776064">
      <w:bodyDiv w:val="1"/>
      <w:marLeft w:val="0"/>
      <w:marRight w:val="0"/>
      <w:marTop w:val="0"/>
      <w:marBottom w:val="0"/>
      <w:divBdr>
        <w:top w:val="none" w:sz="0" w:space="0" w:color="auto"/>
        <w:left w:val="none" w:sz="0" w:space="0" w:color="auto"/>
        <w:bottom w:val="none" w:sz="0" w:space="0" w:color="auto"/>
        <w:right w:val="none" w:sz="0" w:space="0" w:color="auto"/>
      </w:divBdr>
    </w:div>
    <w:div w:id="1385251022">
      <w:bodyDiv w:val="1"/>
      <w:marLeft w:val="0"/>
      <w:marRight w:val="0"/>
      <w:marTop w:val="0"/>
      <w:marBottom w:val="0"/>
      <w:divBdr>
        <w:top w:val="none" w:sz="0" w:space="0" w:color="auto"/>
        <w:left w:val="none" w:sz="0" w:space="0" w:color="auto"/>
        <w:bottom w:val="none" w:sz="0" w:space="0" w:color="auto"/>
        <w:right w:val="none" w:sz="0" w:space="0" w:color="auto"/>
      </w:divBdr>
    </w:div>
    <w:div w:id="1538464294">
      <w:bodyDiv w:val="1"/>
      <w:marLeft w:val="0"/>
      <w:marRight w:val="0"/>
      <w:marTop w:val="0"/>
      <w:marBottom w:val="0"/>
      <w:divBdr>
        <w:top w:val="none" w:sz="0" w:space="0" w:color="auto"/>
        <w:left w:val="none" w:sz="0" w:space="0" w:color="auto"/>
        <w:bottom w:val="none" w:sz="0" w:space="0" w:color="auto"/>
        <w:right w:val="none" w:sz="0" w:space="0" w:color="auto"/>
      </w:divBdr>
      <w:divsChild>
        <w:div w:id="490144257">
          <w:marLeft w:val="0"/>
          <w:marRight w:val="0"/>
          <w:marTop w:val="0"/>
          <w:marBottom w:val="0"/>
          <w:divBdr>
            <w:top w:val="none" w:sz="0" w:space="0" w:color="auto"/>
            <w:left w:val="none" w:sz="0" w:space="0" w:color="auto"/>
            <w:bottom w:val="none" w:sz="0" w:space="0" w:color="auto"/>
            <w:right w:val="none" w:sz="0" w:space="0" w:color="auto"/>
          </w:divBdr>
          <w:divsChild>
            <w:div w:id="1029179610">
              <w:marLeft w:val="0"/>
              <w:marRight w:val="0"/>
              <w:marTop w:val="0"/>
              <w:marBottom w:val="0"/>
              <w:divBdr>
                <w:top w:val="none" w:sz="0" w:space="0" w:color="auto"/>
                <w:left w:val="none" w:sz="0" w:space="0" w:color="auto"/>
                <w:bottom w:val="none" w:sz="0" w:space="0" w:color="auto"/>
                <w:right w:val="none" w:sz="0" w:space="0" w:color="auto"/>
              </w:divBdr>
              <w:divsChild>
                <w:div w:id="22557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726977">
      <w:bodyDiv w:val="1"/>
      <w:marLeft w:val="0"/>
      <w:marRight w:val="0"/>
      <w:marTop w:val="0"/>
      <w:marBottom w:val="0"/>
      <w:divBdr>
        <w:top w:val="none" w:sz="0" w:space="0" w:color="auto"/>
        <w:left w:val="none" w:sz="0" w:space="0" w:color="auto"/>
        <w:bottom w:val="none" w:sz="0" w:space="0" w:color="auto"/>
        <w:right w:val="none" w:sz="0" w:space="0" w:color="auto"/>
      </w:divBdr>
    </w:div>
    <w:div w:id="1720208407">
      <w:bodyDiv w:val="1"/>
      <w:marLeft w:val="0"/>
      <w:marRight w:val="0"/>
      <w:marTop w:val="0"/>
      <w:marBottom w:val="0"/>
      <w:divBdr>
        <w:top w:val="none" w:sz="0" w:space="0" w:color="auto"/>
        <w:left w:val="none" w:sz="0" w:space="0" w:color="auto"/>
        <w:bottom w:val="none" w:sz="0" w:space="0" w:color="auto"/>
        <w:right w:val="none" w:sz="0" w:space="0" w:color="auto"/>
      </w:divBdr>
    </w:div>
    <w:div w:id="1723016666">
      <w:bodyDiv w:val="1"/>
      <w:marLeft w:val="0"/>
      <w:marRight w:val="0"/>
      <w:marTop w:val="0"/>
      <w:marBottom w:val="0"/>
      <w:divBdr>
        <w:top w:val="none" w:sz="0" w:space="0" w:color="auto"/>
        <w:left w:val="none" w:sz="0" w:space="0" w:color="auto"/>
        <w:bottom w:val="none" w:sz="0" w:space="0" w:color="auto"/>
        <w:right w:val="none" w:sz="0" w:space="0" w:color="auto"/>
      </w:divBdr>
    </w:div>
    <w:div w:id="2129886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Pages>
  <Words>706</Words>
  <Characters>4238</Characters>
  <Application>Microsoft Office Word</Application>
  <DocSecurity>0</DocSecurity>
  <Lines>35</Lines>
  <Paragraphs>9</Paragraphs>
  <ScaleCrop>false</ScaleCrop>
  <HeadingPairs>
    <vt:vector size="4" baseType="variant">
      <vt:variant>
        <vt:lpstr>Tytuł</vt:lpstr>
      </vt:variant>
      <vt:variant>
        <vt:i4>1</vt:i4>
      </vt:variant>
      <vt:variant>
        <vt:lpstr>Nagłówki</vt:lpstr>
      </vt:variant>
      <vt:variant>
        <vt:i4>7</vt:i4>
      </vt:variant>
    </vt:vector>
  </HeadingPairs>
  <TitlesOfParts>
    <vt:vector size="8" baseType="lpstr">
      <vt:lpstr/>
      <vt:lpstr>    Kula z betonu architektonicznego</vt:lpstr>
      <vt:lpstr>ŁAWKA PARKOWA STALOWA </vt:lpstr>
      <vt:lpstr>ŚMIETNIK MIEJSKI Z POPIELNICĄ </vt:lpstr>
      <vt:lpstr>/- Budki dla nietoperzy /</vt:lpstr>
      <vt:lpstr/>
      <vt:lpstr>/-TABLICA INFORMACYJNA NA STOJAKU 420×297 MM (A3) EKRAN W POZIOMIE Tablica zatrz</vt:lpstr>
      <vt:lpstr>ŁAWKA PROFIL KWADRAT </vt:lpstr>
    </vt:vector>
  </TitlesOfParts>
  <Company/>
  <LinksUpToDate>false</LinksUpToDate>
  <CharactersWithSpaces>4935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dc:creator>
  <cp:keywords/>
  <dc:description/>
  <cp:lastModifiedBy>Waldemar Filipkowski</cp:lastModifiedBy>
  <cp:revision>7</cp:revision>
  <dcterms:created xsi:type="dcterms:W3CDTF">2023-08-08T11:36:00Z</dcterms:created>
  <dcterms:modified xsi:type="dcterms:W3CDTF">2023-08-11T08:51:00Z</dcterms:modified>
</cp:coreProperties>
</file>