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98BB" w14:textId="77777777" w:rsidR="00B27173" w:rsidRPr="006D1227" w:rsidRDefault="00B27173" w:rsidP="00B27173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3526F169" w14:textId="77777777" w:rsidR="00B27173" w:rsidRPr="006D1227" w:rsidRDefault="00B27173" w:rsidP="00B27173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b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>Zamawiający:</w:t>
      </w:r>
    </w:p>
    <w:p w14:paraId="32081AD1" w14:textId="77777777" w:rsidR="00B27173" w:rsidRPr="006D1227" w:rsidRDefault="00B27173" w:rsidP="00B27173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G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MINA SOMIANKA</w:t>
      </w:r>
    </w:p>
    <w:p w14:paraId="7BF99D50" w14:textId="4B319806" w:rsidR="00B27173" w:rsidRPr="006D1227" w:rsidRDefault="00B27173" w:rsidP="00B27173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9F3562">
        <w:rPr>
          <w:rFonts w:ascii="Times New Roman" w:eastAsia="Calibri" w:hAnsi="Times New Roman" w:cs="Times New Roman"/>
          <w:color w:val="00000A"/>
          <w:sz w:val="24"/>
          <w:szCs w:val="24"/>
        </w:rPr>
        <w:t>Ul. Armii Krajowej 4</w:t>
      </w:r>
    </w:p>
    <w:p w14:paraId="3214FAA7" w14:textId="77777777" w:rsidR="00B27173" w:rsidRPr="006D1227" w:rsidRDefault="00B27173" w:rsidP="00B27173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07-203 Somianka</w:t>
      </w:r>
    </w:p>
    <w:p w14:paraId="69E0A46B" w14:textId="77777777" w:rsidR="00B27173" w:rsidRPr="006D1227" w:rsidRDefault="00B27173" w:rsidP="00B27173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Wykonawca:</w:t>
      </w:r>
    </w:p>
    <w:p w14:paraId="6A108F36" w14:textId="77777777" w:rsidR="00B27173" w:rsidRPr="006D1227" w:rsidRDefault="00B27173" w:rsidP="00B2717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1852EB81" w14:textId="77777777" w:rsidR="00B27173" w:rsidRPr="006D1227" w:rsidRDefault="00B27173" w:rsidP="00B27173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6D1227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40216205" w14:textId="77777777" w:rsidR="00B27173" w:rsidRPr="006D1227" w:rsidRDefault="00B27173" w:rsidP="00B27173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6D1227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5BBA2F75" w14:textId="77777777" w:rsidR="00B27173" w:rsidRPr="006D1227" w:rsidRDefault="00B27173" w:rsidP="00B27173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6D1227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10BB8CF3" w14:textId="77777777" w:rsidR="00B27173" w:rsidRPr="006D1227" w:rsidRDefault="00B27173" w:rsidP="00B2717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61AF9E8" w14:textId="77777777" w:rsidR="00B27173" w:rsidRPr="006D1227" w:rsidRDefault="00B27173" w:rsidP="00B27173">
      <w:pPr>
        <w:spacing w:after="0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53F1F287" w14:textId="77777777" w:rsidR="00B27173" w:rsidRPr="006D1227" w:rsidRDefault="00B27173" w:rsidP="00B27173">
      <w:pPr>
        <w:rPr>
          <w:rFonts w:ascii="Times New Roman" w:eastAsia="Calibri" w:hAnsi="Times New Roman" w:cs="Arial"/>
          <w:color w:val="00000A"/>
        </w:rPr>
      </w:pPr>
    </w:p>
    <w:p w14:paraId="03F1F632" w14:textId="77777777" w:rsidR="00B27173" w:rsidRPr="006D1227" w:rsidRDefault="00B27173" w:rsidP="00B27173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6D1227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747E84C6" w14:textId="77777777" w:rsidR="00B27173" w:rsidRPr="006D1227" w:rsidRDefault="00B27173" w:rsidP="00B27173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26B96E92" w14:textId="53AD7F0B" w:rsidR="00B27173" w:rsidRPr="00CB69E8" w:rsidRDefault="00B27173" w:rsidP="00CB69E8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Pzp), </w:t>
      </w:r>
      <w:r w:rsidRPr="006D1227">
        <w:rPr>
          <w:rFonts w:ascii="Times New Roman" w:eastAsia="Calibri" w:hAnsi="Times New Roman" w:cs="Arial"/>
          <w:b/>
          <w:color w:val="00000A"/>
          <w:u w:val="single"/>
        </w:rPr>
        <w:br/>
      </w:r>
    </w:p>
    <w:p w14:paraId="32D39C46" w14:textId="2FEA7CD7" w:rsidR="00B27173" w:rsidRDefault="00B27173" w:rsidP="00B27173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Pr="006D122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„</w:t>
      </w:r>
      <w:bookmarkStart w:id="1" w:name="_Hlk116371014"/>
      <w:r w:rsidRPr="00B271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Dostawa oleju opałowego do budynków organizacyjnych Gminy Somianka w 202</w:t>
      </w:r>
      <w:r w:rsidR="005474E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B271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roku”</w:t>
      </w:r>
      <w:bookmarkEnd w:id="1"/>
      <w:r w:rsidRPr="006D122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9F3562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ul. Armii  Krajowej 4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</w:t>
      </w:r>
      <w:r w:rsidR="009F3562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5</w:t>
      </w:r>
      <w:r w:rsidRPr="006D122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9F3562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</w:t>
      </w:r>
      <w:r w:rsidRPr="006D1227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6D1227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2338070B" w14:textId="5B957270" w:rsidR="00CB69E8" w:rsidRPr="00CB69E8" w:rsidRDefault="00CB69E8" w:rsidP="00CB69E8">
      <w:pPr>
        <w:tabs>
          <w:tab w:val="left" w:pos="36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bookmarkStart w:id="2" w:name="_Hlk116379627"/>
      <w:r w:rsidRPr="00CB69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bookmarkEnd w:id="2"/>
    <w:p w14:paraId="7B1EFCF9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6EDBCA99" w14:textId="77777777" w:rsidR="00B27173" w:rsidRPr="006D1227" w:rsidRDefault="00B27173" w:rsidP="00B271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art. 108 ust. 1 ustawy Pzp.</w:t>
      </w:r>
    </w:p>
    <w:p w14:paraId="00F85063" w14:textId="01AF020F" w:rsidR="00B27173" w:rsidRDefault="00B27173" w:rsidP="00B271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>art. 109 ust. 1 pkt  4), 5), 7) ustawy Pzp.</w:t>
      </w:r>
    </w:p>
    <w:p w14:paraId="5130A2BB" w14:textId="1034C1D3" w:rsidR="00B27173" w:rsidRPr="00107ABB" w:rsidRDefault="00B27173" w:rsidP="00B271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w zakresie przeciwdziałania wspieraniu agresji na Ukrainę oraz służących ochronie bezpieczeństwa narodowego (Dz. U.</w:t>
      </w:r>
      <w:r w:rsidR="009F356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 2023r.,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poz. </w:t>
      </w:r>
      <w:r w:rsidR="009F3562">
        <w:rPr>
          <w:rFonts w:ascii="Times New Roman" w:eastAsia="Calibri" w:hAnsi="Times New Roman" w:cs="Times New Roman"/>
          <w:color w:val="00000A"/>
          <w:sz w:val="24"/>
          <w:szCs w:val="24"/>
        </w:rPr>
        <w:t>1497 z późn.zm.</w:t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  <w:r w:rsidRPr="009B5E8E">
        <w:rPr>
          <w:vertAlign w:val="superscript"/>
        </w:rPr>
        <w:footnoteReference w:id="1"/>
      </w:r>
      <w:r w:rsidRPr="00107ABB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51DFC5B0" w14:textId="77777777" w:rsidR="00B27173" w:rsidRPr="006D1227" w:rsidRDefault="00B27173" w:rsidP="00B27173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0AFC982" w14:textId="77777777" w:rsidR="00B27173" w:rsidRPr="006D1227" w:rsidRDefault="00B27173" w:rsidP="00B2717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2D2282A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6D1227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6D1227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135BA5FB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3DFB560A" w14:textId="77777777" w:rsidR="00B27173" w:rsidRPr="006D1227" w:rsidRDefault="00B27173" w:rsidP="00B27173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6E209EE3" w14:textId="77777777" w:rsidR="00B27173" w:rsidRPr="006D1227" w:rsidRDefault="00B27173" w:rsidP="00B2717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747C61D3" w14:textId="44811C8D" w:rsidR="00B27173" w:rsidRPr="006A7F20" w:rsidRDefault="00B27173" w:rsidP="00B271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6D1227">
        <w:rPr>
          <w:rFonts w:ascii="Times New Roman" w:eastAsia="Calibri" w:hAnsi="Times New Roman" w:cs="Arial"/>
          <w:color w:val="00000A"/>
        </w:rPr>
        <w:t xml:space="preserve">lub </w:t>
      </w:r>
      <w:r w:rsidRPr="006D122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4), 5), 7) </w:t>
      </w:r>
      <w:r w:rsidRPr="006D1227">
        <w:rPr>
          <w:rFonts w:ascii="Times New Roman" w:eastAsia="Calibri" w:hAnsi="Times New Roman" w:cs="Arial"/>
          <w:color w:val="00000A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62C1C320" w14:textId="77777777" w:rsidR="00B27173" w:rsidRPr="006A7F20" w:rsidRDefault="00B27173" w:rsidP="00B27173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7F20">
        <w:rPr>
          <w:rFonts w:ascii="Times New Roman" w:eastAsia="Calibri" w:hAnsi="Times New Roman" w:cs="Arial"/>
          <w:b/>
          <w:bCs/>
          <w:color w:val="00000A"/>
          <w:u w:val="single"/>
        </w:rPr>
        <w:t xml:space="preserve">(Jeśli wobec Państwa nie zachodzą takie podstawy, proszę w pozostawione wolne pola wpisać </w:t>
      </w:r>
      <w:r>
        <w:rPr>
          <w:rFonts w:ascii="Times New Roman" w:eastAsia="Calibri" w:hAnsi="Times New Roman" w:cs="Arial"/>
          <w:b/>
          <w:bCs/>
          <w:color w:val="00000A"/>
          <w:u w:val="single"/>
        </w:rPr>
        <w:t>„</w:t>
      </w:r>
      <w:r w:rsidRPr="006A7F20">
        <w:rPr>
          <w:rFonts w:ascii="Times New Roman" w:eastAsia="Calibri" w:hAnsi="Times New Roman" w:cs="Arial"/>
          <w:b/>
          <w:bCs/>
          <w:color w:val="00000A"/>
          <w:sz w:val="24"/>
          <w:szCs w:val="24"/>
          <w:u w:val="single"/>
        </w:rPr>
        <w:t>Nie Dotyczy”</w:t>
      </w:r>
      <w:r w:rsidRPr="006A7F20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)</w:t>
      </w:r>
    </w:p>
    <w:p w14:paraId="3E679CFC" w14:textId="77777777" w:rsidR="00B27173" w:rsidRPr="006D1227" w:rsidRDefault="00B27173" w:rsidP="00B27173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7FE3AC7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6D1227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5F21A5DB" w14:textId="77777777" w:rsidR="00B27173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8E499ED" w14:textId="77777777" w:rsidR="00B27173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64F1EAFE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2FD10092" w14:textId="4018B679" w:rsidR="00B27173" w:rsidRDefault="00B27173" w:rsidP="00B2717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0F1D1FDE" w14:textId="7180A4A6" w:rsidR="00CB69E8" w:rsidRDefault="00CB69E8" w:rsidP="00CB69E8">
      <w:pPr>
        <w:spacing w:after="0" w:line="360" w:lineRule="auto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7866F0FB" w14:textId="5A131518" w:rsidR="00CB69E8" w:rsidRPr="00CB69E8" w:rsidRDefault="00CB69E8" w:rsidP="00CB69E8">
      <w:pPr>
        <w:spacing w:after="0" w:line="360" w:lineRule="auto"/>
        <w:jc w:val="center"/>
        <w:rPr>
          <w:rFonts w:ascii="Times New Roman" w:eastAsia="Calibri" w:hAnsi="Times New Roman" w:cs="Arial"/>
          <w:b/>
          <w:bCs/>
          <w:iCs/>
          <w:color w:val="00000A"/>
          <w:sz w:val="24"/>
          <w:szCs w:val="24"/>
        </w:rPr>
      </w:pPr>
      <w:r w:rsidRPr="00CB69E8">
        <w:rPr>
          <w:rFonts w:ascii="Times New Roman" w:eastAsia="Calibri" w:hAnsi="Times New Roman" w:cs="Arial"/>
          <w:b/>
          <w:iCs/>
          <w:color w:val="00000A"/>
          <w:sz w:val="24"/>
          <w:szCs w:val="24"/>
          <w:u w:val="single"/>
        </w:rPr>
        <w:lastRenderedPageBreak/>
        <w:t xml:space="preserve">DOTYCZĄCE </w:t>
      </w:r>
      <w:r>
        <w:rPr>
          <w:rFonts w:ascii="Times New Roman" w:eastAsia="Calibri" w:hAnsi="Times New Roman" w:cs="Arial"/>
          <w:b/>
          <w:iCs/>
          <w:color w:val="00000A"/>
          <w:sz w:val="24"/>
          <w:szCs w:val="24"/>
          <w:u w:val="single"/>
        </w:rPr>
        <w:t>SPEŁNIENIA WARUNKÓW UDZIAŁU W POSTĘPOWANIU</w:t>
      </w:r>
    </w:p>
    <w:p w14:paraId="6F395928" w14:textId="77777777" w:rsidR="00CB69E8" w:rsidRPr="00CB69E8" w:rsidRDefault="00CB69E8" w:rsidP="00CB69E8">
      <w:pPr>
        <w:spacing w:after="0" w:line="360" w:lineRule="auto"/>
        <w:jc w:val="center"/>
        <w:rPr>
          <w:rFonts w:ascii="Times New Roman" w:eastAsia="Calibri" w:hAnsi="Times New Roman" w:cs="Arial"/>
          <w:iCs/>
          <w:color w:val="00000A"/>
          <w:sz w:val="24"/>
          <w:szCs w:val="24"/>
        </w:rPr>
      </w:pPr>
    </w:p>
    <w:p w14:paraId="000FA2E8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72E944CB" w14:textId="77777777" w:rsidR="00B27173" w:rsidRPr="006D1227" w:rsidRDefault="00B27173" w:rsidP="00B2717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7A010785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6D1227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148A76D3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1EFD39B9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6D1227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739C231B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47FBA5CA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</w:r>
      <w:r w:rsidRPr="006D1227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1C140E47" w14:textId="77777777" w:rsidR="00B27173" w:rsidRPr="006D1227" w:rsidRDefault="00B27173" w:rsidP="00B2717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48746FBE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35EF9D79" w14:textId="77777777" w:rsidR="00B27173" w:rsidRPr="006D1227" w:rsidRDefault="00B27173" w:rsidP="00B27173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6D1227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478EF71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6E869CA3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6D1227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6D1227">
        <w:rPr>
          <w:rFonts w:ascii="Times New Roman" w:eastAsia="Calibri" w:hAnsi="Times New Roman" w:cs="Arial"/>
          <w:i/>
          <w:color w:val="00000A"/>
        </w:rPr>
        <w:t xml:space="preserve">, </w:t>
      </w:r>
      <w:r w:rsidRPr="006D1227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D340A35" w14:textId="77777777" w:rsidR="00B27173" w:rsidRPr="006D1227" w:rsidRDefault="00B27173" w:rsidP="00B2717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107869CD" w14:textId="77777777" w:rsidR="00B27173" w:rsidRPr="006D1227" w:rsidRDefault="00B27173" w:rsidP="00B2717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</w:r>
      <w:r w:rsidRPr="006D1227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767F8914" w14:textId="77777777" w:rsidR="00B27173" w:rsidRPr="006D1227" w:rsidRDefault="00B27173" w:rsidP="00B2717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  <w:r w:rsidRPr="006D1227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5BAB988" w14:textId="77777777" w:rsidR="00B27173" w:rsidRPr="006D1227" w:rsidRDefault="00B27173" w:rsidP="00B2717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6D1227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76C5439" w14:textId="77777777" w:rsidR="00B27173" w:rsidRPr="006D1227" w:rsidRDefault="00B27173" w:rsidP="00B271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22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51E7E2ED" w14:textId="77777777" w:rsidR="00B27173" w:rsidRPr="006D1227" w:rsidRDefault="00B27173" w:rsidP="00B2717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47F97E3B" w14:textId="77777777" w:rsidR="00B27173" w:rsidRPr="006D1227" w:rsidRDefault="00B27173" w:rsidP="00B2717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6D1227">
        <w:rPr>
          <w:rFonts w:ascii="Calibri" w:eastAsia="Calibri" w:hAnsi="Calibri" w:cs="Calibri"/>
          <w:color w:val="00000A"/>
        </w:rPr>
        <w:t>*</w:t>
      </w:r>
      <w:r w:rsidRPr="006D1227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6D1227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6D1227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496C78FF" w14:textId="77777777" w:rsidR="00B27173" w:rsidRDefault="00B27173" w:rsidP="00B27173"/>
    <w:p w14:paraId="23A95DF9" w14:textId="77777777" w:rsidR="00C959F1" w:rsidRDefault="00C959F1"/>
    <w:sectPr w:rsidR="00C9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B3BF" w14:textId="77777777" w:rsidR="007A2C5B" w:rsidRDefault="007A2C5B" w:rsidP="00B27173">
      <w:pPr>
        <w:spacing w:after="0" w:line="240" w:lineRule="auto"/>
      </w:pPr>
      <w:r>
        <w:separator/>
      </w:r>
    </w:p>
  </w:endnote>
  <w:endnote w:type="continuationSeparator" w:id="0">
    <w:p w14:paraId="24461FA1" w14:textId="77777777" w:rsidR="007A2C5B" w:rsidRDefault="007A2C5B" w:rsidP="00B2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FD84" w14:textId="77777777" w:rsidR="007A2C5B" w:rsidRDefault="007A2C5B" w:rsidP="00B27173">
      <w:pPr>
        <w:spacing w:after="0" w:line="240" w:lineRule="auto"/>
      </w:pPr>
      <w:r>
        <w:separator/>
      </w:r>
    </w:p>
  </w:footnote>
  <w:footnote w:type="continuationSeparator" w:id="0">
    <w:p w14:paraId="01724486" w14:textId="77777777" w:rsidR="007A2C5B" w:rsidRDefault="007A2C5B" w:rsidP="00B27173">
      <w:pPr>
        <w:spacing w:after="0" w:line="240" w:lineRule="auto"/>
      </w:pPr>
      <w:r>
        <w:continuationSeparator/>
      </w:r>
    </w:p>
  </w:footnote>
  <w:footnote w:id="1">
    <w:p w14:paraId="616AA720" w14:textId="77777777" w:rsidR="00B27173" w:rsidRDefault="00B27173" w:rsidP="00B271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Pzp wyklucza się:</w:t>
      </w:r>
    </w:p>
    <w:p w14:paraId="539A6452" w14:textId="77777777" w:rsidR="00B27173" w:rsidRDefault="00B27173" w:rsidP="00B27173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0774A1" w14:textId="6B74A4DE" w:rsidR="00B27173" w:rsidRDefault="00B27173" w:rsidP="00B27173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</w:t>
      </w:r>
      <w:r w:rsidR="009F3562">
        <w:t>3</w:t>
      </w:r>
      <w:r>
        <w:t xml:space="preserve"> r. poz. </w:t>
      </w:r>
      <w:r w:rsidR="009F3562">
        <w:t>1124 z późn. zm.</w:t>
      </w:r>
      <w: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6A123255" w14:textId="0C9D4E10" w:rsidR="00B27173" w:rsidRPr="00B02A85" w:rsidRDefault="00B27173" w:rsidP="00B27173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</w:t>
      </w:r>
      <w:r w:rsidR="009F3562">
        <w:t>3</w:t>
      </w:r>
      <w:r>
        <w:t xml:space="preserve"> r. poz.</w:t>
      </w:r>
      <w:r w:rsidR="009F3562">
        <w:t xml:space="preserve"> 120 z poźn. Zm.</w:t>
      </w:r>
      <w: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9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3"/>
    <w:rsid w:val="005474ED"/>
    <w:rsid w:val="007A2C5B"/>
    <w:rsid w:val="00856018"/>
    <w:rsid w:val="00866DC8"/>
    <w:rsid w:val="009F3562"/>
    <w:rsid w:val="00B27173"/>
    <w:rsid w:val="00C959F1"/>
    <w:rsid w:val="00CB69E8"/>
    <w:rsid w:val="00D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2958"/>
  <w15:chartTrackingRefBased/>
  <w15:docId w15:val="{B20F8654-A0AC-4031-846C-C3398BA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1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1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31EE-3A55-47B0-AA43-04F557A3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2022-10-11T07:30:00Z</dcterms:created>
  <dcterms:modified xsi:type="dcterms:W3CDTF">2023-11-10T09:21:00Z</dcterms:modified>
</cp:coreProperties>
</file>