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7E4879F5" w:rsidR="0008575E" w:rsidRDefault="00AA1A2D" w:rsidP="0032704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</w:t>
      </w:r>
      <w:r w:rsidR="0032704D">
        <w:rPr>
          <w:sz w:val="24"/>
        </w:rPr>
        <w:t>:</w:t>
      </w:r>
    </w:p>
    <w:p w14:paraId="5151B9B4" w14:textId="77777777" w:rsidR="00A84BEA" w:rsidRPr="00A84BEA" w:rsidRDefault="00A84BEA" w:rsidP="00A84BEA">
      <w:pPr>
        <w:rPr>
          <w:lang w:eastAsia="ar-SA"/>
        </w:rPr>
      </w:pPr>
      <w:bookmarkStart w:id="0" w:name="_GoBack"/>
      <w:bookmarkEnd w:id="0"/>
    </w:p>
    <w:p w14:paraId="462D4235" w14:textId="77777777" w:rsidR="00A84BEA" w:rsidRDefault="00A84BEA" w:rsidP="00A84BEA">
      <w:pPr>
        <w:spacing w:line="240" w:lineRule="atLeast"/>
        <w:jc w:val="center"/>
      </w:pPr>
      <w:r>
        <w:t>Wy najem ładowarki jednonaczyniowej wraz z operatorem</w:t>
      </w:r>
    </w:p>
    <w:p w14:paraId="1F820D0F" w14:textId="77777777" w:rsidR="0032704D" w:rsidRPr="0032704D" w:rsidRDefault="0032704D" w:rsidP="0032704D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0C9B"/>
    <w:rsid w:val="002642D6"/>
    <w:rsid w:val="0029487A"/>
    <w:rsid w:val="002A4DB5"/>
    <w:rsid w:val="00306D1E"/>
    <w:rsid w:val="003118DF"/>
    <w:rsid w:val="00325AFE"/>
    <w:rsid w:val="0032704D"/>
    <w:rsid w:val="003E3FF6"/>
    <w:rsid w:val="00427E4E"/>
    <w:rsid w:val="005470A2"/>
    <w:rsid w:val="005A5777"/>
    <w:rsid w:val="005C7125"/>
    <w:rsid w:val="005E0414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84BEA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2022-08-01T07:38:00Z</cp:lastPrinted>
  <dcterms:created xsi:type="dcterms:W3CDTF">2022-08-10T12:20:00Z</dcterms:created>
  <dcterms:modified xsi:type="dcterms:W3CDTF">2022-08-10T12:20:00Z</dcterms:modified>
</cp:coreProperties>
</file>