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AA" w:rsidRDefault="002931AA" w:rsidP="002931AA">
      <w:pPr>
        <w:pStyle w:val="Nagwek1"/>
        <w:numPr>
          <w:ilvl w:val="0"/>
          <w:numId w:val="4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1.2 do Specyfikacji Warunków Zamówienia</w:t>
      </w:r>
    </w:p>
    <w:p w:rsidR="002931AA" w:rsidRDefault="002931AA" w:rsidP="002931AA">
      <w:pPr>
        <w:pStyle w:val="ZacznikidoSWZ"/>
      </w:pPr>
      <w:r>
        <w:t>znak: Rz.271.8.2021</w:t>
      </w:r>
    </w:p>
    <w:p w:rsidR="002931AA" w:rsidRDefault="002931AA" w:rsidP="002931AA">
      <w:pPr>
        <w:pStyle w:val="ZacznikidoSWZ"/>
        <w:spacing w:before="113" w:after="113"/>
        <w:ind w:left="2438"/>
        <w:jc w:val="left"/>
      </w:pPr>
      <w:r>
        <w:t>Składany przez wykonawcę/ców wraz z ofertą</w:t>
      </w:r>
    </w:p>
    <w:p w:rsidR="002931AA" w:rsidRDefault="002931AA" w:rsidP="002931AA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98.75pt;height:57pt" o:ole="">
            <v:imagedata r:id="rId7" o:title=""/>
          </v:shape>
          <w:control r:id="rId8" w:name="Nazwa Wykonawcy1" w:shapeid="_x0000_i1051"/>
        </w:object>
      </w:r>
    </w:p>
    <w:p w:rsidR="002931AA" w:rsidRDefault="002931AA" w:rsidP="002931AA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KRS/CeiDG)</w:t>
      </w:r>
    </w:p>
    <w:p w:rsidR="002931AA" w:rsidRDefault="002931AA" w:rsidP="002931AA">
      <w:pPr>
        <w:pStyle w:val="Opisypl"/>
        <w:rPr>
          <w:b w:val="0"/>
          <w:bCs w:val="0"/>
        </w:rPr>
      </w:pPr>
      <w:r>
        <w:rPr>
          <w:b w:val="0"/>
          <w:bCs w:val="0"/>
        </w:rPr>
        <w:t>Reprezentowany przez:</w:t>
      </w:r>
    </w:p>
    <w:p w:rsidR="002931AA" w:rsidRDefault="002931AA" w:rsidP="002931AA">
      <w:pPr>
        <w:pStyle w:val="Opisypl"/>
      </w:pPr>
      <w:r>
        <w:object w:dxaOrig="225" w:dyaOrig="225">
          <v:shape id="_x0000_i1053" type="#_x0000_t75" style="width:199.5pt;height:19.5pt" o:ole="">
            <v:imagedata r:id="rId9" o:title=""/>
          </v:shape>
          <w:control r:id="rId10" w:name="Podstawa do reprezentacji1" w:shapeid="_x0000_i1053"/>
        </w:object>
      </w:r>
      <w:r>
        <w:rPr>
          <w:b w:val="0"/>
          <w:bCs w:val="0"/>
        </w:rPr>
        <w:t>(imię, nazwisko, stanowisko/podstawa do reprezentacji)</w:t>
      </w:r>
    </w:p>
    <w:p w:rsidR="002931AA" w:rsidRDefault="002931AA" w:rsidP="002931AA">
      <w:pPr>
        <w:pStyle w:val="Nagwek2"/>
        <w:numPr>
          <w:ilvl w:val="1"/>
          <w:numId w:val="42"/>
        </w:numPr>
        <w:spacing w:before="113"/>
        <w:ind w:left="3402"/>
        <w:rPr>
          <w:sz w:val="26"/>
          <w:szCs w:val="26"/>
        </w:rPr>
      </w:pPr>
      <w:r>
        <w:rPr>
          <w:sz w:val="26"/>
          <w:szCs w:val="26"/>
        </w:rPr>
        <w:t>FORMULARZ OFERTY</w:t>
      </w:r>
    </w:p>
    <w:p w:rsidR="002931AA" w:rsidRDefault="002931AA" w:rsidP="002931AA">
      <w:pPr>
        <w:pStyle w:val="NazwaZacznika"/>
        <w:spacing w:before="0"/>
        <w:ind w:left="1304"/>
      </w:pPr>
      <w:r>
        <w:rPr>
          <w:rFonts w:eastAsia="TimesNewRomanPSMT" w:cs="TimesNewRomanPSMT"/>
        </w:rPr>
        <w:t>Część 2: Budowa ścieżki rowerowej w ul. Siemiradzkiego</w:t>
      </w:r>
    </w:p>
    <w:p w:rsidR="002931AA" w:rsidRDefault="002931AA" w:rsidP="002931AA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2931AA" w:rsidRDefault="002931AA" w:rsidP="002931AA">
      <w:pPr>
        <w:pStyle w:val="Tekstpodstawowy"/>
        <w:rPr>
          <w:szCs w:val="22"/>
        </w:rPr>
      </w:pPr>
      <w:r>
        <w:rPr>
          <w:szCs w:val="22"/>
        </w:rPr>
        <w:t>Budowa ścieżek rowerowych na terenie Gminy Miejskiej Legionowo w ramach projektu: „Poprawa warunków do rozwoju przyjaznych środowisku form transportu poprzez budowę systemu dróg rowerowych na terenie Gminy Miejskiej Legionowo etap II” [Część 1, 2, 3]</w:t>
      </w:r>
    </w:p>
    <w:p w:rsidR="002931AA" w:rsidRDefault="002931AA" w:rsidP="002931AA">
      <w:pPr>
        <w:pStyle w:val="Tekstpodstawowy"/>
        <w:rPr>
          <w:b/>
          <w:bCs/>
          <w:szCs w:val="22"/>
        </w:rPr>
      </w:pPr>
      <w:r>
        <w:rPr>
          <w:b/>
          <w:bCs/>
          <w:szCs w:val="22"/>
        </w:rPr>
        <w:t>Zamawiający:</w:t>
      </w:r>
    </w:p>
    <w:p w:rsidR="002931AA" w:rsidRDefault="002931AA" w:rsidP="002931AA">
      <w:pPr>
        <w:pStyle w:val="Tekstpodstawowy"/>
        <w:rPr>
          <w:szCs w:val="22"/>
        </w:rPr>
      </w:pPr>
      <w:r>
        <w:rPr>
          <w:szCs w:val="22"/>
        </w:rPr>
        <w:t>Gmina Miejska Legionowo – Urząd Miasta Legionowo</w:t>
      </w:r>
    </w:p>
    <w:p w:rsidR="002931AA" w:rsidRDefault="002931AA" w:rsidP="002931AA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 xml:space="preserve">Wykonawca jest </w:t>
      </w:r>
      <w:r>
        <w:rPr>
          <w:rFonts w:eastAsia="TimesNewRomanPSMT" w:cs="TimesNewRomanPSMT"/>
          <w:b/>
          <w:bCs/>
          <w:szCs w:val="22"/>
        </w:rPr>
        <w:t>mikroprzedsiębiorstwem, małym lub średnim przedsiębiorstwem (MŚP):</w:t>
      </w:r>
    </w:p>
    <w:p w:rsidR="002931AA" w:rsidRDefault="002931AA" w:rsidP="002931AA">
      <w:pPr>
        <w:pStyle w:val="Tekstpodstawowy"/>
        <w:rPr>
          <w:szCs w:val="22"/>
        </w:rPr>
      </w:pPr>
      <w:r>
        <w:rPr>
          <w:rFonts w:eastAsia="Times New Roman" w:cs="Times New Roman"/>
        </w:rPr>
        <w:object w:dxaOrig="225" w:dyaOrig="225">
          <v:shape id="_x0000_i1055" type="#_x0000_t75" style="width:8.25pt;height:12.75pt" o:ole="">
            <v:imagedata r:id="rId11" o:title=""/>
          </v:shape>
          <w:control r:id="rId12" w:name="Pole wyboru: Tak1" w:shapeid="_x0000_i1055"/>
        </w:object>
      </w:r>
      <w:r>
        <w:rPr>
          <w:rFonts w:eastAsia="Times New Roman" w:cs="Times New Roman"/>
          <w:szCs w:val="22"/>
        </w:rPr>
        <w:t xml:space="preserve"> </w:t>
      </w:r>
      <w:r>
        <w:rPr>
          <w:rFonts w:eastAsia="TimesNewRomanPSMT" w:cs="TimesNewRomanPSMT"/>
          <w:szCs w:val="22"/>
        </w:rPr>
        <w:t>Tak</w:t>
      </w:r>
    </w:p>
    <w:p w:rsidR="002931AA" w:rsidRDefault="002931AA" w:rsidP="002931AA">
      <w:pPr>
        <w:pStyle w:val="Tekstpodstawowy"/>
        <w:rPr>
          <w:szCs w:val="22"/>
        </w:rPr>
      </w:pPr>
      <w:r>
        <w:rPr>
          <w:rFonts w:eastAsia="Times New Roman" w:cs="Times New Roman"/>
        </w:rPr>
        <w:object w:dxaOrig="225" w:dyaOrig="225">
          <v:shape id="_x0000_i1057" type="#_x0000_t75" style="width:8.25pt;height:12.75pt" o:ole="">
            <v:imagedata r:id="rId13" o:title=""/>
          </v:shape>
          <w:control r:id="rId14" w:name="Pole wyboru: Nie1" w:shapeid="_x0000_i1057"/>
        </w:object>
      </w:r>
      <w:r>
        <w:rPr>
          <w:rFonts w:eastAsia="Times New Roman" w:cs="Times New Roman"/>
          <w:szCs w:val="22"/>
        </w:rPr>
        <w:t xml:space="preserve"> </w:t>
      </w:r>
      <w:r>
        <w:rPr>
          <w:rFonts w:eastAsia="TimesNewRomanPSMT" w:cs="TimesNewRomanPSMT"/>
          <w:szCs w:val="22"/>
        </w:rPr>
        <w:t>Nie</w:t>
      </w:r>
    </w:p>
    <w:p w:rsidR="002931AA" w:rsidRDefault="002931AA" w:rsidP="002931AA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Formularz Cenowy:</w:t>
      </w:r>
    </w:p>
    <w:p w:rsidR="002931AA" w:rsidRDefault="002931AA" w:rsidP="002931AA">
      <w:pPr>
        <w:pStyle w:val="Tekstpodstawowy"/>
        <w:spacing w:before="113"/>
        <w:rPr>
          <w:b/>
          <w:bCs/>
        </w:rPr>
      </w:pPr>
      <w:r>
        <w:rPr>
          <w:rFonts w:eastAsia="TimesNewRomanPSMT" w:cs="TimesNewRomanPSMT"/>
          <w:b/>
          <w:bCs/>
          <w:szCs w:val="22"/>
        </w:rPr>
        <w:t>Cena ofertowa brutto za Część 2: Budowa ścieżki rowerowej w ul. Siemiradzkiego</w:t>
      </w:r>
    </w:p>
    <w:p w:rsidR="002931AA" w:rsidRDefault="002931AA" w:rsidP="002931AA">
      <w:pPr>
        <w:spacing w:before="0" w:after="0"/>
        <w:rPr>
          <w:rFonts w:ascii="Arial" w:hAnsi="Arial"/>
          <w:b/>
          <w:bCs/>
        </w:rPr>
      </w:pPr>
      <w:r>
        <w:rPr>
          <w:rFonts w:ascii="Arial" w:eastAsia="TimesNewRomanPSMT" w:hAnsi="Arial" w:cs="TimesNewRomanPSMT"/>
          <w:b/>
          <w:bCs/>
        </w:rPr>
        <w:object w:dxaOrig="225" w:dyaOrig="225">
          <v:shape id="_x0000_i1059" type="#_x0000_t75" style="width:168.75pt;height:19.5pt" o:ole="">
            <v:imagedata r:id="rId15" o:title=""/>
          </v:shape>
          <w:control r:id="rId16" w:name="Pole tekstowe: Cena ofertowa w zł1" w:shapeid="_x0000_i1059"/>
        </w:object>
      </w:r>
      <w:r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2931AA" w:rsidRDefault="002931AA" w:rsidP="002931AA">
      <w:pPr>
        <w:pStyle w:val="Tekstpodstawowy"/>
        <w:spacing w:before="57"/>
      </w:pPr>
      <w:r>
        <w:rPr>
          <w:rFonts w:eastAsia="TimesNewRomanPSMT" w:cs="TimesNewRomanPSMT"/>
          <w:b/>
          <w:bCs/>
          <w:szCs w:val="22"/>
        </w:rPr>
        <w:t>słownie:</w:t>
      </w:r>
      <w:r>
        <w:rPr>
          <w:rFonts w:eastAsia="TimesNewRomanPSMT" w:cs="TimesNewRomanPSMT"/>
          <w:szCs w:val="22"/>
        </w:rPr>
        <w:t xml:space="preserve"> </w:t>
      </w:r>
      <w:r>
        <w:rPr>
          <w:rFonts w:eastAsia="TimesNewRomanPSMT" w:cs="TimesNewRomanPSMT"/>
        </w:rPr>
        <w:object w:dxaOrig="225" w:dyaOrig="225">
          <v:shape id="_x0000_i1061" type="#_x0000_t75" style="width:425.25pt;height:19.5pt" o:ole="">
            <v:imagedata r:id="rId17" o:title=""/>
          </v:shape>
          <w:control r:id="rId18" w:name="Pole tekstowe: Cena ofertowa słownie1" w:shapeid="_x0000_i1061"/>
        </w:object>
      </w:r>
    </w:p>
    <w:p w:rsidR="002931AA" w:rsidRDefault="002931AA" w:rsidP="002931AA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MT" w:cs="TimesNewRomanPSMT"/>
          <w:color w:val="FFFFFF"/>
        </w:rPr>
        <w:t>W kryterium „</w:t>
      </w:r>
      <w:r>
        <w:rPr>
          <w:rFonts w:eastAsia="TimesNewRomanPS-BoldMT" w:cs="TimesNewRomanPS-BoldMT"/>
          <w:color w:val="FFFFFF"/>
        </w:rPr>
        <w:t>okres gwarancji”</w:t>
      </w:r>
    </w:p>
    <w:p w:rsidR="002931AA" w:rsidRDefault="002931AA" w:rsidP="002931AA">
      <w:pPr>
        <w:pStyle w:val="Tekstpodstawowy"/>
      </w:pPr>
      <w:r>
        <w:rPr>
          <w:rFonts w:eastAsia="Times New Roman" w:cs="Times New Roman"/>
          <w:b/>
          <w:bCs/>
        </w:rPr>
        <w:t xml:space="preserve">Wykonawca proponuje </w:t>
      </w:r>
      <w:r>
        <w:rPr>
          <w:rFonts w:eastAsia="TimesNewRomanPS-BoldMT" w:cs="TimesNewRomanPS-BoldMT"/>
          <w:b/>
          <w:bCs/>
          <w:lang w:eastAsia="ar-SA"/>
        </w:rPr>
        <w:t>okres gwarancji na roboty budowlane</w:t>
      </w:r>
    </w:p>
    <w:p w:rsidR="002931AA" w:rsidRDefault="002931AA" w:rsidP="002931AA">
      <w:pPr>
        <w:pStyle w:val="Tekstpodstawowy"/>
        <w:rPr>
          <w:b/>
          <w:bCs/>
        </w:rPr>
      </w:pPr>
      <w:r>
        <w:rPr>
          <w:b/>
          <w:bCs/>
        </w:rPr>
        <w:t xml:space="preserve">wynoszący: </w:t>
      </w:r>
      <w:r>
        <w:rPr>
          <w:b/>
          <w:bCs/>
        </w:rPr>
        <w:object w:dxaOrig="225" w:dyaOrig="225">
          <v:shape id="_x0000_i1063" type="#_x0000_t75" style="width:68.25pt;height:19.5pt" o:ole="">
            <v:imagedata r:id="rId19" o:title=""/>
          </v:shape>
          <w:control r:id="rId20" w:name="Pole tekstowe: Okres gwarancji1" w:shapeid="_x0000_i1063"/>
        </w:object>
      </w:r>
      <w:r>
        <w:rPr>
          <w:b/>
          <w:bCs/>
        </w:rPr>
        <w:t xml:space="preserve"> lat (min. 3 lata)</w:t>
      </w:r>
    </w:p>
    <w:p w:rsidR="002931AA" w:rsidRDefault="002931AA" w:rsidP="002931AA">
      <w:pPr>
        <w:pStyle w:val="Opisypl"/>
        <w:spacing w:before="0"/>
        <w:ind w:right="0"/>
        <w:rPr>
          <w:b w:val="0"/>
          <w:bCs w:val="0"/>
        </w:rPr>
      </w:pPr>
      <w:r>
        <w:rPr>
          <w:rFonts w:eastAsia="TimesNewRomanPS-BoldMT" w:cs="TimesNewRomanPS-BoldMT"/>
          <w:b w:val="0"/>
          <w:bCs w:val="0"/>
          <w:lang w:eastAsia="ar-SA"/>
        </w:rPr>
        <w:t>W przypadku nieuzupełnienia zamawiający przyjmie, że wykonawca proponuje wymagany okres gwarancji wynoszący 3 lata</w:t>
      </w:r>
    </w:p>
    <w:p w:rsidR="002931AA" w:rsidRDefault="002931AA" w:rsidP="002931AA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Termin realizacji przedmiotu zamówienia:</w:t>
      </w:r>
    </w:p>
    <w:p w:rsidR="002931AA" w:rsidRDefault="002931AA" w:rsidP="002931AA">
      <w:pPr>
        <w:pStyle w:val="Tekstpodstawowy"/>
      </w:pPr>
      <w:r>
        <w:rPr>
          <w:rFonts w:eastAsia="Arial-BoldMT" w:cs="Arial-BoldMT"/>
        </w:rPr>
        <w:t>Wykonawca zrealizuje roboty budowlane w terminie 120 dni kalendarzowych od dnia podpisania umowy.</w:t>
      </w:r>
    </w:p>
    <w:p w:rsidR="002931AA" w:rsidRDefault="002931AA" w:rsidP="002931AA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MT" w:cs="TimesNewRomanPSMT"/>
          <w:color w:val="FFFFFF"/>
        </w:rPr>
        <w:t>Termin związan</w:t>
      </w:r>
      <w:r w:rsidR="00666EC0">
        <w:rPr>
          <w:rFonts w:eastAsia="TimesNewRomanPSMT" w:cs="TimesNewRomanPSMT"/>
          <w:color w:val="FFFFFF"/>
        </w:rPr>
        <w:t>ia ofertą: do dnia 30</w:t>
      </w:r>
      <w:bookmarkStart w:id="0" w:name="_GoBack"/>
      <w:bookmarkEnd w:id="0"/>
      <w:r>
        <w:rPr>
          <w:rFonts w:eastAsia="TimesNewRomanPSMT" w:cs="TimesNewRomanPSMT"/>
          <w:color w:val="FFFFFF"/>
        </w:rPr>
        <w:t>.07.2021r.</w:t>
      </w:r>
    </w:p>
    <w:p w:rsidR="002931AA" w:rsidRDefault="002931AA" w:rsidP="002931AA">
      <w:pPr>
        <w:pStyle w:val="Tekstpodstawowy"/>
        <w:spacing w:before="283"/>
      </w:pPr>
      <w:r>
        <w:t>Przystępując do udziału w postępowaniu o zamówienie publiczne oświadczamy, że:</w:t>
      </w:r>
    </w:p>
    <w:p w:rsidR="002931AA" w:rsidRDefault="002931AA" w:rsidP="002931AA">
      <w:pPr>
        <w:pStyle w:val="Tekstpodstawowy"/>
        <w:numPr>
          <w:ilvl w:val="2"/>
          <w:numId w:val="45"/>
        </w:numPr>
        <w:ind w:left="0" w:firstLine="0"/>
      </w:pPr>
      <w:r>
        <w:rPr>
          <w:rFonts w:eastAsia="Times New Roman" w:cs="Times New Roman"/>
        </w:rPr>
        <w:t>zapoznaliśmy się ze specyfikacją warunków zamówienia na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  <w:szCs w:val="22"/>
        </w:rPr>
        <w:t xml:space="preserve">Budowę ścieżek rowerowych na terenie Gminy Miejskiej Legionowo w ramach projektu: „Poprawa warunków do rozwoju </w:t>
      </w:r>
      <w:r>
        <w:rPr>
          <w:rFonts w:eastAsia="Times New Roman" w:cs="Times New Roman"/>
          <w:b/>
          <w:bCs/>
          <w:szCs w:val="22"/>
        </w:rPr>
        <w:lastRenderedPageBreak/>
        <w:t>przyjaznych środowisku form transportu poprzez budowę systemu dróg rowerowych na terenie Gminy Miejskiej Legionowo etap II” [Część 2]</w:t>
      </w:r>
      <w:r>
        <w:rPr>
          <w:rFonts w:eastAsia="Times New Roman" w:cs="Times New Roman"/>
        </w:rPr>
        <w:t xml:space="preserve"> i nie wnosimy do niej zastrzeżeń oraz przyjmujemy warunki w niej zawarte;</w:t>
      </w:r>
    </w:p>
    <w:p w:rsidR="002931AA" w:rsidRDefault="002931AA" w:rsidP="002931AA">
      <w:pPr>
        <w:pStyle w:val="Tekstpodstawowy"/>
        <w:numPr>
          <w:ilvl w:val="2"/>
          <w:numId w:val="44"/>
        </w:numPr>
        <w:ind w:left="0" w:firstLine="0"/>
      </w:pPr>
      <w:r>
        <w:t>uważamy się za związanych niniejszą ofertą na czas wskazany w SWZ;</w:t>
      </w:r>
    </w:p>
    <w:p w:rsidR="002931AA" w:rsidRDefault="002931AA" w:rsidP="002931AA">
      <w:pPr>
        <w:pStyle w:val="Tekstpodstawowy"/>
        <w:numPr>
          <w:ilvl w:val="2"/>
          <w:numId w:val="44"/>
        </w:numPr>
        <w:ind w:left="0" w:firstLine="0"/>
      </w:pPr>
      <w:r>
        <w:t>pozyskaliśmy wszystkie informacje pozwalające na sporządzenie oferty oraz wykonanie w/w zamówienia;</w:t>
      </w:r>
    </w:p>
    <w:p w:rsidR="002931AA" w:rsidRDefault="002931AA" w:rsidP="002931AA">
      <w:pPr>
        <w:pStyle w:val="Tekstpodstawowy"/>
        <w:numPr>
          <w:ilvl w:val="2"/>
          <w:numId w:val="44"/>
        </w:numPr>
        <w:ind w:left="0" w:firstLine="0"/>
      </w:pPr>
      <w:r>
        <w:t>zawarte postanowienia we wzorze umowy zostały przez nas zaakceptowane i zobowiązujemy się w przypadku przyznania nam zamówienia do zawarcia umowy w miejscu i terminie wyznaczonym przez Zamawiającego.</w:t>
      </w:r>
    </w:p>
    <w:p w:rsidR="002931AA" w:rsidRDefault="002931AA" w:rsidP="002931AA">
      <w:pPr>
        <w:pStyle w:val="Tekstpodstawowy"/>
        <w:spacing w:before="283"/>
      </w:pPr>
      <w:r>
        <w:t>Oświadczamy, że wnieśliśmy wadium w formie:</w:t>
      </w:r>
    </w:p>
    <w:p w:rsidR="002931AA" w:rsidRDefault="002931AA" w:rsidP="002931AA">
      <w:pPr>
        <w:pStyle w:val="Tekstpodstawowy"/>
      </w:pPr>
      <w:r>
        <w:object w:dxaOrig="225" w:dyaOrig="225">
          <v:shape id="_x0000_i1065" type="#_x0000_t75" style="width:482.25pt;height:19.5pt" o:ole="">
            <v:imagedata r:id="rId21" o:title=""/>
          </v:shape>
          <w:control r:id="rId22" w:name="Pole tekstowe: Forma wniesienia wadium1" w:shapeid="_x0000_i1065"/>
        </w:object>
      </w:r>
      <w:r>
        <w:t xml:space="preserve">w wysokości </w:t>
      </w:r>
      <w:r>
        <w:object w:dxaOrig="225" w:dyaOrig="225">
          <v:shape id="_x0000_i1067" type="#_x0000_t75" style="width:283.5pt;height:19.5pt" o:ole="">
            <v:imagedata r:id="rId23" o:title=""/>
          </v:shape>
          <w:control r:id="rId24" w:name="Pole tekstowe: Kwota wadium1" w:shapeid="_x0000_i1067"/>
        </w:object>
      </w:r>
    </w:p>
    <w:p w:rsidR="002931AA" w:rsidRDefault="002931AA" w:rsidP="002931AA">
      <w:pPr>
        <w:pStyle w:val="Tekstpodstawowy"/>
      </w:pPr>
      <w:r>
        <w:t>Wadium wpłacone przelewem prosimy zwrócić na następujący rachunek bankowy:</w:t>
      </w:r>
    </w:p>
    <w:p w:rsidR="002931AA" w:rsidRDefault="002931AA" w:rsidP="002931AA">
      <w:pPr>
        <w:pStyle w:val="Tekstpodstawowy"/>
      </w:pPr>
      <w:r>
        <w:object w:dxaOrig="225" w:dyaOrig="225">
          <v:shape id="_x0000_i1069" type="#_x0000_t75" style="width:482.25pt;height:19.5pt" o:ole="">
            <v:imagedata r:id="rId21" o:title=""/>
          </v:shape>
          <w:control r:id="rId25" w:name="Pole tekstowe: Nr rachunku bankowego1" w:shapeid="_x0000_i1069"/>
        </w:object>
      </w:r>
    </w:p>
    <w:p w:rsidR="002931AA" w:rsidRDefault="002931AA" w:rsidP="002931AA">
      <w:pPr>
        <w:pStyle w:val="Tekstpodstawowy"/>
        <w:spacing w:before="170"/>
      </w:pPr>
      <w:r>
        <w:t xml:space="preserve">Wyrażamy </w:t>
      </w:r>
      <w:r>
        <w:rPr>
          <w:b/>
          <w:bCs/>
          <w:sz w:val="20"/>
          <w:szCs w:val="20"/>
        </w:rPr>
        <w:object w:dxaOrig="225" w:dyaOrig="225">
          <v:shape id="_x0000_i1071" type="#_x0000_t75" style="width:8.25pt;height:12.75pt" o:ole="">
            <v:imagedata r:id="rId26" o:title=""/>
          </v:shape>
          <w:control r:id="rId27" w:name="Pole wyboru: Wyrażamy1" w:shapeid="_x0000_i1071"/>
        </w:object>
      </w:r>
      <w:r>
        <w:rPr>
          <w:b/>
          <w:bCs/>
          <w:sz w:val="20"/>
          <w:szCs w:val="20"/>
        </w:rPr>
        <w:t xml:space="preserve"> </w:t>
      </w:r>
      <w:r>
        <w:t xml:space="preserve">/ nie wyrażamy </w:t>
      </w:r>
      <w:r>
        <w:rPr>
          <w:b/>
          <w:bCs/>
          <w:sz w:val="20"/>
          <w:szCs w:val="20"/>
        </w:rPr>
        <w:object w:dxaOrig="225" w:dyaOrig="225">
          <v:shape id="_x0000_i1073" type="#_x0000_t75" style="width:8.25pt;height:12.75pt" o:ole="">
            <v:imagedata r:id="rId28" o:title=""/>
          </v:shape>
          <w:control r:id="rId29" w:name="Pole wyboru: Nie wyrażamy1" w:shapeid="_x0000_i1073"/>
        </w:object>
      </w:r>
      <w:r>
        <w:t xml:space="preserve"> /jeżeli dotyczy/ zgody na zaliczenie wpłaconego wadium na poczet zabezpieczenia należytego wykonania umowy.</w:t>
      </w:r>
    </w:p>
    <w:p w:rsidR="002931AA" w:rsidRDefault="002931AA" w:rsidP="002931AA">
      <w:pPr>
        <w:pStyle w:val="Tekstpodstawowy"/>
      </w:pPr>
      <w:r>
        <w:t xml:space="preserve">Adres poczty elektronicznej gwaranta lub poręczyciela na które ma zostać wysłane oświadczenie o zwolnieniu wadium: </w:t>
      </w:r>
      <w:r>
        <w:object w:dxaOrig="225" w:dyaOrig="225">
          <v:shape id="_x0000_i1075" type="#_x0000_t75" style="width:283.5pt;height:19.5pt" o:ole="">
            <v:imagedata r:id="rId23" o:title=""/>
          </v:shape>
          <w:control r:id="rId30" w:name="Pole tekstowe: Adres poczty elektronicznej1" w:shapeid="_x0000_i1075"/>
        </w:object>
      </w:r>
    </w:p>
    <w:p w:rsidR="002931AA" w:rsidRDefault="002931AA" w:rsidP="002931AA">
      <w:pPr>
        <w:pStyle w:val="Tekstpodstawowy"/>
        <w:spacing w:before="283"/>
      </w:pPr>
      <w:r>
        <w:t>Komunikacja w postępowaniu o udzielenie zamówienia, w tym składanie ofert, wymiana informacji oraz przekazywanie dokumentów lub oświadczeń między zamawiającym a wykonawcą, odbywa się przy użyciu strony internetowej https://platformazakupowa.pl/pn/legionowo.</w:t>
      </w:r>
    </w:p>
    <w:p w:rsidR="002931AA" w:rsidRDefault="002931AA" w:rsidP="002931AA">
      <w:pPr>
        <w:pStyle w:val="Tekstpodstawowy"/>
        <w:spacing w:before="283"/>
      </w:pPr>
      <w:r>
        <w:t>Jako zasadnicze załączniki będące integralną częścią niniejszej oferty, a wynikające ze SWZ załączamy wszystkie wymagane dokumenty i oświadczenia:</w:t>
      </w:r>
    </w:p>
    <w:p w:rsidR="002931AA" w:rsidRDefault="002931AA" w:rsidP="002931AA">
      <w:pPr>
        <w:pStyle w:val="Tekstpodstawowy"/>
        <w:numPr>
          <w:ilvl w:val="1"/>
          <w:numId w:val="46"/>
        </w:numPr>
      </w:pPr>
      <w:r>
        <w:t>formularz oferty (załącznik nr 1.2 do SWZ);</w:t>
      </w:r>
    </w:p>
    <w:p w:rsidR="002931AA" w:rsidRDefault="002931AA" w:rsidP="002931AA">
      <w:pPr>
        <w:pStyle w:val="Tekstpodstawowy"/>
        <w:numPr>
          <w:ilvl w:val="1"/>
          <w:numId w:val="43"/>
        </w:numPr>
      </w:pPr>
      <w:r>
        <w:t>gwarancję lub poręczenie, jeżeli wykonawca wnosi wadium w innej formie niż pieniądz,</w:t>
      </w:r>
    </w:p>
    <w:p w:rsidR="002931AA" w:rsidRDefault="002931AA" w:rsidP="002931AA">
      <w:pPr>
        <w:pStyle w:val="Tekstpodstawowy"/>
        <w:numPr>
          <w:ilvl w:val="1"/>
          <w:numId w:val="43"/>
        </w:numPr>
      </w:pPr>
      <w:r>
        <w:rPr>
          <w:lang w:eastAsia="pl-PL" w:bidi="pl-PL"/>
        </w:rPr>
        <w:t>oświadczenie wykonawcy sk</w:t>
      </w:r>
      <w:r>
        <w:t>ładane na podstawie art. 125 ust. 1 ustawy Pzp, dotyczące</w:t>
      </w:r>
    </w:p>
    <w:p w:rsidR="002931AA" w:rsidRDefault="002931AA" w:rsidP="002931AA">
      <w:pPr>
        <w:pStyle w:val="Tekstpodstawowy"/>
        <w:ind w:left="340"/>
      </w:pPr>
      <w:r>
        <w:t>spełniania warunków udziału w postępowaniu oraz braku podstaw wykluczenia z postępowania</w:t>
      </w:r>
    </w:p>
    <w:p w:rsidR="002931AA" w:rsidRDefault="002931AA" w:rsidP="002931AA">
      <w:pPr>
        <w:pStyle w:val="Tekstpodstawowy"/>
        <w:ind w:left="340"/>
      </w:pPr>
      <w:r>
        <w:t>(załącznik nr 2 do SWZ dla Części 1-3);</w:t>
      </w:r>
    </w:p>
    <w:p w:rsidR="002931AA" w:rsidRDefault="002931AA" w:rsidP="002931AA">
      <w:pPr>
        <w:pStyle w:val="Tekstpodstawowy"/>
        <w:numPr>
          <w:ilvl w:val="1"/>
          <w:numId w:val="43"/>
        </w:numPr>
      </w:pPr>
      <w:r>
        <w:rPr>
          <w:rFonts w:eastAsia="TimesNewRomanPSMT" w:cs="TimesNewRomanPSMT"/>
          <w:iCs/>
          <w:spacing w:val="-1"/>
          <w:lang w:eastAsia="pl-PL" w:bidi="pl-PL"/>
        </w:rPr>
        <w:t>oświadczenie podmiotu na kt</w:t>
      </w:r>
      <w:r>
        <w:t>órego zasoby wykonawca się powołuje dotyczące spełniania</w:t>
      </w:r>
    </w:p>
    <w:p w:rsidR="002931AA" w:rsidRDefault="002931AA" w:rsidP="002931AA">
      <w:pPr>
        <w:pStyle w:val="Tekstpodstawowy"/>
        <w:ind w:left="340"/>
      </w:pPr>
      <w:r>
        <w:t>warunków udziału w postępowaniu oraz braku podstaw wykluczenia z postępowania składane</w:t>
      </w:r>
    </w:p>
    <w:p w:rsidR="002931AA" w:rsidRDefault="002931AA" w:rsidP="002931AA">
      <w:pPr>
        <w:pStyle w:val="Tekstpodstawowy"/>
        <w:ind w:left="340"/>
      </w:pPr>
      <w:r>
        <w:t>na podstawie art. 125 ust. 1 ustawy Pzp, dotyczące przesłanek wykluczenia z postępowania</w:t>
      </w:r>
    </w:p>
    <w:p w:rsidR="002931AA" w:rsidRDefault="002931AA" w:rsidP="002931AA">
      <w:pPr>
        <w:pStyle w:val="Tekstpodstawowy"/>
        <w:ind w:left="340"/>
      </w:pPr>
      <w:r>
        <w:t>(załącznik nr 3 do SWZ dla Części 1-3) – jeżeli dotyczy,</w:t>
      </w:r>
    </w:p>
    <w:p w:rsidR="002931AA" w:rsidRDefault="002931AA" w:rsidP="002931AA">
      <w:pPr>
        <w:pStyle w:val="Tekstpodstawowy"/>
        <w:numPr>
          <w:ilvl w:val="1"/>
          <w:numId w:val="43"/>
        </w:numPr>
      </w:pPr>
      <w:r>
        <w:rPr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2931AA" w:rsidRDefault="002931AA" w:rsidP="002931AA">
      <w:pPr>
        <w:pStyle w:val="Tekstpodstawowy"/>
        <w:numPr>
          <w:ilvl w:val="1"/>
          <w:numId w:val="43"/>
        </w:numPr>
      </w:pPr>
      <w:r>
        <w:rPr>
          <w:color w:val="auto"/>
        </w:rPr>
        <w:t>oświadczenie Wykonawców wspólnie ubiegających się o udzielenie zamówienia składane na podstawie art. 117 ust. 4 ustawy Pzp dotyczące usług, które wykonają poszczególni Wykonawcy (załącznik nr 5 do SWZ dla Części 1-3) / jeśli dotyczy</w:t>
      </w:r>
    </w:p>
    <w:p w:rsidR="002931AA" w:rsidRDefault="002931AA" w:rsidP="002931AA">
      <w:pPr>
        <w:pStyle w:val="Tekstpodstawowy"/>
        <w:numPr>
          <w:ilvl w:val="1"/>
          <w:numId w:val="43"/>
        </w:numPr>
      </w:pPr>
      <w:r>
        <w:rPr>
          <w:rFonts w:eastAsia="Arial Narrow" w:cs="Arial Narrow"/>
          <w:spacing w:val="-1"/>
          <w:szCs w:val="22"/>
          <w:lang w:eastAsia="pl-PL" w:bidi="pl-PL"/>
        </w:rPr>
        <w:t>p</w:t>
      </w:r>
      <w:r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 w:rsidR="002931AA" w:rsidRDefault="002931AA" w:rsidP="002931AA">
      <w:pPr>
        <w:pStyle w:val="Tekstpodstawowy"/>
        <w:numPr>
          <w:ilvl w:val="1"/>
          <w:numId w:val="43"/>
        </w:numPr>
      </w:pPr>
      <w:r>
        <w:rPr>
          <w:rFonts w:cs="Arial"/>
          <w:spacing w:val="-1"/>
          <w:szCs w:val="22"/>
          <w:lang w:eastAsia="pl-PL" w:bidi="pl-PL"/>
        </w:rPr>
        <w:t>uproszczony kosztorys ofertowy dla Części 2</w:t>
      </w:r>
    </w:p>
    <w:p w:rsidR="002931AA" w:rsidRDefault="002931AA" w:rsidP="002931AA">
      <w:pPr>
        <w:pStyle w:val="UwagadozapisuSWZ"/>
      </w:pP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128</w:t>
      </w: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ust. </w:t>
      </w:r>
      <w:r>
        <w:rPr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1</w:t>
      </w: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ustawy Pzp. Oferta wykonawcy, który nie złoży tego dokumentu </w:t>
      </w: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lastRenderedPageBreak/>
        <w:t xml:space="preserve">podlegać będzie odrzuceniu na podstawie art. </w:t>
      </w:r>
      <w:r>
        <w:rPr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226</w:t>
      </w: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ust. 1 pkt 5 ustawy Pzp – jej treść jest niezgodna z warunkami zamówienia, z zastrzeżeniem art. </w:t>
      </w:r>
      <w:r>
        <w:rPr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223</w:t>
      </w: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ust. 2 pkt 3 ustawy Pzp.</w:t>
      </w:r>
    </w:p>
    <w:p w:rsidR="002931AA" w:rsidRDefault="002931AA" w:rsidP="002931AA">
      <w:pPr>
        <w:pStyle w:val="Owiadczenieinformacyjne"/>
      </w:pPr>
      <w:r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wypełniłem/am obowiązki informacyjne przewidziane w art. 13 lub art. 14 RODO wobec osób fizycznych, od których dane osobowe bezpośrednio lub pośrednio pozyskałem/am w celu ubiegania się o udzielenie zamówienia publicznego w niniejszym postępowaniu</w:t>
      </w:r>
    </w:p>
    <w:p w:rsidR="002931AA" w:rsidRDefault="002931AA" w:rsidP="002931AA">
      <w:pPr>
        <w:pStyle w:val="Informacjaoskadnymdokumencie"/>
      </w:pPr>
      <w:r>
        <w:t>UWAGA</w:t>
      </w:r>
    </w:p>
    <w:p w:rsidR="002931AA" w:rsidRDefault="002931AA" w:rsidP="002931AA">
      <w:pPr>
        <w:pStyle w:val="Informacjaoskadnymdokumencie"/>
        <w:spacing w:before="0"/>
        <w:rPr>
          <w:b w:val="0"/>
          <w:bCs w:val="0"/>
        </w:rPr>
      </w:pPr>
      <w:r>
        <w:rPr>
          <w:b w:val="0"/>
          <w:bCs w:val="0"/>
        </w:rPr>
        <w:t xml:space="preserve">Formularz oferty </w:t>
      </w:r>
      <w:r>
        <w:rPr>
          <w:rFonts w:eastAsia="TimesNewRomanPSMT" w:cs="TimesNewRomanPSMT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2931AA" w:rsidRDefault="002931AA" w:rsidP="002931AA">
      <w:pPr>
        <w:pStyle w:val="Informacjaoskadnymdokumencie"/>
        <w:spacing w:before="0"/>
        <w:rPr>
          <w:b w:val="0"/>
          <w:bCs w:val="0"/>
        </w:rPr>
      </w:pPr>
      <w:r>
        <w:rPr>
          <w:b w:val="0"/>
          <w:bCs w:val="0"/>
        </w:rPr>
        <w:t>- osobę(-y) wykazaną(-e) w prowadzonych przez sąd rejestrach handlowych, spółdzielni lub rejestrach przedsiębiorstw państwowych, lub</w:t>
      </w:r>
    </w:p>
    <w:p w:rsidR="002931AA" w:rsidRDefault="002931AA" w:rsidP="002931AA">
      <w:pPr>
        <w:pStyle w:val="Informacjaoskadnymdokumencie"/>
        <w:spacing w:before="0"/>
        <w:rPr>
          <w:b w:val="0"/>
          <w:bCs w:val="0"/>
        </w:rPr>
      </w:pPr>
      <w:r>
        <w:rPr>
          <w:rFonts w:eastAsia="TimesNewRomanPSMT" w:cs="TimesNewRomanPSMT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0D3E31" w:rsidRPr="005D0AC8" w:rsidRDefault="002931AA" w:rsidP="002931AA">
      <w:pPr>
        <w:pStyle w:val="Informacjaoskadnymdokumencie"/>
        <w:spacing w:before="0"/>
        <w:rPr>
          <w:b w:val="0"/>
          <w:bCs w:val="0"/>
        </w:rPr>
      </w:pPr>
      <w:r>
        <w:rPr>
          <w:b w:val="0"/>
          <w:bCs w:val="0"/>
        </w:rPr>
        <w:t>- inną(-e) osobę(-y) legitymującą(-e) się pisemnym pełnomocnictwem do reprezentowania wykonawcy udzielonym przez osoby, o których mowa w lit. a i b.</w:t>
      </w:r>
    </w:p>
    <w:sectPr w:rsidR="000D3E31" w:rsidRPr="005D0AC8">
      <w:footerReference w:type="default" r:id="rId31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62F" w:rsidRDefault="002931AA">
      <w:pPr>
        <w:spacing w:before="0" w:after="0"/>
      </w:pPr>
      <w:r>
        <w:separator/>
      </w:r>
    </w:p>
  </w:endnote>
  <w:endnote w:type="continuationSeparator" w:id="0">
    <w:p w:rsidR="00F2562F" w:rsidRDefault="002931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EE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iberation Sans">
    <w:altName w:val="Arial"/>
    <w:panose1 w:val="020B0604020202020204"/>
    <w:charset w:val="EE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roman"/>
    <w:notTrueType/>
    <w:pitch w:val="default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2931AA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666EC0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62F" w:rsidRDefault="002931AA">
      <w:pPr>
        <w:spacing w:before="0" w:after="0"/>
      </w:pPr>
      <w:r>
        <w:separator/>
      </w:r>
    </w:p>
  </w:footnote>
  <w:footnote w:type="continuationSeparator" w:id="0">
    <w:p w:rsidR="00F2562F" w:rsidRDefault="002931A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B2878"/>
    <w:multiLevelType w:val="multilevel"/>
    <w:tmpl w:val="6F00EE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58F62DF7"/>
    <w:multiLevelType w:val="multilevel"/>
    <w:tmpl w:val="53520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6DF35360"/>
    <w:multiLevelType w:val="multilevel"/>
    <w:tmpl w:val="BC6AD9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2">
      <w:startOverride w:val="1"/>
    </w:lvlOverride>
  </w:num>
  <w:num w:numId="10">
    <w:abstractNumId w:val="4"/>
    <w:lvlOverride w:ilvl="2">
      <w:startOverride w:val="1"/>
    </w:lvlOverride>
  </w:num>
  <w:num w:numId="11">
    <w:abstractNumId w:val="4"/>
    <w:lvlOverride w:ilvl="2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2">
      <w:startOverride w:val="1"/>
    </w:lvlOverride>
  </w:num>
  <w:num w:numId="33">
    <w:abstractNumId w:val="4"/>
    <w:lvlOverride w:ilvl="2">
      <w:startOverride w:val="1"/>
    </w:lvlOverride>
  </w:num>
  <w:num w:numId="34">
    <w:abstractNumId w:val="1"/>
    <w:lvlOverride w:ilvl="1">
      <w:startOverride w:val="1"/>
    </w:lvlOverride>
  </w:num>
  <w:num w:numId="35">
    <w:abstractNumId w:val="4"/>
    <w:lvlOverride w:ilvl="2">
      <w:startOverride w:val="1"/>
    </w:lvlOverride>
  </w:num>
  <w:num w:numId="36">
    <w:abstractNumId w:val="1"/>
    <w:lvlOverride w:ilvl="1">
      <w:startOverride w:val="1"/>
    </w:lvlOverride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3"/>
  </w:num>
  <w:num w:numId="43">
    <w:abstractNumId w:val="0"/>
  </w:num>
  <w:num w:numId="44">
    <w:abstractNumId w:val="5"/>
  </w:num>
  <w:num w:numId="45">
    <w:abstractNumId w:val="5"/>
    <w:lvlOverride w:ilvl="2">
      <w:startOverride w:val="1"/>
    </w:lvlOverride>
  </w:num>
  <w:num w:numId="46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D3E31"/>
    <w:rsid w:val="002931AA"/>
    <w:rsid w:val="005D0AC8"/>
    <w:rsid w:val="00666EC0"/>
    <w:rsid w:val="00F2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3</cp:revision>
  <cp:lastPrinted>2021-05-17T10:46:00Z</cp:lastPrinted>
  <dcterms:created xsi:type="dcterms:W3CDTF">2021-05-17T11:30:00Z</dcterms:created>
  <dcterms:modified xsi:type="dcterms:W3CDTF">2021-06-22T09:35:00Z</dcterms:modified>
  <dc:language>pl-PL</dc:language>
</cp:coreProperties>
</file>