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7F3589" w:rsidRDefault="00B117B6" w:rsidP="007F358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7527D1">
        <w:rPr>
          <w:rFonts w:asciiTheme="minorHAnsi" w:hAnsiTheme="minorHAnsi" w:cstheme="minorHAnsi"/>
          <w:b/>
          <w:sz w:val="20"/>
          <w:szCs w:val="20"/>
        </w:rPr>
        <w:t>01</w:t>
      </w:r>
      <w:r w:rsidR="00285B49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0</w:t>
      </w:r>
      <w:r w:rsidR="007527D1">
        <w:rPr>
          <w:rFonts w:asciiTheme="minorHAnsi" w:hAnsiTheme="minorHAnsi" w:cstheme="minorHAnsi"/>
          <w:b/>
          <w:sz w:val="20"/>
          <w:szCs w:val="20"/>
        </w:rPr>
        <w:t>7</w:t>
      </w:r>
      <w:r w:rsidR="00011B2F" w:rsidRPr="007F3589">
        <w:rPr>
          <w:rFonts w:asciiTheme="minorHAnsi" w:hAnsiTheme="minorHAnsi" w:cstheme="minorHAnsi"/>
          <w:b/>
          <w:sz w:val="20"/>
          <w:szCs w:val="20"/>
        </w:rPr>
        <w:t>-</w:t>
      </w:r>
      <w:r w:rsidRPr="007F3589">
        <w:rPr>
          <w:rFonts w:asciiTheme="minorHAnsi" w:hAnsiTheme="minorHAnsi" w:cstheme="minorHAnsi"/>
          <w:b/>
          <w:sz w:val="20"/>
          <w:szCs w:val="20"/>
        </w:rPr>
        <w:t>202</w:t>
      </w:r>
      <w:r w:rsidR="000540D5" w:rsidRPr="007F3589">
        <w:rPr>
          <w:rFonts w:asciiTheme="minorHAnsi" w:hAnsiTheme="minorHAnsi" w:cstheme="minorHAnsi"/>
          <w:b/>
          <w:sz w:val="20"/>
          <w:szCs w:val="20"/>
        </w:rPr>
        <w:t>2</w:t>
      </w:r>
      <w:r w:rsidRPr="007F358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B117B6" w:rsidRPr="007F3589" w:rsidRDefault="00B117B6" w:rsidP="00B117B6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B117B6" w:rsidRPr="007F3589" w:rsidRDefault="00B117B6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7F3589" w:rsidRPr="007F3589" w:rsidRDefault="007F3589" w:rsidP="007F3589">
      <w:pPr>
        <w:contextualSpacing/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011B2F" w:rsidRPr="007F3589" w:rsidRDefault="00B117B6" w:rsidP="003C39CE">
      <w:pPr>
        <w:spacing w:line="300" w:lineRule="exac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Dotyczy: postępowania </w:t>
      </w:r>
      <w:r w:rsidRPr="007F3589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w trybie 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>pods</w:t>
      </w:r>
      <w:r w:rsidR="004325C7" w:rsidRPr="007F3589">
        <w:rPr>
          <w:rFonts w:asciiTheme="minorHAnsi" w:hAnsiTheme="minorHAnsi" w:cstheme="minorHAnsi"/>
          <w:noProof/>
          <w:sz w:val="20"/>
          <w:szCs w:val="20"/>
        </w:rPr>
        <w:t>t</w:t>
      </w:r>
      <w:r w:rsidR="00BA6CC1" w:rsidRPr="007F3589">
        <w:rPr>
          <w:rFonts w:asciiTheme="minorHAnsi" w:hAnsiTheme="minorHAnsi" w:cstheme="minorHAnsi"/>
          <w:noProof/>
          <w:sz w:val="20"/>
          <w:szCs w:val="20"/>
        </w:rPr>
        <w:t xml:space="preserve">awowym </w:t>
      </w:r>
      <w:r w:rsidRPr="007F3589">
        <w:rPr>
          <w:rFonts w:asciiTheme="minorHAnsi" w:hAnsiTheme="minorHAnsi" w:cstheme="minorHAnsi"/>
          <w:noProof/>
          <w:sz w:val="20"/>
          <w:szCs w:val="20"/>
        </w:rPr>
        <w:t>na</w:t>
      </w:r>
      <w:r w:rsidR="00011B2F" w:rsidRPr="007F3589">
        <w:rPr>
          <w:rFonts w:asciiTheme="minorHAnsi" w:hAnsiTheme="minorHAnsi" w:cstheme="minorHAnsi"/>
          <w:noProof/>
          <w:sz w:val="20"/>
          <w:szCs w:val="20"/>
        </w:rPr>
        <w:t>:</w:t>
      </w:r>
    </w:p>
    <w:p w:rsidR="00011B2F" w:rsidRPr="007F3589" w:rsidRDefault="00B117B6" w:rsidP="00BA6CC1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F3589" w:rsidRPr="007F3589">
        <w:rPr>
          <w:rFonts w:asciiTheme="minorHAnsi" w:hAnsiTheme="minorHAnsi" w:cstheme="minorHAnsi"/>
          <w:b/>
          <w:i/>
        </w:rPr>
        <w:t>Zakup aparatów USG z dostawą do Szpitali Pomorskich Sp. z. o.o. do lokalizacji w Gdyni.</w:t>
      </w:r>
    </w:p>
    <w:p w:rsidR="00B117B6" w:rsidRPr="007F3589" w:rsidRDefault="00B117B6" w:rsidP="00011B2F">
      <w:pPr>
        <w:spacing w:line="300" w:lineRule="exact"/>
        <w:jc w:val="center"/>
        <w:rPr>
          <w:rFonts w:asciiTheme="minorHAnsi" w:hAnsiTheme="minorHAnsi" w:cstheme="minorHAnsi"/>
          <w:b/>
          <w:i/>
          <w:color w:val="1F497D"/>
        </w:rPr>
      </w:pPr>
      <w:r w:rsidRPr="007F3589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7F3589">
        <w:rPr>
          <w:rFonts w:asciiTheme="minorHAnsi" w:hAnsiTheme="minorHAnsi" w:cstheme="minorHAnsi"/>
          <w:b/>
          <w:color w:val="000000"/>
          <w:sz w:val="20"/>
          <w:szCs w:val="20"/>
        </w:rPr>
        <w:t>nr D25M/252/N/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18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38</w:t>
      </w:r>
      <w:r w:rsidR="00720E2D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rj/2</w:t>
      </w:r>
      <w:r w:rsidR="007F3589" w:rsidRPr="007F3589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</w:p>
    <w:p w:rsidR="00B117B6" w:rsidRPr="00BE3752" w:rsidRDefault="00B117B6" w:rsidP="00BE375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cs="Tahoma"/>
          <w:b/>
          <w:sz w:val="20"/>
          <w:szCs w:val="20"/>
          <w:lang w:eastAsia="ar-SA"/>
        </w:rPr>
      </w:pP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7F3589">
        <w:rPr>
          <w:rFonts w:asciiTheme="minorHAnsi" w:hAnsiTheme="minorHAnsi" w:cstheme="minorHAnsi"/>
          <w:sz w:val="20"/>
          <w:szCs w:val="20"/>
        </w:rPr>
        <w:t xml:space="preserve">na podstawie treści art. </w:t>
      </w:r>
      <w:r w:rsidR="00A76F2F" w:rsidRPr="007F3589">
        <w:rPr>
          <w:rFonts w:asciiTheme="minorHAnsi" w:hAnsiTheme="minorHAnsi" w:cstheme="minorHAnsi"/>
          <w:sz w:val="20"/>
          <w:szCs w:val="20"/>
        </w:rPr>
        <w:t>2</w:t>
      </w:r>
      <w:r w:rsidRPr="007F3589">
        <w:rPr>
          <w:rFonts w:asciiTheme="minorHAnsi" w:hAnsiTheme="minorHAnsi" w:cstheme="minorHAnsi"/>
          <w:sz w:val="20"/>
          <w:szCs w:val="20"/>
        </w:rPr>
        <w:t>8</w:t>
      </w:r>
      <w:r w:rsidR="00A76F2F" w:rsidRPr="007F3589">
        <w:rPr>
          <w:rFonts w:asciiTheme="minorHAnsi" w:hAnsiTheme="minorHAnsi" w:cstheme="minorHAnsi"/>
          <w:sz w:val="20"/>
          <w:szCs w:val="20"/>
        </w:rPr>
        <w:t>4</w:t>
      </w:r>
      <w:r w:rsidRPr="007F3589">
        <w:rPr>
          <w:rFonts w:asciiTheme="minorHAnsi" w:hAnsiTheme="minorHAnsi" w:cstheme="minorHAnsi"/>
          <w:sz w:val="20"/>
          <w:szCs w:val="20"/>
        </w:rPr>
        <w:t xml:space="preserve"> ust. 2  </w:t>
      </w:r>
      <w:r w:rsidR="00796D0F" w:rsidRPr="007F3589">
        <w:rPr>
          <w:rFonts w:asciiTheme="minorHAnsi" w:hAnsiTheme="minorHAnsi" w:cstheme="minorHAnsi"/>
          <w:sz w:val="20"/>
          <w:szCs w:val="20"/>
        </w:rPr>
        <w:t>ustaw</w:t>
      </w:r>
      <w:r w:rsidR="00566306" w:rsidRPr="007F3589">
        <w:rPr>
          <w:rFonts w:asciiTheme="minorHAnsi" w:hAnsiTheme="minorHAnsi" w:cstheme="minorHAnsi"/>
          <w:sz w:val="20"/>
          <w:szCs w:val="20"/>
        </w:rPr>
        <w:t>y</w:t>
      </w:r>
      <w:r w:rsidR="00796D0F" w:rsidRPr="007F3589">
        <w:rPr>
          <w:rFonts w:asciiTheme="minorHAnsi" w:hAnsiTheme="minorHAnsi" w:cstheme="minorHAnsi"/>
          <w:sz w:val="20"/>
          <w:szCs w:val="20"/>
        </w:rPr>
        <w:t xml:space="preserve"> z dnia 11 września 2019 r. Prawo zamówień publicznych</w:t>
      </w:r>
      <w:r w:rsidR="00BE3752" w:rsidRPr="00BC31B2">
        <w:rPr>
          <w:rFonts w:cs="Tahoma"/>
          <w:sz w:val="20"/>
          <w:szCs w:val="20"/>
          <w:lang w:eastAsia="ar-SA"/>
        </w:rPr>
        <w:t xml:space="preserve">(t. j. Dz.  U.  z  2021  r. poz.   1129,  1598, 2054, 2269, z 2022 r. poz. 25, 872  z </w:t>
      </w:r>
      <w:proofErr w:type="spellStart"/>
      <w:r w:rsidR="00BE3752" w:rsidRPr="00BC31B2">
        <w:rPr>
          <w:rFonts w:cs="Tahoma"/>
          <w:sz w:val="20"/>
          <w:szCs w:val="20"/>
          <w:lang w:eastAsia="ar-SA"/>
        </w:rPr>
        <w:t>późn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. </w:t>
      </w:r>
      <w:proofErr w:type="spellStart"/>
      <w:r w:rsidR="00BE3752">
        <w:rPr>
          <w:rFonts w:cs="Tahoma"/>
          <w:sz w:val="20"/>
          <w:szCs w:val="20"/>
          <w:lang w:eastAsia="ar-SA"/>
        </w:rPr>
        <w:t>z</w:t>
      </w:r>
      <w:r w:rsidR="00BE3752" w:rsidRPr="00BC31B2">
        <w:rPr>
          <w:rFonts w:cs="Tahoma"/>
          <w:sz w:val="20"/>
          <w:szCs w:val="20"/>
          <w:lang w:eastAsia="ar-SA"/>
        </w:rPr>
        <w:t>m</w:t>
      </w:r>
      <w:proofErr w:type="spellEnd"/>
      <w:r w:rsidR="00BE3752" w:rsidRPr="00BC31B2">
        <w:rPr>
          <w:rFonts w:cs="Tahoma"/>
          <w:sz w:val="20"/>
          <w:szCs w:val="20"/>
          <w:lang w:eastAsia="ar-SA"/>
        </w:rPr>
        <w:t xml:space="preserve"> );   </w:t>
      </w:r>
      <w:r w:rsidRPr="007F3589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</w:t>
      </w:r>
      <w:proofErr w:type="spellStart"/>
      <w:r w:rsidRPr="007F3589">
        <w:rPr>
          <w:rFonts w:asciiTheme="minorHAnsi" w:hAnsiTheme="minorHAnsi" w:cstheme="minorHAnsi"/>
          <w:sz w:val="20"/>
          <w:szCs w:val="20"/>
          <w:lang w:bidi="en-US"/>
        </w:rPr>
        <w:t>Pzp</w:t>
      </w:r>
      <w:proofErr w:type="spellEnd"/>
      <w:r w:rsidRPr="007F3589">
        <w:rPr>
          <w:rFonts w:asciiTheme="minorHAnsi" w:hAnsiTheme="minorHAnsi" w:cstheme="minorHAnsi"/>
          <w:sz w:val="20"/>
          <w:szCs w:val="20"/>
          <w:lang w:bidi="en-US"/>
        </w:rPr>
        <w:t>, poniżej przedstawia treść pytań wraz z odpowiedziami:</w:t>
      </w:r>
    </w:p>
    <w:p w:rsidR="00B117B6" w:rsidRPr="007F3589" w:rsidRDefault="00B117B6" w:rsidP="00B117B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</w:p>
    <w:p w:rsidR="00EB588A" w:rsidRPr="00881017" w:rsidRDefault="00EB588A" w:rsidP="00EB588A">
      <w:pPr>
        <w:pStyle w:val="Akapitzlist"/>
        <w:numPr>
          <w:ilvl w:val="0"/>
          <w:numId w:val="15"/>
        </w:numPr>
        <w:contextualSpacing/>
        <w:rPr>
          <w:rFonts w:asciiTheme="minorHAnsi" w:hAnsiTheme="minorHAnsi" w:cstheme="minorHAnsi"/>
          <w:b/>
          <w:smallCaps/>
          <w:sz w:val="20"/>
          <w:szCs w:val="20"/>
          <w:u w:val="single"/>
          <w:lang w:val="pl-PL"/>
        </w:rPr>
      </w:pPr>
      <w:r w:rsidRPr="00881017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Dotyczy ZAŁĄCZNIK NR 5 UMOWA nr znak: D25M/252/N/18-38rj/22/…. § 1 PRZEDMIOT UMOWY, ust. 2, lit. a, b, ZADANIE 3: </w:t>
      </w:r>
      <w:r w:rsidRPr="0088101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Aparat USG przyłóżkowy 2 sztuki</w:t>
      </w:r>
    </w:p>
    <w:p w:rsidR="00EB588A" w:rsidRPr="00BA492D" w:rsidRDefault="00EB588A" w:rsidP="00EB588A">
      <w:pPr>
        <w:tabs>
          <w:tab w:val="left" w:pos="9360"/>
        </w:tabs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Zwracamy się z prośbą o odstąpienie od konieczności instalacji i przeszkolenia personelu Zamawiającego oraz obowiązkowych przeglądów technicznych. </w:t>
      </w:r>
    </w:p>
    <w:p w:rsidR="00EB588A" w:rsidRPr="00BA492D" w:rsidRDefault="00EB588A" w:rsidP="00EB588A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A492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Uzasadnienie: </w:t>
      </w: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Zgodnie z dokumentem fabrycznym Producenta urządzenia oferowany przez Wykonawcę produkt jest instalowany samodzielnie przez użytkownika. Użytkowanie aparatu nie wymaga instalacji oraz instruktażu, a wszelkie materiały dotyczące użytkowania są dostępne na stronie internetowej dedykowanej urządzeniu. 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DF37B8" w:rsidP="00DF37B8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DF37B8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 nie odstępuje od  instalacji i przeszkolenia personelu Zamawiającego przez Wykonawcę</w:t>
      </w:r>
      <w:r w:rsidR="004E04D3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, </w:t>
      </w:r>
      <w:r w:rsidRPr="00DF37B8">
        <w:rPr>
          <w:rFonts w:asciiTheme="minorHAnsi" w:hAnsiTheme="minorHAnsi" w:cstheme="minorHAnsi"/>
          <w:color w:val="FF0000"/>
          <w:sz w:val="20"/>
          <w:szCs w:val="20"/>
          <w:lang w:bidi="en-US"/>
        </w:rPr>
        <w:t>odst</w:t>
      </w:r>
      <w:r w:rsidR="004E04D3">
        <w:rPr>
          <w:rFonts w:asciiTheme="minorHAnsi" w:hAnsiTheme="minorHAnsi" w:cstheme="minorHAnsi"/>
          <w:color w:val="FF0000"/>
          <w:sz w:val="20"/>
          <w:szCs w:val="20"/>
          <w:lang w:bidi="en-US"/>
        </w:rPr>
        <w:t>ąpi</w:t>
      </w:r>
      <w:r w:rsidRPr="00DF37B8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od obowiązkowych przeglądów technicznych zgodnie z dokumentami od producenta.</w:t>
      </w: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B588A" w:rsidRPr="00881017" w:rsidRDefault="00EB588A" w:rsidP="00EB588A">
      <w:pPr>
        <w:pStyle w:val="Akapitzlist"/>
        <w:numPr>
          <w:ilvl w:val="0"/>
          <w:numId w:val="15"/>
        </w:numPr>
        <w:tabs>
          <w:tab w:val="left" w:pos="9360"/>
        </w:tabs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881017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Dotyczy ZAŁĄCZNIK NR 5 UMOWA nr znak: D25M/252/N/18-38rj/22/…. § 1 CENA, ust. 3, ZADANIE 3: </w:t>
      </w:r>
      <w:r w:rsidRPr="0088101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Aparat USG przyłóżkowy 2 sztuki</w:t>
      </w:r>
    </w:p>
    <w:p w:rsidR="00EB588A" w:rsidRPr="00BA492D" w:rsidRDefault="00EB588A" w:rsidP="00EB588A">
      <w:pPr>
        <w:tabs>
          <w:tab w:val="left" w:pos="936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EB588A" w:rsidRPr="000936EE" w:rsidRDefault="00EB588A" w:rsidP="00EB588A">
      <w:pPr>
        <w:tabs>
          <w:tab w:val="left" w:pos="9360"/>
        </w:tabs>
        <w:rPr>
          <w:rFonts w:asciiTheme="minorHAnsi" w:hAnsiTheme="minorHAnsi" w:cstheme="minorHAnsi"/>
          <w:sz w:val="20"/>
          <w:szCs w:val="20"/>
        </w:rPr>
      </w:pPr>
      <w:r w:rsidRPr="00BA492D">
        <w:rPr>
          <w:rFonts w:asciiTheme="minorHAnsi" w:hAnsiTheme="minorHAnsi" w:cstheme="minorHAnsi"/>
          <w:sz w:val="20"/>
          <w:szCs w:val="20"/>
        </w:rPr>
        <w:t>Prosimy o modyfikację zgodnie z poniższym:</w:t>
      </w:r>
    </w:p>
    <w:p w:rsidR="00EB588A" w:rsidRPr="00BA492D" w:rsidRDefault="00EB588A" w:rsidP="00EB588A">
      <w:pPr>
        <w:tabs>
          <w:tab w:val="left" w:pos="-709"/>
          <w:tab w:val="left" w:pos="0"/>
          <w:tab w:val="left" w:pos="284"/>
        </w:tabs>
        <w:suppressAutoHyphens/>
        <w:contextualSpacing/>
        <w:rPr>
          <w:rFonts w:asciiTheme="minorHAnsi" w:hAnsiTheme="minorHAnsi" w:cstheme="minorHAnsi"/>
          <w:sz w:val="20"/>
          <w:szCs w:val="20"/>
        </w:rPr>
      </w:pPr>
      <w:r w:rsidRPr="00BA492D">
        <w:rPr>
          <w:rFonts w:asciiTheme="minorHAnsi" w:hAnsiTheme="minorHAnsi" w:cstheme="minorHAns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ubezpieczenia na okres do czasu podpi</w:t>
      </w:r>
      <w:r w:rsidRPr="00BA492D">
        <w:rPr>
          <w:rFonts w:asciiTheme="minorHAnsi" w:hAnsiTheme="minorHAnsi" w:cstheme="minorHAnsi"/>
          <w:sz w:val="20"/>
          <w:szCs w:val="20"/>
        </w:rPr>
        <w:softHyphen/>
        <w:t>sania przez Za</w:t>
      </w:r>
      <w:r w:rsidRPr="00BA492D">
        <w:rPr>
          <w:rFonts w:asciiTheme="minorHAnsi" w:hAnsiTheme="minorHAnsi" w:cstheme="minorHAnsi"/>
          <w:sz w:val="20"/>
          <w:szCs w:val="20"/>
        </w:rPr>
        <w:softHyphen/>
        <w:t>mawiającego bez zastrzeżeń Protokołu zdawczo-odbiorczego sprzętu, przekazania nieograniczonej czasowo licencji na oprogramowanie służące do eksploatacji sprzętu i jego akcesoriów (jeżeli licencja jest konieczna) oraz uwzględnia wszelkie rabaty, upusty i marże.</w:t>
      </w:r>
    </w:p>
    <w:p w:rsidR="00EB588A" w:rsidRPr="00BA492D" w:rsidRDefault="00EB588A" w:rsidP="00EB588A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:rsidR="00EB588A" w:rsidRPr="00BA492D" w:rsidRDefault="00EB588A" w:rsidP="00EB588A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A492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Uzasadnienie: </w:t>
      </w: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Zgodnie z dokumentem fabrycznym Producenta urządzenia oferowany przez Wykonawcę produkt jest instalowany samodzielnie przez użytkownika. Użytkowanie aparatu nie wymaga instalacji oraz instruktażu, a wszelkie materiały dotyczące użytkowania są dostępne na stronie internetowej dedykowanej urządzeniu. 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36293B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nie wyraża zgody.</w:t>
      </w:r>
    </w:p>
    <w:p w:rsidR="00EB588A" w:rsidRPr="00BA492D" w:rsidRDefault="00EB588A" w:rsidP="00EB588A">
      <w:pPr>
        <w:tabs>
          <w:tab w:val="left" w:pos="-709"/>
          <w:tab w:val="left" w:pos="0"/>
          <w:tab w:val="left" w:pos="284"/>
        </w:tabs>
        <w:suppressAutoHyphens/>
        <w:contextualSpacing/>
        <w:rPr>
          <w:rFonts w:asciiTheme="minorHAnsi" w:hAnsiTheme="minorHAnsi" w:cstheme="minorHAnsi"/>
          <w:sz w:val="20"/>
          <w:szCs w:val="20"/>
        </w:rPr>
      </w:pPr>
    </w:p>
    <w:p w:rsidR="00EB588A" w:rsidRPr="00881017" w:rsidRDefault="00EB588A" w:rsidP="00EB588A">
      <w:pPr>
        <w:pStyle w:val="Akapitzlist"/>
        <w:numPr>
          <w:ilvl w:val="0"/>
          <w:numId w:val="15"/>
        </w:numPr>
        <w:tabs>
          <w:tab w:val="left" w:pos="9360"/>
        </w:tabs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881017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Dotyczy ZAŁĄCZNIK NR 5 UMOWA nr znak: D25M/252/N/18-38rj/22/…. § 4 WARUNKI REALIZACJI UMOWY, ust. 7, ZADANIE 3: </w:t>
      </w:r>
      <w:r w:rsidRPr="0088101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Aparat USG przyłóżkowy 2 sztuki</w:t>
      </w:r>
    </w:p>
    <w:p w:rsidR="00EB588A" w:rsidRPr="00BA492D" w:rsidRDefault="00EB588A" w:rsidP="00EB588A">
      <w:pPr>
        <w:tabs>
          <w:tab w:val="left" w:pos="-709"/>
          <w:tab w:val="left" w:pos="0"/>
          <w:tab w:val="left" w:pos="284"/>
        </w:tabs>
        <w:suppressAutoHyphens/>
        <w:contextualSpacing/>
        <w:rPr>
          <w:rFonts w:asciiTheme="minorHAnsi" w:hAnsiTheme="minorHAnsi" w:cstheme="minorHAnsi"/>
          <w:sz w:val="20"/>
          <w:szCs w:val="20"/>
        </w:rPr>
      </w:pP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Zwracamy się z prośbą o odstąpienie od konieczności i przeszkolenia personelu Zamawiającego i usunięcie ust. 7. </w:t>
      </w:r>
    </w:p>
    <w:p w:rsidR="00EB588A" w:rsidRPr="00BA492D" w:rsidRDefault="00EB588A" w:rsidP="00EB588A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A492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Uzasadnienie:</w:t>
      </w:r>
    </w:p>
    <w:p w:rsidR="00EB588A" w:rsidRDefault="000936EE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Oferowany</w:t>
      </w:r>
      <w:r w:rsidR="00EB588A"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 przez Wykonawcę przenośny aparat USG nie wymaga specjalistycznego szkolenia w zakresie użytkowania. Montaż oraz pierwsze uruchomienie odbywa się we własnym zakresie. Wykonawca dysponuje filmami instruktażowymi dostępnymi na stronie internetowej</w:t>
      </w:r>
      <w:r w:rsidR="00EB588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434A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B588A"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W przypadku utrzymania zapisów umowy, koszty związane z montażem, uruchomieniem oraz przeszkoleniem zostaną uwzględnione w ofercie. 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0936EE" w:rsidRDefault="00EB588A" w:rsidP="000936EE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C8619C">
        <w:rPr>
          <w:rFonts w:asciiTheme="minorHAnsi" w:hAnsiTheme="minorHAnsi" w:cstheme="minorHAnsi"/>
          <w:color w:val="FF0000"/>
          <w:sz w:val="20"/>
          <w:szCs w:val="20"/>
          <w:lang w:bidi="en-US"/>
        </w:rPr>
        <w:t>nie wyraża zgody.</w:t>
      </w:r>
    </w:p>
    <w:p w:rsidR="00EB588A" w:rsidRDefault="00EB588A" w:rsidP="00EB588A">
      <w:pPr>
        <w:pStyle w:val="Akapitzlist"/>
        <w:ind w:left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EB588A" w:rsidRPr="00881017" w:rsidRDefault="00EB588A" w:rsidP="00EB588A">
      <w:pPr>
        <w:pStyle w:val="Akapitzlist"/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881017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Dotyczy ZAŁĄCZNIK NR 5 UMOWA nr znak: D25M/252/N/18-38rj/22/…. </w:t>
      </w:r>
      <w:r w:rsidRPr="00881017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§ 8</w:t>
      </w:r>
    </w:p>
    <w:p w:rsidR="00EB588A" w:rsidRPr="00881017" w:rsidRDefault="00EB588A" w:rsidP="00EB588A">
      <w:pPr>
        <w:tabs>
          <w:tab w:val="left" w:pos="360"/>
        </w:tabs>
        <w:contextualSpacing/>
        <w:rPr>
          <w:rFonts w:asciiTheme="minorHAnsi" w:hAnsiTheme="minorHAnsi" w:cstheme="minorHAnsi"/>
          <w:u w:val="single"/>
        </w:rPr>
      </w:pPr>
      <w:r w:rsidRPr="0088101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WADY, RĘKOJMIA, GWARANCJA JAKOŚCI, SERWIS W OKRESIE GWARANCJI, ust. 6, 12,14, ZADANIE 3: </w:t>
      </w:r>
      <w:r w:rsidRPr="00881017">
        <w:rPr>
          <w:rFonts w:asciiTheme="minorHAnsi" w:hAnsiTheme="minorHAnsi" w:cstheme="minorHAnsi"/>
          <w:b/>
          <w:sz w:val="20"/>
          <w:szCs w:val="20"/>
          <w:u w:val="single"/>
        </w:rPr>
        <w:t>Aparat USG przyłóżkowy 2 sztuki</w:t>
      </w:r>
    </w:p>
    <w:p w:rsidR="00EB588A" w:rsidRPr="00BA492D" w:rsidRDefault="00EB588A" w:rsidP="00EB588A">
      <w:pPr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Zwracamy się z prośba o usunięcie ust. 6, gdyż zgodnie z </w:t>
      </w:r>
      <w:proofErr w:type="spellStart"/>
      <w:r w:rsidRPr="00BA492D">
        <w:rPr>
          <w:rFonts w:asciiTheme="minorHAnsi" w:hAnsiTheme="minorHAnsi" w:cstheme="minorHAnsi"/>
          <w:color w:val="000000"/>
          <w:sz w:val="20"/>
          <w:szCs w:val="20"/>
        </w:rPr>
        <w:t>z</w:t>
      </w:r>
      <w:proofErr w:type="spellEnd"/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 dokumentem fabrycznym Producenta urządzenia oferowany przez Wykonawcę produkt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nie wymaga</w:t>
      </w: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 wykonywania okresowych przeglądów przez autoryzowany serwis.</w:t>
      </w:r>
      <w:r w:rsidR="000936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A492D">
        <w:rPr>
          <w:rFonts w:asciiTheme="minorHAnsi" w:hAnsiTheme="minorHAnsi" w:cstheme="minorHAnsi"/>
          <w:color w:val="000000"/>
          <w:sz w:val="20"/>
          <w:szCs w:val="20"/>
        </w:rPr>
        <w:t>Wszelkie przewidywane czynności konserwacyjne i sprawdzające mogą być wykonywane przez</w:t>
      </w:r>
      <w:r w:rsidR="000936E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A492D">
        <w:rPr>
          <w:rFonts w:asciiTheme="minorHAnsi" w:hAnsiTheme="minorHAnsi" w:cstheme="minorHAnsi"/>
          <w:color w:val="000000"/>
          <w:sz w:val="20"/>
          <w:szCs w:val="20"/>
        </w:rPr>
        <w:t xml:space="preserve">użytkownika, są one opisane w instrukcji obsługi </w:t>
      </w:r>
      <w:r>
        <w:rPr>
          <w:rFonts w:asciiTheme="minorHAnsi" w:hAnsiTheme="minorHAnsi" w:cstheme="minorHAnsi"/>
          <w:color w:val="000000"/>
          <w:sz w:val="20"/>
          <w:szCs w:val="20"/>
        </w:rPr>
        <w:t>urządzenia</w:t>
      </w:r>
      <w:r w:rsidRPr="00BA492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Default="00EB588A" w:rsidP="000936EE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881A4E">
        <w:rPr>
          <w:rFonts w:asciiTheme="minorHAnsi" w:hAnsiTheme="minorHAnsi" w:cstheme="minorHAnsi"/>
          <w:color w:val="FF0000"/>
          <w:sz w:val="20"/>
          <w:szCs w:val="20"/>
          <w:lang w:bidi="en-US"/>
        </w:rPr>
        <w:t>wyraża zgodę i dokonuje modyfikacji.</w:t>
      </w:r>
    </w:p>
    <w:p w:rsidR="00EB588A" w:rsidRPr="00BA492D" w:rsidRDefault="00EB588A" w:rsidP="00EB588A">
      <w:pPr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EB588A" w:rsidRPr="00BA492D" w:rsidRDefault="00EB588A" w:rsidP="00EB588A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lastRenderedPageBreak/>
        <w:t xml:space="preserve">Dot. ZAŁĄCZNIK NR 5 UMOWA nr znak: D25M/252/N/18-38rj/22/ § 4 ust. 6, § 6 ust. 2 i § 7 ust. 1 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Wykonawca wnosi o usunięcie z § 4 ust. 6,  § 6 ust. 2 i § 7 ust. 1 Projektu umowy sformułowań „bez zastrzeżeń” lub „bez uwag i zastrzeżeń”. Umowa nie przewiduje bowiem dalszego, szczególnego sposobu postępowania w przypadku podpisania protokołu z uwagami/zastrzeżeniami.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A863F4">
        <w:rPr>
          <w:rFonts w:asciiTheme="minorHAnsi" w:hAnsiTheme="minorHAnsi" w:cstheme="minorHAnsi"/>
          <w:color w:val="FF0000"/>
          <w:sz w:val="20"/>
          <w:szCs w:val="20"/>
          <w:lang w:bidi="en-US"/>
        </w:rPr>
        <w:t>nie wyraża zgody.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</w:p>
    <w:p w:rsidR="00EB588A" w:rsidRPr="00BA492D" w:rsidRDefault="00EB588A" w:rsidP="00EB588A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Dot. ZAŁĄCZNIK NR 5 UMOWA nr znak: D25M/252/N/18-38rj/22/ Dot. § 7 ust. 2 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Wykonawca wnosi o usunięcie § 7 ust. 2 z projektu umowy jako uzależniającego podpisanie Protokołu zdawczo-odbiorczego, a w konsekwencji wypłatę wynagrodzenia przez Zamawiającego od zrzeczenia się przez Wykonawcę wszelkich znanych mu roszczeń. Podkreślić należy, że tego typu postanowienie rażąco faworyzuje Zamawiającego, ponieważ bardzo ogranicza, a niemalże pozbawia, Wykonawcę możliwości dochodzenia innych roszczeń, które potencjalnie przysługiwałyby mu w związku z Umową, poza wynagrodzeniem. Tego rodzaju postanowienie umowne będzie musiało zostać uwzględnione przez wykonawców jako istotne ryzyko prawne, co niewątpliwie przełoży się na wyższe ceny ofertowe.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B4093C">
        <w:rPr>
          <w:rFonts w:asciiTheme="minorHAnsi" w:hAnsiTheme="minorHAnsi" w:cstheme="minorHAnsi"/>
          <w:color w:val="FF0000"/>
          <w:sz w:val="20"/>
          <w:szCs w:val="20"/>
          <w:lang w:bidi="en-US"/>
        </w:rPr>
        <w:t>nie wyraża zgody.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</w:p>
    <w:p w:rsidR="00EB588A" w:rsidRPr="00BA492D" w:rsidRDefault="00EB588A" w:rsidP="00EB588A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Dot. ZAŁĄCZNIK NR 5 UMOWA nr znak: D25M/252/N/18-38rj/22/ Dot. § 9 ust. 1 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Wykonawca wnosi o zmniejszenie maksymalnej łącznej wysokości kar umownych do 10% łącznej wartości przedmiotu umowy. Obecny limit 70% skrajnie faworyzuje Zamawiającego jako stronę umowy. Tego rodzaju postanowienie umowne będzie musiało zostać uwzględnione przez wykonawców jako istotne ryzyko prawne, co niewątpliwie przełoży się na wyższe ceny ofertowe.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BA492D" w:rsidRDefault="00EB588A" w:rsidP="000936EE">
      <w:pPr>
        <w:contextualSpacing/>
        <w:jc w:val="both"/>
        <w:rPr>
          <w:rFonts w:asciiTheme="minorHAnsi" w:hAnsiTheme="minorHAnsi" w:cstheme="minorHAnsi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</w:t>
      </w:r>
      <w:r w:rsidR="000936EE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dokonuje modyfikacji i obniża limit kar umownych do 50% łącznej wartości przedmiotu umowy.</w:t>
      </w:r>
      <w:r w:rsidR="000936EE" w:rsidRPr="00BA492D">
        <w:rPr>
          <w:rFonts w:asciiTheme="minorHAnsi" w:hAnsiTheme="minorHAnsi" w:cstheme="minorHAnsi"/>
        </w:rPr>
        <w:t xml:space="preserve"> </w:t>
      </w:r>
    </w:p>
    <w:p w:rsidR="00EB588A" w:rsidRPr="00BA492D" w:rsidRDefault="00EB588A" w:rsidP="00EB588A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Dot. ZAŁĄCZNIK NR 5 UMOWA nr znak: D25M/252/N/18-38rj/22/  § 9 ust. 1 pkt. 3 Projektu umowy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Wykonawca wnosi o zmianę § 9 ust. 1 pkt. 3 poprzez usunięcie możliwości naliczenia kary umownej w przypadku odstąpienia od umowy przez Wykonawcę z przyczyn niedotyczących Zamawiającego – w opinii Wykonawcy obecne postanowienia umowne i przepisy prawa nie przewidują bowiem możliwości takiego odstąpienia przez Wykonawcę.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156E6A">
        <w:rPr>
          <w:rFonts w:asciiTheme="minorHAnsi" w:hAnsiTheme="minorHAnsi" w:cstheme="minorHAnsi"/>
          <w:color w:val="FF0000"/>
          <w:sz w:val="20"/>
          <w:szCs w:val="20"/>
          <w:lang w:bidi="en-US"/>
        </w:rPr>
        <w:t>nie wyraża zgody.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</w:p>
    <w:p w:rsidR="00EB588A" w:rsidRPr="00BA492D" w:rsidRDefault="00EB588A" w:rsidP="00EB588A">
      <w:pPr>
        <w:pStyle w:val="Akapitzlist"/>
        <w:numPr>
          <w:ilvl w:val="0"/>
          <w:numId w:val="15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</w:pPr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 xml:space="preserve">Dot. ZAŁĄCZNIK NR 5 UMOWA nr znak: D25M/252/N/18-38rj/22/ § 9 ust. 4 i §10 ust. 3 pkt. 1 </w:t>
      </w:r>
      <w:proofErr w:type="spellStart"/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ppkt</w:t>
      </w:r>
      <w:proofErr w:type="spellEnd"/>
      <w:r w:rsidRPr="00BA492D">
        <w:rPr>
          <w:rFonts w:asciiTheme="minorHAnsi" w:hAnsiTheme="minorHAnsi" w:cstheme="minorHAnsi"/>
          <w:b/>
          <w:bCs/>
          <w:sz w:val="20"/>
          <w:szCs w:val="20"/>
          <w:u w:val="single"/>
          <w:lang w:val="pl-PL"/>
        </w:rPr>
        <w:t>. a) Projektu umowy</w:t>
      </w:r>
    </w:p>
    <w:p w:rsidR="00EB588A" w:rsidRPr="00BA492D" w:rsidRDefault="00EB588A" w:rsidP="00EB588A">
      <w:pPr>
        <w:rPr>
          <w:rFonts w:asciiTheme="minorHAnsi" w:hAnsiTheme="minorHAnsi" w:cstheme="minorHAnsi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lastRenderedPageBreak/>
        <w:t>Wykonawca wnosi o potwierdzenie, że w kategoriach siły wyższej traktowany będzie także ewentualny nawrót epidemii COVID-19.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</w:pPr>
      <w:r w:rsidRPr="00BA492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7F358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bidi="en-US"/>
        </w:rPr>
        <w:t>Odpowiedź: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7F3589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</w:t>
      </w:r>
      <w:r w:rsidR="00F34E9F">
        <w:rPr>
          <w:rFonts w:asciiTheme="minorHAnsi" w:hAnsiTheme="minorHAnsi" w:cstheme="minorHAnsi"/>
          <w:color w:val="FF0000"/>
          <w:sz w:val="20"/>
          <w:szCs w:val="20"/>
          <w:lang w:bidi="en-US"/>
        </w:rPr>
        <w:t>potwierdza.</w:t>
      </w:r>
    </w:p>
    <w:p w:rsidR="00EB588A" w:rsidRPr="007F3589" w:rsidRDefault="00EB588A" w:rsidP="00EB588A">
      <w:pPr>
        <w:contextualSpacing/>
        <w:jc w:val="both"/>
        <w:rPr>
          <w:rFonts w:asciiTheme="minorHAnsi" w:hAnsiTheme="minorHAnsi" w:cstheme="minorHAnsi"/>
          <w:noProof/>
          <w:spacing w:val="-10"/>
          <w:sz w:val="20"/>
          <w:szCs w:val="20"/>
        </w:rPr>
      </w:pPr>
    </w:p>
    <w:p w:rsidR="00B117B6" w:rsidRPr="007F3589" w:rsidRDefault="00B117B6" w:rsidP="007F35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F3589">
        <w:rPr>
          <w:rFonts w:asciiTheme="minorHAnsi" w:hAnsiTheme="minorHAnsi" w:cstheme="minorHAnsi"/>
          <w:b/>
          <w:sz w:val="20"/>
          <w:szCs w:val="20"/>
        </w:rPr>
        <w:t>WSZYSTKIE WPROWADZONE ZMIANY STAJĄ SIĘ INTEGRALNĄ CZĘŚCIĄ SWZ I ZAST</w:t>
      </w:r>
      <w:r w:rsidR="004325C7" w:rsidRPr="007F3589">
        <w:rPr>
          <w:rFonts w:asciiTheme="minorHAnsi" w:hAnsiTheme="minorHAnsi" w:cstheme="minorHAnsi"/>
          <w:b/>
          <w:sz w:val="20"/>
          <w:szCs w:val="20"/>
        </w:rPr>
        <w:t>Ę</w:t>
      </w:r>
      <w:r w:rsidRPr="007F3589">
        <w:rPr>
          <w:rFonts w:asciiTheme="minorHAnsi" w:hAnsiTheme="minorHAnsi" w:cstheme="minorHAnsi"/>
          <w:b/>
          <w:sz w:val="20"/>
          <w:szCs w:val="20"/>
        </w:rPr>
        <w:t>PUJĄ LUB UZUPEŁNIAJĄ ZAPISY SWZ W ODPOWIEDNIM ZAKRESIE.</w:t>
      </w:r>
    </w:p>
    <w:p w:rsidR="00B117B6" w:rsidRPr="007F3589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Hlk14683728"/>
      <w:r w:rsidRPr="007F3589">
        <w:rPr>
          <w:rFonts w:asciiTheme="minorHAnsi" w:hAnsiTheme="minorHAnsi" w:cstheme="minorHAnsi"/>
          <w:color w:val="000000"/>
          <w:sz w:val="20"/>
          <w:szCs w:val="20"/>
        </w:rPr>
        <w:t>Z poważaniem</w:t>
      </w:r>
    </w:p>
    <w:p w:rsidR="005D5B2E" w:rsidRPr="00A552A5" w:rsidRDefault="00B117B6" w:rsidP="00A552A5">
      <w:pPr>
        <w:shd w:val="clear" w:color="auto" w:fill="FFFFFF"/>
        <w:spacing w:line="240" w:lineRule="auto"/>
        <w:ind w:left="5040" w:right="11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          Pr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zewodnicząca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Komisji Przetargowe</w:t>
      </w:r>
      <w:r w:rsidR="00011B2F" w:rsidRPr="007F3589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Pr="007F3589">
        <w:rPr>
          <w:rFonts w:asciiTheme="minorHAnsi" w:hAnsiTheme="minorHAnsi" w:cstheme="minorHAnsi"/>
          <w:color w:val="000000"/>
          <w:sz w:val="20"/>
          <w:szCs w:val="20"/>
        </w:rPr>
        <w:t xml:space="preserve">  Beata Martyn-Mrozowsk</w:t>
      </w:r>
      <w:bookmarkEnd w:id="1"/>
      <w:r w:rsidRPr="007F3589">
        <w:rPr>
          <w:rFonts w:asciiTheme="minorHAnsi" w:hAnsiTheme="minorHAnsi" w:cstheme="minorHAnsi"/>
          <w:color w:val="000000"/>
          <w:sz w:val="20"/>
          <w:szCs w:val="20"/>
        </w:rPr>
        <w:t>a</w:t>
      </w:r>
    </w:p>
    <w:sectPr w:rsidR="005D5B2E" w:rsidRPr="00A552A5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554AD5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554AD5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554AD5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A5E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2A5E2B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2A5E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FB2DF6"/>
    <w:multiLevelType w:val="hybridMultilevel"/>
    <w:tmpl w:val="EB246732"/>
    <w:lvl w:ilvl="0" w:tplc="9B2E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B08F3"/>
    <w:multiLevelType w:val="multilevel"/>
    <w:tmpl w:val="6F8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20C9"/>
    <w:rsid w:val="0001413C"/>
    <w:rsid w:val="00033F71"/>
    <w:rsid w:val="00045FEE"/>
    <w:rsid w:val="000460AE"/>
    <w:rsid w:val="000510E9"/>
    <w:rsid w:val="000540D5"/>
    <w:rsid w:val="00067FBE"/>
    <w:rsid w:val="00077236"/>
    <w:rsid w:val="0007788C"/>
    <w:rsid w:val="00080498"/>
    <w:rsid w:val="0008768C"/>
    <w:rsid w:val="000936EE"/>
    <w:rsid w:val="00095C8C"/>
    <w:rsid w:val="000A2810"/>
    <w:rsid w:val="000B10B9"/>
    <w:rsid w:val="00101746"/>
    <w:rsid w:val="001035FB"/>
    <w:rsid w:val="00121D99"/>
    <w:rsid w:val="00132A28"/>
    <w:rsid w:val="001332A1"/>
    <w:rsid w:val="00133B53"/>
    <w:rsid w:val="00133D3D"/>
    <w:rsid w:val="0014196C"/>
    <w:rsid w:val="00150A0C"/>
    <w:rsid w:val="00156E6A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1C47"/>
    <w:rsid w:val="00222C86"/>
    <w:rsid w:val="00225FDD"/>
    <w:rsid w:val="002373A1"/>
    <w:rsid w:val="00243A7F"/>
    <w:rsid w:val="002443A4"/>
    <w:rsid w:val="002446AC"/>
    <w:rsid w:val="00246BDF"/>
    <w:rsid w:val="00262CB0"/>
    <w:rsid w:val="00281BD4"/>
    <w:rsid w:val="002854E0"/>
    <w:rsid w:val="00285B49"/>
    <w:rsid w:val="002A2B1E"/>
    <w:rsid w:val="002A5E2B"/>
    <w:rsid w:val="002B5E4E"/>
    <w:rsid w:val="002B77C1"/>
    <w:rsid w:val="002D500A"/>
    <w:rsid w:val="002D75AE"/>
    <w:rsid w:val="002E0160"/>
    <w:rsid w:val="0031028B"/>
    <w:rsid w:val="0031105E"/>
    <w:rsid w:val="00341D32"/>
    <w:rsid w:val="003442E4"/>
    <w:rsid w:val="00351A3C"/>
    <w:rsid w:val="00351A4C"/>
    <w:rsid w:val="0036293B"/>
    <w:rsid w:val="00375C93"/>
    <w:rsid w:val="00383C94"/>
    <w:rsid w:val="00384105"/>
    <w:rsid w:val="00393AED"/>
    <w:rsid w:val="003946A6"/>
    <w:rsid w:val="00395233"/>
    <w:rsid w:val="003A1662"/>
    <w:rsid w:val="003A4641"/>
    <w:rsid w:val="003B6803"/>
    <w:rsid w:val="003C39CE"/>
    <w:rsid w:val="003C3A10"/>
    <w:rsid w:val="003C5078"/>
    <w:rsid w:val="003D4FCB"/>
    <w:rsid w:val="003E2DE3"/>
    <w:rsid w:val="003E6A03"/>
    <w:rsid w:val="003E7D4B"/>
    <w:rsid w:val="003F7E5B"/>
    <w:rsid w:val="00406824"/>
    <w:rsid w:val="00422A5E"/>
    <w:rsid w:val="004255C9"/>
    <w:rsid w:val="004325C7"/>
    <w:rsid w:val="00434A44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04D3"/>
    <w:rsid w:val="004E15A2"/>
    <w:rsid w:val="004E6E14"/>
    <w:rsid w:val="004F46A4"/>
    <w:rsid w:val="005144D9"/>
    <w:rsid w:val="00515092"/>
    <w:rsid w:val="00526C12"/>
    <w:rsid w:val="005351C7"/>
    <w:rsid w:val="00554AD5"/>
    <w:rsid w:val="005619D1"/>
    <w:rsid w:val="005624A8"/>
    <w:rsid w:val="00566306"/>
    <w:rsid w:val="005B0E9E"/>
    <w:rsid w:val="005B0FD7"/>
    <w:rsid w:val="005C4391"/>
    <w:rsid w:val="005C51D8"/>
    <w:rsid w:val="005D5B2E"/>
    <w:rsid w:val="005D6E3D"/>
    <w:rsid w:val="005E05D9"/>
    <w:rsid w:val="006117CD"/>
    <w:rsid w:val="00615DEC"/>
    <w:rsid w:val="0061625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42AA6"/>
    <w:rsid w:val="00745054"/>
    <w:rsid w:val="00750442"/>
    <w:rsid w:val="00750C93"/>
    <w:rsid w:val="00750E5E"/>
    <w:rsid w:val="00752218"/>
    <w:rsid w:val="007527D1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3AE5"/>
    <w:rsid w:val="007E5427"/>
    <w:rsid w:val="007F149C"/>
    <w:rsid w:val="007F3589"/>
    <w:rsid w:val="008005A1"/>
    <w:rsid w:val="00805696"/>
    <w:rsid w:val="00805C4D"/>
    <w:rsid w:val="00823A25"/>
    <w:rsid w:val="00825EE6"/>
    <w:rsid w:val="00832422"/>
    <w:rsid w:val="00842D50"/>
    <w:rsid w:val="00877639"/>
    <w:rsid w:val="00881A4E"/>
    <w:rsid w:val="008A36B6"/>
    <w:rsid w:val="008A5BCF"/>
    <w:rsid w:val="008B1842"/>
    <w:rsid w:val="008B4407"/>
    <w:rsid w:val="008C1CF7"/>
    <w:rsid w:val="008C4120"/>
    <w:rsid w:val="008D525F"/>
    <w:rsid w:val="008D65E6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70C2"/>
    <w:rsid w:val="009D4522"/>
    <w:rsid w:val="009F25E5"/>
    <w:rsid w:val="00A31209"/>
    <w:rsid w:val="00A47436"/>
    <w:rsid w:val="00A552A5"/>
    <w:rsid w:val="00A64E98"/>
    <w:rsid w:val="00A65219"/>
    <w:rsid w:val="00A6681E"/>
    <w:rsid w:val="00A6799E"/>
    <w:rsid w:val="00A76F2F"/>
    <w:rsid w:val="00A77D54"/>
    <w:rsid w:val="00A828D5"/>
    <w:rsid w:val="00A8421C"/>
    <w:rsid w:val="00A863F4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093C"/>
    <w:rsid w:val="00B41945"/>
    <w:rsid w:val="00B62B1D"/>
    <w:rsid w:val="00B671F6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3752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7052B"/>
    <w:rsid w:val="00C8309E"/>
    <w:rsid w:val="00C860F5"/>
    <w:rsid w:val="00C8619C"/>
    <w:rsid w:val="00C86C9C"/>
    <w:rsid w:val="00C9043F"/>
    <w:rsid w:val="00C93709"/>
    <w:rsid w:val="00C95077"/>
    <w:rsid w:val="00C96416"/>
    <w:rsid w:val="00CA363E"/>
    <w:rsid w:val="00CB710D"/>
    <w:rsid w:val="00CC2235"/>
    <w:rsid w:val="00CC4A72"/>
    <w:rsid w:val="00CD674B"/>
    <w:rsid w:val="00CE5057"/>
    <w:rsid w:val="00CF051A"/>
    <w:rsid w:val="00CF6DAF"/>
    <w:rsid w:val="00D053D5"/>
    <w:rsid w:val="00D06BA1"/>
    <w:rsid w:val="00D178DC"/>
    <w:rsid w:val="00D335ED"/>
    <w:rsid w:val="00D40471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F0754"/>
    <w:rsid w:val="00DF2D45"/>
    <w:rsid w:val="00DF37B8"/>
    <w:rsid w:val="00DF5BD6"/>
    <w:rsid w:val="00E061E4"/>
    <w:rsid w:val="00E06D1C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8A"/>
    <w:rsid w:val="00EB58E7"/>
    <w:rsid w:val="00EC17E8"/>
    <w:rsid w:val="00ED0418"/>
    <w:rsid w:val="00ED3149"/>
    <w:rsid w:val="00EF4682"/>
    <w:rsid w:val="00F029A3"/>
    <w:rsid w:val="00F11E2B"/>
    <w:rsid w:val="00F1462D"/>
    <w:rsid w:val="00F14EC8"/>
    <w:rsid w:val="00F16DFA"/>
    <w:rsid w:val="00F34E9F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25DE"/>
    <w:rsid w:val="00FE406F"/>
    <w:rsid w:val="00FE7180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D72AD26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aliases w:val="sw tekst,L1,Numerowanie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21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1D99"/>
  </w:style>
  <w:style w:type="character" w:customStyle="1" w:styleId="spellingerror">
    <w:name w:val="spellingerror"/>
    <w:basedOn w:val="Domylnaczcionkaakapitu"/>
    <w:rsid w:val="00121D99"/>
  </w:style>
  <w:style w:type="character" w:customStyle="1" w:styleId="eop">
    <w:name w:val="eop"/>
    <w:basedOn w:val="Domylnaczcionkaakapitu"/>
    <w:rsid w:val="0012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4C3F-6A06-4E1F-80F0-5D9E8E85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175</cp:revision>
  <cp:lastPrinted>2022-06-27T07:37:00Z</cp:lastPrinted>
  <dcterms:created xsi:type="dcterms:W3CDTF">2019-10-11T07:46:00Z</dcterms:created>
  <dcterms:modified xsi:type="dcterms:W3CDTF">2022-07-01T06:16:00Z</dcterms:modified>
</cp:coreProperties>
</file>