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B0E6" w14:textId="77777777"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14:paraId="56BD717F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14:paraId="3CB7FE69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14:paraId="79A7E3D9" w14:textId="77777777"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14:paraId="38DCF6A4" w14:textId="77777777"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14:paraId="0FEEC055" w14:textId="77777777"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14:paraId="55552CAF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14:paraId="3FA00B11" w14:textId="77777777"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14:paraId="79D56EAD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14:paraId="0C03EB72" w14:textId="77777777"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0D6C2CFD" w14:textId="77777777" w:rsidR="00A83DF2" w:rsidRDefault="00A83DF2" w:rsidP="009A5EE6">
      <w:pPr>
        <w:pStyle w:val="Tytu"/>
        <w:spacing w:before="360"/>
        <w:jc w:val="left"/>
        <w:rPr>
          <w:sz w:val="28"/>
          <w:szCs w:val="28"/>
        </w:rPr>
      </w:pPr>
      <w:r w:rsidRPr="00BE3E9A">
        <w:rPr>
          <w:sz w:val="28"/>
          <w:szCs w:val="28"/>
        </w:rPr>
        <w:t xml:space="preserve">OŚWIADCZENIE </w:t>
      </w:r>
      <w:r w:rsidR="004066F4">
        <w:rPr>
          <w:sz w:val="28"/>
          <w:szCs w:val="28"/>
        </w:rPr>
        <w:t>WYKONAWCY</w:t>
      </w:r>
    </w:p>
    <w:p w14:paraId="0A069EB6" w14:textId="77777777" w:rsidR="00AF14E4" w:rsidRDefault="00A83DF2" w:rsidP="00A83DF2">
      <w:pPr>
        <w:pStyle w:val="Tytu"/>
        <w:jc w:val="left"/>
        <w:rPr>
          <w:sz w:val="28"/>
          <w:szCs w:val="28"/>
        </w:rPr>
      </w:pPr>
      <w:r w:rsidRPr="00A83DF2">
        <w:rPr>
          <w:sz w:val="28"/>
          <w:szCs w:val="28"/>
        </w:rPr>
        <w:t>O PRZYNALEŻNOŚCI LUB BRAKU PRZYNALEŻNOŚCI DO TEJ SAMEJ GRUPY KAPITAŁOWEJ</w:t>
      </w:r>
    </w:p>
    <w:p w14:paraId="3B035375" w14:textId="77777777" w:rsidR="00A82401" w:rsidRPr="00A82401" w:rsidRDefault="00A82401" w:rsidP="009A5EE6">
      <w:pPr>
        <w:pStyle w:val="Tytu"/>
        <w:jc w:val="left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14:paraId="09A570D8" w14:textId="4EB39084" w:rsidR="002A6F19" w:rsidRPr="00607FEB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>U. z 20</w:t>
      </w:r>
      <w:r w:rsidR="00AA36CA">
        <w:rPr>
          <w:bCs/>
          <w:sz w:val="24"/>
          <w:szCs w:val="24"/>
        </w:rPr>
        <w:t>2</w:t>
      </w:r>
      <w:r w:rsidR="00443E79">
        <w:rPr>
          <w:bCs/>
          <w:sz w:val="24"/>
          <w:szCs w:val="24"/>
        </w:rPr>
        <w:t>3</w:t>
      </w:r>
      <w:r w:rsidR="00983EFE" w:rsidRPr="00A82401">
        <w:rPr>
          <w:bCs/>
          <w:sz w:val="24"/>
          <w:szCs w:val="24"/>
        </w:rPr>
        <w:t xml:space="preserve"> r. poz. </w:t>
      </w:r>
      <w:r w:rsidR="00AA36CA">
        <w:rPr>
          <w:bCs/>
          <w:sz w:val="24"/>
          <w:szCs w:val="24"/>
        </w:rPr>
        <w:t>1</w:t>
      </w:r>
      <w:r w:rsidR="00C43AD2">
        <w:rPr>
          <w:bCs/>
          <w:sz w:val="24"/>
          <w:szCs w:val="24"/>
        </w:rPr>
        <w:t>605</w:t>
      </w:r>
      <w:r w:rsidR="00AA36CA">
        <w:rPr>
          <w:bCs/>
          <w:sz w:val="24"/>
          <w:szCs w:val="24"/>
        </w:rPr>
        <w:t>,</w:t>
      </w:r>
      <w:r w:rsidR="00983EFE"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>przynależności lub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>U. z 202</w:t>
      </w:r>
      <w:r w:rsidR="00C524AA">
        <w:rPr>
          <w:bCs/>
          <w:sz w:val="24"/>
          <w:szCs w:val="24"/>
        </w:rPr>
        <w:t>3</w:t>
      </w:r>
      <w:r w:rsidR="00983EFE" w:rsidRPr="006E427E">
        <w:rPr>
          <w:bCs/>
          <w:sz w:val="24"/>
          <w:szCs w:val="24"/>
        </w:rPr>
        <w:t xml:space="preserve"> r., poz. </w:t>
      </w:r>
      <w:r w:rsidR="00C524AA">
        <w:rPr>
          <w:bCs/>
          <w:sz w:val="24"/>
          <w:szCs w:val="24"/>
        </w:rPr>
        <w:t>1689, ze zm.</w:t>
      </w:r>
      <w:r w:rsidR="00983EFE" w:rsidRPr="006E427E">
        <w:rPr>
          <w:bCs/>
          <w:sz w:val="24"/>
          <w:szCs w:val="24"/>
        </w:rPr>
        <w:t>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EC2EFA" w:rsidRPr="00ED2404">
        <w:rPr>
          <w:b/>
          <w:bCs/>
          <w:sz w:val="24"/>
          <w:szCs w:val="24"/>
        </w:rPr>
        <w:t>, ofertę częściową</w:t>
      </w:r>
      <w:r w:rsidR="00983EFE" w:rsidRPr="00ED2404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</w:t>
      </w:r>
      <w:r w:rsidR="00C524AA">
        <w:rPr>
          <w:rFonts w:cs="Arial"/>
          <w:bCs/>
          <w:sz w:val="24"/>
          <w:szCs w:val="24"/>
        </w:rPr>
        <w:t> </w:t>
      </w:r>
      <w:r w:rsidR="00A27546" w:rsidRPr="000D610A">
        <w:rPr>
          <w:rFonts w:cs="Arial"/>
          <w:bCs/>
          <w:sz w:val="24"/>
          <w:szCs w:val="24"/>
        </w:rPr>
        <w:t>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7A7147" w:rsidRPr="007A7147">
        <w:rPr>
          <w:rFonts w:cs="Arial"/>
          <w:b/>
          <w:sz w:val="24"/>
          <w:szCs w:val="24"/>
        </w:rPr>
        <w:t>dostawę odczynników chemicznych do laboratoriów Głównego Inspektoratu Jakości Handlowej Artykułów Rolno-Spożywczych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 sprawy: BAD.241.2.</w:t>
      </w:r>
      <w:r w:rsidR="00AA36CA">
        <w:rPr>
          <w:rFonts w:cs="Arial"/>
          <w:b/>
          <w:sz w:val="24"/>
          <w:szCs w:val="24"/>
        </w:rPr>
        <w:t>3</w:t>
      </w:r>
      <w:r w:rsidR="00607FEB" w:rsidRPr="000D610A">
        <w:rPr>
          <w:rFonts w:cs="Arial"/>
          <w:b/>
          <w:sz w:val="24"/>
          <w:szCs w:val="24"/>
        </w:rPr>
        <w:t>.202</w:t>
      </w:r>
      <w:r w:rsidR="00C524AA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>.</w:t>
      </w:r>
    </w:p>
    <w:p w14:paraId="2AE6D0EF" w14:textId="77777777"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14:paraId="73EA18B8" w14:textId="082A70F0"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</w:rPr>
        <w:object w:dxaOrig="225" w:dyaOrig="225" w14:anchorId="46B88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Wykonawca zaznacza punktor jeśli nie należy do tej samej grupy kapitałowej co inny uczestnik postępowania" style="width:463.7pt;height:110pt" o:ole="">
            <v:imagedata r:id="rId7" o:title=""/>
          </v:shape>
          <w:control r:id="rId8" w:name="OptionButton1" w:shapeid="_x0000_i1040"/>
        </w:object>
      </w:r>
    </w:p>
    <w:p w14:paraId="76C33803" w14:textId="27790899"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</w:rPr>
        <w:lastRenderedPageBreak/>
        <w:object w:dxaOrig="225" w:dyaOrig="225" w14:anchorId="307BBBD6">
          <v:shape id="_x0000_i1043" type="#_x0000_t75" alt="Wykonawca zaznacza punktor jeśli należy do tej samej grupy kapitałowej co inny uczestnik postępowania" style="width:436.6pt;height:91pt" o:ole="">
            <v:imagedata r:id="rId9" o:title=""/>
          </v:shape>
          <w:control r:id="rId10" w:name="OptionButton2" w:shapeid="_x0000_i1043"/>
        </w:object>
      </w:r>
    </w:p>
    <w:p w14:paraId="3A48BDF5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13AC2504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4E14C918" w14:textId="77777777"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14:paraId="0E7371DE" w14:textId="77777777"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14:paraId="7DE40472" w14:textId="77777777"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4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14:paraId="2F8B8F76" w14:textId="77777777"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0B7A10" w14:textId="77777777"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14:paraId="0B566346" w14:textId="77777777"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C2B3565" w14:textId="77777777"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14:paraId="70AC29AC" w14:textId="77777777"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14:paraId="17C79E5A" w14:textId="77777777"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4"/>
    <w:p w14:paraId="6012A7B4" w14:textId="77777777"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893A7B">
      <w:headerReference w:type="default" r:id="rId11"/>
      <w:pgSz w:w="11906" w:h="16838"/>
      <w:pgMar w:top="113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AF68" w14:textId="77777777" w:rsidR="00BE3E9A" w:rsidRDefault="00BE3E9A">
      <w:r>
        <w:separator/>
      </w:r>
    </w:p>
  </w:endnote>
  <w:endnote w:type="continuationSeparator" w:id="0">
    <w:p w14:paraId="6F0BDFF3" w14:textId="77777777"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73D8" w14:textId="77777777" w:rsidR="00BE3E9A" w:rsidRDefault="00BE3E9A">
      <w:r>
        <w:separator/>
      </w:r>
    </w:p>
  </w:footnote>
  <w:footnote w:type="continuationSeparator" w:id="0">
    <w:p w14:paraId="36222306" w14:textId="77777777"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3FF9" w14:textId="13DF3B42" w:rsidR="00A82401" w:rsidRPr="000D610A" w:rsidRDefault="00BE3E9A">
    <w:pPr>
      <w:pStyle w:val="Nagwek"/>
      <w:rPr>
        <w:sz w:val="24"/>
        <w:szCs w:val="24"/>
      </w:rPr>
    </w:pPr>
    <w:r w:rsidRPr="000D610A">
      <w:rPr>
        <w:sz w:val="24"/>
        <w:szCs w:val="24"/>
      </w:rPr>
      <w:t>Nr sprawy: BAD.241.2.</w:t>
    </w:r>
    <w:r w:rsidR="00AA36CA">
      <w:rPr>
        <w:sz w:val="24"/>
        <w:szCs w:val="24"/>
      </w:rPr>
      <w:t>3</w:t>
    </w:r>
    <w:r w:rsidRPr="000D610A">
      <w:rPr>
        <w:sz w:val="24"/>
        <w:szCs w:val="24"/>
      </w:rPr>
      <w:t>.202</w:t>
    </w:r>
    <w:r w:rsidR="00C43AD2">
      <w:rPr>
        <w:sz w:val="24"/>
        <w:szCs w:val="24"/>
      </w:rPr>
      <w:t>4</w:t>
    </w:r>
    <w:r w:rsidR="00A82401" w:rsidRPr="000D610A">
      <w:rPr>
        <w:sz w:val="24"/>
        <w:szCs w:val="24"/>
      </w:rPr>
      <w:t xml:space="preserve"> </w:t>
    </w:r>
  </w:p>
  <w:p w14:paraId="6481EDE6" w14:textId="77777777" w:rsidR="00BE3E9A" w:rsidRPr="000D610A" w:rsidRDefault="00637265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="00A82401" w:rsidRPr="000D610A">
      <w:rPr>
        <w:sz w:val="24"/>
        <w:szCs w:val="24"/>
      </w:rPr>
      <w:t xml:space="preserve">ałącznik nr </w:t>
    </w:r>
    <w:r w:rsidR="00AA36CA">
      <w:rPr>
        <w:sz w:val="24"/>
        <w:szCs w:val="24"/>
      </w:rPr>
      <w:t>7</w:t>
    </w:r>
    <w:r w:rsidR="00A82401" w:rsidRPr="000D610A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12547">
    <w:abstractNumId w:val="0"/>
  </w:num>
  <w:num w:numId="2" w16cid:durableId="1072655650">
    <w:abstractNumId w:val="2"/>
  </w:num>
  <w:num w:numId="3" w16cid:durableId="833910515">
    <w:abstractNumId w:val="6"/>
  </w:num>
  <w:num w:numId="4" w16cid:durableId="1795248153">
    <w:abstractNumId w:val="1"/>
  </w:num>
  <w:num w:numId="5" w16cid:durableId="1141924935">
    <w:abstractNumId w:val="7"/>
  </w:num>
  <w:num w:numId="6" w16cid:durableId="696391751">
    <w:abstractNumId w:val="8"/>
  </w:num>
  <w:num w:numId="7" w16cid:durableId="434790632">
    <w:abstractNumId w:val="4"/>
  </w:num>
  <w:num w:numId="8" w16cid:durableId="524173871">
    <w:abstractNumId w:val="3"/>
  </w:num>
  <w:num w:numId="9" w16cid:durableId="803934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066F4"/>
    <w:rsid w:val="004237C6"/>
    <w:rsid w:val="004242ED"/>
    <w:rsid w:val="00424719"/>
    <w:rsid w:val="00443E7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4F20"/>
    <w:rsid w:val="00607FEB"/>
    <w:rsid w:val="00615279"/>
    <w:rsid w:val="006174BA"/>
    <w:rsid w:val="006300F4"/>
    <w:rsid w:val="00637265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7147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3A7B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A36CA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E564B"/>
    <w:rsid w:val="00BF434E"/>
    <w:rsid w:val="00BF58C8"/>
    <w:rsid w:val="00BF59D0"/>
    <w:rsid w:val="00BF643F"/>
    <w:rsid w:val="00C33F31"/>
    <w:rsid w:val="00C43AD2"/>
    <w:rsid w:val="00C44D4B"/>
    <w:rsid w:val="00C45022"/>
    <w:rsid w:val="00C524AA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EF672F"/>
    <w:rsid w:val="00F10732"/>
    <w:rsid w:val="00F12DBA"/>
    <w:rsid w:val="00F14F6B"/>
    <w:rsid w:val="00F2316F"/>
    <w:rsid w:val="00F47269"/>
    <w:rsid w:val="00F50FCC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1CE9291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oświadczenie Wykonawcy</vt:lpstr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Oświadczenie Wykonawcy</dc:title>
  <dc:subject/>
  <dc:creator>Katarzyna Niedźwiedzka-Rozkosz</dc:creator>
  <cp:keywords>Odczynniki chemiczne</cp:keywords>
  <cp:lastModifiedBy>Beata Chojecka</cp:lastModifiedBy>
  <cp:revision>9</cp:revision>
  <cp:lastPrinted>2019-11-14T15:04:00Z</cp:lastPrinted>
  <dcterms:created xsi:type="dcterms:W3CDTF">2023-04-11T11:37:00Z</dcterms:created>
  <dcterms:modified xsi:type="dcterms:W3CDTF">2024-04-03T13:30:00Z</dcterms:modified>
</cp:coreProperties>
</file>