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3F25" w14:textId="35B6DD93" w:rsidR="009A2B90" w:rsidRDefault="009A2B90" w:rsidP="009A2B90">
      <w:pPr>
        <w:jc w:val="right"/>
        <w:rPr>
          <w:rFonts w:ascii="Arial Narrow" w:hAnsi="Arial Narrow"/>
          <w:bCs/>
          <w:color w:val="000000"/>
          <w:szCs w:val="24"/>
        </w:rPr>
      </w:pPr>
      <w:r w:rsidRPr="009A2B90">
        <w:rPr>
          <w:rFonts w:ascii="Arial Narrow" w:hAnsi="Arial Narrow"/>
          <w:bCs/>
          <w:color w:val="000000"/>
          <w:szCs w:val="24"/>
        </w:rPr>
        <w:t xml:space="preserve">Załącznik nr 1 do umowy </w:t>
      </w:r>
    </w:p>
    <w:p w14:paraId="328E7919" w14:textId="77777777" w:rsidR="009A2B90" w:rsidRPr="009A2B90" w:rsidRDefault="009A2B90" w:rsidP="009A2B90">
      <w:pPr>
        <w:jc w:val="right"/>
        <w:rPr>
          <w:rFonts w:ascii="Arial Narrow" w:hAnsi="Arial Narrow"/>
          <w:bCs/>
          <w:color w:val="000000"/>
          <w:szCs w:val="24"/>
        </w:rPr>
      </w:pPr>
    </w:p>
    <w:p w14:paraId="01B3B879" w14:textId="7C42B5D9" w:rsidR="00AC73F6" w:rsidRPr="006B5962" w:rsidRDefault="00AC73F6" w:rsidP="00AC73F6">
      <w:pPr>
        <w:jc w:val="center"/>
        <w:rPr>
          <w:rFonts w:ascii="Arial Narrow" w:hAnsi="Arial Narrow"/>
          <w:b/>
          <w:color w:val="000000"/>
          <w:szCs w:val="24"/>
        </w:rPr>
      </w:pPr>
      <w:r w:rsidRPr="006B5962">
        <w:rPr>
          <w:rFonts w:ascii="Arial Narrow" w:hAnsi="Arial Narrow"/>
          <w:b/>
          <w:color w:val="000000"/>
          <w:szCs w:val="24"/>
        </w:rPr>
        <w:t xml:space="preserve">REGULAMIN I ZAKRES OBOWIĄZKÓW SŁUŻBY OCHRONY  </w:t>
      </w:r>
    </w:p>
    <w:p w14:paraId="66B8B6B9" w14:textId="77777777" w:rsidR="00AC73F6" w:rsidRPr="006B5962" w:rsidRDefault="00AC73F6" w:rsidP="00AC73F6">
      <w:pPr>
        <w:jc w:val="center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b/>
          <w:color w:val="000000"/>
          <w:szCs w:val="24"/>
        </w:rPr>
        <w:t>W OGRODZIE ZOOLOGICZNYM W POZNANIU</w:t>
      </w:r>
    </w:p>
    <w:p w14:paraId="5746BCF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4FCC0D79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I. Zasady pełnienia służby </w:t>
      </w:r>
    </w:p>
    <w:p w14:paraId="622DA83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C9ADD8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1. Zamawiający powierza Wykonawcy całodobową ochronę osób, mienia (między innymi: przed zniszczeniem, kradzieżą, włamaniem), nadzoru nad zwierzętami (między innymi: przed nękaniem, drażnieniem, dokarmianiem, przechodzenie przez barierki i ogrodzenia) i  prowadzenie monitoringu w obiekcie oraz konwojowanie wartości pieniężnych. W tym szczególnie:</w:t>
      </w:r>
    </w:p>
    <w:p w14:paraId="2C309F6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a)w zakresie ochrony osób i mienia:</w:t>
      </w:r>
    </w:p>
    <w:p w14:paraId="60608185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kontrolę ogrodzeń zewnętrznych i wewnętrznych z ewidencją,</w:t>
      </w:r>
    </w:p>
    <w:p w14:paraId="7155A740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kontrolę zamknięć pomieszczeń dla zwierząt, magazynów, pomieszczeń gospodarczych oraz     biurowych,</w:t>
      </w:r>
    </w:p>
    <w:p w14:paraId="7DFE3D94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kontrolę przebywania na terenie Ogrodu Zoologicznego osób nieupoważnionych, w tym kontrolę biletów,</w:t>
      </w:r>
    </w:p>
    <w:p w14:paraId="1D8D565F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udzielania podstawowych informacji dotyczących ZOO w języku polskim i angielskim. </w:t>
      </w:r>
    </w:p>
    <w:p w14:paraId="52373AE0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kontrolę interesantów przychodzących do pracowników ZOO wraz z ich ewidencją (poza    zwiedzającymi)</w:t>
      </w:r>
    </w:p>
    <w:p w14:paraId="2BDA7E57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kontrolę pojazdów wjeżdżających i opuszczających teren Ogrodu Zoologicznego, z ich pisemną ewidencją, </w:t>
      </w:r>
    </w:p>
    <w:p w14:paraId="782D96B6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wykonywanie regularnego obchodu terenu,</w:t>
      </w:r>
    </w:p>
    <w:p w14:paraId="07FBAC6C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podejmowanie interwencji w momencie łamania regulaminu przez osoby trzecie oraz osoby </w:t>
      </w:r>
    </w:p>
    <w:p w14:paraId="5D1258B7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zatrudnione i dzierżawców,</w:t>
      </w:r>
    </w:p>
    <w:p w14:paraId="23E24823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niezwłoczne zgłaszanie zauważonych zagrożeń i nieprawidłowości Dyrektorowi lub Policji, Straży Pożarnej lub Straży Miejskiej w Poznaniu w zależności od rodzaju zagrożenia, a także upoważnionym pracownikom Ogrodu Zoologicznego,</w:t>
      </w:r>
    </w:p>
    <w:p w14:paraId="3AF63085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zamykanie </w:t>
      </w:r>
      <w:r>
        <w:rPr>
          <w:rFonts w:ascii="Arial Narrow" w:hAnsi="Arial Narrow"/>
          <w:color w:val="000000"/>
          <w:szCs w:val="24"/>
        </w:rPr>
        <w:t xml:space="preserve">i otwieranie </w:t>
      </w:r>
      <w:r w:rsidRPr="006B5962">
        <w:rPr>
          <w:rFonts w:ascii="Arial Narrow" w:hAnsi="Arial Narrow"/>
          <w:color w:val="000000"/>
          <w:szCs w:val="24"/>
        </w:rPr>
        <w:t>wyznaczonych pawilonów</w:t>
      </w:r>
      <w:r>
        <w:rPr>
          <w:rFonts w:ascii="Arial Narrow" w:hAnsi="Arial Narrow"/>
          <w:color w:val="000000"/>
          <w:szCs w:val="24"/>
        </w:rPr>
        <w:t xml:space="preserve"> oraz toalet</w:t>
      </w:r>
    </w:p>
    <w:p w14:paraId="11B034F0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otwieranie i zamykanie parkingu na wniosek kierownika administracyjnego,</w:t>
      </w:r>
    </w:p>
    <w:p w14:paraId="2FEB8DC4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utrzymanie porządku w okolicach bramy wjazdowej polegające na sprzątaniu wokół bramy wraz z odśnieżaniem zimą oraz niedopuszczenie do blokowania wjazdu przez parkujące samochody,</w:t>
      </w:r>
    </w:p>
    <w:p w14:paraId="7AAA62FA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pracownik ochrony zobowiązany jest do posiadania pojazdu służbowego, oznakowanego, w celu kontroli obiektu,</w:t>
      </w:r>
    </w:p>
    <w:p w14:paraId="75A41BA9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faktury za zrealizowaną usługę należy przedłożyć do sekretariatu wraz z załącznikiem, tj. grafikiem przepracowanych godzin na danych terenach i posterunkach. </w:t>
      </w:r>
    </w:p>
    <w:p w14:paraId="33C6129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b) w zakresie nadzoru nad zwierzętami:</w:t>
      </w:r>
    </w:p>
    <w:p w14:paraId="50C2F501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kontrolę ogrodzeń i pomieszczeń dla zwierząt,</w:t>
      </w:r>
    </w:p>
    <w:p w14:paraId="623E0745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- zgłoszenie ewentualnego wydostania się zwierząt poza pomieszczenia lub wybiegi i postępowanie zgodne z instrukcją BHP,</w:t>
      </w:r>
    </w:p>
    <w:p w14:paraId="00A9CF17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c) zakres ochrony wartości pieniężnych:</w:t>
      </w:r>
    </w:p>
    <w:p w14:paraId="0D7A63D9" w14:textId="77777777" w:rsidR="00AC73F6" w:rsidRPr="006B5962" w:rsidRDefault="00AC73F6" w:rsidP="00AC73F6">
      <w:pPr>
        <w:pStyle w:val="justify"/>
        <w:tabs>
          <w:tab w:val="left" w:pos="0"/>
        </w:tabs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- konwojowanie wartości pieniężnych wraz z uprawnionym pracownikiem Zamawiającego lub bez pracownika - w zależności od doraźnych potrzeb Zamawiającego - na trasie z siedziby Nowego ZOO przy ulicy Kaprala Wojtka 3 do banku w granicach administracyjnych miasta Poznania oraz wewnątrz terenu Nowego ZOO. Ze względu na charakter wykonywanego zamówienia szczegółowe informacje dotyczące konwojowania wartości pieniężnych będą udostępnione wyłącznie wybranemu Wykonawcy. </w:t>
      </w:r>
    </w:p>
    <w:p w14:paraId="2B55420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2. Wykonawca przyjmuje na siebie obowiązek każdorazowej obsady służby ochrony. </w:t>
      </w:r>
    </w:p>
    <w:p w14:paraId="00D3668C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3. Wykonawca zapewnia wyposażenie pracowników ochrony w  odpowiednie,  jednolite umundurowanie, środki łączności bezprzewodowej w tym radiotelefony oraz telefony komórkowe oraz w środki  przymusu  bezpośredniego, zgodnie  z obowiązującymi przepisami prawa, jak również środki </w:t>
      </w:r>
      <w:r w:rsidRPr="006B5962">
        <w:rPr>
          <w:rFonts w:ascii="Arial Narrow" w:hAnsi="Arial Narrow"/>
          <w:color w:val="000000"/>
          <w:szCs w:val="24"/>
        </w:rPr>
        <w:lastRenderedPageBreak/>
        <w:t>transportu pozwalające poruszać się po 12</w:t>
      </w:r>
      <w:r>
        <w:rPr>
          <w:rFonts w:ascii="Arial Narrow" w:hAnsi="Arial Narrow"/>
          <w:color w:val="000000"/>
          <w:szCs w:val="24"/>
        </w:rPr>
        <w:t>7</w:t>
      </w:r>
      <w:r w:rsidRPr="006B5962">
        <w:rPr>
          <w:rFonts w:ascii="Arial Narrow" w:hAnsi="Arial Narrow"/>
          <w:color w:val="000000"/>
          <w:szCs w:val="24"/>
        </w:rPr>
        <w:t xml:space="preserve"> hektarach Ogrodu Zoologicznego w Poznaniu. </w:t>
      </w:r>
    </w:p>
    <w:p w14:paraId="4911A9B7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4 . Wykonawca  ponosi  odpowiedzialność  za  szkody w  majątku Zamawiającego powstałe na   skutek nienależytego wykonania lub zaniechania działania pracowników ochrony. </w:t>
      </w:r>
    </w:p>
    <w:p w14:paraId="45A8B10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5. Wykonawca dołoży wszelkich starań w celu zapewnienia bezpieczeństwa obiektu oraz mienia i żywego inwentarza. </w:t>
      </w:r>
    </w:p>
    <w:p w14:paraId="739D2C1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6. Na ogrodzeniu zewnętrznym Ogrodu Zoologicznego należy zamieścić informacje na temat ochrony obiektu.</w:t>
      </w:r>
    </w:p>
    <w:p w14:paraId="6FB07B0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7. Zamawiający zapewni Wykonawcy w okresie obowiązywania umowy pomieszczenie socjalne oraz dostęp do stacjonarnego telefonu służbowego (dyżurka ochrony ul. Kaprala Wojtka, Nowe ZOO ul. Krańcowa, Stare ZOO - Zwierzyniecka). </w:t>
      </w:r>
    </w:p>
    <w:p w14:paraId="606D1A0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8. Wykonawca  zobowiązuje się zapewnić  przez  cały   okres  trwania umowy niezmienność wykazu pracowników ochrony,  stanowiącego </w:t>
      </w:r>
      <w:r>
        <w:rPr>
          <w:rFonts w:ascii="Arial Narrow" w:hAnsi="Arial Narrow"/>
          <w:color w:val="000000"/>
          <w:szCs w:val="24"/>
        </w:rPr>
        <w:t>z</w:t>
      </w:r>
      <w:r w:rsidRPr="006B5962">
        <w:rPr>
          <w:rFonts w:ascii="Arial Narrow" w:hAnsi="Arial Narrow"/>
          <w:color w:val="000000"/>
          <w:szCs w:val="24"/>
        </w:rPr>
        <w:t xml:space="preserve">ałącznik do  umowy,  oddelegowanych do wykonywania przedmiotu umowy, chyba że Wykonawca uprawdopodobni, że zmiany w wykazie zatrudnionych pracowników ochrony spowodowane będą okolicznościami niezależnymi od Wykonawcy. </w:t>
      </w:r>
    </w:p>
    <w:p w14:paraId="548B7D7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9. Wykonawca powiadomi pisemnie Zamawiającego, o zamiarze wprowadzenia na obiekt nowych pracowników ochrony (nieujętych w wykazie, o  którym mowa w pkt 8) z co  najmniej  3-dniowym wyprzedzeniem lub  natychmiast w  nagłych przypadkach, np. choroba lub inna nagła nieobecność, z udokumentowanych przyczyn leżących po stronie pracownika. </w:t>
      </w:r>
    </w:p>
    <w:p w14:paraId="0658332B" w14:textId="12322999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10. Wykonawca zapewni patrol interwencyjny, składający się z co najmniej dwóch pracowników wpisanych na listę kwalifikowanych  pracowników ochrony  fizycznej,  zgodnie  z ustawą z   dnia  22  sierpnia  1997  r. o ochronie osób  i mienia (</w:t>
      </w:r>
      <w:r w:rsidRPr="008765DF">
        <w:rPr>
          <w:rFonts w:ascii="Arial Narrow" w:hAnsi="Arial Narrow"/>
          <w:color w:val="000000"/>
          <w:szCs w:val="24"/>
        </w:rPr>
        <w:t>tj. Dz. U. z 2017 r. poz. 2213</w:t>
      </w:r>
      <w:r w:rsidR="00A37315">
        <w:rPr>
          <w:rFonts w:ascii="Arial Narrow" w:hAnsi="Arial Narrow"/>
          <w:color w:val="000000"/>
          <w:szCs w:val="24"/>
        </w:rPr>
        <w:t xml:space="preserve"> </w:t>
      </w:r>
      <w:r w:rsidR="00671B3B" w:rsidRPr="006B5962">
        <w:rPr>
          <w:rFonts w:ascii="Arial Narrow" w:hAnsi="Arial Narrow"/>
          <w:color w:val="000000"/>
          <w:szCs w:val="24"/>
        </w:rPr>
        <w:t>z późn. zm</w:t>
      </w:r>
      <w:r w:rsidRPr="006B5962">
        <w:rPr>
          <w:rFonts w:ascii="Arial Narrow" w:hAnsi="Arial Narrow"/>
          <w:color w:val="000000"/>
          <w:szCs w:val="24"/>
        </w:rPr>
        <w:t xml:space="preserve">), mających na  wyposażeniu samochód oraz środki przymusu bezpośredniego i broń mogących wykorzystać je w odpowiednich przypadkach do podjęcia interwencji. W przypadku zgłoszenia zagrożenia grupa interwencyjna jest zobowiązana do przyjazdu do miejsca wezwania w nieprzekraczalnym terminie do 10 minut. </w:t>
      </w:r>
    </w:p>
    <w:p w14:paraId="00AFA74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11. Załoga patrolu interwencyjnego zobowiązana  jest  działać  w   sytuacjach  alarmowych   na  wezwanie pracowników ochrony lub upoważnionego  przedstawiciela Zamawiającego, całodobowo we wszystkie dni tygodnia. </w:t>
      </w:r>
    </w:p>
    <w:p w14:paraId="6DB21507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12. Wykonawca  zapewni  w  sposób  ciągły   sprawność  sprzętu,  którym  przy  wykonywaniu  umowy  będą posługiwać się  pracownicy ochrony, w tym środki łączności bezprzewodowej w tym telefony komórkowe i radiotelefony, sprawność elektronicznego systemu kontroli służby jak również rowery oraz samochody służbowe wykorzystywane do patrolowania terenu. </w:t>
      </w:r>
    </w:p>
    <w:p w14:paraId="63DDA88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13. Pracownicy ochrony podlegają bezpośrednio Wykonawcy i  tylko od niego mogą  otrzymywać polecenia. Zamawiający  ma jednak prawo  przekazywać pracownikom  ochrony uwagi  oraz zalecenia dotyczące bieżącego wykonywania przedmiotu umowy. </w:t>
      </w:r>
    </w:p>
    <w:p w14:paraId="49961EBA" w14:textId="5A686E89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14. Zamawiający zastrzega  sobie  prawo  odsunięcia  lub  niedopuszczenia  do  pracy  pracownika ochrony naruszającego przewidziane umową zasady jej wykonywania lub właściwe przepisy prawa, w szczególności ustawę z dnia 22 sierpnia  1997 r. o  ochronie osób i mienia (</w:t>
      </w:r>
      <w:r w:rsidRPr="0057575E">
        <w:rPr>
          <w:rFonts w:ascii="Arial Narrow" w:hAnsi="Arial Narrow"/>
          <w:color w:val="000000"/>
        </w:rPr>
        <w:t>t.j. Dz. U. z 2017 r. poz. 2213</w:t>
      </w:r>
      <w:r w:rsidR="00A37315">
        <w:rPr>
          <w:rFonts w:ascii="Arial Narrow" w:hAnsi="Arial Narrow"/>
          <w:color w:val="000000"/>
        </w:rPr>
        <w:t xml:space="preserve"> </w:t>
      </w:r>
      <w:r w:rsidR="00671B3B" w:rsidRPr="006B5962">
        <w:rPr>
          <w:rFonts w:ascii="Arial Narrow" w:hAnsi="Arial Narrow"/>
          <w:color w:val="000000"/>
          <w:szCs w:val="24"/>
        </w:rPr>
        <w:t>z późn. zm</w:t>
      </w:r>
      <w:r w:rsidRPr="006B5962">
        <w:rPr>
          <w:rFonts w:ascii="Arial Narrow" w:hAnsi="Arial Narrow"/>
          <w:color w:val="000000"/>
          <w:szCs w:val="24"/>
        </w:rPr>
        <w:t xml:space="preserve">). W takim przypadku Wykonawca zobowiązany będzie zapewnić innego pracownika ochrony w miejsce odsuniętego lub niedopuszczonego. </w:t>
      </w:r>
    </w:p>
    <w:p w14:paraId="1F25927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</w:p>
    <w:p w14:paraId="7F700730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II. Zakres czynności i obowiązków pracowników ochrony </w:t>
      </w:r>
    </w:p>
    <w:p w14:paraId="07D0AC3C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6B6C2D92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1.Wykonywanie czynności służbowych całodobowo, w firmowym umundurowaniu na </w:t>
      </w:r>
      <w:r>
        <w:rPr>
          <w:rFonts w:ascii="Arial Narrow" w:hAnsi="Arial Narrow"/>
          <w:color w:val="000000"/>
          <w:szCs w:val="24"/>
        </w:rPr>
        <w:t xml:space="preserve">pięciu </w:t>
      </w:r>
      <w:r w:rsidRPr="006B5962">
        <w:rPr>
          <w:rFonts w:ascii="Arial Narrow" w:hAnsi="Arial Narrow"/>
          <w:color w:val="000000"/>
          <w:szCs w:val="24"/>
        </w:rPr>
        <w:t>posterunkach (ul. Kaprala Wojtka, ul. Krańcowa, Słoniarnia</w:t>
      </w:r>
      <w:r>
        <w:rPr>
          <w:rFonts w:ascii="Arial Narrow" w:hAnsi="Arial Narrow"/>
          <w:color w:val="000000"/>
          <w:szCs w:val="24"/>
        </w:rPr>
        <w:t xml:space="preserve"> – Nowe ZOO</w:t>
      </w:r>
      <w:r w:rsidRPr="006B5962">
        <w:rPr>
          <w:rFonts w:ascii="Arial Narrow" w:hAnsi="Arial Narrow"/>
          <w:color w:val="000000"/>
          <w:szCs w:val="24"/>
        </w:rPr>
        <w:t xml:space="preserve">, </w:t>
      </w:r>
      <w:r>
        <w:rPr>
          <w:rFonts w:ascii="Arial Narrow" w:hAnsi="Arial Narrow"/>
          <w:color w:val="000000"/>
          <w:szCs w:val="24"/>
        </w:rPr>
        <w:t xml:space="preserve">Nosorożce i żyrafy – Nowe ZOO, </w:t>
      </w:r>
      <w:r w:rsidRPr="006B5962">
        <w:rPr>
          <w:rFonts w:ascii="Arial Narrow" w:hAnsi="Arial Narrow"/>
          <w:color w:val="000000"/>
          <w:szCs w:val="24"/>
        </w:rPr>
        <w:t>Stare ZOO) oraz na terenie całego ZOO podczas obchodów.</w:t>
      </w:r>
    </w:p>
    <w:p w14:paraId="301D279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2. Pracownicy ochrony zobowiązani są do noszenia w widocznym miejscu identyfikatora, ze wskazaniem imienia i nazwiska oraz firmy Wykonawcy.</w:t>
      </w:r>
    </w:p>
    <w:p w14:paraId="69846E8C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3. Wykonawca  zobowiązany  jest   wyposażyć pracowników ochrony w  urządzenia do kontroli pracy w systemie on-line oraz zainstalować na terenie obiektu, w miejscach wskazanych przez Zamawiającego, </w:t>
      </w:r>
      <w:r w:rsidRPr="006B5962">
        <w:rPr>
          <w:rFonts w:ascii="Arial Narrow" w:hAnsi="Arial Narrow"/>
          <w:color w:val="000000"/>
          <w:szCs w:val="24"/>
        </w:rPr>
        <w:lastRenderedPageBreak/>
        <w:t>nie mniej  niż 1</w:t>
      </w:r>
      <w:r>
        <w:rPr>
          <w:rFonts w:ascii="Arial Narrow" w:hAnsi="Arial Narrow"/>
          <w:color w:val="000000"/>
          <w:szCs w:val="24"/>
        </w:rPr>
        <w:t>8</w:t>
      </w:r>
      <w:r w:rsidRPr="006B5962">
        <w:rPr>
          <w:rFonts w:ascii="Arial Narrow" w:hAnsi="Arial Narrow"/>
          <w:color w:val="000000"/>
          <w:szCs w:val="24"/>
        </w:rPr>
        <w:t xml:space="preserve"> punktów kontrolnych. System kontroli obowiązany jest przesyłać w  czasie rzeczywistym do centrum  dozoru, usytuowanym poza  obiektem  chronionym, informacje  o  potwierdzeniu  przybycia pracownika ochrony na punkt kontrolny. Centrum dozoru powinno zapewnić możliwość  automatycznej kontroli przybycia  pracownika ochrony na  punkt kontrolny w  określonym czasie,  wskazanym wcześniej przez  Zamawiającego, a w przypadku braku jego  obecności  w  okresie ok. 10  minut powinna  być zrealizowana procedura sprawdzenia przyczyny nieobecności pracownika ochrony na punkcie kontrolnym. Ponadto system musi  zapewnić Zamawiającemu nieprzerwaną możliwość wglądu on-line, poprzez sieć internetową, do historii potwierdzeń przybycia pracowników ochrony na punkty kontrolne. </w:t>
      </w:r>
    </w:p>
    <w:p w14:paraId="1891CE8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4. Wykonywanie przez pracowników ochrony patroli pieszych, rowerowych  na terenie  całego obiektu a w nocy pojazdem służbowym, z częstotliwością co najmniej co 2 godziny, w szczególności trasą wyznaczoną przez Zamawiającego, które potwierdzane są przez elektroniczny system pracy oraz dodatkowo podczas pełnienia obowiązków przy słoniarni patrolowania dodatkowo obiektów niedźwiedziarni i tygrysiarni. </w:t>
      </w:r>
    </w:p>
    <w:p w14:paraId="2CACA01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5. Prowadzenie na stanowiskach ochrony w  formie papierowej,  dostępnych  codziennie do wglądu  przez przedstawiciela Zamawiającego w pomieszczeniu  ochrony, następujących dokumentów: dziennik służby, książka ruchu pojazdów, książka ruchu materiałowego, książka wydawania i zdawania kluczy, książka ewidencji osób (interesantów, pracowników, wolontariuszy, praktykantów). </w:t>
      </w:r>
    </w:p>
    <w:p w14:paraId="7586F2D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6. Szybkie i skuteczne reagowanie w przypadku jakichkolwiek zagrożeń i awarii. Niezwłoczne zgłaszanie zauważonych zagrożeń i nieprawidłowości Dyrektorowi lub Policji, Straży Pożarnej lub Straży Miejskiej w zależności od rodzaju zagrożenia, a także upoważnionym pracownikom Ogrodu Zoologicznego. Zgłoszenie ewentualnego wydostania się zwierząt poza pomieszczenia lub wybiegi i postępowanie zgodne z instrukcją BHP, oraz informowanie pracowników zoo o zaistniałej sytuacji również w sytuacji przyjmowania zwierząt rannych lub niepełnosprawnych. </w:t>
      </w:r>
    </w:p>
    <w:p w14:paraId="551F037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7. Ewidencjonowanie w dzienniku służby wszystkich zdarzeń zaistniałych w czasie służby. </w:t>
      </w:r>
    </w:p>
    <w:p w14:paraId="21D3B7B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8. Kontrola ruchu osobowego i towarowego w obu bramach (ul. Kaprala Wojtka, ul. Krańcowa oraz na obu bramach Starego ZOO). </w:t>
      </w:r>
    </w:p>
    <w:p w14:paraId="523C44D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9. Kontrola pojazdów wjeżdżających i wyjeżdżających (do i z obiektu – ul. Kaprala Wojtka, ul. Krańcowa oraz obie bramy na starym ZOO).  </w:t>
      </w:r>
    </w:p>
    <w:p w14:paraId="6D28F57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10. Sprawdzanie zgodności i aktualności dokumentów, przepustek, identyfikatorów, itp. uprawniających do wejścia (wyjścia), wjazdu (wyjazdu) osób i pojazdów na teren obiektu. </w:t>
      </w:r>
    </w:p>
    <w:p w14:paraId="575ECE5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11. Kontrolowanie dokumentów uprawniających do wnoszenia (wynoszenia), wwożenia (wywożenia) na teren obiektu mienia oraz  uniemożliwienie nielegalnego wejścia  osób  postronnych  lub wjazdu  pojazdów  na chroniony teren. </w:t>
      </w:r>
    </w:p>
    <w:p w14:paraId="6B1FE60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12. Zabezpieczenie i ewidencja kluczy przechowywanych w portierni. </w:t>
      </w:r>
    </w:p>
    <w:p w14:paraId="41C9953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13. Kontrola biletów wstępu do ogrodu (czynność dla bileterów</w:t>
      </w:r>
      <w:r>
        <w:rPr>
          <w:rFonts w:ascii="Arial Narrow" w:hAnsi="Arial Narrow"/>
          <w:color w:val="000000"/>
          <w:szCs w:val="24"/>
        </w:rPr>
        <w:t xml:space="preserve"> i ochrony</w:t>
      </w:r>
      <w:r w:rsidRPr="006B5962">
        <w:rPr>
          <w:rFonts w:ascii="Arial Narrow" w:hAnsi="Arial Narrow"/>
          <w:color w:val="000000"/>
          <w:szCs w:val="24"/>
        </w:rPr>
        <w:t xml:space="preserve">: ul. Krańcowa). </w:t>
      </w:r>
    </w:p>
    <w:p w14:paraId="6D6ED2D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14. Reagowanie na wszystkie  przejawy  naruszania  regulaminu  zwiedzania ogrodu,  zakłócania  porządku publicznego oraz zabór mienia jak również sytuacje zagrażające życiu i zdrowiu. </w:t>
      </w:r>
    </w:p>
    <w:p w14:paraId="4F9C981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15. Kontrolowanie prawidłowego zabezpieczenia obiektu przed kradzieżą, wandalizmem, zniszczeniem oraz wejściem osób nieupoważnionych, poprzez kontrolę ogrodzeń zewnętrznych i wewnętrznych , kontrolę zamknięć pomieszczeń dla zwierząt, magazynów, pomieszczeń gospodarczych oraz biurowych, wykonywanie regularnego obchodu terenu, kontrolę ogrodzeń i pomieszczeń dla zwierząt. </w:t>
      </w:r>
    </w:p>
    <w:p w14:paraId="4582A31C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16. Współdziałanie z uprawnionymi przedstawicielami Zamawiającego oraz  w nagłych  wypadkach z Policją, Strażą Pożarną, Strażą Miejską, Pogotowiem Ratunkowym. </w:t>
      </w:r>
    </w:p>
    <w:p w14:paraId="3FB8485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17. Sumienne wykonywanie zadań  służbowych w  celu zapewnienia  bezpieczeństwa obiektu, osób oraz zwierząt jak  i ochrony mienia. </w:t>
      </w:r>
    </w:p>
    <w:p w14:paraId="1BBBB29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18. Ścisłe  przestrzeganie  obowiązujących  przepisów i   wytycznych  oraz  należyte  wykonywanie  poleceń służbowych. </w:t>
      </w:r>
    </w:p>
    <w:p w14:paraId="0ABEBF7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19. Przestrzeganie zasad należytego zachowania się na służbie oraz dbałość o wygląd zewnętrzny. </w:t>
      </w:r>
    </w:p>
    <w:p w14:paraId="52C4210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20. Przestrzeganie zasad dobrej współpracy. </w:t>
      </w:r>
    </w:p>
    <w:p w14:paraId="4934F45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lastRenderedPageBreak/>
        <w:t xml:space="preserve">21. Utrzymywanie w pełnej sprawności sprzętu będącego na wyposażeniu obiektu. </w:t>
      </w:r>
    </w:p>
    <w:p w14:paraId="0F8EC12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22. Zapoznanie się   z   charakterem   chronionego   obiektu,   zagrożeniami   technicznymi   i   pożarowymi występującymi na terenie chronionym. </w:t>
      </w:r>
    </w:p>
    <w:p w14:paraId="72944E8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23. Dokładne zapoznanie  się z  instrukcją  bezpieczeństwa pożarowego, ścisłe  przestrzeganie zasad  w niej zawartych. </w:t>
      </w:r>
    </w:p>
    <w:p w14:paraId="3E948F31" w14:textId="77777777" w:rsidR="00AC73F6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24. Pracownikom ochrony zabrania się  opuszczania stanowiska pracy, korzystania  z telefonu służbowego  w celach prywatnych, za wyjątkiem przypadków uzasadnionych, np. w sprawach losowych. </w:t>
      </w:r>
    </w:p>
    <w:p w14:paraId="64462D08" w14:textId="0F139A53" w:rsidR="00AC73F6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25. do obowiązków dyżurującego pracownika ochrony pełniącego obowiązki służbowe w </w:t>
      </w:r>
      <w:r w:rsidR="00A37315">
        <w:rPr>
          <w:rFonts w:ascii="Arial Narrow" w:hAnsi="Arial Narrow"/>
          <w:color w:val="000000"/>
          <w:szCs w:val="24"/>
        </w:rPr>
        <w:t>portierni</w:t>
      </w:r>
      <w:r>
        <w:rPr>
          <w:rFonts w:ascii="Arial Narrow" w:hAnsi="Arial Narrow"/>
          <w:color w:val="000000"/>
          <w:szCs w:val="24"/>
        </w:rPr>
        <w:t xml:space="preserve"> przy ul. Kaprala Wojtka 3 należy również zadbanie o dobrostan psów stróżujących – podanie dwukrotnie w ciągu dyżuru przygotowanych przez ZOO posiłków oraz czuwanie, żeby miski z wodą były stale napełnione,</w:t>
      </w:r>
    </w:p>
    <w:p w14:paraId="733A6AC3" w14:textId="4FA521DC" w:rsidR="00AC73F6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26. Do obowiązków należy stałe </w:t>
      </w:r>
      <w:r w:rsidR="00671B3B">
        <w:rPr>
          <w:rFonts w:ascii="Arial Narrow" w:hAnsi="Arial Narrow"/>
          <w:color w:val="000000"/>
          <w:szCs w:val="24"/>
        </w:rPr>
        <w:t>monitorowanie</w:t>
      </w:r>
      <w:r>
        <w:rPr>
          <w:rFonts w:ascii="Arial Narrow" w:hAnsi="Arial Narrow"/>
          <w:color w:val="000000"/>
          <w:szCs w:val="24"/>
        </w:rPr>
        <w:t xml:space="preserve"> obiektu również za pomocą posiadane dostępu do kamer,</w:t>
      </w:r>
    </w:p>
    <w:p w14:paraId="231EB96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27. Ochrona przyjmuje do wiadomości fakt, iż portiernia przy ul. Krańcowej jest monitorowana.</w:t>
      </w:r>
    </w:p>
    <w:p w14:paraId="6CBB299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</w:p>
    <w:p w14:paraId="63374DC9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III. Sposób postępowania w przypadku zagrożenia </w:t>
      </w:r>
    </w:p>
    <w:p w14:paraId="5BB0003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A063DC4" w14:textId="77777777" w:rsidR="00AC73F6" w:rsidRPr="006B5962" w:rsidRDefault="00AC73F6" w:rsidP="00AC73F6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W przypadku zaistnienia przestępstwa przeciwko życiu i zdrowiu oraz przestępczości rozbójniczej, należy natychmiast podjąć następujące działania:</w:t>
      </w:r>
    </w:p>
    <w:p w14:paraId="2C7C499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zastosować środki przymusu bezpośredniego, adekwatne do działania sprawcy, </w:t>
      </w:r>
    </w:p>
    <w:p w14:paraId="3720FBD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ująć sprawcę, </w:t>
      </w:r>
    </w:p>
    <w:p w14:paraId="0769CE2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c. powiadomić Policję, Dyrekcję Ogrodu lub osoby przez niego wskazane </w:t>
      </w:r>
    </w:p>
    <w:p w14:paraId="01169BB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d. jeżeli są osoby ranne, udzielić pierwszej pomocy i powiadomić pogotowie ratunkowe, </w:t>
      </w:r>
    </w:p>
    <w:p w14:paraId="5B608462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e. zabezpieczyć ślady i dowody przestępstwa w sposób  gwarantujący ich  nienaruszalność  do czasu przybycia Policji, </w:t>
      </w:r>
    </w:p>
    <w:p w14:paraId="20C399B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f. powiadomić przełożonego oraz upoważnionego przedstawiciela Zamawiającego. </w:t>
      </w:r>
    </w:p>
    <w:p w14:paraId="0AEBE46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2. W przypadku zaistnienia przestępstwa przeciwko mieniu (np. włamanie,  kradzież, uszkodzenie mienia) i ujawnieniu sprawców na „gorącym uczynku” należy natychmiast podjąć następujące działania: </w:t>
      </w:r>
    </w:p>
    <w:p w14:paraId="16A7349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zastosować środki przymusu bezpośredniego, adekwatne do działania sprawcy, </w:t>
      </w:r>
    </w:p>
    <w:p w14:paraId="27995C8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ująć sprawcę, </w:t>
      </w:r>
    </w:p>
    <w:p w14:paraId="417F481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c. powiadomić Straż Pożarną, gdy zniszczenie ma związek z pożarem, </w:t>
      </w:r>
    </w:p>
    <w:p w14:paraId="4AFD51C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d. powiadomić Policję,  Dyrekcję Ogrodu lub osoby przez niego wskazane</w:t>
      </w:r>
    </w:p>
    <w:p w14:paraId="73380F32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e. przekazać sprawcę Policji, </w:t>
      </w:r>
    </w:p>
    <w:p w14:paraId="48ABD65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f. zabezpieczyć ślady i dowody przestępstwa w sposób  gwarantujący  ich  nienaruszalność do czasu przybycia Policji, </w:t>
      </w:r>
    </w:p>
    <w:p w14:paraId="0349C3A9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g. powiadomić dyspozytora i przełożonego oraz upoważnionego przedstawiciela Zamawiającego. </w:t>
      </w:r>
    </w:p>
    <w:p w14:paraId="3FE3E2E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3. W przypadku zaistnienia przestępstwa przeciwko  mieniu (np. włamanie, kradzież,  uszkodzenie mienia) i ujawnieniu skutków przestępstwa należy natychmiast podjąć następujące działania: </w:t>
      </w:r>
    </w:p>
    <w:p w14:paraId="24841D0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wyizolować teren lub obiekt, gdzie nastąpiło przestępstwo, </w:t>
      </w:r>
    </w:p>
    <w:p w14:paraId="7B5A31A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zabezpieczyć ślady i dowody przestępstwa, </w:t>
      </w:r>
    </w:p>
    <w:p w14:paraId="4E2F3ED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c. niezwłocznie powiadomić: Policję, dyspozytora, przełożonego oraz upoważnionego przedstawiciela Zamawiającego. </w:t>
      </w:r>
    </w:p>
    <w:p w14:paraId="058A851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4.W przypadku zaistnienia wyjścia zwierzęcia niebezpiecznego poza wybieg lub wtargnięcie osób na wybieg zwierzęcia niebezpiecznego</w:t>
      </w:r>
    </w:p>
    <w:p w14:paraId="2E1F912D" w14:textId="77777777" w:rsidR="00AC73F6" w:rsidRPr="006B5962" w:rsidRDefault="00AC73F6" w:rsidP="00AC73F6">
      <w:pPr>
        <w:pStyle w:val="Akapitzlist1"/>
        <w:numPr>
          <w:ilvl w:val="0"/>
          <w:numId w:val="2"/>
        </w:numPr>
        <w:tabs>
          <w:tab w:val="left" w:pos="0"/>
          <w:tab w:val="left" w:pos="567"/>
        </w:tabs>
        <w:spacing w:before="100" w:after="100" w:line="100" w:lineRule="atLeast"/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Poinformowanie </w:t>
      </w:r>
      <w:r w:rsidRPr="006B5962">
        <w:rPr>
          <w:rFonts w:ascii="Arial Narrow" w:hAnsi="Arial Narrow"/>
          <w:b/>
          <w:color w:val="000000"/>
          <w:szCs w:val="24"/>
        </w:rPr>
        <w:t>dyrektora ogrodu zoologicznego/ kierownika terenu / asystenta dyżurującego</w:t>
      </w:r>
      <w:r w:rsidRPr="006B5962">
        <w:rPr>
          <w:rFonts w:ascii="Arial Narrow" w:hAnsi="Arial Narrow"/>
          <w:color w:val="000000"/>
          <w:szCs w:val="24"/>
        </w:rPr>
        <w:t xml:space="preserve"> o sytuacji zagrażającej życiu zdrowiu ludzi – głosić sytuację grupie interwencyjnej ochrony (ewentualnie wezwanie służb medycznych w przypadku osób poszkodowanych) – </w:t>
      </w:r>
      <w:r w:rsidRPr="006B5962">
        <w:rPr>
          <w:rFonts w:ascii="Arial Narrow" w:hAnsi="Arial Narrow"/>
          <w:color w:val="000000"/>
          <w:szCs w:val="24"/>
        </w:rPr>
        <w:br/>
        <w:t xml:space="preserve">2. Jeśli zostanie wydana taka dyspozycja wykonać telefon na nr </w:t>
      </w:r>
      <w:r w:rsidRPr="006B5962">
        <w:rPr>
          <w:rFonts w:ascii="Arial Narrow" w:hAnsi="Arial Narrow"/>
          <w:b/>
          <w:color w:val="000000"/>
          <w:szCs w:val="24"/>
        </w:rPr>
        <w:t xml:space="preserve">997 !!! zgłosi się dyżurny policji w POZNANIU!!! </w:t>
      </w:r>
      <w:r w:rsidRPr="006B5962">
        <w:rPr>
          <w:rFonts w:ascii="Arial Narrow" w:hAnsi="Arial Narrow"/>
          <w:color w:val="000000"/>
          <w:szCs w:val="24"/>
        </w:rPr>
        <w:t xml:space="preserve">Podać imię i nazwisko – </w:t>
      </w:r>
      <w:r w:rsidRPr="006B5962">
        <w:rPr>
          <w:rFonts w:ascii="Arial Narrow" w:hAnsi="Arial Narrow"/>
          <w:b/>
          <w:color w:val="000000"/>
          <w:szCs w:val="24"/>
        </w:rPr>
        <w:t>FUNKCJĘ W ZOO</w:t>
      </w:r>
      <w:r w:rsidRPr="006B5962">
        <w:rPr>
          <w:rFonts w:ascii="Arial Narrow" w:hAnsi="Arial Narrow"/>
          <w:color w:val="000000"/>
          <w:szCs w:val="24"/>
        </w:rPr>
        <w:t xml:space="preserve"> – oraz poprosić o uruchomienie procedury z </w:t>
      </w:r>
      <w:r w:rsidRPr="006B5962">
        <w:rPr>
          <w:rFonts w:ascii="Arial Narrow" w:hAnsi="Arial Narrow"/>
          <w:b/>
          <w:color w:val="000000"/>
          <w:szCs w:val="24"/>
        </w:rPr>
        <w:t>hasłem otrzymanym od upoważnionego pracownika zoo</w:t>
      </w:r>
    </w:p>
    <w:p w14:paraId="0C114770" w14:textId="77777777" w:rsidR="00AC73F6" w:rsidRPr="006B5962" w:rsidRDefault="00AC73F6" w:rsidP="00AC73F6">
      <w:pPr>
        <w:pStyle w:val="Akapitzlist1"/>
        <w:numPr>
          <w:ilvl w:val="0"/>
          <w:numId w:val="2"/>
        </w:numPr>
        <w:tabs>
          <w:tab w:val="left" w:pos="0"/>
          <w:tab w:val="left" w:pos="567"/>
        </w:tabs>
        <w:spacing w:before="100" w:after="100" w:line="100" w:lineRule="atLeast"/>
        <w:jc w:val="both"/>
        <w:rPr>
          <w:rFonts w:ascii="Arial Narrow" w:hAnsi="Arial Narrow"/>
          <w:szCs w:val="24"/>
        </w:rPr>
      </w:pPr>
      <w:r w:rsidRPr="006B5962">
        <w:rPr>
          <w:rFonts w:ascii="Arial Narrow" w:hAnsi="Arial Narrow"/>
          <w:color w:val="000000"/>
          <w:szCs w:val="24"/>
        </w:rPr>
        <w:lastRenderedPageBreak/>
        <w:t xml:space="preserve">Wytłumaczyć dokładnie sytuację :opisać zdarzenie (co się dzieję, jakie jest zagrożenie), ilość osób, gdzie sytuacja ma dokładnie miejsce, z której strony mają podjechać (browarna/krańcowa) , poczekać na </w:t>
      </w:r>
      <w:r w:rsidRPr="006B5962">
        <w:rPr>
          <w:rFonts w:ascii="Arial Narrow" w:hAnsi="Arial Narrow"/>
          <w:b/>
          <w:color w:val="000000"/>
          <w:szCs w:val="24"/>
        </w:rPr>
        <w:t>przyjęcie zgłoszenia przez policję . Przekazywać wszystkie informację na bieżąco osobom kierującym ZOO i wykonywać ich polecenia.</w:t>
      </w:r>
    </w:p>
    <w:p w14:paraId="0DEE503C" w14:textId="77777777" w:rsidR="00AC73F6" w:rsidRPr="006B5962" w:rsidRDefault="00AC73F6" w:rsidP="00AC73F6">
      <w:pPr>
        <w:jc w:val="both"/>
        <w:rPr>
          <w:rFonts w:ascii="Arial Narrow" w:hAnsi="Arial Narrow"/>
          <w:szCs w:val="24"/>
        </w:rPr>
      </w:pPr>
    </w:p>
    <w:p w14:paraId="0A88B849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IV. Organizacja służby ochrony </w:t>
      </w:r>
    </w:p>
    <w:p w14:paraId="3A127B9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721D57F4" w14:textId="42FF19A2" w:rsidR="00AC73F6" w:rsidRPr="006B5962" w:rsidRDefault="00AC73F6" w:rsidP="00AC73F6">
      <w:pPr>
        <w:jc w:val="both"/>
        <w:rPr>
          <w:rFonts w:ascii="Arial Narrow" w:hAnsi="Arial Narrow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1. Wykonawca zapewni całodobową obsadę służby ochrony, składającą się z pracowników ochrony wpisanych na listę  kwalifikowanych  pracowników  ochrony  fizycznej zgodnie z ustawą z dnia 22 sierpnia 1997 r. o ochronie osób i mienia  (</w:t>
      </w:r>
      <w:r w:rsidRPr="008765DF">
        <w:rPr>
          <w:rFonts w:ascii="Arial Narrow" w:hAnsi="Arial Narrow"/>
          <w:color w:val="000000"/>
          <w:szCs w:val="24"/>
        </w:rPr>
        <w:t>t.j. Dz. U. z 2017 r. poz. 2213</w:t>
      </w:r>
      <w:r w:rsidR="00A37315">
        <w:rPr>
          <w:rFonts w:ascii="Arial Narrow" w:hAnsi="Arial Narrow"/>
          <w:color w:val="000000"/>
          <w:szCs w:val="24"/>
        </w:rPr>
        <w:t xml:space="preserve"> </w:t>
      </w:r>
      <w:r w:rsidR="00A37315" w:rsidRPr="006B5962">
        <w:rPr>
          <w:rFonts w:ascii="Arial Narrow" w:hAnsi="Arial Narrow"/>
          <w:color w:val="000000"/>
          <w:szCs w:val="24"/>
        </w:rPr>
        <w:t>z późn. zm</w:t>
      </w:r>
      <w:r w:rsidRPr="008765DF">
        <w:rPr>
          <w:rFonts w:ascii="Arial Narrow" w:hAnsi="Arial Narrow"/>
          <w:color w:val="000000"/>
          <w:szCs w:val="24"/>
        </w:rPr>
        <w:t>.</w:t>
      </w:r>
      <w:r w:rsidRPr="006B5962">
        <w:rPr>
          <w:rFonts w:ascii="Arial Narrow" w:hAnsi="Arial Narrow"/>
          <w:color w:val="000000"/>
          <w:szCs w:val="24"/>
        </w:rPr>
        <w:t>), pełniących obowiązki zgodnie z załączonym harmonogramem godzin.</w:t>
      </w:r>
    </w:p>
    <w:p w14:paraId="6AC419A2" w14:textId="77777777" w:rsidR="00AC73F6" w:rsidRPr="006B5962" w:rsidRDefault="00AC73F6" w:rsidP="00AC73F6">
      <w:pPr>
        <w:jc w:val="both"/>
        <w:rPr>
          <w:rFonts w:ascii="Arial Narrow" w:hAnsi="Arial Narrow"/>
          <w:szCs w:val="24"/>
        </w:rPr>
      </w:pPr>
    </w:p>
    <w:p w14:paraId="00184E92" w14:textId="77777777" w:rsidR="00AC73F6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2. Wykonawca zapewni  obsadę  pracowników ochrony w roli bileterów (ul. Krańcowa) – osób nie będących wpisanych na listę kwalifikowanych pracowników ochrony, ale posiadających umiejętność komunikowania się w języku angielskim lub niemieckim w stopniu komunikatywnym lub podstawowym w terminach oraz godzinach ujętych w załączniku – harmonogramie godzin.</w:t>
      </w:r>
      <w:r>
        <w:rPr>
          <w:rFonts w:ascii="Arial Narrow" w:hAnsi="Arial Narrow"/>
          <w:color w:val="000000"/>
          <w:szCs w:val="24"/>
        </w:rPr>
        <w:t xml:space="preserve"> </w:t>
      </w:r>
    </w:p>
    <w:p w14:paraId="3F8AEE1D" w14:textId="2330DA7F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miesiącach styczeń, luty, marzec, październik, listopad, grudzień 202</w:t>
      </w:r>
      <w:r w:rsidR="00A37315">
        <w:rPr>
          <w:rFonts w:ascii="Arial Narrow" w:hAnsi="Arial Narrow"/>
          <w:color w:val="000000"/>
          <w:szCs w:val="24"/>
        </w:rPr>
        <w:t>4</w:t>
      </w:r>
      <w:r>
        <w:rPr>
          <w:rFonts w:ascii="Arial Narrow" w:hAnsi="Arial Narrow"/>
          <w:color w:val="000000"/>
          <w:szCs w:val="24"/>
        </w:rPr>
        <w:t xml:space="preserve"> kontrola przez portiera osób wchodzących na teren ZOO.</w:t>
      </w:r>
    </w:p>
    <w:p w14:paraId="4FDD956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</w:p>
    <w:p w14:paraId="02BA0AE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3</w:t>
      </w:r>
      <w:r w:rsidRPr="006B5962">
        <w:rPr>
          <w:rFonts w:ascii="Arial Narrow" w:hAnsi="Arial Narrow"/>
          <w:color w:val="000000"/>
          <w:szCs w:val="24"/>
        </w:rPr>
        <w:t xml:space="preserve">. Dowódcą każdej zmiany musi być jeden z pracowników, o których mowa w pkt 1. </w:t>
      </w:r>
    </w:p>
    <w:p w14:paraId="3641226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7BD08A4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4</w:t>
      </w:r>
      <w:r w:rsidRPr="006B5962">
        <w:rPr>
          <w:rFonts w:ascii="Arial Narrow" w:hAnsi="Arial Narrow"/>
          <w:color w:val="000000"/>
          <w:szCs w:val="24"/>
        </w:rPr>
        <w:t xml:space="preserve"> Pracownicy ochrony zobowiązani  są  do  noszenia  w  widocznym miejscu  identyfikatora, obejmującego informacje dotyczące imienia i nazwiska oraz firmy Wykonawcy, muszą posiadać jednolite umundurowanie oraz być wyposażeni w środki łączności bezprzewodowej – telefony komórkowe oraz radiotelefony, latarki, środki przymusu bezpośredniego, minimum 2 rowery, samochód służbowy. </w:t>
      </w:r>
    </w:p>
    <w:p w14:paraId="0A55A8A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1332CC1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5. Pracownicy ochrony zobowiązani są do zapoznania się  i znajomości  obiektu  oraz  ważnych numerów telefonów. </w:t>
      </w:r>
    </w:p>
    <w:p w14:paraId="1ECBFFD2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1321EBF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6. Upoważnieni przedstawiciele Zamawiającego są uprawnieni do kontroli pracowników ochrony. </w:t>
      </w:r>
    </w:p>
    <w:p w14:paraId="1767147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6887EA1F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</w:p>
    <w:p w14:paraId="412D9482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V. Patrol interwencyjny </w:t>
      </w:r>
    </w:p>
    <w:p w14:paraId="0CA712A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0823DF9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1. Patrolem interwencyjnym jest służba reagująca na zarejestrowanie alarmu w obiekcie oraz na wezwanie pracowników ochrony w przypadkach wymagających użycia środków przekraczających  posiadane możliwości (np. broń, siła ludzka). </w:t>
      </w:r>
    </w:p>
    <w:p w14:paraId="1F9035A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7A660F7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2. Wymagany czas reagowania patrolu interwencyjnego od chwili zgłoszenia lub zarejestrowania alarmu: </w:t>
      </w:r>
    </w:p>
    <w:p w14:paraId="386D4E5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nie dłużej niż 7 minut w nocy (tj. od godz. 22:00 do godz. 6:00), </w:t>
      </w:r>
    </w:p>
    <w:p w14:paraId="5463680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nie dłużej niż 10 minut w dzień (tj. od godz. 6:00 do godz. 22:00), </w:t>
      </w:r>
    </w:p>
    <w:p w14:paraId="049B8BA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o ile nie wystąpią przeszkody wydłużające, niezależne od Wykonawcy, wynikające  z siły  wyższej, np. blokada drogi w związku z wypadkiem, pożarem, itp.  </w:t>
      </w:r>
    </w:p>
    <w:p w14:paraId="5E49195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355F48F3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VI. Konwoje </w:t>
      </w:r>
    </w:p>
    <w:p w14:paraId="237E5A49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415A6B5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1. Przez konwój, który będzie odbywał się z pracownikiem Zamawiającego, rozumie się zapewnienie bezpiecznego transportu: </w:t>
      </w:r>
    </w:p>
    <w:p w14:paraId="44D5247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lastRenderedPageBreak/>
        <w:t>a. wartości pieniężnych lub dokumentów ścisłego zarachowania między kasami biletowymi a  Kasą Główną na terenie obiektu,</w:t>
      </w:r>
    </w:p>
    <w:p w14:paraId="3FE437E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wartości pieniężnych między Kasą Główną a bankiem w granicach administracyjnych miasta </w:t>
      </w:r>
    </w:p>
    <w:p w14:paraId="31426B5F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</w:p>
    <w:p w14:paraId="5C1DE10B" w14:textId="3E36B648" w:rsidR="00AC73F6" w:rsidRPr="006B5962" w:rsidRDefault="00AC73F6" w:rsidP="00AC73F6">
      <w:pPr>
        <w:pStyle w:val="justify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Usługi będą świadczone w maksymalnej liczbie </w:t>
      </w:r>
      <w:r w:rsidR="006D13ED">
        <w:rPr>
          <w:rFonts w:ascii="Arial Narrow" w:hAnsi="Arial Narrow"/>
          <w:color w:val="000000"/>
          <w:szCs w:val="24"/>
        </w:rPr>
        <w:t>62</w:t>
      </w:r>
      <w:r w:rsidRPr="006B596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color w:val="000000"/>
          <w:szCs w:val="24"/>
        </w:rPr>
        <w:t>konwojów</w:t>
      </w:r>
      <w:r w:rsidRPr="006B5962">
        <w:rPr>
          <w:rFonts w:ascii="Arial Narrow" w:hAnsi="Arial Narrow"/>
          <w:color w:val="000000"/>
          <w:szCs w:val="24"/>
        </w:rPr>
        <w:t xml:space="preserve"> w okresie realizacji zamówienia, na każdorazowe zlecenie uprawnionego pracownika Zamawiającego. Zlecenia będą zgłaszane telefonicznie, lub drogą mailową. Każdorazowe zlecenie zawierać będzie zakres, miejsce oraz termin świadczenia usługi. </w:t>
      </w:r>
    </w:p>
    <w:p w14:paraId="014F526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5B198A2B" w14:textId="1F8455B5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>2. Konwojowanie transportu wartości pieniężnych, o których  mowa w pkt  1b, Wykonawca zobowiązuje się  prowadzić zgodnie z ustawą z dnia 22  sierpnia 1997 r. o ochronie osób i mienia (</w:t>
      </w:r>
      <w:r w:rsidRPr="008765DF">
        <w:rPr>
          <w:rFonts w:ascii="Arial Narrow" w:hAnsi="Arial Narrow"/>
          <w:color w:val="000000"/>
          <w:szCs w:val="24"/>
        </w:rPr>
        <w:t>t.j. Dz. U. z 2017 r. poz. 2213</w:t>
      </w:r>
      <w:r w:rsidR="00A37315">
        <w:rPr>
          <w:rFonts w:ascii="Arial Narrow" w:hAnsi="Arial Narrow"/>
          <w:color w:val="000000"/>
          <w:szCs w:val="24"/>
        </w:rPr>
        <w:t xml:space="preserve"> </w:t>
      </w:r>
      <w:r w:rsidR="00A37315" w:rsidRPr="006B5962">
        <w:rPr>
          <w:rFonts w:ascii="Arial Narrow" w:hAnsi="Arial Narrow"/>
          <w:color w:val="000000"/>
          <w:szCs w:val="24"/>
        </w:rPr>
        <w:t>z późn. zm</w:t>
      </w:r>
      <w:r w:rsidRPr="008765DF">
        <w:rPr>
          <w:rFonts w:ascii="Arial Narrow" w:hAnsi="Arial Narrow"/>
          <w:color w:val="000000"/>
          <w:szCs w:val="24"/>
        </w:rPr>
        <w:t>.</w:t>
      </w:r>
      <w:r>
        <w:rPr>
          <w:rFonts w:ascii="Arial Narrow" w:hAnsi="Arial Narrow"/>
          <w:color w:val="000000"/>
          <w:szCs w:val="24"/>
        </w:rPr>
        <w:t xml:space="preserve">) </w:t>
      </w:r>
      <w:r w:rsidRPr="006B5962">
        <w:rPr>
          <w:rFonts w:ascii="Arial Narrow" w:hAnsi="Arial Narrow"/>
          <w:color w:val="000000"/>
          <w:szCs w:val="24"/>
        </w:rPr>
        <w:t xml:space="preserve">oraz  Rozporządzeniem   Ministra  Spraw  Wewnętrznych  i Administracji  z  dnia  7 września  2010  r.  w sprawie  wymagań,  jakim   powinna  odpowiadać  ochrona wartości  pieniężnych   przechowywanych  i transportowanych  przez   przedsiębiorców  i inne   jednostki  organizacyjne (Dz. U. 2010 nr 166 poz. 1128 z późn. zm.).  </w:t>
      </w:r>
    </w:p>
    <w:p w14:paraId="7DD66F6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267CE1A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3. Wykonawca zobowiązuje  się do zapewnienia  bezpieczeństwa konwojowanej  osobie oraz  ochrony jej mienia przed kradzieżą, napadem, zniszczeniem i zaginięciem od momentu rozpoczęcia konwojowania do chwili dostarczenia w miejsce przeznaczenia, do towarzyszenia osobie chronionej w drodze do pojazdu i z pojazdu do miejsca przeznaczenia, przy czym: </w:t>
      </w:r>
    </w:p>
    <w:p w14:paraId="1FE929F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rozpoczęcie konwoju następuje po bezpośrednim  oświadczeniu konwojowanej osoby o jej gotowości do odbycia konwoju, </w:t>
      </w:r>
    </w:p>
    <w:p w14:paraId="4EFBDD5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pracownik ochrony zwraca uwagę na bezpieczne umiejscowienie przenoszonych wartości, </w:t>
      </w:r>
    </w:p>
    <w:p w14:paraId="2F665E8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c. w chwili dotarcia do  samochodu, w przypadku  o którym mowa  w pkt  1b, chronione mienie zostaje zabezpieczone w sposób zgodny z obowiązującymi przepisami prawa określonymi w rozporządzeniu, o którym mowa w pkt 2.   </w:t>
      </w:r>
    </w:p>
    <w:p w14:paraId="0545C67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60DBF0D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5. Wykonawca będzie  ochraniał  wartości  pieniężne  do  wysokości jednej jednostki obliczeniowej wg Rozporządzeniem Ministra Spraw Wewnętrznych i Administracji z dnia 7 września 2010 r. (Dz. U. 2010 nr 166 poz. 1128 z późn. zm.) podczas ich transportu. (Jednostka obliczeniowa - wynosi120-krotność przeciętnego wynagrodzenia w poprzednim kwartale, ogłaszanego przez Prezesa Głównego Urzędu Statystycznego w dzienniku Urzędowym Rzeczypospolitej Polskiej "Monitor Polski" na podstawie art. 20 pkt 2 ustawy z 17 grudnia 1998 r. o emeryturach i rentach z Funduszu Ubezpieczeń Społecznych (Dz. U. z 2016 r. poz. 887). </w:t>
      </w:r>
    </w:p>
    <w:p w14:paraId="70B33C9F" w14:textId="77777777" w:rsidR="00AC73F6" w:rsidRDefault="00AC73F6" w:rsidP="00AC73F6">
      <w:pPr>
        <w:jc w:val="both"/>
        <w:rPr>
          <w:rFonts w:ascii="Arial Narrow" w:hAnsi="Arial Narrow"/>
          <w:color w:val="000000"/>
          <w:szCs w:val="24"/>
        </w:rPr>
      </w:pPr>
    </w:p>
    <w:p w14:paraId="27299BC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6. W sytuacji bezpośredniego zagrożenia pracownik ochrony podejmuje niezwłocznie interwencję. </w:t>
      </w:r>
    </w:p>
    <w:p w14:paraId="02499FB9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5D8136C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7. Pracownik Zamawiającego,   uczestniczący  w   konwoju, zobowiązany   jest  każdorazowo   sprawdzić tożsamość pracownika ochrony. </w:t>
      </w:r>
    </w:p>
    <w:p w14:paraId="412031F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B2992E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8. Wykonawca odpowiedzialny jest za utratę, uszkodzenie lub zniszczenie mienia osoby konwojowanej oraz konwojowanych wartości pieniężnych w wysokości zgodnej z dokumentacją kasową. </w:t>
      </w:r>
    </w:p>
    <w:p w14:paraId="54F51D9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5A7C8E0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9. W przypadku nie  stawienia  się pracowników  ochrony upoważnionych  w  danym  dniu  do wykonania konwoju  wartości pieniężnych  do/z banku, Wykonawca m a obowiązek  niezwłocznie podstawić  konwój rezerwowy. </w:t>
      </w:r>
    </w:p>
    <w:p w14:paraId="7762A060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1DAF754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10. Wykonawca informuje na bieżąco, telefonicznie lub pocztą elektroniczną, Zamawiającego o zakłóceniach konwoju. </w:t>
      </w:r>
    </w:p>
    <w:p w14:paraId="6F337FC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25BAFF9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lastRenderedPageBreak/>
        <w:t xml:space="preserve">11. Wykonawca  oświadcza, że  w   razie  utraty,  uszkodzenia   lub  zniszczenia  konwojowanych  wartości  pieniężnych  w  czasie  lub  w  związku  z   wykonywaniem  usługi,  dokona  on  zwrotu  Zamawiającemu przedmiotowej  kwoty w  terminie  14 dni  od  dnia utraty,  uszkodzenia czy  zniszczenia  pakietu wartości pieniężnych. </w:t>
      </w:r>
    </w:p>
    <w:p w14:paraId="11EB2FB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692A21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12. Wykonawca ponosi pełną odpowiedzialność materialną i odpowiedzialność cywilną na zasadzie ryzyka za wykonaną usługę konwoju. </w:t>
      </w:r>
    </w:p>
    <w:p w14:paraId="426092E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DEFDC1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13. Usługa konwoju będzie  wykonywania przy  użyciu  pojazdu mechanicznego Wykonawcy, spełniającego warunki techniczne określone w  Rozporządzeniem Ministra Spraw  Wewnętrznych i Administracji z  dnia 7 września 2010 r. (Dz. U. 2010 nr 166 poz. 1128 z późn. zm.). </w:t>
      </w:r>
    </w:p>
    <w:p w14:paraId="45DB3F1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7101BF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14. Ochrona konwoju składać się będzie co najmniej z dwóch pracowników ochrony,  upoważnionych do wykonywania  konwoju:  kierowcy i konwojenta, wyposażonych  w środki ochrony  osobistej  oraz środki łączności zgodnie z obowiązującymi przepisami prawa. </w:t>
      </w:r>
    </w:p>
    <w:p w14:paraId="100CA413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4FFF373B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15. Pracownicy ochrony, upoważnieni do wykonywania konwoju zobowiązani  są do noszenia  w widocznym miejscu identyfikatora oraz muszą posiadać jednolite umundurowanie. </w:t>
      </w:r>
    </w:p>
    <w:p w14:paraId="0CF6B37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6F4FBEAF" w14:textId="77777777" w:rsidR="00AC73F6" w:rsidRPr="006B5962" w:rsidRDefault="00AC73F6" w:rsidP="00AC73F6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B5962">
        <w:rPr>
          <w:rFonts w:ascii="Arial Narrow" w:hAnsi="Arial Narrow"/>
          <w:b/>
          <w:color w:val="000000"/>
          <w:szCs w:val="24"/>
          <w:u w:val="single"/>
        </w:rPr>
        <w:t xml:space="preserve">VII. Monitoring </w:t>
      </w:r>
    </w:p>
    <w:p w14:paraId="6153335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4FE55C82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1. Monitorowanie obiektu realizowane będzie łączem radiowym, poprzez podłączenie przez Wykonawcę i na jego  koszt  właściwych,   zgodnych  z   pozwoleniem  urządzeń  radiowych, celem   transmisji  sygnałów alarmowych z chronionych budynków na terenie obiektu do centrum monitorowania Wykonawcy. </w:t>
      </w:r>
    </w:p>
    <w:p w14:paraId="2D1AC124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76705AB7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2. Nadajniki radiowe są własnością Wykonawcy. </w:t>
      </w:r>
    </w:p>
    <w:p w14:paraId="4F551A1D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0ED7994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3. Wykonawca zapewni monitorowanie przez  centrum monitorowania Wykonawcy sygnałów  alarmowych zainstalowanych na terenie obiektów wskazanych przez Zamawiającego oraz przyjmowanie sygnałów alarmowych do centrum monitorowania Wykonawcy. </w:t>
      </w:r>
    </w:p>
    <w:p w14:paraId="00205BB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 </w:t>
      </w:r>
    </w:p>
    <w:p w14:paraId="746A446E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4. Wykonawca w zakresie monitorowania zobowiązuje się do: </w:t>
      </w:r>
    </w:p>
    <w:p w14:paraId="2BD0137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a. przyjmowania sygnałów z lokalnego  systemu alarmowego  z  każdego monitorowanego budynku i przekazywania odpowiadającym tym sygnałom informacji wskazanym przez Zamawiającego osobom, </w:t>
      </w:r>
    </w:p>
    <w:p w14:paraId="6887ACD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b. podejmowania interwencji przez uzbrojony patrol interwencyjny na każdy sygnał alarmowy emitowany przez monitorowany   lokalny   system   alarmowy   oraz   niezwłocznego   przekazywania   osobom wyznaczonym przez Zamawiającego informacji o  spowodowanym alarmie. Interwencja zmierzać ma do udaremnienia powstawania szkody w mieniu Zamawiającego, </w:t>
      </w:r>
    </w:p>
    <w:p w14:paraId="37FEDAE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c. monitorowania sygnałów oraz podejmowania interwencji przez cały okres trwania umowy, </w:t>
      </w:r>
    </w:p>
    <w:p w14:paraId="472069C5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d. całodobowego monitorowania sygnałów lokalnego systemu alarmowego,  </w:t>
      </w:r>
    </w:p>
    <w:p w14:paraId="41867798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e. podjęcia interwencji zgodnie z zapisami rozdziału V (Patrol interwencyjny) niniejszego Regulaminu, </w:t>
      </w:r>
    </w:p>
    <w:p w14:paraId="5EA6D191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f. rejestrowania uzgodnionych sygnałów przyjętych z lokalnego systemu alarmowego, </w:t>
      </w:r>
    </w:p>
    <w:p w14:paraId="40C28F3A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g. natychmiastowego informowania o alarmie w razie potrzeby odpowiednich służb  (Policja,  Straż Pożarna, Pogotowie, Straż Miejska),  </w:t>
      </w:r>
    </w:p>
    <w:p w14:paraId="02FD7EF6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h. natychmiastowego przerwania przestępczej działalności, podjęcia czynności w rejonie obiektu w celu ujęcia sprawców,  zabezpieczenia miejsca, bez wchodzenia na  teren zabezpieczonego miejsca, do czasu przybycia Policji lub przedstawiciela Zamawiającego, </w:t>
      </w:r>
    </w:p>
    <w:p w14:paraId="51FC6381" w14:textId="77777777" w:rsidR="00FE4978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t xml:space="preserve">i. utrzymania w  stałej   sprawności   eksploatacyjnej   urządzeń   i   instalacji   systemu   alarmowego, w  bieżącej kontroli sprawności systemu. </w:t>
      </w:r>
    </w:p>
    <w:p w14:paraId="5A823849" w14:textId="77777777" w:rsidR="00AC73F6" w:rsidRPr="006B5962" w:rsidRDefault="00AC73F6" w:rsidP="00AC73F6">
      <w:pPr>
        <w:jc w:val="both"/>
        <w:rPr>
          <w:rFonts w:ascii="Arial Narrow" w:hAnsi="Arial Narrow"/>
          <w:color w:val="000000"/>
          <w:szCs w:val="24"/>
        </w:rPr>
      </w:pPr>
      <w:r w:rsidRPr="006B5962">
        <w:rPr>
          <w:rFonts w:ascii="Arial Narrow" w:hAnsi="Arial Narrow"/>
          <w:color w:val="000000"/>
          <w:szCs w:val="24"/>
        </w:rPr>
        <w:lastRenderedPageBreak/>
        <w:t xml:space="preserve">j. natychmiastowego zgłoszenia Zamawiającemu o jakimkolwiek  zakłóceniu funkcjonowania  systemu monitorowania, a  w szczególności, gdy takie zakłócenie  uniemożliwia prawidłowy  odbiór sygnału z  chronionych budynków, </w:t>
      </w:r>
    </w:p>
    <w:p w14:paraId="50B632FE" w14:textId="77777777" w:rsidR="00AC73F6" w:rsidRPr="006B5962" w:rsidRDefault="00FE4978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k</w:t>
      </w:r>
      <w:r w:rsidR="00AC73F6" w:rsidRPr="006B5962">
        <w:rPr>
          <w:rFonts w:ascii="Arial Narrow" w:hAnsi="Arial Narrow"/>
          <w:color w:val="000000"/>
          <w:szCs w:val="24"/>
        </w:rPr>
        <w:t xml:space="preserve">. zabezpieczenia budynków w inny sposób, na koszt Wykonawcy, w przypadku uszkodzenia systemów alarmowych, na czas wykonania naprawy, </w:t>
      </w:r>
    </w:p>
    <w:p w14:paraId="78CF1861" w14:textId="77777777" w:rsidR="00AC73F6" w:rsidRPr="006B5962" w:rsidRDefault="00FE4978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l.</w:t>
      </w:r>
      <w:r w:rsidR="00AC73F6" w:rsidRPr="006B5962">
        <w:rPr>
          <w:rFonts w:ascii="Arial Narrow" w:hAnsi="Arial Narrow"/>
          <w:color w:val="000000"/>
          <w:szCs w:val="24"/>
        </w:rPr>
        <w:t xml:space="preserve"> przechowywania przez cały okres trwania umowy dokumentacji z monitoringu i umożliwienia wglądu do niej na każde żądanie Zamawiającego, </w:t>
      </w:r>
    </w:p>
    <w:p w14:paraId="3BE746D6" w14:textId="77777777" w:rsidR="00AC73F6" w:rsidRPr="006B5962" w:rsidRDefault="00FE4978" w:rsidP="00AC73F6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m</w:t>
      </w:r>
      <w:r w:rsidR="00AC73F6" w:rsidRPr="006B5962">
        <w:rPr>
          <w:rFonts w:ascii="Arial Narrow" w:hAnsi="Arial Narrow"/>
          <w:color w:val="000000"/>
          <w:szCs w:val="24"/>
        </w:rPr>
        <w:t>. dysponowania stosownymi pozwoleniami na pracę w przydzielonym paśmie   częstotliwości, obejmującej zasięgiem teren m.st. Poznania.</w:t>
      </w:r>
    </w:p>
    <w:p w14:paraId="3295547D" w14:textId="77777777" w:rsidR="00823D00" w:rsidRDefault="00823D00"/>
    <w:sectPr w:rsidR="0082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779"/>
    <w:multiLevelType w:val="singleLevel"/>
    <w:tmpl w:val="7DC098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40634F14"/>
    <w:multiLevelType w:val="singleLevel"/>
    <w:tmpl w:val="7DC098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 w16cid:durableId="1728066751">
    <w:abstractNumId w:val="0"/>
    <w:lvlOverride w:ilvl="0">
      <w:startOverride w:val="1"/>
    </w:lvlOverride>
  </w:num>
  <w:num w:numId="2" w16cid:durableId="12174699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F6"/>
    <w:rsid w:val="00671B3B"/>
    <w:rsid w:val="006D13ED"/>
    <w:rsid w:val="00823D00"/>
    <w:rsid w:val="009A2B90"/>
    <w:rsid w:val="00A37315"/>
    <w:rsid w:val="00AC73F6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5B8"/>
  <w15:docId w15:val="{6904B8CA-5371-483F-B334-7931AED8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3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rsid w:val="00AC73F6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C73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3461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6</cp:revision>
  <dcterms:created xsi:type="dcterms:W3CDTF">2022-10-26T11:35:00Z</dcterms:created>
  <dcterms:modified xsi:type="dcterms:W3CDTF">2024-01-08T11:54:00Z</dcterms:modified>
</cp:coreProperties>
</file>