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895B" w14:textId="50E5289E" w:rsidR="00BC70AD" w:rsidRDefault="00BC70AD" w:rsidP="00BC70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eastAsia="pl-PL" w:bidi="pl-PL"/>
        </w:rPr>
      </w:pPr>
      <w:r>
        <w:rPr>
          <w:rFonts w:eastAsia="Liberation Serif" w:cs="Liberation Serif"/>
          <w:b/>
          <w:bCs/>
          <w:lang w:eastAsia="pl-PL" w:bidi="pl-PL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                                                                               </w:t>
      </w:r>
      <w:r w:rsidRPr="00586152">
        <w:rPr>
          <w:rFonts w:ascii="Arial" w:hAnsi="Arial" w:cs="Arial"/>
          <w:sz w:val="20"/>
          <w:szCs w:val="20"/>
        </w:rPr>
        <w:t xml:space="preserve">Zielona Góra, dnia </w:t>
      </w:r>
      <w:r w:rsidR="008215A0">
        <w:rPr>
          <w:rFonts w:ascii="Arial" w:hAnsi="Arial" w:cs="Arial"/>
          <w:sz w:val="20"/>
          <w:szCs w:val="20"/>
        </w:rPr>
        <w:t xml:space="preserve">14 marca </w:t>
      </w:r>
      <w:r w:rsidRPr="00586152">
        <w:rPr>
          <w:rFonts w:ascii="Arial" w:hAnsi="Arial" w:cs="Arial"/>
          <w:sz w:val="20"/>
          <w:szCs w:val="20"/>
        </w:rPr>
        <w:t>2022 r.</w:t>
      </w:r>
    </w:p>
    <w:p w14:paraId="31BD4CFD" w14:textId="0BC16B4E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A0C87">
        <w:rPr>
          <w:rFonts w:ascii="Arial" w:hAnsi="Arial" w:cs="Arial"/>
          <w:sz w:val="20"/>
          <w:szCs w:val="20"/>
        </w:rPr>
        <w:t>ME.AG.01.</w:t>
      </w:r>
      <w:r w:rsidR="008215A0">
        <w:rPr>
          <w:rFonts w:ascii="Arial" w:hAnsi="Arial" w:cs="Arial"/>
          <w:sz w:val="20"/>
          <w:szCs w:val="20"/>
        </w:rPr>
        <w:t>01</w:t>
      </w:r>
      <w:r w:rsidRPr="00EA0C87">
        <w:rPr>
          <w:rFonts w:ascii="Arial" w:hAnsi="Arial" w:cs="Arial"/>
          <w:sz w:val="20"/>
          <w:szCs w:val="20"/>
        </w:rPr>
        <w:t>.202</w:t>
      </w:r>
      <w:r w:rsidR="008215A0">
        <w:rPr>
          <w:rFonts w:ascii="Arial" w:hAnsi="Arial" w:cs="Arial"/>
          <w:sz w:val="20"/>
          <w:szCs w:val="20"/>
        </w:rPr>
        <w:t>3</w:t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</w:p>
    <w:p w14:paraId="463F5316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6635048" w14:textId="77777777" w:rsidR="00BC70AD" w:rsidRPr="00225C01" w:rsidRDefault="00BC70AD" w:rsidP="00BC70AD">
      <w:pPr>
        <w:spacing w:after="0"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>Wykonawcy</w:t>
      </w:r>
    </w:p>
    <w:p w14:paraId="2B0B931A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</w:r>
      <w:r w:rsidRPr="00225C01">
        <w:rPr>
          <w:rFonts w:ascii="Arial" w:hAnsi="Arial" w:cs="Arial"/>
          <w:b/>
          <w:bCs/>
          <w:sz w:val="20"/>
          <w:szCs w:val="20"/>
        </w:rPr>
        <w:tab/>
        <w:t>biorący udział w postępowaniu</w:t>
      </w:r>
    </w:p>
    <w:p w14:paraId="76172814" w14:textId="77777777" w:rsidR="00BC70AD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698D16" w14:textId="77777777" w:rsidR="00BC70AD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566EB6" w14:textId="77777777" w:rsidR="00BC70AD" w:rsidRPr="00225C01" w:rsidRDefault="00BC70AD" w:rsidP="00BC70A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E5D3E2" w14:textId="40E64AD7" w:rsidR="00BC70AD" w:rsidRPr="00D11AEA" w:rsidRDefault="00BC70AD" w:rsidP="008215A0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5C01">
        <w:rPr>
          <w:rFonts w:ascii="Arial" w:hAnsi="Arial" w:cs="Arial"/>
          <w:sz w:val="20"/>
          <w:szCs w:val="20"/>
        </w:rPr>
        <w:t>Dotyczy postępowania:</w:t>
      </w:r>
      <w:r w:rsidR="008215A0" w:rsidRPr="008215A0">
        <w:rPr>
          <w:rFonts w:ascii="Arial" w:hAnsi="Arial" w:cs="Arial"/>
          <w:sz w:val="20"/>
          <w:szCs w:val="20"/>
        </w:rPr>
        <w:t xml:space="preserve"> </w:t>
      </w:r>
      <w:r w:rsidR="008215A0" w:rsidRPr="003F4B12">
        <w:rPr>
          <w:rFonts w:ascii="Arial" w:hAnsi="Arial" w:cs="Arial"/>
          <w:sz w:val="20"/>
          <w:szCs w:val="20"/>
        </w:rPr>
        <w:t>„Wykonywanie usług ochrony na rzecz Muzeum Etnograficznego w Zielonej Górze-Ochli”</w:t>
      </w:r>
    </w:p>
    <w:p w14:paraId="7DFE3281" w14:textId="4D9BEBBA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b/>
          <w:bCs/>
          <w:sz w:val="20"/>
          <w:szCs w:val="20"/>
        </w:rPr>
        <w:t>INFORMACJA Z OTWARCIA OFERT</w:t>
      </w:r>
      <w:r w:rsidR="00A84AFC">
        <w:rPr>
          <w:rFonts w:ascii="Arial" w:hAnsi="Arial" w:cs="Arial"/>
          <w:b/>
          <w:bCs/>
          <w:sz w:val="20"/>
          <w:szCs w:val="20"/>
        </w:rPr>
        <w:t xml:space="preserve"> – PO NEGOCJACJACH</w:t>
      </w:r>
    </w:p>
    <w:p w14:paraId="1BE481EA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58BC03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dotyczy postępowania o udzielenie zamówienia publicznego w trybie podstawowym, z możliwością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>
        <w:rPr>
          <w:rFonts w:ascii="Arial" w:hAnsi="Arial" w:cs="Arial"/>
          <w:sz w:val="20"/>
          <w:szCs w:val="20"/>
        </w:rPr>
        <w:t>2</w:t>
      </w:r>
      <w:r w:rsidRPr="00D11AEA">
        <w:rPr>
          <w:rFonts w:ascii="Arial" w:hAnsi="Arial" w:cs="Arial"/>
          <w:sz w:val="20"/>
          <w:szCs w:val="20"/>
        </w:rPr>
        <w:t xml:space="preserve"> Ustawy z dnia 11 września 2019 r. Prawo</w:t>
      </w:r>
      <w:r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zamówień publicznych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F3175EF" w14:textId="77777777" w:rsidR="00BC70AD" w:rsidRPr="00D11AEA" w:rsidRDefault="00BC70AD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56CC2AE0" w14:textId="05E6BFAF" w:rsidR="00BC70AD" w:rsidRDefault="00BC70AD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>
        <w:rPr>
          <w:rFonts w:ascii="Arial" w:hAnsi="Arial" w:cs="Arial"/>
          <w:sz w:val="20"/>
          <w:szCs w:val="20"/>
        </w:rPr>
        <w:t xml:space="preserve"> </w:t>
      </w:r>
      <w:r w:rsidR="008215A0" w:rsidRPr="003F4B12">
        <w:rPr>
          <w:rFonts w:ascii="Arial" w:hAnsi="Arial" w:cs="Arial"/>
          <w:sz w:val="20"/>
          <w:szCs w:val="20"/>
        </w:rPr>
        <w:t>„Wykonywanie usług ochrony na rzecz Muzeum Etnograficznego w Zielonej Górze-Ochli”</w:t>
      </w:r>
    </w:p>
    <w:p w14:paraId="0054524D" w14:textId="77777777" w:rsidR="008215A0" w:rsidRPr="00D11AEA" w:rsidRDefault="008215A0" w:rsidP="00BC70A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3981A3" w14:textId="359824F7" w:rsidR="0004288B" w:rsidRDefault="00BC70AD" w:rsidP="0004288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Pr="00586152">
        <w:rPr>
          <w:rFonts w:ascii="Arial" w:hAnsi="Arial" w:cs="Arial"/>
          <w:b/>
          <w:bCs/>
          <w:sz w:val="20"/>
          <w:szCs w:val="20"/>
        </w:rPr>
        <w:t>MUZEUM ETNOGRAFICZNE W ZIELONEJ GÓRZE-OCHLI</w:t>
      </w:r>
      <w:r w:rsidR="0004288B" w:rsidRPr="002159BB">
        <w:rPr>
          <w:rFonts w:ascii="Arial" w:hAnsi="Arial" w:cs="Arial"/>
          <w:b/>
          <w:bCs/>
          <w:sz w:val="20"/>
          <w:szCs w:val="20"/>
        </w:rPr>
        <w:t>,</w:t>
      </w:r>
      <w:r w:rsidR="0004288B" w:rsidRPr="00D11AEA">
        <w:rPr>
          <w:rFonts w:ascii="Arial" w:hAnsi="Arial" w:cs="Arial"/>
          <w:sz w:val="20"/>
          <w:szCs w:val="20"/>
        </w:rPr>
        <w:t xml:space="preserve"> na podstawie art. 222 ust. </w:t>
      </w:r>
      <w:r w:rsidR="00F202D4">
        <w:rPr>
          <w:rFonts w:ascii="Arial" w:hAnsi="Arial" w:cs="Arial"/>
          <w:sz w:val="20"/>
          <w:szCs w:val="20"/>
        </w:rPr>
        <w:t xml:space="preserve">6  w związku z art. 222 ust 5 </w:t>
      </w:r>
      <w:r w:rsidR="0004288B" w:rsidRPr="00D11AEA">
        <w:rPr>
          <w:rFonts w:ascii="Arial" w:hAnsi="Arial" w:cs="Arial"/>
          <w:sz w:val="20"/>
          <w:szCs w:val="20"/>
        </w:rPr>
        <w:t xml:space="preserve">ustawy </w:t>
      </w:r>
      <w:r w:rsidR="00F202D4">
        <w:rPr>
          <w:rFonts w:ascii="Arial" w:hAnsi="Arial" w:cs="Arial"/>
          <w:sz w:val="20"/>
          <w:szCs w:val="20"/>
        </w:rPr>
        <w:t>PZP w</w:t>
      </w:r>
      <w:r w:rsidR="00F202D4" w:rsidRPr="00F202D4">
        <w:rPr>
          <w:rFonts w:ascii="Arial" w:hAnsi="Arial" w:cs="Arial"/>
          <w:sz w:val="20"/>
          <w:szCs w:val="20"/>
        </w:rPr>
        <w:t xml:space="preserve"> przypadku ofert, które podlegają negocjacjom, udostępnia informacje, o których mowa w ust. 5 pkt 2, niezwłocznie po otwarciu ofert ostatecznych</w:t>
      </w:r>
      <w:r w:rsidR="00F202D4">
        <w:rPr>
          <w:rFonts w:ascii="Arial" w:hAnsi="Arial" w:cs="Arial"/>
          <w:sz w:val="20"/>
          <w:szCs w:val="20"/>
        </w:rPr>
        <w:t xml:space="preserve">. </w:t>
      </w:r>
      <w:r w:rsidR="0004288B" w:rsidRPr="00D11AEA">
        <w:rPr>
          <w:rFonts w:ascii="Arial" w:hAnsi="Arial" w:cs="Arial"/>
          <w:sz w:val="20"/>
          <w:szCs w:val="20"/>
        </w:rPr>
        <w:t xml:space="preserve">Otwarcie ofert odbyło się w dniu </w:t>
      </w:r>
      <w:r w:rsidR="008215A0" w:rsidRPr="008215A0">
        <w:rPr>
          <w:rFonts w:ascii="Arial" w:hAnsi="Arial" w:cs="Arial"/>
          <w:b/>
          <w:bCs/>
          <w:sz w:val="20"/>
          <w:szCs w:val="20"/>
        </w:rPr>
        <w:t>14 marca 2023 r.</w:t>
      </w:r>
      <w:r w:rsidR="008215A0">
        <w:rPr>
          <w:rFonts w:ascii="Arial" w:hAnsi="Arial" w:cs="Arial"/>
          <w:sz w:val="20"/>
          <w:szCs w:val="20"/>
        </w:rPr>
        <w:t xml:space="preserve"> </w:t>
      </w:r>
      <w:r w:rsidR="0004288B" w:rsidRPr="00D11AEA">
        <w:rPr>
          <w:rFonts w:ascii="Arial" w:hAnsi="Arial" w:cs="Arial"/>
          <w:sz w:val="20"/>
          <w:szCs w:val="20"/>
        </w:rPr>
        <w:t xml:space="preserve">o godz. </w:t>
      </w:r>
      <w:r w:rsidR="0004288B" w:rsidRPr="00D11AEA">
        <w:rPr>
          <w:rFonts w:ascii="Arial" w:hAnsi="Arial" w:cs="Arial"/>
          <w:b/>
          <w:bCs/>
          <w:sz w:val="20"/>
          <w:szCs w:val="20"/>
        </w:rPr>
        <w:t>10:</w:t>
      </w:r>
      <w:r>
        <w:rPr>
          <w:rFonts w:ascii="Arial" w:hAnsi="Arial" w:cs="Arial"/>
          <w:b/>
          <w:bCs/>
          <w:sz w:val="20"/>
          <w:szCs w:val="20"/>
        </w:rPr>
        <w:t>30</w:t>
      </w:r>
      <w:r w:rsidR="0004288B" w:rsidRPr="00D11AEA">
        <w:rPr>
          <w:rFonts w:ascii="Arial" w:hAnsi="Arial" w:cs="Arial"/>
          <w:b/>
          <w:bCs/>
          <w:sz w:val="20"/>
          <w:szCs w:val="20"/>
        </w:rPr>
        <w:t>.</w:t>
      </w:r>
    </w:p>
    <w:p w14:paraId="0D8CB465" w14:textId="77777777" w:rsidR="0004288B" w:rsidRPr="00D11AEA" w:rsidRDefault="0004288B" w:rsidP="0004288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001F0486" w14:textId="7D249EBD" w:rsidR="0004288B" w:rsidRDefault="0004288B" w:rsidP="00BC70A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Do upływu terminu wyznaczonego do składania ofert, wpłynęł</w:t>
      </w:r>
      <w:r>
        <w:rPr>
          <w:rFonts w:ascii="Arial" w:hAnsi="Arial" w:cs="Arial"/>
          <w:sz w:val="20"/>
          <w:szCs w:val="20"/>
        </w:rPr>
        <w:t>y</w:t>
      </w:r>
      <w:r w:rsidRPr="00D11AEA">
        <w:rPr>
          <w:rFonts w:ascii="Arial" w:hAnsi="Arial" w:cs="Arial"/>
          <w:sz w:val="20"/>
          <w:szCs w:val="20"/>
        </w:rPr>
        <w:t xml:space="preserve"> </w:t>
      </w:r>
      <w:r w:rsidR="008215A0">
        <w:rPr>
          <w:rFonts w:ascii="Arial" w:hAnsi="Arial" w:cs="Arial"/>
          <w:b/>
          <w:bCs/>
          <w:sz w:val="20"/>
          <w:szCs w:val="20"/>
        </w:rPr>
        <w:t>3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ofert</w:t>
      </w:r>
      <w:r>
        <w:rPr>
          <w:rFonts w:ascii="Arial" w:hAnsi="Arial" w:cs="Arial"/>
          <w:sz w:val="20"/>
          <w:szCs w:val="20"/>
        </w:rPr>
        <w:t>y</w:t>
      </w:r>
      <w:r w:rsidR="008215A0">
        <w:rPr>
          <w:rFonts w:ascii="Arial" w:hAnsi="Arial" w:cs="Arial"/>
          <w:sz w:val="20"/>
          <w:szCs w:val="20"/>
        </w:rPr>
        <w:t xml:space="preserve"> ulepszone</w:t>
      </w:r>
      <w:r w:rsidRPr="00D11AEA">
        <w:rPr>
          <w:rFonts w:ascii="Arial" w:hAnsi="Arial" w:cs="Arial"/>
          <w:sz w:val="20"/>
          <w:szCs w:val="20"/>
        </w:rPr>
        <w:t>.</w:t>
      </w:r>
    </w:p>
    <w:p w14:paraId="40FD3663" w14:textId="77777777" w:rsidR="0004288B" w:rsidRPr="00D11AEA" w:rsidRDefault="0004288B" w:rsidP="0004288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551FD9" w14:textId="7A8CF3E7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Oferta 2</w:t>
      </w:r>
      <w:r>
        <w:rPr>
          <w:rFonts w:ascii="Arial Narrow" w:hAnsi="Arial Narrow"/>
          <w:b/>
          <w:bCs/>
        </w:rPr>
        <w:t xml:space="preserve"> (OFERTA ULEPSZONA)</w:t>
      </w:r>
      <w:r w:rsidRPr="003A7634">
        <w:rPr>
          <w:rFonts w:ascii="Arial Narrow" w:hAnsi="Arial Narrow"/>
          <w:b/>
          <w:bCs/>
        </w:rPr>
        <w:t xml:space="preserve">: </w:t>
      </w:r>
    </w:p>
    <w:p w14:paraId="64B37E87" w14:textId="77777777" w:rsidR="008215A0" w:rsidRPr="003A7634" w:rsidRDefault="008215A0" w:rsidP="008215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GRUPA24 Piotrowscy Sp. z o.o., Al. Wojska Polskiego 37, 65-764 Zielona Góra</w:t>
      </w:r>
    </w:p>
    <w:p w14:paraId="5509F1CF" w14:textId="77777777" w:rsidR="008215A0" w:rsidRPr="003A7634" w:rsidRDefault="008215A0" w:rsidP="008215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NIP 929-183-18-09</w:t>
      </w:r>
    </w:p>
    <w:p w14:paraId="798E7A32" w14:textId="68FA01A2" w:rsidR="008215A0" w:rsidRPr="003A7634" w:rsidRDefault="008215A0" w:rsidP="008215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 w:rsidRPr="003A7634">
        <w:rPr>
          <w:rFonts w:ascii="Arial Narrow" w:hAnsi="Arial Narrow" w:cs="Calibri"/>
          <w:color w:val="000000"/>
        </w:rPr>
        <w:t xml:space="preserve">Cena: </w:t>
      </w:r>
      <w:r w:rsidRPr="008215A0">
        <w:rPr>
          <w:rFonts w:ascii="Arial Narrow" w:hAnsi="Arial Narrow"/>
          <w:color w:val="000000"/>
        </w:rPr>
        <w:t>728 273,75</w:t>
      </w:r>
      <w:r>
        <w:rPr>
          <w:rFonts w:ascii="Arial Narrow" w:hAnsi="Arial Narrow"/>
          <w:color w:val="000000"/>
        </w:rPr>
        <w:t xml:space="preserve"> </w:t>
      </w:r>
      <w:r w:rsidRPr="003A7634">
        <w:rPr>
          <w:rFonts w:ascii="Arial Narrow" w:hAnsi="Arial Narrow"/>
          <w:color w:val="000000"/>
        </w:rPr>
        <w:t>PLN</w:t>
      </w:r>
    </w:p>
    <w:p w14:paraId="23DCF023" w14:textId="77777777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</w:p>
    <w:p w14:paraId="6DF53DFD" w14:textId="38368A8E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Oferta nr 3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(OFERTA ULEPSZONA)</w:t>
      </w:r>
      <w:r w:rsidRPr="003A7634">
        <w:rPr>
          <w:rFonts w:ascii="Arial Narrow" w:hAnsi="Arial Narrow"/>
          <w:b/>
          <w:bCs/>
        </w:rPr>
        <w:t>::</w:t>
      </w:r>
    </w:p>
    <w:p w14:paraId="7457F37D" w14:textId="77777777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SEKRET Sp. z o.o., ul. Husarska 20-22 66-400 Gorzów Wlkp.</w:t>
      </w:r>
    </w:p>
    <w:p w14:paraId="6D2507DB" w14:textId="77777777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NIP: 5992707684</w:t>
      </w:r>
    </w:p>
    <w:p w14:paraId="40AB49BB" w14:textId="4B4482D5" w:rsidR="008215A0" w:rsidRPr="003A7634" w:rsidRDefault="008215A0" w:rsidP="008215A0">
      <w:pPr>
        <w:spacing w:after="0" w:line="240" w:lineRule="auto"/>
        <w:rPr>
          <w:rFonts w:ascii="Arial Narrow" w:hAnsi="Arial Narrow"/>
        </w:rPr>
      </w:pPr>
      <w:r w:rsidRPr="003A7634">
        <w:rPr>
          <w:rFonts w:ascii="Arial Narrow" w:hAnsi="Arial Narrow"/>
        </w:rPr>
        <w:t xml:space="preserve">Cena: </w:t>
      </w:r>
      <w:r w:rsidRPr="008215A0">
        <w:rPr>
          <w:rFonts w:ascii="Arial Narrow" w:hAnsi="Arial Narrow"/>
        </w:rPr>
        <w:t>728 612,64</w:t>
      </w:r>
      <w:r>
        <w:rPr>
          <w:rFonts w:ascii="Arial Narrow" w:hAnsi="Arial Narrow"/>
        </w:rPr>
        <w:t xml:space="preserve"> </w:t>
      </w:r>
      <w:r w:rsidRPr="003A7634">
        <w:rPr>
          <w:rFonts w:ascii="Arial Narrow" w:hAnsi="Arial Narrow"/>
        </w:rPr>
        <w:t>PLN</w:t>
      </w:r>
    </w:p>
    <w:p w14:paraId="2487D843" w14:textId="77777777" w:rsidR="008215A0" w:rsidRPr="003A7634" w:rsidRDefault="008215A0" w:rsidP="008215A0">
      <w:pPr>
        <w:spacing w:after="0" w:line="240" w:lineRule="auto"/>
        <w:rPr>
          <w:rFonts w:ascii="Arial Narrow" w:hAnsi="Arial Narrow"/>
        </w:rPr>
      </w:pPr>
    </w:p>
    <w:p w14:paraId="0A805238" w14:textId="622954C5" w:rsidR="008215A0" w:rsidRPr="003A7634" w:rsidRDefault="008215A0" w:rsidP="008215A0">
      <w:pPr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Oferta 6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(OFERTA ULEPSZONA)</w:t>
      </w:r>
      <w:r w:rsidRPr="003A7634">
        <w:rPr>
          <w:rFonts w:ascii="Arial Narrow" w:hAnsi="Arial Narrow"/>
          <w:b/>
          <w:bCs/>
        </w:rPr>
        <w:t xml:space="preserve">:: </w:t>
      </w:r>
    </w:p>
    <w:p w14:paraId="77DED394" w14:textId="77777777" w:rsidR="008215A0" w:rsidRPr="003A7634" w:rsidRDefault="008215A0" w:rsidP="008215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3A7634">
        <w:rPr>
          <w:rFonts w:ascii="Arial Narrow" w:hAnsi="Arial Narrow"/>
          <w:b/>
          <w:bCs/>
        </w:rPr>
        <w:t>Apexim Bis Sp. z o.o., Lwowska 25, 65-225 Zielona Góra, NIP 973-06-58-521</w:t>
      </w:r>
    </w:p>
    <w:p w14:paraId="3A67DF89" w14:textId="5AFADE77" w:rsidR="008215A0" w:rsidRPr="003A7634" w:rsidRDefault="008215A0" w:rsidP="008215A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 w:rsidRPr="003A7634">
        <w:rPr>
          <w:rFonts w:ascii="Arial Narrow" w:hAnsi="Arial Narrow" w:cs="Calibri"/>
          <w:color w:val="000000"/>
        </w:rPr>
        <w:t xml:space="preserve">Cena: </w:t>
      </w:r>
      <w:r w:rsidRPr="008215A0">
        <w:rPr>
          <w:rFonts w:ascii="Arial Narrow" w:hAnsi="Arial Narrow"/>
          <w:color w:val="000000"/>
        </w:rPr>
        <w:t>699 801,12</w:t>
      </w:r>
      <w:r>
        <w:rPr>
          <w:rFonts w:ascii="Arial Narrow" w:hAnsi="Arial Narrow"/>
          <w:color w:val="000000"/>
        </w:rPr>
        <w:t xml:space="preserve"> </w:t>
      </w:r>
      <w:r w:rsidRPr="003A7634">
        <w:rPr>
          <w:rFonts w:ascii="Arial Narrow" w:hAnsi="Arial Narrow"/>
          <w:color w:val="000000"/>
        </w:rPr>
        <w:t>zł</w:t>
      </w:r>
    </w:p>
    <w:p w14:paraId="2CD25BE3" w14:textId="180090CA" w:rsidR="000946F3" w:rsidRDefault="000946F3" w:rsidP="00CA5D67">
      <w:pPr>
        <w:tabs>
          <w:tab w:val="left" w:pos="1788"/>
        </w:tabs>
      </w:pPr>
    </w:p>
    <w:p w14:paraId="0F6EB9AC" w14:textId="2925F1A6" w:rsidR="00A84AFC" w:rsidRPr="00D33A9A" w:rsidRDefault="00A84AFC" w:rsidP="00A84AFC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BF56B8" w14:textId="77777777" w:rsidR="00A84AFC" w:rsidRDefault="00A84AFC" w:rsidP="00CA5D67">
      <w:pPr>
        <w:tabs>
          <w:tab w:val="left" w:pos="1788"/>
        </w:tabs>
      </w:pPr>
    </w:p>
    <w:sectPr w:rsidR="00A84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4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8B"/>
    <w:rsid w:val="0004288B"/>
    <w:rsid w:val="000946F3"/>
    <w:rsid w:val="00745761"/>
    <w:rsid w:val="008215A0"/>
    <w:rsid w:val="008D0DBD"/>
    <w:rsid w:val="00A84AFC"/>
    <w:rsid w:val="00BC70AD"/>
    <w:rsid w:val="00CA5D67"/>
    <w:rsid w:val="00F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48A"/>
  <w15:chartTrackingRefBased/>
  <w15:docId w15:val="{B42AE4A9-0CE5-44B8-8053-C49F5C9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4288B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04288B"/>
    <w:rPr>
      <w:rFonts w:ascii="Calibri" w:eastAsia="N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D79B-2486-46D8-8AA9-0B69FAD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5</cp:revision>
  <dcterms:created xsi:type="dcterms:W3CDTF">2021-07-29T18:09:00Z</dcterms:created>
  <dcterms:modified xsi:type="dcterms:W3CDTF">2023-03-15T07:20:00Z</dcterms:modified>
</cp:coreProperties>
</file>