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6E66" w14:textId="77777777" w:rsidR="00714952" w:rsidRPr="00244953" w:rsidRDefault="00714952" w:rsidP="00714952">
      <w:pPr>
        <w:rPr>
          <w:rFonts w:asciiTheme="minorHAnsi" w:eastAsia="Calibri" w:hAnsiTheme="minorHAnsi"/>
          <w:sz w:val="22"/>
          <w:szCs w:val="22"/>
          <w:lang w:eastAsia="en-US"/>
        </w:rPr>
      </w:pPr>
      <w:r w:rsidRPr="00244953">
        <w:rPr>
          <w:rFonts w:asciiTheme="minorHAnsi" w:eastAsia="Calibri" w:hAnsiTheme="minorHAnsi"/>
          <w:sz w:val="22"/>
          <w:szCs w:val="22"/>
          <w:lang w:eastAsia="en-US"/>
        </w:rPr>
        <w:t>SPIS TREŚCI:</w:t>
      </w:r>
    </w:p>
    <w:p w14:paraId="0BEF8B52" w14:textId="77777777" w:rsidR="00714952" w:rsidRPr="00244953" w:rsidRDefault="00714952" w:rsidP="00D96823">
      <w:pPr>
        <w:pStyle w:val="Bezodstpw"/>
        <w:rPr>
          <w:rFonts w:asciiTheme="minorHAnsi" w:hAnsiTheme="minorHAnsi" w:cstheme="minorHAnsi"/>
          <w:sz w:val="20"/>
        </w:rPr>
      </w:pPr>
    </w:p>
    <w:p w14:paraId="2A6EC5D1" w14:textId="6EF1081B" w:rsidR="008E561F" w:rsidRPr="00EF2029" w:rsidRDefault="000B00A3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 xml:space="preserve">D-M-00.00.00. </w:t>
      </w:r>
      <w:r w:rsidRPr="00EF2029">
        <w:rPr>
          <w:rFonts w:asciiTheme="minorHAnsi" w:hAnsiTheme="minorHAnsi" w:cstheme="minorHAnsi"/>
          <w:sz w:val="20"/>
        </w:rPr>
        <w:tab/>
        <w:t>WYMAGANIA OGÓLNE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714952" w:rsidRPr="00EF2029">
        <w:rPr>
          <w:rFonts w:asciiTheme="minorHAnsi" w:hAnsiTheme="minorHAnsi" w:cstheme="minorHAnsi"/>
          <w:sz w:val="20"/>
        </w:rPr>
        <w:tab/>
      </w:r>
      <w:r w:rsidR="002901C4" w:rsidRPr="00EF2029">
        <w:rPr>
          <w:rFonts w:asciiTheme="minorHAnsi" w:hAnsiTheme="minorHAnsi" w:cstheme="minorHAnsi"/>
          <w:sz w:val="20"/>
        </w:rPr>
        <w:t>5</w:t>
      </w:r>
    </w:p>
    <w:p w14:paraId="2536C5A6" w14:textId="762FF957" w:rsidR="00B75A2B" w:rsidRPr="00EF2029" w:rsidRDefault="00B75A2B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0" w:name="_Toc448394846"/>
      <w:bookmarkStart w:id="1" w:name="_Toc479172897"/>
      <w:bookmarkStart w:id="2" w:name="_Toc27382726"/>
      <w:r w:rsidRPr="00EF2029">
        <w:rPr>
          <w:rFonts w:asciiTheme="minorHAnsi" w:hAnsiTheme="minorHAnsi" w:cstheme="minorHAnsi"/>
          <w:sz w:val="20"/>
        </w:rPr>
        <w:t>D.01.02.01.</w:t>
      </w:r>
      <w:r w:rsidR="002901C4" w:rsidRPr="00EF2029">
        <w:rPr>
          <w:rFonts w:asciiTheme="minorHAnsi" w:hAnsiTheme="minorHAnsi" w:cstheme="minorHAnsi"/>
          <w:sz w:val="20"/>
        </w:rPr>
        <w:tab/>
        <w:t>USUNIĘCIE DRZEW</w:t>
      </w:r>
      <w:bookmarkEnd w:id="0"/>
      <w:bookmarkEnd w:id="1"/>
      <w:bookmarkEnd w:id="2"/>
      <w:r w:rsidR="002901C4" w:rsidRPr="00EF2029">
        <w:rPr>
          <w:rFonts w:asciiTheme="minorHAnsi" w:hAnsiTheme="minorHAnsi" w:cstheme="minorHAnsi"/>
          <w:sz w:val="20"/>
        </w:rPr>
        <w:tab/>
      </w:r>
      <w:r w:rsidR="00B9524E" w:rsidRPr="00EF2029">
        <w:rPr>
          <w:rFonts w:asciiTheme="minorHAnsi" w:hAnsiTheme="minorHAnsi" w:cstheme="minorHAnsi"/>
          <w:sz w:val="20"/>
        </w:rPr>
        <w:t>1</w:t>
      </w:r>
      <w:r w:rsidR="002901C4" w:rsidRPr="00EF2029">
        <w:rPr>
          <w:rFonts w:asciiTheme="minorHAnsi" w:hAnsiTheme="minorHAnsi" w:cstheme="minorHAnsi"/>
          <w:sz w:val="20"/>
        </w:rPr>
        <w:t>5</w:t>
      </w:r>
    </w:p>
    <w:p w14:paraId="12CB660A" w14:textId="5F6B7342" w:rsidR="00B75A2B" w:rsidRPr="00EF2029" w:rsidRDefault="00B75A2B" w:rsidP="00F8672F">
      <w:pPr>
        <w:tabs>
          <w:tab w:val="left" w:pos="1418"/>
          <w:tab w:val="left" w:leader="dot" w:pos="9072"/>
        </w:tabs>
        <w:overflowPunct/>
        <w:autoSpaceDE/>
        <w:autoSpaceDN/>
        <w:adjustRightInd/>
        <w:spacing w:line="276" w:lineRule="auto"/>
        <w:jc w:val="left"/>
        <w:textAlignment w:val="auto"/>
        <w:rPr>
          <w:rFonts w:asciiTheme="minorHAnsi" w:hAnsiTheme="minorHAnsi" w:cstheme="minorHAnsi"/>
        </w:rPr>
      </w:pPr>
      <w:bookmarkStart w:id="3" w:name="_Toc448394847"/>
      <w:bookmarkStart w:id="4" w:name="_Toc27382727"/>
      <w:r w:rsidRPr="00EF2029">
        <w:rPr>
          <w:rFonts w:asciiTheme="minorHAnsi" w:hAnsiTheme="minorHAnsi" w:cstheme="minorHAnsi"/>
        </w:rPr>
        <w:t>D.01.02.02.</w:t>
      </w:r>
      <w:r w:rsidR="002901C4" w:rsidRPr="00EF2029">
        <w:rPr>
          <w:rFonts w:asciiTheme="minorHAnsi" w:hAnsiTheme="minorHAnsi" w:cstheme="minorHAnsi"/>
        </w:rPr>
        <w:tab/>
      </w:r>
      <w:r w:rsidRPr="00EF2029">
        <w:rPr>
          <w:rFonts w:asciiTheme="minorHAnsi" w:hAnsiTheme="minorHAnsi" w:cstheme="minorHAnsi"/>
        </w:rPr>
        <w:t>ZDJĘCIE WARTW ZIEMI URODZAJNEJ</w:t>
      </w:r>
      <w:bookmarkEnd w:id="3"/>
      <w:bookmarkEnd w:id="4"/>
      <w:r w:rsidR="002901C4" w:rsidRPr="00EF2029">
        <w:rPr>
          <w:rFonts w:asciiTheme="minorHAnsi" w:hAnsiTheme="minorHAnsi" w:cstheme="minorHAnsi"/>
        </w:rPr>
        <w:tab/>
      </w:r>
      <w:r w:rsidR="00B9524E" w:rsidRPr="00EF2029">
        <w:rPr>
          <w:rFonts w:asciiTheme="minorHAnsi" w:hAnsiTheme="minorHAnsi" w:cstheme="minorHAnsi"/>
        </w:rPr>
        <w:t>17</w:t>
      </w:r>
    </w:p>
    <w:p w14:paraId="520E0704" w14:textId="66DD9A4C" w:rsidR="009318AE" w:rsidRPr="00EF2029" w:rsidRDefault="009318AE" w:rsidP="00F8672F">
      <w:pPr>
        <w:tabs>
          <w:tab w:val="left" w:pos="1418"/>
          <w:tab w:val="left" w:leader="dot" w:pos="9072"/>
        </w:tabs>
        <w:spacing w:line="276" w:lineRule="auto"/>
        <w:outlineLvl w:val="3"/>
        <w:rPr>
          <w:rFonts w:ascii="Calibri" w:hAnsi="Calibri" w:cs="Calibri"/>
        </w:rPr>
      </w:pPr>
      <w:bookmarkStart w:id="5" w:name="_Toc437939799"/>
      <w:bookmarkStart w:id="6" w:name="_Toc27382728"/>
      <w:r w:rsidRPr="00EF2029">
        <w:rPr>
          <w:rFonts w:ascii="Calibri" w:hAnsi="Calibri" w:cs="Calibri"/>
        </w:rPr>
        <w:t>D.01.02.04</w:t>
      </w:r>
      <w:r w:rsidR="002901C4" w:rsidRPr="00EF2029">
        <w:rPr>
          <w:rFonts w:ascii="Calibri" w:hAnsi="Calibri" w:cs="Calibri"/>
        </w:rPr>
        <w:t>.</w:t>
      </w:r>
      <w:r w:rsidR="002901C4" w:rsidRPr="00EF2029">
        <w:rPr>
          <w:rFonts w:ascii="Calibri" w:hAnsi="Calibri" w:cs="Calibri"/>
        </w:rPr>
        <w:tab/>
      </w:r>
      <w:r w:rsidRPr="00EF2029">
        <w:rPr>
          <w:rFonts w:ascii="Calibri" w:hAnsi="Calibri" w:cs="Calibri"/>
        </w:rPr>
        <w:t>ROZBIÓRKI ELEMENTÓW DROGOWYCH</w:t>
      </w:r>
      <w:bookmarkEnd w:id="5"/>
      <w:bookmarkEnd w:id="6"/>
      <w:r w:rsidR="002901C4" w:rsidRPr="00EF2029">
        <w:rPr>
          <w:rFonts w:ascii="Calibri" w:hAnsi="Calibri" w:cs="Calibri"/>
        </w:rPr>
        <w:tab/>
      </w:r>
      <w:r w:rsidR="00B9524E" w:rsidRPr="00EF2029">
        <w:rPr>
          <w:rFonts w:ascii="Calibri" w:hAnsi="Calibri" w:cs="Calibri"/>
        </w:rPr>
        <w:t>19</w:t>
      </w:r>
    </w:p>
    <w:p w14:paraId="5655BF23" w14:textId="6C570AAA" w:rsidR="00B9524E" w:rsidRPr="00EF2029" w:rsidRDefault="00B9524E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r w:rsidRPr="00EF2029">
        <w:rPr>
          <w:rFonts w:ascii="Calibri" w:hAnsi="Calibri" w:cs="Calibri"/>
          <w:sz w:val="20"/>
        </w:rPr>
        <w:t>D.01.03.01.</w:t>
      </w:r>
      <w:r w:rsidRPr="00EF2029">
        <w:rPr>
          <w:rFonts w:ascii="Calibri" w:hAnsi="Calibri" w:cs="Calibri"/>
          <w:sz w:val="20"/>
        </w:rPr>
        <w:tab/>
        <w:t>KANAŁ TECHNOLOGICZNY</w:t>
      </w:r>
      <w:r w:rsidRPr="00EF2029">
        <w:rPr>
          <w:rFonts w:ascii="Calibri" w:hAnsi="Calibri" w:cs="Calibri"/>
          <w:sz w:val="20"/>
        </w:rPr>
        <w:tab/>
        <w:t>21</w:t>
      </w:r>
    </w:p>
    <w:p w14:paraId="1AE8E1D5" w14:textId="314E55BA" w:rsidR="00CE08CA" w:rsidRPr="00EF2029" w:rsidRDefault="00CE08CA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bookmarkStart w:id="7" w:name="_Toc27382729"/>
      <w:r w:rsidRPr="00EF2029">
        <w:rPr>
          <w:rFonts w:ascii="Calibri" w:hAnsi="Calibri" w:cs="Calibri"/>
          <w:sz w:val="20"/>
        </w:rPr>
        <w:t>D.02.01.01.</w:t>
      </w:r>
      <w:r w:rsidR="008B533F" w:rsidRPr="00EF2029">
        <w:rPr>
          <w:rFonts w:ascii="Calibri" w:hAnsi="Calibri" w:cs="Calibri"/>
          <w:sz w:val="20"/>
        </w:rPr>
        <w:tab/>
        <w:t>ROBOTY ZIEMNE – WYKONANIE WYKOPÓW</w:t>
      </w:r>
      <w:bookmarkEnd w:id="7"/>
      <w:r w:rsidR="008B533F" w:rsidRPr="00EF2029">
        <w:rPr>
          <w:rFonts w:ascii="Calibri" w:hAnsi="Calibri" w:cs="Calibri"/>
          <w:sz w:val="20"/>
        </w:rPr>
        <w:tab/>
      </w:r>
      <w:r w:rsidR="00B9524E" w:rsidRPr="00EF2029">
        <w:rPr>
          <w:rFonts w:ascii="Calibri" w:hAnsi="Calibri" w:cs="Calibri"/>
          <w:sz w:val="20"/>
        </w:rPr>
        <w:t>29</w:t>
      </w:r>
    </w:p>
    <w:p w14:paraId="39A4C5D9" w14:textId="721282AF" w:rsidR="00CE08CA" w:rsidRPr="00EF2029" w:rsidRDefault="00CE08CA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bookmarkStart w:id="8" w:name="_Toc448394851"/>
      <w:bookmarkStart w:id="9" w:name="_Toc27382730"/>
      <w:r w:rsidRPr="00EF2029">
        <w:rPr>
          <w:rFonts w:ascii="Calibri" w:hAnsi="Calibri" w:cs="Calibri"/>
          <w:sz w:val="20"/>
        </w:rPr>
        <w:t>D.02.03.01.</w:t>
      </w:r>
      <w:r w:rsidR="008B533F" w:rsidRPr="00EF2029">
        <w:rPr>
          <w:rFonts w:ascii="Calibri" w:hAnsi="Calibri" w:cs="Calibri"/>
          <w:sz w:val="20"/>
        </w:rPr>
        <w:tab/>
        <w:t>ROBOTY ZIEMNE – WYKONANIE NASYPÓW</w:t>
      </w:r>
      <w:bookmarkEnd w:id="8"/>
      <w:bookmarkEnd w:id="9"/>
      <w:r w:rsidR="008B533F" w:rsidRPr="00EF2029">
        <w:rPr>
          <w:rFonts w:ascii="Calibri" w:hAnsi="Calibri" w:cs="Calibri"/>
          <w:sz w:val="20"/>
        </w:rPr>
        <w:tab/>
      </w:r>
      <w:r w:rsidR="00B9524E" w:rsidRPr="00EF2029">
        <w:rPr>
          <w:rFonts w:ascii="Calibri" w:hAnsi="Calibri" w:cs="Calibri"/>
          <w:sz w:val="20"/>
        </w:rPr>
        <w:t>33</w:t>
      </w:r>
    </w:p>
    <w:p w14:paraId="643F0590" w14:textId="1947C6FD" w:rsidR="0093361F" w:rsidRPr="00EF2029" w:rsidRDefault="0093361F" w:rsidP="00F8672F">
      <w:pPr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color w:val="000000"/>
        </w:rPr>
      </w:pPr>
      <w:r w:rsidRPr="00EF2029">
        <w:rPr>
          <w:rFonts w:ascii="Calibri" w:hAnsi="Calibri" w:cs="Calibri"/>
          <w:color w:val="000000"/>
        </w:rPr>
        <w:t>D.03.02.01.</w:t>
      </w:r>
      <w:r w:rsidRPr="00EF2029">
        <w:rPr>
          <w:rFonts w:ascii="Calibri" w:hAnsi="Calibri" w:cs="Calibri"/>
          <w:color w:val="000000"/>
        </w:rPr>
        <w:tab/>
        <w:t>KANALIZACJA DESZCZOWA</w:t>
      </w:r>
      <w:r w:rsidRPr="00EF2029">
        <w:rPr>
          <w:rFonts w:ascii="Calibri" w:hAnsi="Calibri" w:cs="Calibri"/>
          <w:color w:val="000000"/>
        </w:rPr>
        <w:tab/>
        <w:t>37</w:t>
      </w:r>
    </w:p>
    <w:p w14:paraId="112CBCF1" w14:textId="4441A578" w:rsidR="0093361F" w:rsidRPr="00EF2029" w:rsidRDefault="0093361F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r w:rsidRPr="00EF2029">
        <w:rPr>
          <w:rFonts w:ascii="Calibri" w:hAnsi="Calibri" w:cs="Calibri"/>
          <w:sz w:val="20"/>
        </w:rPr>
        <w:t>D.04.01.01.</w:t>
      </w:r>
      <w:r w:rsidR="00F8672F" w:rsidRPr="00EF2029">
        <w:rPr>
          <w:rFonts w:ascii="Calibri" w:hAnsi="Calibri" w:cs="Calibri"/>
          <w:sz w:val="20"/>
        </w:rPr>
        <w:tab/>
        <w:t>KORYTO WRAZ Z PROFILOWANIEM I ZAGĘSZCZENIEM PODŁOŻA</w:t>
      </w:r>
      <w:r w:rsidRPr="00EF2029">
        <w:rPr>
          <w:rFonts w:ascii="Calibri" w:hAnsi="Calibri" w:cs="Calibri"/>
          <w:sz w:val="20"/>
        </w:rPr>
        <w:tab/>
        <w:t>47</w:t>
      </w:r>
    </w:p>
    <w:p w14:paraId="121BB4A7" w14:textId="5FBF1E40" w:rsidR="0093361F" w:rsidRPr="00EF2029" w:rsidRDefault="0093361F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bookmarkStart w:id="10" w:name="_Toc454907442"/>
      <w:bookmarkStart w:id="11" w:name="_Toc81153590"/>
      <w:r w:rsidRPr="00EF2029">
        <w:rPr>
          <w:rFonts w:ascii="Calibri" w:hAnsi="Calibri" w:cs="Calibri"/>
          <w:sz w:val="20"/>
        </w:rPr>
        <w:t>D.04.02.01.</w:t>
      </w:r>
      <w:r w:rsidR="00F8672F" w:rsidRPr="00EF2029">
        <w:rPr>
          <w:rFonts w:ascii="Calibri" w:hAnsi="Calibri" w:cs="Calibri"/>
          <w:sz w:val="20"/>
        </w:rPr>
        <w:tab/>
      </w:r>
      <w:bookmarkEnd w:id="10"/>
      <w:r w:rsidRPr="00EF2029">
        <w:rPr>
          <w:rFonts w:ascii="Calibri" w:hAnsi="Calibri" w:cs="Calibri"/>
          <w:sz w:val="20"/>
        </w:rPr>
        <w:t>WARSTWA ODSĄCZAJĄCA</w:t>
      </w:r>
      <w:bookmarkEnd w:id="11"/>
      <w:r w:rsidRPr="00EF2029">
        <w:rPr>
          <w:rFonts w:ascii="Calibri" w:hAnsi="Calibri" w:cs="Calibri"/>
          <w:sz w:val="20"/>
        </w:rPr>
        <w:tab/>
        <w:t>51</w:t>
      </w:r>
    </w:p>
    <w:p w14:paraId="52CE8337" w14:textId="74E21E89" w:rsidR="0093361F" w:rsidRPr="00EF2029" w:rsidRDefault="0093361F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bookmarkStart w:id="12" w:name="_Toc437939801"/>
      <w:bookmarkStart w:id="13" w:name="_Toc448394853"/>
      <w:bookmarkStart w:id="14" w:name="_Toc81153591"/>
      <w:r w:rsidRPr="00EF2029">
        <w:rPr>
          <w:rFonts w:ascii="Calibri" w:hAnsi="Calibri" w:cs="Calibri"/>
          <w:sz w:val="20"/>
        </w:rPr>
        <w:t>D.04.03.01.</w:t>
      </w:r>
      <w:r w:rsidR="00F8672F" w:rsidRPr="00EF2029">
        <w:rPr>
          <w:rFonts w:ascii="Calibri" w:hAnsi="Calibri" w:cs="Calibri"/>
          <w:sz w:val="20"/>
        </w:rPr>
        <w:tab/>
      </w:r>
      <w:r w:rsidRPr="00EF2029">
        <w:rPr>
          <w:rFonts w:ascii="Calibri" w:hAnsi="Calibri" w:cs="Calibri"/>
          <w:sz w:val="20"/>
        </w:rPr>
        <w:t>OCZYSZCZENIE I SKROPIENIE WARSTW KONSTRUKCYJNYCH</w:t>
      </w:r>
      <w:bookmarkEnd w:id="12"/>
      <w:bookmarkEnd w:id="13"/>
      <w:bookmarkEnd w:id="14"/>
      <w:r w:rsidRPr="00EF2029">
        <w:rPr>
          <w:rFonts w:ascii="Calibri" w:hAnsi="Calibri" w:cs="Calibri"/>
          <w:sz w:val="20"/>
        </w:rPr>
        <w:tab/>
        <w:t>55</w:t>
      </w:r>
    </w:p>
    <w:p w14:paraId="5F949843" w14:textId="042E886B" w:rsidR="0093361F" w:rsidRPr="00EF2029" w:rsidRDefault="0093361F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bookmarkStart w:id="15" w:name="_Toc437939803"/>
      <w:bookmarkStart w:id="16" w:name="_Toc81153592"/>
      <w:r w:rsidRPr="00EF2029">
        <w:rPr>
          <w:rFonts w:ascii="Calibri" w:hAnsi="Calibri" w:cs="Calibri"/>
          <w:sz w:val="20"/>
        </w:rPr>
        <w:t>D.04.04.02B.</w:t>
      </w:r>
      <w:r w:rsidR="00F8672F" w:rsidRPr="00EF2029">
        <w:rPr>
          <w:rFonts w:ascii="Calibri" w:hAnsi="Calibri" w:cs="Calibri"/>
          <w:sz w:val="20"/>
        </w:rPr>
        <w:tab/>
      </w:r>
      <w:r w:rsidRPr="00EF2029">
        <w:rPr>
          <w:rFonts w:ascii="Calibri" w:hAnsi="Calibri" w:cs="Calibri"/>
          <w:sz w:val="20"/>
        </w:rPr>
        <w:t xml:space="preserve">PODBUDOWA </w:t>
      </w:r>
      <w:bookmarkEnd w:id="15"/>
      <w:r w:rsidRPr="00EF2029">
        <w:rPr>
          <w:rFonts w:ascii="Calibri" w:hAnsi="Calibri" w:cs="Calibri"/>
          <w:sz w:val="20"/>
        </w:rPr>
        <w:t>ZASADNICZA Z MIESZANKI KRUSZYWA NIEZWIĄZANEGO</w:t>
      </w:r>
      <w:bookmarkEnd w:id="16"/>
      <w:r w:rsidRPr="00EF2029">
        <w:rPr>
          <w:rFonts w:ascii="Calibri" w:hAnsi="Calibri" w:cs="Calibri"/>
          <w:sz w:val="20"/>
        </w:rPr>
        <w:tab/>
        <w:t>59</w:t>
      </w:r>
    </w:p>
    <w:p w14:paraId="3D96148C" w14:textId="3CBA4A9C" w:rsidR="0093361F" w:rsidRPr="00EF2029" w:rsidRDefault="0093361F" w:rsidP="00F8672F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bookmarkStart w:id="17" w:name="_Toc341100014"/>
      <w:bookmarkStart w:id="18" w:name="_Toc341445351"/>
      <w:bookmarkStart w:id="19" w:name="_Toc437939806"/>
      <w:bookmarkStart w:id="20" w:name="_Toc448394857"/>
      <w:bookmarkStart w:id="21" w:name="_Toc81153593"/>
      <w:r w:rsidRPr="00EF2029">
        <w:rPr>
          <w:rFonts w:ascii="Calibri" w:hAnsi="Calibri" w:cs="Calibri"/>
          <w:sz w:val="20"/>
        </w:rPr>
        <w:t>D.05.03.05A.</w:t>
      </w:r>
      <w:r w:rsidR="00F8672F" w:rsidRPr="00EF2029">
        <w:rPr>
          <w:rFonts w:ascii="Calibri" w:hAnsi="Calibri" w:cs="Calibri"/>
          <w:sz w:val="20"/>
        </w:rPr>
        <w:tab/>
      </w:r>
      <w:r w:rsidRPr="00EF2029">
        <w:rPr>
          <w:rFonts w:ascii="Calibri" w:hAnsi="Calibri" w:cs="Calibri"/>
          <w:sz w:val="20"/>
        </w:rPr>
        <w:t>NAWIERZCHNIA Z BETONU ASFALTOWEGO. WARSTWA ŚCIERALNA WG PN–EN</w:t>
      </w:r>
      <w:bookmarkEnd w:id="17"/>
      <w:bookmarkEnd w:id="18"/>
      <w:bookmarkEnd w:id="19"/>
      <w:bookmarkEnd w:id="20"/>
      <w:bookmarkEnd w:id="21"/>
      <w:r w:rsidRPr="00EF2029">
        <w:rPr>
          <w:rFonts w:ascii="Calibri" w:hAnsi="Calibri" w:cs="Calibri"/>
          <w:sz w:val="20"/>
        </w:rPr>
        <w:tab/>
        <w:t>67</w:t>
      </w:r>
    </w:p>
    <w:p w14:paraId="61A6C2F0" w14:textId="55162885" w:rsidR="000406E7" w:rsidRPr="00EF2029" w:rsidRDefault="000406E7" w:rsidP="00F8672F">
      <w:pPr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</w:rPr>
      </w:pPr>
      <w:bookmarkStart w:id="22" w:name="_Toc27382740"/>
      <w:r w:rsidRPr="00EF2029">
        <w:rPr>
          <w:rFonts w:ascii="Calibri" w:hAnsi="Calibri" w:cs="Calibri"/>
        </w:rPr>
        <w:t>D.06.01.01</w:t>
      </w:r>
      <w:r w:rsidR="00CA61B7" w:rsidRPr="00EF2029">
        <w:rPr>
          <w:rFonts w:ascii="Calibri" w:hAnsi="Calibri" w:cs="Calibri"/>
        </w:rPr>
        <w:t>.</w:t>
      </w:r>
      <w:r w:rsidR="00CA61B7" w:rsidRPr="00EF2029">
        <w:rPr>
          <w:rFonts w:ascii="Calibri" w:hAnsi="Calibri" w:cs="Calibri"/>
        </w:rPr>
        <w:tab/>
      </w:r>
      <w:r w:rsidRPr="00EF2029">
        <w:rPr>
          <w:rFonts w:ascii="Calibri" w:hAnsi="Calibri" w:cs="Calibri"/>
        </w:rPr>
        <w:t>UMOCNIENIE POWIERZCHNIOWE SKARP I ROWÓW</w:t>
      </w:r>
      <w:bookmarkEnd w:id="22"/>
      <w:r w:rsidR="00CA61B7" w:rsidRPr="00EF2029">
        <w:rPr>
          <w:rFonts w:ascii="Calibri" w:hAnsi="Calibri" w:cs="Calibri"/>
        </w:rPr>
        <w:tab/>
      </w:r>
      <w:r w:rsidR="00F8672F" w:rsidRPr="00EF2029">
        <w:rPr>
          <w:rFonts w:ascii="Calibri" w:hAnsi="Calibri" w:cs="Calibri"/>
        </w:rPr>
        <w:t>79</w:t>
      </w:r>
    </w:p>
    <w:p w14:paraId="2A3BEE50" w14:textId="7970A3FB" w:rsidR="00E24706" w:rsidRPr="00EF2029" w:rsidRDefault="000B00A3" w:rsidP="00584F68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D.06.02.02.</w:t>
      </w:r>
      <w:r w:rsidRPr="00EF2029">
        <w:rPr>
          <w:rFonts w:asciiTheme="minorHAnsi" w:hAnsiTheme="minorHAnsi" w:cstheme="minorHAnsi"/>
          <w:sz w:val="20"/>
        </w:rPr>
        <w:tab/>
        <w:t>STALOWA ŚCIANKA SZCZELNA WWIBROWYWANA LUB WBIJANA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714952" w:rsidRPr="00EF2029">
        <w:rPr>
          <w:rFonts w:asciiTheme="minorHAnsi" w:hAnsiTheme="minorHAnsi" w:cstheme="minorHAnsi"/>
          <w:sz w:val="20"/>
        </w:rPr>
        <w:tab/>
      </w:r>
      <w:r w:rsidR="00F8672F" w:rsidRPr="00EF2029">
        <w:rPr>
          <w:rFonts w:asciiTheme="minorHAnsi" w:hAnsiTheme="minorHAnsi" w:cstheme="minorHAnsi"/>
          <w:sz w:val="20"/>
        </w:rPr>
        <w:t>83</w:t>
      </w:r>
    </w:p>
    <w:p w14:paraId="1F2924FD" w14:textId="050FA5B1" w:rsidR="00F8672F" w:rsidRPr="00EF2029" w:rsidRDefault="00F8672F" w:rsidP="00584F68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23" w:name="_Hlk50460947"/>
      <w:r w:rsidRPr="00EF2029">
        <w:rPr>
          <w:rFonts w:asciiTheme="minorHAnsi" w:hAnsiTheme="minorHAnsi" w:cstheme="minorHAnsi"/>
          <w:sz w:val="20"/>
        </w:rPr>
        <w:t>D.07.06.02.</w:t>
      </w:r>
      <w:r w:rsidRPr="00EF2029">
        <w:rPr>
          <w:rFonts w:asciiTheme="minorHAnsi" w:hAnsiTheme="minorHAnsi" w:cstheme="minorHAnsi"/>
          <w:sz w:val="20"/>
        </w:rPr>
        <w:tab/>
        <w:t>URZ</w:t>
      </w:r>
      <w:r w:rsidRPr="00EF2029">
        <w:rPr>
          <w:rFonts w:asciiTheme="minorHAnsi" w:eastAsia="TimesNewRoman" w:hAnsiTheme="minorHAnsi" w:cstheme="minorHAnsi"/>
          <w:sz w:val="20"/>
        </w:rPr>
        <w:t>Ą</w:t>
      </w:r>
      <w:r w:rsidRPr="00EF2029">
        <w:rPr>
          <w:rFonts w:asciiTheme="minorHAnsi" w:hAnsiTheme="minorHAnsi" w:cstheme="minorHAnsi"/>
          <w:sz w:val="20"/>
        </w:rPr>
        <w:t>DZENIA ZABEZPIECZAJ</w:t>
      </w:r>
      <w:r w:rsidRPr="00EF2029">
        <w:rPr>
          <w:rFonts w:asciiTheme="minorHAnsi" w:eastAsia="TimesNewRoman" w:hAnsiTheme="minorHAnsi" w:cstheme="minorHAnsi"/>
          <w:sz w:val="20"/>
        </w:rPr>
        <w:t>Ą</w:t>
      </w:r>
      <w:r w:rsidRPr="00EF2029">
        <w:rPr>
          <w:rFonts w:asciiTheme="minorHAnsi" w:hAnsiTheme="minorHAnsi" w:cstheme="minorHAnsi"/>
          <w:sz w:val="20"/>
        </w:rPr>
        <w:t>CE RUCH PIESZYCH</w:t>
      </w:r>
      <w:r w:rsidRPr="00EF2029">
        <w:rPr>
          <w:rFonts w:asciiTheme="minorHAnsi" w:hAnsiTheme="minorHAnsi" w:cstheme="minorHAnsi"/>
          <w:sz w:val="20"/>
        </w:rPr>
        <w:tab/>
      </w:r>
      <w:r w:rsidR="00DC54FA" w:rsidRPr="00EF2029">
        <w:rPr>
          <w:rFonts w:asciiTheme="minorHAnsi" w:hAnsiTheme="minorHAnsi" w:cstheme="minorHAnsi"/>
          <w:sz w:val="20"/>
        </w:rPr>
        <w:t>97</w:t>
      </w:r>
    </w:p>
    <w:p w14:paraId="556CD696" w14:textId="584C6DD5" w:rsidR="00465F1E" w:rsidRPr="00EF2029" w:rsidRDefault="00465F1E" w:rsidP="00584F68">
      <w:pPr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</w:rPr>
      </w:pPr>
      <w:bookmarkStart w:id="24" w:name="_Toc341100019"/>
      <w:bookmarkStart w:id="25" w:name="_Toc341445356"/>
      <w:bookmarkStart w:id="26" w:name="_Toc437939811"/>
      <w:bookmarkStart w:id="27" w:name="_Toc27382741"/>
      <w:bookmarkEnd w:id="23"/>
      <w:r w:rsidRPr="00EF2029">
        <w:rPr>
          <w:rFonts w:asciiTheme="minorHAnsi" w:hAnsiTheme="minorHAnsi" w:cstheme="minorHAnsi"/>
        </w:rPr>
        <w:t>D.07.01.01.</w:t>
      </w:r>
      <w:r w:rsidRPr="00EF2029">
        <w:rPr>
          <w:rFonts w:asciiTheme="minorHAnsi" w:hAnsiTheme="minorHAnsi" w:cstheme="minorHAnsi"/>
        </w:rPr>
        <w:tab/>
        <w:t>ZNAKI DROGOWE POZIOME</w:t>
      </w:r>
      <w:bookmarkEnd w:id="24"/>
      <w:bookmarkEnd w:id="25"/>
      <w:bookmarkEnd w:id="26"/>
      <w:bookmarkEnd w:id="27"/>
      <w:r w:rsidRPr="00EF2029">
        <w:rPr>
          <w:rFonts w:asciiTheme="minorHAnsi" w:hAnsiTheme="minorHAnsi" w:cstheme="minorHAnsi"/>
        </w:rPr>
        <w:tab/>
      </w:r>
      <w:r w:rsidR="00DC54FA" w:rsidRPr="00EF2029">
        <w:rPr>
          <w:rFonts w:asciiTheme="minorHAnsi" w:hAnsiTheme="minorHAnsi" w:cstheme="minorHAnsi"/>
        </w:rPr>
        <w:t>101</w:t>
      </w:r>
    </w:p>
    <w:p w14:paraId="31FD1A86" w14:textId="5B6B08B8" w:rsidR="000406E7" w:rsidRPr="00EF2029" w:rsidRDefault="000406E7" w:rsidP="00584F68">
      <w:pPr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</w:rPr>
      </w:pPr>
      <w:bookmarkStart w:id="28" w:name="_Toc437939812"/>
      <w:bookmarkStart w:id="29" w:name="_Toc27382742"/>
      <w:r w:rsidRPr="00EF2029">
        <w:rPr>
          <w:rFonts w:asciiTheme="minorHAnsi" w:hAnsiTheme="minorHAnsi" w:cstheme="minorHAnsi"/>
        </w:rPr>
        <w:t>D.07.02.01.</w:t>
      </w:r>
      <w:r w:rsidR="00CA61B7" w:rsidRPr="00EF2029">
        <w:rPr>
          <w:rFonts w:asciiTheme="minorHAnsi" w:hAnsiTheme="minorHAnsi" w:cstheme="minorHAnsi"/>
        </w:rPr>
        <w:tab/>
      </w:r>
      <w:r w:rsidRPr="00EF2029">
        <w:rPr>
          <w:rFonts w:asciiTheme="minorHAnsi" w:hAnsiTheme="minorHAnsi" w:cstheme="minorHAnsi"/>
        </w:rPr>
        <w:t>ZNAKI DROGOWE PIONOWE</w:t>
      </w:r>
      <w:bookmarkEnd w:id="28"/>
      <w:bookmarkEnd w:id="29"/>
      <w:r w:rsidR="00CA61B7" w:rsidRPr="00EF2029">
        <w:rPr>
          <w:rFonts w:asciiTheme="minorHAnsi" w:hAnsiTheme="minorHAnsi" w:cstheme="minorHAnsi"/>
        </w:rPr>
        <w:tab/>
      </w:r>
      <w:r w:rsidR="00DC54FA" w:rsidRPr="00EF2029">
        <w:rPr>
          <w:rFonts w:asciiTheme="minorHAnsi" w:hAnsiTheme="minorHAnsi" w:cstheme="minorHAnsi"/>
        </w:rPr>
        <w:t>111</w:t>
      </w:r>
    </w:p>
    <w:p w14:paraId="63E01145" w14:textId="775F76B7" w:rsidR="000406E7" w:rsidRPr="00EF2029" w:rsidRDefault="000406E7" w:rsidP="000A3FAE">
      <w:pPr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</w:rPr>
      </w:pPr>
      <w:r w:rsidRPr="00EF2029">
        <w:rPr>
          <w:rFonts w:asciiTheme="minorHAnsi" w:hAnsiTheme="minorHAnsi" w:cstheme="minorHAnsi"/>
        </w:rPr>
        <w:t>D.08.01.01.</w:t>
      </w:r>
      <w:r w:rsidR="00CA61B7" w:rsidRPr="00EF2029">
        <w:rPr>
          <w:rFonts w:asciiTheme="minorHAnsi" w:hAnsiTheme="minorHAnsi" w:cstheme="minorHAnsi"/>
        </w:rPr>
        <w:tab/>
      </w:r>
      <w:r w:rsidRPr="00EF2029">
        <w:rPr>
          <w:rFonts w:asciiTheme="minorHAnsi" w:hAnsiTheme="minorHAnsi" w:cstheme="minorHAnsi"/>
        </w:rPr>
        <w:t>KRAWĘŻNIKI BETONOWE</w:t>
      </w:r>
      <w:r w:rsidR="00CA61B7" w:rsidRPr="00EF2029">
        <w:rPr>
          <w:rFonts w:asciiTheme="minorHAnsi" w:hAnsiTheme="minorHAnsi" w:cstheme="minorHAnsi"/>
        </w:rPr>
        <w:tab/>
      </w:r>
      <w:r w:rsidR="00DC54FA" w:rsidRPr="00EF2029">
        <w:rPr>
          <w:rFonts w:asciiTheme="minorHAnsi" w:hAnsiTheme="minorHAnsi" w:cstheme="minorHAnsi"/>
        </w:rPr>
        <w:t>117</w:t>
      </w:r>
    </w:p>
    <w:p w14:paraId="35D07A41" w14:textId="64613A80" w:rsidR="00DC54FA" w:rsidRDefault="00DC54FA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30" w:name="_Toc81153598"/>
      <w:r w:rsidRPr="00EF2029">
        <w:rPr>
          <w:rFonts w:asciiTheme="minorHAnsi" w:hAnsiTheme="minorHAnsi" w:cstheme="minorHAnsi"/>
          <w:sz w:val="20"/>
        </w:rPr>
        <w:t>D.08.02.02.</w:t>
      </w:r>
      <w:r w:rsidR="00584F68" w:rsidRPr="00EF2029">
        <w:rPr>
          <w:rFonts w:asciiTheme="minorHAnsi" w:hAnsiTheme="minorHAnsi" w:cstheme="minorHAnsi"/>
          <w:sz w:val="20"/>
        </w:rPr>
        <w:tab/>
      </w:r>
      <w:r w:rsidRPr="00EF2029">
        <w:rPr>
          <w:rFonts w:asciiTheme="minorHAnsi" w:hAnsiTheme="minorHAnsi" w:cstheme="minorHAnsi"/>
          <w:sz w:val="20"/>
        </w:rPr>
        <w:t>CHODNIK Z KOSTKI BETONOWEJ</w:t>
      </w:r>
      <w:bookmarkEnd w:id="30"/>
      <w:r w:rsidRPr="00EF2029">
        <w:rPr>
          <w:rFonts w:asciiTheme="minorHAnsi" w:hAnsiTheme="minorHAnsi" w:cstheme="minorHAnsi"/>
          <w:sz w:val="20"/>
        </w:rPr>
        <w:tab/>
        <w:t>121</w:t>
      </w:r>
    </w:p>
    <w:p w14:paraId="17994750" w14:textId="74E0EA28" w:rsidR="000A3FAE" w:rsidRPr="000A3FAE" w:rsidRDefault="000A3FAE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  <w:szCs w:val="22"/>
        </w:rPr>
      </w:pPr>
      <w:bookmarkStart w:id="31" w:name="_Toc81153599"/>
      <w:r w:rsidRPr="000A3FAE">
        <w:rPr>
          <w:rFonts w:asciiTheme="minorHAnsi" w:hAnsiTheme="minorHAnsi" w:cstheme="minorHAnsi"/>
          <w:sz w:val="20"/>
          <w:szCs w:val="22"/>
        </w:rPr>
        <w:t>D.08.03.01.</w:t>
      </w:r>
      <w:r>
        <w:rPr>
          <w:rFonts w:asciiTheme="minorHAnsi" w:hAnsiTheme="minorHAnsi" w:cstheme="minorHAnsi"/>
          <w:sz w:val="20"/>
          <w:szCs w:val="22"/>
        </w:rPr>
        <w:tab/>
      </w:r>
      <w:r w:rsidRPr="000A3FAE">
        <w:rPr>
          <w:rFonts w:asciiTheme="minorHAnsi" w:hAnsiTheme="minorHAnsi" w:cstheme="minorHAnsi"/>
          <w:sz w:val="20"/>
          <w:szCs w:val="22"/>
        </w:rPr>
        <w:t>OBRZEŻA BETONOWE</w:t>
      </w:r>
      <w:bookmarkEnd w:id="31"/>
      <w:r>
        <w:rPr>
          <w:rFonts w:asciiTheme="minorHAnsi" w:hAnsiTheme="minorHAnsi" w:cstheme="minorHAnsi"/>
          <w:sz w:val="20"/>
          <w:szCs w:val="22"/>
        </w:rPr>
        <w:tab/>
        <w:t>125</w:t>
      </w:r>
    </w:p>
    <w:p w14:paraId="391D2255" w14:textId="701061E4" w:rsidR="003B51CB" w:rsidRPr="00EF2029" w:rsidRDefault="003B51CB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32" w:name="_Toc437851365"/>
      <w:bookmarkStart w:id="33" w:name="_Toc437939816"/>
      <w:bookmarkStart w:id="34" w:name="_Toc27382746"/>
      <w:r w:rsidRPr="00EF2029">
        <w:rPr>
          <w:rFonts w:asciiTheme="minorHAnsi" w:hAnsiTheme="minorHAnsi" w:cstheme="minorHAnsi"/>
          <w:sz w:val="20"/>
        </w:rPr>
        <w:t>D.09.01.02.</w:t>
      </w:r>
      <w:r w:rsidR="00CA61B7" w:rsidRPr="00EF2029">
        <w:rPr>
          <w:rFonts w:asciiTheme="minorHAnsi" w:hAnsiTheme="minorHAnsi" w:cstheme="minorHAnsi"/>
          <w:sz w:val="20"/>
        </w:rPr>
        <w:tab/>
      </w:r>
      <w:bookmarkEnd w:id="32"/>
      <w:bookmarkEnd w:id="33"/>
      <w:r w:rsidR="00D75A30" w:rsidRPr="00EF2029">
        <w:rPr>
          <w:rFonts w:asciiTheme="minorHAnsi" w:hAnsiTheme="minorHAnsi" w:cstheme="minorHAnsi"/>
          <w:sz w:val="20"/>
        </w:rPr>
        <w:t>WYKONANIE TRAWNIKÓW ORAZ SADZENIE DRZEW</w:t>
      </w:r>
      <w:bookmarkEnd w:id="34"/>
      <w:r w:rsidR="00D75A30" w:rsidRPr="00EF2029">
        <w:rPr>
          <w:rFonts w:asciiTheme="minorHAnsi" w:hAnsiTheme="minorHAnsi" w:cstheme="minorHAnsi"/>
          <w:sz w:val="20"/>
        </w:rPr>
        <w:t xml:space="preserve"> </w:t>
      </w:r>
      <w:r w:rsidR="00CA61B7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129</w:t>
      </w:r>
    </w:p>
    <w:p w14:paraId="0F7FABAF" w14:textId="7DE79804" w:rsidR="007A7C7D" w:rsidRPr="00EF2029" w:rsidRDefault="007A7C7D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M.01.01.01.</w:t>
      </w:r>
      <w:r w:rsidRPr="00EF2029">
        <w:rPr>
          <w:rFonts w:asciiTheme="minorHAnsi" w:hAnsiTheme="minorHAnsi" w:cstheme="minorHAnsi"/>
          <w:sz w:val="20"/>
        </w:rPr>
        <w:tab/>
        <w:t>WYTYCZENIE OBIEKTU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4E4F2E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133</w:t>
      </w:r>
    </w:p>
    <w:p w14:paraId="1644C5E6" w14:textId="2EF88166" w:rsidR="001329D1" w:rsidRPr="00EF2029" w:rsidRDefault="000B00A3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M.11.01.00.</w:t>
      </w:r>
      <w:r w:rsidRPr="00EF2029">
        <w:rPr>
          <w:rFonts w:asciiTheme="minorHAnsi" w:hAnsiTheme="minorHAnsi" w:cstheme="minorHAnsi"/>
          <w:sz w:val="20"/>
        </w:rPr>
        <w:tab/>
        <w:t xml:space="preserve">ROBOTY ZIEMNE (WYKOPY) </w:t>
      </w:r>
      <w:r w:rsidR="004E4F2E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135</w:t>
      </w:r>
    </w:p>
    <w:p w14:paraId="7FD179D8" w14:textId="3A33A261" w:rsidR="001329D1" w:rsidRPr="00EF2029" w:rsidRDefault="000B00A3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35" w:name="_Toc341100027"/>
      <w:bookmarkStart w:id="36" w:name="_Toc341445364"/>
      <w:bookmarkStart w:id="37" w:name="_Toc437939818"/>
      <w:bookmarkStart w:id="38" w:name="_Toc448476988"/>
      <w:bookmarkStart w:id="39" w:name="_Toc450316172"/>
      <w:r w:rsidRPr="00EF2029">
        <w:rPr>
          <w:rFonts w:asciiTheme="minorHAnsi" w:hAnsiTheme="minorHAnsi" w:cstheme="minorHAnsi"/>
          <w:sz w:val="20"/>
        </w:rPr>
        <w:t>M.11.01.04.</w:t>
      </w:r>
      <w:r w:rsidRPr="00EF2029">
        <w:rPr>
          <w:rFonts w:asciiTheme="minorHAnsi" w:hAnsiTheme="minorHAnsi" w:cstheme="minorHAnsi"/>
          <w:sz w:val="20"/>
        </w:rPr>
        <w:tab/>
        <w:t>ZASYPANIE WYKOPÓW WRAZ Z ZAGĘSZCZENIEM</w:t>
      </w:r>
      <w:bookmarkEnd w:id="35"/>
      <w:bookmarkEnd w:id="36"/>
      <w:bookmarkEnd w:id="37"/>
      <w:bookmarkEnd w:id="38"/>
      <w:bookmarkEnd w:id="39"/>
      <w:r w:rsidR="004E4F2E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139</w:t>
      </w:r>
    </w:p>
    <w:p w14:paraId="5AFDED8A" w14:textId="49C9C91E" w:rsidR="009D70D6" w:rsidRPr="00EF2029" w:rsidRDefault="009D70D6" w:rsidP="000A3FA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40" w:name="_Toc450316173"/>
      <w:bookmarkStart w:id="41" w:name="_Toc501712190"/>
      <w:r w:rsidRPr="00EF2029">
        <w:rPr>
          <w:rFonts w:asciiTheme="minorHAnsi" w:hAnsiTheme="minorHAnsi" w:cstheme="minorHAnsi"/>
          <w:sz w:val="20"/>
        </w:rPr>
        <w:t>M.11.02.01.</w:t>
      </w:r>
      <w:r w:rsidR="00D96823" w:rsidRPr="00EF2029">
        <w:rPr>
          <w:rFonts w:asciiTheme="minorHAnsi" w:hAnsiTheme="minorHAnsi" w:cstheme="minorHAnsi"/>
          <w:sz w:val="20"/>
        </w:rPr>
        <w:tab/>
      </w:r>
      <w:bookmarkEnd w:id="40"/>
      <w:r w:rsidRPr="00EF2029">
        <w:rPr>
          <w:rFonts w:asciiTheme="minorHAnsi" w:hAnsiTheme="minorHAnsi" w:cstheme="minorHAnsi"/>
          <w:sz w:val="20"/>
        </w:rPr>
        <w:t>PALE PREFABRYKOWANE</w:t>
      </w:r>
      <w:bookmarkEnd w:id="41"/>
      <w:r w:rsidRPr="00EF2029">
        <w:rPr>
          <w:rFonts w:asciiTheme="minorHAnsi" w:hAnsiTheme="minorHAnsi" w:cstheme="minorHAnsi"/>
          <w:sz w:val="20"/>
        </w:rPr>
        <w:t xml:space="preserve"> </w:t>
      </w:r>
      <w:r w:rsidR="004E4F2E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141</w:t>
      </w:r>
    </w:p>
    <w:p w14:paraId="64B07222" w14:textId="140AB3F4" w:rsidR="001329D1" w:rsidRPr="00EF2029" w:rsidRDefault="000B00A3" w:rsidP="00465F1E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M.11.03.06.</w:t>
      </w:r>
      <w:r w:rsidRPr="00EF2029">
        <w:rPr>
          <w:rFonts w:asciiTheme="minorHAnsi" w:hAnsiTheme="minorHAnsi" w:cstheme="minorHAnsi"/>
          <w:sz w:val="20"/>
        </w:rPr>
        <w:tab/>
        <w:t xml:space="preserve">PRÓBNE OBCIĄŻENIE PALA </w:t>
      </w:r>
      <w:r w:rsidR="004E4F2E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149</w:t>
      </w:r>
    </w:p>
    <w:p w14:paraId="7F99A308" w14:textId="3DBA37E8" w:rsidR="001329D1" w:rsidRPr="00EF2029" w:rsidRDefault="000B00A3" w:rsidP="00CA61B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42" w:name="_Toc448476992"/>
      <w:bookmarkStart w:id="43" w:name="_Toc450316177"/>
      <w:r w:rsidRPr="00EF2029">
        <w:rPr>
          <w:rFonts w:asciiTheme="minorHAnsi" w:hAnsiTheme="minorHAnsi" w:cstheme="minorHAnsi"/>
          <w:sz w:val="20"/>
        </w:rPr>
        <w:t>M.12.01.00.</w:t>
      </w:r>
      <w:r w:rsidRPr="00EF2029">
        <w:rPr>
          <w:rFonts w:asciiTheme="minorHAnsi" w:hAnsiTheme="minorHAnsi" w:cstheme="minorHAnsi"/>
          <w:sz w:val="20"/>
        </w:rPr>
        <w:tab/>
        <w:t>STAL ZBROJENIOWA. WYMAGANIA OGÓLNE</w:t>
      </w:r>
      <w:bookmarkEnd w:id="42"/>
      <w:bookmarkEnd w:id="43"/>
      <w:r w:rsidR="0061526C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151</w:t>
      </w:r>
    </w:p>
    <w:p w14:paraId="454D7FB6" w14:textId="74E1C9D4" w:rsidR="001329D1" w:rsidRPr="00EF2029" w:rsidRDefault="000B00A3" w:rsidP="00CA61B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M.12.01.02.</w:t>
      </w:r>
      <w:r w:rsidRPr="00EF2029">
        <w:rPr>
          <w:rFonts w:asciiTheme="minorHAnsi" w:hAnsiTheme="minorHAnsi" w:cstheme="minorHAnsi"/>
          <w:sz w:val="20"/>
        </w:rPr>
        <w:tab/>
        <w:t>ZBROJENIE BETONU STALĄ KLASY A–IIIN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157</w:t>
      </w:r>
    </w:p>
    <w:p w14:paraId="207F8BB8" w14:textId="42C9C0ED" w:rsidR="001329D1" w:rsidRPr="00EF2029" w:rsidRDefault="000B00A3" w:rsidP="00CA61B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M.13.01.00.</w:t>
      </w:r>
      <w:r w:rsidRPr="00EF2029">
        <w:rPr>
          <w:rFonts w:asciiTheme="minorHAnsi" w:hAnsiTheme="minorHAnsi" w:cstheme="minorHAnsi"/>
          <w:sz w:val="20"/>
        </w:rPr>
        <w:tab/>
        <w:t>BETON KONSTRUKCYJNY. WYMAGANIA OGÓLNE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159</w:t>
      </w:r>
    </w:p>
    <w:p w14:paraId="5A14BC17" w14:textId="489AC7A6" w:rsidR="001329D1" w:rsidRPr="00EF2029" w:rsidRDefault="000B00A3" w:rsidP="00CA61B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44" w:name="_Toc341445373"/>
      <w:bookmarkStart w:id="45" w:name="_Toc437939826"/>
      <w:bookmarkStart w:id="46" w:name="_Toc448476995"/>
      <w:bookmarkStart w:id="47" w:name="_Toc450316180"/>
      <w:r w:rsidRPr="00EF2029">
        <w:rPr>
          <w:rFonts w:asciiTheme="minorHAnsi" w:hAnsiTheme="minorHAnsi" w:cstheme="minorHAnsi"/>
          <w:sz w:val="20"/>
        </w:rPr>
        <w:t>M.13.01.05.</w:t>
      </w:r>
      <w:r w:rsidRPr="00EF2029">
        <w:rPr>
          <w:rFonts w:asciiTheme="minorHAnsi" w:hAnsiTheme="minorHAnsi" w:cstheme="minorHAnsi"/>
          <w:sz w:val="20"/>
        </w:rPr>
        <w:tab/>
        <w:t xml:space="preserve">BETON KONSTRUKCYJNY </w:t>
      </w:r>
      <w:bookmarkEnd w:id="44"/>
      <w:r w:rsidRPr="00EF2029">
        <w:rPr>
          <w:rFonts w:asciiTheme="minorHAnsi" w:hAnsiTheme="minorHAnsi" w:cstheme="minorHAnsi"/>
          <w:sz w:val="20"/>
        </w:rPr>
        <w:t>20/25, 25/30, 30/37</w:t>
      </w:r>
      <w:bookmarkEnd w:id="45"/>
      <w:bookmarkEnd w:id="46"/>
      <w:r w:rsidRPr="00EF2029">
        <w:rPr>
          <w:rFonts w:asciiTheme="minorHAnsi" w:hAnsiTheme="minorHAnsi" w:cstheme="minorHAnsi"/>
          <w:sz w:val="20"/>
        </w:rPr>
        <w:t>, 35/45</w:t>
      </w:r>
      <w:bookmarkEnd w:id="47"/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193</w:t>
      </w:r>
    </w:p>
    <w:p w14:paraId="3DBE4CB7" w14:textId="083709AF" w:rsidR="001329D1" w:rsidRPr="00EF2029" w:rsidRDefault="000B00A3" w:rsidP="00CA61B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48" w:name="_Toc341445375"/>
      <w:bookmarkStart w:id="49" w:name="_Toc437939828"/>
      <w:bookmarkStart w:id="50" w:name="_Toc448476996"/>
      <w:bookmarkStart w:id="51" w:name="_Toc450316181"/>
      <w:r w:rsidRPr="00EF2029">
        <w:rPr>
          <w:rFonts w:asciiTheme="minorHAnsi" w:hAnsiTheme="minorHAnsi" w:cstheme="minorHAnsi"/>
          <w:sz w:val="20"/>
        </w:rPr>
        <w:t>M.13.02.00.</w:t>
      </w:r>
      <w:r w:rsidRPr="00EF2029">
        <w:rPr>
          <w:rFonts w:asciiTheme="minorHAnsi" w:hAnsiTheme="minorHAnsi" w:cstheme="minorHAnsi"/>
          <w:sz w:val="20"/>
        </w:rPr>
        <w:tab/>
        <w:t>BETON NIEKONSTRUKCYJNY KLASY C16/20 I NIŻSZEJ</w:t>
      </w:r>
      <w:bookmarkEnd w:id="48"/>
      <w:bookmarkEnd w:id="49"/>
      <w:bookmarkEnd w:id="50"/>
      <w:bookmarkEnd w:id="51"/>
      <w:r w:rsidR="0061526C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195</w:t>
      </w:r>
    </w:p>
    <w:p w14:paraId="15A4B1C7" w14:textId="1CB1E53B" w:rsidR="001329D1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M.13.02.02.</w:t>
      </w:r>
      <w:r w:rsidRPr="00EF2029">
        <w:rPr>
          <w:rFonts w:asciiTheme="minorHAnsi" w:hAnsiTheme="minorHAnsi" w:cstheme="minorHAnsi"/>
          <w:sz w:val="20"/>
        </w:rPr>
        <w:tab/>
        <w:t>BETON NIEKONSTRUKCYJNY BEZ DESKOWANIA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0A3FAE">
        <w:rPr>
          <w:rFonts w:asciiTheme="minorHAnsi" w:hAnsiTheme="minorHAnsi" w:cstheme="minorHAnsi"/>
          <w:sz w:val="20"/>
        </w:rPr>
        <w:t>199</w:t>
      </w:r>
    </w:p>
    <w:p w14:paraId="2999F3A7" w14:textId="25BE6C63" w:rsidR="00330EB4" w:rsidRPr="00EF2029" w:rsidRDefault="00330EB4" w:rsidP="00624437">
      <w:pPr>
        <w:tabs>
          <w:tab w:val="left" w:pos="1418"/>
          <w:tab w:val="left" w:leader="dot" w:pos="9072"/>
        </w:tabs>
        <w:overflowPunct/>
        <w:autoSpaceDE/>
        <w:autoSpaceDN/>
        <w:adjustRightInd/>
        <w:spacing w:line="276" w:lineRule="auto"/>
        <w:jc w:val="left"/>
        <w:textAlignment w:val="auto"/>
        <w:rPr>
          <w:rFonts w:asciiTheme="minorHAnsi" w:eastAsia="Calibri" w:hAnsiTheme="minorHAnsi" w:cstheme="minorHAnsi"/>
          <w:lang w:eastAsia="en-US"/>
        </w:rPr>
      </w:pPr>
      <w:r w:rsidRPr="00EF2029">
        <w:rPr>
          <w:rFonts w:asciiTheme="minorHAnsi" w:eastAsia="Calibri" w:hAnsiTheme="minorHAnsi" w:cstheme="minorHAnsi"/>
          <w:lang w:eastAsia="en-US"/>
        </w:rPr>
        <w:t>M.14.01.01.</w:t>
      </w:r>
      <w:r w:rsidRPr="00EF2029">
        <w:rPr>
          <w:rFonts w:asciiTheme="minorHAnsi" w:eastAsia="Calibri" w:hAnsiTheme="minorHAnsi" w:cstheme="minorHAnsi"/>
          <w:lang w:eastAsia="en-US"/>
        </w:rPr>
        <w:tab/>
        <w:t xml:space="preserve">KONSTRUKCJA STALOWA </w:t>
      </w:r>
      <w:r w:rsidRPr="00EF2029">
        <w:rPr>
          <w:rFonts w:asciiTheme="minorHAnsi" w:eastAsia="Calibri" w:hAnsiTheme="minorHAnsi" w:cstheme="minorHAnsi"/>
          <w:lang w:eastAsia="en-US"/>
        </w:rPr>
        <w:tab/>
      </w:r>
      <w:r w:rsidR="007C1B37">
        <w:rPr>
          <w:rFonts w:asciiTheme="minorHAnsi" w:eastAsia="Calibri" w:hAnsiTheme="minorHAnsi" w:cstheme="minorHAnsi"/>
          <w:lang w:eastAsia="en-US"/>
        </w:rPr>
        <w:t>201</w:t>
      </w:r>
    </w:p>
    <w:p w14:paraId="17C63C68" w14:textId="45C25927" w:rsidR="00467936" w:rsidRPr="00EF2029" w:rsidRDefault="009763AB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M.14.02.01.</w:t>
      </w:r>
      <w:r w:rsidRPr="00EF2029">
        <w:rPr>
          <w:rFonts w:asciiTheme="minorHAnsi" w:hAnsiTheme="minorHAnsi" w:cstheme="minorHAnsi"/>
          <w:sz w:val="20"/>
        </w:rPr>
        <w:tab/>
        <w:t>ZABEZPIECZENIE ANTYKOROZYJNE ELEMENTÓW STALOWYCH</w:t>
      </w:r>
      <w:r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207</w:t>
      </w:r>
    </w:p>
    <w:p w14:paraId="6928A5FB" w14:textId="30A29A20" w:rsidR="001329D1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M.15.01.01.</w:t>
      </w:r>
      <w:r w:rsidRPr="00EF2029">
        <w:rPr>
          <w:rFonts w:asciiTheme="minorHAnsi" w:hAnsiTheme="minorHAnsi" w:cstheme="minorHAnsi"/>
          <w:sz w:val="20"/>
        </w:rPr>
        <w:tab/>
        <w:t>IZOLACJA POWŁOKOWA UKŁADANA NA ZIMNO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211</w:t>
      </w:r>
    </w:p>
    <w:p w14:paraId="02300CEA" w14:textId="1B9324B0" w:rsidR="001329D1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pacing w:val="-3"/>
          <w:sz w:val="20"/>
        </w:rPr>
        <w:t>M.15.02.05.</w:t>
      </w:r>
      <w:r w:rsidRPr="00EF2029">
        <w:rPr>
          <w:rFonts w:asciiTheme="minorHAnsi" w:hAnsiTheme="minorHAnsi" w:cstheme="minorHAnsi"/>
          <w:spacing w:val="-3"/>
          <w:sz w:val="20"/>
        </w:rPr>
        <w:tab/>
      </w:r>
      <w:r w:rsidRPr="00EF2029">
        <w:rPr>
          <w:rFonts w:asciiTheme="minorHAnsi" w:hAnsiTheme="minorHAnsi" w:cstheme="minorHAnsi"/>
          <w:sz w:val="20"/>
        </w:rPr>
        <w:t>IZOLACJO-NAWIERZCHNIA EPOKSYDOWO-POLIURETANOWA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213</w:t>
      </w:r>
    </w:p>
    <w:p w14:paraId="2457E8E1" w14:textId="2AE2D603" w:rsidR="00415071" w:rsidRPr="00EF2029" w:rsidRDefault="00415071" w:rsidP="00624437">
      <w:pPr>
        <w:tabs>
          <w:tab w:val="left" w:pos="1418"/>
          <w:tab w:val="left" w:leader="dot" w:pos="9072"/>
        </w:tabs>
        <w:overflowPunct/>
        <w:autoSpaceDE/>
        <w:autoSpaceDN/>
        <w:adjustRightInd/>
        <w:spacing w:line="276" w:lineRule="auto"/>
        <w:jc w:val="left"/>
        <w:textAlignment w:val="auto"/>
        <w:rPr>
          <w:rFonts w:asciiTheme="minorHAnsi" w:eastAsia="Calibri" w:hAnsiTheme="minorHAnsi" w:cstheme="minorHAnsi"/>
          <w:lang w:eastAsia="en-US"/>
        </w:rPr>
      </w:pPr>
      <w:r w:rsidRPr="00EF2029">
        <w:rPr>
          <w:rFonts w:asciiTheme="minorHAnsi" w:eastAsia="Calibri" w:hAnsiTheme="minorHAnsi" w:cstheme="minorHAnsi"/>
          <w:lang w:eastAsia="en-US"/>
        </w:rPr>
        <w:t>M.17.01.02.</w:t>
      </w:r>
      <w:r w:rsidRPr="00EF2029">
        <w:rPr>
          <w:rFonts w:asciiTheme="minorHAnsi" w:eastAsia="Calibri" w:hAnsiTheme="minorHAnsi" w:cstheme="minorHAnsi"/>
          <w:lang w:eastAsia="en-US"/>
        </w:rPr>
        <w:tab/>
        <w:t>ŁOŻYSKA ELASTOMEROWE</w:t>
      </w:r>
      <w:r w:rsidRPr="00EF2029">
        <w:rPr>
          <w:rFonts w:asciiTheme="minorHAnsi" w:eastAsia="Calibri" w:hAnsiTheme="minorHAnsi" w:cstheme="minorHAnsi"/>
          <w:lang w:eastAsia="en-US"/>
        </w:rPr>
        <w:tab/>
      </w:r>
      <w:r w:rsidR="007C1B37">
        <w:rPr>
          <w:rFonts w:asciiTheme="minorHAnsi" w:eastAsia="Calibri" w:hAnsiTheme="minorHAnsi" w:cstheme="minorHAnsi"/>
          <w:lang w:eastAsia="en-US"/>
        </w:rPr>
        <w:t>219</w:t>
      </w:r>
    </w:p>
    <w:p w14:paraId="4BE78DF6" w14:textId="36DBC51E" w:rsidR="001329D1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52" w:name="_Toc448477004"/>
      <w:bookmarkStart w:id="53" w:name="_Toc450316194"/>
      <w:r w:rsidRPr="00EF2029">
        <w:rPr>
          <w:rFonts w:asciiTheme="minorHAnsi" w:hAnsiTheme="minorHAnsi" w:cstheme="minorHAnsi"/>
          <w:sz w:val="20"/>
        </w:rPr>
        <w:t>M.19.01.04.</w:t>
      </w:r>
      <w:r w:rsidRPr="00EF2029">
        <w:rPr>
          <w:rFonts w:asciiTheme="minorHAnsi" w:hAnsiTheme="minorHAnsi" w:cstheme="minorHAnsi"/>
          <w:sz w:val="20"/>
        </w:rPr>
        <w:tab/>
        <w:t>BALUSTRADA NA OBIEKTACH INŻYNIERSKICH</w:t>
      </w:r>
      <w:bookmarkEnd w:id="52"/>
      <w:bookmarkEnd w:id="53"/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221</w:t>
      </w:r>
    </w:p>
    <w:p w14:paraId="2AB73CFD" w14:textId="5A8C2118" w:rsidR="001329D1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54" w:name="_Hlk50283520"/>
      <w:r w:rsidRPr="00EF2029">
        <w:rPr>
          <w:rFonts w:asciiTheme="minorHAnsi" w:hAnsiTheme="minorHAnsi" w:cstheme="minorHAnsi"/>
          <w:sz w:val="20"/>
        </w:rPr>
        <w:t>M.20.01.01.</w:t>
      </w:r>
      <w:r w:rsidRPr="00EF2029">
        <w:rPr>
          <w:rFonts w:asciiTheme="minorHAnsi" w:hAnsiTheme="minorHAnsi" w:cstheme="minorHAnsi"/>
          <w:sz w:val="20"/>
        </w:rPr>
        <w:tab/>
        <w:t>PRÓBNE OBCIĄŻENIE OBIEKTÓW DLA PIESZYCH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223</w:t>
      </w:r>
    </w:p>
    <w:p w14:paraId="5454233F" w14:textId="5596FF40" w:rsidR="001329D1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55" w:name="_Toc437939847"/>
      <w:bookmarkStart w:id="56" w:name="_Toc448477005"/>
      <w:bookmarkStart w:id="57" w:name="_Toc450316198"/>
      <w:bookmarkEnd w:id="54"/>
      <w:r w:rsidRPr="00EF2029">
        <w:rPr>
          <w:rFonts w:asciiTheme="minorHAnsi" w:eastAsia="Arial Unicode MS" w:hAnsiTheme="minorHAnsi" w:cstheme="minorHAnsi"/>
          <w:sz w:val="20"/>
        </w:rPr>
        <w:t>M.20.01.08.</w:t>
      </w:r>
      <w:r w:rsidRPr="00EF2029">
        <w:rPr>
          <w:rFonts w:asciiTheme="minorHAnsi" w:eastAsia="Arial Unicode MS" w:hAnsiTheme="minorHAnsi" w:cstheme="minorHAnsi"/>
          <w:sz w:val="20"/>
        </w:rPr>
        <w:tab/>
      </w:r>
      <w:r w:rsidRPr="00EF2029">
        <w:rPr>
          <w:rFonts w:asciiTheme="minorHAnsi" w:hAnsiTheme="minorHAnsi" w:cstheme="minorHAnsi"/>
          <w:sz w:val="20"/>
        </w:rPr>
        <w:t>POWIERZCHNIOWE ZABEZPIECZENIE</w:t>
      </w:r>
      <w:bookmarkStart w:id="58" w:name="_Toc341445394"/>
      <w:r w:rsidRPr="00EF2029">
        <w:rPr>
          <w:rFonts w:asciiTheme="minorHAnsi" w:hAnsiTheme="minorHAnsi" w:cstheme="minorHAnsi"/>
          <w:sz w:val="20"/>
        </w:rPr>
        <w:t xml:space="preserve"> BETONU</w:t>
      </w:r>
      <w:bookmarkEnd w:id="55"/>
      <w:bookmarkEnd w:id="56"/>
      <w:bookmarkEnd w:id="57"/>
      <w:bookmarkEnd w:id="58"/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227</w:t>
      </w:r>
    </w:p>
    <w:p w14:paraId="792ACEDB" w14:textId="7C1BD15C" w:rsidR="000B00A3" w:rsidRPr="00EF2029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bookmarkStart w:id="59" w:name="_Toc440631794"/>
      <w:r w:rsidRPr="00EF2029">
        <w:rPr>
          <w:rFonts w:asciiTheme="minorHAnsi" w:hAnsiTheme="minorHAnsi" w:cstheme="minorHAnsi"/>
          <w:sz w:val="20"/>
        </w:rPr>
        <w:t>M.20.01.19.</w:t>
      </w:r>
      <w:r w:rsidRPr="00EF2029">
        <w:rPr>
          <w:rFonts w:asciiTheme="minorHAnsi" w:hAnsiTheme="minorHAnsi" w:cstheme="minorHAnsi"/>
          <w:sz w:val="20"/>
        </w:rPr>
        <w:tab/>
        <w:t xml:space="preserve">ZNAKI POMIAROWE NA OBIEKTACH </w:t>
      </w:r>
      <w:bookmarkEnd w:id="59"/>
      <w:r w:rsidRPr="00EF2029">
        <w:rPr>
          <w:rFonts w:asciiTheme="minorHAnsi" w:hAnsiTheme="minorHAnsi" w:cstheme="minorHAnsi"/>
          <w:sz w:val="20"/>
        </w:rPr>
        <w:t>INŻYNIERSKICH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231</w:t>
      </w:r>
    </w:p>
    <w:p w14:paraId="07881F7F" w14:textId="5BE09920" w:rsidR="008B6AF0" w:rsidRPr="00EF2029" w:rsidRDefault="008B6AF0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M.20.01.20.</w:t>
      </w:r>
      <w:r w:rsidRPr="00EF2029">
        <w:rPr>
          <w:rFonts w:asciiTheme="minorHAnsi" w:hAnsiTheme="minorHAnsi" w:cstheme="minorHAnsi"/>
          <w:sz w:val="20"/>
        </w:rPr>
        <w:tab/>
        <w:t xml:space="preserve">REGULACJA I UMOCNIENIE CIEKU </w:t>
      </w:r>
      <w:r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233</w:t>
      </w:r>
    </w:p>
    <w:p w14:paraId="4AC4558D" w14:textId="5CF0957A" w:rsidR="00EF2E81" w:rsidRPr="00EF2029" w:rsidRDefault="00EF2E81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="Calibri" w:hAnsi="Calibri" w:cs="Calibri"/>
          <w:sz w:val="20"/>
        </w:rPr>
      </w:pPr>
      <w:r w:rsidRPr="00EF2029">
        <w:rPr>
          <w:rFonts w:ascii="Calibri" w:hAnsi="Calibri" w:cs="Calibri"/>
          <w:sz w:val="20"/>
        </w:rPr>
        <w:t>M.21.01.05.</w:t>
      </w:r>
      <w:r w:rsidR="00624437" w:rsidRPr="00EF2029">
        <w:rPr>
          <w:rFonts w:ascii="Calibri" w:hAnsi="Calibri" w:cs="Calibri"/>
          <w:sz w:val="20"/>
        </w:rPr>
        <w:tab/>
      </w:r>
      <w:r w:rsidRPr="00EF2029">
        <w:rPr>
          <w:rFonts w:ascii="Calibri" w:hAnsi="Calibri" w:cs="Calibri"/>
          <w:sz w:val="20"/>
        </w:rPr>
        <w:t>DYLINA DREWNIANA NA POMOŚCIE</w:t>
      </w:r>
      <w:r w:rsidRPr="00EF2029">
        <w:rPr>
          <w:rFonts w:ascii="Calibri" w:hAnsi="Calibri" w:cs="Calibri"/>
          <w:sz w:val="20"/>
        </w:rPr>
        <w:tab/>
      </w:r>
      <w:r w:rsidR="007C1B37">
        <w:rPr>
          <w:rFonts w:ascii="Calibri" w:hAnsi="Calibri" w:cs="Calibri"/>
          <w:sz w:val="20"/>
        </w:rPr>
        <w:t>237</w:t>
      </w:r>
    </w:p>
    <w:p w14:paraId="22ACECC8" w14:textId="3FD2AA1E" w:rsidR="00EF2E81" w:rsidRPr="00EF2029" w:rsidRDefault="00EF2E81" w:rsidP="00624437">
      <w:pPr>
        <w:pStyle w:val="Nagwek10"/>
        <w:keepNext/>
        <w:keepLines/>
        <w:shd w:val="clear" w:color="auto" w:fill="auto"/>
        <w:tabs>
          <w:tab w:val="left" w:pos="1418"/>
          <w:tab w:val="left" w:leader="dot" w:pos="9072"/>
        </w:tabs>
        <w:spacing w:line="276" w:lineRule="auto"/>
        <w:jc w:val="both"/>
        <w:rPr>
          <w:rFonts w:cstheme="minorHAnsi"/>
          <w:b w:val="0"/>
          <w:bCs w:val="0"/>
          <w:sz w:val="20"/>
          <w:szCs w:val="20"/>
        </w:rPr>
      </w:pPr>
      <w:r w:rsidRPr="00EF2029">
        <w:rPr>
          <w:rFonts w:cstheme="minorHAnsi"/>
          <w:b w:val="0"/>
          <w:bCs w:val="0"/>
          <w:sz w:val="20"/>
          <w:szCs w:val="20"/>
        </w:rPr>
        <w:t>M.21.01.06.</w:t>
      </w:r>
      <w:r w:rsidR="00624437" w:rsidRPr="00EF2029">
        <w:rPr>
          <w:rFonts w:cstheme="minorHAnsi"/>
          <w:b w:val="0"/>
          <w:bCs w:val="0"/>
          <w:sz w:val="20"/>
          <w:szCs w:val="20"/>
        </w:rPr>
        <w:tab/>
      </w:r>
      <w:r w:rsidRPr="00EF2029">
        <w:rPr>
          <w:rFonts w:cstheme="minorHAnsi"/>
          <w:b w:val="0"/>
          <w:bCs w:val="0"/>
          <w:sz w:val="20"/>
          <w:szCs w:val="20"/>
        </w:rPr>
        <w:t>POMOST Z DESEK KOMPOZYTOWYCH</w:t>
      </w:r>
      <w:r w:rsidRPr="00EF2029">
        <w:rPr>
          <w:rFonts w:cstheme="minorHAnsi"/>
          <w:b w:val="0"/>
          <w:bCs w:val="0"/>
          <w:sz w:val="20"/>
          <w:szCs w:val="20"/>
        </w:rPr>
        <w:tab/>
      </w:r>
      <w:r w:rsidR="007C1B37">
        <w:rPr>
          <w:rFonts w:cstheme="minorHAnsi"/>
          <w:b w:val="0"/>
          <w:bCs w:val="0"/>
          <w:sz w:val="20"/>
          <w:szCs w:val="20"/>
        </w:rPr>
        <w:t>243</w:t>
      </w:r>
    </w:p>
    <w:p w14:paraId="3A670100" w14:textId="6C333F43" w:rsidR="000B00A3" w:rsidRPr="008B533F" w:rsidRDefault="000B00A3" w:rsidP="00624437">
      <w:pPr>
        <w:pStyle w:val="Bezodstpw"/>
        <w:tabs>
          <w:tab w:val="left" w:pos="1418"/>
          <w:tab w:val="left" w:leader="dot" w:pos="9072"/>
        </w:tabs>
        <w:spacing w:line="276" w:lineRule="auto"/>
        <w:rPr>
          <w:rFonts w:asciiTheme="minorHAnsi" w:hAnsiTheme="minorHAnsi" w:cstheme="minorHAnsi"/>
          <w:sz w:val="20"/>
        </w:rPr>
      </w:pPr>
      <w:r w:rsidRPr="00EF2029">
        <w:rPr>
          <w:rFonts w:asciiTheme="minorHAnsi" w:hAnsiTheme="minorHAnsi" w:cstheme="minorHAnsi"/>
          <w:sz w:val="20"/>
        </w:rPr>
        <w:t>GG.00.12.01.</w:t>
      </w:r>
      <w:r w:rsidRPr="00EF2029">
        <w:rPr>
          <w:rFonts w:asciiTheme="minorHAnsi" w:hAnsiTheme="minorHAnsi" w:cstheme="minorHAnsi"/>
          <w:sz w:val="20"/>
        </w:rPr>
        <w:tab/>
        <w:t>GEODEZYJNY POMIAR POWYKONAWCZY</w:t>
      </w:r>
      <w:r w:rsidR="0061526C" w:rsidRPr="00EF2029">
        <w:rPr>
          <w:rFonts w:asciiTheme="minorHAnsi" w:hAnsiTheme="minorHAnsi" w:cstheme="minorHAnsi"/>
          <w:sz w:val="20"/>
        </w:rPr>
        <w:t xml:space="preserve"> </w:t>
      </w:r>
      <w:r w:rsidR="0061526C" w:rsidRPr="00EF2029">
        <w:rPr>
          <w:rFonts w:asciiTheme="minorHAnsi" w:hAnsiTheme="minorHAnsi" w:cstheme="minorHAnsi"/>
          <w:sz w:val="20"/>
        </w:rPr>
        <w:tab/>
      </w:r>
      <w:r w:rsidR="007C1B37">
        <w:rPr>
          <w:rFonts w:asciiTheme="minorHAnsi" w:hAnsiTheme="minorHAnsi" w:cstheme="minorHAnsi"/>
          <w:sz w:val="20"/>
        </w:rPr>
        <w:t>247</w:t>
      </w:r>
    </w:p>
    <w:p w14:paraId="74A2E5B2" w14:textId="25127490" w:rsidR="008E561F" w:rsidRPr="00244953" w:rsidRDefault="008E561F" w:rsidP="00576FEF">
      <w:pPr>
        <w:pStyle w:val="Bezodstpw"/>
        <w:tabs>
          <w:tab w:val="left" w:pos="1418"/>
          <w:tab w:val="left" w:pos="9072"/>
        </w:tabs>
        <w:rPr>
          <w:rFonts w:asciiTheme="minorHAnsi" w:hAnsiTheme="minorHAnsi" w:cstheme="minorHAnsi"/>
          <w:sz w:val="20"/>
        </w:rPr>
      </w:pPr>
    </w:p>
    <w:p w14:paraId="500E8F61" w14:textId="77777777" w:rsidR="00714952" w:rsidRPr="00244953" w:rsidRDefault="00714952" w:rsidP="00576FEF">
      <w:pPr>
        <w:pStyle w:val="Bezodstpw"/>
        <w:tabs>
          <w:tab w:val="left" w:pos="8647"/>
          <w:tab w:val="left" w:pos="9072"/>
        </w:tabs>
        <w:rPr>
          <w:rFonts w:asciiTheme="minorHAnsi" w:hAnsiTheme="minorHAnsi" w:cstheme="minorHAnsi"/>
          <w:sz w:val="20"/>
        </w:rPr>
      </w:pPr>
    </w:p>
    <w:sectPr w:rsidR="00714952" w:rsidRPr="00244953" w:rsidSect="00576FE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1F"/>
    <w:rsid w:val="000406E7"/>
    <w:rsid w:val="000A3FAE"/>
    <w:rsid w:val="000B00A3"/>
    <w:rsid w:val="001329D1"/>
    <w:rsid w:val="001A1911"/>
    <w:rsid w:val="00221E5A"/>
    <w:rsid w:val="00244953"/>
    <w:rsid w:val="0028126B"/>
    <w:rsid w:val="00281F59"/>
    <w:rsid w:val="002901C4"/>
    <w:rsid w:val="00330EB4"/>
    <w:rsid w:val="00375CF7"/>
    <w:rsid w:val="003819CF"/>
    <w:rsid w:val="003B51CB"/>
    <w:rsid w:val="003F7659"/>
    <w:rsid w:val="00415071"/>
    <w:rsid w:val="00465F1E"/>
    <w:rsid w:val="00467936"/>
    <w:rsid w:val="004A0244"/>
    <w:rsid w:val="004E4F2E"/>
    <w:rsid w:val="00576FEF"/>
    <w:rsid w:val="00584F68"/>
    <w:rsid w:val="005B0189"/>
    <w:rsid w:val="0061526C"/>
    <w:rsid w:val="00624437"/>
    <w:rsid w:val="006C6D4C"/>
    <w:rsid w:val="00714952"/>
    <w:rsid w:val="007618A2"/>
    <w:rsid w:val="00763726"/>
    <w:rsid w:val="007A7C7D"/>
    <w:rsid w:val="007C1B37"/>
    <w:rsid w:val="00813ADC"/>
    <w:rsid w:val="008B533F"/>
    <w:rsid w:val="008B6AF0"/>
    <w:rsid w:val="008E561F"/>
    <w:rsid w:val="00907D48"/>
    <w:rsid w:val="009318AE"/>
    <w:rsid w:val="0093361F"/>
    <w:rsid w:val="009763AB"/>
    <w:rsid w:val="009D70D6"/>
    <w:rsid w:val="00A6773F"/>
    <w:rsid w:val="00AD2D46"/>
    <w:rsid w:val="00B75A2B"/>
    <w:rsid w:val="00B9524E"/>
    <w:rsid w:val="00C94DA5"/>
    <w:rsid w:val="00CA61B7"/>
    <w:rsid w:val="00CE08CA"/>
    <w:rsid w:val="00CE1648"/>
    <w:rsid w:val="00D75A30"/>
    <w:rsid w:val="00D96823"/>
    <w:rsid w:val="00DC54FA"/>
    <w:rsid w:val="00E24706"/>
    <w:rsid w:val="00EF2029"/>
    <w:rsid w:val="00EF2E81"/>
    <w:rsid w:val="00F33387"/>
    <w:rsid w:val="00F8672F"/>
    <w:rsid w:val="00FD1525"/>
    <w:rsid w:val="00FD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52667"/>
  <w15:chartTrackingRefBased/>
  <w15:docId w15:val="{71F9DCE3-C63A-4EDF-9290-0054224E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8E561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link w:val="StandardowytekstZnak"/>
    <w:rsid w:val="008E561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rsid w:val="008E56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AA">
    <w:name w:val="AAA"/>
    <w:basedOn w:val="Spistreci1"/>
    <w:link w:val="tekst1Znak"/>
    <w:qFormat/>
    <w:rsid w:val="001329D1"/>
    <w:pPr>
      <w:tabs>
        <w:tab w:val="right" w:leader="dot" w:pos="7371"/>
      </w:tabs>
      <w:spacing w:before="120" w:after="120"/>
      <w:jc w:val="left"/>
    </w:pPr>
    <w:rPr>
      <w:rFonts w:ascii="Calibri" w:hAnsi="Calibri"/>
      <w:b/>
      <w:caps/>
      <w:noProof/>
      <w:sz w:val="24"/>
    </w:rPr>
  </w:style>
  <w:style w:type="character" w:customStyle="1" w:styleId="tekst1Znak">
    <w:name w:val="tekst 1 Znak"/>
    <w:basedOn w:val="Domylnaczcionkaakapitu"/>
    <w:link w:val="AAA"/>
    <w:rsid w:val="001329D1"/>
    <w:rPr>
      <w:rFonts w:ascii="Calibri" w:eastAsia="Times New Roman" w:hAnsi="Calibri" w:cs="Times New Roman"/>
      <w:b/>
      <w:caps/>
      <w:noProof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329D1"/>
    <w:pPr>
      <w:spacing w:after="100"/>
    </w:pPr>
  </w:style>
  <w:style w:type="paragraph" w:styleId="Bezodstpw">
    <w:name w:val="No Spacing"/>
    <w:link w:val="BezodstpwZnak"/>
    <w:uiPriority w:val="1"/>
    <w:qFormat/>
    <w:rsid w:val="001329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329D1"/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Nagwek1">
    <w:name w:val="Nagłówek #1_"/>
    <w:basedOn w:val="Domylnaczcionkaakapitu"/>
    <w:link w:val="Nagwek10"/>
    <w:locked/>
    <w:rsid w:val="001329D1"/>
    <w:rPr>
      <w:b/>
      <w:bCs/>
      <w:sz w:val="19"/>
      <w:szCs w:val="19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1329D1"/>
    <w:pPr>
      <w:shd w:val="clear" w:color="auto" w:fill="FFFFFF"/>
      <w:overflowPunct/>
      <w:autoSpaceDE/>
      <w:autoSpaceDN/>
      <w:adjustRightInd/>
      <w:spacing w:line="461" w:lineRule="exact"/>
      <w:jc w:val="left"/>
      <w:textAlignment w:val="auto"/>
      <w:outlineLvl w:val="0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8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82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Figat</dc:creator>
  <cp:keywords/>
  <dc:description/>
  <cp:lastModifiedBy>Łukasz Figat</cp:lastModifiedBy>
  <cp:revision>18</cp:revision>
  <cp:lastPrinted>2021-08-29T23:45:00Z</cp:lastPrinted>
  <dcterms:created xsi:type="dcterms:W3CDTF">2020-09-08T10:22:00Z</dcterms:created>
  <dcterms:modified xsi:type="dcterms:W3CDTF">2021-08-30T00:00:00Z</dcterms:modified>
</cp:coreProperties>
</file>