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61" w:rsidRPr="008D1874" w:rsidRDefault="00BC5561" w:rsidP="00BC5561">
      <w:pPr>
        <w:rPr>
          <w:b/>
          <w:sz w:val="28"/>
          <w:szCs w:val="28"/>
          <w:lang w:eastAsia="pl-PL"/>
        </w:rPr>
      </w:pPr>
      <w:r w:rsidRPr="008D1874">
        <w:rPr>
          <w:b/>
          <w:sz w:val="28"/>
          <w:szCs w:val="28"/>
          <w:lang w:eastAsia="pl-PL"/>
        </w:rPr>
        <w:t>Oprogr</w:t>
      </w:r>
      <w:r>
        <w:rPr>
          <w:b/>
          <w:sz w:val="28"/>
          <w:szCs w:val="28"/>
          <w:lang w:eastAsia="pl-PL"/>
        </w:rPr>
        <w:t>a</w:t>
      </w:r>
      <w:r w:rsidR="004A378E">
        <w:rPr>
          <w:b/>
          <w:sz w:val="28"/>
          <w:szCs w:val="28"/>
          <w:lang w:eastAsia="pl-PL"/>
        </w:rPr>
        <w:t>mowanie - ADOBE ACROBAT PRO PL 2</w:t>
      </w:r>
      <w:r w:rsidRPr="008D1874">
        <w:rPr>
          <w:b/>
          <w:sz w:val="28"/>
          <w:szCs w:val="28"/>
          <w:lang w:eastAsia="pl-PL"/>
        </w:rPr>
        <w:t xml:space="preserve"> szt.</w:t>
      </w:r>
    </w:p>
    <w:p w:rsidR="00BC5561" w:rsidRPr="008D1874" w:rsidRDefault="00BC5561" w:rsidP="00BC5561">
      <w:pPr>
        <w:pStyle w:val="Akapitzlist"/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ADO</w:t>
      </w:r>
      <w:r w:rsidR="004A378E">
        <w:rPr>
          <w:sz w:val="24"/>
          <w:szCs w:val="24"/>
        </w:rPr>
        <w:t>BE ACROBAT PRO DC – 2</w:t>
      </w:r>
      <w:bookmarkStart w:id="0" w:name="_GoBack"/>
      <w:bookmarkEnd w:id="0"/>
      <w:r>
        <w:rPr>
          <w:sz w:val="24"/>
          <w:szCs w:val="24"/>
        </w:rPr>
        <w:t xml:space="preserve"> licencjE na</w:t>
      </w:r>
      <w:r w:rsidRPr="008D1874">
        <w:rPr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 w:rsidRPr="008D1874">
        <w:rPr>
          <w:sz w:val="24"/>
          <w:szCs w:val="24"/>
        </w:rPr>
        <w:t xml:space="preserve"> miesięcy, </w:t>
      </w:r>
    </w:p>
    <w:p w:rsidR="00BC5561" w:rsidRPr="008D1874" w:rsidRDefault="00BC5561" w:rsidP="00BC5561">
      <w:pPr>
        <w:pStyle w:val="Akapitzlist"/>
        <w:ind w:left="0" w:firstLine="284"/>
        <w:contextualSpacing w:val="0"/>
        <w:jc w:val="both"/>
        <w:rPr>
          <w:b/>
          <w:sz w:val="24"/>
          <w:szCs w:val="24"/>
        </w:rPr>
      </w:pPr>
    </w:p>
    <w:p w:rsidR="00BC5561" w:rsidRPr="008D1874" w:rsidRDefault="00BC5561" w:rsidP="00BC5561">
      <w:pPr>
        <w:spacing w:after="0" w:line="240" w:lineRule="auto"/>
        <w:ind w:firstLine="284"/>
        <w:jc w:val="both"/>
      </w:pPr>
      <w:r w:rsidRPr="008D1874">
        <w:t xml:space="preserve">Program Adobe </w:t>
      </w:r>
      <w:proofErr w:type="spellStart"/>
      <w:r w:rsidRPr="008D1874">
        <w:t>Acrobat</w:t>
      </w:r>
      <w:proofErr w:type="spellEnd"/>
      <w:r w:rsidRPr="008D1874">
        <w:t xml:space="preserve"> Pro DC służy do edycji i tworzenia plików PDF.</w:t>
      </w:r>
    </w:p>
    <w:p w:rsidR="00BC5561" w:rsidRPr="008D1874" w:rsidRDefault="00BC5561" w:rsidP="00BC5561">
      <w:pPr>
        <w:spacing w:after="0" w:line="240" w:lineRule="auto"/>
        <w:ind w:firstLine="284"/>
        <w:jc w:val="both"/>
      </w:pPr>
      <w:r w:rsidRPr="008D1874">
        <w:t>Program ma umożliwić m.in.: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edytowanie tekstu i obrazów w plikach PDF;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709" w:hanging="425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 xml:space="preserve">poprawienie literówek, zmianę kroju pisma, dodanie akapitu, formatowanie układu </w:t>
      </w:r>
      <w:r>
        <w:rPr>
          <w:sz w:val="24"/>
          <w:szCs w:val="24"/>
        </w:rPr>
        <w:br/>
      </w:r>
      <w:r w:rsidRPr="008D1874">
        <w:rPr>
          <w:sz w:val="24"/>
          <w:szCs w:val="24"/>
        </w:rPr>
        <w:t>w pliku PDF;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możliwość zmiany układu akapitów dla całych stron w plikach PDF;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zmienianie kolejności i usuwanie stron w plikach PDF;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709" w:hanging="425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 xml:space="preserve">konwersję plików PDF i eksportowanie ich zawartości do programów </w:t>
      </w:r>
      <w:proofErr w:type="spellStart"/>
      <w:r w:rsidRPr="008D1874">
        <w:rPr>
          <w:sz w:val="24"/>
          <w:szCs w:val="24"/>
        </w:rPr>
        <w:t>MSWord</w:t>
      </w:r>
      <w:proofErr w:type="spellEnd"/>
      <w:r w:rsidRPr="008D1874">
        <w:rPr>
          <w:sz w:val="24"/>
          <w:szCs w:val="24"/>
        </w:rPr>
        <w:t xml:space="preserve">, </w:t>
      </w:r>
      <w:proofErr w:type="spellStart"/>
      <w:r w:rsidRPr="008D1874">
        <w:rPr>
          <w:sz w:val="24"/>
          <w:szCs w:val="24"/>
        </w:rPr>
        <w:t>MSExcel</w:t>
      </w:r>
      <w:proofErr w:type="spellEnd"/>
      <w:r w:rsidRPr="008D1874">
        <w:rPr>
          <w:sz w:val="24"/>
          <w:szCs w:val="24"/>
        </w:rPr>
        <w:t xml:space="preserve"> i </w:t>
      </w:r>
      <w:proofErr w:type="spellStart"/>
      <w:r w:rsidRPr="008D1874">
        <w:rPr>
          <w:sz w:val="24"/>
          <w:szCs w:val="24"/>
        </w:rPr>
        <w:t>MSPowerPoint</w:t>
      </w:r>
      <w:proofErr w:type="spellEnd"/>
      <w:r w:rsidRPr="008D1874">
        <w:rPr>
          <w:sz w:val="24"/>
          <w:szCs w:val="24"/>
        </w:rPr>
        <w:t>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709" w:hanging="425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 xml:space="preserve">konwersję dokumentów i obrazów na pliki PDF łatwe do otwierania i przeglądania </w:t>
      </w:r>
      <w:r>
        <w:rPr>
          <w:sz w:val="24"/>
          <w:szCs w:val="24"/>
        </w:rPr>
        <w:br/>
      </w:r>
      <w:r w:rsidRPr="008D1874">
        <w:rPr>
          <w:sz w:val="24"/>
          <w:szCs w:val="24"/>
        </w:rPr>
        <w:t>za pomocą bezpłatnego programu Adobe Reader;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dodatkowe zabezpieczanie plików PDF hasłem i ich ochronę;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709" w:hanging="425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konwertowanie zeskanowanych dokumentów w pliki PDF umożliwiające wyszukiwanie i edycję;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porównywanie dwóch wersji pliku PDF w celu wykrycia występujących w nich różnic;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709" w:hanging="425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redagowanie w celu trwałego usunięcia poufnych i widocznych informacji z plików PDF;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wstawianie, usuwanie i porządkowanie stron w plikach PDF;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rozdzielanie plików PDF na wybraną liczbę stron;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dodawanie zakładek, nagłówków, numerowania i znaków wodnych;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567" w:hanging="283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dodawanie komentarzy do plików PDF za pomocą narzędzi do pracy z komentarzami (edycja tekstu, podświetlanie, adnotacje);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567" w:hanging="283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 xml:space="preserve">przekształcanie dokumentów papierowych i plików programu </w:t>
      </w:r>
      <w:proofErr w:type="spellStart"/>
      <w:r w:rsidRPr="008D1874">
        <w:rPr>
          <w:sz w:val="24"/>
          <w:szCs w:val="24"/>
        </w:rPr>
        <w:t>MSWord</w:t>
      </w:r>
      <w:proofErr w:type="spellEnd"/>
      <w:r w:rsidRPr="008D1874">
        <w:rPr>
          <w:sz w:val="24"/>
          <w:szCs w:val="24"/>
        </w:rPr>
        <w:t xml:space="preserve"> w formularze PDF gotowe do wypełnienia;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567" w:hanging="283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 xml:space="preserve">automatyczną optymalizację plików PDF w celu zmniejszenia ich rozmiarów </w:t>
      </w:r>
      <w:r>
        <w:rPr>
          <w:sz w:val="24"/>
          <w:szCs w:val="24"/>
        </w:rPr>
        <w:br/>
      </w:r>
      <w:r w:rsidRPr="008D1874">
        <w:rPr>
          <w:sz w:val="24"/>
          <w:szCs w:val="24"/>
        </w:rPr>
        <w:t>i dostosowania ustawień;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0" w:firstLine="284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zamianę dokumentów PDF na obrazy w formatach JPG, TIFF i PNG;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567" w:hanging="283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 xml:space="preserve">wstępną inspekcję i przygotowywanie plików do profesjonalnego druku offsetowego </w:t>
      </w:r>
      <w:r>
        <w:rPr>
          <w:sz w:val="24"/>
          <w:szCs w:val="24"/>
        </w:rPr>
        <w:br/>
      </w:r>
      <w:r w:rsidRPr="008D1874">
        <w:rPr>
          <w:sz w:val="24"/>
          <w:szCs w:val="24"/>
        </w:rPr>
        <w:t>i cyfrowego;</w:t>
      </w:r>
    </w:p>
    <w:p w:rsidR="00BC5561" w:rsidRPr="008D1874" w:rsidRDefault="00BC5561" w:rsidP="00BC5561">
      <w:pPr>
        <w:pStyle w:val="Akapitzlist"/>
        <w:numPr>
          <w:ilvl w:val="0"/>
          <w:numId w:val="1"/>
        </w:numPr>
        <w:ind w:left="567" w:hanging="283"/>
        <w:contextualSpacing w:val="0"/>
        <w:jc w:val="both"/>
        <w:rPr>
          <w:sz w:val="24"/>
          <w:szCs w:val="24"/>
        </w:rPr>
      </w:pPr>
      <w:r w:rsidRPr="008D1874">
        <w:rPr>
          <w:sz w:val="24"/>
          <w:szCs w:val="24"/>
        </w:rPr>
        <w:t>konwertowanie plików PDF i sprawdzanie ich zgodności ze standardami ISO, takimi jak PDF/A i PDF/X.</w:t>
      </w:r>
    </w:p>
    <w:p w:rsidR="00700D66" w:rsidRDefault="00700D66"/>
    <w:sectPr w:rsidR="00700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072D8"/>
    <w:multiLevelType w:val="hybridMultilevel"/>
    <w:tmpl w:val="137854F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61"/>
    <w:rsid w:val="004A378E"/>
    <w:rsid w:val="00700D66"/>
    <w:rsid w:val="00B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B3A2"/>
  <w15:chartTrackingRefBased/>
  <w15:docId w15:val="{2D9EBEA1-0202-49AA-8C78-834264B2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561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,Odstavec"/>
    <w:basedOn w:val="Normalny"/>
    <w:link w:val="AkapitzlistZnak"/>
    <w:uiPriority w:val="34"/>
    <w:qFormat/>
    <w:rsid w:val="00BC5561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Odstavec Znak"/>
    <w:link w:val="Akapitzlist"/>
    <w:uiPriority w:val="34"/>
    <w:qFormat/>
    <w:rsid w:val="00BC556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Konopka Konrad</dc:creator>
  <cp:keywords/>
  <dc:description/>
  <cp:lastModifiedBy>Konopka Konrad</cp:lastModifiedBy>
  <cp:revision>2</cp:revision>
  <dcterms:created xsi:type="dcterms:W3CDTF">2024-06-06T12:28:00Z</dcterms:created>
  <dcterms:modified xsi:type="dcterms:W3CDTF">2024-06-10T09:33:00Z</dcterms:modified>
</cp:coreProperties>
</file>