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007F" w14:textId="77777777" w:rsidR="0091319B" w:rsidRPr="002E5FC1" w:rsidRDefault="0091319B" w:rsidP="0091319B">
      <w:pPr>
        <w:pStyle w:val="Tekstpodstawowy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89B">
        <w:rPr>
          <w:b/>
        </w:rPr>
        <w:t>Załącznik nr 2</w:t>
      </w:r>
      <w:r w:rsidRPr="002E5FC1">
        <w:rPr>
          <w:b/>
        </w:rPr>
        <w:t xml:space="preserve"> do SWZ</w:t>
      </w:r>
    </w:p>
    <w:p w14:paraId="29FBC2A8" w14:textId="77777777" w:rsidR="0091319B" w:rsidRPr="002E5FC1" w:rsidRDefault="0091319B" w:rsidP="0091319B">
      <w:pPr>
        <w:pStyle w:val="Tekstpodstawowy"/>
        <w:rPr>
          <w:b/>
        </w:rPr>
      </w:pPr>
      <w:r w:rsidRPr="002E5FC1">
        <w:rPr>
          <w:b/>
        </w:rPr>
        <w:t>Zamawiający:</w:t>
      </w:r>
    </w:p>
    <w:p w14:paraId="3A677B8D" w14:textId="77777777" w:rsidR="0091319B" w:rsidRDefault="0091319B" w:rsidP="0091319B">
      <w:pPr>
        <w:pStyle w:val="Tekstpodstawowy"/>
      </w:pPr>
      <w:r>
        <w:t>Gmina Jaświły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5FC1">
        <w:rPr>
          <w:b/>
        </w:rPr>
        <w:t xml:space="preserve">       Wykonawca</w:t>
      </w:r>
      <w:r w:rsidR="002E5FC1">
        <w:rPr>
          <w:b/>
        </w:rPr>
        <w:t>:</w:t>
      </w:r>
    </w:p>
    <w:p w14:paraId="2EFBA5DE" w14:textId="77777777" w:rsidR="0091319B" w:rsidRDefault="0091319B" w:rsidP="0091319B">
      <w:pPr>
        <w:pStyle w:val="Tekstpodstawowy"/>
      </w:pPr>
      <w:r>
        <w:t>Jaświły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071700BB" w14:textId="77777777" w:rsidR="0091319B" w:rsidRDefault="0091319B" w:rsidP="0091319B">
      <w:pPr>
        <w:pStyle w:val="Tekstpodstawowy"/>
      </w:pPr>
      <w:r>
        <w:t xml:space="preserve">19-124 Jaświły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1883B990" w14:textId="01A7EDB9" w:rsidR="0091319B" w:rsidRDefault="00984FDB" w:rsidP="0091319B">
      <w:pPr>
        <w:pStyle w:val="Tekstpodstawowy"/>
      </w:pPr>
      <w:r>
        <w:t xml:space="preserve">Postępowanie </w:t>
      </w:r>
      <w:r w:rsidR="000D7883">
        <w:rPr>
          <w:u w:val="single"/>
        </w:rPr>
        <w:t>Rl.271.17.202</w:t>
      </w:r>
      <w:r w:rsidR="003D7818">
        <w:rPr>
          <w:u w:val="single"/>
        </w:rPr>
        <w:t>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91319B">
        <w:t>………………………..</w:t>
      </w:r>
    </w:p>
    <w:p w14:paraId="10728290" w14:textId="77777777" w:rsidR="0091319B" w:rsidRPr="0091319B" w:rsidRDefault="0091319B" w:rsidP="0091319B">
      <w:pPr>
        <w:pStyle w:val="Tekstpodstawowy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</w:t>
      </w:r>
      <w:r w:rsidRPr="0091319B">
        <w:rPr>
          <w:i/>
          <w:sz w:val="20"/>
          <w:szCs w:val="20"/>
        </w:rPr>
        <w:t xml:space="preserve"> </w:t>
      </w:r>
      <w:r w:rsidR="00984FDB">
        <w:rPr>
          <w:i/>
          <w:sz w:val="20"/>
          <w:szCs w:val="20"/>
        </w:rPr>
        <w:t xml:space="preserve">nazwa i </w:t>
      </w:r>
      <w:r w:rsidRPr="0091319B">
        <w:rPr>
          <w:i/>
          <w:sz w:val="20"/>
          <w:szCs w:val="20"/>
        </w:rPr>
        <w:t>dane teleadresowe)</w:t>
      </w:r>
    </w:p>
    <w:p w14:paraId="14077919" w14:textId="77777777" w:rsidR="0091319B" w:rsidRDefault="0091319B" w:rsidP="0091319B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7DBD830E" w14:textId="77777777" w:rsidR="0091319B" w:rsidRDefault="0091319B" w:rsidP="0091319B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6A599B28" w14:textId="77777777" w:rsidR="0091319B" w:rsidRPr="00984FDB" w:rsidRDefault="00984FDB" w:rsidP="00984FDB">
      <w:pPr>
        <w:pStyle w:val="Tekstpodstawowy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FDB">
        <w:rPr>
          <w:i/>
          <w:sz w:val="20"/>
          <w:szCs w:val="20"/>
        </w:rPr>
        <w:t>( NIP/KRS)</w:t>
      </w:r>
      <w:r w:rsidR="0091319B">
        <w:rPr>
          <w:i/>
          <w:spacing w:val="-5"/>
          <w:sz w:val="20"/>
          <w:szCs w:val="20"/>
        </w:rPr>
        <w:tab/>
      </w:r>
      <w:r w:rsidR="0091319B">
        <w:rPr>
          <w:i/>
          <w:spacing w:val="-5"/>
          <w:sz w:val="20"/>
          <w:szCs w:val="20"/>
        </w:rPr>
        <w:tab/>
      </w:r>
      <w:r w:rsidR="0091319B">
        <w:rPr>
          <w:i/>
          <w:spacing w:val="-5"/>
          <w:sz w:val="20"/>
          <w:szCs w:val="20"/>
        </w:rPr>
        <w:tab/>
      </w:r>
      <w:r w:rsidR="0091319B">
        <w:rPr>
          <w:i/>
          <w:spacing w:val="-5"/>
          <w:sz w:val="20"/>
          <w:szCs w:val="20"/>
        </w:rPr>
        <w:tab/>
      </w:r>
      <w:r w:rsidR="0091319B">
        <w:rPr>
          <w:i/>
          <w:spacing w:val="-5"/>
          <w:sz w:val="20"/>
          <w:szCs w:val="20"/>
        </w:rPr>
        <w:tab/>
      </w:r>
    </w:p>
    <w:p w14:paraId="0AA23D1A" w14:textId="77777777" w:rsidR="0091319B" w:rsidRDefault="0091319B" w:rsidP="0091319B">
      <w:pPr>
        <w:pStyle w:val="Tekstpodstawowy"/>
        <w:jc w:val="center"/>
        <w:rPr>
          <w:b/>
          <w:bCs/>
          <w:color w:val="0000FF"/>
          <w:sz w:val="22"/>
          <w:szCs w:val="22"/>
        </w:rPr>
      </w:pPr>
    </w:p>
    <w:p w14:paraId="0D0ED3AF" w14:textId="77777777" w:rsidR="0091319B" w:rsidRDefault="0091319B" w:rsidP="0091319B">
      <w:pPr>
        <w:pStyle w:val="Tekstpodstawowy"/>
        <w:jc w:val="center"/>
        <w:rPr>
          <w:b/>
          <w:bCs/>
          <w:color w:val="0000FF"/>
          <w:sz w:val="22"/>
          <w:szCs w:val="22"/>
        </w:rPr>
      </w:pPr>
    </w:p>
    <w:p w14:paraId="0CDB8DC2" w14:textId="77777777" w:rsidR="0091319B" w:rsidRPr="00984FDB" w:rsidRDefault="0091319B" w:rsidP="0091319B">
      <w:pPr>
        <w:pStyle w:val="Tekstpodstawowy"/>
        <w:jc w:val="center"/>
        <w:rPr>
          <w:b/>
          <w:bCs/>
          <w:sz w:val="28"/>
          <w:szCs w:val="28"/>
        </w:rPr>
      </w:pPr>
      <w:r w:rsidRPr="00984FDB">
        <w:rPr>
          <w:b/>
          <w:bCs/>
          <w:sz w:val="28"/>
          <w:szCs w:val="28"/>
        </w:rPr>
        <w:t>FORMULARZ CENOWY</w:t>
      </w:r>
    </w:p>
    <w:p w14:paraId="5DDA1342" w14:textId="5960389D" w:rsidR="0091319B" w:rsidRDefault="00984FDB" w:rsidP="009C07B2">
      <w:pPr>
        <w:shd w:val="clear" w:color="auto" w:fill="FFFFFF"/>
        <w:tabs>
          <w:tab w:val="left" w:leader="hyphen" w:pos="9072"/>
        </w:tabs>
        <w:spacing w:line="276" w:lineRule="auto"/>
        <w:ind w:left="1418" w:hanging="2127"/>
        <w:jc w:val="center"/>
      </w:pPr>
      <w:r>
        <w:t xml:space="preserve">Do postępowania pn. </w:t>
      </w:r>
      <w:r w:rsidRPr="008872A1">
        <w:rPr>
          <w:u w:val="single"/>
        </w:rPr>
        <w:t>„</w:t>
      </w:r>
      <w:r w:rsidR="0091319B" w:rsidRPr="008872A1">
        <w:rPr>
          <w:u w:val="single"/>
        </w:rPr>
        <w:t>Odśnieżanie dróg na terenie gminy Jaświły</w:t>
      </w:r>
      <w:r w:rsidR="000D7883">
        <w:rPr>
          <w:u w:val="single"/>
        </w:rPr>
        <w:t xml:space="preserve"> w </w:t>
      </w:r>
      <w:r w:rsidR="003D7818">
        <w:rPr>
          <w:u w:val="single"/>
        </w:rPr>
        <w:t>sezonie zimowym</w:t>
      </w:r>
      <w:r w:rsidR="009C07B2">
        <w:rPr>
          <w:u w:val="single"/>
        </w:rPr>
        <w:t xml:space="preserve"> </w:t>
      </w:r>
      <w:r w:rsidR="000D7883">
        <w:rPr>
          <w:u w:val="single"/>
        </w:rPr>
        <w:t>2023</w:t>
      </w:r>
      <w:r w:rsidR="003D7818">
        <w:rPr>
          <w:u w:val="single"/>
        </w:rPr>
        <w:t>/2024</w:t>
      </w:r>
      <w:r>
        <w:t>”</w:t>
      </w:r>
    </w:p>
    <w:p w14:paraId="1221A545" w14:textId="77777777" w:rsidR="0091319B" w:rsidRDefault="0091319B" w:rsidP="0091319B">
      <w:pPr>
        <w:shd w:val="clear" w:color="auto" w:fill="FFFFFF"/>
        <w:tabs>
          <w:tab w:val="left" w:leader="hyphen" w:pos="8717"/>
        </w:tabs>
        <w:spacing w:line="276" w:lineRule="auto"/>
        <w:ind w:left="2127" w:hanging="2127"/>
      </w:pPr>
    </w:p>
    <w:p w14:paraId="2FCDF6D3" w14:textId="77777777" w:rsidR="0091319B" w:rsidRDefault="0091319B" w:rsidP="0091319B">
      <w:pPr>
        <w:shd w:val="clear" w:color="auto" w:fill="FFFFFF"/>
        <w:tabs>
          <w:tab w:val="left" w:leader="hyphen" w:pos="8717"/>
        </w:tabs>
        <w:spacing w:line="276" w:lineRule="auto"/>
        <w:ind w:left="2127" w:hanging="2127"/>
      </w:pPr>
    </w:p>
    <w:tbl>
      <w:tblPr>
        <w:tblW w:w="9088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"/>
        <w:gridCol w:w="2629"/>
        <w:gridCol w:w="1547"/>
        <w:gridCol w:w="828"/>
        <w:gridCol w:w="1932"/>
        <w:gridCol w:w="1720"/>
      </w:tblGrid>
      <w:tr w:rsidR="0091319B" w14:paraId="1449B195" w14:textId="77777777" w:rsidTr="007D75F2">
        <w:trPr>
          <w:trHeight w:val="1217"/>
        </w:trPr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FBF3F" w14:textId="77777777" w:rsidR="009C07B2" w:rsidRDefault="009C07B2" w:rsidP="001B1DB0">
            <w:pPr>
              <w:pStyle w:val="Zawartotabeli"/>
              <w:snapToGrid w:val="0"/>
            </w:pPr>
          </w:p>
          <w:p w14:paraId="0B82BD52" w14:textId="159F6483" w:rsidR="0091319B" w:rsidRDefault="002E5FC1" w:rsidP="001B1DB0">
            <w:pPr>
              <w:pStyle w:val="Zawartotabeli"/>
              <w:snapToGrid w:val="0"/>
            </w:pPr>
            <w:proofErr w:type="spellStart"/>
            <w:r>
              <w:t>Lp</w:t>
            </w:r>
            <w:proofErr w:type="spellEnd"/>
          </w:p>
        </w:tc>
        <w:tc>
          <w:tcPr>
            <w:tcW w:w="2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59CDA" w14:textId="77777777" w:rsidR="009C07B2" w:rsidRDefault="009C07B2" w:rsidP="002E5FC1">
            <w:pPr>
              <w:pStyle w:val="Zawartotabeli"/>
              <w:snapToGrid w:val="0"/>
              <w:jc w:val="center"/>
            </w:pPr>
          </w:p>
          <w:p w14:paraId="31A59CE6" w14:textId="42B2CACE" w:rsidR="0091319B" w:rsidRDefault="0091319B" w:rsidP="002E5FC1">
            <w:pPr>
              <w:pStyle w:val="Zawartotabeli"/>
              <w:snapToGrid w:val="0"/>
              <w:jc w:val="center"/>
            </w:pPr>
            <w:r>
              <w:t>Rodzaj sprzętu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1008B" w14:textId="77777777" w:rsidR="0091319B" w:rsidRDefault="00984FDB" w:rsidP="00984FDB">
            <w:pPr>
              <w:pStyle w:val="Zawartotabeli"/>
              <w:snapToGrid w:val="0"/>
              <w:jc w:val="center"/>
            </w:pPr>
            <w:r>
              <w:t xml:space="preserve">Prognozowana </w:t>
            </w:r>
            <w:r w:rsidR="0091319B">
              <w:t>ilość</w:t>
            </w:r>
            <w:r w:rsidR="002B5362">
              <w:t xml:space="preserve"> godzin</w:t>
            </w:r>
            <w:r w:rsidR="0091319B">
              <w:t xml:space="preserve"> do wykonania</w:t>
            </w:r>
          </w:p>
          <w:p w14:paraId="24FE97EF" w14:textId="77777777" w:rsidR="0091319B" w:rsidRDefault="0091319B" w:rsidP="00984FDB">
            <w:pPr>
              <w:pStyle w:val="Zawartotabeli"/>
              <w:snapToGrid w:val="0"/>
              <w:jc w:val="center"/>
            </w:pPr>
            <w:r>
              <w:t>[h]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77195" w14:textId="77777777" w:rsidR="0091319B" w:rsidRDefault="0091319B" w:rsidP="00AB334B">
            <w:pPr>
              <w:pStyle w:val="Zawartotabeli"/>
              <w:snapToGrid w:val="0"/>
              <w:jc w:val="center"/>
            </w:pPr>
            <w:r>
              <w:t>Stawka VAT w %</w:t>
            </w:r>
          </w:p>
        </w:tc>
        <w:tc>
          <w:tcPr>
            <w:tcW w:w="1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D3F16" w14:textId="77777777" w:rsidR="0091319B" w:rsidRDefault="0091319B" w:rsidP="00984FDB">
            <w:pPr>
              <w:pStyle w:val="Zawartotabeli"/>
              <w:snapToGrid w:val="0"/>
              <w:jc w:val="center"/>
            </w:pPr>
            <w:r w:rsidRPr="00984FDB">
              <w:rPr>
                <w:b/>
              </w:rPr>
              <w:t>Cen</w:t>
            </w:r>
            <w:r w:rsidR="00984FDB" w:rsidRPr="00984FDB">
              <w:rPr>
                <w:b/>
              </w:rPr>
              <w:t>a</w:t>
            </w:r>
            <w:r w:rsidR="00984FDB">
              <w:t xml:space="preserve"> jednostkowa brutto </w:t>
            </w:r>
            <w:r w:rsidR="00984FDB" w:rsidRPr="00984FDB">
              <w:rPr>
                <w:b/>
              </w:rPr>
              <w:t>z</w:t>
            </w:r>
            <w:r w:rsidRPr="00984FDB">
              <w:rPr>
                <w:b/>
              </w:rPr>
              <w:t xml:space="preserve"> VAT</w:t>
            </w:r>
            <w:r w:rsidR="00984FDB">
              <w:t xml:space="preserve"> za </w:t>
            </w:r>
            <w:r w:rsidR="00984FDB" w:rsidRPr="00984FDB">
              <w:rPr>
                <w:b/>
              </w:rPr>
              <w:t>1 godzinę pracy sprzętu</w:t>
            </w:r>
          </w:p>
        </w:tc>
        <w:tc>
          <w:tcPr>
            <w:tcW w:w="1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A26A7" w14:textId="77777777" w:rsidR="0091319B" w:rsidRDefault="00984FDB" w:rsidP="001B1DB0">
            <w:pPr>
              <w:pStyle w:val="Zawartotabeli"/>
              <w:snapToGrid w:val="0"/>
            </w:pPr>
            <w:r>
              <w:t>Wartość brutto (prognozowana ilość godzin pracy</w:t>
            </w:r>
            <w:r w:rsidR="0091319B">
              <w:t xml:space="preserve"> x cena jednostkowa)</w:t>
            </w:r>
          </w:p>
        </w:tc>
      </w:tr>
      <w:tr w:rsidR="0091319B" w14:paraId="66C98FB4" w14:textId="77777777" w:rsidTr="00984FDB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E5D98" w14:textId="77777777" w:rsidR="0091319B" w:rsidRDefault="0091319B" w:rsidP="001B1DB0">
            <w:pPr>
              <w:pStyle w:val="Zawartotabeli"/>
              <w:snapToGrid w:val="0"/>
            </w:pPr>
            <w:r>
              <w:t>1.</w:t>
            </w:r>
          </w:p>
          <w:p w14:paraId="0FC98077" w14:textId="77777777" w:rsidR="0091319B" w:rsidRDefault="0091319B" w:rsidP="001B1DB0">
            <w:pPr>
              <w:pStyle w:val="Zawartotabeli"/>
            </w:pPr>
          </w:p>
        </w:tc>
        <w:tc>
          <w:tcPr>
            <w:tcW w:w="2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20C74" w14:textId="77777777" w:rsidR="0091319B" w:rsidRDefault="0091319B" w:rsidP="002E5FC1">
            <w:pPr>
              <w:pStyle w:val="Zawartotabeli"/>
              <w:snapToGrid w:val="0"/>
              <w:jc w:val="center"/>
            </w:pPr>
            <w:r>
              <w:t>Pług odśnieżny na nośnikach samochodowych, ładowarkach, spycharkach, ciągnikach o mocy min. 75 KM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492F6" w14:textId="77777777" w:rsidR="008872A1" w:rsidRDefault="008872A1" w:rsidP="00984FDB">
            <w:pPr>
              <w:pStyle w:val="Zawartotabeli"/>
              <w:snapToGrid w:val="0"/>
              <w:jc w:val="center"/>
            </w:pPr>
          </w:p>
          <w:p w14:paraId="7876B284" w14:textId="77777777" w:rsidR="008872A1" w:rsidRDefault="008872A1" w:rsidP="00984FDB">
            <w:pPr>
              <w:pStyle w:val="Zawartotabeli"/>
              <w:snapToGrid w:val="0"/>
              <w:jc w:val="center"/>
            </w:pPr>
          </w:p>
          <w:p w14:paraId="7CAB7945" w14:textId="77777777" w:rsidR="0091319B" w:rsidRDefault="0091319B" w:rsidP="00984FDB">
            <w:pPr>
              <w:pStyle w:val="Zawartotabeli"/>
              <w:snapToGrid w:val="0"/>
              <w:jc w:val="center"/>
            </w:pPr>
            <w:r>
              <w:t>1000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84E11" w14:textId="77777777" w:rsidR="0091319B" w:rsidRDefault="0091319B" w:rsidP="001B1DB0">
            <w:pPr>
              <w:pStyle w:val="Zawartotabeli"/>
              <w:snapToGrid w:val="0"/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7C1B6" w14:textId="77777777" w:rsidR="0091319B" w:rsidRDefault="0091319B" w:rsidP="001B1DB0">
            <w:pPr>
              <w:pStyle w:val="Zawartotabeli"/>
              <w:snapToGrid w:val="0"/>
            </w:pPr>
          </w:p>
        </w:tc>
        <w:tc>
          <w:tcPr>
            <w:tcW w:w="1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8F2D4C" w14:textId="77777777" w:rsidR="0091319B" w:rsidRDefault="0091319B" w:rsidP="001B1DB0">
            <w:pPr>
              <w:pStyle w:val="Zawartotabeli"/>
              <w:snapToGrid w:val="0"/>
            </w:pPr>
          </w:p>
        </w:tc>
      </w:tr>
      <w:tr w:rsidR="0091319B" w14:paraId="21C4B061" w14:textId="77777777" w:rsidTr="00984FDB">
        <w:tc>
          <w:tcPr>
            <w:tcW w:w="736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AD716" w14:textId="77777777" w:rsidR="0091319B" w:rsidRDefault="0091319B" w:rsidP="007D75F2">
            <w:pPr>
              <w:pStyle w:val="Zawartotabeli"/>
              <w:snapToGrid w:val="0"/>
              <w:jc w:val="right"/>
            </w:pPr>
            <w:r>
              <w:t>RAZEM</w:t>
            </w:r>
          </w:p>
          <w:p w14:paraId="183A5A03" w14:textId="77777777" w:rsidR="0091319B" w:rsidRDefault="0091319B" w:rsidP="002E5FC1">
            <w:pPr>
              <w:pStyle w:val="Zawartotabeli"/>
              <w:jc w:val="center"/>
            </w:pPr>
          </w:p>
        </w:tc>
        <w:tc>
          <w:tcPr>
            <w:tcW w:w="1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BD19A" w14:textId="77777777" w:rsidR="0091319B" w:rsidRDefault="0091319B" w:rsidP="001B1DB0">
            <w:pPr>
              <w:pStyle w:val="Zawartotabeli"/>
              <w:snapToGrid w:val="0"/>
            </w:pPr>
          </w:p>
        </w:tc>
      </w:tr>
    </w:tbl>
    <w:p w14:paraId="11AF2BE5" w14:textId="77777777" w:rsidR="0091319B" w:rsidRDefault="0091319B" w:rsidP="0091319B">
      <w:pPr>
        <w:shd w:val="clear" w:color="auto" w:fill="FFFFFF"/>
        <w:tabs>
          <w:tab w:val="left" w:leader="hyphen" w:pos="8717"/>
        </w:tabs>
        <w:spacing w:line="276" w:lineRule="auto"/>
        <w:ind w:left="2127" w:hanging="2127"/>
      </w:pPr>
    </w:p>
    <w:p w14:paraId="08339B94" w14:textId="7BF07FCE" w:rsidR="000D7883" w:rsidRPr="009C07B2" w:rsidRDefault="000D7883" w:rsidP="009C07B2">
      <w:pPr>
        <w:ind w:left="720"/>
        <w:rPr>
          <w:spacing w:val="-6"/>
          <w:sz w:val="22"/>
          <w:szCs w:val="22"/>
        </w:rPr>
      </w:pPr>
    </w:p>
    <w:p w14:paraId="3EE436C3" w14:textId="77777777" w:rsidR="0091319B" w:rsidRPr="000D7883" w:rsidRDefault="000D7883" w:rsidP="000D7883">
      <w:pPr>
        <w:rPr>
          <w:rFonts w:asciiTheme="minorHAnsi" w:hAnsiTheme="minorHAnsi"/>
          <w:i/>
          <w:sz w:val="22"/>
          <w:szCs w:val="22"/>
          <w:lang w:val="x-none"/>
        </w:rPr>
      </w:pPr>
      <w:r w:rsidRPr="000D7883">
        <w:rPr>
          <w:rFonts w:asciiTheme="minorHAnsi" w:hAnsiTheme="minorHAnsi"/>
          <w:i/>
          <w:sz w:val="22"/>
          <w:szCs w:val="22"/>
        </w:rPr>
        <w:t xml:space="preserve"> </w:t>
      </w:r>
      <w:r w:rsidRPr="00D34F97">
        <w:rPr>
          <w:rFonts w:asciiTheme="minorHAnsi" w:hAnsiTheme="minorHAnsi"/>
          <w:i/>
          <w:sz w:val="22"/>
          <w:szCs w:val="22"/>
        </w:rPr>
        <w:t>Dokument należy opatrzyć kwalifikowanym podpisem elektronicznym/podpisem zaufanym/podpisem osobistym przy użyciu e-Dowodu</w:t>
      </w:r>
    </w:p>
    <w:p w14:paraId="5415A0F1" w14:textId="77777777" w:rsidR="0091319B" w:rsidRDefault="0091319B" w:rsidP="0091319B">
      <w:pPr>
        <w:shd w:val="clear" w:color="auto" w:fill="FFFFFF"/>
        <w:tabs>
          <w:tab w:val="left" w:leader="hyphen" w:pos="8717"/>
        </w:tabs>
        <w:spacing w:line="276" w:lineRule="auto"/>
        <w:ind w:left="2127" w:hanging="2127"/>
        <w:jc w:val="right"/>
      </w:pPr>
    </w:p>
    <w:p w14:paraId="5CCC300A" w14:textId="77777777" w:rsidR="00822E7F" w:rsidRDefault="00822E7F"/>
    <w:sectPr w:rsidR="0082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1ADB"/>
    <w:multiLevelType w:val="hybridMultilevel"/>
    <w:tmpl w:val="4D4CEC48"/>
    <w:lvl w:ilvl="0" w:tplc="6E228942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0816"/>
    <w:multiLevelType w:val="hybridMultilevel"/>
    <w:tmpl w:val="79A08876"/>
    <w:lvl w:ilvl="0" w:tplc="AF0033A4">
      <w:start w:val="1"/>
      <w:numFmt w:val="bullet"/>
      <w:lvlText w:val=""/>
      <w:lvlJc w:val="left"/>
      <w:pPr>
        <w:ind w:left="108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798484">
    <w:abstractNumId w:val="0"/>
  </w:num>
  <w:num w:numId="2" w16cid:durableId="68938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10"/>
    <w:rsid w:val="000D7883"/>
    <w:rsid w:val="0018268E"/>
    <w:rsid w:val="002B5362"/>
    <w:rsid w:val="002E5FC1"/>
    <w:rsid w:val="003D7818"/>
    <w:rsid w:val="0042789B"/>
    <w:rsid w:val="007D75F2"/>
    <w:rsid w:val="00822E7F"/>
    <w:rsid w:val="008872A1"/>
    <w:rsid w:val="0091319B"/>
    <w:rsid w:val="00984FDB"/>
    <w:rsid w:val="009C07B2"/>
    <w:rsid w:val="00AB334B"/>
    <w:rsid w:val="00B0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D46A"/>
  <w15:chartTrackingRefBased/>
  <w15:docId w15:val="{69EDF517-143D-4704-B21C-B8E68F37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19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3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319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91319B"/>
    <w:pPr>
      <w:suppressLineNumbers/>
    </w:pPr>
  </w:style>
  <w:style w:type="paragraph" w:styleId="Akapitzlist">
    <w:name w:val="List Paragraph"/>
    <w:basedOn w:val="Normalny"/>
    <w:uiPriority w:val="34"/>
    <w:qFormat/>
    <w:rsid w:val="009C07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13</cp:revision>
  <dcterms:created xsi:type="dcterms:W3CDTF">2021-11-16T13:46:00Z</dcterms:created>
  <dcterms:modified xsi:type="dcterms:W3CDTF">2023-10-18T11:44:00Z</dcterms:modified>
</cp:coreProperties>
</file>