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30E75" w14:textId="77777777" w:rsidR="005E68BD" w:rsidRPr="00CF1D51" w:rsidRDefault="005E68BD" w:rsidP="005E68BD">
      <w:pPr>
        <w:jc w:val="center"/>
        <w:rPr>
          <w:rFonts w:asciiTheme="minorHAnsi" w:hAnsiTheme="minorHAnsi"/>
        </w:rPr>
      </w:pPr>
    </w:p>
    <w:p w14:paraId="420D2DFA" w14:textId="32D90A93" w:rsidR="007F450E" w:rsidRPr="00CF1D51" w:rsidRDefault="007F450E" w:rsidP="00D65946">
      <w:pPr>
        <w:rPr>
          <w:rFonts w:asciiTheme="majorHAnsi" w:hAnsiTheme="majorHAnsi"/>
          <w:b/>
        </w:rPr>
      </w:pPr>
    </w:p>
    <w:p w14:paraId="00000002" w14:textId="6C0A7FEB" w:rsidR="002F04FE" w:rsidRPr="00CF1D51" w:rsidRDefault="002F04FE">
      <w:pPr>
        <w:jc w:val="center"/>
        <w:rPr>
          <w:rFonts w:asciiTheme="majorHAnsi" w:hAnsiTheme="majorHAnsi"/>
        </w:rPr>
      </w:pPr>
    </w:p>
    <w:p w14:paraId="69DA5208" w14:textId="685E4820" w:rsidR="009B0D93" w:rsidRPr="00CF1D51" w:rsidRDefault="009B0D93">
      <w:pPr>
        <w:jc w:val="center"/>
        <w:rPr>
          <w:rFonts w:asciiTheme="majorHAnsi" w:hAnsiTheme="majorHAnsi"/>
        </w:rPr>
      </w:pPr>
    </w:p>
    <w:p w14:paraId="0401DD47" w14:textId="77777777" w:rsidR="009B0D93" w:rsidRPr="00801446" w:rsidRDefault="009B0D93">
      <w:pPr>
        <w:jc w:val="center"/>
        <w:rPr>
          <w:rFonts w:asciiTheme="minorHAnsi" w:hAnsiTheme="minorHAnsi"/>
        </w:rPr>
      </w:pPr>
    </w:p>
    <w:p w14:paraId="00000003" w14:textId="77777777" w:rsidR="002F04FE" w:rsidRPr="00801446" w:rsidRDefault="002F04FE">
      <w:pPr>
        <w:jc w:val="center"/>
        <w:rPr>
          <w:rFonts w:asciiTheme="minorHAnsi" w:hAnsiTheme="minorHAnsi"/>
        </w:rPr>
      </w:pPr>
    </w:p>
    <w:p w14:paraId="00000004" w14:textId="77777777" w:rsidR="002F04FE" w:rsidRPr="00801446" w:rsidRDefault="00F51920">
      <w:pPr>
        <w:jc w:val="center"/>
        <w:rPr>
          <w:rFonts w:asciiTheme="minorHAnsi" w:hAnsiTheme="minorHAnsi"/>
          <w:b/>
        </w:rPr>
      </w:pPr>
      <w:r w:rsidRPr="00801446">
        <w:rPr>
          <w:rFonts w:asciiTheme="minorHAnsi" w:hAnsiTheme="minorHAnsi"/>
          <w:b/>
        </w:rPr>
        <w:t>ZAMAWIAJĄCY:</w:t>
      </w:r>
    </w:p>
    <w:p w14:paraId="018F7FBA" w14:textId="77777777" w:rsidR="00F83E28" w:rsidRPr="00801446" w:rsidRDefault="00F83E28" w:rsidP="00F83E28">
      <w:pPr>
        <w:jc w:val="center"/>
        <w:rPr>
          <w:rFonts w:asciiTheme="minorHAnsi" w:hAnsiTheme="minorHAnsi"/>
        </w:rPr>
      </w:pPr>
      <w:r w:rsidRPr="00801446">
        <w:rPr>
          <w:rFonts w:asciiTheme="minorHAnsi" w:hAnsiTheme="minorHAnsi"/>
          <w:b/>
        </w:rPr>
        <w:t>Miejskie Przedsiębiorstwo Komunikacyjne Spółka z o</w:t>
      </w:r>
      <w:r w:rsidRPr="00801446">
        <w:rPr>
          <w:rFonts w:asciiTheme="minorHAnsi" w:hAnsiTheme="minorHAnsi"/>
          <w:bCs/>
        </w:rPr>
        <w:t>.</w:t>
      </w:r>
      <w:r w:rsidRPr="00801446">
        <w:rPr>
          <w:rFonts w:asciiTheme="minorHAnsi" w:hAnsiTheme="minorHAnsi"/>
          <w:b/>
        </w:rPr>
        <w:t>o</w:t>
      </w:r>
      <w:r w:rsidRPr="00801446">
        <w:rPr>
          <w:rFonts w:asciiTheme="minorHAnsi" w:hAnsiTheme="minorHAnsi"/>
        </w:rPr>
        <w:t>.</w:t>
      </w:r>
    </w:p>
    <w:p w14:paraId="7923BBF6" w14:textId="77777777" w:rsidR="00F83E28" w:rsidRPr="00801446" w:rsidRDefault="00F83E28" w:rsidP="00F83E28">
      <w:pPr>
        <w:jc w:val="center"/>
        <w:rPr>
          <w:rFonts w:asciiTheme="minorHAnsi" w:hAnsiTheme="minorHAnsi"/>
        </w:rPr>
      </w:pPr>
      <w:r w:rsidRPr="00801446">
        <w:rPr>
          <w:rFonts w:asciiTheme="minorHAnsi" w:hAnsiTheme="minorHAnsi"/>
        </w:rPr>
        <w:t>ul. Okrężna 9, 33-100 Tarnów</w:t>
      </w:r>
    </w:p>
    <w:p w14:paraId="53D9DBD0" w14:textId="5565A89E" w:rsidR="00F83E28" w:rsidRPr="00801446" w:rsidRDefault="00F83E28" w:rsidP="00F83E28">
      <w:pPr>
        <w:pStyle w:val="Normalny5"/>
        <w:jc w:val="center"/>
        <w:rPr>
          <w:rFonts w:asciiTheme="minorHAnsi" w:eastAsia="Arial" w:hAnsiTheme="minorHAnsi" w:cs="Arial"/>
          <w:sz w:val="22"/>
          <w:szCs w:val="22"/>
        </w:rPr>
      </w:pPr>
    </w:p>
    <w:p w14:paraId="35F248BE" w14:textId="58414E11" w:rsidR="007F450E" w:rsidRPr="00801446" w:rsidRDefault="007F450E" w:rsidP="007F450E">
      <w:pPr>
        <w:jc w:val="center"/>
        <w:rPr>
          <w:rFonts w:asciiTheme="minorHAnsi" w:hAnsiTheme="minorHAnsi"/>
          <w:b/>
        </w:rPr>
      </w:pPr>
    </w:p>
    <w:p w14:paraId="6CB51FA3" w14:textId="77777777" w:rsidR="007F450E" w:rsidRPr="00801446" w:rsidRDefault="007F450E" w:rsidP="007F450E">
      <w:pPr>
        <w:jc w:val="center"/>
        <w:rPr>
          <w:rFonts w:asciiTheme="minorHAnsi" w:hAnsiTheme="minorHAnsi"/>
          <w:b/>
        </w:rPr>
      </w:pPr>
    </w:p>
    <w:p w14:paraId="7D00FBA9" w14:textId="1FFA9A4D" w:rsidR="007F450E" w:rsidRPr="00801446" w:rsidRDefault="007F450E" w:rsidP="007F450E">
      <w:pPr>
        <w:jc w:val="center"/>
        <w:rPr>
          <w:rFonts w:asciiTheme="minorHAnsi" w:hAnsiTheme="minorHAnsi"/>
          <w:b/>
        </w:rPr>
      </w:pPr>
      <w:r w:rsidRPr="00801446">
        <w:rPr>
          <w:rFonts w:asciiTheme="minorHAnsi" w:hAnsiTheme="minorHAnsi"/>
          <w:b/>
        </w:rPr>
        <w:t>SPECYFIKACJA WARUNKÓW ZAMÓWIENIA (SWZ)</w:t>
      </w:r>
    </w:p>
    <w:p w14:paraId="73279F8F" w14:textId="77777777" w:rsidR="000769CB" w:rsidRPr="00801446" w:rsidRDefault="000769CB" w:rsidP="00B7773A">
      <w:pPr>
        <w:pStyle w:val="Normalny5"/>
        <w:jc w:val="right"/>
        <w:rPr>
          <w:rFonts w:asciiTheme="minorHAnsi" w:eastAsia="Arial" w:hAnsiTheme="minorHAnsi" w:cs="Arial"/>
          <w:sz w:val="22"/>
          <w:szCs w:val="22"/>
        </w:rPr>
      </w:pPr>
    </w:p>
    <w:p w14:paraId="4F29A341" w14:textId="0B35054A" w:rsidR="007F450E" w:rsidRPr="00801446" w:rsidRDefault="00B7773A" w:rsidP="00B7773A">
      <w:pPr>
        <w:spacing w:after="5"/>
        <w:ind w:left="1832" w:hanging="10"/>
        <w:rPr>
          <w:rFonts w:asciiTheme="minorHAnsi" w:hAnsiTheme="minorHAnsi"/>
        </w:rPr>
      </w:pPr>
      <w:r w:rsidRPr="00801446">
        <w:rPr>
          <w:rFonts w:asciiTheme="minorHAnsi" w:eastAsia="Calibri" w:hAnsiTheme="minorHAnsi" w:cs="Calibri"/>
          <w:b/>
        </w:rPr>
        <w:t xml:space="preserve">                    </w:t>
      </w:r>
      <w:r w:rsidR="007F450E" w:rsidRPr="00801446">
        <w:rPr>
          <w:rFonts w:asciiTheme="minorHAnsi" w:eastAsia="Calibri" w:hAnsiTheme="minorHAnsi" w:cs="Calibri"/>
          <w:b/>
        </w:rPr>
        <w:t>w postępowaniu o udzielenie zamówienia</w:t>
      </w:r>
    </w:p>
    <w:p w14:paraId="0B68CFA8" w14:textId="55AE88E6" w:rsidR="007F450E" w:rsidRPr="00801446" w:rsidRDefault="00E86187" w:rsidP="00E86187">
      <w:pPr>
        <w:spacing w:after="5"/>
        <w:ind w:right="1667"/>
        <w:rPr>
          <w:rFonts w:asciiTheme="minorHAnsi" w:eastAsia="Calibri" w:hAnsiTheme="minorHAnsi" w:cs="Calibri"/>
          <w:b/>
        </w:rPr>
      </w:pPr>
      <w:r w:rsidRPr="00801446">
        <w:rPr>
          <w:rFonts w:asciiTheme="minorHAnsi" w:eastAsia="Calibri" w:hAnsiTheme="minorHAnsi" w:cs="Calibri"/>
          <w:b/>
        </w:rPr>
        <w:t xml:space="preserve">                                 </w:t>
      </w:r>
      <w:r w:rsidR="003B41FF" w:rsidRPr="00801446">
        <w:rPr>
          <w:rFonts w:asciiTheme="minorHAnsi" w:eastAsia="Calibri" w:hAnsiTheme="minorHAnsi" w:cs="Calibri"/>
          <w:b/>
        </w:rPr>
        <w:t xml:space="preserve">           </w:t>
      </w:r>
      <w:r w:rsidRPr="00801446">
        <w:rPr>
          <w:rFonts w:asciiTheme="minorHAnsi" w:eastAsia="Calibri" w:hAnsiTheme="minorHAnsi" w:cs="Calibri"/>
          <w:b/>
        </w:rPr>
        <w:t xml:space="preserve"> </w:t>
      </w:r>
      <w:r w:rsidR="007F450E" w:rsidRPr="00801446">
        <w:rPr>
          <w:rFonts w:asciiTheme="minorHAnsi" w:eastAsia="Calibri" w:hAnsiTheme="minorHAnsi" w:cs="Calibri"/>
          <w:b/>
        </w:rPr>
        <w:t xml:space="preserve">prowadzonym w trybie </w:t>
      </w:r>
      <w:r w:rsidRPr="00801446">
        <w:rPr>
          <w:rFonts w:asciiTheme="minorHAnsi" w:eastAsia="Calibri" w:hAnsiTheme="minorHAnsi" w:cs="Calibri"/>
          <w:b/>
        </w:rPr>
        <w:t>przetargu nieograniczonego</w:t>
      </w:r>
      <w:r w:rsidR="007F450E" w:rsidRPr="00801446">
        <w:rPr>
          <w:rFonts w:asciiTheme="minorHAnsi" w:eastAsia="Calibri" w:hAnsiTheme="minorHAnsi" w:cs="Calibri"/>
          <w:b/>
        </w:rPr>
        <w:t xml:space="preserve"> na :</w:t>
      </w:r>
    </w:p>
    <w:p w14:paraId="38028DAA" w14:textId="7D90048A" w:rsidR="00F83E28" w:rsidRPr="00801446" w:rsidRDefault="00F83E28" w:rsidP="007F450E">
      <w:pPr>
        <w:pStyle w:val="Normalny5"/>
        <w:rPr>
          <w:rFonts w:asciiTheme="minorHAnsi" w:eastAsia="Arial" w:hAnsiTheme="minorHAnsi" w:cs="Arial"/>
          <w:sz w:val="22"/>
          <w:szCs w:val="22"/>
        </w:rPr>
      </w:pPr>
    </w:p>
    <w:p w14:paraId="22359F3C" w14:textId="77777777" w:rsidR="00625120" w:rsidRPr="00801446" w:rsidRDefault="00625120" w:rsidP="00C24C14">
      <w:pPr>
        <w:pStyle w:val="Tekstpodstawowy5"/>
        <w:jc w:val="center"/>
        <w:rPr>
          <w:rFonts w:asciiTheme="minorHAnsi" w:hAnsiTheme="minorHAnsi"/>
          <w:bCs/>
          <w:lang w:val="pl-PL"/>
        </w:rPr>
      </w:pPr>
    </w:p>
    <w:p w14:paraId="00000014" w14:textId="3B475285" w:rsidR="002F04FE" w:rsidRPr="00801446" w:rsidRDefault="002F04FE" w:rsidP="00546EE4">
      <w:pPr>
        <w:rPr>
          <w:rFonts w:asciiTheme="minorHAnsi" w:hAnsiTheme="minorHAnsi"/>
        </w:rPr>
      </w:pPr>
    </w:p>
    <w:p w14:paraId="12BCBAB4" w14:textId="6CBA06B4" w:rsidR="002C592E" w:rsidRPr="00801446" w:rsidRDefault="00057B96" w:rsidP="002C592E">
      <w:pPr>
        <w:pStyle w:val="Normalny1"/>
        <w:jc w:val="center"/>
        <w:rPr>
          <w:rFonts w:asciiTheme="minorHAnsi" w:hAnsiTheme="minorHAnsi" w:cs="Arial"/>
          <w:b/>
          <w:i/>
          <w:sz w:val="22"/>
          <w:szCs w:val="22"/>
        </w:rPr>
      </w:pPr>
      <w:r w:rsidRPr="00801446">
        <w:rPr>
          <w:rFonts w:asciiTheme="minorHAnsi" w:hAnsiTheme="minorHAnsi" w:cs="Arial"/>
          <w:b/>
          <w:sz w:val="22"/>
          <w:szCs w:val="22"/>
        </w:rPr>
        <w:t>Z</w:t>
      </w:r>
      <w:r w:rsidR="002C592E" w:rsidRPr="00801446">
        <w:rPr>
          <w:rFonts w:asciiTheme="minorHAnsi" w:hAnsiTheme="minorHAnsi" w:cs="Arial"/>
          <w:b/>
          <w:sz w:val="22"/>
          <w:szCs w:val="22"/>
        </w:rPr>
        <w:t>akup i d</w:t>
      </w:r>
      <w:r w:rsidR="00D303AA" w:rsidRPr="00801446">
        <w:rPr>
          <w:rFonts w:asciiTheme="minorHAnsi" w:hAnsiTheme="minorHAnsi" w:cs="Arial"/>
          <w:b/>
          <w:sz w:val="22"/>
          <w:szCs w:val="22"/>
        </w:rPr>
        <w:t>ostawa</w:t>
      </w:r>
      <w:r w:rsidR="00E86187" w:rsidRPr="00801446">
        <w:rPr>
          <w:rFonts w:asciiTheme="minorHAnsi" w:hAnsiTheme="minorHAnsi" w:cs="Arial"/>
          <w:b/>
          <w:sz w:val="22"/>
          <w:szCs w:val="22"/>
        </w:rPr>
        <w:t xml:space="preserve"> fabrycznie nowych opon dla</w:t>
      </w:r>
      <w:r w:rsidR="002C592E" w:rsidRPr="00801446">
        <w:rPr>
          <w:rFonts w:asciiTheme="minorHAnsi" w:hAnsiTheme="minorHAnsi" w:cs="Arial"/>
          <w:b/>
          <w:sz w:val="22"/>
          <w:szCs w:val="22"/>
        </w:rPr>
        <w:t xml:space="preserve"> MPK Spółka z o</w:t>
      </w:r>
      <w:r w:rsidR="00B908F7" w:rsidRPr="00801446">
        <w:rPr>
          <w:rFonts w:asciiTheme="minorHAnsi" w:hAnsiTheme="minorHAnsi" w:cs="Arial"/>
          <w:b/>
          <w:sz w:val="22"/>
          <w:szCs w:val="22"/>
        </w:rPr>
        <w:t>.</w:t>
      </w:r>
      <w:r w:rsidR="002C592E" w:rsidRPr="00801446">
        <w:rPr>
          <w:rFonts w:asciiTheme="minorHAnsi" w:hAnsiTheme="minorHAnsi" w:cs="Arial"/>
          <w:b/>
          <w:sz w:val="22"/>
          <w:szCs w:val="22"/>
        </w:rPr>
        <w:t xml:space="preserve"> o. w Tarnowie</w:t>
      </w:r>
    </w:p>
    <w:p w14:paraId="363B5B9A" w14:textId="77777777" w:rsidR="00546EE4" w:rsidRPr="00801446" w:rsidRDefault="00546EE4" w:rsidP="00546EE4">
      <w:pPr>
        <w:jc w:val="center"/>
        <w:rPr>
          <w:rFonts w:asciiTheme="minorHAnsi" w:hAnsiTheme="minorHAnsi"/>
        </w:rPr>
      </w:pPr>
    </w:p>
    <w:p w14:paraId="6D533DAA" w14:textId="77777777" w:rsidR="002C592E" w:rsidRPr="00801446" w:rsidRDefault="002C592E" w:rsidP="002C592E">
      <w:pPr>
        <w:pStyle w:val="NormalnyWeb"/>
        <w:rPr>
          <w:rFonts w:asciiTheme="minorHAnsi" w:hAnsiTheme="minorHAnsi" w:cs="Arial"/>
          <w:i/>
          <w:sz w:val="22"/>
          <w:szCs w:val="22"/>
        </w:rPr>
      </w:pPr>
    </w:p>
    <w:p w14:paraId="6FC55D62" w14:textId="77777777" w:rsidR="00EF732C" w:rsidRPr="00801446" w:rsidRDefault="00EF732C" w:rsidP="00EF732C">
      <w:pPr>
        <w:pStyle w:val="Tekstpodstawowy"/>
        <w:spacing w:line="288" w:lineRule="auto"/>
        <w:ind w:firstLine="4860"/>
        <w:jc w:val="both"/>
        <w:rPr>
          <w:rFonts w:asciiTheme="minorHAnsi" w:hAnsiTheme="minorHAnsi" w:cs="Arial"/>
          <w:b/>
          <w:sz w:val="22"/>
          <w:szCs w:val="22"/>
        </w:rPr>
      </w:pPr>
    </w:p>
    <w:p w14:paraId="00000015" w14:textId="77777777" w:rsidR="002F04FE" w:rsidRPr="00801446" w:rsidRDefault="002F04FE">
      <w:pPr>
        <w:jc w:val="center"/>
        <w:rPr>
          <w:rFonts w:asciiTheme="minorHAnsi" w:hAnsiTheme="minorHAnsi"/>
        </w:rPr>
      </w:pPr>
    </w:p>
    <w:p w14:paraId="00000016" w14:textId="77777777" w:rsidR="002F04FE" w:rsidRPr="00801446" w:rsidRDefault="002F04FE">
      <w:pPr>
        <w:jc w:val="center"/>
        <w:rPr>
          <w:rFonts w:asciiTheme="minorHAnsi" w:hAnsiTheme="minorHAnsi"/>
        </w:rPr>
      </w:pPr>
    </w:p>
    <w:p w14:paraId="303EFEF7" w14:textId="41B66E8D" w:rsidR="005E68BD" w:rsidRPr="00801446" w:rsidRDefault="005E68BD" w:rsidP="009F792E">
      <w:pPr>
        <w:rPr>
          <w:rFonts w:asciiTheme="minorHAnsi" w:hAnsiTheme="minorHAnsi"/>
        </w:rPr>
      </w:pPr>
    </w:p>
    <w:p w14:paraId="015E2CE9" w14:textId="1D63B687" w:rsidR="005E68BD" w:rsidRPr="00801446" w:rsidRDefault="005E68BD" w:rsidP="005E68BD">
      <w:pPr>
        <w:pStyle w:val="Tekstpodstawowy"/>
        <w:spacing w:line="288" w:lineRule="auto"/>
        <w:ind w:firstLine="4860"/>
        <w:rPr>
          <w:rFonts w:asciiTheme="minorHAnsi" w:hAnsiTheme="minorHAnsi" w:cs="Arial"/>
          <w:sz w:val="22"/>
          <w:szCs w:val="22"/>
        </w:rPr>
      </w:pPr>
    </w:p>
    <w:p w14:paraId="155E0CE5" w14:textId="77777777" w:rsidR="007F450E" w:rsidRPr="00801446" w:rsidRDefault="007F450E" w:rsidP="005E68BD">
      <w:pPr>
        <w:pStyle w:val="Tekstpodstawowy"/>
        <w:spacing w:line="288" w:lineRule="auto"/>
        <w:ind w:firstLine="4860"/>
        <w:rPr>
          <w:rFonts w:asciiTheme="minorHAnsi" w:hAnsiTheme="minorHAnsi" w:cs="Arial"/>
          <w:sz w:val="22"/>
          <w:szCs w:val="22"/>
        </w:rPr>
      </w:pPr>
    </w:p>
    <w:p w14:paraId="14ED95DA" w14:textId="244B858C" w:rsidR="005E68BD" w:rsidRPr="00801446" w:rsidRDefault="005E68BD" w:rsidP="005E68BD">
      <w:pPr>
        <w:pStyle w:val="Tekstpodstawowy"/>
        <w:spacing w:line="288" w:lineRule="auto"/>
        <w:ind w:firstLine="4860"/>
        <w:rPr>
          <w:rFonts w:asciiTheme="minorHAnsi" w:hAnsiTheme="minorHAnsi" w:cs="Arial"/>
          <w:sz w:val="22"/>
          <w:szCs w:val="22"/>
          <w:u w:val="single"/>
        </w:rPr>
      </w:pPr>
      <w:r w:rsidRPr="00801446">
        <w:rPr>
          <w:rFonts w:asciiTheme="minorHAnsi" w:hAnsiTheme="minorHAnsi" w:cs="Arial"/>
          <w:sz w:val="22"/>
          <w:szCs w:val="22"/>
        </w:rPr>
        <w:t xml:space="preserve">                  </w:t>
      </w:r>
      <w:r w:rsidR="00816885" w:rsidRPr="00801446">
        <w:rPr>
          <w:rFonts w:asciiTheme="minorHAnsi" w:hAnsiTheme="minorHAnsi" w:cs="Arial"/>
          <w:sz w:val="22"/>
          <w:szCs w:val="22"/>
          <w:lang w:val="pl-PL"/>
        </w:rPr>
        <w:t xml:space="preserve">             </w:t>
      </w:r>
      <w:r w:rsidR="00703180">
        <w:rPr>
          <w:rFonts w:asciiTheme="minorHAnsi" w:hAnsiTheme="minorHAnsi" w:cs="Arial"/>
          <w:sz w:val="22"/>
          <w:szCs w:val="22"/>
          <w:lang w:val="pl-PL"/>
        </w:rPr>
        <w:t xml:space="preserve">      </w:t>
      </w:r>
      <w:r w:rsidRPr="00801446">
        <w:rPr>
          <w:rFonts w:asciiTheme="minorHAnsi" w:hAnsiTheme="minorHAnsi" w:cs="Arial"/>
          <w:sz w:val="22"/>
          <w:szCs w:val="22"/>
        </w:rPr>
        <w:t xml:space="preserve">  </w:t>
      </w:r>
      <w:r w:rsidRPr="00801446">
        <w:rPr>
          <w:rFonts w:asciiTheme="minorHAnsi" w:hAnsiTheme="minorHAnsi" w:cs="Arial"/>
          <w:sz w:val="22"/>
          <w:szCs w:val="22"/>
          <w:u w:val="single"/>
        </w:rPr>
        <w:t>Zatwierdził:</w:t>
      </w:r>
    </w:p>
    <w:p w14:paraId="6C24275B" w14:textId="09AA81CA" w:rsidR="005E68BD" w:rsidRPr="00801446" w:rsidRDefault="005E68BD">
      <w:pPr>
        <w:jc w:val="center"/>
        <w:rPr>
          <w:rFonts w:asciiTheme="minorHAnsi" w:hAnsiTheme="minorHAnsi"/>
        </w:rPr>
      </w:pPr>
    </w:p>
    <w:p w14:paraId="00CBA51D" w14:textId="0EF03793" w:rsidR="00703180" w:rsidRDefault="00703180" w:rsidP="00703180">
      <w:pPr>
        <w:pBdr>
          <w:top w:val="nil"/>
          <w:left w:val="nil"/>
          <w:bottom w:val="nil"/>
          <w:right w:val="nil"/>
          <w:between w:val="nil"/>
        </w:pBdr>
        <w:spacing w:line="288" w:lineRule="auto"/>
        <w:jc w:val="center"/>
        <w:rPr>
          <w:rFonts w:ascii="Cambria" w:eastAsia="Cambria" w:hAnsi="Cambria" w:cs="Cambria"/>
        </w:rPr>
      </w:pPr>
      <w:r>
        <w:rPr>
          <w:rFonts w:ascii="Cambria" w:eastAsia="Cambria" w:hAnsi="Cambria" w:cs="Cambria"/>
        </w:rPr>
        <w:t xml:space="preserve">                                                                                                    Prezes Zarządu</w:t>
      </w:r>
    </w:p>
    <w:p w14:paraId="1F89F260" w14:textId="196D387C" w:rsidR="00703180" w:rsidRDefault="00703180" w:rsidP="00703180">
      <w:pPr>
        <w:pBdr>
          <w:top w:val="nil"/>
          <w:left w:val="nil"/>
          <w:bottom w:val="nil"/>
          <w:right w:val="nil"/>
          <w:between w:val="nil"/>
        </w:pBdr>
        <w:spacing w:line="288" w:lineRule="auto"/>
        <w:jc w:val="center"/>
        <w:rPr>
          <w:rFonts w:ascii="Cambria" w:eastAsia="Cambria" w:hAnsi="Cambria" w:cs="Cambria"/>
        </w:rPr>
      </w:pPr>
      <w:r>
        <w:rPr>
          <w:rFonts w:ascii="Cambria" w:eastAsia="Cambria" w:hAnsi="Cambria" w:cs="Cambria"/>
        </w:rPr>
        <w:t xml:space="preserve">                                                                                                    Anna Reising</w:t>
      </w:r>
    </w:p>
    <w:p w14:paraId="0A240021" w14:textId="77777777" w:rsidR="00703180" w:rsidRDefault="00703180" w:rsidP="00703180">
      <w:pPr>
        <w:pBdr>
          <w:top w:val="nil"/>
          <w:left w:val="nil"/>
          <w:bottom w:val="nil"/>
          <w:right w:val="nil"/>
          <w:between w:val="nil"/>
        </w:pBdr>
        <w:spacing w:line="288" w:lineRule="auto"/>
        <w:rPr>
          <w:rFonts w:ascii="Cambria" w:eastAsia="Cambria" w:hAnsi="Cambria" w:cs="Cambria"/>
        </w:rPr>
      </w:pPr>
    </w:p>
    <w:p w14:paraId="00000018" w14:textId="654F7926" w:rsidR="002F04FE" w:rsidRPr="00801446" w:rsidRDefault="002F04FE" w:rsidP="009F792E">
      <w:pPr>
        <w:rPr>
          <w:rFonts w:asciiTheme="minorHAnsi" w:hAnsiTheme="minorHAnsi"/>
        </w:rPr>
      </w:pPr>
    </w:p>
    <w:p w14:paraId="00000019" w14:textId="77777777" w:rsidR="002F04FE" w:rsidRPr="00801446" w:rsidRDefault="002F04FE">
      <w:pPr>
        <w:jc w:val="center"/>
        <w:rPr>
          <w:rFonts w:asciiTheme="minorHAnsi" w:hAnsiTheme="minorHAnsi"/>
        </w:rPr>
      </w:pPr>
    </w:p>
    <w:p w14:paraId="0000001A" w14:textId="77777777" w:rsidR="002F04FE" w:rsidRPr="00801446" w:rsidRDefault="002F04FE">
      <w:pPr>
        <w:jc w:val="center"/>
        <w:rPr>
          <w:rFonts w:asciiTheme="minorHAnsi" w:hAnsiTheme="minorHAnsi"/>
        </w:rPr>
      </w:pPr>
    </w:p>
    <w:p w14:paraId="0000001B" w14:textId="22688C12" w:rsidR="002F04FE" w:rsidRPr="00801446" w:rsidRDefault="00191FE5">
      <w:pPr>
        <w:jc w:val="center"/>
        <w:rPr>
          <w:rFonts w:asciiTheme="minorHAnsi" w:hAnsiTheme="minorHAnsi"/>
        </w:rPr>
      </w:pPr>
      <w:r w:rsidRPr="00801446">
        <w:rPr>
          <w:rFonts w:asciiTheme="minorHAnsi" w:hAnsiTheme="minorHAnsi"/>
        </w:rPr>
        <w:t>Czerwiec 2023</w:t>
      </w:r>
    </w:p>
    <w:p w14:paraId="0000001C" w14:textId="233DC0EE" w:rsidR="002F04FE" w:rsidRPr="00801446" w:rsidRDefault="002F04FE" w:rsidP="00DA1111">
      <w:pPr>
        <w:rPr>
          <w:rFonts w:asciiTheme="minorHAnsi" w:hAnsiTheme="minorHAnsi"/>
        </w:rPr>
      </w:pPr>
    </w:p>
    <w:p w14:paraId="0000001F" w14:textId="68A6E634" w:rsidR="002F04FE" w:rsidRPr="00801446" w:rsidRDefault="002F04FE" w:rsidP="00F2399B">
      <w:pPr>
        <w:rPr>
          <w:rFonts w:asciiTheme="minorHAnsi" w:hAnsiTheme="minorHAnsi"/>
        </w:rPr>
      </w:pPr>
    </w:p>
    <w:p w14:paraId="5AD51118" w14:textId="1A635A5F" w:rsidR="007F450E" w:rsidRPr="00801446" w:rsidRDefault="007F450E" w:rsidP="00F2399B">
      <w:pPr>
        <w:rPr>
          <w:rFonts w:asciiTheme="minorHAnsi" w:hAnsiTheme="minorHAnsi"/>
        </w:rPr>
      </w:pPr>
    </w:p>
    <w:p w14:paraId="0F8245B2" w14:textId="0E89CA1F" w:rsidR="000F6EDE" w:rsidRPr="00FD1A95" w:rsidRDefault="000F6EDE" w:rsidP="00FD1A95">
      <w:pPr>
        <w:pStyle w:val="Nagwek1"/>
        <w:ind w:left="-142" w:firstLine="106"/>
        <w:rPr>
          <w:rFonts w:asciiTheme="minorHAnsi" w:hAnsiTheme="minorHAnsi"/>
          <w:b/>
          <w:sz w:val="20"/>
          <w:szCs w:val="20"/>
          <w:u w:color="000000"/>
        </w:rPr>
      </w:pPr>
      <w:bookmarkStart w:id="0" w:name="_Toc71617797"/>
      <w:bookmarkStart w:id="1" w:name="_Toc138661496"/>
      <w:r w:rsidRPr="00FD1A95">
        <w:rPr>
          <w:rFonts w:asciiTheme="minorHAnsi" w:hAnsiTheme="minorHAnsi"/>
          <w:sz w:val="20"/>
          <w:szCs w:val="20"/>
          <w:u w:color="000000"/>
        </w:rPr>
        <w:t xml:space="preserve">Zamówienie sektorowe o wartości szacunkowej  </w:t>
      </w:r>
      <w:r w:rsidRPr="00FD1A95">
        <w:rPr>
          <w:rFonts w:asciiTheme="minorHAnsi" w:hAnsiTheme="minorHAnsi"/>
          <w:b/>
          <w:sz w:val="20"/>
          <w:szCs w:val="20"/>
          <w:u w:val="single"/>
        </w:rPr>
        <w:t>nieprzekraczającej  równowartości</w:t>
      </w:r>
      <w:r w:rsidRPr="00FD1A95">
        <w:rPr>
          <w:rFonts w:asciiTheme="minorHAnsi" w:hAnsiTheme="minorHAnsi"/>
          <w:b/>
          <w:sz w:val="20"/>
          <w:szCs w:val="20"/>
          <w:u w:color="000000"/>
        </w:rPr>
        <w:t xml:space="preserve"> </w:t>
      </w:r>
      <w:r w:rsidR="00E86187" w:rsidRPr="00FD1A95">
        <w:rPr>
          <w:rFonts w:asciiTheme="minorHAnsi" w:hAnsiTheme="minorHAnsi"/>
          <w:b/>
          <w:sz w:val="20"/>
          <w:szCs w:val="20"/>
          <w:u w:color="000000"/>
        </w:rPr>
        <w:t xml:space="preserve">kwoty </w:t>
      </w:r>
      <w:r w:rsidR="00C80884" w:rsidRPr="00FD1A95">
        <w:rPr>
          <w:rFonts w:asciiTheme="minorHAnsi" w:hAnsiTheme="minorHAnsi"/>
          <w:b/>
          <w:sz w:val="20"/>
          <w:szCs w:val="20"/>
          <w:u w:color="000000"/>
        </w:rPr>
        <w:t>431</w:t>
      </w:r>
      <w:r w:rsidRPr="00FD1A95">
        <w:rPr>
          <w:rFonts w:asciiTheme="minorHAnsi" w:hAnsiTheme="minorHAnsi"/>
          <w:b/>
          <w:sz w:val="20"/>
          <w:szCs w:val="20"/>
          <w:u w:color="000000"/>
        </w:rPr>
        <w:t xml:space="preserve"> 000 EURO</w:t>
      </w:r>
      <w:bookmarkEnd w:id="0"/>
      <w:bookmarkEnd w:id="1"/>
    </w:p>
    <w:p w14:paraId="0644DAA2" w14:textId="00C72F2E" w:rsidR="007F450E" w:rsidRPr="00FD1A95" w:rsidRDefault="007F450E" w:rsidP="00F2399B">
      <w:pPr>
        <w:rPr>
          <w:rFonts w:asciiTheme="minorHAnsi" w:hAnsiTheme="minorHAnsi"/>
          <w:sz w:val="20"/>
          <w:szCs w:val="20"/>
        </w:rPr>
      </w:pPr>
    </w:p>
    <w:p w14:paraId="746996CE" w14:textId="21BBF9B9" w:rsidR="00B7773A" w:rsidRPr="00FD1A95" w:rsidRDefault="00B7773A" w:rsidP="00F2399B">
      <w:pPr>
        <w:rPr>
          <w:rFonts w:asciiTheme="minorHAnsi" w:hAnsiTheme="minorHAnsi"/>
          <w:sz w:val="20"/>
          <w:szCs w:val="20"/>
        </w:rPr>
      </w:pPr>
    </w:p>
    <w:p w14:paraId="4367EDD2" w14:textId="709F354A" w:rsidR="00B7773A" w:rsidRPr="00FD1A95" w:rsidRDefault="00B7773A" w:rsidP="00F2399B">
      <w:pPr>
        <w:rPr>
          <w:rFonts w:asciiTheme="minorHAnsi" w:hAnsiTheme="minorHAnsi"/>
          <w:sz w:val="20"/>
          <w:szCs w:val="20"/>
        </w:rPr>
      </w:pPr>
    </w:p>
    <w:p w14:paraId="3693F9B5" w14:textId="6111BFC5" w:rsidR="00CF1D51" w:rsidRPr="00801446" w:rsidRDefault="00CF1D51" w:rsidP="00CF1D51">
      <w:pPr>
        <w:rPr>
          <w:rFonts w:asciiTheme="minorHAnsi" w:hAnsiTheme="minorHAnsi"/>
        </w:rPr>
      </w:pPr>
    </w:p>
    <w:p w14:paraId="39598C8D" w14:textId="0799E933" w:rsidR="00CF2361" w:rsidRPr="00801446" w:rsidRDefault="00F51920" w:rsidP="00CF1D51">
      <w:pPr>
        <w:jc w:val="center"/>
        <w:rPr>
          <w:rFonts w:asciiTheme="minorHAnsi" w:hAnsiTheme="minorHAnsi"/>
          <w:b/>
          <w:sz w:val="20"/>
          <w:szCs w:val="20"/>
        </w:rPr>
      </w:pPr>
      <w:r w:rsidRPr="00801446">
        <w:rPr>
          <w:rFonts w:asciiTheme="minorHAnsi" w:hAnsiTheme="minorHAnsi"/>
          <w:b/>
          <w:sz w:val="20"/>
          <w:szCs w:val="20"/>
        </w:rPr>
        <w:t>SPIS TREŚCI</w:t>
      </w:r>
    </w:p>
    <w:sdt>
      <w:sdtPr>
        <w:rPr>
          <w:rFonts w:asciiTheme="minorHAnsi" w:hAnsiTheme="minorHAnsi"/>
          <w:sz w:val="20"/>
          <w:szCs w:val="20"/>
        </w:rPr>
        <w:id w:val="1825696665"/>
        <w:docPartObj>
          <w:docPartGallery w:val="Table of Contents"/>
          <w:docPartUnique/>
        </w:docPartObj>
      </w:sdtPr>
      <w:sdtEndPr>
        <w:rPr>
          <w:sz w:val="22"/>
          <w:szCs w:val="22"/>
        </w:rPr>
      </w:sdtEndPr>
      <w:sdtContent>
        <w:p w14:paraId="05D1B5FA" w14:textId="1F640103" w:rsidR="00C05013" w:rsidRPr="00C05013" w:rsidRDefault="00F51920">
          <w:pPr>
            <w:pStyle w:val="Spistreci1"/>
            <w:tabs>
              <w:tab w:val="right" w:pos="9627"/>
            </w:tabs>
            <w:rPr>
              <w:rFonts w:asciiTheme="minorHAnsi" w:eastAsiaTheme="minorEastAsia" w:hAnsiTheme="minorHAnsi" w:cstheme="minorBidi"/>
              <w:noProof/>
              <w:sz w:val="20"/>
              <w:szCs w:val="20"/>
              <w:lang w:val="pl-PL"/>
            </w:rPr>
          </w:pPr>
          <w:r w:rsidRPr="00C05013">
            <w:rPr>
              <w:rFonts w:asciiTheme="minorHAnsi" w:hAnsiTheme="minorHAnsi"/>
              <w:sz w:val="20"/>
              <w:szCs w:val="20"/>
            </w:rPr>
            <w:fldChar w:fldCharType="begin"/>
          </w:r>
          <w:r w:rsidRPr="00C05013">
            <w:rPr>
              <w:rFonts w:asciiTheme="minorHAnsi" w:hAnsiTheme="minorHAnsi"/>
              <w:sz w:val="20"/>
              <w:szCs w:val="20"/>
            </w:rPr>
            <w:instrText xml:space="preserve"> TOC \h \u \z </w:instrText>
          </w:r>
          <w:r w:rsidRPr="00C05013">
            <w:rPr>
              <w:rFonts w:asciiTheme="minorHAnsi" w:hAnsiTheme="minorHAnsi"/>
              <w:sz w:val="20"/>
              <w:szCs w:val="20"/>
            </w:rPr>
            <w:fldChar w:fldCharType="separate"/>
          </w:r>
        </w:p>
        <w:p w14:paraId="593EE321" w14:textId="3EE2C6C4" w:rsidR="00C05013" w:rsidRPr="00C05013" w:rsidRDefault="00E076D1">
          <w:pPr>
            <w:pStyle w:val="Spistreci2"/>
            <w:tabs>
              <w:tab w:val="right" w:pos="9627"/>
            </w:tabs>
            <w:rPr>
              <w:rFonts w:asciiTheme="minorHAnsi" w:eastAsiaTheme="minorEastAsia" w:hAnsiTheme="minorHAnsi" w:cstheme="minorBidi"/>
              <w:noProof/>
              <w:sz w:val="20"/>
              <w:szCs w:val="20"/>
              <w:lang w:val="pl-PL"/>
            </w:rPr>
          </w:pPr>
          <w:hyperlink w:anchor="_Toc138661497" w:history="1">
            <w:r w:rsidR="00C05013" w:rsidRPr="00C05013">
              <w:rPr>
                <w:rStyle w:val="Hipercze"/>
                <w:b/>
                <w:noProof/>
                <w:sz w:val="20"/>
                <w:szCs w:val="20"/>
              </w:rPr>
              <w:t>I. Nazwa oraz adres Zamawiającego</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_Toc138661497 \h </w:instrText>
            </w:r>
            <w:r w:rsidR="00C05013" w:rsidRPr="00C05013">
              <w:rPr>
                <w:noProof/>
                <w:webHidden/>
                <w:sz w:val="20"/>
                <w:szCs w:val="20"/>
              </w:rPr>
            </w:r>
            <w:r w:rsidR="00C05013" w:rsidRPr="00C05013">
              <w:rPr>
                <w:noProof/>
                <w:webHidden/>
                <w:sz w:val="20"/>
                <w:szCs w:val="20"/>
              </w:rPr>
              <w:fldChar w:fldCharType="separate"/>
            </w:r>
            <w:r w:rsidR="00703180">
              <w:rPr>
                <w:noProof/>
                <w:webHidden/>
                <w:sz w:val="20"/>
                <w:szCs w:val="20"/>
              </w:rPr>
              <w:t>3</w:t>
            </w:r>
            <w:r w:rsidR="00C05013" w:rsidRPr="00C05013">
              <w:rPr>
                <w:noProof/>
                <w:webHidden/>
                <w:sz w:val="20"/>
                <w:szCs w:val="20"/>
              </w:rPr>
              <w:fldChar w:fldCharType="end"/>
            </w:r>
          </w:hyperlink>
        </w:p>
        <w:p w14:paraId="5C9C4260" w14:textId="36C90273" w:rsidR="00C05013" w:rsidRPr="00C05013" w:rsidRDefault="00E076D1">
          <w:pPr>
            <w:pStyle w:val="Spistreci2"/>
            <w:tabs>
              <w:tab w:val="right" w:pos="9627"/>
            </w:tabs>
            <w:rPr>
              <w:rFonts w:asciiTheme="minorHAnsi" w:eastAsiaTheme="minorEastAsia" w:hAnsiTheme="minorHAnsi" w:cstheme="minorBidi"/>
              <w:noProof/>
              <w:sz w:val="20"/>
              <w:szCs w:val="20"/>
              <w:lang w:val="pl-PL"/>
            </w:rPr>
          </w:pPr>
          <w:hyperlink w:anchor="_Toc138661498" w:history="1">
            <w:r w:rsidR="00C05013" w:rsidRPr="00C05013">
              <w:rPr>
                <w:rStyle w:val="Hipercze"/>
                <w:noProof/>
                <w:sz w:val="20"/>
                <w:szCs w:val="20"/>
              </w:rPr>
              <w:t>II. Ochrona danych osobowych</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_Toc138661498 \h </w:instrText>
            </w:r>
            <w:r w:rsidR="00C05013" w:rsidRPr="00C05013">
              <w:rPr>
                <w:noProof/>
                <w:webHidden/>
                <w:sz w:val="20"/>
                <w:szCs w:val="20"/>
              </w:rPr>
            </w:r>
            <w:r w:rsidR="00C05013" w:rsidRPr="00C05013">
              <w:rPr>
                <w:noProof/>
                <w:webHidden/>
                <w:sz w:val="20"/>
                <w:szCs w:val="20"/>
              </w:rPr>
              <w:fldChar w:fldCharType="separate"/>
            </w:r>
            <w:r w:rsidR="00703180">
              <w:rPr>
                <w:noProof/>
                <w:webHidden/>
                <w:sz w:val="20"/>
                <w:szCs w:val="20"/>
              </w:rPr>
              <w:t>3</w:t>
            </w:r>
            <w:r w:rsidR="00C05013" w:rsidRPr="00C05013">
              <w:rPr>
                <w:noProof/>
                <w:webHidden/>
                <w:sz w:val="20"/>
                <w:szCs w:val="20"/>
              </w:rPr>
              <w:fldChar w:fldCharType="end"/>
            </w:r>
          </w:hyperlink>
        </w:p>
        <w:p w14:paraId="71AB5176" w14:textId="558DC5C9" w:rsidR="00C05013" w:rsidRPr="00C05013" w:rsidRDefault="00E076D1">
          <w:pPr>
            <w:pStyle w:val="Spistreci1"/>
            <w:tabs>
              <w:tab w:val="left" w:pos="440"/>
              <w:tab w:val="right" w:pos="9627"/>
            </w:tabs>
            <w:rPr>
              <w:rFonts w:asciiTheme="minorHAnsi" w:eastAsiaTheme="minorEastAsia" w:hAnsiTheme="minorHAnsi" w:cstheme="minorBidi"/>
              <w:noProof/>
              <w:sz w:val="20"/>
              <w:szCs w:val="20"/>
              <w:lang w:val="pl-PL"/>
            </w:rPr>
          </w:pPr>
          <w:hyperlink w:anchor="_Toc138661499" w:history="1">
            <w:r w:rsidR="00C05013" w:rsidRPr="00C05013">
              <w:rPr>
                <w:rStyle w:val="Hipercze"/>
                <w:b/>
                <w:noProof/>
                <w:sz w:val="20"/>
                <w:szCs w:val="20"/>
              </w:rPr>
              <w:t>1)</w:t>
            </w:r>
            <w:r w:rsidR="00C05013" w:rsidRPr="00C05013">
              <w:rPr>
                <w:rFonts w:asciiTheme="minorHAnsi" w:eastAsiaTheme="minorEastAsia" w:hAnsiTheme="minorHAnsi" w:cstheme="minorBidi"/>
                <w:noProof/>
                <w:sz w:val="20"/>
                <w:szCs w:val="20"/>
                <w:lang w:val="pl-PL"/>
              </w:rPr>
              <w:tab/>
            </w:r>
            <w:r w:rsidR="00C05013" w:rsidRPr="00C05013">
              <w:rPr>
                <w:rStyle w:val="Hipercze"/>
                <w:b/>
                <w:noProof/>
                <w:sz w:val="20"/>
                <w:szCs w:val="20"/>
              </w:rPr>
              <w:t>Administrator danych osobowych</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_Toc138661499 \h </w:instrText>
            </w:r>
            <w:r w:rsidR="00C05013" w:rsidRPr="00C05013">
              <w:rPr>
                <w:noProof/>
                <w:webHidden/>
                <w:sz w:val="20"/>
                <w:szCs w:val="20"/>
              </w:rPr>
            </w:r>
            <w:r w:rsidR="00C05013" w:rsidRPr="00C05013">
              <w:rPr>
                <w:noProof/>
                <w:webHidden/>
                <w:sz w:val="20"/>
                <w:szCs w:val="20"/>
              </w:rPr>
              <w:fldChar w:fldCharType="separate"/>
            </w:r>
            <w:r w:rsidR="00703180">
              <w:rPr>
                <w:noProof/>
                <w:webHidden/>
                <w:sz w:val="20"/>
                <w:szCs w:val="20"/>
              </w:rPr>
              <w:t>3</w:t>
            </w:r>
            <w:r w:rsidR="00C05013" w:rsidRPr="00C05013">
              <w:rPr>
                <w:noProof/>
                <w:webHidden/>
                <w:sz w:val="20"/>
                <w:szCs w:val="20"/>
              </w:rPr>
              <w:fldChar w:fldCharType="end"/>
            </w:r>
          </w:hyperlink>
        </w:p>
        <w:p w14:paraId="54610DFB" w14:textId="2B1B7CF3" w:rsidR="00C05013" w:rsidRPr="00C05013" w:rsidRDefault="00E076D1">
          <w:pPr>
            <w:pStyle w:val="Spistreci1"/>
            <w:tabs>
              <w:tab w:val="left" w:pos="440"/>
              <w:tab w:val="right" w:pos="9627"/>
            </w:tabs>
            <w:rPr>
              <w:rFonts w:asciiTheme="minorHAnsi" w:eastAsiaTheme="minorEastAsia" w:hAnsiTheme="minorHAnsi" w:cstheme="minorBidi"/>
              <w:noProof/>
              <w:sz w:val="20"/>
              <w:szCs w:val="20"/>
              <w:lang w:val="pl-PL"/>
            </w:rPr>
          </w:pPr>
          <w:hyperlink w:anchor="_Toc138661500" w:history="1">
            <w:r w:rsidR="00C05013" w:rsidRPr="00C05013">
              <w:rPr>
                <w:rStyle w:val="Hipercze"/>
                <w:b/>
                <w:noProof/>
                <w:sz w:val="20"/>
                <w:szCs w:val="20"/>
              </w:rPr>
              <w:t>2)</w:t>
            </w:r>
            <w:r w:rsidR="00C05013" w:rsidRPr="00C05013">
              <w:rPr>
                <w:rFonts w:asciiTheme="minorHAnsi" w:eastAsiaTheme="minorEastAsia" w:hAnsiTheme="minorHAnsi" w:cstheme="minorBidi"/>
                <w:noProof/>
                <w:sz w:val="20"/>
                <w:szCs w:val="20"/>
                <w:lang w:val="pl-PL"/>
              </w:rPr>
              <w:tab/>
            </w:r>
            <w:r w:rsidR="00C05013" w:rsidRPr="00C05013">
              <w:rPr>
                <w:rStyle w:val="Hipercze"/>
                <w:b/>
                <w:noProof/>
                <w:sz w:val="20"/>
                <w:szCs w:val="20"/>
              </w:rPr>
              <w:t>Inspektor Ochrony Danych Osobowych</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_Toc138661500 \h </w:instrText>
            </w:r>
            <w:r w:rsidR="00C05013" w:rsidRPr="00C05013">
              <w:rPr>
                <w:noProof/>
                <w:webHidden/>
                <w:sz w:val="20"/>
                <w:szCs w:val="20"/>
              </w:rPr>
            </w:r>
            <w:r w:rsidR="00C05013" w:rsidRPr="00C05013">
              <w:rPr>
                <w:noProof/>
                <w:webHidden/>
                <w:sz w:val="20"/>
                <w:szCs w:val="20"/>
              </w:rPr>
              <w:fldChar w:fldCharType="separate"/>
            </w:r>
            <w:r w:rsidR="00703180">
              <w:rPr>
                <w:noProof/>
                <w:webHidden/>
                <w:sz w:val="20"/>
                <w:szCs w:val="20"/>
              </w:rPr>
              <w:t>3</w:t>
            </w:r>
            <w:r w:rsidR="00C05013" w:rsidRPr="00C05013">
              <w:rPr>
                <w:noProof/>
                <w:webHidden/>
                <w:sz w:val="20"/>
                <w:szCs w:val="20"/>
              </w:rPr>
              <w:fldChar w:fldCharType="end"/>
            </w:r>
          </w:hyperlink>
        </w:p>
        <w:p w14:paraId="2A62489A" w14:textId="72AE0663" w:rsidR="00C05013" w:rsidRPr="00C05013" w:rsidRDefault="00E076D1">
          <w:pPr>
            <w:pStyle w:val="Spistreci1"/>
            <w:tabs>
              <w:tab w:val="left" w:pos="440"/>
              <w:tab w:val="right" w:pos="9627"/>
            </w:tabs>
            <w:rPr>
              <w:rFonts w:asciiTheme="minorHAnsi" w:eastAsiaTheme="minorEastAsia" w:hAnsiTheme="minorHAnsi" w:cstheme="minorBidi"/>
              <w:noProof/>
              <w:sz w:val="20"/>
              <w:szCs w:val="20"/>
              <w:lang w:val="pl-PL"/>
            </w:rPr>
          </w:pPr>
          <w:hyperlink w:anchor="_Toc138661501" w:history="1">
            <w:r w:rsidR="00C05013" w:rsidRPr="00C05013">
              <w:rPr>
                <w:rStyle w:val="Hipercze"/>
                <w:b/>
                <w:noProof/>
                <w:sz w:val="20"/>
                <w:szCs w:val="20"/>
              </w:rPr>
              <w:t>5)</w:t>
            </w:r>
            <w:r w:rsidR="00C05013" w:rsidRPr="00C05013">
              <w:rPr>
                <w:rFonts w:asciiTheme="minorHAnsi" w:eastAsiaTheme="minorEastAsia" w:hAnsiTheme="minorHAnsi" w:cstheme="minorBidi"/>
                <w:noProof/>
                <w:sz w:val="20"/>
                <w:szCs w:val="20"/>
                <w:lang w:val="pl-PL"/>
              </w:rPr>
              <w:tab/>
            </w:r>
            <w:r w:rsidR="00C05013" w:rsidRPr="00C05013">
              <w:rPr>
                <w:rStyle w:val="Hipercze"/>
                <w:b/>
                <w:noProof/>
                <w:sz w:val="20"/>
                <w:szCs w:val="20"/>
              </w:rPr>
              <w:t>Przekazywanie danych osobowych innym podmiotom w tym do państw trzecich</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_Toc138661501 \h </w:instrText>
            </w:r>
            <w:r w:rsidR="00C05013" w:rsidRPr="00C05013">
              <w:rPr>
                <w:noProof/>
                <w:webHidden/>
                <w:sz w:val="20"/>
                <w:szCs w:val="20"/>
              </w:rPr>
            </w:r>
            <w:r w:rsidR="00C05013" w:rsidRPr="00C05013">
              <w:rPr>
                <w:noProof/>
                <w:webHidden/>
                <w:sz w:val="20"/>
                <w:szCs w:val="20"/>
              </w:rPr>
              <w:fldChar w:fldCharType="separate"/>
            </w:r>
            <w:r w:rsidR="00703180">
              <w:rPr>
                <w:noProof/>
                <w:webHidden/>
                <w:sz w:val="20"/>
                <w:szCs w:val="20"/>
              </w:rPr>
              <w:t>4</w:t>
            </w:r>
            <w:r w:rsidR="00C05013" w:rsidRPr="00C05013">
              <w:rPr>
                <w:noProof/>
                <w:webHidden/>
                <w:sz w:val="20"/>
                <w:szCs w:val="20"/>
              </w:rPr>
              <w:fldChar w:fldCharType="end"/>
            </w:r>
          </w:hyperlink>
        </w:p>
        <w:p w14:paraId="1787FD6F" w14:textId="13FF2311" w:rsidR="00C05013" w:rsidRPr="00C05013" w:rsidRDefault="00E076D1">
          <w:pPr>
            <w:pStyle w:val="Spistreci1"/>
            <w:tabs>
              <w:tab w:val="left" w:pos="440"/>
              <w:tab w:val="right" w:pos="9627"/>
            </w:tabs>
            <w:rPr>
              <w:rFonts w:asciiTheme="minorHAnsi" w:eastAsiaTheme="minorEastAsia" w:hAnsiTheme="minorHAnsi" w:cstheme="minorBidi"/>
              <w:noProof/>
              <w:sz w:val="20"/>
              <w:szCs w:val="20"/>
              <w:lang w:val="pl-PL"/>
            </w:rPr>
          </w:pPr>
          <w:hyperlink w:anchor="_Toc138661502" w:history="1">
            <w:r w:rsidR="00C05013" w:rsidRPr="00C05013">
              <w:rPr>
                <w:rStyle w:val="Hipercze"/>
                <w:b/>
                <w:noProof/>
                <w:sz w:val="20"/>
                <w:szCs w:val="20"/>
              </w:rPr>
              <w:t>6)</w:t>
            </w:r>
            <w:r w:rsidR="00C05013" w:rsidRPr="00C05013">
              <w:rPr>
                <w:rFonts w:asciiTheme="minorHAnsi" w:eastAsiaTheme="minorEastAsia" w:hAnsiTheme="minorHAnsi" w:cstheme="minorBidi"/>
                <w:noProof/>
                <w:sz w:val="20"/>
                <w:szCs w:val="20"/>
                <w:lang w:val="pl-PL"/>
              </w:rPr>
              <w:tab/>
            </w:r>
            <w:r w:rsidR="00C05013" w:rsidRPr="00C05013">
              <w:rPr>
                <w:rStyle w:val="Hipercze"/>
                <w:b/>
                <w:noProof/>
                <w:sz w:val="20"/>
                <w:szCs w:val="20"/>
              </w:rPr>
              <w:t>Okres przechowywania danych</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_Toc138661502 \h </w:instrText>
            </w:r>
            <w:r w:rsidR="00C05013" w:rsidRPr="00C05013">
              <w:rPr>
                <w:noProof/>
                <w:webHidden/>
                <w:sz w:val="20"/>
                <w:szCs w:val="20"/>
              </w:rPr>
            </w:r>
            <w:r w:rsidR="00C05013" w:rsidRPr="00C05013">
              <w:rPr>
                <w:noProof/>
                <w:webHidden/>
                <w:sz w:val="20"/>
                <w:szCs w:val="20"/>
              </w:rPr>
              <w:fldChar w:fldCharType="separate"/>
            </w:r>
            <w:r w:rsidR="00703180">
              <w:rPr>
                <w:noProof/>
                <w:webHidden/>
                <w:sz w:val="20"/>
                <w:szCs w:val="20"/>
              </w:rPr>
              <w:t>4</w:t>
            </w:r>
            <w:r w:rsidR="00C05013" w:rsidRPr="00C05013">
              <w:rPr>
                <w:noProof/>
                <w:webHidden/>
                <w:sz w:val="20"/>
                <w:szCs w:val="20"/>
              </w:rPr>
              <w:fldChar w:fldCharType="end"/>
            </w:r>
          </w:hyperlink>
        </w:p>
        <w:p w14:paraId="57125BB9" w14:textId="5ED765FD" w:rsidR="00C05013" w:rsidRPr="00C05013" w:rsidRDefault="00E076D1">
          <w:pPr>
            <w:pStyle w:val="Spistreci1"/>
            <w:tabs>
              <w:tab w:val="left" w:pos="440"/>
              <w:tab w:val="right" w:pos="9627"/>
            </w:tabs>
            <w:rPr>
              <w:rFonts w:asciiTheme="minorHAnsi" w:eastAsiaTheme="minorEastAsia" w:hAnsiTheme="minorHAnsi" w:cstheme="minorBidi"/>
              <w:noProof/>
              <w:sz w:val="20"/>
              <w:szCs w:val="20"/>
              <w:lang w:val="pl-PL"/>
            </w:rPr>
          </w:pPr>
          <w:hyperlink w:anchor="_Toc138661503" w:history="1">
            <w:r w:rsidR="00C05013" w:rsidRPr="00C05013">
              <w:rPr>
                <w:rStyle w:val="Hipercze"/>
                <w:b/>
                <w:noProof/>
                <w:sz w:val="20"/>
                <w:szCs w:val="20"/>
              </w:rPr>
              <w:t>7)</w:t>
            </w:r>
            <w:r w:rsidR="00C05013" w:rsidRPr="00C05013">
              <w:rPr>
                <w:rFonts w:asciiTheme="minorHAnsi" w:eastAsiaTheme="minorEastAsia" w:hAnsiTheme="minorHAnsi" w:cstheme="minorBidi"/>
                <w:noProof/>
                <w:sz w:val="20"/>
                <w:szCs w:val="20"/>
                <w:lang w:val="pl-PL"/>
              </w:rPr>
              <w:tab/>
            </w:r>
            <w:r w:rsidR="00C05013" w:rsidRPr="00C05013">
              <w:rPr>
                <w:rStyle w:val="Hipercze"/>
                <w:b/>
                <w:noProof/>
                <w:sz w:val="20"/>
                <w:szCs w:val="20"/>
              </w:rPr>
              <w:t>Profilowanie</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_Toc138661503 \h </w:instrText>
            </w:r>
            <w:r w:rsidR="00C05013" w:rsidRPr="00C05013">
              <w:rPr>
                <w:noProof/>
                <w:webHidden/>
                <w:sz w:val="20"/>
                <w:szCs w:val="20"/>
              </w:rPr>
            </w:r>
            <w:r w:rsidR="00C05013" w:rsidRPr="00C05013">
              <w:rPr>
                <w:noProof/>
                <w:webHidden/>
                <w:sz w:val="20"/>
                <w:szCs w:val="20"/>
              </w:rPr>
              <w:fldChar w:fldCharType="separate"/>
            </w:r>
            <w:r w:rsidR="00703180">
              <w:rPr>
                <w:noProof/>
                <w:webHidden/>
                <w:sz w:val="20"/>
                <w:szCs w:val="20"/>
              </w:rPr>
              <w:t>5</w:t>
            </w:r>
            <w:r w:rsidR="00C05013" w:rsidRPr="00C05013">
              <w:rPr>
                <w:noProof/>
                <w:webHidden/>
                <w:sz w:val="20"/>
                <w:szCs w:val="20"/>
              </w:rPr>
              <w:fldChar w:fldCharType="end"/>
            </w:r>
          </w:hyperlink>
        </w:p>
        <w:p w14:paraId="76559E39" w14:textId="5D279C53" w:rsidR="00C05013" w:rsidRPr="00C05013" w:rsidRDefault="00E076D1">
          <w:pPr>
            <w:pStyle w:val="Spistreci2"/>
            <w:tabs>
              <w:tab w:val="right" w:pos="9627"/>
            </w:tabs>
            <w:rPr>
              <w:rFonts w:asciiTheme="minorHAnsi" w:eastAsiaTheme="minorEastAsia" w:hAnsiTheme="minorHAnsi" w:cstheme="minorBidi"/>
              <w:noProof/>
              <w:sz w:val="20"/>
              <w:szCs w:val="20"/>
              <w:lang w:val="pl-PL"/>
            </w:rPr>
          </w:pPr>
          <w:hyperlink w:anchor="_Toc138661504" w:history="1">
            <w:r w:rsidR="00C05013" w:rsidRPr="00C05013">
              <w:rPr>
                <w:rStyle w:val="Hipercze"/>
                <w:b/>
                <w:noProof/>
                <w:sz w:val="20"/>
                <w:szCs w:val="20"/>
              </w:rPr>
              <w:t>III. Tryb udzielania zamówienia</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_Toc138661504 \h </w:instrText>
            </w:r>
            <w:r w:rsidR="00C05013" w:rsidRPr="00C05013">
              <w:rPr>
                <w:noProof/>
                <w:webHidden/>
                <w:sz w:val="20"/>
                <w:szCs w:val="20"/>
              </w:rPr>
            </w:r>
            <w:r w:rsidR="00C05013" w:rsidRPr="00C05013">
              <w:rPr>
                <w:noProof/>
                <w:webHidden/>
                <w:sz w:val="20"/>
                <w:szCs w:val="20"/>
              </w:rPr>
              <w:fldChar w:fldCharType="separate"/>
            </w:r>
            <w:r w:rsidR="00703180">
              <w:rPr>
                <w:noProof/>
                <w:webHidden/>
                <w:sz w:val="20"/>
                <w:szCs w:val="20"/>
              </w:rPr>
              <w:t>5</w:t>
            </w:r>
            <w:r w:rsidR="00C05013" w:rsidRPr="00C05013">
              <w:rPr>
                <w:noProof/>
                <w:webHidden/>
                <w:sz w:val="20"/>
                <w:szCs w:val="20"/>
              </w:rPr>
              <w:fldChar w:fldCharType="end"/>
            </w:r>
          </w:hyperlink>
        </w:p>
        <w:p w14:paraId="4DA3DEA0" w14:textId="7EBF51ED" w:rsidR="00C05013" w:rsidRPr="00C05013" w:rsidRDefault="00E076D1">
          <w:pPr>
            <w:pStyle w:val="Spistreci2"/>
            <w:tabs>
              <w:tab w:val="right" w:pos="9627"/>
            </w:tabs>
            <w:rPr>
              <w:rFonts w:asciiTheme="minorHAnsi" w:eastAsiaTheme="minorEastAsia" w:hAnsiTheme="minorHAnsi" w:cstheme="minorBidi"/>
              <w:noProof/>
              <w:sz w:val="20"/>
              <w:szCs w:val="20"/>
              <w:lang w:val="pl-PL"/>
            </w:rPr>
          </w:pPr>
          <w:hyperlink w:anchor="_Toc138661505" w:history="1">
            <w:r w:rsidR="00C05013" w:rsidRPr="00C05013">
              <w:rPr>
                <w:rStyle w:val="Hipercze"/>
                <w:b/>
                <w:noProof/>
                <w:sz w:val="20"/>
                <w:szCs w:val="20"/>
              </w:rPr>
              <w:t>IV. Opis przedmiotu zamówienia</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_Toc138661505 \h </w:instrText>
            </w:r>
            <w:r w:rsidR="00C05013" w:rsidRPr="00C05013">
              <w:rPr>
                <w:noProof/>
                <w:webHidden/>
                <w:sz w:val="20"/>
                <w:szCs w:val="20"/>
              </w:rPr>
            </w:r>
            <w:r w:rsidR="00C05013" w:rsidRPr="00C05013">
              <w:rPr>
                <w:noProof/>
                <w:webHidden/>
                <w:sz w:val="20"/>
                <w:szCs w:val="20"/>
              </w:rPr>
              <w:fldChar w:fldCharType="separate"/>
            </w:r>
            <w:r w:rsidR="00703180">
              <w:rPr>
                <w:noProof/>
                <w:webHidden/>
                <w:sz w:val="20"/>
                <w:szCs w:val="20"/>
              </w:rPr>
              <w:t>5</w:t>
            </w:r>
            <w:r w:rsidR="00C05013" w:rsidRPr="00C05013">
              <w:rPr>
                <w:noProof/>
                <w:webHidden/>
                <w:sz w:val="20"/>
                <w:szCs w:val="20"/>
              </w:rPr>
              <w:fldChar w:fldCharType="end"/>
            </w:r>
          </w:hyperlink>
        </w:p>
        <w:p w14:paraId="22A08BF3" w14:textId="62E93668" w:rsidR="00C05013" w:rsidRPr="00C05013" w:rsidRDefault="00E076D1">
          <w:pPr>
            <w:pStyle w:val="Spistreci2"/>
            <w:tabs>
              <w:tab w:val="right" w:pos="9627"/>
            </w:tabs>
            <w:rPr>
              <w:rFonts w:asciiTheme="minorHAnsi" w:eastAsiaTheme="minorEastAsia" w:hAnsiTheme="minorHAnsi" w:cstheme="minorBidi"/>
              <w:noProof/>
              <w:sz w:val="20"/>
              <w:szCs w:val="20"/>
              <w:lang w:val="pl-PL"/>
            </w:rPr>
          </w:pPr>
          <w:hyperlink w:anchor="_Toc138661506" w:history="1">
            <w:r w:rsidR="00C05013" w:rsidRPr="00C05013">
              <w:rPr>
                <w:rStyle w:val="Hipercze"/>
                <w:b/>
                <w:noProof/>
                <w:sz w:val="20"/>
                <w:szCs w:val="20"/>
              </w:rPr>
              <w:t>V. Płatność</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_Toc138661506 \h </w:instrText>
            </w:r>
            <w:r w:rsidR="00C05013" w:rsidRPr="00C05013">
              <w:rPr>
                <w:noProof/>
                <w:webHidden/>
                <w:sz w:val="20"/>
                <w:szCs w:val="20"/>
              </w:rPr>
            </w:r>
            <w:r w:rsidR="00C05013" w:rsidRPr="00C05013">
              <w:rPr>
                <w:noProof/>
                <w:webHidden/>
                <w:sz w:val="20"/>
                <w:szCs w:val="20"/>
              </w:rPr>
              <w:fldChar w:fldCharType="separate"/>
            </w:r>
            <w:r w:rsidR="00703180">
              <w:rPr>
                <w:noProof/>
                <w:webHidden/>
                <w:sz w:val="20"/>
                <w:szCs w:val="20"/>
              </w:rPr>
              <w:t>6</w:t>
            </w:r>
            <w:r w:rsidR="00C05013" w:rsidRPr="00C05013">
              <w:rPr>
                <w:noProof/>
                <w:webHidden/>
                <w:sz w:val="20"/>
                <w:szCs w:val="20"/>
              </w:rPr>
              <w:fldChar w:fldCharType="end"/>
            </w:r>
          </w:hyperlink>
        </w:p>
        <w:p w14:paraId="0425AB5E" w14:textId="51C346B1" w:rsidR="00C05013" w:rsidRPr="00C05013" w:rsidRDefault="00E076D1">
          <w:pPr>
            <w:pStyle w:val="Spistreci2"/>
            <w:tabs>
              <w:tab w:val="right" w:pos="9627"/>
            </w:tabs>
            <w:rPr>
              <w:rFonts w:asciiTheme="minorHAnsi" w:eastAsiaTheme="minorEastAsia" w:hAnsiTheme="minorHAnsi" w:cstheme="minorBidi"/>
              <w:noProof/>
              <w:sz w:val="20"/>
              <w:szCs w:val="20"/>
              <w:lang w:val="pl-PL"/>
            </w:rPr>
          </w:pPr>
          <w:hyperlink w:anchor="_Toc138661507" w:history="1">
            <w:r w:rsidR="00C05013" w:rsidRPr="00C05013">
              <w:rPr>
                <w:rStyle w:val="Hipercze"/>
                <w:b/>
                <w:noProof/>
                <w:sz w:val="20"/>
                <w:szCs w:val="20"/>
              </w:rPr>
              <w:t>VI. Podwykonawstwo</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_Toc138661507 \h </w:instrText>
            </w:r>
            <w:r w:rsidR="00C05013" w:rsidRPr="00C05013">
              <w:rPr>
                <w:noProof/>
                <w:webHidden/>
                <w:sz w:val="20"/>
                <w:szCs w:val="20"/>
              </w:rPr>
            </w:r>
            <w:r w:rsidR="00C05013" w:rsidRPr="00C05013">
              <w:rPr>
                <w:noProof/>
                <w:webHidden/>
                <w:sz w:val="20"/>
                <w:szCs w:val="20"/>
              </w:rPr>
              <w:fldChar w:fldCharType="separate"/>
            </w:r>
            <w:r w:rsidR="00703180">
              <w:rPr>
                <w:noProof/>
                <w:webHidden/>
                <w:sz w:val="20"/>
                <w:szCs w:val="20"/>
              </w:rPr>
              <w:t>6</w:t>
            </w:r>
            <w:r w:rsidR="00C05013" w:rsidRPr="00C05013">
              <w:rPr>
                <w:noProof/>
                <w:webHidden/>
                <w:sz w:val="20"/>
                <w:szCs w:val="20"/>
              </w:rPr>
              <w:fldChar w:fldCharType="end"/>
            </w:r>
          </w:hyperlink>
        </w:p>
        <w:p w14:paraId="342BF091" w14:textId="6B96BF18" w:rsidR="00C05013" w:rsidRPr="00C05013" w:rsidRDefault="00E076D1">
          <w:pPr>
            <w:pStyle w:val="Spistreci2"/>
            <w:tabs>
              <w:tab w:val="right" w:pos="9627"/>
            </w:tabs>
            <w:rPr>
              <w:rFonts w:asciiTheme="minorHAnsi" w:eastAsiaTheme="minorEastAsia" w:hAnsiTheme="minorHAnsi" w:cstheme="minorBidi"/>
              <w:noProof/>
              <w:sz w:val="20"/>
              <w:szCs w:val="20"/>
              <w:lang w:val="pl-PL"/>
            </w:rPr>
          </w:pPr>
          <w:hyperlink w:anchor="_Toc138661508" w:history="1">
            <w:r w:rsidR="00C05013" w:rsidRPr="00C05013">
              <w:rPr>
                <w:rStyle w:val="Hipercze"/>
                <w:b/>
                <w:noProof/>
                <w:sz w:val="20"/>
                <w:szCs w:val="20"/>
              </w:rPr>
              <w:t>VII. Termin wykonania zamówienia</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_Toc138661508 \h </w:instrText>
            </w:r>
            <w:r w:rsidR="00C05013" w:rsidRPr="00C05013">
              <w:rPr>
                <w:noProof/>
                <w:webHidden/>
                <w:sz w:val="20"/>
                <w:szCs w:val="20"/>
              </w:rPr>
            </w:r>
            <w:r w:rsidR="00C05013" w:rsidRPr="00C05013">
              <w:rPr>
                <w:noProof/>
                <w:webHidden/>
                <w:sz w:val="20"/>
                <w:szCs w:val="20"/>
              </w:rPr>
              <w:fldChar w:fldCharType="separate"/>
            </w:r>
            <w:r w:rsidR="00703180">
              <w:rPr>
                <w:noProof/>
                <w:webHidden/>
                <w:sz w:val="20"/>
                <w:szCs w:val="20"/>
              </w:rPr>
              <w:t>6</w:t>
            </w:r>
            <w:r w:rsidR="00C05013" w:rsidRPr="00C05013">
              <w:rPr>
                <w:noProof/>
                <w:webHidden/>
                <w:sz w:val="20"/>
                <w:szCs w:val="20"/>
              </w:rPr>
              <w:fldChar w:fldCharType="end"/>
            </w:r>
          </w:hyperlink>
        </w:p>
        <w:p w14:paraId="14B8C617" w14:textId="2C8AFA08" w:rsidR="00C05013" w:rsidRPr="00C05013" w:rsidRDefault="00E076D1">
          <w:pPr>
            <w:pStyle w:val="Spistreci2"/>
            <w:tabs>
              <w:tab w:val="right" w:pos="9627"/>
            </w:tabs>
            <w:rPr>
              <w:rFonts w:asciiTheme="minorHAnsi" w:eastAsiaTheme="minorEastAsia" w:hAnsiTheme="minorHAnsi" w:cstheme="minorBidi"/>
              <w:noProof/>
              <w:sz w:val="20"/>
              <w:szCs w:val="20"/>
              <w:lang w:val="pl-PL"/>
            </w:rPr>
          </w:pPr>
          <w:hyperlink w:anchor="_Toc138661509" w:history="1">
            <w:r w:rsidR="00C05013" w:rsidRPr="00C05013">
              <w:rPr>
                <w:rStyle w:val="Hipercze"/>
                <w:b/>
                <w:noProof/>
                <w:sz w:val="20"/>
                <w:szCs w:val="20"/>
              </w:rPr>
              <w:t>VIII. Warunki udziału w postępowaniu</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_Toc138661509 \h </w:instrText>
            </w:r>
            <w:r w:rsidR="00C05013" w:rsidRPr="00C05013">
              <w:rPr>
                <w:noProof/>
                <w:webHidden/>
                <w:sz w:val="20"/>
                <w:szCs w:val="20"/>
              </w:rPr>
            </w:r>
            <w:r w:rsidR="00C05013" w:rsidRPr="00C05013">
              <w:rPr>
                <w:noProof/>
                <w:webHidden/>
                <w:sz w:val="20"/>
                <w:szCs w:val="20"/>
              </w:rPr>
              <w:fldChar w:fldCharType="separate"/>
            </w:r>
            <w:r w:rsidR="00703180">
              <w:rPr>
                <w:noProof/>
                <w:webHidden/>
                <w:sz w:val="20"/>
                <w:szCs w:val="20"/>
              </w:rPr>
              <w:t>7</w:t>
            </w:r>
            <w:r w:rsidR="00C05013" w:rsidRPr="00C05013">
              <w:rPr>
                <w:noProof/>
                <w:webHidden/>
                <w:sz w:val="20"/>
                <w:szCs w:val="20"/>
              </w:rPr>
              <w:fldChar w:fldCharType="end"/>
            </w:r>
          </w:hyperlink>
        </w:p>
        <w:p w14:paraId="0F942AEA" w14:textId="1C635217" w:rsidR="00C05013" w:rsidRPr="00C05013" w:rsidRDefault="00E076D1">
          <w:pPr>
            <w:pStyle w:val="Spistreci2"/>
            <w:tabs>
              <w:tab w:val="right" w:pos="9627"/>
            </w:tabs>
            <w:rPr>
              <w:rFonts w:asciiTheme="minorHAnsi" w:eastAsiaTheme="minorEastAsia" w:hAnsiTheme="minorHAnsi" w:cstheme="minorBidi"/>
              <w:noProof/>
              <w:sz w:val="20"/>
              <w:szCs w:val="20"/>
              <w:lang w:val="pl-PL"/>
            </w:rPr>
          </w:pPr>
          <w:hyperlink w:anchor="_Toc138661510" w:history="1">
            <w:r w:rsidR="00C05013" w:rsidRPr="00C05013">
              <w:rPr>
                <w:rStyle w:val="Hipercze"/>
                <w:b/>
                <w:noProof/>
                <w:sz w:val="20"/>
                <w:szCs w:val="20"/>
              </w:rPr>
              <w:t>IX. Podstawy wykluczenia z postępowania</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_Toc138661510 \h </w:instrText>
            </w:r>
            <w:r w:rsidR="00C05013" w:rsidRPr="00C05013">
              <w:rPr>
                <w:noProof/>
                <w:webHidden/>
                <w:sz w:val="20"/>
                <w:szCs w:val="20"/>
              </w:rPr>
            </w:r>
            <w:r w:rsidR="00C05013" w:rsidRPr="00C05013">
              <w:rPr>
                <w:noProof/>
                <w:webHidden/>
                <w:sz w:val="20"/>
                <w:szCs w:val="20"/>
              </w:rPr>
              <w:fldChar w:fldCharType="separate"/>
            </w:r>
            <w:r w:rsidR="00703180">
              <w:rPr>
                <w:noProof/>
                <w:webHidden/>
                <w:sz w:val="20"/>
                <w:szCs w:val="20"/>
              </w:rPr>
              <w:t>7</w:t>
            </w:r>
            <w:r w:rsidR="00C05013" w:rsidRPr="00C05013">
              <w:rPr>
                <w:noProof/>
                <w:webHidden/>
                <w:sz w:val="20"/>
                <w:szCs w:val="20"/>
              </w:rPr>
              <w:fldChar w:fldCharType="end"/>
            </w:r>
          </w:hyperlink>
        </w:p>
        <w:p w14:paraId="423EFC38" w14:textId="239452F4" w:rsidR="00C05013" w:rsidRPr="00C05013" w:rsidRDefault="00E076D1">
          <w:pPr>
            <w:pStyle w:val="Spistreci2"/>
            <w:tabs>
              <w:tab w:val="right" w:pos="9627"/>
            </w:tabs>
            <w:rPr>
              <w:rFonts w:asciiTheme="minorHAnsi" w:eastAsiaTheme="minorEastAsia" w:hAnsiTheme="minorHAnsi" w:cstheme="minorBidi"/>
              <w:noProof/>
              <w:sz w:val="20"/>
              <w:szCs w:val="20"/>
              <w:lang w:val="pl-PL"/>
            </w:rPr>
          </w:pPr>
          <w:hyperlink w:anchor="_Toc138661511" w:history="1">
            <w:r w:rsidR="00C05013" w:rsidRPr="00C05013">
              <w:rPr>
                <w:rStyle w:val="Hipercze"/>
                <w:b/>
                <w:noProof/>
                <w:sz w:val="20"/>
                <w:szCs w:val="20"/>
              </w:rPr>
              <w:t>X. Podmiotowe środki dowodowe. Oświadczenia i dokumenty, jakie zobowiązani są dostarczyć Wykonawcy w celu potwierdzenia spełniania warunków udziału w postępowaniu oraz wykazania braku podstaw wykluczenia</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_Toc138661511 \h </w:instrText>
            </w:r>
            <w:r w:rsidR="00C05013" w:rsidRPr="00C05013">
              <w:rPr>
                <w:noProof/>
                <w:webHidden/>
                <w:sz w:val="20"/>
                <w:szCs w:val="20"/>
              </w:rPr>
            </w:r>
            <w:r w:rsidR="00C05013" w:rsidRPr="00C05013">
              <w:rPr>
                <w:noProof/>
                <w:webHidden/>
                <w:sz w:val="20"/>
                <w:szCs w:val="20"/>
              </w:rPr>
              <w:fldChar w:fldCharType="separate"/>
            </w:r>
            <w:r w:rsidR="00703180">
              <w:rPr>
                <w:noProof/>
                <w:webHidden/>
                <w:sz w:val="20"/>
                <w:szCs w:val="20"/>
              </w:rPr>
              <w:t>8</w:t>
            </w:r>
            <w:r w:rsidR="00C05013" w:rsidRPr="00C05013">
              <w:rPr>
                <w:noProof/>
                <w:webHidden/>
                <w:sz w:val="20"/>
                <w:szCs w:val="20"/>
              </w:rPr>
              <w:fldChar w:fldCharType="end"/>
            </w:r>
          </w:hyperlink>
        </w:p>
        <w:p w14:paraId="055EC671" w14:textId="6EC1D061" w:rsidR="00C05013" w:rsidRPr="00C05013" w:rsidRDefault="00E076D1">
          <w:pPr>
            <w:pStyle w:val="Spistreci2"/>
            <w:tabs>
              <w:tab w:val="right" w:pos="9627"/>
            </w:tabs>
            <w:rPr>
              <w:rFonts w:asciiTheme="minorHAnsi" w:eastAsiaTheme="minorEastAsia" w:hAnsiTheme="minorHAnsi" w:cstheme="minorBidi"/>
              <w:noProof/>
              <w:sz w:val="20"/>
              <w:szCs w:val="20"/>
              <w:lang w:val="pl-PL"/>
            </w:rPr>
          </w:pPr>
          <w:hyperlink w:anchor="_Toc138661512" w:history="1">
            <w:r w:rsidR="00C05013" w:rsidRPr="00C05013">
              <w:rPr>
                <w:rStyle w:val="Hipercze"/>
                <w:b/>
                <w:noProof/>
                <w:sz w:val="20"/>
                <w:szCs w:val="20"/>
              </w:rPr>
              <w:t>XI. Poleganie na zasobach innych podmiotów</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_Toc138661512 \h </w:instrText>
            </w:r>
            <w:r w:rsidR="00C05013" w:rsidRPr="00C05013">
              <w:rPr>
                <w:noProof/>
                <w:webHidden/>
                <w:sz w:val="20"/>
                <w:szCs w:val="20"/>
              </w:rPr>
            </w:r>
            <w:r w:rsidR="00C05013" w:rsidRPr="00C05013">
              <w:rPr>
                <w:noProof/>
                <w:webHidden/>
                <w:sz w:val="20"/>
                <w:szCs w:val="20"/>
              </w:rPr>
              <w:fldChar w:fldCharType="separate"/>
            </w:r>
            <w:r w:rsidR="00703180">
              <w:rPr>
                <w:noProof/>
                <w:webHidden/>
                <w:sz w:val="20"/>
                <w:szCs w:val="20"/>
              </w:rPr>
              <w:t>8</w:t>
            </w:r>
            <w:r w:rsidR="00C05013" w:rsidRPr="00C05013">
              <w:rPr>
                <w:noProof/>
                <w:webHidden/>
                <w:sz w:val="20"/>
                <w:szCs w:val="20"/>
              </w:rPr>
              <w:fldChar w:fldCharType="end"/>
            </w:r>
          </w:hyperlink>
        </w:p>
        <w:p w14:paraId="1FEF8537" w14:textId="47113725" w:rsidR="00C05013" w:rsidRPr="00C05013" w:rsidRDefault="00E076D1">
          <w:pPr>
            <w:pStyle w:val="Spistreci2"/>
            <w:tabs>
              <w:tab w:val="right" w:pos="9627"/>
            </w:tabs>
            <w:rPr>
              <w:rFonts w:asciiTheme="minorHAnsi" w:eastAsiaTheme="minorEastAsia" w:hAnsiTheme="minorHAnsi" w:cstheme="minorBidi"/>
              <w:noProof/>
              <w:sz w:val="20"/>
              <w:szCs w:val="20"/>
              <w:lang w:val="pl-PL"/>
            </w:rPr>
          </w:pPr>
          <w:hyperlink w:anchor="_Toc138661513" w:history="1">
            <w:r w:rsidR="00C05013" w:rsidRPr="00C05013">
              <w:rPr>
                <w:rStyle w:val="Hipercze"/>
                <w:b/>
                <w:noProof/>
                <w:sz w:val="20"/>
                <w:szCs w:val="20"/>
              </w:rPr>
              <w:t>XII. Informacja dla Wykonawców wspólnie ubiegających się o udzielenie zamówienia</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_Toc138661513 \h </w:instrText>
            </w:r>
            <w:r w:rsidR="00C05013" w:rsidRPr="00C05013">
              <w:rPr>
                <w:noProof/>
                <w:webHidden/>
                <w:sz w:val="20"/>
                <w:szCs w:val="20"/>
              </w:rPr>
            </w:r>
            <w:r w:rsidR="00C05013" w:rsidRPr="00C05013">
              <w:rPr>
                <w:noProof/>
                <w:webHidden/>
                <w:sz w:val="20"/>
                <w:szCs w:val="20"/>
              </w:rPr>
              <w:fldChar w:fldCharType="separate"/>
            </w:r>
            <w:r w:rsidR="00703180">
              <w:rPr>
                <w:noProof/>
                <w:webHidden/>
                <w:sz w:val="20"/>
                <w:szCs w:val="20"/>
              </w:rPr>
              <w:t>9</w:t>
            </w:r>
            <w:r w:rsidR="00C05013" w:rsidRPr="00C05013">
              <w:rPr>
                <w:noProof/>
                <w:webHidden/>
                <w:sz w:val="20"/>
                <w:szCs w:val="20"/>
              </w:rPr>
              <w:fldChar w:fldCharType="end"/>
            </w:r>
          </w:hyperlink>
        </w:p>
        <w:p w14:paraId="42D6503E" w14:textId="37DD9094" w:rsidR="00C05013" w:rsidRPr="00C05013" w:rsidRDefault="00E076D1">
          <w:pPr>
            <w:pStyle w:val="Spistreci2"/>
            <w:tabs>
              <w:tab w:val="right" w:pos="9627"/>
            </w:tabs>
            <w:rPr>
              <w:rFonts w:asciiTheme="minorHAnsi" w:eastAsiaTheme="minorEastAsia" w:hAnsiTheme="minorHAnsi" w:cstheme="minorBidi"/>
              <w:noProof/>
              <w:sz w:val="20"/>
              <w:szCs w:val="20"/>
              <w:lang w:val="pl-PL"/>
            </w:rPr>
          </w:pPr>
          <w:hyperlink w:anchor="_Toc138661514" w:history="1">
            <w:r w:rsidR="00C05013" w:rsidRPr="00C05013">
              <w:rPr>
                <w:rStyle w:val="Hipercze"/>
                <w:b/>
                <w:noProof/>
                <w:sz w:val="20"/>
                <w:szCs w:val="20"/>
              </w:rPr>
              <w:t>XIII. Informacje o sposobie porozumiewania się zamawiającego z Wykonawcami oraz przekazywania oświadczeń lub dokumentów</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_Toc138661514 \h </w:instrText>
            </w:r>
            <w:r w:rsidR="00C05013" w:rsidRPr="00C05013">
              <w:rPr>
                <w:noProof/>
                <w:webHidden/>
                <w:sz w:val="20"/>
                <w:szCs w:val="20"/>
              </w:rPr>
            </w:r>
            <w:r w:rsidR="00C05013" w:rsidRPr="00C05013">
              <w:rPr>
                <w:noProof/>
                <w:webHidden/>
                <w:sz w:val="20"/>
                <w:szCs w:val="20"/>
              </w:rPr>
              <w:fldChar w:fldCharType="separate"/>
            </w:r>
            <w:r w:rsidR="00703180">
              <w:rPr>
                <w:noProof/>
                <w:webHidden/>
                <w:sz w:val="20"/>
                <w:szCs w:val="20"/>
              </w:rPr>
              <w:t>10</w:t>
            </w:r>
            <w:r w:rsidR="00C05013" w:rsidRPr="00C05013">
              <w:rPr>
                <w:noProof/>
                <w:webHidden/>
                <w:sz w:val="20"/>
                <w:szCs w:val="20"/>
              </w:rPr>
              <w:fldChar w:fldCharType="end"/>
            </w:r>
          </w:hyperlink>
        </w:p>
        <w:p w14:paraId="32D13C62" w14:textId="08227E85" w:rsidR="00C05013" w:rsidRPr="00C05013" w:rsidRDefault="00E076D1">
          <w:pPr>
            <w:pStyle w:val="Spistreci1"/>
            <w:tabs>
              <w:tab w:val="right" w:pos="9627"/>
            </w:tabs>
            <w:rPr>
              <w:rFonts w:asciiTheme="minorHAnsi" w:eastAsiaTheme="minorEastAsia" w:hAnsiTheme="minorHAnsi" w:cstheme="minorBidi"/>
              <w:noProof/>
              <w:sz w:val="20"/>
              <w:szCs w:val="20"/>
              <w:lang w:val="pl-PL"/>
            </w:rPr>
          </w:pPr>
          <w:hyperlink w:anchor="_Toc138661515" w:history="1">
            <w:r w:rsidR="00C05013" w:rsidRPr="00C05013">
              <w:rPr>
                <w:rStyle w:val="Hipercze"/>
                <w:rFonts w:eastAsia="Calibri" w:cs="Calibri"/>
                <w:b/>
                <w:noProof/>
                <w:sz w:val="20"/>
                <w:szCs w:val="20"/>
              </w:rPr>
              <w:t>Zalecenia</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_Toc138661515 \h </w:instrText>
            </w:r>
            <w:r w:rsidR="00C05013" w:rsidRPr="00C05013">
              <w:rPr>
                <w:noProof/>
                <w:webHidden/>
                <w:sz w:val="20"/>
                <w:szCs w:val="20"/>
              </w:rPr>
            </w:r>
            <w:r w:rsidR="00C05013" w:rsidRPr="00C05013">
              <w:rPr>
                <w:noProof/>
                <w:webHidden/>
                <w:sz w:val="20"/>
                <w:szCs w:val="20"/>
              </w:rPr>
              <w:fldChar w:fldCharType="separate"/>
            </w:r>
            <w:r w:rsidR="00703180">
              <w:rPr>
                <w:noProof/>
                <w:webHidden/>
                <w:sz w:val="20"/>
                <w:szCs w:val="20"/>
              </w:rPr>
              <w:t>11</w:t>
            </w:r>
            <w:r w:rsidR="00C05013" w:rsidRPr="00C05013">
              <w:rPr>
                <w:noProof/>
                <w:webHidden/>
                <w:sz w:val="20"/>
                <w:szCs w:val="20"/>
              </w:rPr>
              <w:fldChar w:fldCharType="end"/>
            </w:r>
          </w:hyperlink>
        </w:p>
        <w:p w14:paraId="2006379F" w14:textId="2D2004BA" w:rsidR="00C05013" w:rsidRPr="00C05013" w:rsidRDefault="00E076D1">
          <w:pPr>
            <w:pStyle w:val="Spistreci2"/>
            <w:tabs>
              <w:tab w:val="right" w:pos="9627"/>
            </w:tabs>
            <w:rPr>
              <w:rFonts w:asciiTheme="minorHAnsi" w:eastAsiaTheme="minorEastAsia" w:hAnsiTheme="minorHAnsi" w:cstheme="minorBidi"/>
              <w:noProof/>
              <w:sz w:val="20"/>
              <w:szCs w:val="20"/>
              <w:lang w:val="pl-PL"/>
            </w:rPr>
          </w:pPr>
          <w:hyperlink w:anchor="_Toc138661516" w:history="1">
            <w:r w:rsidR="00C05013" w:rsidRPr="00C05013">
              <w:rPr>
                <w:rStyle w:val="Hipercze"/>
                <w:b/>
                <w:noProof/>
                <w:sz w:val="20"/>
                <w:szCs w:val="20"/>
              </w:rPr>
              <w:t>XIV. Opis sposobu przygotowania ofert oraz dokumentów wymaganych przez Zamawiającego            w SWZ</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_Toc138661516 \h </w:instrText>
            </w:r>
            <w:r w:rsidR="00C05013" w:rsidRPr="00C05013">
              <w:rPr>
                <w:noProof/>
                <w:webHidden/>
                <w:sz w:val="20"/>
                <w:szCs w:val="20"/>
              </w:rPr>
            </w:r>
            <w:r w:rsidR="00C05013" w:rsidRPr="00C05013">
              <w:rPr>
                <w:noProof/>
                <w:webHidden/>
                <w:sz w:val="20"/>
                <w:szCs w:val="20"/>
              </w:rPr>
              <w:fldChar w:fldCharType="separate"/>
            </w:r>
            <w:r w:rsidR="00703180">
              <w:rPr>
                <w:noProof/>
                <w:webHidden/>
                <w:sz w:val="20"/>
                <w:szCs w:val="20"/>
              </w:rPr>
              <w:t>13</w:t>
            </w:r>
            <w:r w:rsidR="00C05013" w:rsidRPr="00C05013">
              <w:rPr>
                <w:noProof/>
                <w:webHidden/>
                <w:sz w:val="20"/>
                <w:szCs w:val="20"/>
              </w:rPr>
              <w:fldChar w:fldCharType="end"/>
            </w:r>
          </w:hyperlink>
        </w:p>
        <w:p w14:paraId="29909532" w14:textId="0DA95288" w:rsidR="00C05013" w:rsidRPr="00C05013" w:rsidRDefault="00E076D1">
          <w:pPr>
            <w:pStyle w:val="Spistreci2"/>
            <w:tabs>
              <w:tab w:val="right" w:pos="9627"/>
            </w:tabs>
            <w:rPr>
              <w:rFonts w:asciiTheme="minorHAnsi" w:eastAsiaTheme="minorEastAsia" w:hAnsiTheme="minorHAnsi" w:cstheme="minorBidi"/>
              <w:noProof/>
              <w:sz w:val="20"/>
              <w:szCs w:val="20"/>
              <w:lang w:val="pl-PL"/>
            </w:rPr>
          </w:pPr>
          <w:hyperlink w:anchor="_Toc138661517" w:history="1">
            <w:r w:rsidR="00C05013" w:rsidRPr="00C05013">
              <w:rPr>
                <w:rStyle w:val="Hipercze"/>
                <w:b/>
                <w:noProof/>
                <w:sz w:val="20"/>
                <w:szCs w:val="20"/>
              </w:rPr>
              <w:t>XV. Sposób obliczania ceny oferty</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_Toc138661517 \h </w:instrText>
            </w:r>
            <w:r w:rsidR="00C05013" w:rsidRPr="00C05013">
              <w:rPr>
                <w:noProof/>
                <w:webHidden/>
                <w:sz w:val="20"/>
                <w:szCs w:val="20"/>
              </w:rPr>
            </w:r>
            <w:r w:rsidR="00C05013" w:rsidRPr="00C05013">
              <w:rPr>
                <w:noProof/>
                <w:webHidden/>
                <w:sz w:val="20"/>
                <w:szCs w:val="20"/>
              </w:rPr>
              <w:fldChar w:fldCharType="separate"/>
            </w:r>
            <w:r w:rsidR="00703180">
              <w:rPr>
                <w:noProof/>
                <w:webHidden/>
                <w:sz w:val="20"/>
                <w:szCs w:val="20"/>
              </w:rPr>
              <w:t>14</w:t>
            </w:r>
            <w:r w:rsidR="00C05013" w:rsidRPr="00C05013">
              <w:rPr>
                <w:noProof/>
                <w:webHidden/>
                <w:sz w:val="20"/>
                <w:szCs w:val="20"/>
              </w:rPr>
              <w:fldChar w:fldCharType="end"/>
            </w:r>
          </w:hyperlink>
        </w:p>
        <w:p w14:paraId="2AB86F1D" w14:textId="4A5B421E" w:rsidR="00C05013" w:rsidRPr="00C05013" w:rsidRDefault="00E076D1">
          <w:pPr>
            <w:pStyle w:val="Spistreci2"/>
            <w:tabs>
              <w:tab w:val="right" w:pos="9627"/>
            </w:tabs>
            <w:rPr>
              <w:rFonts w:asciiTheme="minorHAnsi" w:eastAsiaTheme="minorEastAsia" w:hAnsiTheme="minorHAnsi" w:cstheme="minorBidi"/>
              <w:noProof/>
              <w:sz w:val="20"/>
              <w:szCs w:val="20"/>
              <w:lang w:val="pl-PL"/>
            </w:rPr>
          </w:pPr>
          <w:hyperlink w:anchor="_Toc138661518" w:history="1">
            <w:r w:rsidR="00C05013" w:rsidRPr="00C05013">
              <w:rPr>
                <w:rStyle w:val="Hipercze"/>
                <w:b/>
                <w:noProof/>
                <w:sz w:val="20"/>
                <w:szCs w:val="20"/>
              </w:rPr>
              <w:t>XVI. Wymagania dotyczące wadium</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_Toc138661518 \h </w:instrText>
            </w:r>
            <w:r w:rsidR="00C05013" w:rsidRPr="00C05013">
              <w:rPr>
                <w:noProof/>
                <w:webHidden/>
                <w:sz w:val="20"/>
                <w:szCs w:val="20"/>
              </w:rPr>
            </w:r>
            <w:r w:rsidR="00C05013" w:rsidRPr="00C05013">
              <w:rPr>
                <w:noProof/>
                <w:webHidden/>
                <w:sz w:val="20"/>
                <w:szCs w:val="20"/>
              </w:rPr>
              <w:fldChar w:fldCharType="separate"/>
            </w:r>
            <w:r w:rsidR="00703180">
              <w:rPr>
                <w:noProof/>
                <w:webHidden/>
                <w:sz w:val="20"/>
                <w:szCs w:val="20"/>
              </w:rPr>
              <w:t>15</w:t>
            </w:r>
            <w:r w:rsidR="00C05013" w:rsidRPr="00C05013">
              <w:rPr>
                <w:noProof/>
                <w:webHidden/>
                <w:sz w:val="20"/>
                <w:szCs w:val="20"/>
              </w:rPr>
              <w:fldChar w:fldCharType="end"/>
            </w:r>
          </w:hyperlink>
        </w:p>
        <w:p w14:paraId="008B7E1C" w14:textId="00F2C4D7" w:rsidR="00C05013" w:rsidRPr="00C05013" w:rsidRDefault="00E076D1">
          <w:pPr>
            <w:pStyle w:val="Spistreci2"/>
            <w:tabs>
              <w:tab w:val="right" w:pos="9627"/>
            </w:tabs>
            <w:rPr>
              <w:rFonts w:asciiTheme="minorHAnsi" w:eastAsiaTheme="minorEastAsia" w:hAnsiTheme="minorHAnsi" w:cstheme="minorBidi"/>
              <w:noProof/>
              <w:sz w:val="20"/>
              <w:szCs w:val="20"/>
              <w:lang w:val="pl-PL"/>
            </w:rPr>
          </w:pPr>
          <w:hyperlink w:anchor="_Toc138661519" w:history="1">
            <w:r w:rsidR="00C05013" w:rsidRPr="00C05013">
              <w:rPr>
                <w:rStyle w:val="Hipercze"/>
                <w:b/>
                <w:noProof/>
                <w:sz w:val="20"/>
                <w:szCs w:val="20"/>
              </w:rPr>
              <w:t>XVII. Termin związania ofertą</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_Toc138661519 \h </w:instrText>
            </w:r>
            <w:r w:rsidR="00C05013" w:rsidRPr="00C05013">
              <w:rPr>
                <w:noProof/>
                <w:webHidden/>
                <w:sz w:val="20"/>
                <w:szCs w:val="20"/>
              </w:rPr>
            </w:r>
            <w:r w:rsidR="00C05013" w:rsidRPr="00C05013">
              <w:rPr>
                <w:noProof/>
                <w:webHidden/>
                <w:sz w:val="20"/>
                <w:szCs w:val="20"/>
              </w:rPr>
              <w:fldChar w:fldCharType="separate"/>
            </w:r>
            <w:r w:rsidR="00703180">
              <w:rPr>
                <w:noProof/>
                <w:webHidden/>
                <w:sz w:val="20"/>
                <w:szCs w:val="20"/>
              </w:rPr>
              <w:t>15</w:t>
            </w:r>
            <w:r w:rsidR="00C05013" w:rsidRPr="00C05013">
              <w:rPr>
                <w:noProof/>
                <w:webHidden/>
                <w:sz w:val="20"/>
                <w:szCs w:val="20"/>
              </w:rPr>
              <w:fldChar w:fldCharType="end"/>
            </w:r>
          </w:hyperlink>
        </w:p>
        <w:p w14:paraId="0271B218" w14:textId="58CEFE03" w:rsidR="00C05013" w:rsidRPr="00C05013" w:rsidRDefault="00E076D1">
          <w:pPr>
            <w:pStyle w:val="Spistreci2"/>
            <w:tabs>
              <w:tab w:val="right" w:pos="9627"/>
            </w:tabs>
            <w:rPr>
              <w:rFonts w:asciiTheme="minorHAnsi" w:eastAsiaTheme="minorEastAsia" w:hAnsiTheme="minorHAnsi" w:cstheme="minorBidi"/>
              <w:noProof/>
              <w:sz w:val="20"/>
              <w:szCs w:val="20"/>
              <w:lang w:val="pl-PL"/>
            </w:rPr>
          </w:pPr>
          <w:hyperlink w:anchor="_Toc138661520" w:history="1">
            <w:r w:rsidR="00C05013" w:rsidRPr="00C05013">
              <w:rPr>
                <w:rStyle w:val="Hipercze"/>
                <w:b/>
                <w:noProof/>
                <w:sz w:val="20"/>
                <w:szCs w:val="20"/>
              </w:rPr>
              <w:t>XVIII. Miejsce i termin składania ofert</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_Toc138661520 \h </w:instrText>
            </w:r>
            <w:r w:rsidR="00C05013" w:rsidRPr="00C05013">
              <w:rPr>
                <w:noProof/>
                <w:webHidden/>
                <w:sz w:val="20"/>
                <w:szCs w:val="20"/>
              </w:rPr>
            </w:r>
            <w:r w:rsidR="00C05013" w:rsidRPr="00C05013">
              <w:rPr>
                <w:noProof/>
                <w:webHidden/>
                <w:sz w:val="20"/>
                <w:szCs w:val="20"/>
              </w:rPr>
              <w:fldChar w:fldCharType="separate"/>
            </w:r>
            <w:r w:rsidR="00703180">
              <w:rPr>
                <w:noProof/>
                <w:webHidden/>
                <w:sz w:val="20"/>
                <w:szCs w:val="20"/>
              </w:rPr>
              <w:t>15</w:t>
            </w:r>
            <w:r w:rsidR="00C05013" w:rsidRPr="00C05013">
              <w:rPr>
                <w:noProof/>
                <w:webHidden/>
                <w:sz w:val="20"/>
                <w:szCs w:val="20"/>
              </w:rPr>
              <w:fldChar w:fldCharType="end"/>
            </w:r>
          </w:hyperlink>
        </w:p>
        <w:p w14:paraId="5ECA05DB" w14:textId="75CE8C56" w:rsidR="00C05013" w:rsidRPr="00C05013" w:rsidRDefault="00E076D1">
          <w:pPr>
            <w:pStyle w:val="Spistreci2"/>
            <w:tabs>
              <w:tab w:val="right" w:pos="9627"/>
            </w:tabs>
            <w:rPr>
              <w:rFonts w:asciiTheme="minorHAnsi" w:eastAsiaTheme="minorEastAsia" w:hAnsiTheme="minorHAnsi" w:cstheme="minorBidi"/>
              <w:noProof/>
              <w:sz w:val="20"/>
              <w:szCs w:val="20"/>
              <w:lang w:val="pl-PL"/>
            </w:rPr>
          </w:pPr>
          <w:hyperlink w:anchor="_Toc138661521" w:history="1">
            <w:r w:rsidR="00C05013" w:rsidRPr="00C05013">
              <w:rPr>
                <w:rStyle w:val="Hipercze"/>
                <w:b/>
                <w:noProof/>
                <w:sz w:val="20"/>
                <w:szCs w:val="20"/>
              </w:rPr>
              <w:t>XIX. Otwarcie ofert</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_Toc138661521 \h </w:instrText>
            </w:r>
            <w:r w:rsidR="00C05013" w:rsidRPr="00C05013">
              <w:rPr>
                <w:noProof/>
                <w:webHidden/>
                <w:sz w:val="20"/>
                <w:szCs w:val="20"/>
              </w:rPr>
            </w:r>
            <w:r w:rsidR="00C05013" w:rsidRPr="00C05013">
              <w:rPr>
                <w:noProof/>
                <w:webHidden/>
                <w:sz w:val="20"/>
                <w:szCs w:val="20"/>
              </w:rPr>
              <w:fldChar w:fldCharType="separate"/>
            </w:r>
            <w:r w:rsidR="00703180">
              <w:rPr>
                <w:noProof/>
                <w:webHidden/>
                <w:sz w:val="20"/>
                <w:szCs w:val="20"/>
              </w:rPr>
              <w:t>16</w:t>
            </w:r>
            <w:r w:rsidR="00C05013" w:rsidRPr="00C05013">
              <w:rPr>
                <w:noProof/>
                <w:webHidden/>
                <w:sz w:val="20"/>
                <w:szCs w:val="20"/>
              </w:rPr>
              <w:fldChar w:fldCharType="end"/>
            </w:r>
          </w:hyperlink>
        </w:p>
        <w:p w14:paraId="074F7E4F" w14:textId="3C940097" w:rsidR="00C05013" w:rsidRPr="00C05013" w:rsidRDefault="00E076D1">
          <w:pPr>
            <w:pStyle w:val="Spistreci2"/>
            <w:tabs>
              <w:tab w:val="right" w:pos="9627"/>
            </w:tabs>
            <w:rPr>
              <w:rFonts w:asciiTheme="minorHAnsi" w:eastAsiaTheme="minorEastAsia" w:hAnsiTheme="minorHAnsi" w:cstheme="minorBidi"/>
              <w:noProof/>
              <w:sz w:val="20"/>
              <w:szCs w:val="20"/>
              <w:lang w:val="pl-PL"/>
            </w:rPr>
          </w:pPr>
          <w:hyperlink w:anchor="_Toc138661522" w:history="1">
            <w:r w:rsidR="00C05013" w:rsidRPr="00C05013">
              <w:rPr>
                <w:rStyle w:val="Hipercze"/>
                <w:b/>
                <w:noProof/>
                <w:sz w:val="20"/>
                <w:szCs w:val="20"/>
              </w:rPr>
              <w:t>XX. Opis kryteriów oceny ofert wraz z podaniem wag tych kryteriów  i sposobu oceny ofert</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_Toc138661522 \h </w:instrText>
            </w:r>
            <w:r w:rsidR="00C05013" w:rsidRPr="00C05013">
              <w:rPr>
                <w:noProof/>
                <w:webHidden/>
                <w:sz w:val="20"/>
                <w:szCs w:val="20"/>
              </w:rPr>
            </w:r>
            <w:r w:rsidR="00C05013" w:rsidRPr="00C05013">
              <w:rPr>
                <w:noProof/>
                <w:webHidden/>
                <w:sz w:val="20"/>
                <w:szCs w:val="20"/>
              </w:rPr>
              <w:fldChar w:fldCharType="separate"/>
            </w:r>
            <w:r w:rsidR="00703180">
              <w:rPr>
                <w:noProof/>
                <w:webHidden/>
                <w:sz w:val="20"/>
                <w:szCs w:val="20"/>
              </w:rPr>
              <w:t>16</w:t>
            </w:r>
            <w:r w:rsidR="00C05013" w:rsidRPr="00C05013">
              <w:rPr>
                <w:noProof/>
                <w:webHidden/>
                <w:sz w:val="20"/>
                <w:szCs w:val="20"/>
              </w:rPr>
              <w:fldChar w:fldCharType="end"/>
            </w:r>
          </w:hyperlink>
        </w:p>
        <w:p w14:paraId="0FAD5C77" w14:textId="109FA1BA" w:rsidR="00C05013" w:rsidRPr="00C05013" w:rsidRDefault="00E076D1">
          <w:pPr>
            <w:pStyle w:val="Spistreci2"/>
            <w:tabs>
              <w:tab w:val="right" w:pos="9627"/>
            </w:tabs>
            <w:rPr>
              <w:rFonts w:asciiTheme="minorHAnsi" w:eastAsiaTheme="minorEastAsia" w:hAnsiTheme="minorHAnsi" w:cstheme="minorBidi"/>
              <w:noProof/>
              <w:sz w:val="20"/>
              <w:szCs w:val="20"/>
              <w:lang w:val="pl-PL"/>
            </w:rPr>
          </w:pPr>
          <w:hyperlink w:anchor="_Toc138661523" w:history="1">
            <w:r w:rsidR="00C05013" w:rsidRPr="00C05013">
              <w:rPr>
                <w:rStyle w:val="Hipercze"/>
                <w:b/>
                <w:noProof/>
                <w:sz w:val="20"/>
                <w:szCs w:val="20"/>
              </w:rPr>
              <w:t>XXI. Informacje o formalnościach, jakie powinny być dopełnione po wyborze oferty w celu zawarcia umowy</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_Toc138661523 \h </w:instrText>
            </w:r>
            <w:r w:rsidR="00C05013" w:rsidRPr="00C05013">
              <w:rPr>
                <w:noProof/>
                <w:webHidden/>
                <w:sz w:val="20"/>
                <w:szCs w:val="20"/>
              </w:rPr>
            </w:r>
            <w:r w:rsidR="00C05013" w:rsidRPr="00C05013">
              <w:rPr>
                <w:noProof/>
                <w:webHidden/>
                <w:sz w:val="20"/>
                <w:szCs w:val="20"/>
              </w:rPr>
              <w:fldChar w:fldCharType="separate"/>
            </w:r>
            <w:r w:rsidR="00703180">
              <w:rPr>
                <w:noProof/>
                <w:webHidden/>
                <w:sz w:val="20"/>
                <w:szCs w:val="20"/>
              </w:rPr>
              <w:t>17</w:t>
            </w:r>
            <w:r w:rsidR="00C05013" w:rsidRPr="00C05013">
              <w:rPr>
                <w:noProof/>
                <w:webHidden/>
                <w:sz w:val="20"/>
                <w:szCs w:val="20"/>
              </w:rPr>
              <w:fldChar w:fldCharType="end"/>
            </w:r>
          </w:hyperlink>
        </w:p>
        <w:p w14:paraId="08C10AD0" w14:textId="03F317FE" w:rsidR="00C05013" w:rsidRPr="00C05013" w:rsidRDefault="00E076D1">
          <w:pPr>
            <w:pStyle w:val="Spistreci2"/>
            <w:tabs>
              <w:tab w:val="right" w:pos="9627"/>
            </w:tabs>
            <w:rPr>
              <w:rFonts w:asciiTheme="minorHAnsi" w:eastAsiaTheme="minorEastAsia" w:hAnsiTheme="minorHAnsi" w:cstheme="minorBidi"/>
              <w:noProof/>
              <w:sz w:val="20"/>
              <w:szCs w:val="20"/>
              <w:lang w:val="pl-PL"/>
            </w:rPr>
          </w:pPr>
          <w:hyperlink w:anchor="_Toc138661524" w:history="1">
            <w:r w:rsidR="00C05013" w:rsidRPr="00C05013">
              <w:rPr>
                <w:rStyle w:val="Hipercze"/>
                <w:b/>
                <w:noProof/>
                <w:sz w:val="20"/>
                <w:szCs w:val="20"/>
              </w:rPr>
              <w:t>XXII. Wymagania dotyczące zabezpieczenia należytego wykonania umowy</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_Toc138661524 \h </w:instrText>
            </w:r>
            <w:r w:rsidR="00C05013" w:rsidRPr="00C05013">
              <w:rPr>
                <w:noProof/>
                <w:webHidden/>
                <w:sz w:val="20"/>
                <w:szCs w:val="20"/>
              </w:rPr>
            </w:r>
            <w:r w:rsidR="00C05013" w:rsidRPr="00C05013">
              <w:rPr>
                <w:noProof/>
                <w:webHidden/>
                <w:sz w:val="20"/>
                <w:szCs w:val="20"/>
              </w:rPr>
              <w:fldChar w:fldCharType="separate"/>
            </w:r>
            <w:r w:rsidR="00703180">
              <w:rPr>
                <w:noProof/>
                <w:webHidden/>
                <w:sz w:val="20"/>
                <w:szCs w:val="20"/>
              </w:rPr>
              <w:t>18</w:t>
            </w:r>
            <w:r w:rsidR="00C05013" w:rsidRPr="00C05013">
              <w:rPr>
                <w:noProof/>
                <w:webHidden/>
                <w:sz w:val="20"/>
                <w:szCs w:val="20"/>
              </w:rPr>
              <w:fldChar w:fldCharType="end"/>
            </w:r>
          </w:hyperlink>
        </w:p>
        <w:p w14:paraId="70C88F46" w14:textId="41E2CC39" w:rsidR="00C05013" w:rsidRPr="00C05013" w:rsidRDefault="00E076D1">
          <w:pPr>
            <w:pStyle w:val="Spistreci2"/>
            <w:tabs>
              <w:tab w:val="right" w:pos="9627"/>
            </w:tabs>
            <w:rPr>
              <w:rFonts w:asciiTheme="minorHAnsi" w:eastAsiaTheme="minorEastAsia" w:hAnsiTheme="minorHAnsi" w:cstheme="minorBidi"/>
              <w:noProof/>
              <w:sz w:val="20"/>
              <w:szCs w:val="20"/>
              <w:lang w:val="pl-PL"/>
            </w:rPr>
          </w:pPr>
          <w:hyperlink w:anchor="_Toc138661525" w:history="1">
            <w:r w:rsidR="00C05013" w:rsidRPr="00C05013">
              <w:rPr>
                <w:rStyle w:val="Hipercze"/>
                <w:b/>
                <w:noProof/>
                <w:sz w:val="20"/>
                <w:szCs w:val="20"/>
              </w:rPr>
              <w:t>XXIII. Informacje o treści zawieranej umowy oraz możliwości jej zmiany</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_Toc138661525 \h </w:instrText>
            </w:r>
            <w:r w:rsidR="00C05013" w:rsidRPr="00C05013">
              <w:rPr>
                <w:noProof/>
                <w:webHidden/>
                <w:sz w:val="20"/>
                <w:szCs w:val="20"/>
              </w:rPr>
            </w:r>
            <w:r w:rsidR="00C05013" w:rsidRPr="00C05013">
              <w:rPr>
                <w:noProof/>
                <w:webHidden/>
                <w:sz w:val="20"/>
                <w:szCs w:val="20"/>
              </w:rPr>
              <w:fldChar w:fldCharType="separate"/>
            </w:r>
            <w:r w:rsidR="00703180">
              <w:rPr>
                <w:noProof/>
                <w:webHidden/>
                <w:sz w:val="20"/>
                <w:szCs w:val="20"/>
              </w:rPr>
              <w:t>18</w:t>
            </w:r>
            <w:r w:rsidR="00C05013" w:rsidRPr="00C05013">
              <w:rPr>
                <w:noProof/>
                <w:webHidden/>
                <w:sz w:val="20"/>
                <w:szCs w:val="20"/>
              </w:rPr>
              <w:fldChar w:fldCharType="end"/>
            </w:r>
          </w:hyperlink>
        </w:p>
        <w:p w14:paraId="592D55BB" w14:textId="7CB58051" w:rsidR="00C05013" w:rsidRPr="00C05013" w:rsidRDefault="00E076D1">
          <w:pPr>
            <w:pStyle w:val="Spistreci2"/>
            <w:tabs>
              <w:tab w:val="right" w:pos="9627"/>
            </w:tabs>
            <w:rPr>
              <w:rFonts w:asciiTheme="minorHAnsi" w:eastAsiaTheme="minorEastAsia" w:hAnsiTheme="minorHAnsi" w:cstheme="minorBidi"/>
              <w:noProof/>
              <w:sz w:val="20"/>
              <w:szCs w:val="20"/>
              <w:lang w:val="pl-PL"/>
            </w:rPr>
          </w:pPr>
          <w:hyperlink w:anchor="_Toc138661526" w:history="1">
            <w:r w:rsidR="00C05013" w:rsidRPr="00C05013">
              <w:rPr>
                <w:rStyle w:val="Hipercze"/>
                <w:b/>
                <w:noProof/>
                <w:sz w:val="20"/>
                <w:szCs w:val="20"/>
              </w:rPr>
              <w:t>XXIV. Spis załączników</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_Toc138661526 \h </w:instrText>
            </w:r>
            <w:r w:rsidR="00C05013" w:rsidRPr="00C05013">
              <w:rPr>
                <w:noProof/>
                <w:webHidden/>
                <w:sz w:val="20"/>
                <w:szCs w:val="20"/>
              </w:rPr>
            </w:r>
            <w:r w:rsidR="00C05013" w:rsidRPr="00C05013">
              <w:rPr>
                <w:noProof/>
                <w:webHidden/>
                <w:sz w:val="20"/>
                <w:szCs w:val="20"/>
              </w:rPr>
              <w:fldChar w:fldCharType="separate"/>
            </w:r>
            <w:r w:rsidR="00703180">
              <w:rPr>
                <w:noProof/>
                <w:webHidden/>
                <w:sz w:val="20"/>
                <w:szCs w:val="20"/>
              </w:rPr>
              <w:t>18</w:t>
            </w:r>
            <w:r w:rsidR="00C05013" w:rsidRPr="00C05013">
              <w:rPr>
                <w:noProof/>
                <w:webHidden/>
                <w:sz w:val="20"/>
                <w:szCs w:val="20"/>
              </w:rPr>
              <w:fldChar w:fldCharType="end"/>
            </w:r>
          </w:hyperlink>
        </w:p>
        <w:p w14:paraId="74C91751" w14:textId="1C777763" w:rsidR="00C05013" w:rsidRPr="00C05013" w:rsidRDefault="00C05013">
          <w:pPr>
            <w:pStyle w:val="Spistreci1"/>
            <w:tabs>
              <w:tab w:val="right" w:pos="9627"/>
            </w:tabs>
            <w:rPr>
              <w:rFonts w:asciiTheme="minorHAnsi" w:eastAsiaTheme="minorEastAsia" w:hAnsiTheme="minorHAnsi" w:cstheme="minorBidi"/>
              <w:noProof/>
              <w:sz w:val="20"/>
              <w:szCs w:val="20"/>
              <w:lang w:val="pl-PL"/>
            </w:rPr>
          </w:pPr>
        </w:p>
        <w:p w14:paraId="4E331287" w14:textId="77777777" w:rsidR="006C3AAB" w:rsidRDefault="00F51920" w:rsidP="006C3AAB">
          <w:pPr>
            <w:tabs>
              <w:tab w:val="right" w:pos="9025"/>
            </w:tabs>
            <w:spacing w:before="200" w:after="80" w:line="240" w:lineRule="auto"/>
            <w:rPr>
              <w:rFonts w:asciiTheme="minorHAnsi" w:hAnsiTheme="minorHAnsi"/>
            </w:rPr>
          </w:pPr>
          <w:r w:rsidRPr="00C05013">
            <w:rPr>
              <w:rFonts w:asciiTheme="minorHAnsi" w:hAnsiTheme="minorHAnsi"/>
              <w:sz w:val="20"/>
              <w:szCs w:val="20"/>
            </w:rPr>
            <w:fldChar w:fldCharType="end"/>
          </w:r>
        </w:p>
      </w:sdtContent>
    </w:sdt>
    <w:bookmarkStart w:id="2" w:name="_Toc138661497" w:displacedByCustomXml="prev"/>
    <w:p w14:paraId="00000046" w14:textId="1FB06C2F" w:rsidR="002F04FE" w:rsidRPr="00801446" w:rsidRDefault="00F51920">
      <w:pPr>
        <w:pStyle w:val="Nagwek2"/>
        <w:rPr>
          <w:rFonts w:asciiTheme="minorHAnsi" w:hAnsiTheme="minorHAnsi"/>
          <w:b/>
          <w:sz w:val="22"/>
          <w:szCs w:val="22"/>
        </w:rPr>
      </w:pPr>
      <w:r w:rsidRPr="00801446">
        <w:rPr>
          <w:rFonts w:asciiTheme="minorHAnsi" w:hAnsiTheme="minorHAnsi"/>
          <w:b/>
          <w:sz w:val="22"/>
          <w:szCs w:val="22"/>
        </w:rPr>
        <w:lastRenderedPageBreak/>
        <w:t>I. Nazwa oraz adres Zamawiającego</w:t>
      </w:r>
      <w:bookmarkEnd w:id="2"/>
    </w:p>
    <w:p w14:paraId="3FF6F768" w14:textId="77777777" w:rsidR="00F83E28" w:rsidRPr="00801446" w:rsidRDefault="00F83E28" w:rsidP="00F83E28">
      <w:pPr>
        <w:pStyle w:val="Normalny5"/>
        <w:jc w:val="center"/>
        <w:rPr>
          <w:rFonts w:asciiTheme="minorHAnsi" w:eastAsia="Arial" w:hAnsiTheme="minorHAnsi" w:cs="Arial"/>
          <w:sz w:val="22"/>
          <w:szCs w:val="22"/>
        </w:rPr>
      </w:pPr>
      <w:r w:rsidRPr="00801446">
        <w:rPr>
          <w:rFonts w:asciiTheme="minorHAnsi" w:eastAsia="Arial" w:hAnsiTheme="minorHAnsi" w:cs="Arial"/>
          <w:sz w:val="22"/>
          <w:szCs w:val="22"/>
        </w:rPr>
        <w:t>Miejskie Przedsiębiorstwo Komunikacyjne Sp. z o.o. w Tarnowie,</w:t>
      </w:r>
    </w:p>
    <w:p w14:paraId="007E2D2C" w14:textId="77777777" w:rsidR="00F83E28" w:rsidRPr="00801446" w:rsidRDefault="00F83E28" w:rsidP="00F83E28">
      <w:pPr>
        <w:pStyle w:val="Normalny5"/>
        <w:jc w:val="center"/>
        <w:rPr>
          <w:rFonts w:asciiTheme="minorHAnsi" w:eastAsia="Arial" w:hAnsiTheme="minorHAnsi" w:cs="Arial"/>
          <w:sz w:val="22"/>
          <w:szCs w:val="22"/>
        </w:rPr>
      </w:pPr>
      <w:r w:rsidRPr="00801446">
        <w:rPr>
          <w:rFonts w:asciiTheme="minorHAnsi" w:eastAsia="Arial" w:hAnsiTheme="minorHAnsi" w:cs="Arial"/>
          <w:sz w:val="22"/>
          <w:szCs w:val="22"/>
        </w:rPr>
        <w:t>ul. Okrężna 9, 33 - 100  Tarnów</w:t>
      </w:r>
    </w:p>
    <w:p w14:paraId="0397A30A" w14:textId="76D1B0E3" w:rsidR="00F83E28" w:rsidRPr="00801446" w:rsidRDefault="00F83E28" w:rsidP="00F83E28">
      <w:pPr>
        <w:jc w:val="center"/>
        <w:rPr>
          <w:rFonts w:asciiTheme="minorHAnsi" w:hAnsiTheme="minorHAnsi"/>
        </w:rPr>
      </w:pPr>
      <w:r w:rsidRPr="00801446">
        <w:rPr>
          <w:rFonts w:asciiTheme="minorHAnsi" w:hAnsiTheme="minorHAnsi"/>
        </w:rPr>
        <w:t>NIP: 8</w:t>
      </w:r>
      <w:r w:rsidR="005E68BD" w:rsidRPr="00801446">
        <w:rPr>
          <w:rFonts w:asciiTheme="minorHAnsi" w:hAnsiTheme="minorHAnsi"/>
        </w:rPr>
        <w:t xml:space="preserve">73-00-20-798        </w:t>
      </w:r>
      <w:r w:rsidRPr="00801446">
        <w:rPr>
          <w:rFonts w:asciiTheme="minorHAnsi" w:hAnsiTheme="minorHAnsi"/>
        </w:rPr>
        <w:t>REGON:  850284120       BDO 000030233</w:t>
      </w:r>
    </w:p>
    <w:p w14:paraId="6B5676FF" w14:textId="77777777" w:rsidR="00F83E28" w:rsidRPr="00801446" w:rsidRDefault="00F83E28" w:rsidP="00F83E28">
      <w:pPr>
        <w:pStyle w:val="Normalny5"/>
        <w:jc w:val="center"/>
        <w:rPr>
          <w:rFonts w:asciiTheme="minorHAnsi" w:eastAsia="Arial" w:hAnsiTheme="minorHAnsi" w:cs="Arial"/>
          <w:sz w:val="22"/>
          <w:szCs w:val="22"/>
        </w:rPr>
      </w:pPr>
      <w:r w:rsidRPr="00801446">
        <w:rPr>
          <w:rFonts w:asciiTheme="minorHAnsi" w:eastAsia="Arial" w:hAnsiTheme="minorHAnsi" w:cs="Arial"/>
          <w:sz w:val="22"/>
          <w:szCs w:val="22"/>
        </w:rPr>
        <w:t>(tel. 014 630-06-20 / fax 626-96-42)</w:t>
      </w:r>
    </w:p>
    <w:p w14:paraId="6F1FFB18" w14:textId="77777777" w:rsidR="00F83E28" w:rsidRPr="00801446" w:rsidRDefault="00F83E28" w:rsidP="00F83E28">
      <w:pPr>
        <w:pStyle w:val="Normalny1"/>
        <w:jc w:val="center"/>
        <w:rPr>
          <w:rFonts w:asciiTheme="minorHAnsi" w:eastAsia="Arial" w:hAnsiTheme="minorHAnsi" w:cs="Arial"/>
          <w:color w:val="000000"/>
          <w:sz w:val="22"/>
          <w:szCs w:val="22"/>
        </w:rPr>
      </w:pPr>
      <w:r w:rsidRPr="00801446">
        <w:rPr>
          <w:rFonts w:asciiTheme="minorHAnsi" w:eastAsia="Arial" w:hAnsiTheme="minorHAnsi" w:cs="Arial"/>
          <w:color w:val="000000"/>
          <w:sz w:val="22"/>
          <w:szCs w:val="22"/>
        </w:rPr>
        <w:t xml:space="preserve">strona internetowa: </w:t>
      </w:r>
      <w:hyperlink r:id="rId8" w:history="1">
        <w:r w:rsidRPr="00801446">
          <w:rPr>
            <w:rStyle w:val="Hipercze"/>
            <w:rFonts w:asciiTheme="minorHAnsi" w:hAnsiTheme="minorHAnsi" w:cs="Arial"/>
            <w:sz w:val="22"/>
            <w:szCs w:val="22"/>
          </w:rPr>
          <w:t>www.mpk.tarnow.</w:t>
        </w:r>
        <w:hyperlink r:id="rId9" w:history="1">
          <w:r w:rsidRPr="00801446">
            <w:rPr>
              <w:rStyle w:val="Hipercze"/>
              <w:rFonts w:asciiTheme="minorHAnsi" w:hAnsiTheme="minorHAnsi" w:cs="Arial"/>
              <w:sz w:val="22"/>
              <w:szCs w:val="22"/>
            </w:rPr>
            <w:t>pl</w:t>
          </w:r>
        </w:hyperlink>
      </w:hyperlink>
    </w:p>
    <w:p w14:paraId="38F0BC3C" w14:textId="77777777" w:rsidR="00F83E28" w:rsidRPr="00801446" w:rsidRDefault="00F83E28" w:rsidP="00F83E28">
      <w:pPr>
        <w:pStyle w:val="Normalny5"/>
        <w:jc w:val="center"/>
        <w:rPr>
          <w:rFonts w:asciiTheme="minorHAnsi" w:eastAsia="Arial" w:hAnsiTheme="minorHAnsi" w:cs="Arial"/>
          <w:sz w:val="22"/>
          <w:szCs w:val="22"/>
          <w:lang w:val="en-US"/>
        </w:rPr>
      </w:pPr>
      <w:r w:rsidRPr="00801446">
        <w:rPr>
          <w:rFonts w:asciiTheme="minorHAnsi" w:eastAsia="Arial" w:hAnsiTheme="minorHAnsi" w:cs="Arial"/>
          <w:color w:val="000000"/>
          <w:sz w:val="22"/>
          <w:szCs w:val="22"/>
          <w:lang w:val="en-US"/>
        </w:rPr>
        <w:t xml:space="preserve">e-mail: </w:t>
      </w:r>
      <w:hyperlink w:history="1">
        <w:r w:rsidRPr="00801446">
          <w:rPr>
            <w:rStyle w:val="Hipercze"/>
            <w:rFonts w:asciiTheme="minorHAnsi" w:hAnsiTheme="minorHAnsi" w:cs="Arial"/>
            <w:sz w:val="22"/>
            <w:szCs w:val="22"/>
            <w:lang w:val="en-US"/>
          </w:rPr>
          <w:t>zamowienia@mpk.tarnow.pl</w:t>
        </w:r>
      </w:hyperlink>
    </w:p>
    <w:p w14:paraId="06720EA9" w14:textId="77777777" w:rsidR="00F83E28" w:rsidRPr="00801446" w:rsidRDefault="00F83E28" w:rsidP="00F83E28">
      <w:pPr>
        <w:jc w:val="center"/>
        <w:rPr>
          <w:rFonts w:asciiTheme="minorHAnsi" w:hAnsiTheme="minorHAnsi"/>
        </w:rPr>
      </w:pPr>
    </w:p>
    <w:p w14:paraId="0000004A" w14:textId="1322C395" w:rsidR="002F04FE" w:rsidRPr="00801446" w:rsidRDefault="00F51920">
      <w:pPr>
        <w:spacing w:before="240" w:after="240"/>
        <w:rPr>
          <w:rFonts w:asciiTheme="minorHAnsi" w:hAnsiTheme="minorHAnsi"/>
        </w:rPr>
      </w:pPr>
      <w:r w:rsidRPr="00801446">
        <w:rPr>
          <w:rFonts w:asciiTheme="minorHAnsi" w:hAnsiTheme="minorHAnsi"/>
        </w:rPr>
        <w:t>Godziny pracy Zamawiającego:</w:t>
      </w:r>
      <w:r w:rsidR="005E68BD" w:rsidRPr="00801446">
        <w:rPr>
          <w:rFonts w:asciiTheme="minorHAnsi" w:hAnsiTheme="minorHAnsi"/>
        </w:rPr>
        <w:t xml:space="preserve">   7:00 – 15:00 od poniedziałku do piątku </w:t>
      </w:r>
    </w:p>
    <w:p w14:paraId="7BBC8E4E" w14:textId="77777777" w:rsidR="00191FE5" w:rsidRPr="00801446" w:rsidRDefault="00191FE5" w:rsidP="00191FE5">
      <w:pPr>
        <w:pStyle w:val="Nagwek2"/>
        <w:spacing w:before="0" w:after="0"/>
        <w:rPr>
          <w:rFonts w:asciiTheme="minorHAnsi" w:hAnsiTheme="minorHAnsi"/>
        </w:rPr>
      </w:pPr>
      <w:bookmarkStart w:id="3" w:name="_Toc138661498"/>
      <w:r w:rsidRPr="00801446">
        <w:rPr>
          <w:rFonts w:asciiTheme="minorHAnsi" w:hAnsiTheme="minorHAnsi"/>
        </w:rPr>
        <w:t>II. Ochrona danych osobowych</w:t>
      </w:r>
      <w:bookmarkEnd w:id="3"/>
    </w:p>
    <w:p w14:paraId="0BAC3D53" w14:textId="77777777" w:rsidR="00191FE5" w:rsidRPr="00801446" w:rsidRDefault="00191FE5" w:rsidP="00191FE5">
      <w:pPr>
        <w:rPr>
          <w:rFonts w:asciiTheme="minorHAnsi" w:hAnsiTheme="minorHAnsi"/>
        </w:rPr>
      </w:pPr>
    </w:p>
    <w:p w14:paraId="69B95DB6" w14:textId="77777777" w:rsidR="00191FE5" w:rsidRPr="00955521" w:rsidRDefault="00191FE5" w:rsidP="00191FE5">
      <w:pPr>
        <w:numPr>
          <w:ilvl w:val="0"/>
          <w:numId w:val="13"/>
        </w:numPr>
        <w:spacing w:line="360" w:lineRule="auto"/>
        <w:ind w:left="284" w:hanging="284"/>
        <w:jc w:val="both"/>
        <w:rPr>
          <w:rFonts w:asciiTheme="minorHAnsi" w:hAnsiTheme="minorHAnsi"/>
        </w:rPr>
      </w:pPr>
      <w:r w:rsidRPr="00955521">
        <w:rPr>
          <w:rFonts w:asciiTheme="minorHAnsi" w:hAnsiTheme="minorHAnsi"/>
        </w:rPr>
        <w:t xml:space="preserve">Zgodnie z art. 13 ust. 1 i 2 rozporządzenia Parlamentu Europejskiego i Rady (UE) 2016/679 </w:t>
      </w:r>
      <w:r w:rsidRPr="00955521">
        <w:rPr>
          <w:rFonts w:asciiTheme="minorHAnsi" w:hAnsiTheme="minorHAnsi"/>
        </w:rPr>
        <w:br/>
        <w:t>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74CF0AD" w14:textId="77777777" w:rsidR="00191FE5" w:rsidRPr="00955521" w:rsidRDefault="00191FE5" w:rsidP="00191FE5">
      <w:pPr>
        <w:spacing w:line="360" w:lineRule="auto"/>
        <w:ind w:left="284"/>
        <w:jc w:val="both"/>
        <w:rPr>
          <w:rFonts w:asciiTheme="minorHAnsi" w:hAnsiTheme="minorHAnsi"/>
        </w:rPr>
      </w:pPr>
    </w:p>
    <w:p w14:paraId="2DB9E35B" w14:textId="77777777" w:rsidR="00191FE5" w:rsidRPr="00955521" w:rsidRDefault="00191FE5" w:rsidP="00191FE5">
      <w:pPr>
        <w:pStyle w:val="Nagwek1"/>
        <w:numPr>
          <w:ilvl w:val="0"/>
          <w:numId w:val="64"/>
        </w:numPr>
        <w:spacing w:before="0" w:after="0" w:line="360" w:lineRule="auto"/>
        <w:rPr>
          <w:rFonts w:asciiTheme="minorHAnsi" w:hAnsiTheme="minorHAnsi"/>
          <w:b/>
          <w:sz w:val="22"/>
          <w:szCs w:val="22"/>
        </w:rPr>
      </w:pPr>
      <w:bookmarkStart w:id="4" w:name="_Toc138661499"/>
      <w:r w:rsidRPr="00955521">
        <w:rPr>
          <w:rFonts w:asciiTheme="minorHAnsi" w:hAnsiTheme="minorHAnsi"/>
          <w:b/>
          <w:sz w:val="22"/>
          <w:szCs w:val="22"/>
        </w:rPr>
        <w:t>Administrator danych osobowych</w:t>
      </w:r>
      <w:bookmarkEnd w:id="4"/>
      <w:r w:rsidRPr="00955521">
        <w:rPr>
          <w:rFonts w:asciiTheme="minorHAnsi" w:hAnsiTheme="minorHAnsi"/>
          <w:b/>
          <w:sz w:val="22"/>
          <w:szCs w:val="22"/>
        </w:rPr>
        <w:t xml:space="preserve"> </w:t>
      </w:r>
      <w:r w:rsidRPr="00955521">
        <w:rPr>
          <w:rFonts w:asciiTheme="minorHAnsi" w:eastAsia="Cambria" w:hAnsiTheme="minorHAnsi" w:cs="Cambria"/>
          <w:b/>
          <w:color w:val="3C3B37"/>
          <w:sz w:val="22"/>
          <w:szCs w:val="22"/>
        </w:rPr>
        <w:t xml:space="preserve"> </w:t>
      </w:r>
    </w:p>
    <w:p w14:paraId="4F53F0FA" w14:textId="77777777" w:rsidR="00191FE5" w:rsidRPr="00955521" w:rsidRDefault="00191FE5" w:rsidP="00191FE5">
      <w:pPr>
        <w:spacing w:line="360" w:lineRule="auto"/>
        <w:ind w:left="701"/>
        <w:jc w:val="both"/>
        <w:rPr>
          <w:rFonts w:asciiTheme="minorHAnsi" w:hAnsiTheme="minorHAnsi"/>
        </w:rPr>
      </w:pPr>
      <w:r w:rsidRPr="00955521">
        <w:rPr>
          <w:rFonts w:asciiTheme="minorHAnsi" w:hAnsiTheme="minorHAnsi"/>
        </w:rPr>
        <w:t>Administratorem danych zawartych w ofercie jest: Miejskie Przedsiębiorstwo Komunikacyjne Spółka z o. o. w Tarnowie, ul. Okrężna 9, 33-100 Tarnów, tel. 14 630 06 2</w:t>
      </w:r>
      <w:hyperlink r:id="rId10">
        <w:r w:rsidRPr="00955521">
          <w:rPr>
            <w:rFonts w:asciiTheme="minorHAnsi" w:hAnsiTheme="minorHAnsi"/>
          </w:rPr>
          <w:t>0,</w:t>
        </w:r>
      </w:hyperlink>
      <w:r w:rsidRPr="00955521">
        <w:rPr>
          <w:rFonts w:asciiTheme="minorHAnsi" w:hAnsiTheme="minorHAnsi"/>
        </w:rPr>
        <w:t xml:space="preserve"> </w:t>
      </w:r>
      <w:hyperlink r:id="rId11">
        <w:r w:rsidRPr="00955521">
          <w:rPr>
            <w:rFonts w:asciiTheme="minorHAnsi" w:hAnsiTheme="minorHAnsi"/>
            <w:color w:val="0563C1"/>
            <w:u w:val="single" w:color="0563C1"/>
          </w:rPr>
          <w:t>www.mpk.tarnow.p</w:t>
        </w:r>
      </w:hyperlink>
      <w:hyperlink r:id="rId12">
        <w:r w:rsidRPr="00955521">
          <w:rPr>
            <w:rFonts w:asciiTheme="minorHAnsi" w:hAnsiTheme="minorHAnsi"/>
            <w:color w:val="0563C1"/>
            <w:u w:val="single" w:color="0563C1"/>
          </w:rPr>
          <w:t>l</w:t>
        </w:r>
      </w:hyperlink>
      <w:hyperlink r:id="rId13">
        <w:r w:rsidRPr="00955521">
          <w:rPr>
            <w:rFonts w:asciiTheme="minorHAnsi" w:hAnsiTheme="minorHAnsi"/>
          </w:rPr>
          <w:t xml:space="preserve">, </w:t>
        </w:r>
      </w:hyperlink>
    </w:p>
    <w:p w14:paraId="62507545" w14:textId="77777777" w:rsidR="00191FE5" w:rsidRPr="00955521" w:rsidRDefault="00E076D1" w:rsidP="00191FE5">
      <w:pPr>
        <w:spacing w:line="360" w:lineRule="auto"/>
        <w:ind w:left="701"/>
        <w:jc w:val="both"/>
        <w:rPr>
          <w:rFonts w:asciiTheme="minorHAnsi" w:hAnsiTheme="minorHAnsi"/>
        </w:rPr>
      </w:pPr>
      <w:hyperlink r:id="rId14">
        <w:r w:rsidR="00191FE5" w:rsidRPr="00955521">
          <w:rPr>
            <w:rFonts w:asciiTheme="minorHAnsi" w:hAnsiTheme="minorHAnsi"/>
          </w:rPr>
          <w:t>e</w:t>
        </w:r>
      </w:hyperlink>
      <w:r w:rsidR="00191FE5" w:rsidRPr="00955521">
        <w:rPr>
          <w:rFonts w:asciiTheme="minorHAnsi" w:hAnsiTheme="minorHAnsi"/>
        </w:rPr>
        <w:t xml:space="preserve">mail: </w:t>
      </w:r>
      <w:hyperlink r:id="rId15" w:history="1">
        <w:r w:rsidR="00191FE5" w:rsidRPr="00955521">
          <w:rPr>
            <w:rStyle w:val="Hipercze"/>
            <w:rFonts w:asciiTheme="minorHAnsi" w:hAnsiTheme="minorHAnsi"/>
          </w:rPr>
          <w:t>mpk@mpk.tarnow.pl</w:t>
        </w:r>
      </w:hyperlink>
    </w:p>
    <w:p w14:paraId="43AFB8B9" w14:textId="77777777" w:rsidR="00191FE5" w:rsidRPr="00955521" w:rsidRDefault="00191FE5" w:rsidP="00191FE5">
      <w:pPr>
        <w:pStyle w:val="Nagwek1"/>
        <w:numPr>
          <w:ilvl w:val="0"/>
          <w:numId w:val="64"/>
        </w:numPr>
        <w:spacing w:before="0" w:after="0" w:line="360" w:lineRule="auto"/>
        <w:rPr>
          <w:rFonts w:asciiTheme="minorHAnsi" w:hAnsiTheme="minorHAnsi"/>
          <w:b/>
          <w:sz w:val="22"/>
          <w:szCs w:val="22"/>
        </w:rPr>
      </w:pPr>
      <w:bookmarkStart w:id="5" w:name="_Toc138661500"/>
      <w:r w:rsidRPr="00955521">
        <w:rPr>
          <w:rFonts w:asciiTheme="minorHAnsi" w:hAnsiTheme="minorHAnsi"/>
          <w:b/>
          <w:sz w:val="22"/>
          <w:szCs w:val="22"/>
        </w:rPr>
        <w:t>Inspektor Ochrony Danych Osobowych</w:t>
      </w:r>
      <w:bookmarkEnd w:id="5"/>
      <w:r w:rsidRPr="00955521">
        <w:rPr>
          <w:rFonts w:asciiTheme="minorHAnsi" w:hAnsiTheme="minorHAnsi"/>
          <w:b/>
          <w:sz w:val="22"/>
          <w:szCs w:val="22"/>
        </w:rPr>
        <w:t xml:space="preserve"> </w:t>
      </w:r>
      <w:r w:rsidRPr="00955521">
        <w:rPr>
          <w:rFonts w:asciiTheme="minorHAnsi" w:eastAsia="Cambria" w:hAnsiTheme="minorHAnsi" w:cs="Cambria"/>
          <w:b/>
          <w:color w:val="3C3B37"/>
          <w:sz w:val="22"/>
          <w:szCs w:val="22"/>
        </w:rPr>
        <w:t xml:space="preserve"> </w:t>
      </w:r>
    </w:p>
    <w:p w14:paraId="474E772F" w14:textId="4FF1927F" w:rsidR="00191FE5" w:rsidRPr="00955521" w:rsidRDefault="00191FE5" w:rsidP="00191FE5">
      <w:pPr>
        <w:spacing w:line="360" w:lineRule="auto"/>
        <w:ind w:left="701"/>
        <w:jc w:val="both"/>
        <w:rPr>
          <w:rFonts w:asciiTheme="minorHAnsi" w:eastAsia="Times New Roman" w:hAnsiTheme="minorHAnsi"/>
          <w:color w:val="000080"/>
          <w:u w:val="single"/>
        </w:rPr>
      </w:pPr>
      <w:r w:rsidRPr="00955521">
        <w:rPr>
          <w:rFonts w:asciiTheme="minorHAnsi" w:hAnsiTheme="minorHAnsi"/>
        </w:rPr>
        <w:t xml:space="preserve">Nadzór na prawidłowym przetwarzaniem danych osobowych w Miejskim Przedsiębiorstwie Komunikacyjnym Spółka z o. o. w Tarnowie sprawuje Inspektor Ochrony Danych Osobowych, </w:t>
      </w:r>
      <w:r w:rsidR="00801446" w:rsidRPr="00955521">
        <w:rPr>
          <w:rFonts w:asciiTheme="minorHAnsi" w:hAnsiTheme="minorHAnsi"/>
        </w:rPr>
        <w:br/>
      </w:r>
      <w:r w:rsidRPr="00955521">
        <w:rPr>
          <w:rStyle w:val="Hipercze"/>
          <w:rFonts w:asciiTheme="minorHAnsi" w:eastAsia="Times New Roman" w:hAnsiTheme="minorHAnsi"/>
        </w:rPr>
        <w:t xml:space="preserve">email: </w:t>
      </w:r>
      <w:hyperlink r:id="rId16" w:history="1">
        <w:r w:rsidRPr="00955521">
          <w:rPr>
            <w:rStyle w:val="Hipercze"/>
            <w:rFonts w:asciiTheme="minorHAnsi" w:eastAsia="Times New Roman" w:hAnsiTheme="minorHAnsi"/>
          </w:rPr>
          <w:t>iodo@mpk.tarnow.pl</w:t>
        </w:r>
      </w:hyperlink>
    </w:p>
    <w:p w14:paraId="283F2815" w14:textId="77777777" w:rsidR="00191FE5" w:rsidRPr="00955521" w:rsidRDefault="00191FE5" w:rsidP="00191FE5">
      <w:pPr>
        <w:pStyle w:val="Akapitzlist"/>
        <w:numPr>
          <w:ilvl w:val="0"/>
          <w:numId w:val="64"/>
        </w:numPr>
        <w:spacing w:line="360" w:lineRule="auto"/>
        <w:rPr>
          <w:rFonts w:asciiTheme="minorHAnsi" w:hAnsiTheme="minorHAnsi"/>
          <w:b/>
        </w:rPr>
      </w:pPr>
      <w:r w:rsidRPr="00955521">
        <w:rPr>
          <w:rFonts w:asciiTheme="minorHAnsi" w:hAnsiTheme="minorHAnsi"/>
          <w:b/>
        </w:rPr>
        <w:t xml:space="preserve">Cel przetwarzania danych osobowych i podstawa prawna </w:t>
      </w:r>
      <w:r w:rsidRPr="00955521">
        <w:rPr>
          <w:rFonts w:asciiTheme="minorHAnsi" w:eastAsia="Cambria" w:hAnsiTheme="minorHAnsi" w:cs="Cambria"/>
          <w:b/>
          <w:color w:val="3C3B37"/>
        </w:rPr>
        <w:t xml:space="preserve"> </w:t>
      </w:r>
    </w:p>
    <w:p w14:paraId="19F17796" w14:textId="16231B87" w:rsidR="00191FE5" w:rsidRDefault="00191FE5" w:rsidP="00191FE5">
      <w:pPr>
        <w:spacing w:line="360" w:lineRule="auto"/>
        <w:ind w:left="703"/>
        <w:jc w:val="both"/>
        <w:rPr>
          <w:rFonts w:asciiTheme="minorHAnsi" w:hAnsiTheme="minorHAnsi"/>
        </w:rPr>
      </w:pPr>
      <w:r w:rsidRPr="00955521">
        <w:rPr>
          <w:rFonts w:asciiTheme="minorHAnsi" w:hAnsiTheme="minorHAnsi"/>
        </w:rPr>
        <w:t xml:space="preserve">Dane osobowe zawarte w ofercie mogą być przetwarzane na podstawie art. 6 ust 1 litera b), c) lub e) RODO, oraz na podstawie ustawy z 11 września 2019 r. − Prawo zamówień publicznych (Dz.U. z 2019 r. poz. 2019) w celu zawarcia i realizacji umowy, realizacji czynności reklamacyjnych, prowadzenia rozliczeń finansowych. Na podstawie art. 6 ust. 1 litera f) RODO, dane osobowe zawarte w ofercie mogą być przetwarzane  w celach: marketingu produktów </w:t>
      </w:r>
      <w:r w:rsidR="00AD75C5">
        <w:rPr>
          <w:rFonts w:asciiTheme="minorHAnsi" w:hAnsiTheme="minorHAnsi"/>
        </w:rPr>
        <w:br/>
      </w:r>
      <w:r w:rsidRPr="00955521">
        <w:rPr>
          <w:rFonts w:asciiTheme="minorHAnsi" w:hAnsiTheme="minorHAnsi"/>
        </w:rPr>
        <w:t xml:space="preserve">i usług, których dostawcą jest Administrator, badania satysfakcji, prowadzenia kampanii dotyczących bezpieczeństwa produktów oraz poprawy jakości towarów i usług dla zwiększenia satysfakcji, związanych z prowadzoną przez Administratora działalnością. </w:t>
      </w:r>
    </w:p>
    <w:p w14:paraId="2B67A5ED" w14:textId="3D3E1272" w:rsidR="00D3609F" w:rsidRDefault="00D3609F" w:rsidP="00D3609F">
      <w:pPr>
        <w:spacing w:line="360" w:lineRule="auto"/>
        <w:jc w:val="both"/>
        <w:rPr>
          <w:rFonts w:asciiTheme="minorHAnsi" w:hAnsiTheme="minorHAnsi"/>
        </w:rPr>
      </w:pPr>
    </w:p>
    <w:p w14:paraId="115674FC" w14:textId="77777777" w:rsidR="00D3609F" w:rsidRPr="00955521" w:rsidRDefault="00D3609F" w:rsidP="00D3609F">
      <w:pPr>
        <w:spacing w:line="360" w:lineRule="auto"/>
        <w:jc w:val="both"/>
        <w:rPr>
          <w:rFonts w:asciiTheme="minorHAnsi" w:hAnsiTheme="minorHAnsi"/>
        </w:rPr>
      </w:pPr>
    </w:p>
    <w:p w14:paraId="5F8573AE" w14:textId="77777777" w:rsidR="00191FE5" w:rsidRPr="00955521" w:rsidRDefault="00191FE5" w:rsidP="00191FE5">
      <w:pPr>
        <w:pStyle w:val="Akapitzlist"/>
        <w:numPr>
          <w:ilvl w:val="0"/>
          <w:numId w:val="64"/>
        </w:numPr>
        <w:spacing w:line="360" w:lineRule="auto"/>
        <w:rPr>
          <w:rFonts w:asciiTheme="minorHAnsi" w:eastAsia="Cambria" w:hAnsiTheme="minorHAnsi" w:cs="Cambria"/>
          <w:b/>
          <w:color w:val="3C3B37"/>
        </w:rPr>
      </w:pPr>
      <w:r w:rsidRPr="00955521">
        <w:rPr>
          <w:rFonts w:asciiTheme="minorHAnsi" w:hAnsiTheme="minorHAnsi"/>
          <w:b/>
        </w:rPr>
        <w:t xml:space="preserve">Prawa osoby, której dane dotyczą </w:t>
      </w:r>
      <w:r w:rsidRPr="00955521">
        <w:rPr>
          <w:rFonts w:asciiTheme="minorHAnsi" w:eastAsia="Cambria" w:hAnsiTheme="minorHAnsi" w:cs="Cambria"/>
          <w:b/>
          <w:color w:val="3C3B37"/>
        </w:rPr>
        <w:t xml:space="preserve"> </w:t>
      </w:r>
    </w:p>
    <w:p w14:paraId="1DB3D146" w14:textId="77777777" w:rsidR="00191FE5" w:rsidRPr="00955521" w:rsidRDefault="00191FE5" w:rsidP="00191FE5">
      <w:pPr>
        <w:spacing w:line="360" w:lineRule="auto"/>
        <w:ind w:left="708"/>
        <w:jc w:val="both"/>
        <w:rPr>
          <w:rFonts w:asciiTheme="minorHAnsi" w:hAnsiTheme="minorHAnsi"/>
        </w:rPr>
      </w:pPr>
      <w:r w:rsidRPr="00955521">
        <w:rPr>
          <w:rFonts w:asciiTheme="minorHAnsi" w:hAnsiTheme="minorHAnsi"/>
        </w:rPr>
        <w:lastRenderedPageBreak/>
        <w:t>W związku z przetwarzaniem danych osobowych, składającemu ofertę przysługują następujące prawa:</w:t>
      </w:r>
    </w:p>
    <w:p w14:paraId="167035F6" w14:textId="77777777" w:rsidR="00191FE5" w:rsidRPr="00955521" w:rsidRDefault="00191FE5" w:rsidP="00191FE5">
      <w:pPr>
        <w:spacing w:line="360" w:lineRule="auto"/>
        <w:ind w:firstLine="708"/>
        <w:jc w:val="both"/>
        <w:rPr>
          <w:rFonts w:asciiTheme="minorHAnsi" w:hAnsiTheme="minorHAnsi"/>
        </w:rPr>
      </w:pPr>
      <w:r w:rsidRPr="00955521">
        <w:rPr>
          <w:rFonts w:asciiTheme="minorHAnsi" w:hAnsiTheme="minorHAnsi"/>
        </w:rPr>
        <w:t xml:space="preserve">a) prawo dostępu do treści danych osobowych; </w:t>
      </w:r>
    </w:p>
    <w:p w14:paraId="69D2D570" w14:textId="77777777" w:rsidR="00191FE5" w:rsidRPr="00955521" w:rsidRDefault="00191FE5" w:rsidP="00191FE5">
      <w:pPr>
        <w:spacing w:line="360" w:lineRule="auto"/>
        <w:ind w:left="708"/>
        <w:jc w:val="both"/>
        <w:rPr>
          <w:rFonts w:asciiTheme="minorHAnsi" w:hAnsiTheme="minorHAnsi"/>
        </w:rPr>
      </w:pPr>
      <w:r w:rsidRPr="00955521">
        <w:rPr>
          <w:rFonts w:asciiTheme="minorHAnsi" w:hAnsiTheme="minorHAnsi"/>
        </w:rPr>
        <w:t xml:space="preserve">b) prawo do żądania sprostowania danych osobowych – w przypadku gdy dane są nieprawidłowe lub niekompletne; </w:t>
      </w:r>
    </w:p>
    <w:p w14:paraId="585316EF" w14:textId="77777777" w:rsidR="00191FE5" w:rsidRPr="00955521" w:rsidRDefault="00191FE5" w:rsidP="00191FE5">
      <w:pPr>
        <w:spacing w:line="360" w:lineRule="auto"/>
        <w:ind w:left="708"/>
        <w:jc w:val="both"/>
        <w:rPr>
          <w:rFonts w:asciiTheme="minorHAnsi" w:hAnsiTheme="minorHAnsi"/>
        </w:rPr>
      </w:pPr>
      <w:r w:rsidRPr="00955521">
        <w:rPr>
          <w:rFonts w:asciiTheme="minorHAnsi" w:hAnsiTheme="minorHAnsi"/>
        </w:rPr>
        <w:t>c) prawo do usunięcia danych osobowych − w razie, gdy ustała podstawa do ich przetwarzania, dane osobowe przetwarzane są niezgodnie z prawem, dane osobowe muszą być usunięte w celu wywiązania się z obowiązku wynikającego z przepisów prawa;</w:t>
      </w:r>
    </w:p>
    <w:p w14:paraId="06A3A239" w14:textId="333C6D70" w:rsidR="00191FE5" w:rsidRPr="00955521" w:rsidRDefault="00191FE5" w:rsidP="00191FE5">
      <w:pPr>
        <w:spacing w:line="360" w:lineRule="auto"/>
        <w:ind w:left="708"/>
        <w:jc w:val="both"/>
        <w:rPr>
          <w:rFonts w:asciiTheme="minorHAnsi" w:hAnsiTheme="minorHAnsi"/>
        </w:rPr>
      </w:pPr>
      <w:r w:rsidRPr="00955521">
        <w:rPr>
          <w:rFonts w:asciiTheme="minorHAnsi" w:hAnsiTheme="minorHAnsi"/>
        </w:rPr>
        <w:t>d) 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do swoich celów, ale osoba, której dane dotyczą, potrzebuje ich do ustalenia, obrony lub dochodzenia roszczeń;</w:t>
      </w:r>
    </w:p>
    <w:p w14:paraId="4E931E8D" w14:textId="77777777" w:rsidR="00191FE5" w:rsidRPr="00955521" w:rsidRDefault="00191FE5" w:rsidP="00191FE5">
      <w:pPr>
        <w:spacing w:line="360" w:lineRule="auto"/>
        <w:ind w:firstLine="701"/>
        <w:jc w:val="both"/>
        <w:rPr>
          <w:rFonts w:asciiTheme="minorHAnsi" w:hAnsiTheme="minorHAnsi"/>
        </w:rPr>
      </w:pPr>
      <w:r w:rsidRPr="00955521">
        <w:rPr>
          <w:rFonts w:asciiTheme="minorHAnsi" w:hAnsiTheme="minorHAnsi"/>
        </w:rPr>
        <w:t>e) przenoszenia danych,</w:t>
      </w:r>
    </w:p>
    <w:p w14:paraId="7D07E9C0" w14:textId="77777777" w:rsidR="00191FE5" w:rsidRPr="00955521" w:rsidRDefault="00191FE5" w:rsidP="00191FE5">
      <w:pPr>
        <w:spacing w:line="360" w:lineRule="auto"/>
        <w:ind w:left="701"/>
        <w:jc w:val="both"/>
        <w:rPr>
          <w:rFonts w:asciiTheme="minorHAnsi" w:hAnsiTheme="minorHAnsi"/>
        </w:rPr>
      </w:pPr>
      <w:r w:rsidRPr="00955521">
        <w:rPr>
          <w:rFonts w:asciiTheme="minorHAnsi" w:hAnsiTheme="minorHAnsi"/>
        </w:rPr>
        <w:t>Podanie danych jest dobrowolne, jednak niezbędne do realizacji celu przetwarzania, jakim jest przeprowadzenie postępowania o udzielenie zamówienia publicznego.</w:t>
      </w:r>
    </w:p>
    <w:p w14:paraId="339F657C" w14:textId="77777777" w:rsidR="00191FE5" w:rsidRPr="00955521" w:rsidRDefault="00191FE5" w:rsidP="00191FE5">
      <w:pPr>
        <w:pStyle w:val="Nagwek1"/>
        <w:numPr>
          <w:ilvl w:val="0"/>
          <w:numId w:val="64"/>
        </w:numPr>
        <w:spacing w:before="0" w:after="0" w:line="360" w:lineRule="auto"/>
        <w:rPr>
          <w:rFonts w:asciiTheme="minorHAnsi" w:hAnsiTheme="minorHAnsi"/>
          <w:b/>
          <w:sz w:val="22"/>
          <w:szCs w:val="22"/>
        </w:rPr>
      </w:pPr>
      <w:bookmarkStart w:id="6" w:name="_Toc138661501"/>
      <w:r w:rsidRPr="00955521">
        <w:rPr>
          <w:rFonts w:asciiTheme="minorHAnsi" w:hAnsiTheme="minorHAnsi"/>
          <w:b/>
          <w:sz w:val="22"/>
          <w:szCs w:val="22"/>
        </w:rPr>
        <w:t>Przekazywanie danych osobowych innym podmiotom w tym do państw trzecich</w:t>
      </w:r>
      <w:bookmarkEnd w:id="6"/>
      <w:r w:rsidRPr="00955521">
        <w:rPr>
          <w:rFonts w:asciiTheme="minorHAnsi" w:hAnsiTheme="minorHAnsi"/>
          <w:b/>
          <w:sz w:val="22"/>
          <w:szCs w:val="22"/>
        </w:rPr>
        <w:t xml:space="preserve"> </w:t>
      </w:r>
      <w:r w:rsidRPr="00955521">
        <w:rPr>
          <w:rFonts w:asciiTheme="minorHAnsi" w:eastAsia="Cambria" w:hAnsiTheme="minorHAnsi" w:cs="Cambria"/>
          <w:b/>
          <w:color w:val="3C3B37"/>
          <w:sz w:val="22"/>
          <w:szCs w:val="22"/>
        </w:rPr>
        <w:t xml:space="preserve"> </w:t>
      </w:r>
    </w:p>
    <w:p w14:paraId="05050DE8" w14:textId="63CFF3B5" w:rsidR="00191FE5" w:rsidRPr="00955521" w:rsidRDefault="00191FE5" w:rsidP="00191FE5">
      <w:pPr>
        <w:spacing w:line="360" w:lineRule="auto"/>
        <w:ind w:left="701"/>
        <w:jc w:val="both"/>
        <w:rPr>
          <w:rFonts w:asciiTheme="minorHAnsi" w:hAnsiTheme="minorHAnsi"/>
        </w:rPr>
      </w:pPr>
      <w:r w:rsidRPr="00955521">
        <w:rPr>
          <w:rFonts w:asciiTheme="minorHAnsi" w:hAnsiTheme="minorHAnsi"/>
        </w:rPr>
        <w:t xml:space="preserve">Dane osobowe zawarte w ofercie będą przetwarzane przez Administratora. Może się jednak zdarzyć, że powierzymy przetwarzanie danych osobowych zawartych w ofercie podmiotom trzecim na podstawie pisemnej umowy (np. firmie kurierskiej, biuru rachunkowemu, firmie hostingowej oraz osobom współpracującym z nami). Powierzenie takie nie uprawnia odbiorcy do dowolnego korzystania z tych danych. Odbiorca będzie korzystał z tych danych tylko w celach przez nas ustalonych i zgodnie z obowiązującym prawem.   </w:t>
      </w:r>
    </w:p>
    <w:p w14:paraId="2DF3382D" w14:textId="2EE1F77C" w:rsidR="00191FE5" w:rsidRPr="00955521" w:rsidRDefault="00191FE5" w:rsidP="00191FE5">
      <w:pPr>
        <w:spacing w:line="360" w:lineRule="auto"/>
        <w:ind w:left="701"/>
        <w:jc w:val="both"/>
        <w:rPr>
          <w:rFonts w:asciiTheme="minorHAnsi" w:hAnsiTheme="minorHAnsi"/>
        </w:rPr>
      </w:pPr>
      <w:r w:rsidRPr="00955521">
        <w:rPr>
          <w:rFonts w:asciiTheme="minorHAnsi" w:hAnsiTheme="minorHAnsi"/>
        </w:rPr>
        <w:t>Dane mogą być też przekazywane organom publicznym, o ile upoważniają ich do tego obowiązujące przepisy i przedstawią odpowiednie</w:t>
      </w:r>
      <w:r w:rsidR="00801446" w:rsidRPr="00955521">
        <w:rPr>
          <w:rFonts w:asciiTheme="minorHAnsi" w:hAnsiTheme="minorHAnsi"/>
        </w:rPr>
        <w:t xml:space="preserve"> żądanie. Dane osobowe zawarte </w:t>
      </w:r>
      <w:r w:rsidRPr="00955521">
        <w:rPr>
          <w:rFonts w:asciiTheme="minorHAnsi" w:hAnsiTheme="minorHAnsi"/>
        </w:rPr>
        <w:t xml:space="preserve">w ofercie  nie będą przekazywane do państwa trzeciego lub organizacji międzynarodowej.  </w:t>
      </w:r>
    </w:p>
    <w:p w14:paraId="66BEE758" w14:textId="77777777" w:rsidR="00191FE5" w:rsidRPr="00955521" w:rsidRDefault="00191FE5" w:rsidP="00191FE5">
      <w:pPr>
        <w:pStyle w:val="Nagwek1"/>
        <w:numPr>
          <w:ilvl w:val="0"/>
          <w:numId w:val="64"/>
        </w:numPr>
        <w:spacing w:before="0" w:after="0" w:line="360" w:lineRule="auto"/>
        <w:rPr>
          <w:rFonts w:asciiTheme="minorHAnsi" w:hAnsiTheme="minorHAnsi"/>
          <w:b/>
          <w:sz w:val="22"/>
          <w:szCs w:val="22"/>
        </w:rPr>
      </w:pPr>
      <w:bookmarkStart w:id="7" w:name="_Toc138661502"/>
      <w:r w:rsidRPr="00955521">
        <w:rPr>
          <w:rFonts w:asciiTheme="minorHAnsi" w:hAnsiTheme="minorHAnsi"/>
          <w:b/>
          <w:sz w:val="22"/>
          <w:szCs w:val="22"/>
        </w:rPr>
        <w:t>Okres przechowywania danych</w:t>
      </w:r>
      <w:bookmarkEnd w:id="7"/>
      <w:r w:rsidRPr="00955521">
        <w:rPr>
          <w:rFonts w:asciiTheme="minorHAnsi" w:hAnsiTheme="minorHAnsi"/>
          <w:b/>
          <w:sz w:val="22"/>
          <w:szCs w:val="22"/>
        </w:rPr>
        <w:t xml:space="preserve">  </w:t>
      </w:r>
      <w:r w:rsidRPr="00955521">
        <w:rPr>
          <w:rFonts w:asciiTheme="minorHAnsi" w:eastAsia="Cambria" w:hAnsiTheme="minorHAnsi" w:cs="Cambria"/>
          <w:b/>
          <w:color w:val="3C3B37"/>
          <w:sz w:val="22"/>
          <w:szCs w:val="22"/>
        </w:rPr>
        <w:t xml:space="preserve"> </w:t>
      </w:r>
    </w:p>
    <w:p w14:paraId="44BE025F" w14:textId="2E538EEB" w:rsidR="00191FE5" w:rsidRPr="00955521" w:rsidRDefault="00191FE5" w:rsidP="00191FE5">
      <w:pPr>
        <w:spacing w:line="360" w:lineRule="auto"/>
        <w:ind w:left="701"/>
        <w:jc w:val="both"/>
        <w:rPr>
          <w:rFonts w:asciiTheme="minorHAnsi" w:hAnsiTheme="minorHAnsi"/>
        </w:rPr>
      </w:pPr>
      <w:r w:rsidRPr="00955521">
        <w:rPr>
          <w:rFonts w:asciiTheme="minorHAnsi" w:hAnsiTheme="minorHAnsi"/>
        </w:rPr>
        <w:t xml:space="preserve">Dane osobowe zawarte w ofercie będą przechowywane przez okres niezbędny do realizacji umowy oraz przez czas określony w obowiązujących w tym zakresie przepisach prawa i nie dłużej niż jest to niezbędne do celów wynikających z prawnie uzasadnionych interesów realizowanych przez Administratora lub przez stronę trzecią, tj. między innymi w celu dochodzenia roszczeń z tytułu prowadzonej działalności. </w:t>
      </w:r>
      <w:r w:rsidR="00FD1A95" w:rsidRPr="00955521">
        <w:rPr>
          <w:rFonts w:asciiTheme="minorHAnsi" w:hAnsiTheme="minorHAnsi"/>
        </w:rPr>
        <w:br/>
      </w:r>
      <w:r w:rsidRPr="00955521">
        <w:rPr>
          <w:rFonts w:asciiTheme="minorHAnsi" w:hAnsiTheme="minorHAnsi"/>
        </w:rPr>
        <w:t xml:space="preserve">W celach, na które osoba, której dane dotyczą wyraziła zgodę na przetwarzanie swoich danych osobowych, dane te są przechowywane do momentu wycofania zgody.  </w:t>
      </w:r>
    </w:p>
    <w:p w14:paraId="486DC376" w14:textId="77777777" w:rsidR="00191FE5" w:rsidRPr="00955521" w:rsidRDefault="00191FE5" w:rsidP="00191FE5">
      <w:pPr>
        <w:pStyle w:val="Nagwek1"/>
        <w:numPr>
          <w:ilvl w:val="0"/>
          <w:numId w:val="64"/>
        </w:numPr>
        <w:spacing w:before="0" w:after="0" w:line="360" w:lineRule="auto"/>
        <w:rPr>
          <w:rFonts w:asciiTheme="minorHAnsi" w:hAnsiTheme="minorHAnsi"/>
          <w:b/>
          <w:sz w:val="22"/>
          <w:szCs w:val="22"/>
        </w:rPr>
      </w:pPr>
      <w:bookmarkStart w:id="8" w:name="_Toc138661503"/>
      <w:r w:rsidRPr="00955521">
        <w:rPr>
          <w:rFonts w:asciiTheme="minorHAnsi" w:hAnsiTheme="minorHAnsi"/>
          <w:b/>
          <w:sz w:val="22"/>
          <w:szCs w:val="22"/>
        </w:rPr>
        <w:t>Profilowanie</w:t>
      </w:r>
      <w:bookmarkEnd w:id="8"/>
      <w:r w:rsidRPr="00955521">
        <w:rPr>
          <w:rFonts w:asciiTheme="minorHAnsi" w:hAnsiTheme="minorHAnsi"/>
          <w:b/>
          <w:sz w:val="22"/>
          <w:szCs w:val="22"/>
        </w:rPr>
        <w:t xml:space="preserve">  </w:t>
      </w:r>
      <w:r w:rsidRPr="00955521">
        <w:rPr>
          <w:rFonts w:asciiTheme="minorHAnsi" w:eastAsia="Cambria" w:hAnsiTheme="minorHAnsi" w:cs="Cambria"/>
          <w:b/>
          <w:color w:val="3C3B37"/>
          <w:sz w:val="22"/>
          <w:szCs w:val="22"/>
        </w:rPr>
        <w:t xml:space="preserve"> </w:t>
      </w:r>
      <w:r w:rsidRPr="00955521">
        <w:rPr>
          <w:rFonts w:asciiTheme="minorHAnsi" w:hAnsiTheme="minorHAnsi"/>
          <w:sz w:val="22"/>
          <w:szCs w:val="22"/>
        </w:rPr>
        <w:t xml:space="preserve">                 </w:t>
      </w:r>
    </w:p>
    <w:p w14:paraId="35F0749D" w14:textId="03FF66A8" w:rsidR="00191FE5" w:rsidRPr="00955521" w:rsidRDefault="00191FE5" w:rsidP="00191FE5">
      <w:pPr>
        <w:spacing w:line="360" w:lineRule="auto"/>
        <w:ind w:left="709"/>
        <w:jc w:val="both"/>
        <w:rPr>
          <w:rFonts w:asciiTheme="minorHAnsi" w:hAnsiTheme="minorHAnsi"/>
        </w:rPr>
      </w:pPr>
      <w:r w:rsidRPr="00955521">
        <w:rPr>
          <w:rFonts w:asciiTheme="minorHAnsi" w:hAnsiTheme="minorHAnsi"/>
        </w:rPr>
        <w:t>Dane osobowe zawarte w ofercie nie będą przetwar</w:t>
      </w:r>
      <w:r w:rsidR="00801446" w:rsidRPr="00955521">
        <w:rPr>
          <w:rFonts w:asciiTheme="minorHAnsi" w:hAnsiTheme="minorHAnsi"/>
        </w:rPr>
        <w:t xml:space="preserve">zane w sposób zautomatyzowany, </w:t>
      </w:r>
      <w:r w:rsidRPr="00955521">
        <w:rPr>
          <w:rFonts w:asciiTheme="minorHAnsi" w:hAnsiTheme="minorHAnsi"/>
        </w:rPr>
        <w:t xml:space="preserve">w tym nie będą profilowane.    </w:t>
      </w:r>
    </w:p>
    <w:p w14:paraId="00000061" w14:textId="77777777" w:rsidR="002F04FE" w:rsidRPr="00801446" w:rsidRDefault="00F51920">
      <w:pPr>
        <w:pStyle w:val="Nagwek2"/>
        <w:spacing w:before="240" w:after="240"/>
        <w:rPr>
          <w:rFonts w:asciiTheme="minorHAnsi" w:hAnsiTheme="minorHAnsi"/>
          <w:b/>
          <w:sz w:val="22"/>
          <w:szCs w:val="22"/>
        </w:rPr>
      </w:pPr>
      <w:bookmarkStart w:id="9" w:name="_Toc138661504"/>
      <w:r w:rsidRPr="00801446">
        <w:rPr>
          <w:rFonts w:asciiTheme="minorHAnsi" w:hAnsiTheme="minorHAnsi"/>
          <w:b/>
          <w:sz w:val="22"/>
          <w:szCs w:val="22"/>
        </w:rPr>
        <w:lastRenderedPageBreak/>
        <w:t>III. Tryb udzielania zamówienia</w:t>
      </w:r>
      <w:bookmarkEnd w:id="9"/>
    </w:p>
    <w:p w14:paraId="47FD13C6" w14:textId="1323686C" w:rsidR="004D40A7" w:rsidRPr="00801446" w:rsidRDefault="007F450E" w:rsidP="00D3609F">
      <w:pPr>
        <w:numPr>
          <w:ilvl w:val="0"/>
          <w:numId w:val="23"/>
        </w:numPr>
        <w:spacing w:line="360" w:lineRule="auto"/>
        <w:jc w:val="both"/>
        <w:rPr>
          <w:rFonts w:asciiTheme="minorHAnsi" w:hAnsiTheme="minorHAnsi"/>
        </w:rPr>
      </w:pPr>
      <w:r w:rsidRPr="00801446">
        <w:rPr>
          <w:rFonts w:asciiTheme="minorHAnsi" w:hAnsiTheme="minorHAnsi"/>
        </w:rPr>
        <w:t xml:space="preserve">Do przedmiotowego zamówienia, jako </w:t>
      </w:r>
      <w:r w:rsidRPr="00801446">
        <w:rPr>
          <w:rFonts w:asciiTheme="minorHAnsi" w:eastAsia="Calibri" w:hAnsiTheme="minorHAnsi" w:cs="Calibri"/>
          <w:b/>
        </w:rPr>
        <w:t>zamówienia sektorowego</w:t>
      </w:r>
      <w:r w:rsidRPr="00801446">
        <w:rPr>
          <w:rFonts w:asciiTheme="minorHAnsi" w:hAnsiTheme="minorHAnsi"/>
        </w:rPr>
        <w:t xml:space="preserve"> w roz</w:t>
      </w:r>
      <w:r w:rsidR="002C592E" w:rsidRPr="00801446">
        <w:rPr>
          <w:rFonts w:asciiTheme="minorHAnsi" w:hAnsiTheme="minorHAnsi"/>
        </w:rPr>
        <w:t xml:space="preserve">umieniu przepisów art. 2 ust 1 </w:t>
      </w:r>
      <w:r w:rsidRPr="00801446">
        <w:rPr>
          <w:rFonts w:asciiTheme="minorHAnsi" w:hAnsiTheme="minorHAnsi"/>
        </w:rPr>
        <w:t>pkt 2) w związku z  art. 5 ust 4 pkt 4)   o wartości zamówienia niep</w:t>
      </w:r>
      <w:r w:rsidR="00F43012">
        <w:rPr>
          <w:rFonts w:asciiTheme="minorHAnsi" w:hAnsiTheme="minorHAnsi"/>
        </w:rPr>
        <w:t xml:space="preserve">rzekraczającej progów unijnych </w:t>
      </w:r>
      <w:r w:rsidRPr="00801446">
        <w:rPr>
          <w:rFonts w:asciiTheme="minorHAnsi" w:hAnsiTheme="minorHAnsi"/>
        </w:rPr>
        <w:t>o jakich stanowi art. 3  ustawy z dnia 11 września 2019  r. Prawo zamówień publicznych (</w:t>
      </w:r>
      <w:proofErr w:type="spellStart"/>
      <w:r w:rsidRPr="00801446">
        <w:rPr>
          <w:rFonts w:asciiTheme="minorHAnsi" w:hAnsiTheme="minorHAnsi"/>
        </w:rPr>
        <w:t>t.j</w:t>
      </w:r>
      <w:proofErr w:type="spellEnd"/>
      <w:r w:rsidRPr="00801446">
        <w:rPr>
          <w:rFonts w:asciiTheme="minorHAnsi" w:hAnsiTheme="minorHAnsi"/>
        </w:rPr>
        <w:t xml:space="preserve">. Dz. U. z 2019 r. poz. 2019), dalej w skrócie: „ustawa </w:t>
      </w:r>
      <w:proofErr w:type="spellStart"/>
      <w:r w:rsidRPr="00801446">
        <w:rPr>
          <w:rFonts w:asciiTheme="minorHAnsi" w:hAnsiTheme="minorHAnsi"/>
        </w:rPr>
        <w:t>Pzp</w:t>
      </w:r>
      <w:proofErr w:type="spellEnd"/>
      <w:r w:rsidRPr="00801446">
        <w:rPr>
          <w:rFonts w:asciiTheme="minorHAnsi" w:hAnsiTheme="minorHAnsi"/>
        </w:rPr>
        <w:t>”,  nie stosuje się przepisów wyżej wymienionej ustawy.</w:t>
      </w:r>
    </w:p>
    <w:p w14:paraId="5B3B2955" w14:textId="77777777" w:rsidR="00F43012" w:rsidRDefault="004D40A7" w:rsidP="00D3609F">
      <w:pPr>
        <w:numPr>
          <w:ilvl w:val="0"/>
          <w:numId w:val="23"/>
        </w:numPr>
        <w:spacing w:line="360" w:lineRule="auto"/>
        <w:jc w:val="both"/>
        <w:rPr>
          <w:rFonts w:asciiTheme="minorHAnsi" w:hAnsiTheme="minorHAnsi"/>
        </w:rPr>
      </w:pPr>
      <w:r w:rsidRPr="00801446">
        <w:rPr>
          <w:rFonts w:asciiTheme="minorHAnsi" w:hAnsiTheme="minorHAnsi"/>
        </w:rPr>
        <w:t xml:space="preserve">Niniejsze postępowanie prowadzone jest w </w:t>
      </w:r>
      <w:r w:rsidRPr="00801446">
        <w:rPr>
          <w:rFonts w:asciiTheme="minorHAnsi" w:hAnsiTheme="minorHAnsi"/>
          <w:b/>
        </w:rPr>
        <w:t xml:space="preserve">trybie </w:t>
      </w:r>
      <w:r w:rsidR="00E86187" w:rsidRPr="00801446">
        <w:rPr>
          <w:rFonts w:asciiTheme="minorHAnsi" w:hAnsiTheme="minorHAnsi"/>
          <w:b/>
        </w:rPr>
        <w:t xml:space="preserve">przetargu nieograniczonego </w:t>
      </w:r>
      <w:r w:rsidRPr="00801446">
        <w:rPr>
          <w:rFonts w:asciiTheme="minorHAnsi" w:hAnsiTheme="minorHAnsi"/>
        </w:rPr>
        <w:t xml:space="preserve"> w oparciu </w:t>
      </w:r>
    </w:p>
    <w:p w14:paraId="3D5767E0" w14:textId="77777777" w:rsidR="00F43012" w:rsidRDefault="004D40A7" w:rsidP="00F43012">
      <w:pPr>
        <w:spacing w:line="360" w:lineRule="auto"/>
        <w:ind w:left="360"/>
        <w:jc w:val="both"/>
        <w:rPr>
          <w:rFonts w:asciiTheme="minorHAnsi" w:hAnsiTheme="minorHAnsi"/>
        </w:rPr>
      </w:pPr>
      <w:r w:rsidRPr="00801446">
        <w:rPr>
          <w:rFonts w:asciiTheme="minorHAnsi" w:hAnsiTheme="minorHAnsi"/>
        </w:rPr>
        <w:t xml:space="preserve">o zapisy  niniejszej SWZ  oraz zgodnie z regulaminem obowiązującym w MPK Spółka  z o.o. </w:t>
      </w:r>
    </w:p>
    <w:p w14:paraId="5D77C1C5" w14:textId="16044853" w:rsidR="007F450E" w:rsidRPr="00801446" w:rsidRDefault="004D40A7" w:rsidP="00F43012">
      <w:pPr>
        <w:spacing w:line="360" w:lineRule="auto"/>
        <w:ind w:left="360"/>
        <w:jc w:val="both"/>
        <w:rPr>
          <w:rFonts w:asciiTheme="minorHAnsi" w:hAnsiTheme="minorHAnsi"/>
        </w:rPr>
      </w:pPr>
      <w:r w:rsidRPr="00801446">
        <w:rPr>
          <w:rFonts w:asciiTheme="minorHAnsi" w:hAnsiTheme="minorHAnsi"/>
        </w:rPr>
        <w:t>w Tarnowie</w:t>
      </w:r>
      <w:r w:rsidR="00FC5E33" w:rsidRPr="00801446">
        <w:rPr>
          <w:rFonts w:asciiTheme="minorHAnsi" w:hAnsiTheme="minorHAnsi"/>
        </w:rPr>
        <w:t>.</w:t>
      </w:r>
      <w:r w:rsidR="007F450E" w:rsidRPr="00801446">
        <w:rPr>
          <w:rFonts w:asciiTheme="minorHAnsi" w:hAnsiTheme="minorHAnsi"/>
        </w:rPr>
        <w:t xml:space="preserve">  </w:t>
      </w:r>
    </w:p>
    <w:p w14:paraId="00000063" w14:textId="77777777" w:rsidR="002F04FE" w:rsidRPr="00801446" w:rsidRDefault="00F51920" w:rsidP="00E94CF0">
      <w:pPr>
        <w:numPr>
          <w:ilvl w:val="0"/>
          <w:numId w:val="23"/>
        </w:numPr>
        <w:spacing w:line="360" w:lineRule="auto"/>
        <w:ind w:left="426"/>
        <w:jc w:val="both"/>
        <w:rPr>
          <w:rFonts w:asciiTheme="minorHAnsi" w:hAnsiTheme="minorHAnsi"/>
        </w:rPr>
      </w:pPr>
      <w:r w:rsidRPr="00801446">
        <w:rPr>
          <w:rFonts w:asciiTheme="minorHAnsi" w:hAnsiTheme="minorHAnsi"/>
        </w:rPr>
        <w:t xml:space="preserve">Zamawiający nie przewiduje prowadzenia negocjacji. </w:t>
      </w:r>
    </w:p>
    <w:p w14:paraId="00000064" w14:textId="77777777" w:rsidR="002F04FE" w:rsidRPr="00801446" w:rsidRDefault="00F51920" w:rsidP="00E94CF0">
      <w:pPr>
        <w:numPr>
          <w:ilvl w:val="0"/>
          <w:numId w:val="23"/>
        </w:numPr>
        <w:spacing w:line="360" w:lineRule="auto"/>
        <w:ind w:left="426"/>
        <w:jc w:val="both"/>
        <w:rPr>
          <w:rFonts w:asciiTheme="minorHAnsi" w:hAnsiTheme="minorHAnsi"/>
        </w:rPr>
      </w:pPr>
      <w:r w:rsidRPr="00801446">
        <w:rPr>
          <w:rFonts w:asciiTheme="minorHAnsi" w:hAnsiTheme="minorHAnsi"/>
        </w:rPr>
        <w:t xml:space="preserve">Szacunkowa wartość przedmiotowego zamówienia nie przekracza progów unijnych o jakich mowa w art. 3 ustawy PZP.  </w:t>
      </w:r>
    </w:p>
    <w:p w14:paraId="00000066" w14:textId="77777777" w:rsidR="002F04FE" w:rsidRPr="00801446" w:rsidRDefault="00F51920" w:rsidP="00E94CF0">
      <w:pPr>
        <w:numPr>
          <w:ilvl w:val="0"/>
          <w:numId w:val="23"/>
        </w:numPr>
        <w:spacing w:line="360" w:lineRule="auto"/>
        <w:ind w:left="426"/>
        <w:jc w:val="both"/>
        <w:rPr>
          <w:rFonts w:asciiTheme="minorHAnsi" w:hAnsiTheme="minorHAnsi"/>
        </w:rPr>
      </w:pPr>
      <w:r w:rsidRPr="00801446">
        <w:rPr>
          <w:rFonts w:asciiTheme="minorHAnsi" w:hAnsiTheme="minorHAnsi"/>
        </w:rPr>
        <w:t>Zamawiający nie przewiduje aukcji elektronicznej.</w:t>
      </w:r>
    </w:p>
    <w:p w14:paraId="00000067" w14:textId="77777777" w:rsidR="002F04FE" w:rsidRPr="00801446" w:rsidRDefault="00F51920" w:rsidP="00E94CF0">
      <w:pPr>
        <w:numPr>
          <w:ilvl w:val="0"/>
          <w:numId w:val="23"/>
        </w:numPr>
        <w:spacing w:line="360" w:lineRule="auto"/>
        <w:ind w:left="426"/>
        <w:jc w:val="both"/>
        <w:rPr>
          <w:rFonts w:asciiTheme="minorHAnsi" w:hAnsiTheme="minorHAnsi"/>
        </w:rPr>
      </w:pPr>
      <w:r w:rsidRPr="00801446">
        <w:rPr>
          <w:rFonts w:asciiTheme="minorHAnsi" w:hAnsiTheme="minorHAnsi"/>
        </w:rPr>
        <w:t>Zamawiający nie przewiduje złożenia oferty w postaci katalogów elektronicznych.</w:t>
      </w:r>
    </w:p>
    <w:p w14:paraId="4B85527D" w14:textId="77777777" w:rsidR="002C2A68" w:rsidRPr="00801446" w:rsidRDefault="00F51920" w:rsidP="00E94CF0">
      <w:pPr>
        <w:numPr>
          <w:ilvl w:val="0"/>
          <w:numId w:val="23"/>
        </w:numPr>
        <w:spacing w:line="360" w:lineRule="auto"/>
        <w:ind w:left="426"/>
        <w:jc w:val="both"/>
        <w:rPr>
          <w:rFonts w:asciiTheme="minorHAnsi" w:hAnsiTheme="minorHAnsi"/>
        </w:rPr>
      </w:pPr>
      <w:r w:rsidRPr="00801446">
        <w:rPr>
          <w:rFonts w:asciiTheme="minorHAnsi" w:hAnsiTheme="minorHAnsi"/>
        </w:rPr>
        <w:t>Zamawiający nie prowadzi postępowania w celu zawarcia umowy ramowej.</w:t>
      </w:r>
    </w:p>
    <w:p w14:paraId="3EC4A464" w14:textId="77777777" w:rsidR="002C2A68" w:rsidRPr="00801446" w:rsidRDefault="002C2A68" w:rsidP="00E94CF0">
      <w:pPr>
        <w:numPr>
          <w:ilvl w:val="0"/>
          <w:numId w:val="23"/>
        </w:numPr>
        <w:spacing w:line="360" w:lineRule="auto"/>
        <w:ind w:left="426"/>
        <w:jc w:val="both"/>
        <w:rPr>
          <w:rFonts w:asciiTheme="minorHAnsi" w:hAnsiTheme="minorHAnsi"/>
          <w:b/>
          <w:u w:val="single"/>
        </w:rPr>
      </w:pPr>
      <w:r w:rsidRPr="00801446">
        <w:rPr>
          <w:rFonts w:asciiTheme="minorHAnsi" w:hAnsiTheme="minorHAnsi"/>
          <w:b/>
          <w:color w:val="000000"/>
          <w:u w:val="single"/>
        </w:rPr>
        <w:t>Zamawiający unieważni postępowanie jeżeli złożona oferta przekroczy wartość  jaką Zamawiający przeznaczył  na sfinansowanie zamówienia</w:t>
      </w:r>
    </w:p>
    <w:p w14:paraId="511C29A2" w14:textId="7419FB14" w:rsidR="002C2A68" w:rsidRPr="00801446" w:rsidRDefault="002C2A68" w:rsidP="00E94CF0">
      <w:pPr>
        <w:numPr>
          <w:ilvl w:val="0"/>
          <w:numId w:val="23"/>
        </w:numPr>
        <w:spacing w:line="360" w:lineRule="auto"/>
        <w:ind w:left="426"/>
        <w:jc w:val="both"/>
        <w:rPr>
          <w:rFonts w:asciiTheme="minorHAnsi" w:hAnsiTheme="minorHAnsi"/>
        </w:rPr>
      </w:pPr>
      <w:r w:rsidRPr="00801446">
        <w:rPr>
          <w:rFonts w:asciiTheme="minorHAnsi" w:hAnsiTheme="minorHAnsi"/>
        </w:rPr>
        <w:t>Zamawiający nie dopuszcza składania ofert częściowych.</w:t>
      </w:r>
    </w:p>
    <w:p w14:paraId="0CFE1F50" w14:textId="77777777" w:rsidR="00FC3547" w:rsidRPr="00801446" w:rsidRDefault="002C2A68" w:rsidP="00E94CF0">
      <w:pPr>
        <w:numPr>
          <w:ilvl w:val="0"/>
          <w:numId w:val="23"/>
        </w:numPr>
        <w:spacing w:line="360" w:lineRule="auto"/>
        <w:ind w:left="426"/>
        <w:jc w:val="both"/>
        <w:rPr>
          <w:rFonts w:asciiTheme="minorHAnsi" w:hAnsiTheme="minorHAnsi"/>
        </w:rPr>
      </w:pPr>
      <w:r w:rsidRPr="00801446">
        <w:rPr>
          <w:rFonts w:asciiTheme="minorHAnsi" w:hAnsiTheme="minorHAnsi"/>
        </w:rPr>
        <w:t>Zamawiający nie dopuszcza składania ofert wariantowych.</w:t>
      </w:r>
    </w:p>
    <w:p w14:paraId="62BB29F7" w14:textId="47B40FC8" w:rsidR="002C2A68" w:rsidRPr="00801446" w:rsidRDefault="002C2A68" w:rsidP="00E94CF0">
      <w:pPr>
        <w:numPr>
          <w:ilvl w:val="0"/>
          <w:numId w:val="23"/>
        </w:numPr>
        <w:spacing w:line="360" w:lineRule="auto"/>
        <w:ind w:left="426"/>
        <w:jc w:val="both"/>
        <w:rPr>
          <w:rFonts w:asciiTheme="minorHAnsi" w:hAnsiTheme="minorHAnsi"/>
        </w:rPr>
      </w:pPr>
      <w:r w:rsidRPr="00801446">
        <w:rPr>
          <w:rFonts w:asciiTheme="minorHAnsi" w:hAnsiTheme="minorHAnsi"/>
          <w:b/>
          <w:color w:val="000000"/>
          <w:u w:val="single"/>
        </w:rPr>
        <w:t xml:space="preserve">Do prowadzenia postępowania przetargowego nie stosuje się przepisów ustawy – Prawo zamówień publicznych. Zamawiający zastrzega sobie prawo do odwołania lub zmiany warunków przetargu bądź też zamknięcia przetargu bez </w:t>
      </w:r>
      <w:r w:rsidR="001E673B" w:rsidRPr="00801446">
        <w:rPr>
          <w:rFonts w:asciiTheme="minorHAnsi" w:hAnsiTheme="minorHAnsi"/>
          <w:b/>
          <w:color w:val="000000"/>
          <w:u w:val="single"/>
        </w:rPr>
        <w:t xml:space="preserve">wybrania którejkolwiek z ofert </w:t>
      </w:r>
      <w:r w:rsidRPr="00801446">
        <w:rPr>
          <w:rFonts w:asciiTheme="minorHAnsi" w:hAnsiTheme="minorHAnsi"/>
          <w:b/>
          <w:color w:val="000000"/>
          <w:u w:val="single"/>
        </w:rPr>
        <w:t>w dowolnym etapie postępowania przed jego rozstrzygnięciem i bez podania przyczyny</w:t>
      </w:r>
    </w:p>
    <w:p w14:paraId="0000006F" w14:textId="77777777" w:rsidR="002F04FE" w:rsidRPr="00801446" w:rsidRDefault="00F51920">
      <w:pPr>
        <w:pStyle w:val="Nagwek2"/>
        <w:spacing w:before="240" w:after="240"/>
        <w:rPr>
          <w:rFonts w:asciiTheme="minorHAnsi" w:hAnsiTheme="minorHAnsi"/>
          <w:b/>
          <w:sz w:val="22"/>
          <w:szCs w:val="22"/>
        </w:rPr>
      </w:pPr>
      <w:bookmarkStart w:id="10" w:name="_Toc138661505"/>
      <w:r w:rsidRPr="00801446">
        <w:rPr>
          <w:rFonts w:asciiTheme="minorHAnsi" w:hAnsiTheme="minorHAnsi"/>
          <w:b/>
          <w:sz w:val="22"/>
          <w:szCs w:val="22"/>
        </w:rPr>
        <w:t>IV. Opis przedmiotu zamówienia</w:t>
      </w:r>
      <w:bookmarkEnd w:id="10"/>
    </w:p>
    <w:p w14:paraId="5D9D2169" w14:textId="5CE56841" w:rsidR="002C592E" w:rsidRPr="00801446" w:rsidRDefault="002C592E" w:rsidP="002C592E">
      <w:pPr>
        <w:numPr>
          <w:ilvl w:val="0"/>
          <w:numId w:val="1"/>
        </w:numPr>
        <w:spacing w:before="240" w:line="360" w:lineRule="auto"/>
        <w:ind w:left="434"/>
        <w:jc w:val="both"/>
        <w:rPr>
          <w:rFonts w:asciiTheme="minorHAnsi" w:hAnsiTheme="minorHAnsi"/>
        </w:rPr>
      </w:pPr>
      <w:r w:rsidRPr="00801446">
        <w:rPr>
          <w:rFonts w:asciiTheme="minorHAnsi" w:hAnsiTheme="minorHAnsi"/>
        </w:rPr>
        <w:t xml:space="preserve">Przedmiotem zamówienia jest </w:t>
      </w:r>
      <w:r w:rsidRPr="00801446">
        <w:rPr>
          <w:rFonts w:asciiTheme="minorHAnsi" w:hAnsiTheme="minorHAnsi"/>
          <w:b/>
        </w:rPr>
        <w:t>zakup i d</w:t>
      </w:r>
      <w:r w:rsidR="00A957C5" w:rsidRPr="00801446">
        <w:rPr>
          <w:rFonts w:asciiTheme="minorHAnsi" w:hAnsiTheme="minorHAnsi"/>
          <w:b/>
        </w:rPr>
        <w:t>ostawa fabrycznie nowych opon dla</w:t>
      </w:r>
      <w:r w:rsidRPr="00801446">
        <w:rPr>
          <w:rFonts w:asciiTheme="minorHAnsi" w:hAnsiTheme="minorHAnsi"/>
          <w:b/>
        </w:rPr>
        <w:t xml:space="preserve"> MPK </w:t>
      </w:r>
      <w:r w:rsidR="001E673B" w:rsidRPr="00801446">
        <w:rPr>
          <w:rFonts w:asciiTheme="minorHAnsi" w:hAnsiTheme="minorHAnsi"/>
          <w:b/>
        </w:rPr>
        <w:br/>
        <w:t xml:space="preserve">Spółka </w:t>
      </w:r>
      <w:r w:rsidRPr="00801446">
        <w:rPr>
          <w:rFonts w:asciiTheme="minorHAnsi" w:hAnsiTheme="minorHAnsi"/>
          <w:b/>
        </w:rPr>
        <w:t xml:space="preserve">z o </w:t>
      </w:r>
      <w:proofErr w:type="spellStart"/>
      <w:r w:rsidRPr="00801446">
        <w:rPr>
          <w:rFonts w:asciiTheme="minorHAnsi" w:hAnsiTheme="minorHAnsi"/>
          <w:b/>
        </w:rPr>
        <w:t>o</w:t>
      </w:r>
      <w:proofErr w:type="spellEnd"/>
      <w:r w:rsidRPr="00801446">
        <w:rPr>
          <w:rFonts w:asciiTheme="minorHAnsi" w:hAnsiTheme="minorHAnsi"/>
          <w:b/>
        </w:rPr>
        <w:t>. w Tarnowie.</w:t>
      </w: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3969"/>
        <w:gridCol w:w="2127"/>
        <w:gridCol w:w="2119"/>
      </w:tblGrid>
      <w:tr w:rsidR="002C592E" w:rsidRPr="00801446" w14:paraId="2B1B0497" w14:textId="77777777" w:rsidTr="00FE63C9">
        <w:tc>
          <w:tcPr>
            <w:tcW w:w="846" w:type="dxa"/>
            <w:shd w:val="clear" w:color="auto" w:fill="auto"/>
          </w:tcPr>
          <w:p w14:paraId="70179AC6" w14:textId="77777777" w:rsidR="002C592E" w:rsidRPr="00801446" w:rsidRDefault="002C592E" w:rsidP="00FE63C9">
            <w:pPr>
              <w:pStyle w:val="Tekstpodstawowywcity"/>
              <w:rPr>
                <w:rFonts w:asciiTheme="minorHAnsi" w:hAnsiTheme="minorHAnsi" w:cs="Arial"/>
                <w:szCs w:val="22"/>
              </w:rPr>
            </w:pPr>
            <w:r w:rsidRPr="00801446">
              <w:rPr>
                <w:rFonts w:asciiTheme="minorHAnsi" w:hAnsiTheme="minorHAnsi" w:cs="Arial"/>
                <w:szCs w:val="22"/>
              </w:rPr>
              <w:t>Lp.</w:t>
            </w:r>
          </w:p>
        </w:tc>
        <w:tc>
          <w:tcPr>
            <w:tcW w:w="3969" w:type="dxa"/>
            <w:shd w:val="clear" w:color="auto" w:fill="auto"/>
          </w:tcPr>
          <w:p w14:paraId="549991C5" w14:textId="77777777" w:rsidR="002C592E" w:rsidRPr="00801446" w:rsidRDefault="002C592E" w:rsidP="00FE63C9">
            <w:pPr>
              <w:pStyle w:val="Tekstpodstawowywcity"/>
              <w:jc w:val="center"/>
              <w:rPr>
                <w:rFonts w:asciiTheme="minorHAnsi" w:hAnsiTheme="minorHAnsi" w:cs="Arial"/>
                <w:szCs w:val="22"/>
              </w:rPr>
            </w:pPr>
            <w:r w:rsidRPr="00801446">
              <w:rPr>
                <w:rFonts w:asciiTheme="minorHAnsi" w:hAnsiTheme="minorHAnsi" w:cs="Arial"/>
                <w:szCs w:val="22"/>
              </w:rPr>
              <w:t>NOWE OPONY</w:t>
            </w:r>
          </w:p>
        </w:tc>
        <w:tc>
          <w:tcPr>
            <w:tcW w:w="2127" w:type="dxa"/>
            <w:shd w:val="clear" w:color="auto" w:fill="auto"/>
          </w:tcPr>
          <w:p w14:paraId="227A0584" w14:textId="77777777" w:rsidR="002C592E" w:rsidRPr="00801446" w:rsidRDefault="002C592E" w:rsidP="00FE63C9">
            <w:pPr>
              <w:pStyle w:val="Tekstpodstawowywcity"/>
              <w:jc w:val="center"/>
              <w:rPr>
                <w:rFonts w:asciiTheme="minorHAnsi" w:hAnsiTheme="minorHAnsi" w:cs="Arial"/>
                <w:szCs w:val="22"/>
              </w:rPr>
            </w:pPr>
            <w:r w:rsidRPr="00801446">
              <w:rPr>
                <w:rFonts w:asciiTheme="minorHAnsi" w:hAnsiTheme="minorHAnsi" w:cs="Arial"/>
                <w:szCs w:val="22"/>
              </w:rPr>
              <w:t>NAZWA</w:t>
            </w:r>
          </w:p>
        </w:tc>
        <w:tc>
          <w:tcPr>
            <w:tcW w:w="2119" w:type="dxa"/>
            <w:shd w:val="clear" w:color="auto" w:fill="auto"/>
          </w:tcPr>
          <w:p w14:paraId="3E324F5A" w14:textId="77777777" w:rsidR="002C592E" w:rsidRPr="00801446" w:rsidRDefault="002C592E" w:rsidP="00FE63C9">
            <w:pPr>
              <w:pStyle w:val="Tekstpodstawowywcity"/>
              <w:jc w:val="center"/>
              <w:rPr>
                <w:rFonts w:asciiTheme="minorHAnsi" w:hAnsiTheme="minorHAnsi" w:cs="Arial"/>
                <w:szCs w:val="22"/>
              </w:rPr>
            </w:pPr>
            <w:r w:rsidRPr="00801446">
              <w:rPr>
                <w:rFonts w:asciiTheme="minorHAnsi" w:hAnsiTheme="minorHAnsi" w:cs="Arial"/>
                <w:szCs w:val="22"/>
              </w:rPr>
              <w:t>ILOŚĆ szt.</w:t>
            </w:r>
          </w:p>
        </w:tc>
      </w:tr>
    </w:tbl>
    <w:p w14:paraId="468BE6FA" w14:textId="77777777" w:rsidR="002C592E" w:rsidRPr="00801446" w:rsidRDefault="002C592E" w:rsidP="002C592E">
      <w:pPr>
        <w:rPr>
          <w:rFonts w:asciiTheme="minorHAnsi" w:hAnsiTheme="minorHAnsi"/>
          <w:vanish/>
        </w:rPr>
      </w:pPr>
    </w:p>
    <w:tbl>
      <w:tblPr>
        <w:tblW w:w="9068" w:type="dxa"/>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
        <w:gridCol w:w="3978"/>
        <w:gridCol w:w="2149"/>
        <w:gridCol w:w="2105"/>
      </w:tblGrid>
      <w:tr w:rsidR="002C592E" w:rsidRPr="00801446" w14:paraId="5E4E4235" w14:textId="77777777" w:rsidTr="00CF1D51">
        <w:trPr>
          <w:trHeight w:val="165"/>
        </w:trPr>
        <w:tc>
          <w:tcPr>
            <w:tcW w:w="836" w:type="dxa"/>
            <w:shd w:val="clear" w:color="auto" w:fill="auto"/>
          </w:tcPr>
          <w:p w14:paraId="0028E1A9" w14:textId="77777777" w:rsidR="002C592E" w:rsidRPr="00801446" w:rsidRDefault="002C592E" w:rsidP="00FE63C9">
            <w:pPr>
              <w:pStyle w:val="Tekstpodstawowywcity"/>
              <w:rPr>
                <w:rFonts w:asciiTheme="minorHAnsi" w:hAnsiTheme="minorHAnsi" w:cs="Arial"/>
                <w:szCs w:val="22"/>
              </w:rPr>
            </w:pPr>
            <w:r w:rsidRPr="00801446">
              <w:rPr>
                <w:rFonts w:asciiTheme="minorHAnsi" w:hAnsiTheme="minorHAnsi" w:cs="Arial"/>
                <w:szCs w:val="22"/>
              </w:rPr>
              <w:t>1.</w:t>
            </w:r>
          </w:p>
        </w:tc>
        <w:tc>
          <w:tcPr>
            <w:tcW w:w="3978" w:type="dxa"/>
            <w:tcBorders>
              <w:right w:val="single" w:sz="4" w:space="0" w:color="auto"/>
            </w:tcBorders>
            <w:shd w:val="clear" w:color="auto" w:fill="auto"/>
          </w:tcPr>
          <w:p w14:paraId="3B65C5E5" w14:textId="5A18EDEE" w:rsidR="002C592E" w:rsidRPr="00801446" w:rsidRDefault="002C592E" w:rsidP="00DF385B">
            <w:pPr>
              <w:pStyle w:val="Tekstpodstawowywcity"/>
              <w:rPr>
                <w:rFonts w:asciiTheme="minorHAnsi" w:hAnsiTheme="minorHAnsi" w:cs="Arial"/>
                <w:b/>
                <w:szCs w:val="22"/>
              </w:rPr>
            </w:pPr>
            <w:r w:rsidRPr="00801446">
              <w:rPr>
                <w:rFonts w:asciiTheme="minorHAnsi" w:hAnsiTheme="minorHAnsi" w:cs="Arial"/>
                <w:szCs w:val="22"/>
              </w:rPr>
              <w:t xml:space="preserve">opony gat. I, specjalne do warunków miejskich </w:t>
            </w:r>
            <w:r w:rsidRPr="00801446">
              <w:rPr>
                <w:rFonts w:asciiTheme="minorHAnsi" w:hAnsiTheme="minorHAnsi" w:cs="Arial"/>
                <w:b/>
                <w:szCs w:val="22"/>
              </w:rPr>
              <w:t>(</w:t>
            </w:r>
            <w:proofErr w:type="spellStart"/>
            <w:r w:rsidRPr="00801446">
              <w:rPr>
                <w:rFonts w:asciiTheme="minorHAnsi" w:hAnsiTheme="minorHAnsi" w:cs="Arial"/>
                <w:b/>
                <w:szCs w:val="22"/>
              </w:rPr>
              <w:t>city</w:t>
            </w:r>
            <w:proofErr w:type="spellEnd"/>
            <w:r w:rsidRPr="00801446">
              <w:rPr>
                <w:rFonts w:asciiTheme="minorHAnsi" w:hAnsiTheme="minorHAnsi" w:cs="Arial"/>
                <w:b/>
                <w:szCs w:val="22"/>
              </w:rPr>
              <w:t>)</w:t>
            </w:r>
            <w:r w:rsidRPr="00801446">
              <w:rPr>
                <w:rFonts w:asciiTheme="minorHAnsi" w:hAnsiTheme="minorHAnsi" w:cs="Arial"/>
                <w:szCs w:val="22"/>
              </w:rPr>
              <w:t xml:space="preserve">, bezdętkowe, w rozmiarze </w:t>
            </w:r>
            <w:r w:rsidRPr="00801446">
              <w:rPr>
                <w:rFonts w:asciiTheme="minorHAnsi" w:hAnsiTheme="minorHAnsi" w:cs="Arial"/>
                <w:b/>
                <w:szCs w:val="22"/>
              </w:rPr>
              <w:t>275/70 R 22.5</w:t>
            </w:r>
          </w:p>
        </w:tc>
        <w:tc>
          <w:tcPr>
            <w:tcW w:w="2149" w:type="dxa"/>
            <w:tcBorders>
              <w:top w:val="single" w:sz="4" w:space="0" w:color="auto"/>
              <w:left w:val="single" w:sz="4" w:space="0" w:color="auto"/>
              <w:bottom w:val="single" w:sz="4" w:space="0" w:color="auto"/>
              <w:right w:val="single" w:sz="4" w:space="0" w:color="auto"/>
            </w:tcBorders>
            <w:shd w:val="clear" w:color="auto" w:fill="auto"/>
          </w:tcPr>
          <w:p w14:paraId="77FC7558" w14:textId="77777777" w:rsidR="002C592E" w:rsidRPr="00801446" w:rsidRDefault="00D35D06" w:rsidP="00FE63C9">
            <w:pPr>
              <w:pStyle w:val="Tekstpodstawowywcity"/>
              <w:jc w:val="center"/>
              <w:rPr>
                <w:rFonts w:asciiTheme="minorHAnsi" w:hAnsiTheme="minorHAnsi" w:cs="Arial"/>
                <w:szCs w:val="22"/>
              </w:rPr>
            </w:pPr>
            <w:r w:rsidRPr="00801446">
              <w:rPr>
                <w:rFonts w:asciiTheme="minorHAnsi" w:hAnsiTheme="minorHAnsi" w:cs="Arial"/>
                <w:szCs w:val="22"/>
              </w:rPr>
              <w:t>URBANMAX</w:t>
            </w:r>
          </w:p>
          <w:p w14:paraId="783576F9" w14:textId="77777777" w:rsidR="00D35D06" w:rsidRPr="00801446" w:rsidRDefault="00D35D06" w:rsidP="00FE63C9">
            <w:pPr>
              <w:pStyle w:val="Tekstpodstawowywcity"/>
              <w:jc w:val="center"/>
              <w:rPr>
                <w:rFonts w:asciiTheme="minorHAnsi" w:hAnsiTheme="minorHAnsi" w:cs="Arial"/>
                <w:szCs w:val="22"/>
              </w:rPr>
            </w:pPr>
            <w:r w:rsidRPr="00801446">
              <w:rPr>
                <w:rFonts w:asciiTheme="minorHAnsi" w:hAnsiTheme="minorHAnsi" w:cs="Arial"/>
                <w:szCs w:val="22"/>
              </w:rPr>
              <w:t>MCA  HL+</w:t>
            </w:r>
          </w:p>
          <w:p w14:paraId="1578D4CE" w14:textId="77777777" w:rsidR="00D35D06" w:rsidRPr="00801446" w:rsidRDefault="00D35D06" w:rsidP="00FE63C9">
            <w:pPr>
              <w:pStyle w:val="Tekstpodstawowywcity"/>
              <w:jc w:val="center"/>
              <w:rPr>
                <w:rFonts w:asciiTheme="minorHAnsi" w:hAnsiTheme="minorHAnsi" w:cs="Arial"/>
                <w:szCs w:val="22"/>
              </w:rPr>
            </w:pPr>
            <w:r w:rsidRPr="00801446">
              <w:rPr>
                <w:rFonts w:asciiTheme="minorHAnsi" w:hAnsiTheme="minorHAnsi" w:cs="Arial"/>
                <w:szCs w:val="22"/>
              </w:rPr>
              <w:t>152/149J</w:t>
            </w:r>
          </w:p>
          <w:p w14:paraId="730143DB" w14:textId="30F79C00" w:rsidR="00D35D06" w:rsidRPr="00801446" w:rsidRDefault="00D35D06" w:rsidP="00FE63C9">
            <w:pPr>
              <w:pStyle w:val="Tekstpodstawowywcity"/>
              <w:jc w:val="center"/>
              <w:rPr>
                <w:rFonts w:asciiTheme="minorHAnsi" w:hAnsiTheme="minorHAnsi" w:cs="Arial"/>
                <w:szCs w:val="22"/>
              </w:rPr>
            </w:pPr>
          </w:p>
        </w:tc>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14:paraId="1295240B" w14:textId="77777777" w:rsidR="002C592E" w:rsidRPr="00801446" w:rsidRDefault="002C592E" w:rsidP="00FE63C9">
            <w:pPr>
              <w:pStyle w:val="Tekstpodstawowywcity"/>
              <w:jc w:val="center"/>
              <w:rPr>
                <w:rFonts w:asciiTheme="minorHAnsi" w:hAnsiTheme="minorHAnsi" w:cs="Arial"/>
                <w:szCs w:val="22"/>
              </w:rPr>
            </w:pPr>
          </w:p>
          <w:p w14:paraId="7E947AA8" w14:textId="522CD744" w:rsidR="002C592E" w:rsidRPr="00801446" w:rsidRDefault="00CA30BE" w:rsidP="00FE63C9">
            <w:pPr>
              <w:pStyle w:val="Tekstpodstawowywcity"/>
              <w:jc w:val="center"/>
              <w:rPr>
                <w:rFonts w:asciiTheme="minorHAnsi" w:hAnsiTheme="minorHAnsi" w:cs="Arial"/>
                <w:szCs w:val="22"/>
              </w:rPr>
            </w:pPr>
            <w:r w:rsidRPr="00801446">
              <w:rPr>
                <w:rFonts w:asciiTheme="minorHAnsi" w:hAnsiTheme="minorHAnsi" w:cs="Arial"/>
                <w:szCs w:val="22"/>
              </w:rPr>
              <w:t>80</w:t>
            </w:r>
          </w:p>
          <w:p w14:paraId="213275DF" w14:textId="77777777" w:rsidR="002C592E" w:rsidRPr="00801446" w:rsidRDefault="002C592E" w:rsidP="00FE63C9">
            <w:pPr>
              <w:pStyle w:val="Tekstpodstawowywcity"/>
              <w:jc w:val="center"/>
              <w:rPr>
                <w:rFonts w:asciiTheme="minorHAnsi" w:hAnsiTheme="minorHAnsi" w:cs="Arial"/>
                <w:szCs w:val="22"/>
              </w:rPr>
            </w:pPr>
          </w:p>
          <w:p w14:paraId="27E0A2C9" w14:textId="77777777" w:rsidR="002C592E" w:rsidRPr="00801446" w:rsidRDefault="002C592E" w:rsidP="00FE63C9">
            <w:pPr>
              <w:pStyle w:val="Tekstpodstawowywcity"/>
              <w:jc w:val="center"/>
              <w:rPr>
                <w:rFonts w:asciiTheme="minorHAnsi" w:hAnsiTheme="minorHAnsi" w:cs="Arial"/>
                <w:szCs w:val="22"/>
              </w:rPr>
            </w:pPr>
          </w:p>
          <w:p w14:paraId="6FD1CA64" w14:textId="77777777" w:rsidR="002C592E" w:rsidRPr="00801446" w:rsidRDefault="002C592E" w:rsidP="00FE63C9">
            <w:pPr>
              <w:pStyle w:val="Tekstpodstawowywcity"/>
              <w:jc w:val="center"/>
              <w:rPr>
                <w:rFonts w:asciiTheme="minorHAnsi" w:hAnsiTheme="minorHAnsi" w:cs="Arial"/>
                <w:szCs w:val="22"/>
              </w:rPr>
            </w:pPr>
          </w:p>
        </w:tc>
      </w:tr>
    </w:tbl>
    <w:p w14:paraId="7B4ECA09" w14:textId="77E162D7" w:rsidR="002C592E" w:rsidRPr="00801446" w:rsidRDefault="00345D97" w:rsidP="002C592E">
      <w:pPr>
        <w:spacing w:before="240" w:line="360" w:lineRule="auto"/>
        <w:ind w:left="434"/>
        <w:jc w:val="both"/>
        <w:rPr>
          <w:rFonts w:asciiTheme="minorHAnsi" w:hAnsiTheme="minorHAnsi"/>
        </w:rPr>
      </w:pPr>
      <w:r w:rsidRPr="00801446">
        <w:rPr>
          <w:rFonts w:asciiTheme="minorHAnsi" w:hAnsiTheme="minorHAnsi"/>
        </w:rPr>
        <w:t xml:space="preserve"> CPV – 34351100-3    opony do pojazdów silnikowych </w:t>
      </w:r>
    </w:p>
    <w:p w14:paraId="5E31A782" w14:textId="34EC235F" w:rsidR="00EF732C" w:rsidRPr="00801446" w:rsidRDefault="002C592E" w:rsidP="00C8294E">
      <w:pPr>
        <w:numPr>
          <w:ilvl w:val="0"/>
          <w:numId w:val="1"/>
        </w:numPr>
        <w:spacing w:line="360" w:lineRule="auto"/>
        <w:ind w:left="462"/>
        <w:jc w:val="both"/>
        <w:rPr>
          <w:rFonts w:asciiTheme="minorHAnsi" w:hAnsiTheme="minorHAnsi"/>
        </w:rPr>
      </w:pPr>
      <w:r w:rsidRPr="00801446">
        <w:rPr>
          <w:rFonts w:asciiTheme="minorHAnsi" w:hAnsiTheme="minorHAnsi"/>
        </w:rPr>
        <w:t xml:space="preserve">Szczegółowy opis oraz sposób realizacji zamówienia zawiera Opis Przedmiotu Zamówienia (OPZ), stanowiący </w:t>
      </w:r>
      <w:r w:rsidRPr="00801446">
        <w:rPr>
          <w:rFonts w:asciiTheme="minorHAnsi" w:hAnsiTheme="minorHAnsi"/>
          <w:b/>
        </w:rPr>
        <w:t>Załącznik nr 1 do SWZ</w:t>
      </w:r>
      <w:r w:rsidRPr="00801446">
        <w:rPr>
          <w:rFonts w:asciiTheme="minorHAnsi" w:hAnsiTheme="minorHAnsi"/>
        </w:rPr>
        <w:t>.</w:t>
      </w:r>
    </w:p>
    <w:p w14:paraId="122146DB" w14:textId="77777777" w:rsidR="00D17DAF" w:rsidRPr="00801446" w:rsidRDefault="00D17DAF" w:rsidP="009C69CC">
      <w:pPr>
        <w:pStyle w:val="Akapitzlist"/>
        <w:spacing w:line="259" w:lineRule="auto"/>
        <w:rPr>
          <w:rFonts w:asciiTheme="minorHAnsi" w:hAnsiTheme="minorHAnsi"/>
        </w:rPr>
      </w:pPr>
    </w:p>
    <w:p w14:paraId="00000077" w14:textId="64F13D75" w:rsidR="002F04FE" w:rsidRPr="00801446" w:rsidRDefault="00F51920">
      <w:pPr>
        <w:pStyle w:val="Nagwek2"/>
        <w:rPr>
          <w:rFonts w:asciiTheme="minorHAnsi" w:hAnsiTheme="minorHAnsi"/>
          <w:b/>
          <w:sz w:val="22"/>
          <w:szCs w:val="22"/>
        </w:rPr>
      </w:pPr>
      <w:bookmarkStart w:id="11" w:name="_Toc138661506"/>
      <w:r w:rsidRPr="00801446">
        <w:rPr>
          <w:rFonts w:asciiTheme="minorHAnsi" w:hAnsiTheme="minorHAnsi"/>
          <w:b/>
          <w:sz w:val="22"/>
          <w:szCs w:val="22"/>
        </w:rPr>
        <w:lastRenderedPageBreak/>
        <w:t xml:space="preserve">V. </w:t>
      </w:r>
      <w:r w:rsidR="0027415C" w:rsidRPr="00801446">
        <w:rPr>
          <w:rFonts w:asciiTheme="minorHAnsi" w:hAnsiTheme="minorHAnsi"/>
          <w:b/>
          <w:sz w:val="22"/>
          <w:szCs w:val="22"/>
        </w:rPr>
        <w:t>Płatność</w:t>
      </w:r>
      <w:bookmarkEnd w:id="11"/>
    </w:p>
    <w:p w14:paraId="7678E09A" w14:textId="33F59655" w:rsidR="002C592E" w:rsidRPr="00801446" w:rsidRDefault="002C592E" w:rsidP="00E94CF0">
      <w:pPr>
        <w:numPr>
          <w:ilvl w:val="0"/>
          <w:numId w:val="27"/>
        </w:numPr>
        <w:spacing w:line="360" w:lineRule="auto"/>
        <w:ind w:hanging="595"/>
        <w:jc w:val="both"/>
        <w:rPr>
          <w:rFonts w:asciiTheme="minorHAnsi" w:hAnsiTheme="minorHAnsi"/>
        </w:rPr>
      </w:pPr>
      <w:r w:rsidRPr="00801446">
        <w:rPr>
          <w:rFonts w:asciiTheme="minorHAnsi" w:hAnsiTheme="minorHAnsi"/>
          <w:color w:val="000000"/>
        </w:rPr>
        <w:t>Wykluczamy możliwość  zastosowania  przedpłaty jako formy zapłaty za</w:t>
      </w:r>
      <w:r w:rsidRPr="00801446">
        <w:rPr>
          <w:rFonts w:asciiTheme="minorHAnsi" w:hAnsiTheme="minorHAnsi"/>
        </w:rPr>
        <w:t xml:space="preserve"> </w:t>
      </w:r>
      <w:r w:rsidR="009B0D93" w:rsidRPr="00801446">
        <w:rPr>
          <w:rFonts w:asciiTheme="minorHAnsi" w:hAnsiTheme="minorHAnsi"/>
        </w:rPr>
        <w:t>dostawę</w:t>
      </w:r>
      <w:r w:rsidRPr="00801446">
        <w:rPr>
          <w:rFonts w:asciiTheme="minorHAnsi" w:hAnsiTheme="minorHAnsi"/>
        </w:rPr>
        <w:t xml:space="preserve"> opon.</w:t>
      </w:r>
    </w:p>
    <w:p w14:paraId="371CFACA" w14:textId="4C0D9990" w:rsidR="003B41FF" w:rsidRPr="00801446" w:rsidRDefault="002C592E" w:rsidP="003B41FF">
      <w:pPr>
        <w:numPr>
          <w:ilvl w:val="0"/>
          <w:numId w:val="27"/>
        </w:numPr>
        <w:spacing w:line="360" w:lineRule="auto"/>
        <w:ind w:hanging="595"/>
        <w:jc w:val="both"/>
        <w:rPr>
          <w:rFonts w:asciiTheme="minorHAnsi" w:hAnsiTheme="minorHAnsi"/>
        </w:rPr>
      </w:pPr>
      <w:r w:rsidRPr="00801446">
        <w:rPr>
          <w:rFonts w:asciiTheme="minorHAnsi" w:hAnsiTheme="minorHAnsi"/>
          <w:color w:val="000000"/>
        </w:rPr>
        <w:t>Informujemy, że jedyną akceptowalną przez Zamawiającego formą p</w:t>
      </w:r>
      <w:r w:rsidR="00FD1A95">
        <w:rPr>
          <w:rFonts w:asciiTheme="minorHAnsi" w:hAnsiTheme="minorHAnsi"/>
          <w:color w:val="000000"/>
        </w:rPr>
        <w:t xml:space="preserve">łatności jest przelew bankowy  </w:t>
      </w:r>
      <w:r w:rsidRPr="00801446">
        <w:rPr>
          <w:rFonts w:asciiTheme="minorHAnsi" w:hAnsiTheme="minorHAnsi"/>
          <w:b/>
          <w:color w:val="000000"/>
        </w:rPr>
        <w:t xml:space="preserve">30 dni po </w:t>
      </w:r>
      <w:r w:rsidR="005F5661" w:rsidRPr="00801446">
        <w:rPr>
          <w:rFonts w:asciiTheme="minorHAnsi" w:hAnsiTheme="minorHAnsi"/>
          <w:b/>
          <w:color w:val="000000"/>
        </w:rPr>
        <w:t xml:space="preserve">dostawie </w:t>
      </w:r>
      <w:r w:rsidRPr="00801446">
        <w:rPr>
          <w:rFonts w:asciiTheme="minorHAnsi" w:hAnsiTheme="minorHAnsi"/>
          <w:b/>
          <w:color w:val="000000"/>
        </w:rPr>
        <w:t xml:space="preserve"> partii  o</w:t>
      </w:r>
      <w:r w:rsidR="005F5661" w:rsidRPr="00801446">
        <w:rPr>
          <w:rFonts w:asciiTheme="minorHAnsi" w:hAnsiTheme="minorHAnsi"/>
          <w:b/>
          <w:color w:val="000000"/>
        </w:rPr>
        <w:t xml:space="preserve">pon </w:t>
      </w:r>
      <w:r w:rsidRPr="00801446">
        <w:rPr>
          <w:rFonts w:asciiTheme="minorHAnsi" w:hAnsiTheme="minorHAnsi"/>
          <w:b/>
          <w:color w:val="000000"/>
        </w:rPr>
        <w:t>i wystawieniu faktury.</w:t>
      </w:r>
    </w:p>
    <w:p w14:paraId="622E9F27" w14:textId="77777777" w:rsidR="003B41FF" w:rsidRPr="00801446" w:rsidRDefault="003B41FF" w:rsidP="003B41FF">
      <w:pPr>
        <w:numPr>
          <w:ilvl w:val="0"/>
          <w:numId w:val="27"/>
        </w:numPr>
        <w:spacing w:line="360" w:lineRule="auto"/>
        <w:ind w:hanging="595"/>
        <w:jc w:val="both"/>
        <w:rPr>
          <w:rFonts w:asciiTheme="minorHAnsi" w:hAnsiTheme="minorHAnsi"/>
        </w:rPr>
      </w:pPr>
      <w:r w:rsidRPr="00801446">
        <w:rPr>
          <w:rFonts w:asciiTheme="minorHAnsi" w:eastAsia="Cambria" w:hAnsiTheme="minorHAnsi" w:cs="Cambria"/>
        </w:rPr>
        <w:t xml:space="preserve">Zamawiający akceptuje możliwość otrzymywania e-faktur na adres email: </w:t>
      </w:r>
      <w:hyperlink r:id="rId17" w:history="1">
        <w:r w:rsidRPr="00801446">
          <w:rPr>
            <w:rStyle w:val="Hipercze"/>
            <w:rFonts w:asciiTheme="minorHAnsi" w:eastAsia="Cambria" w:hAnsiTheme="minorHAnsi" w:cs="Cambria"/>
          </w:rPr>
          <w:t>faktury@mpk.tarnow.pl</w:t>
        </w:r>
      </w:hyperlink>
    </w:p>
    <w:p w14:paraId="7E7FE7C3" w14:textId="77777777" w:rsidR="00FD1A95" w:rsidRDefault="003B41FF" w:rsidP="003B41FF">
      <w:pPr>
        <w:numPr>
          <w:ilvl w:val="0"/>
          <w:numId w:val="27"/>
        </w:numPr>
        <w:spacing w:line="360" w:lineRule="auto"/>
        <w:ind w:hanging="595"/>
        <w:jc w:val="both"/>
        <w:rPr>
          <w:rFonts w:asciiTheme="minorHAnsi" w:hAnsiTheme="minorHAnsi"/>
        </w:rPr>
      </w:pPr>
      <w:r w:rsidRPr="00801446">
        <w:rPr>
          <w:rFonts w:asciiTheme="minorHAnsi" w:hAnsiTheme="minorHAnsi"/>
        </w:rPr>
        <w:t xml:space="preserve">Faktura będzie wystawiona na: Miejskie Przedsiębiorstwo Komunikacyjne Spółka z o.o. </w:t>
      </w:r>
      <w:r w:rsidR="00FD1A95">
        <w:rPr>
          <w:rFonts w:asciiTheme="minorHAnsi" w:hAnsiTheme="minorHAnsi"/>
        </w:rPr>
        <w:br/>
        <w:t xml:space="preserve">w Tarnowie, </w:t>
      </w:r>
      <w:r w:rsidRPr="00801446">
        <w:rPr>
          <w:rFonts w:asciiTheme="minorHAnsi" w:hAnsiTheme="minorHAnsi"/>
        </w:rPr>
        <w:t>ul. Okrężna 9, 33-100 Tarnów, NIP: 873-00-20-798 i dorę</w:t>
      </w:r>
      <w:r w:rsidR="00FD1A95">
        <w:rPr>
          <w:rFonts w:asciiTheme="minorHAnsi" w:hAnsiTheme="minorHAnsi"/>
        </w:rPr>
        <w:t xml:space="preserve">czone na adres: </w:t>
      </w:r>
    </w:p>
    <w:p w14:paraId="78EBB94D" w14:textId="23CCAFC5" w:rsidR="003B41FF" w:rsidRPr="00801446" w:rsidRDefault="00FD1A95" w:rsidP="00FD1A95">
      <w:pPr>
        <w:spacing w:line="360" w:lineRule="auto"/>
        <w:ind w:left="595"/>
        <w:jc w:val="both"/>
        <w:rPr>
          <w:rFonts w:asciiTheme="minorHAnsi" w:hAnsiTheme="minorHAnsi"/>
        </w:rPr>
      </w:pPr>
      <w:r>
        <w:rPr>
          <w:rFonts w:asciiTheme="minorHAnsi" w:hAnsiTheme="minorHAnsi"/>
        </w:rPr>
        <w:t xml:space="preserve">ul. Okrężna 9, </w:t>
      </w:r>
      <w:r w:rsidR="003B41FF" w:rsidRPr="00801446">
        <w:rPr>
          <w:rFonts w:asciiTheme="minorHAnsi" w:hAnsiTheme="minorHAnsi"/>
        </w:rPr>
        <w:t>33-100 Tarnów.</w:t>
      </w:r>
    </w:p>
    <w:p w14:paraId="77C44688" w14:textId="77777777" w:rsidR="003B41FF" w:rsidRPr="00801446" w:rsidRDefault="003B41FF" w:rsidP="003B41FF">
      <w:pPr>
        <w:numPr>
          <w:ilvl w:val="0"/>
          <w:numId w:val="27"/>
        </w:numPr>
        <w:spacing w:line="360" w:lineRule="auto"/>
        <w:ind w:hanging="595"/>
        <w:jc w:val="both"/>
        <w:rPr>
          <w:rFonts w:asciiTheme="minorHAnsi" w:hAnsiTheme="minorHAnsi"/>
        </w:rPr>
      </w:pPr>
      <w:r w:rsidRPr="00801446">
        <w:rPr>
          <w:rFonts w:asciiTheme="minorHAnsi" w:hAnsiTheme="minorHAnsi"/>
        </w:rPr>
        <w:t>Na fakturze Wykonawca zobowiązany jest zamieszczać numer umowy.</w:t>
      </w:r>
    </w:p>
    <w:p w14:paraId="7235EF21" w14:textId="0F5835DA" w:rsidR="003B41FF" w:rsidRPr="00801446" w:rsidRDefault="003B41FF" w:rsidP="00AD75C5">
      <w:pPr>
        <w:numPr>
          <w:ilvl w:val="0"/>
          <w:numId w:val="27"/>
        </w:numPr>
        <w:spacing w:line="360" w:lineRule="auto"/>
        <w:ind w:hanging="595"/>
        <w:jc w:val="both"/>
        <w:rPr>
          <w:rFonts w:asciiTheme="minorHAnsi" w:hAnsiTheme="minorHAnsi"/>
        </w:rPr>
      </w:pPr>
      <w:r w:rsidRPr="00801446">
        <w:rPr>
          <w:rFonts w:asciiTheme="minorHAnsi" w:hAnsiTheme="minorHAnsi"/>
        </w:rPr>
        <w:t>Zmiana numeru rachunku bankowego Wykonawcy określonego w umowie jest dopuszczalna za powiadomieniem Zamawiającego przez Wykonawcę pisemnie na adres: Miejskie Przedsiębiorstwo Komunikacyjne Spółka z o.o. w Tarnowie , ul. Okrężna 9,</w:t>
      </w:r>
      <w:r w:rsidR="00FD1A95">
        <w:rPr>
          <w:rFonts w:asciiTheme="minorHAnsi" w:hAnsiTheme="minorHAnsi"/>
        </w:rPr>
        <w:t xml:space="preserve"> drogą elektroniczną na adres </w:t>
      </w:r>
      <w:r w:rsidRPr="00801446">
        <w:rPr>
          <w:rFonts w:asciiTheme="minorHAnsi" w:hAnsiTheme="minorHAnsi"/>
        </w:rPr>
        <w:t xml:space="preserve">e-mail: </w:t>
      </w:r>
      <w:hyperlink r:id="rId18" w:history="1">
        <w:r w:rsidRPr="00801446">
          <w:rPr>
            <w:rStyle w:val="Hipercze"/>
            <w:rFonts w:asciiTheme="minorHAnsi" w:hAnsiTheme="minorHAnsi"/>
          </w:rPr>
          <w:t>faktury@mpk.tarnow.pl</w:t>
        </w:r>
      </w:hyperlink>
      <w:r w:rsidRPr="00801446">
        <w:rPr>
          <w:rFonts w:asciiTheme="minorHAnsi" w:hAnsiTheme="minorHAnsi"/>
        </w:rPr>
        <w:t xml:space="preserve">  bez konieczności sporządzania aneksu do umowy.</w:t>
      </w:r>
      <w:bookmarkStart w:id="12" w:name="_l3y36xf8w2mt" w:colFirst="0" w:colLast="0"/>
      <w:bookmarkEnd w:id="12"/>
    </w:p>
    <w:p w14:paraId="0000007A" w14:textId="3C1D2276" w:rsidR="002F04FE" w:rsidRPr="00801446" w:rsidRDefault="00F51920" w:rsidP="003B41FF">
      <w:pPr>
        <w:pStyle w:val="Nagwek2"/>
        <w:rPr>
          <w:rFonts w:asciiTheme="minorHAnsi" w:hAnsiTheme="minorHAnsi"/>
          <w:b/>
          <w:sz w:val="22"/>
          <w:szCs w:val="22"/>
        </w:rPr>
      </w:pPr>
      <w:bookmarkStart w:id="13" w:name="_Toc138661507"/>
      <w:r w:rsidRPr="00801446">
        <w:rPr>
          <w:rFonts w:asciiTheme="minorHAnsi" w:hAnsiTheme="minorHAnsi"/>
          <w:b/>
          <w:sz w:val="22"/>
          <w:szCs w:val="22"/>
        </w:rPr>
        <w:t>VI. Podwykonawstwo</w:t>
      </w:r>
      <w:bookmarkEnd w:id="13"/>
    </w:p>
    <w:p w14:paraId="0000007B" w14:textId="4A9A55B3" w:rsidR="002F04FE" w:rsidRPr="00801446" w:rsidRDefault="00F51920" w:rsidP="00715C36">
      <w:pPr>
        <w:numPr>
          <w:ilvl w:val="0"/>
          <w:numId w:val="8"/>
        </w:numPr>
        <w:spacing w:before="240" w:line="360" w:lineRule="auto"/>
        <w:jc w:val="both"/>
        <w:rPr>
          <w:rFonts w:asciiTheme="minorHAnsi" w:hAnsiTheme="minorHAnsi"/>
        </w:rPr>
      </w:pPr>
      <w:r w:rsidRPr="00801446">
        <w:rPr>
          <w:rFonts w:asciiTheme="minorHAnsi" w:hAnsiTheme="minorHAnsi"/>
        </w:rPr>
        <w:t xml:space="preserve">Wykonawca może powierzyć wykonanie części zamówienia podwykonawcy (podwykonawcom). </w:t>
      </w:r>
    </w:p>
    <w:p w14:paraId="0000007C" w14:textId="3EC3CD6A" w:rsidR="002F04FE" w:rsidRPr="00801446" w:rsidRDefault="00F51920" w:rsidP="00715C36">
      <w:pPr>
        <w:numPr>
          <w:ilvl w:val="0"/>
          <w:numId w:val="8"/>
        </w:numPr>
        <w:spacing w:line="360" w:lineRule="auto"/>
        <w:jc w:val="both"/>
        <w:rPr>
          <w:rFonts w:asciiTheme="minorHAnsi" w:hAnsiTheme="minorHAnsi"/>
        </w:rPr>
      </w:pPr>
      <w:r w:rsidRPr="00801446">
        <w:rPr>
          <w:rFonts w:asciiTheme="minorHAnsi" w:hAnsiTheme="minorHAnsi"/>
        </w:rPr>
        <w:t xml:space="preserve">Zamawiający </w:t>
      </w:r>
      <w:r w:rsidRPr="00801446">
        <w:rPr>
          <w:rFonts w:asciiTheme="minorHAnsi" w:hAnsiTheme="minorHAnsi"/>
          <w:b/>
        </w:rPr>
        <w:t>nie zastrzega</w:t>
      </w:r>
      <w:r w:rsidRPr="00801446">
        <w:rPr>
          <w:rFonts w:asciiTheme="minorHAnsi" w:hAnsiTheme="minorHAnsi"/>
        </w:rPr>
        <w:t xml:space="preserve"> obowiązku osobistego wykonania przez Wykonawcę kluczowych części zamówienia.</w:t>
      </w:r>
    </w:p>
    <w:p w14:paraId="0000007D" w14:textId="6AD8B2E0" w:rsidR="002F04FE" w:rsidRPr="00801446" w:rsidRDefault="00F51920" w:rsidP="00AD75C5">
      <w:pPr>
        <w:numPr>
          <w:ilvl w:val="0"/>
          <w:numId w:val="8"/>
        </w:numPr>
        <w:spacing w:line="360" w:lineRule="auto"/>
        <w:jc w:val="both"/>
        <w:rPr>
          <w:rFonts w:asciiTheme="minorHAnsi" w:hAnsiTheme="minorHAnsi"/>
        </w:rPr>
      </w:pPr>
      <w:r w:rsidRPr="00801446">
        <w:rPr>
          <w:rFonts w:asciiTheme="minorHAnsi" w:hAnsiTheme="minorHAnsi"/>
        </w:rPr>
        <w:t>Zamawiający wymaga, aby w przypadku powierzenia części zamówienia podwykonawcom, Wykonawca wskazał w ofercie części zamówienia, których wykonanie zamierza powierzyć podwykonawcom oraz podał (o ile są mu wiadome na tym</w:t>
      </w:r>
      <w:r w:rsidR="005A243A" w:rsidRPr="00801446">
        <w:rPr>
          <w:rFonts w:asciiTheme="minorHAnsi" w:hAnsiTheme="minorHAnsi"/>
        </w:rPr>
        <w:t xml:space="preserve"> etapie) nazwy (firmy) tych podw</w:t>
      </w:r>
      <w:r w:rsidRPr="00801446">
        <w:rPr>
          <w:rFonts w:asciiTheme="minorHAnsi" w:hAnsiTheme="minorHAnsi"/>
        </w:rPr>
        <w:t>ykonawców.</w:t>
      </w:r>
    </w:p>
    <w:p w14:paraId="0000007E" w14:textId="77777777" w:rsidR="002F04FE" w:rsidRPr="00801446" w:rsidRDefault="00F51920" w:rsidP="003B41FF">
      <w:pPr>
        <w:pStyle w:val="Nagwek2"/>
        <w:rPr>
          <w:rFonts w:asciiTheme="minorHAnsi" w:hAnsiTheme="minorHAnsi"/>
          <w:b/>
          <w:sz w:val="22"/>
          <w:szCs w:val="22"/>
        </w:rPr>
      </w:pPr>
      <w:bookmarkStart w:id="14" w:name="_Toc138661508"/>
      <w:r w:rsidRPr="00801446">
        <w:rPr>
          <w:rFonts w:asciiTheme="minorHAnsi" w:hAnsiTheme="minorHAnsi"/>
          <w:b/>
          <w:sz w:val="22"/>
          <w:szCs w:val="22"/>
        </w:rPr>
        <w:t>VII. Termin wykonania zamówienia</w:t>
      </w:r>
      <w:bookmarkEnd w:id="14"/>
    </w:p>
    <w:p w14:paraId="6790CD2D" w14:textId="1A6FB9FC" w:rsidR="002C592E" w:rsidRPr="00801446" w:rsidRDefault="002C592E" w:rsidP="003B41FF">
      <w:pPr>
        <w:numPr>
          <w:ilvl w:val="0"/>
          <w:numId w:val="9"/>
        </w:numPr>
        <w:spacing w:line="360" w:lineRule="auto"/>
        <w:ind w:left="426"/>
        <w:jc w:val="both"/>
        <w:rPr>
          <w:rFonts w:asciiTheme="minorHAnsi" w:hAnsiTheme="minorHAnsi"/>
        </w:rPr>
      </w:pPr>
      <w:r w:rsidRPr="00801446">
        <w:rPr>
          <w:rFonts w:asciiTheme="minorHAnsi" w:hAnsiTheme="minorHAnsi"/>
        </w:rPr>
        <w:t xml:space="preserve">Termin realizacji zamówienia wynosi: </w:t>
      </w:r>
      <w:r w:rsidRPr="00801446">
        <w:rPr>
          <w:rFonts w:asciiTheme="minorHAnsi" w:hAnsiTheme="minorHAnsi"/>
          <w:b/>
          <w:bCs/>
        </w:rPr>
        <w:t>12 m-</w:t>
      </w:r>
      <w:proofErr w:type="spellStart"/>
      <w:r w:rsidRPr="00801446">
        <w:rPr>
          <w:rFonts w:asciiTheme="minorHAnsi" w:hAnsiTheme="minorHAnsi"/>
          <w:b/>
          <w:bCs/>
        </w:rPr>
        <w:t>cy</w:t>
      </w:r>
      <w:proofErr w:type="spellEnd"/>
      <w:r w:rsidRPr="00801446">
        <w:rPr>
          <w:rFonts w:asciiTheme="minorHAnsi" w:hAnsiTheme="minorHAnsi"/>
          <w:b/>
          <w:bCs/>
        </w:rPr>
        <w:t xml:space="preserve"> od dnia podpisania umowy . Sukcesywnie </w:t>
      </w:r>
      <w:r w:rsidR="00FD1A95">
        <w:rPr>
          <w:rFonts w:asciiTheme="minorHAnsi" w:hAnsiTheme="minorHAnsi"/>
          <w:b/>
          <w:bCs/>
        </w:rPr>
        <w:br/>
      </w:r>
      <w:r w:rsidRPr="00801446">
        <w:rPr>
          <w:rFonts w:asciiTheme="minorHAnsi" w:hAnsiTheme="minorHAnsi"/>
          <w:b/>
          <w:bCs/>
        </w:rPr>
        <w:t>w miarę potrzeb Zamawiającego.</w:t>
      </w:r>
    </w:p>
    <w:p w14:paraId="4CB8E57A" w14:textId="7E8C9901" w:rsidR="002C592E" w:rsidRPr="00801446" w:rsidRDefault="002C592E" w:rsidP="003B41FF">
      <w:pPr>
        <w:numPr>
          <w:ilvl w:val="0"/>
          <w:numId w:val="9"/>
        </w:numPr>
        <w:ind w:left="426"/>
        <w:jc w:val="both"/>
        <w:rPr>
          <w:rFonts w:asciiTheme="minorHAnsi" w:hAnsiTheme="minorHAnsi"/>
        </w:rPr>
      </w:pPr>
      <w:r w:rsidRPr="00801446">
        <w:rPr>
          <w:rFonts w:asciiTheme="minorHAnsi" w:hAnsiTheme="minorHAnsi"/>
        </w:rPr>
        <w:t xml:space="preserve">Szczegółowe zagadnienia dotyczące terminu realizacji umowy uregulowane są </w:t>
      </w:r>
      <w:r w:rsidR="00FD75E1" w:rsidRPr="00801446">
        <w:rPr>
          <w:rFonts w:asciiTheme="minorHAnsi" w:hAnsiTheme="minorHAnsi"/>
        </w:rPr>
        <w:t>w projekcie</w:t>
      </w:r>
      <w:r w:rsidRPr="00801446">
        <w:rPr>
          <w:rFonts w:asciiTheme="minorHAnsi" w:hAnsiTheme="minorHAnsi"/>
        </w:rPr>
        <w:t xml:space="preserve"> umowy stanowiącej </w:t>
      </w:r>
      <w:r w:rsidRPr="00801446">
        <w:rPr>
          <w:rFonts w:asciiTheme="minorHAnsi" w:hAnsiTheme="minorHAnsi"/>
          <w:b/>
        </w:rPr>
        <w:t>załącznik nr 6 do SWZ</w:t>
      </w:r>
      <w:r w:rsidRPr="00801446">
        <w:rPr>
          <w:rFonts w:asciiTheme="minorHAnsi" w:hAnsiTheme="minorHAnsi"/>
        </w:rPr>
        <w:t>.</w:t>
      </w:r>
    </w:p>
    <w:p w14:paraId="00000081" w14:textId="614C8D1E" w:rsidR="002F04FE" w:rsidRPr="00801446" w:rsidRDefault="00F51920" w:rsidP="003B41FF">
      <w:pPr>
        <w:pStyle w:val="Nagwek2"/>
        <w:tabs>
          <w:tab w:val="left" w:pos="0"/>
        </w:tabs>
        <w:rPr>
          <w:rFonts w:asciiTheme="minorHAnsi" w:hAnsiTheme="minorHAnsi"/>
          <w:b/>
          <w:sz w:val="22"/>
          <w:szCs w:val="22"/>
        </w:rPr>
      </w:pPr>
      <w:bookmarkStart w:id="15" w:name="_Toc138661509"/>
      <w:r w:rsidRPr="00801446">
        <w:rPr>
          <w:rFonts w:asciiTheme="minorHAnsi" w:hAnsiTheme="minorHAnsi"/>
          <w:b/>
          <w:sz w:val="22"/>
          <w:szCs w:val="22"/>
        </w:rPr>
        <w:t>VIII. Warunki udziału w postępowaniu</w:t>
      </w:r>
      <w:bookmarkEnd w:id="15"/>
    </w:p>
    <w:p w14:paraId="00000082" w14:textId="01748B72" w:rsidR="002F04FE" w:rsidRPr="00801446" w:rsidRDefault="00F51920" w:rsidP="00715C36">
      <w:pPr>
        <w:numPr>
          <w:ilvl w:val="0"/>
          <w:numId w:val="12"/>
        </w:numPr>
        <w:spacing w:before="240" w:line="360" w:lineRule="auto"/>
        <w:ind w:left="426" w:right="20"/>
        <w:jc w:val="both"/>
        <w:rPr>
          <w:rFonts w:asciiTheme="minorHAnsi" w:hAnsiTheme="minorHAnsi"/>
        </w:rPr>
      </w:pPr>
      <w:r w:rsidRPr="00801446">
        <w:rPr>
          <w:rFonts w:asciiTheme="minorHAnsi" w:hAnsiTheme="minorHAnsi"/>
        </w:rPr>
        <w:t>O udzielenie zamówienia mogą ubiegać się Wykonawcy, którzy nie podlegają wykluczeniu na zasadach określonych w Rozdziale IX SWZ, oraz spełniają określone przez Zamawiającego warunki</w:t>
      </w:r>
      <w:r w:rsidRPr="00801446">
        <w:rPr>
          <w:rFonts w:asciiTheme="minorHAnsi" w:hAnsiTheme="minorHAnsi"/>
          <w:b/>
          <w:highlight w:val="white"/>
        </w:rPr>
        <w:t xml:space="preserve"> </w:t>
      </w:r>
      <w:r w:rsidRPr="00801446">
        <w:rPr>
          <w:rFonts w:asciiTheme="minorHAnsi" w:hAnsiTheme="minorHAnsi"/>
          <w:highlight w:val="white"/>
        </w:rPr>
        <w:t>udziału w postępowaniu.</w:t>
      </w:r>
    </w:p>
    <w:p w14:paraId="00000083" w14:textId="77777777" w:rsidR="002F04FE" w:rsidRPr="00801446" w:rsidRDefault="00F51920" w:rsidP="00715C36">
      <w:pPr>
        <w:numPr>
          <w:ilvl w:val="0"/>
          <w:numId w:val="12"/>
        </w:numPr>
        <w:spacing w:line="360" w:lineRule="auto"/>
        <w:ind w:left="426" w:right="20"/>
        <w:jc w:val="both"/>
        <w:rPr>
          <w:rFonts w:asciiTheme="minorHAnsi" w:hAnsiTheme="minorHAnsi"/>
        </w:rPr>
      </w:pPr>
      <w:r w:rsidRPr="00801446">
        <w:rPr>
          <w:rFonts w:asciiTheme="minorHAnsi" w:hAnsiTheme="minorHAnsi"/>
        </w:rPr>
        <w:t>O udzielenie zamówienia mogą ubiegać się Wykonawcy, którzy spełniają warunki dotyczące:</w:t>
      </w:r>
    </w:p>
    <w:p w14:paraId="43D632AC" w14:textId="2B75A943" w:rsidR="0076564A" w:rsidRPr="00801446" w:rsidRDefault="00F51920" w:rsidP="00715C36">
      <w:pPr>
        <w:numPr>
          <w:ilvl w:val="0"/>
          <w:numId w:val="3"/>
        </w:numPr>
        <w:spacing w:line="360" w:lineRule="auto"/>
        <w:ind w:left="852" w:right="20" w:hanging="426"/>
        <w:jc w:val="both"/>
        <w:rPr>
          <w:rFonts w:asciiTheme="minorHAnsi" w:hAnsiTheme="minorHAnsi"/>
        </w:rPr>
      </w:pPr>
      <w:r w:rsidRPr="00801446">
        <w:rPr>
          <w:rFonts w:asciiTheme="minorHAnsi" w:hAnsiTheme="minorHAnsi"/>
          <w:b/>
        </w:rPr>
        <w:t>zdolności do występowania w obrocie gospodarczym:</w:t>
      </w:r>
    </w:p>
    <w:p w14:paraId="68A31203" w14:textId="17541CC6" w:rsidR="003E2EBE" w:rsidRPr="00801446" w:rsidRDefault="003E2EBE" w:rsidP="00AD75C5">
      <w:pPr>
        <w:pStyle w:val="Akapitzlist"/>
        <w:numPr>
          <w:ilvl w:val="0"/>
          <w:numId w:val="40"/>
        </w:numPr>
        <w:suppressAutoHyphens/>
        <w:spacing w:after="5" w:line="360" w:lineRule="auto"/>
        <w:ind w:right="6"/>
        <w:jc w:val="both"/>
        <w:rPr>
          <w:rFonts w:asciiTheme="minorHAnsi" w:hAnsiTheme="minorHAnsi"/>
        </w:rPr>
      </w:pPr>
      <w:r w:rsidRPr="00801446">
        <w:rPr>
          <w:rFonts w:asciiTheme="minorHAnsi" w:hAnsiTheme="minorHAnsi"/>
        </w:rPr>
        <w:lastRenderedPageBreak/>
        <w:t xml:space="preserve">odpis lub informacja z Krajowego Rejestru Sądowego lub z Centralnej Ewidencji i Informacji </w:t>
      </w:r>
      <w:r w:rsidRPr="00801446">
        <w:rPr>
          <w:rFonts w:asciiTheme="minorHAnsi" w:hAnsiTheme="minorHAnsi"/>
        </w:rPr>
        <w:br/>
        <w:t>o Działalności Gospodarczej, sporządzonych nie wcześniej niż 3 miesiące przed jej złożeniem, jeżeli odrębne przepisy wymagają wpisu do rejestru lub ewidencji;</w:t>
      </w:r>
    </w:p>
    <w:p w14:paraId="00000086" w14:textId="39707FB6" w:rsidR="002F04FE" w:rsidRPr="00801446" w:rsidRDefault="00F51920" w:rsidP="00AD75C5">
      <w:pPr>
        <w:numPr>
          <w:ilvl w:val="0"/>
          <w:numId w:val="3"/>
        </w:numPr>
        <w:spacing w:line="360" w:lineRule="auto"/>
        <w:ind w:left="852" w:right="20" w:hanging="426"/>
        <w:jc w:val="both"/>
        <w:rPr>
          <w:rFonts w:asciiTheme="minorHAnsi" w:hAnsiTheme="minorHAnsi"/>
        </w:rPr>
      </w:pPr>
      <w:r w:rsidRPr="00801446">
        <w:rPr>
          <w:rFonts w:asciiTheme="minorHAnsi" w:hAnsiTheme="minorHAnsi"/>
          <w:b/>
        </w:rPr>
        <w:t xml:space="preserve">uprawnień do prowadzenia określonej działalności gospodarczej lub zawodowej, </w:t>
      </w:r>
      <w:r w:rsidR="005E68BD" w:rsidRPr="00801446">
        <w:rPr>
          <w:rFonts w:asciiTheme="minorHAnsi" w:hAnsiTheme="minorHAnsi"/>
          <w:b/>
        </w:rPr>
        <w:br/>
      </w:r>
      <w:r w:rsidRPr="00801446">
        <w:rPr>
          <w:rFonts w:asciiTheme="minorHAnsi" w:hAnsiTheme="minorHAnsi"/>
          <w:b/>
        </w:rPr>
        <w:t>o ile wynika to z odrębnych przepisów:</w:t>
      </w:r>
    </w:p>
    <w:p w14:paraId="2BE036F8" w14:textId="630BA7BC" w:rsidR="009C0D2B" w:rsidRPr="00801446" w:rsidRDefault="009C0D2B" w:rsidP="00AD75C5">
      <w:pPr>
        <w:spacing w:line="360" w:lineRule="auto"/>
        <w:ind w:left="132" w:right="20" w:firstLine="720"/>
        <w:jc w:val="both"/>
        <w:rPr>
          <w:rFonts w:asciiTheme="minorHAnsi" w:hAnsiTheme="minorHAnsi"/>
        </w:rPr>
      </w:pPr>
      <w:r w:rsidRPr="00801446">
        <w:rPr>
          <w:rFonts w:asciiTheme="minorHAnsi" w:hAnsiTheme="minorHAnsi"/>
        </w:rPr>
        <w:t xml:space="preserve">Zamawiający nie stawia warunku w powyższym zakresie. </w:t>
      </w:r>
    </w:p>
    <w:p w14:paraId="00000088" w14:textId="1B24F87D" w:rsidR="002F04FE" w:rsidRPr="00801446" w:rsidRDefault="00F51920" w:rsidP="00AD75C5">
      <w:pPr>
        <w:numPr>
          <w:ilvl w:val="0"/>
          <w:numId w:val="3"/>
        </w:numPr>
        <w:spacing w:line="360" w:lineRule="auto"/>
        <w:ind w:left="852" w:right="20" w:hanging="426"/>
        <w:jc w:val="both"/>
        <w:rPr>
          <w:rFonts w:asciiTheme="minorHAnsi" w:hAnsiTheme="minorHAnsi"/>
        </w:rPr>
      </w:pPr>
      <w:r w:rsidRPr="00801446">
        <w:rPr>
          <w:rFonts w:asciiTheme="minorHAnsi" w:hAnsiTheme="minorHAnsi"/>
          <w:b/>
        </w:rPr>
        <w:t>sytuacji ekonomicznej lub finansowej:</w:t>
      </w:r>
    </w:p>
    <w:p w14:paraId="00000089" w14:textId="1957363C" w:rsidR="002F04FE" w:rsidRPr="00801446" w:rsidRDefault="00F51920" w:rsidP="00AD75C5">
      <w:pPr>
        <w:spacing w:line="360" w:lineRule="auto"/>
        <w:ind w:left="868" w:right="20"/>
        <w:jc w:val="both"/>
        <w:rPr>
          <w:rFonts w:asciiTheme="minorHAnsi" w:hAnsiTheme="minorHAnsi"/>
        </w:rPr>
      </w:pPr>
      <w:r w:rsidRPr="00801446">
        <w:rPr>
          <w:rFonts w:asciiTheme="minorHAnsi" w:hAnsiTheme="minorHAnsi"/>
        </w:rPr>
        <w:t>Zamawiający nie stawia warunku w powyższym zakresie.</w:t>
      </w:r>
      <w:r w:rsidR="00E409A8" w:rsidRPr="00801446">
        <w:rPr>
          <w:rFonts w:asciiTheme="minorHAnsi" w:hAnsiTheme="minorHAnsi"/>
        </w:rPr>
        <w:t xml:space="preserve"> </w:t>
      </w:r>
    </w:p>
    <w:p w14:paraId="0000008A" w14:textId="2670EC3D" w:rsidR="002F04FE" w:rsidRPr="00801446" w:rsidRDefault="00F51920" w:rsidP="00AD75C5">
      <w:pPr>
        <w:numPr>
          <w:ilvl w:val="0"/>
          <w:numId w:val="3"/>
        </w:numPr>
        <w:spacing w:line="360" w:lineRule="auto"/>
        <w:ind w:left="852" w:right="20" w:hanging="426"/>
        <w:jc w:val="both"/>
        <w:rPr>
          <w:rFonts w:asciiTheme="minorHAnsi" w:hAnsiTheme="minorHAnsi"/>
        </w:rPr>
      </w:pPr>
      <w:r w:rsidRPr="00801446">
        <w:rPr>
          <w:rFonts w:asciiTheme="minorHAnsi" w:hAnsiTheme="minorHAnsi"/>
          <w:b/>
        </w:rPr>
        <w:t>zdolności technicznej lub zawodowej:</w:t>
      </w:r>
    </w:p>
    <w:p w14:paraId="3E510AE1" w14:textId="77777777" w:rsidR="00F43012" w:rsidRDefault="002C592E" w:rsidP="00AD75C5">
      <w:pPr>
        <w:pStyle w:val="Normalny1"/>
        <w:tabs>
          <w:tab w:val="left" w:pos="992"/>
        </w:tabs>
        <w:autoSpaceDE w:val="0"/>
        <w:spacing w:line="360" w:lineRule="auto"/>
        <w:ind w:left="1004"/>
        <w:jc w:val="both"/>
        <w:rPr>
          <w:rFonts w:asciiTheme="minorHAnsi" w:hAnsiTheme="minorHAnsi" w:cs="Arial"/>
          <w:sz w:val="22"/>
          <w:szCs w:val="22"/>
          <w:lang w:eastAsia="pl-PL"/>
        </w:rPr>
      </w:pPr>
      <w:r w:rsidRPr="00801446">
        <w:rPr>
          <w:rFonts w:asciiTheme="minorHAnsi" w:hAnsiTheme="minorHAnsi" w:cs="Arial"/>
          <w:b/>
          <w:sz w:val="22"/>
          <w:szCs w:val="22"/>
          <w:lang w:eastAsia="pl-PL"/>
        </w:rPr>
        <w:t>Wykaz</w:t>
      </w:r>
      <w:r w:rsidRPr="00801446">
        <w:rPr>
          <w:rFonts w:asciiTheme="minorHAnsi" w:hAnsiTheme="minorHAnsi" w:cs="Arial"/>
          <w:b/>
          <w:sz w:val="22"/>
          <w:szCs w:val="22"/>
        </w:rPr>
        <w:t xml:space="preserve"> zrealizowanych dostaw :</w:t>
      </w:r>
      <w:r w:rsidRPr="00801446">
        <w:rPr>
          <w:rFonts w:asciiTheme="minorHAnsi" w:eastAsia="Arial" w:hAnsiTheme="minorHAnsi" w:cs="Arial"/>
          <w:sz w:val="22"/>
          <w:szCs w:val="22"/>
        </w:rPr>
        <w:t xml:space="preserve"> </w:t>
      </w:r>
      <w:r w:rsidRPr="00801446">
        <w:rPr>
          <w:rFonts w:asciiTheme="minorHAnsi" w:eastAsia="Arial" w:hAnsiTheme="minorHAnsi" w:cs="Arial"/>
          <w:color w:val="000000"/>
          <w:sz w:val="22"/>
          <w:szCs w:val="22"/>
        </w:rPr>
        <w:t xml:space="preserve">nowych opon do samochodów ciężarowych </w:t>
      </w:r>
      <w:r w:rsidR="0000508B" w:rsidRPr="00801446">
        <w:rPr>
          <w:rFonts w:asciiTheme="minorHAnsi" w:eastAsia="Arial" w:hAnsiTheme="minorHAnsi" w:cs="Arial"/>
          <w:color w:val="000000"/>
          <w:sz w:val="22"/>
          <w:szCs w:val="22"/>
        </w:rPr>
        <w:t xml:space="preserve">lub autobusów   </w:t>
      </w:r>
      <w:r w:rsidR="00BF617D" w:rsidRPr="00801446">
        <w:rPr>
          <w:rFonts w:asciiTheme="minorHAnsi" w:eastAsia="Arial" w:hAnsiTheme="minorHAnsi" w:cs="Arial"/>
          <w:b/>
          <w:color w:val="000000"/>
          <w:sz w:val="22"/>
          <w:szCs w:val="22"/>
        </w:rPr>
        <w:t>ilości łącznie co najmniej  5</w:t>
      </w:r>
      <w:r w:rsidRPr="00801446">
        <w:rPr>
          <w:rFonts w:asciiTheme="minorHAnsi" w:eastAsia="Arial" w:hAnsiTheme="minorHAnsi" w:cs="Arial"/>
          <w:b/>
          <w:color w:val="000000"/>
          <w:sz w:val="22"/>
          <w:szCs w:val="22"/>
        </w:rPr>
        <w:t>0 szt.</w:t>
      </w:r>
      <w:r w:rsidRPr="00801446">
        <w:rPr>
          <w:rFonts w:asciiTheme="minorHAnsi" w:eastAsia="Arial" w:hAnsiTheme="minorHAnsi" w:cs="Arial"/>
          <w:color w:val="000000"/>
          <w:sz w:val="22"/>
          <w:szCs w:val="22"/>
        </w:rPr>
        <w:t xml:space="preserve"> </w:t>
      </w:r>
      <w:r w:rsidRPr="00801446">
        <w:rPr>
          <w:rFonts w:asciiTheme="minorHAnsi" w:hAnsiTheme="minorHAnsi"/>
          <w:sz w:val="22"/>
          <w:szCs w:val="22"/>
        </w:rPr>
        <w:t xml:space="preserve"> </w:t>
      </w:r>
      <w:r w:rsidRPr="00801446">
        <w:rPr>
          <w:rFonts w:asciiTheme="minorHAnsi" w:hAnsiTheme="minorHAnsi" w:cs="Arial"/>
          <w:sz w:val="22"/>
          <w:szCs w:val="22"/>
          <w:lang w:eastAsia="pl-PL"/>
        </w:rPr>
        <w:t xml:space="preserve">w okresie ostatnich trzech lat przed upływem terminu składania ofert, a jeżeli okres prowadzenia działalności jest krótszy – </w:t>
      </w:r>
    </w:p>
    <w:p w14:paraId="40640CDF" w14:textId="5082A06B" w:rsidR="002C592E" w:rsidRPr="00801446" w:rsidRDefault="002C592E" w:rsidP="00AD75C5">
      <w:pPr>
        <w:pStyle w:val="Normalny1"/>
        <w:tabs>
          <w:tab w:val="left" w:pos="992"/>
        </w:tabs>
        <w:autoSpaceDE w:val="0"/>
        <w:spacing w:line="360" w:lineRule="auto"/>
        <w:ind w:left="1004"/>
        <w:jc w:val="both"/>
        <w:rPr>
          <w:rFonts w:asciiTheme="minorHAnsi" w:hAnsiTheme="minorHAnsi" w:cs="Arial"/>
          <w:b/>
          <w:sz w:val="22"/>
          <w:szCs w:val="22"/>
        </w:rPr>
      </w:pPr>
      <w:r w:rsidRPr="00801446">
        <w:rPr>
          <w:rFonts w:asciiTheme="minorHAnsi" w:hAnsiTheme="minorHAnsi" w:cs="Arial"/>
          <w:sz w:val="22"/>
          <w:szCs w:val="22"/>
          <w:lang w:eastAsia="pl-PL"/>
        </w:rPr>
        <w:t>w tym okresie, wraz z podaniem, przedmiotu, dat wykonania i podmiotów, na rzecz których dostawy lub usługi zostały wykonane, oraz załączeniem dowodów, czy zostały wykonane lub są wykonywane należycie;</w:t>
      </w:r>
      <w:r w:rsidRPr="00801446">
        <w:rPr>
          <w:rFonts w:asciiTheme="minorHAnsi" w:eastAsia="SimSun" w:hAnsiTheme="minorHAnsi" w:cs="Arial"/>
          <w:sz w:val="22"/>
          <w:szCs w:val="22"/>
        </w:rPr>
        <w:t xml:space="preserve"> według wzoru określonego w  </w:t>
      </w:r>
      <w:r w:rsidRPr="00801446">
        <w:rPr>
          <w:rFonts w:asciiTheme="minorHAnsi" w:hAnsiTheme="minorHAnsi"/>
          <w:b/>
          <w:sz w:val="22"/>
          <w:szCs w:val="22"/>
        </w:rPr>
        <w:t>Załączniku nr 3 do SWZ</w:t>
      </w:r>
      <w:r w:rsidRPr="00801446">
        <w:rPr>
          <w:rFonts w:asciiTheme="minorHAnsi" w:hAnsiTheme="minorHAnsi"/>
          <w:sz w:val="22"/>
          <w:szCs w:val="22"/>
        </w:rPr>
        <w:t>;</w:t>
      </w:r>
    </w:p>
    <w:p w14:paraId="0000008C" w14:textId="0ECD744F" w:rsidR="002F04FE" w:rsidRPr="00801446" w:rsidRDefault="00F51920" w:rsidP="00AD75C5">
      <w:pPr>
        <w:numPr>
          <w:ilvl w:val="0"/>
          <w:numId w:val="12"/>
        </w:numPr>
        <w:spacing w:line="360" w:lineRule="auto"/>
        <w:ind w:left="448"/>
        <w:jc w:val="both"/>
        <w:rPr>
          <w:rFonts w:asciiTheme="minorHAnsi" w:hAnsiTheme="minorHAnsi"/>
        </w:rPr>
      </w:pPr>
      <w:r w:rsidRPr="00801446">
        <w:rPr>
          <w:rFonts w:asciiTheme="minorHAnsi" w:hAnsiTheme="minorHAnsi"/>
        </w:rPr>
        <w:t xml:space="preserve">Zamawiający, w stosunku do Wykonawców wspólnie ubiegających się o udzielenie zamówienia, </w:t>
      </w:r>
      <w:r w:rsidR="00B60B5F" w:rsidRPr="00801446">
        <w:rPr>
          <w:rFonts w:asciiTheme="minorHAnsi" w:hAnsiTheme="minorHAnsi"/>
        </w:rPr>
        <w:br/>
      </w:r>
      <w:r w:rsidRPr="00801446">
        <w:rPr>
          <w:rFonts w:asciiTheme="minorHAnsi" w:hAnsiTheme="minorHAnsi"/>
        </w:rPr>
        <w:t>w odniesieniu do warunku dotyczącego zdolności technicznej lub zawodowej – dopuszcza łączne spełnianie warunku przez Wykonawców.</w:t>
      </w:r>
    </w:p>
    <w:p w14:paraId="0000008D" w14:textId="555468B3" w:rsidR="002F04FE" w:rsidRPr="00801446" w:rsidRDefault="00F51920" w:rsidP="00AD75C5">
      <w:pPr>
        <w:numPr>
          <w:ilvl w:val="0"/>
          <w:numId w:val="12"/>
        </w:numPr>
        <w:spacing w:line="360" w:lineRule="auto"/>
        <w:ind w:left="448"/>
        <w:jc w:val="both"/>
        <w:rPr>
          <w:rFonts w:asciiTheme="minorHAnsi" w:hAnsiTheme="minorHAnsi"/>
        </w:rPr>
      </w:pPr>
      <w:r w:rsidRPr="00801446">
        <w:rPr>
          <w:rFonts w:asciiTheme="minorHAnsi" w:hAnsiTheme="minorHAnsi"/>
        </w:rPr>
        <w:t xml:space="preserve">Zamawiający może na każdym etapie postępowania, uznać, że Wykonawca nie posiada wymaganych zdolności, jeżeli posiadanie przez wykonawcę sprzecznych interesów, </w:t>
      </w:r>
      <w:r w:rsidR="00AD75C5">
        <w:rPr>
          <w:rFonts w:asciiTheme="minorHAnsi" w:hAnsiTheme="minorHAnsi"/>
        </w:rPr>
        <w:br/>
      </w:r>
      <w:r w:rsidRPr="00801446">
        <w:rPr>
          <w:rFonts w:asciiTheme="minorHAnsi" w:hAnsiTheme="minorHAnsi"/>
        </w:rPr>
        <w:t>w szczególności zaangażowanie zasobów technicznych lub zawodowych wykonawcy w inne przedsięwzięcia gospodarcze wykonawcy może mieć negatywny wpływ na realizację zamówienia.</w:t>
      </w:r>
    </w:p>
    <w:p w14:paraId="0000008E" w14:textId="77777777" w:rsidR="002F04FE" w:rsidRPr="00801446" w:rsidRDefault="00F51920" w:rsidP="00AD75C5">
      <w:pPr>
        <w:pStyle w:val="Nagwek2"/>
        <w:spacing w:line="360" w:lineRule="auto"/>
        <w:rPr>
          <w:rFonts w:asciiTheme="minorHAnsi" w:hAnsiTheme="minorHAnsi"/>
          <w:b/>
          <w:sz w:val="22"/>
          <w:szCs w:val="22"/>
        </w:rPr>
      </w:pPr>
      <w:bookmarkStart w:id="16" w:name="_Toc138661510"/>
      <w:r w:rsidRPr="00801446">
        <w:rPr>
          <w:rFonts w:asciiTheme="minorHAnsi" w:hAnsiTheme="minorHAnsi"/>
          <w:b/>
          <w:sz w:val="22"/>
          <w:szCs w:val="22"/>
        </w:rPr>
        <w:t>IX. Podstawy wykluczenia z postępowania</w:t>
      </w:r>
      <w:bookmarkEnd w:id="16"/>
    </w:p>
    <w:p w14:paraId="0000008F" w14:textId="1C92429D" w:rsidR="002F04FE" w:rsidRPr="00801446" w:rsidRDefault="00F51920">
      <w:pPr>
        <w:numPr>
          <w:ilvl w:val="0"/>
          <w:numId w:val="2"/>
        </w:numPr>
        <w:spacing w:before="240" w:line="360" w:lineRule="auto"/>
        <w:ind w:left="426"/>
        <w:jc w:val="both"/>
        <w:rPr>
          <w:rFonts w:asciiTheme="minorHAnsi" w:hAnsiTheme="minorHAnsi"/>
        </w:rPr>
      </w:pPr>
      <w:r w:rsidRPr="00801446">
        <w:rPr>
          <w:rFonts w:asciiTheme="minorHAnsi" w:hAnsiTheme="minorHAnsi"/>
        </w:rPr>
        <w:t>Z postępowania o udzielenie zamówienia wyklucza się Wykonawców, w stosunku do których zachodzi którakolwiek z okoliczności wskazanych</w:t>
      </w:r>
      <w:r w:rsidR="00CD26B1" w:rsidRPr="00801446">
        <w:rPr>
          <w:rFonts w:asciiTheme="minorHAnsi" w:hAnsiTheme="minorHAnsi"/>
        </w:rPr>
        <w:t xml:space="preserve"> </w:t>
      </w:r>
      <w:proofErr w:type="spellStart"/>
      <w:r w:rsidR="00CD26B1" w:rsidRPr="00801446">
        <w:rPr>
          <w:rFonts w:asciiTheme="minorHAnsi" w:hAnsiTheme="minorHAnsi"/>
        </w:rPr>
        <w:t>tj</w:t>
      </w:r>
      <w:proofErr w:type="spellEnd"/>
      <w:r w:rsidRPr="00801446">
        <w:rPr>
          <w:rFonts w:asciiTheme="minorHAnsi" w:hAnsiTheme="minorHAnsi"/>
        </w:rPr>
        <w:t>:</w:t>
      </w:r>
    </w:p>
    <w:p w14:paraId="00000092" w14:textId="77777777" w:rsidR="002F04FE" w:rsidRPr="00801446" w:rsidRDefault="00F51920" w:rsidP="00715C36">
      <w:pPr>
        <w:numPr>
          <w:ilvl w:val="0"/>
          <w:numId w:val="6"/>
        </w:numPr>
        <w:spacing w:before="60" w:after="60" w:line="360" w:lineRule="auto"/>
        <w:ind w:left="1246" w:hanging="434"/>
        <w:jc w:val="both"/>
        <w:rPr>
          <w:rFonts w:asciiTheme="minorHAnsi" w:hAnsiTheme="minorHAnsi"/>
        </w:rPr>
      </w:pPr>
      <w:r w:rsidRPr="00801446">
        <w:rPr>
          <w:rFonts w:ascii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4BDC52A6" w:rsidR="002F04FE" w:rsidRPr="00801446" w:rsidRDefault="00F51920" w:rsidP="00715C36">
      <w:pPr>
        <w:numPr>
          <w:ilvl w:val="0"/>
          <w:numId w:val="6"/>
        </w:numPr>
        <w:spacing w:line="360" w:lineRule="auto"/>
        <w:ind w:left="1246" w:hanging="434"/>
        <w:jc w:val="both"/>
        <w:rPr>
          <w:rFonts w:asciiTheme="minorHAnsi" w:hAnsiTheme="minorHAnsi"/>
        </w:rPr>
      </w:pPr>
      <w:r w:rsidRPr="00801446">
        <w:rPr>
          <w:rFonts w:asciiTheme="minorHAnsi" w:hAnsi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2F04FE" w:rsidRPr="00801446" w:rsidRDefault="00F51920" w:rsidP="00715C36">
      <w:pPr>
        <w:numPr>
          <w:ilvl w:val="0"/>
          <w:numId w:val="6"/>
        </w:numPr>
        <w:spacing w:line="360" w:lineRule="auto"/>
        <w:ind w:left="1246" w:hanging="434"/>
        <w:jc w:val="both"/>
        <w:rPr>
          <w:rFonts w:asciiTheme="minorHAnsi" w:hAnsiTheme="minorHAnsi"/>
        </w:rPr>
      </w:pPr>
      <w:r w:rsidRPr="00801446">
        <w:rPr>
          <w:rFonts w:asciiTheme="minorHAnsi" w:hAnsiTheme="minorHAnsi"/>
        </w:rPr>
        <w:t xml:space="preserve">który z przyczyn leżących po jego stronie, w znacznym stopniu lub zakresie nie wykonał lub nienależycie wykonał albo długotrwale nienależycie wykonywał istotne zobowiązanie </w:t>
      </w:r>
      <w:r w:rsidRPr="00801446">
        <w:rPr>
          <w:rFonts w:asciiTheme="minorHAnsi" w:hAnsiTheme="minorHAnsi"/>
        </w:rPr>
        <w:lastRenderedPageBreak/>
        <w:t>wynikające z wcześniejszej umowy w sprawie zamówienia publicznego lub umowy koncesji, co doprowadziło do wypowiedzenia lub odstąpienia od umowy, odszkodowania, wykonania zastępczego lub realizacji uprawnień z tytułu rękojmi za wady;</w:t>
      </w:r>
    </w:p>
    <w:p w14:paraId="00000096" w14:textId="77777777" w:rsidR="002F04FE" w:rsidRPr="00801446" w:rsidRDefault="00F51920">
      <w:pPr>
        <w:pStyle w:val="Nagwek2"/>
        <w:rPr>
          <w:rFonts w:asciiTheme="minorHAnsi" w:hAnsiTheme="minorHAnsi"/>
          <w:b/>
          <w:sz w:val="22"/>
          <w:szCs w:val="22"/>
        </w:rPr>
      </w:pPr>
      <w:bookmarkStart w:id="17" w:name="_Toc138661511"/>
      <w:r w:rsidRPr="00801446">
        <w:rPr>
          <w:rFonts w:asciiTheme="minorHAnsi" w:hAnsiTheme="minorHAnsi"/>
          <w:b/>
          <w:sz w:val="22"/>
          <w:szCs w:val="22"/>
        </w:rPr>
        <w:t>X. Podmiotowe środki dowodowe. Oświadczenia i dokumenty, jakie zobowiązani są dostarczyć Wykonawcy w celu potwierdzenia spełniania warunków udziału w postępowaniu oraz wykazania braku podstaw wykluczenia</w:t>
      </w:r>
      <w:bookmarkEnd w:id="17"/>
    </w:p>
    <w:p w14:paraId="00000097" w14:textId="512D14BB" w:rsidR="002F04FE" w:rsidRPr="00801446" w:rsidRDefault="00F51920" w:rsidP="00715C36">
      <w:pPr>
        <w:numPr>
          <w:ilvl w:val="0"/>
          <w:numId w:val="7"/>
        </w:numPr>
        <w:spacing w:before="240" w:line="360" w:lineRule="auto"/>
        <w:ind w:left="284" w:hanging="284"/>
        <w:jc w:val="both"/>
        <w:rPr>
          <w:rFonts w:asciiTheme="minorHAnsi" w:hAnsiTheme="minorHAnsi"/>
        </w:rPr>
      </w:pPr>
      <w:r w:rsidRPr="00801446">
        <w:rPr>
          <w:rFonts w:asciiTheme="minorHAnsi" w:hAnsiTheme="minorHAnsi"/>
        </w:rPr>
        <w:t xml:space="preserve">Do oferty Wykonawca zobowiązany jest dołączyć aktualne na dzień składania ofert oświadczenie </w:t>
      </w:r>
      <w:r w:rsidR="00487F46" w:rsidRPr="00801446">
        <w:rPr>
          <w:rFonts w:asciiTheme="minorHAnsi" w:hAnsiTheme="minorHAnsi"/>
        </w:rPr>
        <w:br/>
      </w:r>
      <w:r w:rsidRPr="00801446">
        <w:rPr>
          <w:rFonts w:asciiTheme="minorHAnsi" w:hAnsiTheme="minorHAnsi"/>
        </w:rPr>
        <w:t xml:space="preserve">o spełnianiu warunków udziału w postępowaniu oraz o braku podstaw do wykluczenia </w:t>
      </w:r>
      <w:r w:rsidR="00FD1A95">
        <w:rPr>
          <w:rFonts w:asciiTheme="minorHAnsi" w:hAnsiTheme="minorHAnsi"/>
        </w:rPr>
        <w:br/>
      </w:r>
      <w:r w:rsidRPr="00801446">
        <w:rPr>
          <w:rFonts w:asciiTheme="minorHAnsi" w:hAnsiTheme="minorHAnsi"/>
        </w:rPr>
        <w:t xml:space="preserve">z postępowania – zgodnie z </w:t>
      </w:r>
      <w:r w:rsidR="00FD75E1" w:rsidRPr="00801446">
        <w:rPr>
          <w:rFonts w:asciiTheme="minorHAnsi" w:hAnsiTheme="minorHAnsi"/>
          <w:b/>
        </w:rPr>
        <w:t>Załącznikiem nr 4</w:t>
      </w:r>
      <w:r w:rsidRPr="00801446">
        <w:rPr>
          <w:rFonts w:asciiTheme="minorHAnsi" w:hAnsiTheme="minorHAnsi"/>
          <w:b/>
        </w:rPr>
        <w:t xml:space="preserve"> do SWZ</w:t>
      </w:r>
      <w:r w:rsidRPr="00801446">
        <w:rPr>
          <w:rFonts w:asciiTheme="minorHAnsi" w:hAnsiTheme="minorHAnsi"/>
        </w:rPr>
        <w:t>;</w:t>
      </w:r>
    </w:p>
    <w:p w14:paraId="00000098" w14:textId="2A1280D6" w:rsidR="002F04FE" w:rsidRPr="00801446" w:rsidRDefault="00F51920" w:rsidP="00715C36">
      <w:pPr>
        <w:numPr>
          <w:ilvl w:val="0"/>
          <w:numId w:val="7"/>
        </w:numPr>
        <w:spacing w:line="360" w:lineRule="auto"/>
        <w:ind w:left="284" w:hanging="284"/>
        <w:jc w:val="both"/>
        <w:rPr>
          <w:rFonts w:asciiTheme="minorHAnsi" w:hAnsiTheme="minorHAnsi"/>
        </w:rPr>
      </w:pPr>
      <w:r w:rsidRPr="00801446">
        <w:rPr>
          <w:rFonts w:asciiTheme="minorHAnsi" w:hAnsiTheme="minorHAnsi"/>
        </w:rPr>
        <w:t xml:space="preserve">Informacje zawarte w oświadczeniu, o którym mowa w pkt 1 stanowią potwierdzenie, </w:t>
      </w:r>
      <w:r w:rsidR="001E673B" w:rsidRPr="00801446">
        <w:rPr>
          <w:rFonts w:asciiTheme="minorHAnsi" w:hAnsiTheme="minorHAnsi"/>
        </w:rPr>
        <w:br/>
      </w:r>
      <w:r w:rsidRPr="00801446">
        <w:rPr>
          <w:rFonts w:asciiTheme="minorHAnsi" w:hAnsiTheme="minorHAnsi"/>
        </w:rPr>
        <w:t>że Wykonawca nie podlega wykluczeniu oraz spełnia warunki udziału w postępowaniu.</w:t>
      </w:r>
    </w:p>
    <w:p w14:paraId="0000009A" w14:textId="77777777" w:rsidR="002F04FE" w:rsidRPr="00801446" w:rsidRDefault="00F51920" w:rsidP="00715C36">
      <w:pPr>
        <w:numPr>
          <w:ilvl w:val="0"/>
          <w:numId w:val="7"/>
        </w:numPr>
        <w:spacing w:line="360" w:lineRule="auto"/>
        <w:ind w:left="284" w:hanging="284"/>
        <w:jc w:val="both"/>
        <w:rPr>
          <w:rFonts w:asciiTheme="minorHAnsi" w:hAnsiTheme="minorHAnsi"/>
        </w:rPr>
      </w:pPr>
      <w:r w:rsidRPr="00801446">
        <w:rPr>
          <w:rFonts w:asciiTheme="minorHAnsi" w:hAnsiTheme="minorHAnsi"/>
        </w:rPr>
        <w:t>Podmiotowe środki dowodowe wymagane od wykonawcy obejmują:</w:t>
      </w:r>
    </w:p>
    <w:p w14:paraId="1FB48F49" w14:textId="55B9DF7D" w:rsidR="0095497D" w:rsidRPr="00801446" w:rsidRDefault="00F51920" w:rsidP="000F712A">
      <w:pPr>
        <w:numPr>
          <w:ilvl w:val="2"/>
          <w:numId w:val="12"/>
        </w:numPr>
        <w:spacing w:line="360" w:lineRule="auto"/>
        <w:ind w:left="710" w:hanging="435"/>
        <w:jc w:val="both"/>
        <w:rPr>
          <w:rFonts w:asciiTheme="minorHAnsi" w:hAnsiTheme="minorHAnsi"/>
        </w:rPr>
      </w:pPr>
      <w:r w:rsidRPr="00801446">
        <w:rPr>
          <w:rFonts w:asciiTheme="minorHAnsi" w:hAnsiTheme="minorHAnsi"/>
        </w:rPr>
        <w:tab/>
        <w:t>Odpis lub informacja z Krajowego Rejestru Sądowego lub z Centralnej Ewidencji i Informac</w:t>
      </w:r>
      <w:r w:rsidR="00E409A8" w:rsidRPr="00801446">
        <w:rPr>
          <w:rFonts w:asciiTheme="minorHAnsi" w:hAnsiTheme="minorHAnsi"/>
        </w:rPr>
        <w:t xml:space="preserve">ji </w:t>
      </w:r>
      <w:r w:rsidR="00487F46" w:rsidRPr="00801446">
        <w:rPr>
          <w:rFonts w:asciiTheme="minorHAnsi" w:hAnsiTheme="minorHAnsi"/>
        </w:rPr>
        <w:br/>
      </w:r>
      <w:r w:rsidR="00E409A8" w:rsidRPr="00801446">
        <w:rPr>
          <w:rFonts w:asciiTheme="minorHAnsi" w:hAnsiTheme="minorHAnsi"/>
        </w:rPr>
        <w:t>o Działalności Gospodarczej</w:t>
      </w:r>
      <w:r w:rsidRPr="00801446">
        <w:rPr>
          <w:rFonts w:asciiTheme="minorHAnsi" w:hAnsiTheme="minorHAnsi"/>
        </w:rPr>
        <w:t xml:space="preserve">, sporządzonych nie </w:t>
      </w:r>
      <w:r w:rsidR="003E2EBE" w:rsidRPr="00801446">
        <w:rPr>
          <w:rFonts w:asciiTheme="minorHAnsi" w:hAnsiTheme="minorHAnsi"/>
        </w:rPr>
        <w:t>wcześniej niż 3</w:t>
      </w:r>
      <w:r w:rsidRPr="00801446">
        <w:rPr>
          <w:rFonts w:asciiTheme="minorHAnsi" w:hAnsiTheme="minorHAnsi"/>
        </w:rPr>
        <w:t xml:space="preserve"> miesiące przed jej złożeniem, jeżeli odrębne przepisy wymagają wpisu do rejestru lub ewidencji;</w:t>
      </w:r>
    </w:p>
    <w:p w14:paraId="0000009D" w14:textId="3C6BDB19" w:rsidR="002F04FE" w:rsidRPr="00801446" w:rsidRDefault="003B6159" w:rsidP="00715C36">
      <w:pPr>
        <w:numPr>
          <w:ilvl w:val="2"/>
          <w:numId w:val="12"/>
        </w:numPr>
        <w:spacing w:line="360" w:lineRule="auto"/>
        <w:ind w:left="710" w:hanging="435"/>
        <w:jc w:val="both"/>
        <w:rPr>
          <w:rFonts w:asciiTheme="minorHAnsi" w:hAnsiTheme="minorHAnsi"/>
        </w:rPr>
      </w:pPr>
      <w:r w:rsidRPr="00801446">
        <w:rPr>
          <w:rFonts w:asciiTheme="minorHAnsi" w:hAnsiTheme="minorHAnsi"/>
          <w:b/>
        </w:rPr>
        <w:t>Wykaz zrealizowanych  dostaw</w:t>
      </w:r>
      <w:r w:rsidR="00876B47" w:rsidRPr="00801446">
        <w:rPr>
          <w:rFonts w:asciiTheme="minorHAnsi" w:hAnsiTheme="minorHAnsi"/>
          <w:b/>
        </w:rPr>
        <w:t xml:space="preserve"> :</w:t>
      </w:r>
      <w:r w:rsidR="00876B47" w:rsidRPr="00801446">
        <w:rPr>
          <w:rFonts w:asciiTheme="minorHAnsi" w:hAnsiTheme="minorHAnsi"/>
        </w:rPr>
        <w:t xml:space="preserve"> </w:t>
      </w:r>
    </w:p>
    <w:p w14:paraId="2EF68F9E" w14:textId="14E239F1" w:rsidR="00A62794" w:rsidRPr="00801446" w:rsidRDefault="002B3B3E" w:rsidP="003B41FF">
      <w:pPr>
        <w:pStyle w:val="Normalny1"/>
        <w:tabs>
          <w:tab w:val="left" w:pos="992"/>
        </w:tabs>
        <w:autoSpaceDE w:val="0"/>
        <w:spacing w:line="360" w:lineRule="auto"/>
        <w:ind w:left="454"/>
        <w:jc w:val="both"/>
        <w:rPr>
          <w:rFonts w:asciiTheme="minorHAnsi" w:hAnsiTheme="minorHAnsi"/>
          <w:sz w:val="22"/>
          <w:szCs w:val="22"/>
        </w:rPr>
      </w:pPr>
      <w:r w:rsidRPr="00801446">
        <w:rPr>
          <w:rFonts w:asciiTheme="minorHAnsi" w:hAnsiTheme="minorHAnsi" w:cs="Arial"/>
          <w:b/>
          <w:sz w:val="22"/>
          <w:szCs w:val="22"/>
          <w:lang w:eastAsia="pl-PL"/>
        </w:rPr>
        <w:t>Wykaz</w:t>
      </w:r>
      <w:r w:rsidRPr="00801446">
        <w:rPr>
          <w:rFonts w:asciiTheme="minorHAnsi" w:hAnsiTheme="minorHAnsi" w:cs="Arial"/>
          <w:b/>
          <w:sz w:val="22"/>
          <w:szCs w:val="22"/>
        </w:rPr>
        <w:t xml:space="preserve"> zrealizowanych dostaw :</w:t>
      </w:r>
      <w:r w:rsidRPr="00801446">
        <w:rPr>
          <w:rFonts w:asciiTheme="minorHAnsi" w:eastAsia="Arial" w:hAnsiTheme="minorHAnsi" w:cs="Arial"/>
          <w:sz w:val="22"/>
          <w:szCs w:val="22"/>
        </w:rPr>
        <w:t xml:space="preserve"> </w:t>
      </w:r>
      <w:r w:rsidRPr="00801446">
        <w:rPr>
          <w:rFonts w:asciiTheme="minorHAnsi" w:eastAsia="Arial" w:hAnsiTheme="minorHAnsi" w:cs="Arial"/>
          <w:color w:val="000000"/>
          <w:sz w:val="22"/>
          <w:szCs w:val="22"/>
        </w:rPr>
        <w:t xml:space="preserve">nowych opon do samochodów ciężarowych lub autobusów   </w:t>
      </w:r>
      <w:r w:rsidRPr="00801446">
        <w:rPr>
          <w:rFonts w:asciiTheme="minorHAnsi" w:eastAsia="Arial" w:hAnsiTheme="minorHAnsi" w:cs="Arial"/>
          <w:b/>
          <w:color w:val="000000"/>
          <w:sz w:val="22"/>
          <w:szCs w:val="22"/>
        </w:rPr>
        <w:t xml:space="preserve">ilości łącznie </w:t>
      </w:r>
      <w:r w:rsidR="00BF617D" w:rsidRPr="00801446">
        <w:rPr>
          <w:rFonts w:asciiTheme="minorHAnsi" w:eastAsia="Arial" w:hAnsiTheme="minorHAnsi" w:cs="Arial"/>
          <w:b/>
          <w:color w:val="000000"/>
          <w:sz w:val="22"/>
          <w:szCs w:val="22"/>
        </w:rPr>
        <w:t>co najmniej 5</w:t>
      </w:r>
      <w:r w:rsidRPr="00801446">
        <w:rPr>
          <w:rFonts w:asciiTheme="minorHAnsi" w:eastAsia="Arial" w:hAnsiTheme="minorHAnsi" w:cs="Arial"/>
          <w:b/>
          <w:color w:val="000000"/>
          <w:sz w:val="22"/>
          <w:szCs w:val="22"/>
        </w:rPr>
        <w:t xml:space="preserve">0 szt. </w:t>
      </w:r>
      <w:r w:rsidRPr="00801446">
        <w:rPr>
          <w:rFonts w:asciiTheme="minorHAnsi" w:hAnsiTheme="minorHAnsi"/>
          <w:b/>
          <w:sz w:val="22"/>
          <w:szCs w:val="22"/>
        </w:rPr>
        <w:t xml:space="preserve"> </w:t>
      </w:r>
      <w:r w:rsidRPr="00801446">
        <w:rPr>
          <w:rFonts w:asciiTheme="minorHAnsi" w:hAnsiTheme="minorHAnsi" w:cs="Arial"/>
          <w:sz w:val="22"/>
          <w:szCs w:val="22"/>
          <w:lang w:eastAsia="pl-PL"/>
        </w:rPr>
        <w:t xml:space="preserve">w okresie ostatnich trzech lat przed upływem terminu składania ofert, a jeżeli okres prowadzenia działalności jest krótszy – w tym okresie, wraz </w:t>
      </w:r>
      <w:r w:rsidR="00FD1A95">
        <w:rPr>
          <w:rFonts w:asciiTheme="minorHAnsi" w:hAnsiTheme="minorHAnsi" w:cs="Arial"/>
          <w:sz w:val="22"/>
          <w:szCs w:val="22"/>
          <w:lang w:eastAsia="pl-PL"/>
        </w:rPr>
        <w:br/>
      </w:r>
      <w:r w:rsidRPr="00801446">
        <w:rPr>
          <w:rFonts w:asciiTheme="minorHAnsi" w:hAnsiTheme="minorHAnsi" w:cs="Arial"/>
          <w:sz w:val="22"/>
          <w:szCs w:val="22"/>
          <w:lang w:eastAsia="pl-PL"/>
        </w:rPr>
        <w:t>z podaniem, przedmiotu, dat wykonania i podmiotów, na rzecz których dostawy zostały wykonane, oraz załączeniem dowodów, czy zostały wykonane lub są wykonywane należycie;</w:t>
      </w:r>
      <w:r w:rsidRPr="00801446">
        <w:rPr>
          <w:rFonts w:asciiTheme="minorHAnsi" w:eastAsia="SimSun" w:hAnsiTheme="minorHAnsi" w:cs="Arial"/>
          <w:sz w:val="22"/>
          <w:szCs w:val="22"/>
        </w:rPr>
        <w:t xml:space="preserve"> według wzoru określonego w  </w:t>
      </w:r>
      <w:r w:rsidR="00BE08D5" w:rsidRPr="00801446">
        <w:rPr>
          <w:rFonts w:asciiTheme="minorHAnsi" w:hAnsiTheme="minorHAnsi"/>
          <w:b/>
          <w:sz w:val="22"/>
          <w:szCs w:val="22"/>
        </w:rPr>
        <w:t>Załączniku nr 3</w:t>
      </w:r>
      <w:r w:rsidRPr="00801446">
        <w:rPr>
          <w:rFonts w:asciiTheme="minorHAnsi" w:hAnsiTheme="minorHAnsi"/>
          <w:b/>
          <w:sz w:val="22"/>
          <w:szCs w:val="22"/>
        </w:rPr>
        <w:t xml:space="preserve"> do SWZ</w:t>
      </w:r>
      <w:r w:rsidRPr="00801446">
        <w:rPr>
          <w:rFonts w:asciiTheme="minorHAnsi" w:hAnsiTheme="minorHAnsi"/>
          <w:sz w:val="22"/>
          <w:szCs w:val="22"/>
        </w:rPr>
        <w:t>;</w:t>
      </w:r>
    </w:p>
    <w:p w14:paraId="000000A6" w14:textId="72D130DC" w:rsidR="002F04FE" w:rsidRPr="00801446" w:rsidRDefault="00F51920" w:rsidP="00C430C1">
      <w:pPr>
        <w:pStyle w:val="Nagwek2"/>
        <w:rPr>
          <w:rFonts w:asciiTheme="minorHAnsi" w:hAnsiTheme="minorHAnsi"/>
          <w:b/>
          <w:sz w:val="22"/>
          <w:szCs w:val="22"/>
        </w:rPr>
      </w:pPr>
      <w:bookmarkStart w:id="18" w:name="_Toc138661512"/>
      <w:r w:rsidRPr="00801446">
        <w:rPr>
          <w:rFonts w:asciiTheme="minorHAnsi" w:hAnsiTheme="minorHAnsi"/>
          <w:b/>
          <w:sz w:val="22"/>
          <w:szCs w:val="22"/>
        </w:rPr>
        <w:t>XI. Poleganie na zasobach innych podmiotów</w:t>
      </w:r>
      <w:bookmarkEnd w:id="18"/>
    </w:p>
    <w:p w14:paraId="000000A7" w14:textId="77777777" w:rsidR="002F04FE" w:rsidRPr="00801446" w:rsidRDefault="00F51920">
      <w:pPr>
        <w:numPr>
          <w:ilvl w:val="3"/>
          <w:numId w:val="2"/>
        </w:numPr>
        <w:spacing w:before="240" w:line="360" w:lineRule="auto"/>
        <w:ind w:left="426" w:right="20"/>
        <w:jc w:val="both"/>
        <w:rPr>
          <w:rFonts w:asciiTheme="minorHAnsi" w:hAnsiTheme="minorHAnsi"/>
        </w:rPr>
      </w:pPr>
      <w:r w:rsidRPr="00801446">
        <w:rPr>
          <w:rFonts w:asciiTheme="minorHAnsi" w:hAnsiTheme="minorHAnsi"/>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2F04FE" w:rsidRPr="00801446" w:rsidRDefault="00F51920">
      <w:pPr>
        <w:numPr>
          <w:ilvl w:val="3"/>
          <w:numId w:val="2"/>
        </w:numPr>
        <w:spacing w:line="360" w:lineRule="auto"/>
        <w:ind w:left="426" w:right="20"/>
        <w:jc w:val="both"/>
        <w:rPr>
          <w:rFonts w:asciiTheme="minorHAnsi" w:hAnsiTheme="minorHAnsi"/>
        </w:rPr>
      </w:pPr>
      <w:r w:rsidRPr="00801446">
        <w:rPr>
          <w:rFonts w:asciiTheme="minorHAnsi" w:hAnsiTheme="minorHAnsi"/>
        </w:rPr>
        <w:t>W odniesieniu do warunków dotyczących doświadczenia, wykonawcy mogą polegać na zdolnościach podmiotów udostępniających zasoby, jeśli podmioty te wykonają świadczenie do realizacji którego te zdolności są wymagane.</w:t>
      </w:r>
    </w:p>
    <w:p w14:paraId="000000A9" w14:textId="5A5951CD" w:rsidR="002F04FE" w:rsidRPr="00801446" w:rsidRDefault="00F51920">
      <w:pPr>
        <w:numPr>
          <w:ilvl w:val="3"/>
          <w:numId w:val="2"/>
        </w:numPr>
        <w:spacing w:line="360" w:lineRule="auto"/>
        <w:ind w:left="426" w:right="20"/>
        <w:jc w:val="both"/>
        <w:rPr>
          <w:rFonts w:asciiTheme="minorHAnsi" w:hAnsiTheme="minorHAnsi"/>
        </w:rPr>
      </w:pPr>
      <w:r w:rsidRPr="00801446">
        <w:rPr>
          <w:rFonts w:asciiTheme="minorHAnsi" w:hAnsi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01446">
        <w:rPr>
          <w:rFonts w:asciiTheme="minorHAnsi" w:hAnsiTheme="minorHAnsi"/>
          <w:b/>
        </w:rPr>
        <w:t xml:space="preserve">załącznik nr </w:t>
      </w:r>
      <w:r w:rsidR="00BE08D5" w:rsidRPr="00801446">
        <w:rPr>
          <w:rFonts w:asciiTheme="minorHAnsi" w:hAnsiTheme="minorHAnsi"/>
          <w:b/>
        </w:rPr>
        <w:t>5</w:t>
      </w:r>
      <w:r w:rsidRPr="00801446">
        <w:rPr>
          <w:rFonts w:asciiTheme="minorHAnsi" w:hAnsiTheme="minorHAnsi"/>
          <w:b/>
        </w:rPr>
        <w:t xml:space="preserve"> do SWZ.</w:t>
      </w:r>
    </w:p>
    <w:p w14:paraId="000000AA" w14:textId="69B7DE65" w:rsidR="002F04FE" w:rsidRPr="00801446" w:rsidRDefault="00F51920">
      <w:pPr>
        <w:numPr>
          <w:ilvl w:val="3"/>
          <w:numId w:val="2"/>
        </w:numPr>
        <w:spacing w:line="360" w:lineRule="auto"/>
        <w:ind w:left="426" w:right="20"/>
        <w:jc w:val="both"/>
        <w:rPr>
          <w:rFonts w:asciiTheme="minorHAnsi" w:hAnsiTheme="minorHAnsi"/>
        </w:rPr>
      </w:pPr>
      <w:r w:rsidRPr="00801446">
        <w:rPr>
          <w:rFonts w:asciiTheme="minorHAnsi" w:hAnsiTheme="minorHAnsi"/>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1C72B340" w:rsidR="002F04FE" w:rsidRPr="00801446" w:rsidRDefault="00F51920">
      <w:pPr>
        <w:numPr>
          <w:ilvl w:val="3"/>
          <w:numId w:val="2"/>
        </w:numPr>
        <w:spacing w:line="360" w:lineRule="auto"/>
        <w:ind w:left="426" w:right="20"/>
        <w:jc w:val="both"/>
        <w:rPr>
          <w:rFonts w:asciiTheme="minorHAnsi" w:hAnsiTheme="minorHAnsi"/>
        </w:rPr>
      </w:pPr>
      <w:r w:rsidRPr="00801446">
        <w:rPr>
          <w:rFonts w:asciiTheme="minorHAnsi" w:hAnsi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2101484E" w:rsidR="002F04FE" w:rsidRPr="00801446" w:rsidRDefault="00F51920">
      <w:pPr>
        <w:numPr>
          <w:ilvl w:val="3"/>
          <w:numId w:val="2"/>
        </w:numPr>
        <w:spacing w:line="360" w:lineRule="auto"/>
        <w:ind w:left="426" w:right="20"/>
        <w:jc w:val="both"/>
        <w:rPr>
          <w:rFonts w:asciiTheme="minorHAnsi" w:hAnsiTheme="minorHAnsi"/>
        </w:rPr>
      </w:pPr>
      <w:r w:rsidRPr="00801446">
        <w:rPr>
          <w:rFonts w:asciiTheme="minorHAnsi" w:hAnsiTheme="minorHAnsi"/>
          <w:b/>
        </w:rPr>
        <w:t xml:space="preserve">UWAGA: </w:t>
      </w:r>
      <w:r w:rsidRPr="00801446">
        <w:rPr>
          <w:rFonts w:asciiTheme="minorHAnsi" w:hAnsiTheme="minorHAnsi"/>
        </w:rPr>
        <w:t xml:space="preserve">Wykonawca nie może, po upływie terminu składania ofert, powoływać się na zdolności lub sytuację podmiotów udostępniających zasoby, jeżeli na etapie składania ofert nie polegał on </w:t>
      </w:r>
      <w:r w:rsidR="00FD1A95">
        <w:rPr>
          <w:rFonts w:asciiTheme="minorHAnsi" w:hAnsiTheme="minorHAnsi"/>
        </w:rPr>
        <w:br/>
      </w:r>
      <w:r w:rsidRPr="00801446">
        <w:rPr>
          <w:rFonts w:asciiTheme="minorHAnsi" w:hAnsiTheme="minorHAnsi"/>
        </w:rPr>
        <w:t>w danym zakresie na zdolnościach lub sytuacji podmiotów udostępniających zasoby.</w:t>
      </w:r>
    </w:p>
    <w:p w14:paraId="000000AD" w14:textId="22C74071" w:rsidR="002F04FE" w:rsidRPr="00801446" w:rsidRDefault="00F51920" w:rsidP="00C430C1">
      <w:pPr>
        <w:numPr>
          <w:ilvl w:val="3"/>
          <w:numId w:val="2"/>
        </w:numPr>
        <w:shd w:val="clear" w:color="auto" w:fill="FFFFFF"/>
        <w:spacing w:line="360" w:lineRule="auto"/>
        <w:ind w:left="426"/>
        <w:jc w:val="both"/>
        <w:rPr>
          <w:rFonts w:asciiTheme="minorHAnsi" w:hAnsiTheme="minorHAnsi"/>
        </w:rPr>
      </w:pPr>
      <w:r w:rsidRPr="00801446">
        <w:rPr>
          <w:rFonts w:asciiTheme="minorHAnsi" w:hAnsiTheme="minorHAnsi"/>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00FD1A95">
        <w:rPr>
          <w:rFonts w:asciiTheme="minorHAnsi" w:hAnsiTheme="minorHAnsi"/>
        </w:rPr>
        <w:br/>
      </w:r>
      <w:r w:rsidRPr="00801446">
        <w:rPr>
          <w:rFonts w:asciiTheme="minorHAnsi" w:hAnsiTheme="minorHAnsi"/>
        </w:rPr>
        <w:t>w Rozdziale X SWZ.</w:t>
      </w:r>
    </w:p>
    <w:p w14:paraId="000000AE" w14:textId="29EB4D60" w:rsidR="002F04FE" w:rsidRPr="00801446" w:rsidRDefault="00F51920" w:rsidP="00C430C1">
      <w:pPr>
        <w:pStyle w:val="Nagwek2"/>
        <w:rPr>
          <w:rFonts w:asciiTheme="minorHAnsi" w:hAnsiTheme="minorHAnsi"/>
          <w:b/>
          <w:sz w:val="22"/>
          <w:szCs w:val="22"/>
        </w:rPr>
      </w:pPr>
      <w:bookmarkStart w:id="19" w:name="_Toc138661513"/>
      <w:r w:rsidRPr="00801446">
        <w:rPr>
          <w:rFonts w:asciiTheme="minorHAnsi" w:hAnsiTheme="minorHAnsi"/>
          <w:b/>
          <w:sz w:val="22"/>
          <w:szCs w:val="22"/>
        </w:rPr>
        <w:t>XII. Informacja dla Wykonawców wspólnie ubiegających się o udzielenie zamówienia</w:t>
      </w:r>
      <w:bookmarkEnd w:id="19"/>
    </w:p>
    <w:p w14:paraId="7886B340" w14:textId="76A92217" w:rsidR="001E2E40" w:rsidRPr="00801446" w:rsidRDefault="00F51920" w:rsidP="00715C36">
      <w:pPr>
        <w:numPr>
          <w:ilvl w:val="0"/>
          <w:numId w:val="11"/>
        </w:numPr>
        <w:spacing w:before="240" w:line="360" w:lineRule="auto"/>
        <w:ind w:left="426"/>
        <w:jc w:val="both"/>
        <w:rPr>
          <w:rFonts w:asciiTheme="minorHAnsi" w:hAnsiTheme="minorHAnsi"/>
        </w:rPr>
      </w:pPr>
      <w:r w:rsidRPr="00801446">
        <w:rPr>
          <w:rFonts w:asciiTheme="minorHAnsi" w:hAnsiTheme="minorHAnsi"/>
        </w:rPr>
        <w:t xml:space="preserve">Wykonawcy mogą wspólnie ubiegać się o udzielenie zamówienia. W takim przypadku Wykonawcy ustanawiają pełnomocnika do reprezentowania ich w postępowaniu albo do reprezentowania </w:t>
      </w:r>
      <w:r w:rsidR="00FD1A95">
        <w:rPr>
          <w:rFonts w:asciiTheme="minorHAnsi" w:hAnsiTheme="minorHAnsi"/>
        </w:rPr>
        <w:br/>
      </w:r>
      <w:r w:rsidRPr="00801446">
        <w:rPr>
          <w:rFonts w:asciiTheme="minorHAnsi" w:hAnsiTheme="minorHAnsi"/>
        </w:rPr>
        <w:t>i zawarcia umowy w sprawie zamówienia publicznego. Pełnomocnictwo</w:t>
      </w:r>
      <w:r w:rsidRPr="00801446">
        <w:rPr>
          <w:rFonts w:asciiTheme="minorHAnsi" w:hAnsiTheme="minorHAnsi"/>
          <w:b/>
        </w:rPr>
        <w:t xml:space="preserve"> </w:t>
      </w:r>
      <w:r w:rsidRPr="00801446">
        <w:rPr>
          <w:rFonts w:asciiTheme="minorHAnsi" w:hAnsiTheme="minorHAnsi"/>
        </w:rPr>
        <w:t xml:space="preserve">winno być załączone do oferty. </w:t>
      </w:r>
    </w:p>
    <w:p w14:paraId="000000B0" w14:textId="30555694" w:rsidR="002F04FE" w:rsidRPr="00801446" w:rsidRDefault="00F51920" w:rsidP="00715C36">
      <w:pPr>
        <w:numPr>
          <w:ilvl w:val="0"/>
          <w:numId w:val="11"/>
        </w:numPr>
        <w:spacing w:line="360" w:lineRule="auto"/>
        <w:ind w:left="426"/>
        <w:jc w:val="both"/>
        <w:rPr>
          <w:rFonts w:asciiTheme="minorHAnsi" w:hAnsiTheme="minorHAnsi"/>
        </w:rPr>
      </w:pPr>
      <w:r w:rsidRPr="00801446">
        <w:rPr>
          <w:rFonts w:asciiTheme="minorHAnsi" w:hAnsiTheme="minorHAnsi"/>
        </w:rPr>
        <w:t xml:space="preserve">W przypadku Wykonawców wspólnie ubiegających się o udzielenie zamówienia, oświadczenia, </w:t>
      </w:r>
      <w:r w:rsidR="00FD1A95">
        <w:rPr>
          <w:rFonts w:asciiTheme="minorHAnsi" w:hAnsiTheme="minorHAnsi"/>
        </w:rPr>
        <w:br/>
      </w:r>
      <w:r w:rsidRPr="00801446">
        <w:rPr>
          <w:rFonts w:asciiTheme="minorHAnsi" w:hAnsiTheme="minorHAnsi"/>
        </w:rPr>
        <w:t xml:space="preserve">o których mowa w Rozdziale X ust. 1 SWZ, składa każdy z Wykonawców. Oświadczenia </w:t>
      </w:r>
      <w:r w:rsidR="00FD1A95">
        <w:rPr>
          <w:rFonts w:asciiTheme="minorHAnsi" w:hAnsiTheme="minorHAnsi"/>
        </w:rPr>
        <w:br/>
      </w:r>
      <w:r w:rsidRPr="00801446">
        <w:rPr>
          <w:rFonts w:asciiTheme="minorHAnsi" w:hAnsiTheme="minorHAnsi"/>
        </w:rPr>
        <w:t>te potwierdzają brak podstaw wykluczenia oraz spełnianie warunków udziału w zakresie, w jakim każdy z Wykonawców wykazuje spełnianie warunków udziału w postępowaniu.</w:t>
      </w:r>
    </w:p>
    <w:p w14:paraId="000000B1" w14:textId="0AEA93E7" w:rsidR="002F04FE" w:rsidRPr="00801446" w:rsidRDefault="00F51920" w:rsidP="00715C36">
      <w:pPr>
        <w:numPr>
          <w:ilvl w:val="0"/>
          <w:numId w:val="11"/>
        </w:numPr>
        <w:spacing w:line="360" w:lineRule="auto"/>
        <w:ind w:left="426"/>
        <w:jc w:val="both"/>
        <w:rPr>
          <w:rFonts w:asciiTheme="minorHAnsi" w:hAnsiTheme="minorHAnsi"/>
        </w:rPr>
      </w:pPr>
      <w:r w:rsidRPr="00801446">
        <w:rPr>
          <w:rFonts w:asciiTheme="minorHAnsi" w:hAnsiTheme="minorHAnsi"/>
        </w:rPr>
        <w:t xml:space="preserve">Wykonawcy wspólnie ubiegający się o udzielenie zamówienia dołączają do oferty oświadczenie, </w:t>
      </w:r>
      <w:r w:rsidR="00CF1D51" w:rsidRPr="00801446">
        <w:rPr>
          <w:rFonts w:asciiTheme="minorHAnsi" w:hAnsiTheme="minorHAnsi"/>
        </w:rPr>
        <w:br/>
      </w:r>
      <w:r w:rsidRPr="00801446">
        <w:rPr>
          <w:rFonts w:asciiTheme="minorHAnsi" w:hAnsiTheme="minorHAnsi"/>
        </w:rPr>
        <w:t>z którego wynika, które roboty budowlane/dostawy/usługi wykonają poszczególni wykonawcy.</w:t>
      </w:r>
    </w:p>
    <w:p w14:paraId="000000B2" w14:textId="1E65A184" w:rsidR="002F04FE" w:rsidRPr="00801446" w:rsidRDefault="00F51920" w:rsidP="00715C36">
      <w:pPr>
        <w:numPr>
          <w:ilvl w:val="0"/>
          <w:numId w:val="11"/>
        </w:numPr>
        <w:spacing w:line="360" w:lineRule="auto"/>
        <w:ind w:left="426"/>
        <w:jc w:val="both"/>
        <w:rPr>
          <w:rFonts w:asciiTheme="minorHAnsi" w:hAnsiTheme="minorHAnsi"/>
        </w:rPr>
      </w:pPr>
      <w:r w:rsidRPr="00801446">
        <w:rPr>
          <w:rFonts w:asciiTheme="minorHAnsi" w:hAnsiTheme="minorHAnsi"/>
        </w:rPr>
        <w:t>Oświadczenia i dokumenty potwierdzające brak podstaw do wykluczenia z postępowania składa każdy z Wykonawców wspólnie ubiegających się o zamówienie.</w:t>
      </w:r>
    </w:p>
    <w:p w14:paraId="000000B3" w14:textId="77777777" w:rsidR="002F04FE" w:rsidRPr="00801446" w:rsidRDefault="00F51920">
      <w:pPr>
        <w:pStyle w:val="Nagwek2"/>
        <w:spacing w:before="240" w:after="240"/>
        <w:rPr>
          <w:rFonts w:asciiTheme="minorHAnsi" w:hAnsiTheme="minorHAnsi"/>
          <w:b/>
          <w:sz w:val="22"/>
          <w:szCs w:val="22"/>
        </w:rPr>
      </w:pPr>
      <w:bookmarkStart w:id="20" w:name="_Toc138661514"/>
      <w:r w:rsidRPr="00801446">
        <w:rPr>
          <w:rFonts w:asciiTheme="minorHAnsi" w:hAnsiTheme="minorHAnsi"/>
          <w:b/>
          <w:sz w:val="22"/>
          <w:szCs w:val="22"/>
        </w:rPr>
        <w:lastRenderedPageBreak/>
        <w:t>XIII. Informacje o sposobie porozumiewania się zamawiającego z Wykonawcami oraz przekazywania oświadczeń lub dokumentów</w:t>
      </w:r>
      <w:bookmarkEnd w:id="20"/>
    </w:p>
    <w:p w14:paraId="7E4160A3" w14:textId="62368EAA" w:rsidR="00D65946" w:rsidRPr="00801446" w:rsidRDefault="00C6132B" w:rsidP="00C430C1">
      <w:pPr>
        <w:numPr>
          <w:ilvl w:val="0"/>
          <w:numId w:val="26"/>
        </w:numPr>
        <w:spacing w:line="320" w:lineRule="auto"/>
        <w:jc w:val="both"/>
        <w:rPr>
          <w:rFonts w:asciiTheme="minorHAnsi" w:eastAsia="Calibri" w:hAnsiTheme="minorHAnsi" w:cs="Calibri"/>
        </w:rPr>
      </w:pPr>
      <w:r w:rsidRPr="00801446">
        <w:rPr>
          <w:rFonts w:asciiTheme="minorHAnsi" w:eastAsia="Calibri" w:hAnsiTheme="minorHAnsi" w:cs="Calibri"/>
        </w:rPr>
        <w:t xml:space="preserve">Osobą uprawnioną do kontaktu z Wykonawcami jest: </w:t>
      </w:r>
      <w:r w:rsidR="00D65946" w:rsidRPr="00801446">
        <w:rPr>
          <w:rFonts w:asciiTheme="minorHAnsi" w:hAnsiTheme="minorHAnsi"/>
        </w:rPr>
        <w:t xml:space="preserve">Kierownik Wydziału Zamówień Publicznych  i Handlu Paliwami Maria Wieczorek tel. (014) 630-06-24 w sprawie przedmiotu zamówienia. Godziny kontaktu:  7:30 do 14:00, </w:t>
      </w:r>
    </w:p>
    <w:p w14:paraId="157C5A91" w14:textId="77777777" w:rsidR="005B064F" w:rsidRPr="00801446" w:rsidRDefault="00C6132B" w:rsidP="00B67B7F">
      <w:pPr>
        <w:numPr>
          <w:ilvl w:val="0"/>
          <w:numId w:val="56"/>
        </w:numPr>
        <w:suppressAutoHyphens/>
        <w:spacing w:after="5" w:line="360" w:lineRule="auto"/>
        <w:ind w:right="-2"/>
        <w:jc w:val="both"/>
        <w:rPr>
          <w:rFonts w:asciiTheme="minorHAnsi" w:hAnsiTheme="minorHAnsi"/>
        </w:rPr>
      </w:pPr>
      <w:r w:rsidRPr="00801446">
        <w:rPr>
          <w:rFonts w:asciiTheme="minorHAnsi" w:eastAsia="Calibri" w:hAnsiTheme="minorHAnsi" w:cs="Calibri"/>
        </w:rPr>
        <w:t xml:space="preserve">Postępowanie prowadzone jest w języku polskim w formie elektronicznej za pośrednictwem </w:t>
      </w:r>
      <w:r w:rsidR="005B064F" w:rsidRPr="00801446">
        <w:rPr>
          <w:rFonts w:asciiTheme="minorHAnsi" w:eastAsia="Calibri" w:hAnsiTheme="minorHAnsi" w:cs="Calibri"/>
        </w:rPr>
        <w:t xml:space="preserve"> </w:t>
      </w:r>
    </w:p>
    <w:p w14:paraId="529F3059" w14:textId="77777777" w:rsidR="00FD1A95" w:rsidRDefault="005B064F" w:rsidP="00C430C1">
      <w:pPr>
        <w:suppressAutoHyphens/>
        <w:spacing w:after="5" w:line="360" w:lineRule="auto"/>
        <w:ind w:left="426" w:right="-2"/>
        <w:jc w:val="both"/>
        <w:rPr>
          <w:rFonts w:asciiTheme="minorHAnsi" w:eastAsia="Calibri" w:hAnsiTheme="minorHAnsi" w:cs="Calibri"/>
        </w:rPr>
      </w:pPr>
      <w:r w:rsidRPr="00801446">
        <w:rPr>
          <w:rFonts w:asciiTheme="minorHAnsi" w:eastAsia="Calibri" w:hAnsiTheme="minorHAnsi" w:cs="Calibri"/>
        </w:rPr>
        <w:t xml:space="preserve">      </w:t>
      </w:r>
      <w:hyperlink r:id="rId19">
        <w:r w:rsidR="00C6132B" w:rsidRPr="00801446">
          <w:rPr>
            <w:rFonts w:asciiTheme="minorHAnsi" w:eastAsia="Calibri" w:hAnsiTheme="minorHAnsi" w:cs="Calibri"/>
            <w:color w:val="1155CC"/>
            <w:u w:val="single"/>
          </w:rPr>
          <w:t>platformazakupowa.pl</w:t>
        </w:r>
      </w:hyperlink>
      <w:r w:rsidR="00C6132B" w:rsidRPr="00801446">
        <w:rPr>
          <w:rFonts w:asciiTheme="minorHAnsi" w:eastAsia="Calibri" w:hAnsiTheme="minorHAnsi" w:cs="Calibri"/>
        </w:rPr>
        <w:t xml:space="preserve"> </w:t>
      </w:r>
    </w:p>
    <w:p w14:paraId="5FD6681D" w14:textId="6494BE66" w:rsidR="00C430C1" w:rsidRPr="00801446" w:rsidRDefault="00FD1A95" w:rsidP="00C430C1">
      <w:pPr>
        <w:suppressAutoHyphens/>
        <w:spacing w:after="5" w:line="360" w:lineRule="auto"/>
        <w:ind w:left="426" w:right="-2"/>
        <w:jc w:val="both"/>
        <w:rPr>
          <w:rFonts w:asciiTheme="minorHAnsi" w:hAnsiTheme="minorHAnsi"/>
        </w:rPr>
      </w:pPr>
      <w:r>
        <w:rPr>
          <w:rFonts w:asciiTheme="minorHAnsi" w:eastAsia="Calibri" w:hAnsiTheme="minorHAnsi" w:cs="Calibri"/>
        </w:rPr>
        <w:t xml:space="preserve">      </w:t>
      </w:r>
      <w:r w:rsidR="00C6132B" w:rsidRPr="00801446">
        <w:rPr>
          <w:rFonts w:asciiTheme="minorHAnsi" w:eastAsia="Calibri" w:hAnsiTheme="minorHAnsi" w:cs="Calibri"/>
        </w:rPr>
        <w:t xml:space="preserve">pod adresem: </w:t>
      </w:r>
      <w:r w:rsidR="00E3176E" w:rsidRPr="00801446">
        <w:rPr>
          <w:rFonts w:asciiTheme="minorHAnsi" w:hAnsiTheme="minorHAnsi"/>
        </w:rPr>
        <w:t>https://platformazakupowa.pl/pn/mpk_tarnow/proceedings</w:t>
      </w:r>
    </w:p>
    <w:p w14:paraId="00EC79B4" w14:textId="3A913D63" w:rsidR="00C6132B" w:rsidRPr="00801446" w:rsidRDefault="00C6132B" w:rsidP="00B67B7F">
      <w:pPr>
        <w:numPr>
          <w:ilvl w:val="0"/>
          <w:numId w:val="60"/>
        </w:numPr>
        <w:spacing w:line="320" w:lineRule="auto"/>
        <w:jc w:val="both"/>
        <w:rPr>
          <w:rFonts w:asciiTheme="minorHAnsi" w:eastAsia="Calibri" w:hAnsiTheme="minorHAnsi" w:cs="Calibri"/>
        </w:rPr>
      </w:pPr>
      <w:r w:rsidRPr="00801446">
        <w:rPr>
          <w:rFonts w:asciiTheme="minorHAnsi" w:eastAsia="Calibri" w:hAnsiTheme="minorHAnsi" w:cs="Calibri"/>
        </w:rPr>
        <w:t xml:space="preserve">W celu skrócenia czasu udzielenia odpowiedzi na pytania komunikacja między zamawiającym </w:t>
      </w:r>
      <w:r w:rsidR="00A67F7D" w:rsidRPr="00801446">
        <w:rPr>
          <w:rFonts w:asciiTheme="minorHAnsi" w:eastAsia="Calibri" w:hAnsiTheme="minorHAnsi" w:cs="Calibri"/>
        </w:rPr>
        <w:br/>
      </w:r>
      <w:r w:rsidRPr="00801446">
        <w:rPr>
          <w:rFonts w:asciiTheme="minorHAnsi" w:eastAsia="Calibri" w:hAnsiTheme="minorHAnsi" w:cs="Calibri"/>
        </w:rPr>
        <w:t>a wykonawcami w zakresie:</w:t>
      </w:r>
    </w:p>
    <w:p w14:paraId="0B05ACE2" w14:textId="77777777" w:rsidR="00C6132B" w:rsidRPr="00801446" w:rsidRDefault="00C6132B" w:rsidP="00C6132B">
      <w:pPr>
        <w:spacing w:line="320" w:lineRule="auto"/>
        <w:ind w:left="720"/>
        <w:jc w:val="both"/>
        <w:rPr>
          <w:rFonts w:asciiTheme="minorHAnsi" w:eastAsia="Calibri" w:hAnsiTheme="minorHAnsi" w:cs="Calibri"/>
          <w:highlight w:val="white"/>
        </w:rPr>
      </w:pPr>
      <w:r w:rsidRPr="00801446">
        <w:rPr>
          <w:rFonts w:asciiTheme="minorHAnsi" w:eastAsia="Calibri" w:hAnsiTheme="minorHAnsi" w:cs="Calibri"/>
          <w:highlight w:val="white"/>
        </w:rPr>
        <w:t>- przesyłania Zamawiającemu pytań do treści SWZ;</w:t>
      </w:r>
    </w:p>
    <w:p w14:paraId="73C6204F" w14:textId="77777777" w:rsidR="00C6132B" w:rsidRPr="00801446" w:rsidRDefault="00C6132B" w:rsidP="00C6132B">
      <w:pPr>
        <w:spacing w:line="320" w:lineRule="auto"/>
        <w:ind w:left="720"/>
        <w:jc w:val="both"/>
        <w:rPr>
          <w:rFonts w:asciiTheme="minorHAnsi" w:eastAsia="Calibri" w:hAnsiTheme="minorHAnsi" w:cs="Calibri"/>
          <w:highlight w:val="white"/>
        </w:rPr>
      </w:pPr>
      <w:r w:rsidRPr="00801446">
        <w:rPr>
          <w:rFonts w:asciiTheme="minorHAnsi" w:eastAsia="Calibri" w:hAnsiTheme="minorHAnsi" w:cs="Calibri"/>
          <w:highlight w:val="white"/>
        </w:rPr>
        <w:t>- przesyłania odpowiedzi na wezwanie Zamawiającego do złożenia podmiotowych środków dowodowych;</w:t>
      </w:r>
    </w:p>
    <w:p w14:paraId="12D2639C" w14:textId="4EBAD82E" w:rsidR="00C6132B" w:rsidRPr="00801446" w:rsidRDefault="00C6132B" w:rsidP="00C6132B">
      <w:pPr>
        <w:spacing w:line="320" w:lineRule="auto"/>
        <w:ind w:left="720"/>
        <w:jc w:val="both"/>
        <w:rPr>
          <w:rFonts w:asciiTheme="minorHAnsi" w:eastAsia="Calibri" w:hAnsiTheme="minorHAnsi" w:cs="Calibri"/>
          <w:highlight w:val="white"/>
        </w:rPr>
      </w:pPr>
      <w:r w:rsidRPr="00801446">
        <w:rPr>
          <w:rFonts w:asciiTheme="minorHAnsi" w:eastAsia="Calibri" w:hAnsiTheme="minorHAnsi" w:cs="Calibri"/>
          <w:highlight w:val="white"/>
        </w:rPr>
        <w:t>- przesyłania odpowiedzi na wezwanie Zamawiającego do złożenia/poprawienia/uzupełnienia oświadczenia, podmiotowych środków dowodowych, innych dokumentów lub oświadczeń składanych w postępowaniu;</w:t>
      </w:r>
    </w:p>
    <w:p w14:paraId="2C441EEE" w14:textId="7D9CA3FD" w:rsidR="00C6132B" w:rsidRPr="00801446" w:rsidRDefault="00C6132B" w:rsidP="00C6132B">
      <w:pPr>
        <w:spacing w:line="320" w:lineRule="auto"/>
        <w:ind w:left="720"/>
        <w:jc w:val="both"/>
        <w:rPr>
          <w:rFonts w:asciiTheme="minorHAnsi" w:eastAsia="Calibri" w:hAnsiTheme="minorHAnsi" w:cs="Calibri"/>
          <w:highlight w:val="white"/>
        </w:rPr>
      </w:pPr>
      <w:r w:rsidRPr="00801446">
        <w:rPr>
          <w:rFonts w:asciiTheme="minorHAnsi" w:eastAsia="Calibri" w:hAnsiTheme="minorHAnsi" w:cs="Calibri"/>
          <w:highlight w:val="white"/>
        </w:rPr>
        <w:t>- przesyłania odpowiedzi na wezwanie Zamawiającego do złożenia wyjaśnień dotyczących treści oświadczenia, lub złożonych podmiotowych środków dowodowych lub innych dokumentów lub oświadczeń składanych w postępowaniu;</w:t>
      </w:r>
    </w:p>
    <w:p w14:paraId="4C636056" w14:textId="77777777" w:rsidR="00C6132B" w:rsidRPr="00801446" w:rsidRDefault="00C6132B" w:rsidP="00C6132B">
      <w:pPr>
        <w:spacing w:line="320" w:lineRule="auto"/>
        <w:ind w:left="720"/>
        <w:jc w:val="both"/>
        <w:rPr>
          <w:rFonts w:asciiTheme="minorHAnsi" w:eastAsia="Calibri" w:hAnsiTheme="minorHAnsi" w:cs="Calibri"/>
          <w:highlight w:val="white"/>
        </w:rPr>
      </w:pPr>
      <w:r w:rsidRPr="00801446">
        <w:rPr>
          <w:rFonts w:asciiTheme="minorHAnsi" w:eastAsia="Calibri" w:hAnsiTheme="minorHAnsi" w:cs="Calibri"/>
          <w:highlight w:val="white"/>
        </w:rPr>
        <w:t>- przesyłania odpowiedzi na wezwanie Zamawiającego do złożenia wyjaśnień dot. treści przedmiotowych środków dowodowych;</w:t>
      </w:r>
    </w:p>
    <w:p w14:paraId="3B3BD8E0" w14:textId="77777777" w:rsidR="00C6132B" w:rsidRPr="00801446" w:rsidRDefault="00C6132B" w:rsidP="00C6132B">
      <w:pPr>
        <w:spacing w:line="320" w:lineRule="auto"/>
        <w:ind w:left="720"/>
        <w:jc w:val="both"/>
        <w:rPr>
          <w:rFonts w:asciiTheme="minorHAnsi" w:eastAsia="Calibri" w:hAnsiTheme="minorHAnsi" w:cs="Calibri"/>
          <w:highlight w:val="white"/>
        </w:rPr>
      </w:pPr>
      <w:r w:rsidRPr="00801446">
        <w:rPr>
          <w:rFonts w:asciiTheme="minorHAnsi" w:eastAsia="Calibri" w:hAnsiTheme="minorHAnsi" w:cs="Calibri"/>
          <w:highlight w:val="white"/>
        </w:rPr>
        <w:t>- przesyłania wniosków, informacji, oświadczeń Wykonawcy;</w:t>
      </w:r>
    </w:p>
    <w:p w14:paraId="01FBCC24" w14:textId="4BD298ED" w:rsidR="00C6132B" w:rsidRPr="00801446" w:rsidRDefault="00D56F83" w:rsidP="00C6132B">
      <w:pPr>
        <w:spacing w:line="320" w:lineRule="auto"/>
        <w:ind w:left="720"/>
        <w:jc w:val="both"/>
        <w:rPr>
          <w:rFonts w:asciiTheme="minorHAnsi" w:eastAsia="Calibri" w:hAnsiTheme="minorHAnsi" w:cs="Calibri"/>
        </w:rPr>
      </w:pPr>
      <w:r w:rsidRPr="00801446">
        <w:rPr>
          <w:rFonts w:asciiTheme="minorHAnsi" w:eastAsia="Calibri" w:hAnsiTheme="minorHAnsi" w:cs="Calibri"/>
          <w:highlight w:val="white"/>
        </w:rPr>
        <w:t xml:space="preserve">- przesyłania innych informacji  związanych </w:t>
      </w:r>
      <w:r w:rsidRPr="00801446">
        <w:rPr>
          <w:rFonts w:asciiTheme="minorHAnsi" w:eastAsia="Calibri" w:hAnsiTheme="minorHAnsi" w:cs="Calibri"/>
        </w:rPr>
        <w:t>z postępowaniem</w:t>
      </w:r>
      <w:r w:rsidR="00C37343" w:rsidRPr="00801446">
        <w:rPr>
          <w:rFonts w:asciiTheme="minorHAnsi" w:eastAsia="Calibri" w:hAnsiTheme="minorHAnsi" w:cs="Calibri"/>
        </w:rPr>
        <w:t>;</w:t>
      </w:r>
      <w:r w:rsidRPr="00801446">
        <w:rPr>
          <w:rFonts w:asciiTheme="minorHAnsi" w:eastAsia="Calibri" w:hAnsiTheme="minorHAnsi" w:cs="Calibri"/>
        </w:rPr>
        <w:t xml:space="preserve"> </w:t>
      </w:r>
    </w:p>
    <w:p w14:paraId="33D32E7C" w14:textId="77777777" w:rsidR="00C6132B" w:rsidRPr="00801446" w:rsidRDefault="00C6132B" w:rsidP="00C6132B">
      <w:pPr>
        <w:spacing w:line="320" w:lineRule="auto"/>
        <w:ind w:left="720"/>
        <w:jc w:val="both"/>
        <w:rPr>
          <w:rFonts w:asciiTheme="minorHAnsi" w:eastAsia="Calibri" w:hAnsiTheme="minorHAnsi" w:cs="Calibri"/>
        </w:rPr>
      </w:pPr>
      <w:r w:rsidRPr="00801446">
        <w:rPr>
          <w:rFonts w:asciiTheme="minorHAnsi" w:eastAsia="Calibri" w:hAnsiTheme="minorHAnsi" w:cs="Calibri"/>
        </w:rPr>
        <w:t xml:space="preserve">odbywa się za pośrednictwem </w:t>
      </w:r>
      <w:hyperlink r:id="rId20">
        <w:r w:rsidRPr="00801446">
          <w:rPr>
            <w:rFonts w:asciiTheme="minorHAnsi" w:eastAsia="Calibri" w:hAnsiTheme="minorHAnsi" w:cs="Calibri"/>
            <w:color w:val="1155CC"/>
            <w:u w:val="single"/>
          </w:rPr>
          <w:t>platformazakupowa.pl</w:t>
        </w:r>
      </w:hyperlink>
      <w:r w:rsidRPr="00801446">
        <w:rPr>
          <w:rFonts w:asciiTheme="minorHAnsi" w:eastAsia="Calibri" w:hAnsiTheme="minorHAnsi" w:cs="Calibri"/>
        </w:rPr>
        <w:t xml:space="preserve"> i formularza „Wyślij wiadomość do zamawiającego”. </w:t>
      </w:r>
    </w:p>
    <w:p w14:paraId="47AB27BC" w14:textId="77777777" w:rsidR="00C6132B" w:rsidRPr="00801446" w:rsidRDefault="00C6132B" w:rsidP="00C6132B">
      <w:pPr>
        <w:spacing w:line="320" w:lineRule="auto"/>
        <w:ind w:left="720"/>
        <w:jc w:val="both"/>
        <w:rPr>
          <w:rFonts w:asciiTheme="minorHAnsi" w:eastAsia="Calibri" w:hAnsiTheme="minorHAnsi" w:cs="Calibri"/>
        </w:rPr>
      </w:pPr>
      <w:r w:rsidRPr="00801446">
        <w:rPr>
          <w:rFonts w:asciiTheme="minorHAnsi" w:eastAsia="Calibri" w:hAnsiTheme="minorHAnsi" w:cs="Calibri"/>
        </w:rPr>
        <w:t xml:space="preserve">Za datę przekazania (wpływu) oświadczeń, wniosków, zawiadomień oraz informacji przyjmuje się datę ich przesłania za pośrednictwem </w:t>
      </w:r>
      <w:hyperlink r:id="rId21">
        <w:r w:rsidRPr="00801446">
          <w:rPr>
            <w:rFonts w:asciiTheme="minorHAnsi" w:eastAsia="Calibri" w:hAnsiTheme="minorHAnsi" w:cs="Calibri"/>
            <w:color w:val="1155CC"/>
            <w:u w:val="single"/>
          </w:rPr>
          <w:t>platformazakupowa.pl</w:t>
        </w:r>
      </w:hyperlink>
      <w:r w:rsidRPr="00801446">
        <w:rPr>
          <w:rFonts w:asciiTheme="minorHAnsi" w:eastAsia="Calibri" w:hAnsiTheme="minorHAnsi" w:cs="Calibri"/>
        </w:rPr>
        <w:t xml:space="preserve"> poprzez kliknięcie przycisku  „Wyślij wiadomość do zamawiającego” po których pojawi się komunikat, że wiadomość została wysłana do zamawiającego.</w:t>
      </w:r>
    </w:p>
    <w:p w14:paraId="0C203C3B" w14:textId="77777777" w:rsidR="00C6132B" w:rsidRPr="00801446" w:rsidRDefault="00C6132B" w:rsidP="00B67B7F">
      <w:pPr>
        <w:numPr>
          <w:ilvl w:val="0"/>
          <w:numId w:val="60"/>
        </w:numPr>
        <w:spacing w:line="320" w:lineRule="auto"/>
        <w:jc w:val="both"/>
        <w:rPr>
          <w:rFonts w:asciiTheme="minorHAnsi" w:eastAsia="Calibri" w:hAnsiTheme="minorHAnsi" w:cs="Calibri"/>
        </w:rPr>
      </w:pPr>
      <w:r w:rsidRPr="00801446">
        <w:rPr>
          <w:rFonts w:asciiTheme="minorHAnsi" w:eastAsia="Calibri" w:hAnsiTheme="minorHAnsi" w:cs="Calibri"/>
        </w:rPr>
        <w:t xml:space="preserve">Zamawiający będzie przekazywał wykonawcom informacje w formie elektronicznej za pośrednictwem </w:t>
      </w:r>
      <w:hyperlink r:id="rId22">
        <w:r w:rsidRPr="00801446">
          <w:rPr>
            <w:rFonts w:asciiTheme="minorHAnsi" w:eastAsia="Calibri" w:hAnsiTheme="minorHAnsi" w:cs="Calibri"/>
            <w:color w:val="1155CC"/>
            <w:u w:val="single"/>
          </w:rPr>
          <w:t>platformazakupowa.pl</w:t>
        </w:r>
      </w:hyperlink>
      <w:r w:rsidRPr="00801446">
        <w:rPr>
          <w:rFonts w:asciiTheme="minorHAnsi" w:eastAsia="Calibri" w:hAnsiTheme="min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801446">
          <w:rPr>
            <w:rFonts w:asciiTheme="minorHAnsi" w:eastAsia="Calibri" w:hAnsiTheme="minorHAnsi" w:cs="Calibri"/>
            <w:color w:val="1155CC"/>
            <w:u w:val="single"/>
          </w:rPr>
          <w:t>platformazakupowa.pl</w:t>
        </w:r>
      </w:hyperlink>
      <w:r w:rsidRPr="00801446">
        <w:rPr>
          <w:rFonts w:asciiTheme="minorHAnsi" w:eastAsia="Calibri" w:hAnsiTheme="minorHAnsi" w:cs="Calibri"/>
        </w:rPr>
        <w:t xml:space="preserve"> do konkretnego wykonawcy.</w:t>
      </w:r>
    </w:p>
    <w:p w14:paraId="4BB34A3F" w14:textId="26203DE6" w:rsidR="00C6132B" w:rsidRPr="00801446" w:rsidRDefault="00C6132B" w:rsidP="00B67B7F">
      <w:pPr>
        <w:numPr>
          <w:ilvl w:val="0"/>
          <w:numId w:val="60"/>
        </w:numPr>
        <w:spacing w:line="320" w:lineRule="auto"/>
        <w:jc w:val="both"/>
        <w:rPr>
          <w:rFonts w:asciiTheme="minorHAnsi" w:eastAsia="Calibri" w:hAnsiTheme="minorHAnsi" w:cs="Calibri"/>
        </w:rPr>
      </w:pPr>
      <w:r w:rsidRPr="00801446">
        <w:rPr>
          <w:rFonts w:asciiTheme="minorHAnsi" w:eastAsia="Calibri" w:hAnsiTheme="minorHAnsi" w:cs="Calibri"/>
        </w:rPr>
        <w:t xml:space="preserve">Wykonawca jako podmiot profesjonalny ma obowiązek sprawdzania komunikatów </w:t>
      </w:r>
      <w:r w:rsidR="00FD1A95">
        <w:rPr>
          <w:rFonts w:asciiTheme="minorHAnsi" w:eastAsia="Calibri" w:hAnsiTheme="minorHAnsi" w:cs="Calibri"/>
        </w:rPr>
        <w:br/>
      </w:r>
      <w:r w:rsidRPr="00801446">
        <w:rPr>
          <w:rFonts w:asciiTheme="minorHAnsi" w:eastAsia="Calibri" w:hAnsiTheme="minorHAnsi" w:cs="Calibri"/>
        </w:rPr>
        <w:t>i wiadomości bezpośrednio na platformazakupowa.pl przesłanych przez zamawiającego, gdyż system powiadomień może ulec awarii lub powiadomienie może trafić do folderu SPAM.</w:t>
      </w:r>
    </w:p>
    <w:p w14:paraId="75BDCC7F" w14:textId="77777777" w:rsidR="00B6651B" w:rsidRPr="00B6651B" w:rsidRDefault="00C6132B" w:rsidP="00B67B7F">
      <w:pPr>
        <w:numPr>
          <w:ilvl w:val="0"/>
          <w:numId w:val="60"/>
        </w:numPr>
        <w:spacing w:line="320" w:lineRule="auto"/>
        <w:jc w:val="both"/>
        <w:rPr>
          <w:rFonts w:asciiTheme="minorHAnsi" w:eastAsia="Calibri" w:hAnsiTheme="minorHAnsi" w:cs="Calibri"/>
        </w:rPr>
      </w:pPr>
      <w:r w:rsidRPr="00801446">
        <w:rPr>
          <w:rFonts w:asciiTheme="minorHAnsi" w:eastAsia="Calibri" w:hAnsiTheme="minorHAnsi" w:cs="Calibri"/>
        </w:rPr>
        <w:t xml:space="preserve">Zamawiający, zgodnie z Rozporządzeniem </w:t>
      </w:r>
      <w:r w:rsidRPr="00801446">
        <w:rPr>
          <w:rFonts w:asciiTheme="minorHAnsi" w:eastAsia="Roboto" w:hAnsiTheme="minorHAnsi" w:cs="Roboto"/>
          <w:color w:val="202124"/>
          <w:shd w:val="clear" w:color="auto" w:fill="F8F9FA"/>
        </w:rPr>
        <w:t xml:space="preserve">Prezesa Rady Ministrów z dnia 31 grudnia 2020r. </w:t>
      </w:r>
      <w:r w:rsidR="00CF1D51" w:rsidRPr="00801446">
        <w:rPr>
          <w:rFonts w:asciiTheme="minorHAnsi" w:eastAsia="Roboto" w:hAnsiTheme="minorHAnsi" w:cs="Roboto"/>
          <w:color w:val="202124"/>
          <w:shd w:val="clear" w:color="auto" w:fill="F8F9FA"/>
        </w:rPr>
        <w:br/>
      </w:r>
      <w:r w:rsidRPr="00801446">
        <w:rPr>
          <w:rFonts w:asciiTheme="minorHAnsi" w:eastAsia="Roboto" w:hAnsiTheme="minorHAnsi" w:cs="Roboto"/>
          <w:color w:val="202124"/>
          <w:shd w:val="clear" w:color="auto" w:fill="F8F9FA"/>
        </w:rPr>
        <w:t>w sprawie sposobu sporządzania i przekazywania informacji oraz wymagań technicznych dla</w:t>
      </w:r>
    </w:p>
    <w:p w14:paraId="3834302C" w14:textId="636D5E0C" w:rsidR="00C6132B" w:rsidRPr="00801446" w:rsidRDefault="00C6132B" w:rsidP="00B67B7F">
      <w:pPr>
        <w:numPr>
          <w:ilvl w:val="0"/>
          <w:numId w:val="60"/>
        </w:numPr>
        <w:spacing w:line="320" w:lineRule="auto"/>
        <w:jc w:val="both"/>
        <w:rPr>
          <w:rFonts w:asciiTheme="minorHAnsi" w:eastAsia="Calibri" w:hAnsiTheme="minorHAnsi" w:cs="Calibri"/>
        </w:rPr>
      </w:pPr>
      <w:r w:rsidRPr="00801446">
        <w:rPr>
          <w:rFonts w:asciiTheme="minorHAnsi" w:eastAsia="Roboto" w:hAnsiTheme="minorHAnsi" w:cs="Roboto"/>
          <w:color w:val="202124"/>
          <w:shd w:val="clear" w:color="auto" w:fill="F8F9FA"/>
        </w:rPr>
        <w:lastRenderedPageBreak/>
        <w:t xml:space="preserve"> dokumentów elektronicznych oraz środków komunikacji elektronicznej w postępowaniu </w:t>
      </w:r>
      <w:r w:rsidR="00FD1A95">
        <w:rPr>
          <w:rFonts w:asciiTheme="minorHAnsi" w:eastAsia="Roboto" w:hAnsiTheme="minorHAnsi" w:cs="Roboto"/>
          <w:color w:val="202124"/>
          <w:shd w:val="clear" w:color="auto" w:fill="F8F9FA"/>
        </w:rPr>
        <w:br/>
      </w:r>
      <w:r w:rsidRPr="00801446">
        <w:rPr>
          <w:rFonts w:asciiTheme="minorHAnsi" w:eastAsia="Roboto" w:hAnsiTheme="minorHAnsi" w:cs="Roboto"/>
          <w:color w:val="202124"/>
          <w:shd w:val="clear" w:color="auto" w:fill="F8F9FA"/>
        </w:rPr>
        <w:t>o udzielenie zamówienia publicznego lub konkursie (Dz. U. z 2020r. poz. 2452)</w:t>
      </w:r>
      <w:r w:rsidRPr="00801446">
        <w:rPr>
          <w:rFonts w:asciiTheme="minorHAnsi" w:eastAsia="Calibri" w:hAnsiTheme="minorHAnsi" w:cs="Calibri"/>
        </w:rPr>
        <w:t xml:space="preserve">, określa niezbędne wymagania sprzętowo - aplikacyjne umożliwiające pracę na </w:t>
      </w:r>
      <w:hyperlink r:id="rId24">
        <w:r w:rsidRPr="00801446">
          <w:rPr>
            <w:rFonts w:asciiTheme="minorHAnsi" w:eastAsia="Calibri" w:hAnsiTheme="minorHAnsi" w:cs="Calibri"/>
            <w:color w:val="1155CC"/>
            <w:u w:val="single"/>
          </w:rPr>
          <w:t>platformazakupowa.pl</w:t>
        </w:r>
      </w:hyperlink>
      <w:r w:rsidRPr="00801446">
        <w:rPr>
          <w:rFonts w:asciiTheme="minorHAnsi" w:eastAsia="Calibri" w:hAnsiTheme="minorHAnsi" w:cs="Calibri"/>
        </w:rPr>
        <w:t>, tj.:</w:t>
      </w:r>
    </w:p>
    <w:p w14:paraId="4528E74B" w14:textId="77777777" w:rsidR="00C6132B" w:rsidRPr="00801446" w:rsidRDefault="00C6132B" w:rsidP="00B67B7F">
      <w:pPr>
        <w:numPr>
          <w:ilvl w:val="1"/>
          <w:numId w:val="60"/>
        </w:numPr>
        <w:spacing w:line="320" w:lineRule="auto"/>
        <w:jc w:val="both"/>
        <w:rPr>
          <w:rFonts w:asciiTheme="minorHAnsi" w:eastAsia="Calibri" w:hAnsiTheme="minorHAnsi" w:cs="Calibri"/>
        </w:rPr>
      </w:pPr>
      <w:r w:rsidRPr="00801446">
        <w:rPr>
          <w:rFonts w:asciiTheme="minorHAnsi" w:eastAsia="Calibri" w:hAnsiTheme="minorHAnsi" w:cs="Calibri"/>
        </w:rPr>
        <w:t xml:space="preserve">stały dostęp do sieci Internet o gwarantowanej przepustowości nie mniejszej niż 512 </w:t>
      </w:r>
      <w:proofErr w:type="spellStart"/>
      <w:r w:rsidRPr="00801446">
        <w:rPr>
          <w:rFonts w:asciiTheme="minorHAnsi" w:eastAsia="Calibri" w:hAnsiTheme="minorHAnsi" w:cs="Calibri"/>
        </w:rPr>
        <w:t>kb</w:t>
      </w:r>
      <w:proofErr w:type="spellEnd"/>
      <w:r w:rsidRPr="00801446">
        <w:rPr>
          <w:rFonts w:asciiTheme="minorHAnsi" w:eastAsia="Calibri" w:hAnsiTheme="minorHAnsi" w:cs="Calibri"/>
        </w:rPr>
        <w:t>/s,</w:t>
      </w:r>
    </w:p>
    <w:p w14:paraId="4D3E03E2" w14:textId="77777777" w:rsidR="00C6132B" w:rsidRPr="00801446" w:rsidRDefault="00C6132B" w:rsidP="00B67B7F">
      <w:pPr>
        <w:numPr>
          <w:ilvl w:val="1"/>
          <w:numId w:val="60"/>
        </w:numPr>
        <w:spacing w:line="320" w:lineRule="auto"/>
        <w:jc w:val="both"/>
        <w:rPr>
          <w:rFonts w:asciiTheme="minorHAnsi" w:eastAsia="Calibri" w:hAnsiTheme="minorHAnsi" w:cs="Calibri"/>
        </w:rPr>
      </w:pPr>
      <w:r w:rsidRPr="00801446">
        <w:rPr>
          <w:rFonts w:asciiTheme="minorHAnsi" w:eastAsia="Calibri" w:hAnsiTheme="minorHAnsi" w:cs="Calibri"/>
        </w:rPr>
        <w:t>komputer klasy PC lub MAC o następującej konfiguracji: pamięć min. 2 GB Ram, procesor Intel IV 2 GHZ lub jego nowsza wersja, jeden z systemów operacyjnych - MS Windows 7, Mac Os x 10 4, Linux, lub ich nowsze wersje,</w:t>
      </w:r>
    </w:p>
    <w:p w14:paraId="5F27D48F" w14:textId="77777777" w:rsidR="00C6132B" w:rsidRPr="00801446" w:rsidRDefault="00C6132B" w:rsidP="00B67B7F">
      <w:pPr>
        <w:numPr>
          <w:ilvl w:val="1"/>
          <w:numId w:val="60"/>
        </w:numPr>
        <w:spacing w:line="320" w:lineRule="auto"/>
        <w:jc w:val="both"/>
        <w:rPr>
          <w:rFonts w:asciiTheme="minorHAnsi" w:eastAsia="Calibri" w:hAnsiTheme="minorHAnsi" w:cs="Calibri"/>
        </w:rPr>
      </w:pPr>
      <w:r w:rsidRPr="00801446">
        <w:rPr>
          <w:rFonts w:asciiTheme="minorHAnsi" w:eastAsia="Calibri" w:hAnsiTheme="minorHAnsi" w:cs="Calibri"/>
        </w:rPr>
        <w:t>zainstalowana dowolna przeglądarka internetowa, w przypadku Internet Explorer minimalnie wersja 10.0,</w:t>
      </w:r>
    </w:p>
    <w:p w14:paraId="16125B87" w14:textId="77777777" w:rsidR="00C6132B" w:rsidRPr="00801446" w:rsidRDefault="00C6132B" w:rsidP="00B67B7F">
      <w:pPr>
        <w:numPr>
          <w:ilvl w:val="1"/>
          <w:numId w:val="60"/>
        </w:numPr>
        <w:spacing w:line="320" w:lineRule="auto"/>
        <w:jc w:val="both"/>
        <w:rPr>
          <w:rFonts w:asciiTheme="minorHAnsi" w:eastAsia="Calibri" w:hAnsiTheme="minorHAnsi" w:cs="Calibri"/>
        </w:rPr>
      </w:pPr>
      <w:r w:rsidRPr="00801446">
        <w:rPr>
          <w:rFonts w:asciiTheme="minorHAnsi" w:eastAsia="Calibri" w:hAnsiTheme="minorHAnsi" w:cs="Calibri"/>
        </w:rPr>
        <w:t>włączona obsługa JavaScript,</w:t>
      </w:r>
    </w:p>
    <w:p w14:paraId="594DFAE5" w14:textId="77777777" w:rsidR="00C6132B" w:rsidRPr="00801446" w:rsidRDefault="00C6132B" w:rsidP="00B67B7F">
      <w:pPr>
        <w:numPr>
          <w:ilvl w:val="1"/>
          <w:numId w:val="60"/>
        </w:numPr>
        <w:spacing w:line="320" w:lineRule="auto"/>
        <w:jc w:val="both"/>
        <w:rPr>
          <w:rFonts w:asciiTheme="minorHAnsi" w:eastAsia="Calibri" w:hAnsiTheme="minorHAnsi" w:cs="Calibri"/>
        </w:rPr>
      </w:pPr>
      <w:r w:rsidRPr="00801446">
        <w:rPr>
          <w:rFonts w:asciiTheme="minorHAnsi" w:eastAsia="Calibri" w:hAnsiTheme="minorHAnsi" w:cs="Calibri"/>
        </w:rPr>
        <w:t xml:space="preserve">zainstalowany program Adobe </w:t>
      </w:r>
      <w:proofErr w:type="spellStart"/>
      <w:r w:rsidRPr="00801446">
        <w:rPr>
          <w:rFonts w:asciiTheme="minorHAnsi" w:eastAsia="Calibri" w:hAnsiTheme="minorHAnsi" w:cs="Calibri"/>
        </w:rPr>
        <w:t>Acrobat</w:t>
      </w:r>
      <w:proofErr w:type="spellEnd"/>
      <w:r w:rsidRPr="00801446">
        <w:rPr>
          <w:rFonts w:asciiTheme="minorHAnsi" w:eastAsia="Calibri" w:hAnsiTheme="minorHAnsi" w:cs="Calibri"/>
        </w:rPr>
        <w:t xml:space="preserve"> Reader lub inny obsługujący format plików .pdf,</w:t>
      </w:r>
    </w:p>
    <w:p w14:paraId="1F9F0D84" w14:textId="77777777" w:rsidR="00C6132B" w:rsidRPr="00801446" w:rsidRDefault="00C6132B" w:rsidP="00B67B7F">
      <w:pPr>
        <w:numPr>
          <w:ilvl w:val="1"/>
          <w:numId w:val="60"/>
        </w:numPr>
        <w:spacing w:line="320" w:lineRule="auto"/>
        <w:jc w:val="both"/>
        <w:rPr>
          <w:rFonts w:asciiTheme="minorHAnsi" w:eastAsia="Calibri" w:hAnsiTheme="minorHAnsi" w:cs="Calibri"/>
        </w:rPr>
      </w:pPr>
      <w:r w:rsidRPr="00801446">
        <w:rPr>
          <w:rFonts w:asciiTheme="minorHAnsi" w:eastAsia="Calibri" w:hAnsiTheme="minorHAnsi" w:cs="Calibri"/>
        </w:rPr>
        <w:t>Szyfrowanie na platformazakupowa.pl odbywa się za pomocą protokołu TLS 1.3.</w:t>
      </w:r>
    </w:p>
    <w:p w14:paraId="33D65121" w14:textId="77777777" w:rsidR="00C6132B" w:rsidRPr="00801446" w:rsidRDefault="00C6132B" w:rsidP="00B67B7F">
      <w:pPr>
        <w:numPr>
          <w:ilvl w:val="1"/>
          <w:numId w:val="60"/>
        </w:numPr>
        <w:spacing w:line="320" w:lineRule="auto"/>
        <w:jc w:val="both"/>
        <w:rPr>
          <w:rFonts w:asciiTheme="minorHAnsi" w:eastAsia="Calibri" w:hAnsiTheme="minorHAnsi" w:cs="Calibri"/>
        </w:rPr>
      </w:pPr>
      <w:r w:rsidRPr="00801446">
        <w:rPr>
          <w:rFonts w:asciiTheme="minorHAnsi" w:eastAsia="Calibri" w:hAnsiTheme="minorHAnsi" w:cs="Calibri"/>
        </w:rPr>
        <w:t>Oznaczenie czasu odbioru danych przez platformę zakupową stanowi datę oraz dokładny czas (</w:t>
      </w:r>
      <w:proofErr w:type="spellStart"/>
      <w:r w:rsidRPr="00801446">
        <w:rPr>
          <w:rFonts w:asciiTheme="minorHAnsi" w:eastAsia="Calibri" w:hAnsiTheme="minorHAnsi" w:cs="Calibri"/>
        </w:rPr>
        <w:t>hh:mm:ss</w:t>
      </w:r>
      <w:proofErr w:type="spellEnd"/>
      <w:r w:rsidRPr="00801446">
        <w:rPr>
          <w:rFonts w:asciiTheme="minorHAnsi" w:eastAsia="Calibri" w:hAnsiTheme="minorHAnsi" w:cs="Calibri"/>
        </w:rPr>
        <w:t>) generowany wg. czasu lokalnego serwera synchronizowanego z zegarem Głównego Urzędu Miar.</w:t>
      </w:r>
    </w:p>
    <w:p w14:paraId="3FF3201A" w14:textId="77777777" w:rsidR="00C6132B" w:rsidRPr="00801446" w:rsidRDefault="00C6132B" w:rsidP="00B67B7F">
      <w:pPr>
        <w:numPr>
          <w:ilvl w:val="0"/>
          <w:numId w:val="60"/>
        </w:numPr>
        <w:spacing w:line="320" w:lineRule="auto"/>
        <w:jc w:val="both"/>
        <w:rPr>
          <w:rFonts w:asciiTheme="minorHAnsi" w:eastAsia="Calibri" w:hAnsiTheme="minorHAnsi" w:cs="Calibri"/>
        </w:rPr>
      </w:pPr>
      <w:r w:rsidRPr="00801446">
        <w:rPr>
          <w:rFonts w:asciiTheme="minorHAnsi" w:eastAsia="Calibri" w:hAnsiTheme="minorHAnsi" w:cs="Calibri"/>
        </w:rPr>
        <w:t>Wykonawca, przystępując do niniejszego postępowania o udzielenie zamówienia publicznego:</w:t>
      </w:r>
    </w:p>
    <w:p w14:paraId="6D23595D" w14:textId="77777777" w:rsidR="00C6132B" w:rsidRPr="00801446" w:rsidRDefault="00C6132B" w:rsidP="00B67B7F">
      <w:pPr>
        <w:numPr>
          <w:ilvl w:val="1"/>
          <w:numId w:val="60"/>
        </w:numPr>
        <w:spacing w:line="320" w:lineRule="auto"/>
        <w:jc w:val="both"/>
        <w:rPr>
          <w:rFonts w:asciiTheme="minorHAnsi" w:eastAsia="Calibri" w:hAnsiTheme="minorHAnsi" w:cs="Calibri"/>
        </w:rPr>
      </w:pPr>
      <w:r w:rsidRPr="00801446">
        <w:rPr>
          <w:rFonts w:asciiTheme="minorHAnsi" w:eastAsia="Calibri" w:hAnsiTheme="minorHAnsi" w:cs="Calibri"/>
        </w:rPr>
        <w:t xml:space="preserve">akceptuje warunki korzystania z </w:t>
      </w:r>
      <w:hyperlink r:id="rId25">
        <w:r w:rsidRPr="00801446">
          <w:rPr>
            <w:rFonts w:asciiTheme="minorHAnsi" w:eastAsia="Calibri" w:hAnsiTheme="minorHAnsi" w:cs="Calibri"/>
            <w:color w:val="1155CC"/>
            <w:u w:val="single"/>
          </w:rPr>
          <w:t>platformazakupowa.pl</w:t>
        </w:r>
      </w:hyperlink>
      <w:r w:rsidRPr="00801446">
        <w:rPr>
          <w:rFonts w:asciiTheme="minorHAnsi" w:eastAsia="Calibri" w:hAnsiTheme="minorHAnsi" w:cs="Calibri"/>
        </w:rPr>
        <w:t xml:space="preserve"> określone w Regulaminie zamieszczonym na stronie internetowej </w:t>
      </w:r>
      <w:hyperlink r:id="rId26">
        <w:r w:rsidRPr="00801446">
          <w:rPr>
            <w:rFonts w:asciiTheme="minorHAnsi" w:eastAsia="Calibri" w:hAnsiTheme="minorHAnsi" w:cs="Calibri"/>
          </w:rPr>
          <w:t>pod linkiem</w:t>
        </w:r>
      </w:hyperlink>
      <w:r w:rsidRPr="00801446">
        <w:rPr>
          <w:rFonts w:asciiTheme="minorHAnsi" w:eastAsia="Calibri" w:hAnsiTheme="minorHAnsi" w:cs="Calibri"/>
        </w:rPr>
        <w:t xml:space="preserve">  w zakładce „Regulamin" oraz uznaje go za wiążący,</w:t>
      </w:r>
    </w:p>
    <w:p w14:paraId="00282F6A" w14:textId="0CAAD2D4" w:rsidR="00C6132B" w:rsidRPr="00801446" w:rsidRDefault="00C6132B" w:rsidP="00B67B7F">
      <w:pPr>
        <w:numPr>
          <w:ilvl w:val="1"/>
          <w:numId w:val="60"/>
        </w:numPr>
        <w:spacing w:line="320" w:lineRule="auto"/>
        <w:jc w:val="both"/>
        <w:rPr>
          <w:rFonts w:asciiTheme="minorHAnsi" w:eastAsia="Calibri" w:hAnsiTheme="minorHAnsi" w:cs="Calibri"/>
        </w:rPr>
      </w:pPr>
      <w:r w:rsidRPr="00801446">
        <w:rPr>
          <w:rFonts w:asciiTheme="minorHAnsi" w:eastAsia="Calibri" w:hAnsiTheme="minorHAnsi" w:cs="Calibri"/>
        </w:rPr>
        <w:t xml:space="preserve">zapoznał i stosuje się do Instrukcji składania ofert/wniosków dostępnej </w:t>
      </w:r>
      <w:hyperlink r:id="rId27">
        <w:r w:rsidRPr="00801446">
          <w:rPr>
            <w:rFonts w:asciiTheme="minorHAnsi" w:eastAsia="Calibri" w:hAnsiTheme="minorHAnsi" w:cs="Calibri"/>
            <w:color w:val="1155CC"/>
            <w:u w:val="single"/>
          </w:rPr>
          <w:t>pod linkiem</w:t>
        </w:r>
      </w:hyperlink>
      <w:r w:rsidR="00B60B5F" w:rsidRPr="00801446">
        <w:rPr>
          <w:rFonts w:asciiTheme="minorHAnsi" w:eastAsia="Calibri" w:hAnsiTheme="minorHAnsi" w:cs="Calibri"/>
        </w:rPr>
        <w:t xml:space="preserve"> </w:t>
      </w:r>
    </w:p>
    <w:p w14:paraId="1066C9B0" w14:textId="6C119B78" w:rsidR="00B60B5F" w:rsidRPr="00801446" w:rsidRDefault="00B60B5F" w:rsidP="00B60B5F">
      <w:pPr>
        <w:spacing w:line="320" w:lineRule="auto"/>
        <w:ind w:left="720"/>
        <w:jc w:val="both"/>
        <w:rPr>
          <w:rFonts w:asciiTheme="minorHAnsi" w:eastAsia="Calibri" w:hAnsiTheme="minorHAnsi" w:cs="Calibri"/>
        </w:rPr>
      </w:pPr>
      <w:r w:rsidRPr="00801446">
        <w:rPr>
          <w:rFonts w:asciiTheme="minorHAnsi" w:hAnsiTheme="minorHAnsi"/>
        </w:rPr>
        <w:t xml:space="preserve">            </w:t>
      </w:r>
      <w:hyperlink r:id="rId28">
        <w:r w:rsidRPr="00801446">
          <w:rPr>
            <w:rFonts w:asciiTheme="minorHAnsi" w:eastAsia="Calibri" w:hAnsiTheme="minorHAnsi" w:cs="Calibri"/>
            <w:color w:val="1155CC"/>
            <w:u w:val="single"/>
          </w:rPr>
          <w:t>https://platformazakupowa.pl/strona/45-instrukcje</w:t>
        </w:r>
      </w:hyperlink>
    </w:p>
    <w:p w14:paraId="20AF94E8" w14:textId="725913D9" w:rsidR="00C6132B" w:rsidRPr="00801446" w:rsidRDefault="00C6132B" w:rsidP="00B67B7F">
      <w:pPr>
        <w:numPr>
          <w:ilvl w:val="0"/>
          <w:numId w:val="60"/>
        </w:numPr>
        <w:spacing w:line="320" w:lineRule="auto"/>
        <w:jc w:val="both"/>
        <w:rPr>
          <w:rFonts w:asciiTheme="minorHAnsi" w:eastAsia="Calibri" w:hAnsiTheme="minorHAnsi" w:cs="Calibri"/>
        </w:rPr>
      </w:pPr>
      <w:r w:rsidRPr="00801446">
        <w:rPr>
          <w:rFonts w:asciiTheme="minorHAnsi" w:eastAsia="Calibri" w:hAnsiTheme="minorHAnsi" w:cs="Calibri"/>
          <w:b/>
        </w:rPr>
        <w:t xml:space="preserve">Zamawiający nie ponosi odpowiedzialności za złożenie oferty w sposób niezgodny </w:t>
      </w:r>
      <w:r w:rsidR="00FD1A95">
        <w:rPr>
          <w:rFonts w:asciiTheme="minorHAnsi" w:eastAsia="Calibri" w:hAnsiTheme="minorHAnsi" w:cs="Calibri"/>
          <w:b/>
        </w:rPr>
        <w:br/>
      </w:r>
      <w:r w:rsidRPr="00801446">
        <w:rPr>
          <w:rFonts w:asciiTheme="minorHAnsi" w:eastAsia="Calibri" w:hAnsiTheme="minorHAnsi" w:cs="Calibri"/>
          <w:b/>
        </w:rPr>
        <w:t xml:space="preserve">z Instrukcją korzystania z </w:t>
      </w:r>
      <w:hyperlink r:id="rId29">
        <w:r w:rsidRPr="00801446">
          <w:rPr>
            <w:rFonts w:asciiTheme="minorHAnsi" w:eastAsia="Calibri" w:hAnsiTheme="minorHAnsi" w:cs="Calibri"/>
            <w:b/>
            <w:color w:val="1155CC"/>
            <w:u w:val="single"/>
          </w:rPr>
          <w:t>platformazakupowa.pl</w:t>
        </w:r>
      </w:hyperlink>
      <w:r w:rsidRPr="00801446">
        <w:rPr>
          <w:rFonts w:asciiTheme="minorHAnsi" w:eastAsia="Calibri" w:hAnsiTheme="minorHAnsi" w:cs="Calibri"/>
        </w:rPr>
        <w:t>, w szczególności za sytuację, gdy zamawiający zapozna się z treścią oferty przed upływem terminu składania ofert (np. złożenie oferty w zakładce „Wyślij</w:t>
      </w:r>
      <w:r w:rsidR="00A67F7D" w:rsidRPr="00801446">
        <w:rPr>
          <w:rFonts w:asciiTheme="minorHAnsi" w:eastAsia="Calibri" w:hAnsiTheme="minorHAnsi" w:cs="Calibri"/>
        </w:rPr>
        <w:t xml:space="preserve"> wiadomość do zamawiającego”). </w:t>
      </w:r>
      <w:r w:rsidRPr="00801446">
        <w:rPr>
          <w:rFonts w:asciiTheme="minorHAnsi" w:eastAsia="Calibri" w:hAnsiTheme="minorHAnsi" w:cs="Calibri"/>
        </w:rPr>
        <w:t>Taka oferta zostanie uznana przez Zamawiającego za ofertę handlową i nie będzie brana pod uwagę w przedmiotowym postępowaniu ponieważ nie został spełniony obowiązek.</w:t>
      </w:r>
    </w:p>
    <w:p w14:paraId="0AF03FE2" w14:textId="3CFBDC2C" w:rsidR="00C6132B" w:rsidRPr="00801446" w:rsidRDefault="00C6132B" w:rsidP="00B67B7F">
      <w:pPr>
        <w:numPr>
          <w:ilvl w:val="0"/>
          <w:numId w:val="60"/>
        </w:numPr>
        <w:spacing w:line="320" w:lineRule="auto"/>
        <w:jc w:val="both"/>
        <w:rPr>
          <w:rFonts w:asciiTheme="minorHAnsi" w:eastAsia="Calibri" w:hAnsiTheme="minorHAnsi" w:cs="Calibri"/>
        </w:rPr>
      </w:pPr>
      <w:r w:rsidRPr="00801446">
        <w:rPr>
          <w:rFonts w:asciiTheme="minorHAnsi" w:eastAsia="Calibri" w:hAnsiTheme="minorHAnsi" w:cs="Calibri"/>
        </w:rPr>
        <w:t xml:space="preserve">Zamawiający informuje, że instrukcje korzystania z </w:t>
      </w:r>
      <w:hyperlink r:id="rId30">
        <w:r w:rsidRPr="00801446">
          <w:rPr>
            <w:rFonts w:asciiTheme="minorHAnsi" w:eastAsia="Calibri" w:hAnsiTheme="minorHAnsi" w:cs="Calibri"/>
            <w:color w:val="1155CC"/>
            <w:u w:val="single"/>
          </w:rPr>
          <w:t>platformazakupowa.pl</w:t>
        </w:r>
      </w:hyperlink>
      <w:r w:rsidRPr="00801446">
        <w:rPr>
          <w:rFonts w:asciiTheme="minorHAnsi" w:eastAsia="Calibri" w:hAnsiTheme="minorHAnsi" w:cs="Calibri"/>
        </w:rPr>
        <w:t xml:space="preserve"> dotyczące </w:t>
      </w:r>
      <w:r w:rsidR="00FD1A95">
        <w:rPr>
          <w:rFonts w:asciiTheme="minorHAnsi" w:eastAsia="Calibri" w:hAnsiTheme="minorHAnsi" w:cs="Calibri"/>
        </w:rPr>
        <w:br/>
      </w:r>
      <w:r w:rsidRPr="00801446">
        <w:rPr>
          <w:rFonts w:asciiTheme="minorHAnsi" w:eastAsia="Calibri" w:hAnsiTheme="minorHAnsi" w:cs="Calibri"/>
        </w:rPr>
        <w:t xml:space="preserve">w szczególności logowania, składania wniosków o wyjaśnienie treści SWZ, składania ofert oraz innych czynności podejmowanych w niniejszym postępowaniu przy użyciu </w:t>
      </w:r>
      <w:hyperlink r:id="rId31">
        <w:r w:rsidRPr="00801446">
          <w:rPr>
            <w:rFonts w:asciiTheme="minorHAnsi" w:eastAsia="Calibri" w:hAnsiTheme="minorHAnsi" w:cs="Calibri"/>
            <w:color w:val="1155CC"/>
            <w:u w:val="single"/>
          </w:rPr>
          <w:t>platformazakupowa.pl</w:t>
        </w:r>
      </w:hyperlink>
      <w:r w:rsidRPr="00801446">
        <w:rPr>
          <w:rFonts w:asciiTheme="minorHAnsi" w:eastAsia="Calibri" w:hAnsiTheme="minorHAnsi" w:cs="Calibri"/>
        </w:rPr>
        <w:t xml:space="preserve"> znajdują się w zakładce „Instrukcje dla Wykonawców" na stronie internetowej pod adresem: </w:t>
      </w:r>
      <w:hyperlink r:id="rId32">
        <w:r w:rsidRPr="00801446">
          <w:rPr>
            <w:rFonts w:asciiTheme="minorHAnsi" w:eastAsia="Calibri" w:hAnsiTheme="minorHAnsi" w:cs="Calibri"/>
            <w:color w:val="1155CC"/>
            <w:u w:val="single"/>
          </w:rPr>
          <w:t>https://platformazakupowa.pl/strona/45-instrukcje</w:t>
        </w:r>
      </w:hyperlink>
    </w:p>
    <w:p w14:paraId="3DCF7A6C" w14:textId="77777777" w:rsidR="00C6132B" w:rsidRPr="00801446" w:rsidRDefault="00C6132B" w:rsidP="00C6132B">
      <w:pPr>
        <w:pStyle w:val="Nagwek1"/>
        <w:spacing w:line="320" w:lineRule="auto"/>
        <w:jc w:val="both"/>
        <w:rPr>
          <w:rFonts w:asciiTheme="minorHAnsi" w:eastAsia="Calibri" w:hAnsiTheme="minorHAnsi" w:cs="Calibri"/>
          <w:b/>
          <w:sz w:val="22"/>
          <w:szCs w:val="22"/>
        </w:rPr>
      </w:pPr>
      <w:bookmarkStart w:id="21" w:name="_wp2umuqo1p7z" w:colFirst="0" w:colLast="0"/>
      <w:bookmarkStart w:id="22" w:name="_Toc138661515"/>
      <w:bookmarkEnd w:id="21"/>
      <w:r w:rsidRPr="00801446">
        <w:rPr>
          <w:rFonts w:asciiTheme="minorHAnsi" w:eastAsia="Calibri" w:hAnsiTheme="minorHAnsi" w:cs="Calibri"/>
          <w:b/>
          <w:sz w:val="22"/>
          <w:szCs w:val="22"/>
        </w:rPr>
        <w:t>Zalecenia</w:t>
      </w:r>
      <w:bookmarkEnd w:id="22"/>
    </w:p>
    <w:p w14:paraId="5B985959" w14:textId="756EB063" w:rsidR="00C6132B" w:rsidRPr="00801446" w:rsidRDefault="00C6132B" w:rsidP="00C6132B">
      <w:pPr>
        <w:spacing w:line="320" w:lineRule="auto"/>
        <w:jc w:val="both"/>
        <w:rPr>
          <w:rFonts w:asciiTheme="minorHAnsi" w:eastAsia="Calibri" w:hAnsiTheme="minorHAnsi" w:cs="Calibri"/>
        </w:rPr>
      </w:pPr>
      <w:r w:rsidRPr="00801446">
        <w:rPr>
          <w:rFonts w:asciiTheme="minorHAnsi" w:eastAsia="Calibri" w:hAnsiTheme="minorHAnsi" w:cs="Calibri"/>
          <w:b/>
        </w:rPr>
        <w:t xml:space="preserve">Formaty plików wykorzystywanych przez wykonawców powinny być zgodne </w:t>
      </w:r>
      <w:r w:rsidR="00FD1A95">
        <w:rPr>
          <w:rFonts w:asciiTheme="minorHAnsi" w:eastAsia="Calibri" w:hAnsiTheme="minorHAnsi" w:cs="Calibri"/>
          <w:b/>
        </w:rPr>
        <w:br/>
      </w:r>
      <w:r w:rsidRPr="00801446">
        <w:rPr>
          <w:rFonts w:asciiTheme="minorHAnsi" w:eastAsia="Calibri" w:hAnsiTheme="minorHAnsi" w:cs="Calibri"/>
          <w:b/>
        </w:rPr>
        <w:t>z</w:t>
      </w:r>
      <w:r w:rsidRPr="00801446">
        <w:rPr>
          <w:rFonts w:asciiTheme="minorHAnsi" w:eastAsia="Calibri" w:hAnsiTheme="min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EA89C8C" w14:textId="77777777" w:rsidR="00C6132B" w:rsidRPr="00801446" w:rsidRDefault="00C6132B" w:rsidP="00C6132B">
      <w:pPr>
        <w:spacing w:line="320" w:lineRule="auto"/>
        <w:ind w:firstLine="227"/>
        <w:jc w:val="both"/>
        <w:rPr>
          <w:rFonts w:asciiTheme="minorHAnsi" w:eastAsia="Calibri" w:hAnsiTheme="minorHAnsi" w:cs="Calibri"/>
          <w:b/>
        </w:rPr>
      </w:pPr>
      <w:r w:rsidRPr="00801446">
        <w:rPr>
          <w:rFonts w:asciiTheme="minorHAnsi" w:eastAsia="Calibri" w:hAnsiTheme="minorHAnsi" w:cs="Calibri"/>
          <w:b/>
        </w:rPr>
        <w:lastRenderedPageBreak/>
        <w:t>Poniżej przedstawiamy listę sugerowanych zapisów do specyfikacji:</w:t>
      </w:r>
    </w:p>
    <w:p w14:paraId="258A924F" w14:textId="77777777" w:rsidR="00C6132B" w:rsidRPr="00801446" w:rsidRDefault="00C6132B" w:rsidP="00E94CF0">
      <w:pPr>
        <w:numPr>
          <w:ilvl w:val="0"/>
          <w:numId w:val="25"/>
        </w:numPr>
        <w:spacing w:line="320" w:lineRule="auto"/>
        <w:jc w:val="both"/>
        <w:rPr>
          <w:rFonts w:asciiTheme="minorHAnsi" w:eastAsia="Calibri" w:hAnsiTheme="minorHAnsi" w:cs="Calibri"/>
        </w:rPr>
      </w:pPr>
      <w:r w:rsidRPr="00801446">
        <w:rPr>
          <w:rFonts w:asciiTheme="minorHAnsi" w:eastAsia="Calibri" w:hAnsiTheme="minorHAnsi" w:cs="Calibri"/>
        </w:rPr>
        <w:t>Zamawiający rekomenduje wykorzystanie formatów: .pdf .</w:t>
      </w:r>
      <w:proofErr w:type="spellStart"/>
      <w:r w:rsidRPr="00801446">
        <w:rPr>
          <w:rFonts w:asciiTheme="minorHAnsi" w:eastAsia="Calibri" w:hAnsiTheme="minorHAnsi" w:cs="Calibri"/>
        </w:rPr>
        <w:t>doc</w:t>
      </w:r>
      <w:proofErr w:type="spellEnd"/>
      <w:r w:rsidRPr="00801446">
        <w:rPr>
          <w:rFonts w:asciiTheme="minorHAnsi" w:eastAsia="Calibri" w:hAnsiTheme="minorHAnsi" w:cs="Calibri"/>
        </w:rPr>
        <w:t xml:space="preserve"> .xls .jpg (.</w:t>
      </w:r>
      <w:proofErr w:type="spellStart"/>
      <w:r w:rsidRPr="00801446">
        <w:rPr>
          <w:rFonts w:asciiTheme="minorHAnsi" w:eastAsia="Calibri" w:hAnsiTheme="minorHAnsi" w:cs="Calibri"/>
        </w:rPr>
        <w:t>jpeg</w:t>
      </w:r>
      <w:proofErr w:type="spellEnd"/>
      <w:r w:rsidRPr="00801446">
        <w:rPr>
          <w:rFonts w:asciiTheme="minorHAnsi" w:eastAsia="Calibri" w:hAnsiTheme="minorHAnsi" w:cs="Calibri"/>
        </w:rPr>
        <w:t xml:space="preserve">) </w:t>
      </w:r>
      <w:r w:rsidRPr="00801446">
        <w:rPr>
          <w:rFonts w:asciiTheme="minorHAnsi" w:eastAsia="Calibri" w:hAnsiTheme="minorHAnsi" w:cs="Calibri"/>
          <w:b/>
        </w:rPr>
        <w:t>ze szczególnym wskazaniem na .pdf</w:t>
      </w:r>
    </w:p>
    <w:p w14:paraId="501BA675" w14:textId="65949090" w:rsidR="00C6132B" w:rsidRPr="00801446" w:rsidRDefault="00C6132B" w:rsidP="00E94CF0">
      <w:pPr>
        <w:numPr>
          <w:ilvl w:val="0"/>
          <w:numId w:val="25"/>
        </w:numPr>
        <w:spacing w:line="320" w:lineRule="auto"/>
        <w:jc w:val="both"/>
        <w:rPr>
          <w:rFonts w:asciiTheme="minorHAnsi" w:eastAsia="Calibri" w:hAnsiTheme="minorHAnsi" w:cs="Calibri"/>
        </w:rPr>
      </w:pPr>
      <w:r w:rsidRPr="00801446">
        <w:rPr>
          <w:rFonts w:asciiTheme="minorHAnsi" w:eastAsia="Calibri" w:hAnsiTheme="minorHAnsi" w:cs="Calibri"/>
        </w:rPr>
        <w:t xml:space="preserve">W celu ewentualnej kompresji danych Zamawiający rekomenduje wykorzystanie jednego </w:t>
      </w:r>
      <w:r w:rsidR="00BF617D" w:rsidRPr="00801446">
        <w:rPr>
          <w:rFonts w:asciiTheme="minorHAnsi" w:eastAsia="Calibri" w:hAnsiTheme="minorHAnsi" w:cs="Calibri"/>
        </w:rPr>
        <w:br/>
      </w:r>
      <w:r w:rsidRPr="00801446">
        <w:rPr>
          <w:rFonts w:asciiTheme="minorHAnsi" w:eastAsia="Calibri" w:hAnsiTheme="minorHAnsi" w:cs="Calibri"/>
        </w:rPr>
        <w:t>z formatów:</w:t>
      </w:r>
    </w:p>
    <w:p w14:paraId="4FCDB477" w14:textId="77777777" w:rsidR="00C6132B" w:rsidRPr="00801446" w:rsidRDefault="00C6132B" w:rsidP="00E94CF0">
      <w:pPr>
        <w:numPr>
          <w:ilvl w:val="1"/>
          <w:numId w:val="25"/>
        </w:numPr>
        <w:spacing w:line="320" w:lineRule="auto"/>
        <w:jc w:val="both"/>
        <w:rPr>
          <w:rFonts w:asciiTheme="minorHAnsi" w:eastAsia="Calibri" w:hAnsiTheme="minorHAnsi" w:cs="Calibri"/>
        </w:rPr>
      </w:pPr>
      <w:r w:rsidRPr="00801446">
        <w:rPr>
          <w:rFonts w:asciiTheme="minorHAnsi" w:eastAsia="Calibri" w:hAnsiTheme="minorHAnsi" w:cs="Calibri"/>
        </w:rPr>
        <w:t xml:space="preserve">.zip </w:t>
      </w:r>
    </w:p>
    <w:p w14:paraId="21910A88" w14:textId="77777777" w:rsidR="00C6132B" w:rsidRPr="00801446" w:rsidRDefault="00C6132B" w:rsidP="00E94CF0">
      <w:pPr>
        <w:numPr>
          <w:ilvl w:val="1"/>
          <w:numId w:val="25"/>
        </w:numPr>
        <w:spacing w:line="320" w:lineRule="auto"/>
        <w:jc w:val="both"/>
        <w:rPr>
          <w:rFonts w:asciiTheme="minorHAnsi" w:eastAsia="Calibri" w:hAnsiTheme="minorHAnsi" w:cs="Calibri"/>
        </w:rPr>
      </w:pPr>
      <w:r w:rsidRPr="00801446">
        <w:rPr>
          <w:rFonts w:asciiTheme="minorHAnsi" w:eastAsia="Calibri" w:hAnsiTheme="minorHAnsi" w:cs="Calibri"/>
        </w:rPr>
        <w:t>.7Z</w:t>
      </w:r>
    </w:p>
    <w:p w14:paraId="544DB9F4" w14:textId="77777777" w:rsidR="00C6132B" w:rsidRPr="00801446" w:rsidRDefault="00C6132B" w:rsidP="00E94CF0">
      <w:pPr>
        <w:numPr>
          <w:ilvl w:val="0"/>
          <w:numId w:val="25"/>
        </w:numPr>
        <w:spacing w:line="320" w:lineRule="auto"/>
        <w:jc w:val="both"/>
        <w:rPr>
          <w:rFonts w:asciiTheme="minorHAnsi" w:eastAsia="Calibri" w:hAnsiTheme="minorHAnsi" w:cs="Calibri"/>
        </w:rPr>
      </w:pPr>
      <w:r w:rsidRPr="00801446">
        <w:rPr>
          <w:rFonts w:asciiTheme="minorHAnsi" w:eastAsia="Calibri" w:hAnsiTheme="minorHAnsi" w:cs="Calibri"/>
        </w:rPr>
        <w:t xml:space="preserve">Wśród formatów powszechnych a </w:t>
      </w:r>
      <w:r w:rsidRPr="00801446">
        <w:rPr>
          <w:rFonts w:asciiTheme="minorHAnsi" w:eastAsia="Calibri" w:hAnsiTheme="minorHAnsi" w:cs="Calibri"/>
          <w:b/>
        </w:rPr>
        <w:t>NIE występujących</w:t>
      </w:r>
      <w:r w:rsidRPr="00801446">
        <w:rPr>
          <w:rFonts w:asciiTheme="minorHAnsi" w:eastAsia="Calibri" w:hAnsiTheme="minorHAnsi" w:cs="Calibri"/>
        </w:rPr>
        <w:t xml:space="preserve"> w rozporządzeniu występują: .</w:t>
      </w:r>
      <w:proofErr w:type="spellStart"/>
      <w:r w:rsidRPr="00801446">
        <w:rPr>
          <w:rFonts w:asciiTheme="minorHAnsi" w:eastAsia="Calibri" w:hAnsiTheme="minorHAnsi" w:cs="Calibri"/>
        </w:rPr>
        <w:t>rar</w:t>
      </w:r>
      <w:proofErr w:type="spellEnd"/>
      <w:r w:rsidRPr="00801446">
        <w:rPr>
          <w:rFonts w:asciiTheme="minorHAnsi" w:eastAsia="Calibri" w:hAnsiTheme="minorHAnsi" w:cs="Calibri"/>
        </w:rPr>
        <w:t xml:space="preserve"> .gif .</w:t>
      </w:r>
      <w:proofErr w:type="spellStart"/>
      <w:r w:rsidRPr="00801446">
        <w:rPr>
          <w:rFonts w:asciiTheme="minorHAnsi" w:eastAsia="Calibri" w:hAnsiTheme="minorHAnsi" w:cs="Calibri"/>
        </w:rPr>
        <w:t>bmp</w:t>
      </w:r>
      <w:proofErr w:type="spellEnd"/>
      <w:r w:rsidRPr="00801446">
        <w:rPr>
          <w:rFonts w:asciiTheme="minorHAnsi" w:eastAsia="Calibri" w:hAnsiTheme="minorHAnsi" w:cs="Calibri"/>
        </w:rPr>
        <w:t xml:space="preserve"> .</w:t>
      </w:r>
      <w:proofErr w:type="spellStart"/>
      <w:r w:rsidRPr="00801446">
        <w:rPr>
          <w:rFonts w:asciiTheme="minorHAnsi" w:eastAsia="Calibri" w:hAnsiTheme="minorHAnsi" w:cs="Calibri"/>
        </w:rPr>
        <w:t>numbers</w:t>
      </w:r>
      <w:proofErr w:type="spellEnd"/>
      <w:r w:rsidRPr="00801446">
        <w:rPr>
          <w:rFonts w:asciiTheme="minorHAnsi" w:eastAsia="Calibri" w:hAnsiTheme="minorHAnsi" w:cs="Calibri"/>
        </w:rPr>
        <w:t xml:space="preserve"> .</w:t>
      </w:r>
      <w:proofErr w:type="spellStart"/>
      <w:r w:rsidRPr="00801446">
        <w:rPr>
          <w:rFonts w:asciiTheme="minorHAnsi" w:eastAsia="Calibri" w:hAnsiTheme="minorHAnsi" w:cs="Calibri"/>
        </w:rPr>
        <w:t>pages</w:t>
      </w:r>
      <w:proofErr w:type="spellEnd"/>
      <w:r w:rsidRPr="00801446">
        <w:rPr>
          <w:rFonts w:asciiTheme="minorHAnsi" w:eastAsia="Calibri" w:hAnsiTheme="minorHAnsi" w:cs="Calibri"/>
        </w:rPr>
        <w:t xml:space="preserve">. </w:t>
      </w:r>
      <w:r w:rsidRPr="00801446">
        <w:rPr>
          <w:rFonts w:asciiTheme="minorHAnsi" w:eastAsia="Calibri" w:hAnsiTheme="minorHAnsi" w:cs="Calibri"/>
          <w:b/>
        </w:rPr>
        <w:t>Dokumenty złożone w takich plikach zostaną uznane za złożone nieskutecznie.</w:t>
      </w:r>
    </w:p>
    <w:p w14:paraId="44E3A879" w14:textId="76CB1632" w:rsidR="00C6132B" w:rsidRPr="00801446" w:rsidRDefault="00C6132B" w:rsidP="00E94CF0">
      <w:pPr>
        <w:numPr>
          <w:ilvl w:val="0"/>
          <w:numId w:val="25"/>
        </w:numPr>
        <w:spacing w:line="320" w:lineRule="auto"/>
        <w:jc w:val="both"/>
        <w:rPr>
          <w:rFonts w:asciiTheme="minorHAnsi" w:eastAsia="Calibri" w:hAnsiTheme="minorHAnsi" w:cs="Calibri"/>
        </w:rPr>
      </w:pPr>
      <w:r w:rsidRPr="00801446">
        <w:rPr>
          <w:rFonts w:asciiTheme="minorHAnsi" w:eastAsia="Calibri" w:hAnsiTheme="minorHAnsi" w:cs="Calibri"/>
        </w:rPr>
        <w:t xml:space="preserve">Zamawiający zwraca uwagę na ograniczenia wielkości plików podpisywanych profilem zaufanym, który wynosi max 10MB, oraz na ograniczenie wielkości plików podpisywanych </w:t>
      </w:r>
      <w:r w:rsidR="00FD1A95">
        <w:rPr>
          <w:rFonts w:asciiTheme="minorHAnsi" w:eastAsia="Calibri" w:hAnsiTheme="minorHAnsi" w:cs="Calibri"/>
        </w:rPr>
        <w:br/>
      </w:r>
      <w:r w:rsidRPr="00801446">
        <w:rPr>
          <w:rFonts w:asciiTheme="minorHAnsi" w:eastAsia="Calibri" w:hAnsiTheme="minorHAnsi" w:cs="Calibri"/>
        </w:rPr>
        <w:t xml:space="preserve">w aplikacji </w:t>
      </w:r>
      <w:proofErr w:type="spellStart"/>
      <w:r w:rsidRPr="00801446">
        <w:rPr>
          <w:rFonts w:asciiTheme="minorHAnsi" w:eastAsia="Calibri" w:hAnsiTheme="minorHAnsi" w:cs="Calibri"/>
        </w:rPr>
        <w:t>eDoApp</w:t>
      </w:r>
      <w:proofErr w:type="spellEnd"/>
      <w:r w:rsidRPr="00801446">
        <w:rPr>
          <w:rFonts w:asciiTheme="minorHAnsi" w:eastAsia="Calibri" w:hAnsiTheme="minorHAnsi" w:cs="Calibri"/>
        </w:rPr>
        <w:t xml:space="preserve"> służącej do składania podpisu osobistego, który wynosi max 5MB.</w:t>
      </w:r>
    </w:p>
    <w:p w14:paraId="6CC2F3D5" w14:textId="77777777" w:rsidR="00C6132B" w:rsidRPr="00801446" w:rsidRDefault="00C6132B" w:rsidP="00E94CF0">
      <w:pPr>
        <w:numPr>
          <w:ilvl w:val="0"/>
          <w:numId w:val="25"/>
        </w:numPr>
        <w:spacing w:line="320" w:lineRule="auto"/>
        <w:jc w:val="both"/>
        <w:rPr>
          <w:rFonts w:asciiTheme="minorHAnsi" w:eastAsia="Calibri" w:hAnsiTheme="minorHAnsi" w:cs="Calibri"/>
        </w:rPr>
      </w:pPr>
      <w:r w:rsidRPr="00801446">
        <w:rPr>
          <w:rFonts w:asciiTheme="minorHAnsi" w:eastAsia="Calibri" w:hAnsiTheme="min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01446">
        <w:rPr>
          <w:rFonts w:asciiTheme="minorHAnsi" w:eastAsia="Calibri" w:hAnsiTheme="minorHAnsi" w:cs="Calibri"/>
        </w:rPr>
        <w:t>PAdES</w:t>
      </w:r>
      <w:proofErr w:type="spellEnd"/>
      <w:r w:rsidRPr="00801446">
        <w:rPr>
          <w:rFonts w:asciiTheme="minorHAnsi" w:eastAsia="Calibri" w:hAnsiTheme="minorHAnsi" w:cs="Calibri"/>
        </w:rPr>
        <w:t xml:space="preserve">. </w:t>
      </w:r>
    </w:p>
    <w:p w14:paraId="0E113655" w14:textId="77777777" w:rsidR="00C6132B" w:rsidRPr="00801446" w:rsidRDefault="00C6132B" w:rsidP="00E94CF0">
      <w:pPr>
        <w:numPr>
          <w:ilvl w:val="0"/>
          <w:numId w:val="25"/>
        </w:numPr>
        <w:spacing w:line="320" w:lineRule="auto"/>
        <w:jc w:val="both"/>
        <w:rPr>
          <w:rFonts w:asciiTheme="minorHAnsi" w:eastAsia="Calibri" w:hAnsiTheme="minorHAnsi" w:cs="Calibri"/>
        </w:rPr>
      </w:pPr>
      <w:r w:rsidRPr="00801446">
        <w:rPr>
          <w:rFonts w:asciiTheme="minorHAnsi" w:eastAsia="Calibri" w:hAnsiTheme="minorHAnsi" w:cs="Calibri"/>
        </w:rPr>
        <w:t xml:space="preserve">Pliki w innych formatach niż PDF zaleca się opatrzyć zewnętrznym podpisem </w:t>
      </w:r>
      <w:proofErr w:type="spellStart"/>
      <w:r w:rsidRPr="00801446">
        <w:rPr>
          <w:rFonts w:asciiTheme="minorHAnsi" w:eastAsia="Calibri" w:hAnsiTheme="minorHAnsi" w:cs="Calibri"/>
        </w:rPr>
        <w:t>XAdES</w:t>
      </w:r>
      <w:proofErr w:type="spellEnd"/>
      <w:r w:rsidRPr="00801446">
        <w:rPr>
          <w:rFonts w:asciiTheme="minorHAnsi" w:eastAsia="Calibri" w:hAnsiTheme="minorHAnsi" w:cs="Calibri"/>
        </w:rPr>
        <w:t>. Wykonawca powinien pamiętać, aby plik z podpisem przekazywać łącznie z dokumentem podpisywanym.</w:t>
      </w:r>
    </w:p>
    <w:p w14:paraId="455E0969" w14:textId="3BF7CAFB" w:rsidR="00C6132B" w:rsidRPr="00801446" w:rsidRDefault="00C6132B" w:rsidP="00E94CF0">
      <w:pPr>
        <w:numPr>
          <w:ilvl w:val="0"/>
          <w:numId w:val="25"/>
        </w:numPr>
        <w:spacing w:line="320" w:lineRule="auto"/>
        <w:jc w:val="both"/>
        <w:rPr>
          <w:rFonts w:asciiTheme="minorHAnsi" w:eastAsia="Calibri" w:hAnsiTheme="minorHAnsi" w:cs="Calibri"/>
        </w:rPr>
      </w:pPr>
      <w:r w:rsidRPr="00801446">
        <w:rPr>
          <w:rFonts w:asciiTheme="minorHAnsi" w:eastAsia="Calibri" w:hAnsiTheme="minorHAnsi" w:cs="Calibri"/>
        </w:rPr>
        <w:t xml:space="preserve">Zamawiający zaleca aby w przypadku podpisywania pliku przez kilka osób, stosować podpisy tego samego rodzaju. Podpisywanie różnymi rodzajami podpisów np. osobistym </w:t>
      </w:r>
      <w:r w:rsidR="00FD1A95">
        <w:rPr>
          <w:rFonts w:asciiTheme="minorHAnsi" w:eastAsia="Calibri" w:hAnsiTheme="minorHAnsi" w:cs="Calibri"/>
        </w:rPr>
        <w:br/>
      </w:r>
      <w:r w:rsidRPr="00801446">
        <w:rPr>
          <w:rFonts w:asciiTheme="minorHAnsi" w:eastAsia="Calibri" w:hAnsiTheme="minorHAnsi" w:cs="Calibri"/>
        </w:rPr>
        <w:t xml:space="preserve">i kwalifikowanym może doprowadzić do problemów w weryfikacji plików. </w:t>
      </w:r>
    </w:p>
    <w:p w14:paraId="439BD344" w14:textId="77777777" w:rsidR="00C6132B" w:rsidRPr="00801446" w:rsidRDefault="00C6132B" w:rsidP="00E94CF0">
      <w:pPr>
        <w:numPr>
          <w:ilvl w:val="0"/>
          <w:numId w:val="25"/>
        </w:numPr>
        <w:spacing w:line="320" w:lineRule="auto"/>
        <w:jc w:val="both"/>
        <w:rPr>
          <w:rFonts w:asciiTheme="minorHAnsi" w:eastAsia="Calibri" w:hAnsiTheme="minorHAnsi" w:cs="Calibri"/>
        </w:rPr>
      </w:pPr>
      <w:r w:rsidRPr="00801446">
        <w:rPr>
          <w:rFonts w:asciiTheme="minorHAnsi" w:eastAsia="Calibri" w:hAnsiTheme="minorHAnsi" w:cs="Calibri"/>
        </w:rPr>
        <w:t>Zamawiający zaleca, aby Wykonawca z odpowiednim wyprzedzeniem przetestował możliwość prawidłowego wykorzystania wybranej metody podpisania plików oferty.</w:t>
      </w:r>
    </w:p>
    <w:p w14:paraId="4C04B48A" w14:textId="77777777" w:rsidR="00C6132B" w:rsidRPr="00801446" w:rsidRDefault="00C6132B" w:rsidP="00E94CF0">
      <w:pPr>
        <w:numPr>
          <w:ilvl w:val="0"/>
          <w:numId w:val="25"/>
        </w:numPr>
        <w:spacing w:line="320" w:lineRule="auto"/>
        <w:jc w:val="both"/>
        <w:rPr>
          <w:rFonts w:asciiTheme="minorHAnsi" w:eastAsia="Calibri" w:hAnsiTheme="minorHAnsi" w:cs="Calibri"/>
        </w:rPr>
      </w:pPr>
      <w:r w:rsidRPr="00801446">
        <w:rPr>
          <w:rFonts w:asciiTheme="minorHAnsi" w:eastAsia="Calibri" w:hAnsiTheme="minorHAnsi" w:cs="Calibri"/>
        </w:rPr>
        <w:t>Zaleca się, aby komunikacja z wykonawcami odbywała się tylko na Platformie za pośrednictwem formularza “Wyślij wiadomość do zamawiającego”, nie za pośrednictwem adresu email.</w:t>
      </w:r>
    </w:p>
    <w:p w14:paraId="6B8EEDFE" w14:textId="77777777" w:rsidR="00C6132B" w:rsidRPr="00801446" w:rsidRDefault="00C6132B" w:rsidP="00E94CF0">
      <w:pPr>
        <w:numPr>
          <w:ilvl w:val="0"/>
          <w:numId w:val="25"/>
        </w:numPr>
        <w:spacing w:line="320" w:lineRule="auto"/>
        <w:jc w:val="both"/>
        <w:rPr>
          <w:rFonts w:asciiTheme="minorHAnsi" w:eastAsia="Calibri" w:hAnsiTheme="minorHAnsi" w:cs="Calibri"/>
        </w:rPr>
      </w:pPr>
      <w:r w:rsidRPr="00801446">
        <w:rPr>
          <w:rFonts w:asciiTheme="minorHAnsi" w:eastAsia="Calibri" w:hAnsiTheme="minorHAnsi" w:cs="Calibri"/>
        </w:rPr>
        <w:t>Osobą składającą ofertę powinna być osoba kontaktowa podawana w dokumentacji.</w:t>
      </w:r>
    </w:p>
    <w:p w14:paraId="654D1DA3" w14:textId="77777777" w:rsidR="00C6132B" w:rsidRPr="00801446" w:rsidRDefault="00C6132B" w:rsidP="00E94CF0">
      <w:pPr>
        <w:numPr>
          <w:ilvl w:val="0"/>
          <w:numId w:val="25"/>
        </w:numPr>
        <w:spacing w:line="320" w:lineRule="auto"/>
        <w:jc w:val="both"/>
        <w:rPr>
          <w:rFonts w:asciiTheme="minorHAnsi" w:eastAsia="Calibri" w:hAnsiTheme="minorHAnsi" w:cs="Calibri"/>
        </w:rPr>
      </w:pPr>
      <w:r w:rsidRPr="00801446">
        <w:rPr>
          <w:rFonts w:asciiTheme="minorHAnsi" w:eastAsia="Calibri" w:hAnsiTheme="min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B9CB4D0" w14:textId="77777777" w:rsidR="00C6132B" w:rsidRPr="00801446" w:rsidRDefault="00C6132B" w:rsidP="00E94CF0">
      <w:pPr>
        <w:numPr>
          <w:ilvl w:val="0"/>
          <w:numId w:val="25"/>
        </w:numPr>
        <w:spacing w:line="320" w:lineRule="auto"/>
        <w:jc w:val="both"/>
        <w:rPr>
          <w:rFonts w:asciiTheme="minorHAnsi" w:eastAsia="Calibri" w:hAnsiTheme="minorHAnsi" w:cs="Calibri"/>
        </w:rPr>
      </w:pPr>
      <w:r w:rsidRPr="00801446">
        <w:rPr>
          <w:rFonts w:asciiTheme="minorHAnsi" w:eastAsia="Calibri" w:hAnsiTheme="minorHAnsi" w:cs="Calibri"/>
        </w:rPr>
        <w:t xml:space="preserve">Jeśli wykonawca pakuje dokumenty np. w plik ZIP zalecamy wcześniejsze podpisanie każdego ze skompresowanych plików. </w:t>
      </w:r>
    </w:p>
    <w:p w14:paraId="65D144D6" w14:textId="77777777" w:rsidR="00C6132B" w:rsidRPr="00801446" w:rsidRDefault="00C6132B" w:rsidP="00E94CF0">
      <w:pPr>
        <w:numPr>
          <w:ilvl w:val="0"/>
          <w:numId w:val="25"/>
        </w:numPr>
        <w:spacing w:line="320" w:lineRule="auto"/>
        <w:jc w:val="both"/>
        <w:rPr>
          <w:rFonts w:asciiTheme="minorHAnsi" w:eastAsia="Calibri" w:hAnsiTheme="minorHAnsi" w:cs="Calibri"/>
        </w:rPr>
      </w:pPr>
      <w:r w:rsidRPr="00801446">
        <w:rPr>
          <w:rFonts w:asciiTheme="minorHAnsi" w:eastAsia="Calibri" w:hAnsiTheme="minorHAnsi" w:cs="Calibri"/>
        </w:rPr>
        <w:t>Zamawiający rekomenduje wykorzystanie podpisu z kwalifikowanym znacznikiem czasu.</w:t>
      </w:r>
    </w:p>
    <w:p w14:paraId="284AA534" w14:textId="1D4D28F9" w:rsidR="00C6132B" w:rsidRPr="00801446" w:rsidRDefault="00C6132B" w:rsidP="00E94CF0">
      <w:pPr>
        <w:numPr>
          <w:ilvl w:val="0"/>
          <w:numId w:val="25"/>
        </w:numPr>
        <w:spacing w:line="320" w:lineRule="auto"/>
        <w:jc w:val="both"/>
        <w:rPr>
          <w:rFonts w:asciiTheme="minorHAnsi" w:eastAsia="Calibri" w:hAnsiTheme="minorHAnsi" w:cs="Calibri"/>
        </w:rPr>
      </w:pPr>
      <w:r w:rsidRPr="00801446">
        <w:rPr>
          <w:rFonts w:asciiTheme="minorHAnsi" w:eastAsia="Calibri" w:hAnsiTheme="minorHAnsi" w:cs="Calibri"/>
        </w:rPr>
        <w:t xml:space="preserve">Zamawiający zaleca aby </w:t>
      </w:r>
      <w:r w:rsidRPr="00801446">
        <w:rPr>
          <w:rFonts w:asciiTheme="minorHAnsi" w:eastAsia="Calibri" w:hAnsiTheme="minorHAnsi" w:cs="Calibri"/>
          <w:u w:val="single"/>
        </w:rPr>
        <w:t>nie</w:t>
      </w:r>
      <w:r w:rsidRPr="00801446">
        <w:rPr>
          <w:rFonts w:asciiTheme="minorHAnsi" w:eastAsia="Calibri" w:hAnsiTheme="min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2B07F1A" w14:textId="77777777" w:rsidR="00C6132B" w:rsidRPr="00801446" w:rsidRDefault="00C6132B" w:rsidP="00C6132B">
      <w:pPr>
        <w:rPr>
          <w:rFonts w:asciiTheme="minorHAnsi" w:hAnsiTheme="minorHAnsi"/>
        </w:rPr>
      </w:pPr>
    </w:p>
    <w:p w14:paraId="000000C7" w14:textId="6373E709" w:rsidR="002F04FE" w:rsidRPr="00801446" w:rsidRDefault="00F51920">
      <w:pPr>
        <w:pStyle w:val="Nagwek2"/>
        <w:spacing w:before="240" w:after="240"/>
        <w:rPr>
          <w:rFonts w:asciiTheme="minorHAnsi" w:hAnsiTheme="minorHAnsi"/>
          <w:b/>
          <w:sz w:val="22"/>
          <w:szCs w:val="22"/>
        </w:rPr>
      </w:pPr>
      <w:bookmarkStart w:id="23" w:name="_Toc138661516"/>
      <w:r w:rsidRPr="00801446">
        <w:rPr>
          <w:rFonts w:asciiTheme="minorHAnsi" w:hAnsiTheme="minorHAnsi"/>
          <w:b/>
          <w:sz w:val="22"/>
          <w:szCs w:val="22"/>
        </w:rPr>
        <w:lastRenderedPageBreak/>
        <w:t xml:space="preserve">XIV. Opis sposobu przygotowania ofert oraz dokumentów wymaganych przez Zamawiającego </w:t>
      </w:r>
      <w:r w:rsidR="00130FB6">
        <w:rPr>
          <w:rFonts w:asciiTheme="minorHAnsi" w:hAnsiTheme="minorHAnsi"/>
          <w:b/>
          <w:sz w:val="22"/>
          <w:szCs w:val="22"/>
        </w:rPr>
        <w:br/>
        <w:t xml:space="preserve">          </w:t>
      </w:r>
      <w:r w:rsidRPr="00801446">
        <w:rPr>
          <w:rFonts w:asciiTheme="minorHAnsi" w:hAnsiTheme="minorHAnsi"/>
          <w:b/>
          <w:sz w:val="22"/>
          <w:szCs w:val="22"/>
        </w:rPr>
        <w:t>w SWZ</w:t>
      </w:r>
      <w:bookmarkEnd w:id="23"/>
    </w:p>
    <w:p w14:paraId="7DF91CFB" w14:textId="77777777" w:rsidR="002D43B8" w:rsidRPr="00801446" w:rsidRDefault="002D43B8" w:rsidP="00715C36">
      <w:pPr>
        <w:numPr>
          <w:ilvl w:val="0"/>
          <w:numId w:val="16"/>
        </w:numPr>
        <w:jc w:val="both"/>
        <w:rPr>
          <w:rFonts w:asciiTheme="minorHAnsi" w:hAnsiTheme="minorHAnsi"/>
        </w:rPr>
      </w:pPr>
      <w:r w:rsidRPr="00801446">
        <w:rPr>
          <w:rFonts w:asciiTheme="minorHAnsi" w:eastAsia="Calibri" w:hAnsiTheme="minorHAnsi" w:cs="Calibri"/>
        </w:rPr>
        <w:t xml:space="preserve">Oferta, wniosek oraz przedmiotowe środki dowodowe (jeżeli były wymagane) składane elektronicznie muszą zostać podpisane </w:t>
      </w:r>
      <w:r w:rsidRPr="00801446">
        <w:rPr>
          <w:rFonts w:asciiTheme="minorHAnsi" w:eastAsia="Calibri" w:hAnsiTheme="minorHAnsi" w:cs="Calibri"/>
          <w:b/>
        </w:rPr>
        <w:t>elektronicznym kwalifikowanym podpisem</w:t>
      </w:r>
      <w:r w:rsidRPr="00801446">
        <w:rPr>
          <w:rFonts w:asciiTheme="minorHAnsi" w:eastAsia="Calibri" w:hAnsiTheme="minorHAnsi" w:cs="Calibri"/>
        </w:rPr>
        <w:t xml:space="preserve"> lub </w:t>
      </w:r>
      <w:r w:rsidRPr="00801446">
        <w:rPr>
          <w:rFonts w:asciiTheme="minorHAnsi" w:eastAsia="Calibri" w:hAnsiTheme="minorHAnsi" w:cs="Calibri"/>
          <w:b/>
        </w:rPr>
        <w:t>podpisem zaufanym</w:t>
      </w:r>
      <w:r w:rsidRPr="00801446">
        <w:rPr>
          <w:rFonts w:asciiTheme="minorHAnsi" w:eastAsia="Calibri" w:hAnsiTheme="minorHAnsi" w:cs="Calibri"/>
        </w:rPr>
        <w:t xml:space="preserve"> lub </w:t>
      </w:r>
      <w:r w:rsidRPr="00801446">
        <w:rPr>
          <w:rFonts w:asciiTheme="minorHAnsi" w:eastAsia="Calibri" w:hAnsiTheme="minorHAnsi" w:cs="Calibri"/>
          <w:b/>
        </w:rPr>
        <w:t>podpisem osobistym</w:t>
      </w:r>
      <w:r w:rsidRPr="00801446">
        <w:rPr>
          <w:rFonts w:asciiTheme="minorHAnsi" w:eastAsia="Calibri" w:hAnsiTheme="minorHAnsi" w:cs="Calibri"/>
        </w:rPr>
        <w:t xml:space="preserve">. W procesie składania oferty, wniosku w tym przedmiotowych środków dowodowych na platformie, </w:t>
      </w:r>
      <w:r w:rsidRPr="00801446">
        <w:rPr>
          <w:rFonts w:asciiTheme="minorHAnsi" w:eastAsia="Calibri" w:hAnsiTheme="minorHAnsi" w:cs="Calibri"/>
          <w:b/>
        </w:rPr>
        <w:t>kwalifikowany podpis elektroniczny</w:t>
      </w:r>
      <w:r w:rsidRPr="00801446">
        <w:rPr>
          <w:rFonts w:asciiTheme="minorHAnsi" w:eastAsia="Calibri" w:hAnsiTheme="minorHAnsi" w:cs="Calibri"/>
        </w:rPr>
        <w:t xml:space="preserve"> lub </w:t>
      </w:r>
      <w:r w:rsidRPr="00801446">
        <w:rPr>
          <w:rFonts w:asciiTheme="minorHAnsi" w:eastAsia="Calibri" w:hAnsiTheme="minorHAnsi" w:cs="Calibri"/>
          <w:b/>
        </w:rPr>
        <w:t>podpis zaufany</w:t>
      </w:r>
      <w:r w:rsidRPr="00801446">
        <w:rPr>
          <w:rFonts w:asciiTheme="minorHAnsi" w:eastAsia="Calibri" w:hAnsiTheme="minorHAnsi" w:cs="Calibri"/>
        </w:rPr>
        <w:t xml:space="preserve"> lub </w:t>
      </w:r>
      <w:r w:rsidRPr="00801446">
        <w:rPr>
          <w:rFonts w:asciiTheme="minorHAnsi" w:eastAsia="Calibri" w:hAnsiTheme="minorHAnsi" w:cs="Calibri"/>
          <w:b/>
        </w:rPr>
        <w:t>podpis osobisty</w:t>
      </w:r>
      <w:r w:rsidRPr="00801446">
        <w:rPr>
          <w:rFonts w:asciiTheme="minorHAnsi" w:eastAsia="Calibri" w:hAnsiTheme="minorHAnsi" w:cs="Calibri"/>
        </w:rPr>
        <w:t xml:space="preserve"> Wykonawca składa bezpośrednio na dokumencie, który następnie przesyła do systemu.</w:t>
      </w:r>
    </w:p>
    <w:p w14:paraId="57019C06" w14:textId="6D900ECD" w:rsidR="008E7B99" w:rsidRPr="00801446" w:rsidRDefault="002D43B8" w:rsidP="00B60B5F">
      <w:pPr>
        <w:numPr>
          <w:ilvl w:val="0"/>
          <w:numId w:val="16"/>
        </w:numPr>
        <w:spacing w:line="320" w:lineRule="auto"/>
        <w:jc w:val="both"/>
        <w:rPr>
          <w:rFonts w:asciiTheme="minorHAnsi" w:eastAsia="Calibri" w:hAnsiTheme="minorHAnsi" w:cs="Calibri"/>
        </w:rPr>
      </w:pPr>
      <w:r w:rsidRPr="00801446">
        <w:rPr>
          <w:rFonts w:asciiTheme="minorHAnsi" w:eastAsia="Calibri" w:hAnsiTheme="min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7531C1" w14:textId="77777777" w:rsidR="008E7B99" w:rsidRPr="00801446" w:rsidRDefault="008E7B99" w:rsidP="008E7B99">
      <w:pPr>
        <w:spacing w:line="320" w:lineRule="auto"/>
        <w:ind w:left="283"/>
        <w:jc w:val="both"/>
        <w:rPr>
          <w:rFonts w:asciiTheme="minorHAnsi" w:eastAsia="Calibri" w:hAnsiTheme="minorHAnsi" w:cs="Calibri"/>
        </w:rPr>
      </w:pPr>
    </w:p>
    <w:p w14:paraId="3682A78A" w14:textId="77777777" w:rsidR="002D43B8" w:rsidRPr="00801446" w:rsidRDefault="002D43B8" w:rsidP="00715C36">
      <w:pPr>
        <w:numPr>
          <w:ilvl w:val="0"/>
          <w:numId w:val="16"/>
        </w:numPr>
        <w:spacing w:line="320" w:lineRule="auto"/>
        <w:jc w:val="both"/>
        <w:rPr>
          <w:rFonts w:asciiTheme="minorHAnsi" w:eastAsia="Calibri" w:hAnsiTheme="minorHAnsi" w:cs="Calibri"/>
        </w:rPr>
      </w:pPr>
      <w:r w:rsidRPr="00801446">
        <w:rPr>
          <w:rFonts w:asciiTheme="minorHAnsi" w:eastAsia="Calibri" w:hAnsiTheme="minorHAnsi" w:cs="Calibri"/>
        </w:rPr>
        <w:t>Oferta powinna być:</w:t>
      </w:r>
    </w:p>
    <w:p w14:paraId="68C89C87" w14:textId="5373616A" w:rsidR="004D756F" w:rsidRPr="00801446" w:rsidRDefault="002D43B8" w:rsidP="00A67F7D">
      <w:pPr>
        <w:numPr>
          <w:ilvl w:val="1"/>
          <w:numId w:val="16"/>
        </w:numPr>
        <w:spacing w:line="320" w:lineRule="auto"/>
        <w:jc w:val="both"/>
        <w:rPr>
          <w:rFonts w:asciiTheme="minorHAnsi" w:eastAsia="Calibri" w:hAnsiTheme="minorHAnsi" w:cs="Calibri"/>
        </w:rPr>
      </w:pPr>
      <w:r w:rsidRPr="00801446">
        <w:rPr>
          <w:rFonts w:asciiTheme="minorHAnsi" w:eastAsia="Calibri" w:hAnsiTheme="minorHAnsi" w:cs="Calibri"/>
        </w:rPr>
        <w:t>sporządzona na podstawie załączników niniejszej SWZ w języku polskim,</w:t>
      </w:r>
      <w:r w:rsidR="004D756F" w:rsidRPr="00801446">
        <w:rPr>
          <w:rFonts w:asciiTheme="minorHAnsi" w:eastAsia="Calibri" w:hAnsiTheme="minorHAnsi" w:cs="Calibri"/>
        </w:rPr>
        <w:t xml:space="preserve"> </w:t>
      </w:r>
      <w:r w:rsidR="004D756F" w:rsidRPr="00801446">
        <w:rPr>
          <w:rFonts w:asciiTheme="minorHAnsi" w:hAnsiTheme="minorHAnsi"/>
        </w:rPr>
        <w:t xml:space="preserve">na FORMULARZU OFERTOWYM, stanowiącym </w:t>
      </w:r>
      <w:r w:rsidR="00730B82" w:rsidRPr="00801446">
        <w:rPr>
          <w:rFonts w:asciiTheme="minorHAnsi" w:hAnsiTheme="minorHAnsi"/>
          <w:b/>
        </w:rPr>
        <w:t>załącznik nr 2</w:t>
      </w:r>
      <w:r w:rsidR="004D756F" w:rsidRPr="00801446">
        <w:rPr>
          <w:rFonts w:asciiTheme="minorHAnsi" w:hAnsiTheme="minorHAnsi"/>
        </w:rPr>
        <w:t xml:space="preserve"> </w:t>
      </w:r>
      <w:r w:rsidR="00A67F7D" w:rsidRPr="00801446">
        <w:rPr>
          <w:rFonts w:asciiTheme="minorHAnsi" w:hAnsiTheme="minorHAnsi"/>
          <w:b/>
        </w:rPr>
        <w:t xml:space="preserve">do SWZ . </w:t>
      </w:r>
      <w:r w:rsidR="004D756F" w:rsidRPr="00801446">
        <w:rPr>
          <w:rFonts w:asciiTheme="minorHAnsi" w:hAnsiTheme="minorHAnsi"/>
          <w:b/>
        </w:rPr>
        <w:t>Do oferty należy dołączyć wszystkie dokumenty wymienione  w Rozdziale X i XI  SWZ.</w:t>
      </w:r>
    </w:p>
    <w:p w14:paraId="4A8F7489" w14:textId="77777777" w:rsidR="002D43B8" w:rsidRPr="00801446" w:rsidRDefault="002D43B8" w:rsidP="00715C36">
      <w:pPr>
        <w:numPr>
          <w:ilvl w:val="1"/>
          <w:numId w:val="16"/>
        </w:numPr>
        <w:spacing w:line="320" w:lineRule="auto"/>
        <w:jc w:val="both"/>
        <w:rPr>
          <w:rFonts w:asciiTheme="minorHAnsi" w:eastAsia="Calibri" w:hAnsiTheme="minorHAnsi" w:cs="Calibri"/>
        </w:rPr>
      </w:pPr>
      <w:r w:rsidRPr="00801446">
        <w:rPr>
          <w:rFonts w:asciiTheme="minorHAnsi" w:eastAsia="Calibri" w:hAnsiTheme="minorHAnsi" w:cs="Calibri"/>
        </w:rPr>
        <w:t xml:space="preserve">złożona przy użyciu środków komunikacji elektronicznej tzn. za pośrednictwem </w:t>
      </w:r>
      <w:hyperlink r:id="rId33">
        <w:r w:rsidRPr="00801446">
          <w:rPr>
            <w:rFonts w:asciiTheme="minorHAnsi" w:eastAsia="Calibri" w:hAnsiTheme="minorHAnsi" w:cs="Calibri"/>
            <w:color w:val="1155CC"/>
            <w:u w:val="single"/>
          </w:rPr>
          <w:t>platformazakupowa.pl</w:t>
        </w:r>
      </w:hyperlink>
      <w:r w:rsidRPr="00801446">
        <w:rPr>
          <w:rFonts w:asciiTheme="minorHAnsi" w:eastAsia="Calibri" w:hAnsiTheme="minorHAnsi" w:cs="Calibri"/>
        </w:rPr>
        <w:t>,</w:t>
      </w:r>
    </w:p>
    <w:p w14:paraId="69C56548" w14:textId="1BA85BB9" w:rsidR="002D43B8" w:rsidRPr="00801446" w:rsidRDefault="002D43B8" w:rsidP="00A67F7D">
      <w:pPr>
        <w:numPr>
          <w:ilvl w:val="1"/>
          <w:numId w:val="16"/>
        </w:numPr>
        <w:spacing w:line="320" w:lineRule="auto"/>
        <w:jc w:val="both"/>
        <w:rPr>
          <w:rFonts w:asciiTheme="minorHAnsi" w:eastAsia="Calibri" w:hAnsiTheme="minorHAnsi" w:cs="Calibri"/>
        </w:rPr>
      </w:pPr>
      <w:r w:rsidRPr="00801446">
        <w:rPr>
          <w:rFonts w:asciiTheme="minorHAnsi" w:eastAsia="Calibri" w:hAnsiTheme="minorHAnsi" w:cs="Calibri"/>
        </w:rPr>
        <w:t>podpisana kwalifikowanym podpisem elektronicznym lub podpisem zaufanym lub podpisem osobistym przez osobę/osoby upoważnioną/upoważnione</w:t>
      </w:r>
    </w:p>
    <w:p w14:paraId="54CB6C12" w14:textId="77777777" w:rsidR="002D43B8" w:rsidRPr="00801446" w:rsidRDefault="002D43B8" w:rsidP="00715C36">
      <w:pPr>
        <w:numPr>
          <w:ilvl w:val="0"/>
          <w:numId w:val="16"/>
        </w:numPr>
        <w:spacing w:line="320" w:lineRule="auto"/>
        <w:jc w:val="both"/>
        <w:rPr>
          <w:rFonts w:asciiTheme="minorHAnsi" w:eastAsia="Calibri" w:hAnsiTheme="minorHAnsi" w:cs="Calibri"/>
        </w:rPr>
      </w:pPr>
      <w:r w:rsidRPr="00801446">
        <w:rPr>
          <w:rFonts w:asciiTheme="minorHAnsi" w:eastAsia="Calibri" w:hAnsiTheme="min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01446">
        <w:rPr>
          <w:rFonts w:asciiTheme="minorHAnsi" w:eastAsia="Calibri" w:hAnsiTheme="minorHAnsi" w:cs="Calibri"/>
        </w:rPr>
        <w:t>eIDAS</w:t>
      </w:r>
      <w:proofErr w:type="spellEnd"/>
      <w:r w:rsidRPr="00801446">
        <w:rPr>
          <w:rFonts w:asciiTheme="minorHAnsi" w:eastAsia="Calibri" w:hAnsiTheme="minorHAnsi" w:cs="Calibri"/>
        </w:rPr>
        <w:t>) (UE) nr 910/2014 - od 1 lipca 2016 roku”.</w:t>
      </w:r>
    </w:p>
    <w:p w14:paraId="1AFDE47B" w14:textId="77777777" w:rsidR="002D43B8" w:rsidRPr="00801446" w:rsidRDefault="002D43B8" w:rsidP="00715C36">
      <w:pPr>
        <w:numPr>
          <w:ilvl w:val="0"/>
          <w:numId w:val="16"/>
        </w:numPr>
        <w:spacing w:line="320" w:lineRule="auto"/>
        <w:jc w:val="both"/>
        <w:rPr>
          <w:rFonts w:asciiTheme="minorHAnsi" w:eastAsia="Calibri" w:hAnsiTheme="minorHAnsi" w:cs="Calibri"/>
        </w:rPr>
      </w:pPr>
      <w:r w:rsidRPr="00801446">
        <w:rPr>
          <w:rFonts w:asciiTheme="minorHAnsi" w:eastAsia="Calibri" w:hAnsiTheme="minorHAnsi" w:cs="Calibri"/>
        </w:rPr>
        <w:t xml:space="preserve">W przypadku wykorzystania formatu podpisu </w:t>
      </w:r>
      <w:proofErr w:type="spellStart"/>
      <w:r w:rsidRPr="00801446">
        <w:rPr>
          <w:rFonts w:asciiTheme="minorHAnsi" w:eastAsia="Calibri" w:hAnsiTheme="minorHAnsi" w:cs="Calibri"/>
        </w:rPr>
        <w:t>XAdES</w:t>
      </w:r>
      <w:proofErr w:type="spellEnd"/>
      <w:r w:rsidRPr="00801446">
        <w:rPr>
          <w:rFonts w:asciiTheme="minorHAnsi" w:eastAsia="Calibri" w:hAnsiTheme="minorHAnsi" w:cs="Calibri"/>
        </w:rPr>
        <w:t xml:space="preserve"> zewnętrzny. Zamawiający wymaga dołączenia odpowiedniej ilości plików tj. podpisywanych plików z danymi oraz plików podpisu w formacie </w:t>
      </w:r>
      <w:proofErr w:type="spellStart"/>
      <w:r w:rsidRPr="00801446">
        <w:rPr>
          <w:rFonts w:asciiTheme="minorHAnsi" w:eastAsia="Calibri" w:hAnsiTheme="minorHAnsi" w:cs="Calibri"/>
        </w:rPr>
        <w:t>XAdES</w:t>
      </w:r>
      <w:proofErr w:type="spellEnd"/>
      <w:r w:rsidRPr="00801446">
        <w:rPr>
          <w:rFonts w:asciiTheme="minorHAnsi" w:eastAsia="Calibri" w:hAnsiTheme="minorHAnsi" w:cs="Calibri"/>
        </w:rPr>
        <w:t>.</w:t>
      </w:r>
    </w:p>
    <w:p w14:paraId="1932F26A" w14:textId="70EACC93" w:rsidR="002D43B8" w:rsidRPr="00801446" w:rsidRDefault="00B60B5F" w:rsidP="00715C36">
      <w:pPr>
        <w:numPr>
          <w:ilvl w:val="0"/>
          <w:numId w:val="16"/>
        </w:numPr>
        <w:spacing w:line="320" w:lineRule="auto"/>
        <w:jc w:val="both"/>
        <w:rPr>
          <w:rFonts w:asciiTheme="minorHAnsi" w:eastAsia="Calibri" w:hAnsiTheme="minorHAnsi" w:cs="Calibri"/>
        </w:rPr>
      </w:pPr>
      <w:r w:rsidRPr="00801446">
        <w:rPr>
          <w:rFonts w:asciiTheme="minorHAnsi" w:eastAsia="Calibri" w:hAnsiTheme="minorHAnsi" w:cs="Calibri"/>
        </w:rPr>
        <w:t>N</w:t>
      </w:r>
      <w:r w:rsidR="002D43B8" w:rsidRPr="00801446">
        <w:rPr>
          <w:rFonts w:asciiTheme="minorHAnsi" w:eastAsia="Calibri" w:hAnsiTheme="minorHAnsi" w:cs="Calibri"/>
        </w:rPr>
        <w:t xml:space="preserve">ie ujawnia się informacji stanowiących tajemnicę przedsiębiorstwa, w rozumieniu przepisów </w:t>
      </w:r>
      <w:r w:rsidR="00CF1D51" w:rsidRPr="00801446">
        <w:rPr>
          <w:rFonts w:asciiTheme="minorHAnsi" w:eastAsia="Calibri" w:hAnsiTheme="minorHAnsi" w:cs="Calibri"/>
        </w:rPr>
        <w:br/>
      </w:r>
      <w:r w:rsidR="002D43B8" w:rsidRPr="00801446">
        <w:rPr>
          <w:rFonts w:asciiTheme="minorHAnsi" w:eastAsia="Calibri" w:hAnsiTheme="minorHAnsi" w:cs="Calibri"/>
        </w:rPr>
        <w:t xml:space="preserve">o zwalczaniu nieuczciwej konkurencji. Jeżeli wykonawca, nie później niż w terminie składania ofert, </w:t>
      </w:r>
      <w:r w:rsidR="00CF1D51" w:rsidRPr="00801446">
        <w:rPr>
          <w:rFonts w:asciiTheme="minorHAnsi" w:eastAsia="Calibri" w:hAnsiTheme="minorHAnsi" w:cs="Calibri"/>
        </w:rPr>
        <w:br/>
      </w:r>
      <w:r w:rsidR="002D43B8" w:rsidRPr="00801446">
        <w:rPr>
          <w:rFonts w:asciiTheme="minorHAnsi" w:eastAsia="Calibri" w:hAnsiTheme="minorHAnsi" w:cs="Calibri"/>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28A9B08" w14:textId="77777777" w:rsidR="002D43B8" w:rsidRPr="00801446" w:rsidRDefault="002D43B8" w:rsidP="00715C36">
      <w:pPr>
        <w:numPr>
          <w:ilvl w:val="0"/>
          <w:numId w:val="16"/>
        </w:numPr>
        <w:spacing w:line="320" w:lineRule="auto"/>
        <w:jc w:val="both"/>
        <w:rPr>
          <w:rFonts w:asciiTheme="minorHAnsi" w:eastAsia="Calibri" w:hAnsiTheme="minorHAnsi" w:cs="Calibri"/>
        </w:rPr>
      </w:pPr>
      <w:r w:rsidRPr="00801446">
        <w:rPr>
          <w:rFonts w:asciiTheme="minorHAnsi" w:eastAsia="Calibri" w:hAnsiTheme="minorHAnsi" w:cs="Calibri"/>
        </w:rPr>
        <w:t xml:space="preserve">Wykonawca, za pośrednictwem </w:t>
      </w:r>
      <w:hyperlink r:id="rId34">
        <w:r w:rsidRPr="00801446">
          <w:rPr>
            <w:rFonts w:asciiTheme="minorHAnsi" w:eastAsia="Calibri" w:hAnsiTheme="minorHAnsi" w:cs="Calibri"/>
            <w:color w:val="1155CC"/>
            <w:u w:val="single"/>
          </w:rPr>
          <w:t>platformazakupowa.pl</w:t>
        </w:r>
      </w:hyperlink>
      <w:r w:rsidRPr="00801446">
        <w:rPr>
          <w:rFonts w:asciiTheme="minorHAnsi" w:eastAsia="Calibri" w:hAnsiTheme="minorHAnsi" w:cs="Calibri"/>
        </w:rPr>
        <w:t xml:space="preserve"> może przed upływem terminu do składania ofert zmienić lub wycofać ofertę. Sposób dokonywania zmiany lub wycofania oferty zamieszczono w instrukcji zamieszczonej na stronie internetowej pod adresem:</w:t>
      </w:r>
    </w:p>
    <w:p w14:paraId="2A6A6989" w14:textId="77777777" w:rsidR="002D43B8" w:rsidRPr="00801446" w:rsidRDefault="00E076D1" w:rsidP="002D43B8">
      <w:pPr>
        <w:spacing w:line="320" w:lineRule="auto"/>
        <w:ind w:left="720"/>
        <w:jc w:val="both"/>
        <w:rPr>
          <w:rFonts w:asciiTheme="minorHAnsi" w:eastAsia="Calibri" w:hAnsiTheme="minorHAnsi" w:cs="Calibri"/>
        </w:rPr>
      </w:pPr>
      <w:hyperlink r:id="rId35">
        <w:r w:rsidR="002D43B8" w:rsidRPr="00801446">
          <w:rPr>
            <w:rFonts w:asciiTheme="minorHAnsi" w:eastAsia="Calibri" w:hAnsiTheme="minorHAnsi" w:cs="Calibri"/>
            <w:color w:val="1155CC"/>
            <w:u w:val="single"/>
          </w:rPr>
          <w:t>https://platformazakupowa.pl/strona/45-instrukcje</w:t>
        </w:r>
      </w:hyperlink>
    </w:p>
    <w:p w14:paraId="4F5F6843" w14:textId="77777777" w:rsidR="002D43B8" w:rsidRPr="00801446" w:rsidRDefault="002D43B8" w:rsidP="00715C36">
      <w:pPr>
        <w:numPr>
          <w:ilvl w:val="0"/>
          <w:numId w:val="16"/>
        </w:numPr>
        <w:spacing w:line="320" w:lineRule="auto"/>
        <w:jc w:val="both"/>
        <w:rPr>
          <w:rFonts w:asciiTheme="minorHAnsi" w:eastAsia="Calibri" w:hAnsiTheme="minorHAnsi" w:cs="Calibri"/>
        </w:rPr>
      </w:pPr>
      <w:r w:rsidRPr="00801446">
        <w:rPr>
          <w:rFonts w:asciiTheme="minorHAnsi" w:eastAsia="Calibri" w:hAnsiTheme="minorHAnsi" w:cs="Calibri"/>
        </w:rPr>
        <w:lastRenderedPageBreak/>
        <w:t>Każdy z wykonawców może złożyć tylko jedną ofertę. Złożenie większej liczby ofert lub oferty zawierającej propozycje wariantowe spowoduje podlegać będzie odrzuceniu.</w:t>
      </w:r>
    </w:p>
    <w:p w14:paraId="1A2FB4B9" w14:textId="77777777" w:rsidR="002D43B8" w:rsidRPr="00801446" w:rsidRDefault="002D43B8" w:rsidP="00715C36">
      <w:pPr>
        <w:numPr>
          <w:ilvl w:val="0"/>
          <w:numId w:val="16"/>
        </w:numPr>
        <w:spacing w:line="320" w:lineRule="auto"/>
        <w:jc w:val="both"/>
        <w:rPr>
          <w:rFonts w:asciiTheme="minorHAnsi" w:eastAsia="Calibri" w:hAnsiTheme="minorHAnsi" w:cs="Calibri"/>
        </w:rPr>
      </w:pPr>
      <w:r w:rsidRPr="00801446">
        <w:rPr>
          <w:rFonts w:asciiTheme="minorHAnsi" w:eastAsia="Calibri" w:hAnsiTheme="minorHAnsi" w:cs="Calibri"/>
        </w:rPr>
        <w:t>Ceny oferty muszą zawierać wszystkie koszty, jakie musi ponieść wykonawca, aby zrealizować zamówienie z najwyższą starannością oraz ewentualne rabaty.</w:t>
      </w:r>
    </w:p>
    <w:p w14:paraId="3334E3A4" w14:textId="77777777" w:rsidR="002D43B8" w:rsidRPr="00801446" w:rsidRDefault="002D43B8" w:rsidP="00715C36">
      <w:pPr>
        <w:numPr>
          <w:ilvl w:val="0"/>
          <w:numId w:val="16"/>
        </w:numPr>
        <w:spacing w:line="320" w:lineRule="auto"/>
        <w:jc w:val="both"/>
        <w:rPr>
          <w:rFonts w:asciiTheme="minorHAnsi" w:eastAsia="Calibri" w:hAnsiTheme="minorHAnsi" w:cs="Calibri"/>
        </w:rPr>
      </w:pPr>
      <w:r w:rsidRPr="00801446">
        <w:rPr>
          <w:rFonts w:asciiTheme="minorHAnsi" w:eastAsia="Calibri" w:hAnsiTheme="min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F0DDA88" w14:textId="3B02F34E" w:rsidR="002D43B8" w:rsidRPr="00801446" w:rsidRDefault="002D43B8" w:rsidP="00715C36">
      <w:pPr>
        <w:numPr>
          <w:ilvl w:val="0"/>
          <w:numId w:val="16"/>
        </w:numPr>
        <w:spacing w:line="320" w:lineRule="auto"/>
        <w:jc w:val="both"/>
        <w:rPr>
          <w:rFonts w:asciiTheme="minorHAnsi" w:eastAsia="Calibri" w:hAnsiTheme="minorHAnsi" w:cs="Calibri"/>
        </w:rPr>
      </w:pPr>
      <w:r w:rsidRPr="00801446">
        <w:rPr>
          <w:rFonts w:asciiTheme="minorHAnsi" w:eastAsia="Calibri" w:hAnsiTheme="minorHAnsi" w:cs="Calibri"/>
        </w:rPr>
        <w:t xml:space="preserve">Zgodnie z definicją dokumentu elektronicznego z art.3 ustęp 2 Ustawy o informatyzacji działalności podmiotów realizujących zadania publiczne, opatrzenie pliku zawierającego skompresowane dane </w:t>
      </w:r>
      <w:r w:rsidR="00BF617D" w:rsidRPr="00801446">
        <w:rPr>
          <w:rFonts w:asciiTheme="minorHAnsi" w:eastAsia="Calibri" w:hAnsiTheme="minorHAnsi" w:cs="Calibri"/>
          <w:b/>
        </w:rPr>
        <w:t>kwalifikowanym podpisem elektronicznym</w:t>
      </w:r>
      <w:r w:rsidR="00BF617D" w:rsidRPr="00801446">
        <w:rPr>
          <w:rFonts w:asciiTheme="minorHAnsi" w:eastAsia="Calibri" w:hAnsiTheme="minorHAnsi" w:cs="Calibri"/>
        </w:rPr>
        <w:t xml:space="preserve"> lub </w:t>
      </w:r>
      <w:r w:rsidR="00BF617D" w:rsidRPr="00801446">
        <w:rPr>
          <w:rFonts w:asciiTheme="minorHAnsi" w:eastAsia="Calibri" w:hAnsiTheme="minorHAnsi" w:cs="Calibri"/>
          <w:b/>
        </w:rPr>
        <w:t>podpisem zaufanym</w:t>
      </w:r>
      <w:r w:rsidR="00BF617D" w:rsidRPr="00801446">
        <w:rPr>
          <w:rFonts w:asciiTheme="minorHAnsi" w:eastAsia="Calibri" w:hAnsiTheme="minorHAnsi" w:cs="Calibri"/>
        </w:rPr>
        <w:t xml:space="preserve"> lub </w:t>
      </w:r>
      <w:r w:rsidR="00BF617D" w:rsidRPr="00801446">
        <w:rPr>
          <w:rFonts w:asciiTheme="minorHAnsi" w:eastAsia="Calibri" w:hAnsiTheme="minorHAnsi" w:cs="Calibri"/>
          <w:b/>
        </w:rPr>
        <w:t>podpisem osobistym</w:t>
      </w:r>
      <w:r w:rsidR="00BF617D" w:rsidRPr="00801446">
        <w:rPr>
          <w:rFonts w:asciiTheme="minorHAnsi" w:eastAsia="Calibri" w:hAnsiTheme="minorHAnsi" w:cs="Calibri"/>
        </w:rPr>
        <w:t xml:space="preserve"> </w:t>
      </w:r>
      <w:r w:rsidRPr="00801446">
        <w:rPr>
          <w:rFonts w:asciiTheme="minorHAnsi" w:eastAsia="Calibri" w:hAnsiTheme="minorHAnsi" w:cs="Calibri"/>
        </w:rPr>
        <w:t xml:space="preserve">jest jednoznaczne z podpisaniem oryginału dokumentu, z wyjątkiem kopii poświadczonych odpowiednio przez innego wykonawcę ubiegającego się wspólnie z nim </w:t>
      </w:r>
      <w:r w:rsidR="00FD1A95">
        <w:rPr>
          <w:rFonts w:asciiTheme="minorHAnsi" w:eastAsia="Calibri" w:hAnsiTheme="minorHAnsi" w:cs="Calibri"/>
        </w:rPr>
        <w:br/>
      </w:r>
      <w:r w:rsidRPr="00801446">
        <w:rPr>
          <w:rFonts w:asciiTheme="minorHAnsi" w:eastAsia="Calibri" w:hAnsiTheme="minorHAnsi" w:cs="Calibri"/>
        </w:rPr>
        <w:t>o udzielenie zamówienia, przez podmiot, na którego zdolnościach lub sytuacji polega wykonawca, albo przez podwykonawcę.</w:t>
      </w:r>
    </w:p>
    <w:p w14:paraId="21853F9E" w14:textId="5993447C" w:rsidR="002D43B8" w:rsidRPr="00801446" w:rsidRDefault="002D43B8" w:rsidP="00715C36">
      <w:pPr>
        <w:numPr>
          <w:ilvl w:val="0"/>
          <w:numId w:val="16"/>
        </w:numPr>
        <w:spacing w:line="320" w:lineRule="auto"/>
        <w:jc w:val="both"/>
        <w:rPr>
          <w:rFonts w:asciiTheme="minorHAnsi" w:eastAsia="Calibri" w:hAnsiTheme="minorHAnsi" w:cs="Calibri"/>
        </w:rPr>
      </w:pPr>
      <w:r w:rsidRPr="00801446">
        <w:rPr>
          <w:rFonts w:asciiTheme="minorHAnsi" w:eastAsia="Calibri" w:hAnsiTheme="minorHAnsi" w:cs="Calibri"/>
        </w:rPr>
        <w:t>Maksymalny rozmiar jednego pliku przesyłanego za pośrednictwem dedykowanych formularzy do: złożenia, zmiany, wycofania oferty wynosi 150 MB natomiast przy komunikacji wielkość pliku to maksymalnie 500 MB.</w:t>
      </w:r>
    </w:p>
    <w:p w14:paraId="000000E9" w14:textId="65CA9CA7" w:rsidR="002F04FE" w:rsidRPr="00801446" w:rsidRDefault="00167116">
      <w:pPr>
        <w:pStyle w:val="Nagwek2"/>
        <w:spacing w:before="240" w:after="240"/>
        <w:rPr>
          <w:rFonts w:asciiTheme="minorHAnsi" w:hAnsiTheme="minorHAnsi"/>
          <w:b/>
          <w:sz w:val="22"/>
          <w:szCs w:val="22"/>
        </w:rPr>
      </w:pPr>
      <w:bookmarkStart w:id="24" w:name="_Toc138661517"/>
      <w:r w:rsidRPr="00801446">
        <w:rPr>
          <w:rFonts w:asciiTheme="minorHAnsi" w:hAnsiTheme="minorHAnsi"/>
          <w:b/>
          <w:sz w:val="22"/>
          <w:szCs w:val="22"/>
        </w:rPr>
        <w:t xml:space="preserve">XV. </w:t>
      </w:r>
      <w:r w:rsidR="00F51920" w:rsidRPr="00801446">
        <w:rPr>
          <w:rFonts w:asciiTheme="minorHAnsi" w:hAnsiTheme="minorHAnsi"/>
          <w:b/>
          <w:sz w:val="22"/>
          <w:szCs w:val="22"/>
        </w:rPr>
        <w:t>Sposób obliczania ceny oferty</w:t>
      </w:r>
      <w:bookmarkEnd w:id="24"/>
    </w:p>
    <w:p w14:paraId="360C0BB7" w14:textId="30B4DA5C" w:rsidR="000268DA" w:rsidRPr="00801446" w:rsidRDefault="00F51920" w:rsidP="00715C36">
      <w:pPr>
        <w:numPr>
          <w:ilvl w:val="0"/>
          <w:numId w:val="4"/>
        </w:numPr>
        <w:spacing w:line="360" w:lineRule="auto"/>
        <w:ind w:left="426" w:hanging="426"/>
        <w:jc w:val="both"/>
        <w:rPr>
          <w:rFonts w:asciiTheme="minorHAnsi" w:hAnsiTheme="minorHAnsi"/>
        </w:rPr>
      </w:pPr>
      <w:r w:rsidRPr="00801446">
        <w:rPr>
          <w:rFonts w:asciiTheme="minorHAnsi" w:hAnsiTheme="minorHAnsi"/>
        </w:rPr>
        <w:t xml:space="preserve">Wykonawca podaje cenę za realizację przedmiotu zamówienia zgodnie ze wzorem Formularza Ofertowego, stanowiącego </w:t>
      </w:r>
      <w:r w:rsidRPr="00801446">
        <w:rPr>
          <w:rFonts w:asciiTheme="minorHAnsi" w:hAnsiTheme="minorHAnsi"/>
          <w:b/>
        </w:rPr>
        <w:t xml:space="preserve">Załącznik nr </w:t>
      </w:r>
      <w:r w:rsidR="00B42416" w:rsidRPr="00801446">
        <w:rPr>
          <w:rFonts w:asciiTheme="minorHAnsi" w:hAnsiTheme="minorHAnsi"/>
          <w:b/>
        </w:rPr>
        <w:t>2</w:t>
      </w:r>
      <w:r w:rsidRPr="00801446">
        <w:rPr>
          <w:rFonts w:asciiTheme="minorHAnsi" w:hAnsiTheme="minorHAnsi"/>
          <w:b/>
        </w:rPr>
        <w:t xml:space="preserve"> do SWZ. </w:t>
      </w:r>
    </w:p>
    <w:p w14:paraId="000000EB" w14:textId="54CA07B7" w:rsidR="002F04FE" w:rsidRPr="00801446" w:rsidRDefault="00F51920" w:rsidP="00715C36">
      <w:pPr>
        <w:numPr>
          <w:ilvl w:val="0"/>
          <w:numId w:val="4"/>
        </w:numPr>
        <w:spacing w:line="360" w:lineRule="auto"/>
        <w:ind w:left="426" w:hanging="426"/>
        <w:jc w:val="both"/>
        <w:rPr>
          <w:rFonts w:asciiTheme="minorHAnsi" w:hAnsiTheme="minorHAnsi"/>
        </w:rPr>
      </w:pPr>
      <w:r w:rsidRPr="00801446">
        <w:rPr>
          <w:rFonts w:asciiTheme="minorHAnsi" w:hAnsiTheme="minorHAnsi"/>
        </w:rPr>
        <w:t>Cena ofertowa brutto musi uwzględniać wszystkie koszty związane z realizacją przedmiotu zamówienia zgodnie z opisem przedmiotu zamówienia oraz istotnymi postanowieniami umowy określonymi w niniejszej SWZ. Stawka podatku VAT w przedmio</w:t>
      </w:r>
      <w:r w:rsidR="00B61B34" w:rsidRPr="00801446">
        <w:rPr>
          <w:rFonts w:asciiTheme="minorHAnsi" w:hAnsiTheme="minorHAnsi"/>
        </w:rPr>
        <w:t xml:space="preserve">towym postępowaniu wynosi </w:t>
      </w:r>
      <w:r w:rsidR="00152F26" w:rsidRPr="00801446">
        <w:rPr>
          <w:rFonts w:asciiTheme="minorHAnsi" w:hAnsiTheme="minorHAnsi"/>
          <w:b/>
        </w:rPr>
        <w:t xml:space="preserve"> 23</w:t>
      </w:r>
      <w:r w:rsidRPr="00801446">
        <w:rPr>
          <w:rFonts w:asciiTheme="minorHAnsi" w:hAnsiTheme="minorHAnsi"/>
          <w:b/>
        </w:rPr>
        <w:t>%.</w:t>
      </w:r>
    </w:p>
    <w:p w14:paraId="000000EC" w14:textId="0C0EFC70" w:rsidR="002F04FE" w:rsidRPr="00801446" w:rsidRDefault="00F51920" w:rsidP="00715C36">
      <w:pPr>
        <w:numPr>
          <w:ilvl w:val="0"/>
          <w:numId w:val="4"/>
        </w:numPr>
        <w:spacing w:line="360" w:lineRule="auto"/>
        <w:ind w:left="426" w:hanging="426"/>
        <w:jc w:val="both"/>
        <w:rPr>
          <w:rFonts w:asciiTheme="minorHAnsi" w:hAnsiTheme="minorHAnsi"/>
        </w:rPr>
      </w:pPr>
      <w:r w:rsidRPr="00801446">
        <w:rPr>
          <w:rFonts w:asciiTheme="minorHAnsi" w:hAnsiTheme="minorHAnsi"/>
        </w:rPr>
        <w:t xml:space="preserve">Cena podana na Formularzu Ofertowym jest ceną ostateczną, niepodlegającą negocjacji </w:t>
      </w:r>
      <w:r w:rsidR="00FD1A95">
        <w:rPr>
          <w:rFonts w:asciiTheme="minorHAnsi" w:hAnsiTheme="minorHAnsi"/>
        </w:rPr>
        <w:br/>
      </w:r>
      <w:r w:rsidRPr="00801446">
        <w:rPr>
          <w:rFonts w:asciiTheme="minorHAnsi" w:hAnsiTheme="minorHAnsi"/>
        </w:rPr>
        <w:t>i wyczerpującą wszelkie należności Wykonawcy wobec Zamawiającego związane z realizacją przedmiotu zamówienia.</w:t>
      </w:r>
    </w:p>
    <w:p w14:paraId="000000ED" w14:textId="77777777" w:rsidR="002F04FE" w:rsidRPr="00801446" w:rsidRDefault="00F51920" w:rsidP="00715C36">
      <w:pPr>
        <w:numPr>
          <w:ilvl w:val="0"/>
          <w:numId w:val="4"/>
        </w:numPr>
        <w:spacing w:line="360" w:lineRule="auto"/>
        <w:ind w:left="426" w:hanging="426"/>
        <w:jc w:val="both"/>
        <w:rPr>
          <w:rFonts w:asciiTheme="minorHAnsi" w:hAnsiTheme="minorHAnsi"/>
        </w:rPr>
      </w:pPr>
      <w:r w:rsidRPr="00801446">
        <w:rPr>
          <w:rFonts w:asciiTheme="minorHAnsi" w:hAnsiTheme="minorHAnsi"/>
        </w:rPr>
        <w:t>Cena oferty powinna być wyrażona w złotych polskich (PLN) z dokładnością do dwóch miejsc po przecinku.</w:t>
      </w:r>
    </w:p>
    <w:p w14:paraId="000000EE" w14:textId="77777777" w:rsidR="002F04FE" w:rsidRPr="00801446" w:rsidRDefault="00F51920" w:rsidP="00715C36">
      <w:pPr>
        <w:numPr>
          <w:ilvl w:val="0"/>
          <w:numId w:val="4"/>
        </w:numPr>
        <w:spacing w:line="360" w:lineRule="auto"/>
        <w:ind w:left="426" w:hanging="426"/>
        <w:jc w:val="both"/>
        <w:rPr>
          <w:rFonts w:asciiTheme="minorHAnsi" w:hAnsiTheme="minorHAnsi"/>
        </w:rPr>
      </w:pPr>
      <w:r w:rsidRPr="00801446">
        <w:rPr>
          <w:rFonts w:asciiTheme="minorHAnsi" w:hAnsiTheme="minorHAnsi"/>
        </w:rPr>
        <w:t>Zamawiający nie przewiduje rozliczeń w walucie obcej.</w:t>
      </w:r>
    </w:p>
    <w:p w14:paraId="000000EF" w14:textId="177ABFE7" w:rsidR="002F04FE" w:rsidRPr="00801446" w:rsidRDefault="00F51920" w:rsidP="00715C36">
      <w:pPr>
        <w:numPr>
          <w:ilvl w:val="0"/>
          <w:numId w:val="4"/>
        </w:numPr>
        <w:spacing w:line="360" w:lineRule="auto"/>
        <w:ind w:left="426" w:hanging="426"/>
        <w:jc w:val="both"/>
        <w:rPr>
          <w:rFonts w:asciiTheme="minorHAnsi" w:hAnsiTheme="minorHAnsi"/>
        </w:rPr>
      </w:pPr>
      <w:r w:rsidRPr="00801446">
        <w:rPr>
          <w:rFonts w:asciiTheme="minorHAnsi" w:hAnsiTheme="minorHAnsi"/>
        </w:rPr>
        <w:t xml:space="preserve">Wyliczona cena oferty brutto będzie służyć do porównania złożonych ofert i do rozliczenia </w:t>
      </w:r>
      <w:r w:rsidR="00FD1A95">
        <w:rPr>
          <w:rFonts w:asciiTheme="minorHAnsi" w:hAnsiTheme="minorHAnsi"/>
        </w:rPr>
        <w:br/>
      </w:r>
      <w:r w:rsidRPr="00801446">
        <w:rPr>
          <w:rFonts w:asciiTheme="minorHAnsi" w:hAnsiTheme="minorHAnsi"/>
        </w:rPr>
        <w:t>w trakcie realizacji zamówienia.</w:t>
      </w:r>
    </w:p>
    <w:p w14:paraId="000000F0" w14:textId="54D91FBD" w:rsidR="002F04FE" w:rsidRPr="00801446" w:rsidRDefault="00F51920" w:rsidP="00715C36">
      <w:pPr>
        <w:numPr>
          <w:ilvl w:val="0"/>
          <w:numId w:val="4"/>
        </w:numPr>
        <w:spacing w:line="360" w:lineRule="auto"/>
        <w:ind w:left="426" w:hanging="426"/>
        <w:jc w:val="both"/>
        <w:rPr>
          <w:rFonts w:asciiTheme="minorHAnsi" w:hAnsiTheme="minorHAnsi"/>
        </w:rPr>
      </w:pPr>
      <w:r w:rsidRPr="00801446">
        <w:rPr>
          <w:rFonts w:asciiTheme="minorHAnsi" w:hAnsiTheme="minorHAnsi"/>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801446">
        <w:rPr>
          <w:rFonts w:asciiTheme="minorHAnsi" w:hAnsiTheme="minorHAnsi"/>
        </w:rPr>
        <w:t>późn</w:t>
      </w:r>
      <w:proofErr w:type="spellEnd"/>
      <w:r w:rsidRPr="00801446">
        <w:rPr>
          <w:rFonts w:asciiTheme="minorHAnsi" w:hAnsiTheme="minorHAnsi"/>
        </w:rPr>
        <w:t>. zm.), dla celów zastosowania kryterium ceny lub kosztu zamawiający dolicza do przedstawionej w tej ofercie ceny kwotę podatku od towarów i usług, którą miałby obowiązek rozliczyć</w:t>
      </w:r>
      <w:r w:rsidR="00345DDE" w:rsidRPr="00801446">
        <w:rPr>
          <w:rFonts w:asciiTheme="minorHAnsi" w:hAnsiTheme="minorHAnsi"/>
          <w:vertAlign w:val="superscript"/>
        </w:rPr>
        <w:t>.</w:t>
      </w:r>
      <w:r w:rsidRPr="00801446">
        <w:rPr>
          <w:rFonts w:asciiTheme="minorHAnsi" w:hAnsiTheme="minorHAnsi"/>
          <w:b/>
        </w:rPr>
        <w:t xml:space="preserve"> </w:t>
      </w:r>
      <w:r w:rsidRPr="00801446">
        <w:rPr>
          <w:rFonts w:asciiTheme="minorHAnsi" w:hAnsiTheme="minorHAnsi"/>
        </w:rPr>
        <w:t>W ofercie, o której mowa w ust. 1, Wykonawca ma obowiązek:</w:t>
      </w:r>
    </w:p>
    <w:p w14:paraId="000000F1" w14:textId="6A39466C" w:rsidR="002F04FE" w:rsidRPr="00801446" w:rsidRDefault="00F51920">
      <w:pPr>
        <w:tabs>
          <w:tab w:val="left" w:pos="3855"/>
        </w:tabs>
        <w:spacing w:line="360" w:lineRule="auto"/>
        <w:ind w:left="826" w:hanging="409"/>
        <w:jc w:val="both"/>
        <w:rPr>
          <w:rFonts w:asciiTheme="minorHAnsi" w:hAnsiTheme="minorHAnsi"/>
        </w:rPr>
      </w:pPr>
      <w:r w:rsidRPr="00801446">
        <w:rPr>
          <w:rFonts w:asciiTheme="minorHAnsi" w:hAnsiTheme="minorHAnsi"/>
        </w:rPr>
        <w:lastRenderedPageBreak/>
        <w:t>1)</w:t>
      </w:r>
      <w:r w:rsidRPr="00801446">
        <w:rPr>
          <w:rFonts w:asciiTheme="minorHAnsi" w:hAnsiTheme="minorHAnsi"/>
        </w:rPr>
        <w:tab/>
        <w:t xml:space="preserve">poinformowania zamawiającego, że wybór jego oferty będzie prowadził do powstania </w:t>
      </w:r>
      <w:r w:rsidR="00CF1D51" w:rsidRPr="00801446">
        <w:rPr>
          <w:rFonts w:asciiTheme="minorHAnsi" w:hAnsiTheme="minorHAnsi"/>
        </w:rPr>
        <w:br/>
      </w:r>
      <w:r w:rsidRPr="00801446">
        <w:rPr>
          <w:rFonts w:asciiTheme="minorHAnsi" w:hAnsiTheme="minorHAnsi"/>
        </w:rPr>
        <w:t>u zamawiającego obowiązku podatkowego;</w:t>
      </w:r>
    </w:p>
    <w:p w14:paraId="000000F2" w14:textId="77777777" w:rsidR="002F04FE" w:rsidRPr="00801446" w:rsidRDefault="00F51920">
      <w:pPr>
        <w:tabs>
          <w:tab w:val="left" w:pos="3855"/>
        </w:tabs>
        <w:spacing w:line="360" w:lineRule="auto"/>
        <w:ind w:left="826" w:hanging="409"/>
        <w:jc w:val="both"/>
        <w:rPr>
          <w:rFonts w:asciiTheme="minorHAnsi" w:hAnsiTheme="minorHAnsi"/>
        </w:rPr>
      </w:pPr>
      <w:r w:rsidRPr="00801446">
        <w:rPr>
          <w:rFonts w:asciiTheme="minorHAnsi" w:hAnsiTheme="minorHAnsi"/>
        </w:rPr>
        <w:t>2)</w:t>
      </w:r>
      <w:r w:rsidRPr="00801446">
        <w:rPr>
          <w:rFonts w:asciiTheme="minorHAnsi" w:hAnsiTheme="minorHAnsi"/>
        </w:rPr>
        <w:tab/>
        <w:t>wskazania nazwy (rodzaju) towaru lub usługi, których dostawa lub świadczenie będą prowadziły do powstania obowiązku podatkowego;</w:t>
      </w:r>
    </w:p>
    <w:p w14:paraId="04FC0E73" w14:textId="78CE8AF5" w:rsidR="00DA1111" w:rsidRPr="00801446" w:rsidRDefault="00F51920" w:rsidP="00155645">
      <w:pPr>
        <w:tabs>
          <w:tab w:val="left" w:pos="3855"/>
        </w:tabs>
        <w:spacing w:line="360" w:lineRule="auto"/>
        <w:ind w:left="826" w:hanging="409"/>
        <w:jc w:val="both"/>
        <w:rPr>
          <w:rFonts w:asciiTheme="minorHAnsi" w:hAnsiTheme="minorHAnsi"/>
        </w:rPr>
      </w:pPr>
      <w:r w:rsidRPr="00801446">
        <w:rPr>
          <w:rFonts w:asciiTheme="minorHAnsi" w:hAnsiTheme="minorHAnsi"/>
        </w:rPr>
        <w:t>3)</w:t>
      </w:r>
      <w:r w:rsidRPr="00801446">
        <w:rPr>
          <w:rFonts w:asciiTheme="minorHAnsi" w:hAnsiTheme="minorHAnsi"/>
        </w:rPr>
        <w:tab/>
        <w:t>wskazania wartości towaru lub usługi objętego obowiązkiem podatkowym zamawiającego, bez kwoty podatku;</w:t>
      </w:r>
    </w:p>
    <w:p w14:paraId="000000F4" w14:textId="77777777" w:rsidR="002F04FE" w:rsidRPr="00801446" w:rsidRDefault="00F51920">
      <w:pPr>
        <w:tabs>
          <w:tab w:val="left" w:pos="3855"/>
        </w:tabs>
        <w:spacing w:line="360" w:lineRule="auto"/>
        <w:ind w:left="826" w:hanging="409"/>
        <w:jc w:val="both"/>
        <w:rPr>
          <w:rFonts w:asciiTheme="minorHAnsi" w:hAnsiTheme="minorHAnsi"/>
        </w:rPr>
      </w:pPr>
      <w:r w:rsidRPr="00801446">
        <w:rPr>
          <w:rFonts w:asciiTheme="minorHAnsi" w:hAnsiTheme="minorHAnsi"/>
        </w:rPr>
        <w:t>4)</w:t>
      </w:r>
      <w:r w:rsidRPr="00801446">
        <w:rPr>
          <w:rFonts w:asciiTheme="minorHAnsi" w:hAnsiTheme="minorHAnsi"/>
        </w:rPr>
        <w:tab/>
        <w:t>wskazania stawki podatku od towarów i usług, która zgodnie z wiedzą wykonawcy, będzie miała zastosowanie.</w:t>
      </w:r>
    </w:p>
    <w:p w14:paraId="000000F5" w14:textId="014AE395" w:rsidR="002F04FE" w:rsidRPr="00801446" w:rsidRDefault="00F51920" w:rsidP="00715C36">
      <w:pPr>
        <w:numPr>
          <w:ilvl w:val="0"/>
          <w:numId w:val="4"/>
        </w:numPr>
        <w:spacing w:line="360" w:lineRule="auto"/>
        <w:ind w:left="426" w:hanging="426"/>
        <w:jc w:val="both"/>
        <w:rPr>
          <w:rFonts w:asciiTheme="minorHAnsi" w:hAnsiTheme="minorHAnsi"/>
        </w:rPr>
      </w:pPr>
      <w:r w:rsidRPr="00801446">
        <w:rPr>
          <w:rFonts w:asciiTheme="minorHAnsi" w:hAnsiTheme="minorHAnsi"/>
        </w:rPr>
        <w:t xml:space="preserve">Wzór Formularza Ofertowego został opracowany przy założeniu, iż wybór oferty nie będzie prowadzić do powstania u Zamawiającego obowiązku podatkowego w zakresie podatku VAT. </w:t>
      </w:r>
      <w:r w:rsidR="00BA5993">
        <w:rPr>
          <w:rFonts w:asciiTheme="minorHAnsi" w:hAnsiTheme="minorHAnsi"/>
        </w:rPr>
        <w:br/>
      </w:r>
      <w:r w:rsidRPr="00801446">
        <w:rPr>
          <w:rFonts w:asciiTheme="minorHAnsi" w:hAnsiTheme="minorHAnsi"/>
        </w:rPr>
        <w:t xml:space="preserve">W przypadku, gdy Wykonawca zobowiązany jest złożyć oświadczenie o powstaniu u Zamawiającego obowiązku podatkowego, to winien odpowiednio zmodyfikować treść formularza.  </w:t>
      </w:r>
    </w:p>
    <w:p w14:paraId="000000F6" w14:textId="0D5D48C0" w:rsidR="002F04FE" w:rsidRPr="00801446" w:rsidRDefault="00F51920">
      <w:pPr>
        <w:pStyle w:val="Nagwek2"/>
        <w:spacing w:before="240" w:after="240"/>
        <w:rPr>
          <w:rFonts w:asciiTheme="minorHAnsi" w:hAnsiTheme="minorHAnsi"/>
          <w:b/>
          <w:sz w:val="22"/>
          <w:szCs w:val="22"/>
        </w:rPr>
      </w:pPr>
      <w:bookmarkStart w:id="25" w:name="_Toc138661518"/>
      <w:r w:rsidRPr="00801446">
        <w:rPr>
          <w:rFonts w:asciiTheme="minorHAnsi" w:hAnsiTheme="minorHAnsi"/>
          <w:b/>
          <w:sz w:val="22"/>
          <w:szCs w:val="22"/>
        </w:rPr>
        <w:t>XVI. Wymagania dotyczące wadium</w:t>
      </w:r>
      <w:bookmarkEnd w:id="25"/>
    </w:p>
    <w:p w14:paraId="5347E594" w14:textId="77777777" w:rsidR="00F27820" w:rsidRPr="00801446" w:rsidRDefault="00B61B34" w:rsidP="00715C36">
      <w:pPr>
        <w:numPr>
          <w:ilvl w:val="3"/>
          <w:numId w:val="14"/>
        </w:numPr>
        <w:spacing w:before="240" w:line="360" w:lineRule="auto"/>
        <w:ind w:left="284" w:hanging="284"/>
        <w:jc w:val="both"/>
        <w:rPr>
          <w:rFonts w:asciiTheme="minorHAnsi" w:hAnsiTheme="minorHAnsi"/>
        </w:rPr>
      </w:pPr>
      <w:r w:rsidRPr="00801446">
        <w:rPr>
          <w:rFonts w:asciiTheme="minorHAnsi" w:hAnsiTheme="minorHAnsi"/>
        </w:rPr>
        <w:t xml:space="preserve">Zamawiający </w:t>
      </w:r>
      <w:r w:rsidRPr="00801446">
        <w:rPr>
          <w:rFonts w:asciiTheme="minorHAnsi" w:hAnsiTheme="minorHAnsi"/>
          <w:b/>
        </w:rPr>
        <w:t>nie wymaga</w:t>
      </w:r>
      <w:r w:rsidRPr="00801446">
        <w:rPr>
          <w:rFonts w:asciiTheme="minorHAnsi" w:hAnsiTheme="minorHAnsi"/>
        </w:rPr>
        <w:t xml:space="preserve"> wniesienia zabezpieczenia oferty wadium.</w:t>
      </w:r>
    </w:p>
    <w:p w14:paraId="0000010A" w14:textId="04D3FAC4" w:rsidR="002F04FE" w:rsidRPr="00801446" w:rsidRDefault="00F51920">
      <w:pPr>
        <w:pStyle w:val="Nagwek2"/>
        <w:spacing w:before="240" w:after="240"/>
        <w:rPr>
          <w:rFonts w:asciiTheme="minorHAnsi" w:hAnsiTheme="minorHAnsi"/>
          <w:b/>
          <w:sz w:val="22"/>
          <w:szCs w:val="22"/>
        </w:rPr>
      </w:pPr>
      <w:bookmarkStart w:id="26" w:name="_Toc138661519"/>
      <w:r w:rsidRPr="00801446">
        <w:rPr>
          <w:rFonts w:asciiTheme="minorHAnsi" w:hAnsiTheme="minorHAnsi"/>
          <w:b/>
          <w:sz w:val="22"/>
          <w:szCs w:val="22"/>
        </w:rPr>
        <w:t>XVII. Termin związania ofertą</w:t>
      </w:r>
      <w:bookmarkEnd w:id="26"/>
    </w:p>
    <w:p w14:paraId="0000010B" w14:textId="12E9A5F5" w:rsidR="002F04FE" w:rsidRPr="00801446" w:rsidRDefault="00F51920" w:rsidP="00715C36">
      <w:pPr>
        <w:numPr>
          <w:ilvl w:val="0"/>
          <w:numId w:val="15"/>
        </w:numPr>
        <w:spacing w:before="240" w:line="360" w:lineRule="auto"/>
        <w:ind w:left="426"/>
        <w:jc w:val="both"/>
        <w:rPr>
          <w:rFonts w:asciiTheme="minorHAnsi" w:hAnsiTheme="minorHAnsi"/>
        </w:rPr>
      </w:pPr>
      <w:r w:rsidRPr="00801446">
        <w:rPr>
          <w:rFonts w:asciiTheme="minorHAnsi" w:hAnsiTheme="minorHAnsi"/>
        </w:rPr>
        <w:t xml:space="preserve">Wykonawca będzie związany ofertą przez okres </w:t>
      </w:r>
      <w:r w:rsidRPr="00801446">
        <w:rPr>
          <w:rFonts w:asciiTheme="minorHAnsi" w:hAnsiTheme="minorHAnsi"/>
          <w:b/>
        </w:rPr>
        <w:t>30 dni</w:t>
      </w:r>
      <w:r w:rsidRPr="00801446">
        <w:rPr>
          <w:rFonts w:asciiTheme="minorHAnsi" w:hAnsiTheme="minorHAnsi"/>
        </w:rPr>
        <w:t>, tj. do dnia</w:t>
      </w:r>
      <w:r w:rsidR="00E409A8" w:rsidRPr="00801446">
        <w:rPr>
          <w:rFonts w:asciiTheme="minorHAnsi" w:hAnsiTheme="minorHAnsi"/>
        </w:rPr>
        <w:t xml:space="preserve"> </w:t>
      </w:r>
      <w:r w:rsidR="000D005D">
        <w:rPr>
          <w:rFonts w:asciiTheme="minorHAnsi" w:hAnsiTheme="minorHAnsi"/>
        </w:rPr>
        <w:t>09.08.2023 r</w:t>
      </w:r>
      <w:r w:rsidR="00CA1750" w:rsidRPr="00801446">
        <w:rPr>
          <w:rFonts w:asciiTheme="minorHAnsi" w:hAnsiTheme="minorHAnsi"/>
          <w:b/>
        </w:rPr>
        <w:t>.</w:t>
      </w:r>
      <w:r w:rsidRPr="00801446">
        <w:rPr>
          <w:rFonts w:asciiTheme="minorHAnsi" w:hAnsiTheme="minorHAnsi"/>
        </w:rPr>
        <w:t xml:space="preserve"> Bieg terminu związania ofertą rozpoczyna się wraz z upływem terminu składania ofert.</w:t>
      </w:r>
    </w:p>
    <w:p w14:paraId="70AE40BA" w14:textId="77777777" w:rsidR="00F27820" w:rsidRPr="00801446" w:rsidRDefault="00F51920" w:rsidP="00715C36">
      <w:pPr>
        <w:numPr>
          <w:ilvl w:val="0"/>
          <w:numId w:val="15"/>
        </w:numPr>
        <w:spacing w:line="360" w:lineRule="auto"/>
        <w:ind w:left="426"/>
        <w:jc w:val="both"/>
        <w:rPr>
          <w:rFonts w:asciiTheme="minorHAnsi" w:hAnsiTheme="minorHAnsi"/>
        </w:rPr>
      </w:pPr>
      <w:r w:rsidRPr="00801446">
        <w:rPr>
          <w:rFonts w:asciiTheme="minorHAnsi" w:hAnsiTheme="minorHAnsi"/>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801446">
        <w:rPr>
          <w:rFonts w:asciiTheme="minorHAnsi" w:hAnsiTheme="minorHAnsi"/>
        </w:rPr>
        <w:tab/>
        <w:t>Przedłużenie terminu związania ofertą wymaga złożenia przez wykonawcę pisemnego oświadczenia o wyrażeniu zgody na przedłużenie terminu związania ofertą.</w:t>
      </w:r>
    </w:p>
    <w:p w14:paraId="0000010E" w14:textId="73F3F295" w:rsidR="002F04FE" w:rsidRPr="00801446" w:rsidRDefault="00F51920">
      <w:pPr>
        <w:pStyle w:val="Nagwek2"/>
        <w:spacing w:before="240" w:after="240"/>
        <w:rPr>
          <w:rFonts w:asciiTheme="minorHAnsi" w:hAnsiTheme="minorHAnsi"/>
          <w:b/>
          <w:sz w:val="22"/>
          <w:szCs w:val="22"/>
        </w:rPr>
      </w:pPr>
      <w:bookmarkStart w:id="27" w:name="_Toc138661520"/>
      <w:r w:rsidRPr="00801446">
        <w:rPr>
          <w:rFonts w:asciiTheme="minorHAnsi" w:hAnsiTheme="minorHAnsi"/>
          <w:b/>
          <w:sz w:val="22"/>
          <w:szCs w:val="22"/>
        </w:rPr>
        <w:t>XVIII. Miejsce i termin składania ofert</w:t>
      </w:r>
      <w:bookmarkEnd w:id="27"/>
    </w:p>
    <w:p w14:paraId="74A2054D" w14:textId="2E18B07B" w:rsidR="002D43B8" w:rsidRPr="00801446" w:rsidRDefault="002D43B8" w:rsidP="0034391C">
      <w:pPr>
        <w:suppressAutoHyphens/>
        <w:spacing w:after="5" w:line="360" w:lineRule="auto"/>
        <w:ind w:left="426" w:right="-2"/>
        <w:jc w:val="both"/>
        <w:rPr>
          <w:rFonts w:asciiTheme="minorHAnsi" w:hAnsiTheme="minorHAnsi"/>
        </w:rPr>
      </w:pPr>
      <w:r w:rsidRPr="00801446">
        <w:rPr>
          <w:rFonts w:asciiTheme="minorHAnsi" w:eastAsia="Calibri" w:hAnsiTheme="minorHAnsi" w:cs="Calibri"/>
        </w:rPr>
        <w:t xml:space="preserve">Ofertę wraz z wymaganymi dokumentami należy umieścić na </w:t>
      </w:r>
      <w:hyperlink r:id="rId36">
        <w:r w:rsidRPr="00801446">
          <w:rPr>
            <w:rFonts w:asciiTheme="minorHAnsi" w:eastAsia="Calibri" w:hAnsiTheme="minorHAnsi" w:cs="Calibri"/>
            <w:color w:val="1155CC"/>
            <w:u w:val="single"/>
          </w:rPr>
          <w:t>platformazakupowa.pl</w:t>
        </w:r>
      </w:hyperlink>
      <w:r w:rsidRPr="00801446">
        <w:rPr>
          <w:rFonts w:asciiTheme="minorHAnsi" w:eastAsia="Calibri" w:hAnsiTheme="minorHAnsi" w:cs="Calibri"/>
        </w:rPr>
        <w:t xml:space="preserve"> pod adresem: </w:t>
      </w:r>
      <w:hyperlink r:id="rId37" w:history="1">
        <w:r w:rsidR="0034391C" w:rsidRPr="00801446">
          <w:rPr>
            <w:rStyle w:val="Hipercze"/>
            <w:rFonts w:asciiTheme="minorHAnsi" w:hAnsiTheme="minorHAnsi"/>
          </w:rPr>
          <w:t>https://platformazakupowa.pl/pn/mpk_tarnow/proceedings</w:t>
        </w:r>
      </w:hyperlink>
      <w:r w:rsidR="000D005D">
        <w:rPr>
          <w:rStyle w:val="Hipercze"/>
          <w:rFonts w:asciiTheme="minorHAnsi" w:hAnsiTheme="minorHAnsi"/>
        </w:rPr>
        <w:t xml:space="preserve"> </w:t>
      </w:r>
      <w:r w:rsidR="00130FB6">
        <w:rPr>
          <w:rFonts w:asciiTheme="minorHAnsi" w:hAnsiTheme="minorHAnsi"/>
        </w:rPr>
        <w:t xml:space="preserve">do </w:t>
      </w:r>
      <w:r w:rsidR="0034391C" w:rsidRPr="00801446">
        <w:rPr>
          <w:rFonts w:asciiTheme="minorHAnsi" w:hAnsiTheme="minorHAnsi"/>
        </w:rPr>
        <w:t>dnia</w:t>
      </w:r>
      <w:r w:rsidR="000D005D" w:rsidRPr="000D005D">
        <w:rPr>
          <w:rFonts w:asciiTheme="minorHAnsi" w:hAnsiTheme="minorHAnsi"/>
          <w:b/>
        </w:rPr>
        <w:t xml:space="preserve">11.07.2023 </w:t>
      </w:r>
      <w:r w:rsidR="004D756F" w:rsidRPr="00801446">
        <w:rPr>
          <w:rFonts w:asciiTheme="minorHAnsi" w:eastAsia="Calibri" w:hAnsiTheme="minorHAnsi" w:cs="Calibri"/>
          <w:b/>
        </w:rPr>
        <w:t>r</w:t>
      </w:r>
      <w:r w:rsidR="000D005D">
        <w:rPr>
          <w:rFonts w:asciiTheme="minorHAnsi" w:eastAsia="Calibri" w:hAnsiTheme="minorHAnsi" w:cs="Calibri"/>
        </w:rPr>
        <w:t>. do godz.</w:t>
      </w:r>
      <w:r w:rsidR="00CA1750" w:rsidRPr="00801446">
        <w:rPr>
          <w:rFonts w:asciiTheme="minorHAnsi" w:eastAsia="Calibri" w:hAnsiTheme="minorHAnsi" w:cs="Calibri"/>
        </w:rPr>
        <w:t>11</w:t>
      </w:r>
      <w:r w:rsidR="004D756F" w:rsidRPr="00801446">
        <w:rPr>
          <w:rFonts w:asciiTheme="minorHAnsi" w:eastAsia="Calibri" w:hAnsiTheme="minorHAnsi" w:cs="Calibri"/>
        </w:rPr>
        <w:t>:00</w:t>
      </w:r>
    </w:p>
    <w:p w14:paraId="06B25EED" w14:textId="2D645DD3" w:rsidR="002D43B8" w:rsidRPr="00801446" w:rsidRDefault="002D43B8" w:rsidP="00E94CF0">
      <w:pPr>
        <w:numPr>
          <w:ilvl w:val="0"/>
          <w:numId w:val="24"/>
        </w:numPr>
        <w:spacing w:line="360" w:lineRule="auto"/>
        <w:jc w:val="both"/>
        <w:rPr>
          <w:rFonts w:asciiTheme="minorHAnsi" w:eastAsia="Calibri" w:hAnsiTheme="minorHAnsi" w:cs="Calibri"/>
        </w:rPr>
      </w:pPr>
      <w:r w:rsidRPr="00801446">
        <w:rPr>
          <w:rFonts w:asciiTheme="minorHAnsi" w:eastAsia="Calibri" w:hAnsiTheme="minorHAnsi" w:cs="Calibri"/>
        </w:rPr>
        <w:t>Do oferty należy</w:t>
      </w:r>
      <w:r w:rsidR="004D756F" w:rsidRPr="00801446">
        <w:rPr>
          <w:rFonts w:asciiTheme="minorHAnsi" w:eastAsia="Calibri" w:hAnsiTheme="minorHAnsi" w:cs="Calibri"/>
        </w:rPr>
        <w:t xml:space="preserve"> dołączyć wszystkie wymagane </w:t>
      </w:r>
      <w:r w:rsidRPr="00801446">
        <w:rPr>
          <w:rFonts w:asciiTheme="minorHAnsi" w:eastAsia="Calibri" w:hAnsiTheme="minorHAnsi" w:cs="Calibri"/>
        </w:rPr>
        <w:t>dokumenty</w:t>
      </w:r>
      <w:r w:rsidR="004D756F" w:rsidRPr="00801446">
        <w:rPr>
          <w:rFonts w:asciiTheme="minorHAnsi" w:eastAsia="Calibri" w:hAnsiTheme="minorHAnsi" w:cs="Calibri"/>
        </w:rPr>
        <w:t xml:space="preserve"> w Rozdziale X i XI SWZ</w:t>
      </w:r>
      <w:r w:rsidRPr="00801446">
        <w:rPr>
          <w:rFonts w:asciiTheme="minorHAnsi" w:eastAsia="Calibri" w:hAnsiTheme="minorHAnsi" w:cs="Calibri"/>
        </w:rPr>
        <w:t>.</w:t>
      </w:r>
    </w:p>
    <w:p w14:paraId="03F058A2" w14:textId="77777777" w:rsidR="002D43B8" w:rsidRPr="00801446" w:rsidRDefault="002D43B8" w:rsidP="00E94CF0">
      <w:pPr>
        <w:numPr>
          <w:ilvl w:val="0"/>
          <w:numId w:val="24"/>
        </w:numPr>
        <w:spacing w:line="360" w:lineRule="auto"/>
        <w:jc w:val="both"/>
        <w:rPr>
          <w:rFonts w:asciiTheme="minorHAnsi" w:eastAsia="Calibri" w:hAnsiTheme="minorHAnsi" w:cs="Calibri"/>
        </w:rPr>
      </w:pPr>
      <w:r w:rsidRPr="00801446">
        <w:rPr>
          <w:rFonts w:asciiTheme="minorHAnsi" w:eastAsia="Calibri" w:hAnsiTheme="minorHAnsi" w:cs="Calibri"/>
        </w:rPr>
        <w:t>Po wypełnieniu Formularza składania oferty lub wniosku i dołączenia  wszystkich wymaganych załączników należy kliknąć przycisk „Przejdź do podsumowania”.</w:t>
      </w:r>
    </w:p>
    <w:p w14:paraId="3684EA9C" w14:textId="058E8437" w:rsidR="002D43B8" w:rsidRPr="00801446" w:rsidRDefault="002D43B8" w:rsidP="00E94CF0">
      <w:pPr>
        <w:numPr>
          <w:ilvl w:val="0"/>
          <w:numId w:val="24"/>
        </w:numPr>
        <w:spacing w:line="360" w:lineRule="auto"/>
        <w:jc w:val="both"/>
        <w:rPr>
          <w:rFonts w:asciiTheme="minorHAnsi" w:eastAsia="Calibri" w:hAnsiTheme="minorHAnsi" w:cs="Calibri"/>
        </w:rPr>
      </w:pPr>
      <w:r w:rsidRPr="00801446">
        <w:rPr>
          <w:rFonts w:asciiTheme="minorHAnsi" w:eastAsia="Calibri" w:hAnsiTheme="minorHAnsi" w:cs="Calibri"/>
        </w:rPr>
        <w:t>Oferta lub wniosek składana elektronicznie musi zostać podpisana elektronicznym podpisem kwalifikowanym</w:t>
      </w:r>
      <w:r w:rsidR="00594650" w:rsidRPr="00801446">
        <w:rPr>
          <w:rFonts w:asciiTheme="minorHAnsi" w:eastAsia="Calibri" w:hAnsiTheme="minorHAnsi" w:cs="Calibri"/>
        </w:rPr>
        <w:t xml:space="preserve"> lub </w:t>
      </w:r>
      <w:r w:rsidRPr="00801446">
        <w:rPr>
          <w:rFonts w:asciiTheme="minorHAnsi" w:eastAsia="Calibri" w:hAnsiTheme="minorHAnsi" w:cs="Calibri"/>
        </w:rPr>
        <w:t xml:space="preserve">podpisem zaufanym lub podpisem osobistym. W procesie składania oferty za pośrednictwem </w:t>
      </w:r>
      <w:hyperlink r:id="rId38">
        <w:r w:rsidRPr="00801446">
          <w:rPr>
            <w:rFonts w:asciiTheme="minorHAnsi" w:eastAsia="Calibri" w:hAnsiTheme="minorHAnsi" w:cs="Calibri"/>
            <w:color w:val="1155CC"/>
            <w:u w:val="single"/>
          </w:rPr>
          <w:t>platformazakupowa.pl</w:t>
        </w:r>
      </w:hyperlink>
      <w:r w:rsidRPr="00801446">
        <w:rPr>
          <w:rFonts w:asciiTheme="minorHAnsi" w:eastAsia="Calibri" w:hAnsiTheme="minorHAnsi" w:cs="Calibri"/>
        </w:rPr>
        <w:t xml:space="preserve">, wykonawca powinien złożyć podpis bezpośrednio na dokumentach przesłanych za pośrednictwem </w:t>
      </w:r>
      <w:hyperlink r:id="rId39">
        <w:r w:rsidRPr="00801446">
          <w:rPr>
            <w:rFonts w:asciiTheme="minorHAnsi" w:eastAsia="Calibri" w:hAnsiTheme="minorHAnsi" w:cs="Calibri"/>
            <w:color w:val="1155CC"/>
            <w:u w:val="single"/>
          </w:rPr>
          <w:t>platformazakupowa.pl</w:t>
        </w:r>
      </w:hyperlink>
      <w:r w:rsidRPr="00801446">
        <w:rPr>
          <w:rFonts w:asciiTheme="minorHAnsi" w:eastAsia="Calibri" w:hAnsiTheme="minorHAnsi" w:cs="Calibri"/>
        </w:rPr>
        <w:t xml:space="preserve">. Zalecamy stosowanie podpisu na każdym załączonym pliku osobno, iż oferty, wnioski o dopuszczenie do udziału </w:t>
      </w:r>
      <w:r w:rsidR="00FD1A95">
        <w:rPr>
          <w:rFonts w:asciiTheme="minorHAnsi" w:eastAsia="Calibri" w:hAnsiTheme="minorHAnsi" w:cs="Calibri"/>
        </w:rPr>
        <w:br/>
      </w:r>
      <w:r w:rsidRPr="00801446">
        <w:rPr>
          <w:rFonts w:asciiTheme="minorHAnsi" w:eastAsia="Calibri" w:hAnsiTheme="minorHAnsi" w:cs="Calibri"/>
        </w:rPr>
        <w:lastRenderedPageBreak/>
        <w:t>w postępowaniu oraz oświadczenie, sporządza się, pod rygorem nieważności, w postaci lub formie elektronicznej i opatruje się odpowiednio w odniesieniu do wartości postępowania kwalifi</w:t>
      </w:r>
      <w:r w:rsidR="00594650" w:rsidRPr="00801446">
        <w:rPr>
          <w:rFonts w:asciiTheme="minorHAnsi" w:eastAsia="Calibri" w:hAnsiTheme="minorHAnsi" w:cs="Calibri"/>
        </w:rPr>
        <w:t xml:space="preserve">kowanym podpisem elektronicznym lub </w:t>
      </w:r>
      <w:r w:rsidRPr="00801446">
        <w:rPr>
          <w:rFonts w:asciiTheme="minorHAnsi" w:eastAsia="Calibri" w:hAnsiTheme="minorHAnsi" w:cs="Calibri"/>
        </w:rPr>
        <w:t xml:space="preserve"> podpisem zaufanym lub podpisem osobistym.</w:t>
      </w:r>
    </w:p>
    <w:p w14:paraId="24293F83" w14:textId="77777777" w:rsidR="002D43B8" w:rsidRPr="00801446" w:rsidRDefault="002D43B8" w:rsidP="00E94CF0">
      <w:pPr>
        <w:numPr>
          <w:ilvl w:val="0"/>
          <w:numId w:val="24"/>
        </w:numPr>
        <w:spacing w:line="360" w:lineRule="auto"/>
        <w:jc w:val="both"/>
        <w:rPr>
          <w:rFonts w:asciiTheme="minorHAnsi" w:eastAsia="Calibri" w:hAnsiTheme="minorHAnsi" w:cs="Calibri"/>
        </w:rPr>
      </w:pPr>
      <w:r w:rsidRPr="00801446">
        <w:rPr>
          <w:rFonts w:asciiTheme="minorHAnsi" w:eastAsia="Calibri" w:hAnsiTheme="minorHAns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5D763A16" w14:textId="77777777" w:rsidR="002D43B8" w:rsidRPr="00801446" w:rsidRDefault="002D43B8" w:rsidP="00E970E1">
      <w:pPr>
        <w:numPr>
          <w:ilvl w:val="0"/>
          <w:numId w:val="24"/>
        </w:numPr>
        <w:jc w:val="both"/>
        <w:rPr>
          <w:rFonts w:asciiTheme="minorHAnsi" w:eastAsia="Calibri" w:hAnsiTheme="minorHAnsi" w:cs="Calibri"/>
        </w:rPr>
      </w:pPr>
      <w:r w:rsidRPr="00801446">
        <w:rPr>
          <w:rFonts w:asciiTheme="minorHAnsi" w:eastAsia="Calibri" w:hAnsiTheme="minorHAnsi" w:cs="Calibri"/>
        </w:rPr>
        <w:t xml:space="preserve">Szczegółowa instrukcja dla Wykonawców dotycząca złożenia, zmiany i wycofania oferty znajduje się na stronie internetowej pod adresem:  </w:t>
      </w:r>
      <w:hyperlink r:id="rId40">
        <w:r w:rsidRPr="00801446">
          <w:rPr>
            <w:rFonts w:asciiTheme="minorHAnsi" w:eastAsia="Calibri" w:hAnsiTheme="minorHAnsi" w:cs="Calibri"/>
            <w:color w:val="1155CC"/>
            <w:u w:val="single"/>
          </w:rPr>
          <w:t>https://platformazakupowa.pl/strona/45-instrukcje</w:t>
        </w:r>
      </w:hyperlink>
    </w:p>
    <w:p w14:paraId="00000115" w14:textId="77777777" w:rsidR="002F04FE" w:rsidRPr="00801446" w:rsidRDefault="00F51920" w:rsidP="00E970E1">
      <w:pPr>
        <w:pStyle w:val="Nagwek2"/>
        <w:jc w:val="both"/>
        <w:rPr>
          <w:rFonts w:asciiTheme="minorHAnsi" w:hAnsiTheme="minorHAnsi"/>
          <w:b/>
          <w:sz w:val="22"/>
          <w:szCs w:val="22"/>
        </w:rPr>
      </w:pPr>
      <w:bookmarkStart w:id="28" w:name="_Toc138661521"/>
      <w:r w:rsidRPr="00801446">
        <w:rPr>
          <w:rFonts w:asciiTheme="minorHAnsi" w:hAnsiTheme="minorHAnsi"/>
          <w:b/>
          <w:sz w:val="22"/>
          <w:szCs w:val="22"/>
        </w:rPr>
        <w:t>XIX. Otwarcie ofert</w:t>
      </w:r>
      <w:bookmarkEnd w:id="28"/>
    </w:p>
    <w:p w14:paraId="4E961979" w14:textId="7D5EF7C6" w:rsidR="00D051C6" w:rsidRPr="00801446" w:rsidRDefault="00C6132B" w:rsidP="00B67B7F">
      <w:pPr>
        <w:pStyle w:val="Akapitzlist"/>
        <w:numPr>
          <w:ilvl w:val="0"/>
          <w:numId w:val="46"/>
        </w:numPr>
        <w:shd w:val="clear" w:color="auto" w:fill="FFFFFF"/>
        <w:spacing w:line="360" w:lineRule="auto"/>
        <w:ind w:left="709"/>
        <w:jc w:val="both"/>
        <w:rPr>
          <w:rFonts w:asciiTheme="minorHAnsi" w:eastAsia="Calibri" w:hAnsiTheme="minorHAnsi" w:cs="Calibri"/>
        </w:rPr>
      </w:pPr>
      <w:r w:rsidRPr="00801446">
        <w:rPr>
          <w:rFonts w:asciiTheme="minorHAnsi" w:eastAsia="Calibri" w:hAnsiTheme="minorHAnsi" w:cs="Calibri"/>
        </w:rPr>
        <w:t>Otwarcie ofert następuje niezwłocznie po upływie terminu składania ofert, nie później niż następnego dnia po dniu, w którym upłynął termin</w:t>
      </w:r>
      <w:r w:rsidR="0082720B" w:rsidRPr="00801446">
        <w:rPr>
          <w:rFonts w:asciiTheme="minorHAnsi" w:eastAsia="Calibri" w:hAnsiTheme="minorHAnsi" w:cs="Calibri"/>
        </w:rPr>
        <w:t xml:space="preserve"> składania ofert tj.</w:t>
      </w:r>
      <w:r w:rsidR="00CA1750" w:rsidRPr="00801446">
        <w:rPr>
          <w:rFonts w:asciiTheme="minorHAnsi" w:eastAsia="Calibri" w:hAnsiTheme="minorHAnsi" w:cs="Calibri"/>
        </w:rPr>
        <w:t xml:space="preserve"> </w:t>
      </w:r>
      <w:r w:rsidR="000D005D">
        <w:rPr>
          <w:rFonts w:asciiTheme="minorHAnsi" w:eastAsia="Calibri" w:hAnsiTheme="minorHAnsi" w:cs="Calibri"/>
          <w:b/>
        </w:rPr>
        <w:t>11.07.2023</w:t>
      </w:r>
      <w:r w:rsidR="00CA1750" w:rsidRPr="00801446">
        <w:rPr>
          <w:rFonts w:asciiTheme="minorHAnsi" w:eastAsia="Calibri" w:hAnsiTheme="minorHAnsi" w:cs="Calibri"/>
          <w:b/>
        </w:rPr>
        <w:t xml:space="preserve"> </w:t>
      </w:r>
      <w:r w:rsidR="0082720B" w:rsidRPr="00801446">
        <w:rPr>
          <w:rFonts w:asciiTheme="minorHAnsi" w:eastAsia="Calibri" w:hAnsiTheme="minorHAnsi" w:cs="Calibri"/>
          <w:b/>
        </w:rPr>
        <w:t xml:space="preserve"> r</w:t>
      </w:r>
      <w:r w:rsidR="00CA1750" w:rsidRPr="00801446">
        <w:rPr>
          <w:rFonts w:asciiTheme="minorHAnsi" w:eastAsia="Calibri" w:hAnsiTheme="minorHAnsi" w:cs="Calibri"/>
        </w:rPr>
        <w:t>. do godz. 11</w:t>
      </w:r>
      <w:r w:rsidR="0082720B" w:rsidRPr="00801446">
        <w:rPr>
          <w:rFonts w:asciiTheme="minorHAnsi" w:eastAsia="Calibri" w:hAnsiTheme="minorHAnsi" w:cs="Calibri"/>
        </w:rPr>
        <w:t>:00</w:t>
      </w:r>
    </w:p>
    <w:p w14:paraId="3896EA50" w14:textId="77777777" w:rsidR="00FF4D50" w:rsidRPr="00FF4D50" w:rsidRDefault="00FF4D50" w:rsidP="00B67B7F">
      <w:pPr>
        <w:pStyle w:val="Akapitzlist"/>
        <w:numPr>
          <w:ilvl w:val="0"/>
          <w:numId w:val="46"/>
        </w:numPr>
        <w:shd w:val="clear" w:color="auto" w:fill="FFFFFF"/>
        <w:spacing w:line="360" w:lineRule="auto"/>
        <w:ind w:left="709"/>
        <w:jc w:val="both"/>
        <w:rPr>
          <w:rFonts w:asciiTheme="minorHAnsi" w:eastAsia="Calibri" w:hAnsiTheme="minorHAnsi" w:cs="Calibri"/>
        </w:rPr>
      </w:pPr>
      <w:r>
        <w:rPr>
          <w:rFonts w:ascii="Cambria" w:eastAsia="SimSun" w:hAnsi="Cambria"/>
        </w:rPr>
        <w:t>Bezpośrednio przed otwarciem ofert zamawiający poda kwotę, jaką zamierza przeznaczyć na sfinansowanie zamówienia</w:t>
      </w:r>
    </w:p>
    <w:p w14:paraId="39207A72" w14:textId="5673EEA4" w:rsidR="00D051C6" w:rsidRPr="00801446" w:rsidRDefault="00C6132B" w:rsidP="00B67B7F">
      <w:pPr>
        <w:pStyle w:val="Akapitzlist"/>
        <w:numPr>
          <w:ilvl w:val="0"/>
          <w:numId w:val="46"/>
        </w:numPr>
        <w:shd w:val="clear" w:color="auto" w:fill="FFFFFF"/>
        <w:spacing w:line="360" w:lineRule="auto"/>
        <w:ind w:left="709"/>
        <w:jc w:val="both"/>
        <w:rPr>
          <w:rFonts w:asciiTheme="minorHAnsi" w:eastAsia="Calibri" w:hAnsiTheme="minorHAnsi" w:cs="Calibri"/>
        </w:rPr>
      </w:pPr>
      <w:bookmarkStart w:id="29" w:name="_GoBack"/>
      <w:bookmarkEnd w:id="29"/>
      <w:r w:rsidRPr="00801446">
        <w:rPr>
          <w:rFonts w:asciiTheme="minorHAnsi" w:eastAsia="Calibri" w:hAnsiTheme="minorHAnsi" w:cs="Calibri"/>
        </w:rPr>
        <w:t>Jeżeli otwarcie ofert następuje przy użyciu systemu teleinformatycznego, w przypadku awarii tego systemu, która powoduje brak możliwości otwarcia ofert w terminie określonym przez zamawiającego, otwarcie ofert następuje ni</w:t>
      </w:r>
      <w:r w:rsidR="00D051C6" w:rsidRPr="00801446">
        <w:rPr>
          <w:rFonts w:asciiTheme="minorHAnsi" w:eastAsia="Calibri" w:hAnsiTheme="minorHAnsi" w:cs="Calibri"/>
        </w:rPr>
        <w:t>ezwłocznie po usunięciu awarii.</w:t>
      </w:r>
    </w:p>
    <w:p w14:paraId="6F09C321" w14:textId="77777777" w:rsidR="00D051C6" w:rsidRPr="00801446" w:rsidRDefault="00C6132B" w:rsidP="00B67B7F">
      <w:pPr>
        <w:pStyle w:val="Akapitzlist"/>
        <w:numPr>
          <w:ilvl w:val="0"/>
          <w:numId w:val="46"/>
        </w:numPr>
        <w:shd w:val="clear" w:color="auto" w:fill="FFFFFF"/>
        <w:spacing w:line="360" w:lineRule="auto"/>
        <w:ind w:left="709"/>
        <w:jc w:val="both"/>
        <w:rPr>
          <w:rFonts w:asciiTheme="minorHAnsi" w:eastAsia="Calibri" w:hAnsiTheme="minorHAnsi" w:cs="Calibri"/>
        </w:rPr>
      </w:pPr>
      <w:r w:rsidRPr="00801446">
        <w:rPr>
          <w:rFonts w:asciiTheme="minorHAnsi" w:eastAsia="Calibri" w:hAnsiTheme="minorHAnsi" w:cs="Calibri"/>
        </w:rPr>
        <w:t>Zamawiający poinformuje o zmianie terminu otwarcia ofert na stronie internetowej prowadzonego postępowania.</w:t>
      </w:r>
    </w:p>
    <w:p w14:paraId="0000011F" w14:textId="1E6EB020" w:rsidR="002F04FE" w:rsidRPr="00801446" w:rsidRDefault="009D4989" w:rsidP="00C1006B">
      <w:pPr>
        <w:pStyle w:val="Nagwek2"/>
        <w:spacing w:before="0" w:line="320" w:lineRule="auto"/>
        <w:jc w:val="both"/>
        <w:rPr>
          <w:rFonts w:asciiTheme="minorHAnsi" w:hAnsiTheme="minorHAnsi"/>
          <w:b/>
          <w:sz w:val="22"/>
          <w:szCs w:val="22"/>
        </w:rPr>
      </w:pPr>
      <w:bookmarkStart w:id="30" w:name="_Toc138661522"/>
      <w:r w:rsidRPr="00801446">
        <w:rPr>
          <w:rFonts w:asciiTheme="minorHAnsi" w:hAnsiTheme="minorHAnsi"/>
          <w:b/>
          <w:sz w:val="22"/>
          <w:szCs w:val="22"/>
        </w:rPr>
        <w:t xml:space="preserve">XX. </w:t>
      </w:r>
      <w:r w:rsidR="00F51920" w:rsidRPr="00801446">
        <w:rPr>
          <w:rFonts w:asciiTheme="minorHAnsi" w:hAnsiTheme="minorHAnsi"/>
          <w:b/>
          <w:sz w:val="22"/>
          <w:szCs w:val="22"/>
        </w:rPr>
        <w:t xml:space="preserve">Opis kryteriów oceny ofert wraz z podaniem wag tych kryteriów </w:t>
      </w:r>
      <w:r w:rsidR="005F0B5A" w:rsidRPr="00801446">
        <w:rPr>
          <w:rFonts w:asciiTheme="minorHAnsi" w:hAnsiTheme="minorHAnsi"/>
          <w:b/>
          <w:sz w:val="22"/>
          <w:szCs w:val="22"/>
        </w:rPr>
        <w:br/>
      </w:r>
      <w:r w:rsidR="00F51920" w:rsidRPr="00801446">
        <w:rPr>
          <w:rFonts w:asciiTheme="minorHAnsi" w:hAnsiTheme="minorHAnsi"/>
          <w:b/>
          <w:sz w:val="22"/>
          <w:szCs w:val="22"/>
        </w:rPr>
        <w:t>i sposobu oceny ofert</w:t>
      </w:r>
      <w:bookmarkEnd w:id="30"/>
      <w:r w:rsidR="00F51920" w:rsidRPr="00801446">
        <w:rPr>
          <w:rFonts w:asciiTheme="minorHAnsi" w:hAnsiTheme="minorHAnsi"/>
          <w:b/>
          <w:sz w:val="22"/>
          <w:szCs w:val="22"/>
        </w:rPr>
        <w:t xml:space="preserve"> </w:t>
      </w:r>
    </w:p>
    <w:p w14:paraId="62A8A1CA" w14:textId="77777777" w:rsidR="00D97DB9" w:rsidRPr="00801446" w:rsidRDefault="00D97DB9" w:rsidP="00B67B7F">
      <w:pPr>
        <w:numPr>
          <w:ilvl w:val="0"/>
          <w:numId w:val="42"/>
        </w:numPr>
        <w:spacing w:before="240" w:line="360" w:lineRule="auto"/>
        <w:ind w:left="426"/>
        <w:jc w:val="both"/>
        <w:rPr>
          <w:rFonts w:asciiTheme="minorHAnsi" w:hAnsiTheme="minorHAnsi"/>
        </w:rPr>
      </w:pPr>
      <w:r w:rsidRPr="00801446">
        <w:rPr>
          <w:rFonts w:asciiTheme="minorHAnsi" w:hAnsiTheme="minorHAnsi"/>
        </w:rPr>
        <w:t>Przy wyborze najkorzystniejszej oferty Zamawiający będzie się kierował następującymi kryteriami oceny ofert:</w:t>
      </w:r>
    </w:p>
    <w:p w14:paraId="159AF91C" w14:textId="41457331" w:rsidR="00D97DB9" w:rsidRPr="00B7423E" w:rsidRDefault="00D97DB9" w:rsidP="00D97DB9">
      <w:pPr>
        <w:numPr>
          <w:ilvl w:val="0"/>
          <w:numId w:val="43"/>
        </w:numPr>
        <w:spacing w:line="360" w:lineRule="auto"/>
        <w:ind w:left="924" w:hanging="476"/>
        <w:rPr>
          <w:rFonts w:asciiTheme="minorHAnsi" w:hAnsiTheme="minorHAnsi"/>
        </w:rPr>
      </w:pPr>
      <w:r w:rsidRPr="00801446">
        <w:rPr>
          <w:rFonts w:asciiTheme="minorHAnsi" w:hAnsiTheme="minorHAnsi"/>
          <w:b/>
        </w:rPr>
        <w:t>Cena (C)</w:t>
      </w:r>
      <w:r w:rsidRPr="00801446">
        <w:rPr>
          <w:rFonts w:asciiTheme="minorHAnsi" w:hAnsiTheme="minorHAnsi"/>
        </w:rPr>
        <w:t xml:space="preserve"> – waga kryterium </w:t>
      </w:r>
      <w:r w:rsidRPr="00801446">
        <w:rPr>
          <w:rFonts w:asciiTheme="minorHAnsi" w:hAnsiTheme="minorHAnsi"/>
          <w:smallCaps/>
        </w:rPr>
        <w:t>    100</w:t>
      </w:r>
      <w:r w:rsidRPr="00801446">
        <w:rPr>
          <w:rFonts w:asciiTheme="minorHAnsi" w:hAnsiTheme="minorHAnsi"/>
          <w:smallCaps/>
        </w:rPr>
        <w:t> </w:t>
      </w:r>
      <w:r w:rsidRPr="00801446">
        <w:rPr>
          <w:rFonts w:asciiTheme="minorHAnsi" w:hAnsiTheme="minorHAnsi"/>
        </w:rPr>
        <w:t>%;</w:t>
      </w:r>
    </w:p>
    <w:p w14:paraId="75536788" w14:textId="77777777" w:rsidR="00D97DB9" w:rsidRPr="00801446" w:rsidRDefault="00D97DB9" w:rsidP="00B67B7F">
      <w:pPr>
        <w:numPr>
          <w:ilvl w:val="0"/>
          <w:numId w:val="42"/>
        </w:numPr>
        <w:spacing w:line="360" w:lineRule="auto"/>
        <w:ind w:left="426"/>
        <w:jc w:val="both"/>
        <w:rPr>
          <w:rFonts w:asciiTheme="minorHAnsi" w:hAnsiTheme="minorHAnsi"/>
        </w:rPr>
      </w:pPr>
      <w:r w:rsidRPr="00801446">
        <w:rPr>
          <w:rFonts w:asciiTheme="minorHAnsi" w:hAnsiTheme="minorHAnsi"/>
        </w:rPr>
        <w:t>Zasady oceny ofert  kryteria:</w:t>
      </w:r>
    </w:p>
    <w:p w14:paraId="1BB7CDBC" w14:textId="77777777" w:rsidR="00D97DB9" w:rsidRPr="00801446" w:rsidRDefault="00D97DB9" w:rsidP="00D97DB9">
      <w:pPr>
        <w:spacing w:line="360" w:lineRule="auto"/>
        <w:ind w:left="426"/>
        <w:jc w:val="both"/>
        <w:rPr>
          <w:rFonts w:asciiTheme="minorHAnsi" w:hAnsiTheme="minorHAnsi"/>
        </w:rPr>
      </w:pPr>
    </w:p>
    <w:p w14:paraId="755C6C8D" w14:textId="41A460E9" w:rsidR="00D97DB9" w:rsidRPr="00801446" w:rsidRDefault="00D97DB9" w:rsidP="00B67B7F">
      <w:pPr>
        <w:numPr>
          <w:ilvl w:val="0"/>
          <w:numId w:val="44"/>
        </w:numPr>
        <w:spacing w:line="360" w:lineRule="auto"/>
        <w:ind w:left="910" w:hanging="484"/>
        <w:jc w:val="both"/>
        <w:rPr>
          <w:rFonts w:asciiTheme="minorHAnsi" w:hAnsiTheme="minorHAnsi"/>
        </w:rPr>
      </w:pPr>
      <w:r w:rsidRPr="00801446">
        <w:rPr>
          <w:rFonts w:asciiTheme="minorHAnsi" w:hAnsiTheme="minorHAnsi"/>
          <w:b/>
        </w:rPr>
        <w:t xml:space="preserve">Cena (C) – waga </w:t>
      </w:r>
      <w:r w:rsidRPr="00801446">
        <w:rPr>
          <w:rFonts w:asciiTheme="minorHAnsi" w:hAnsiTheme="minorHAnsi"/>
          <w:b/>
          <w:smallCaps/>
        </w:rPr>
        <w:t>   100  </w:t>
      </w:r>
      <w:r w:rsidRPr="00801446">
        <w:rPr>
          <w:rFonts w:asciiTheme="minorHAnsi" w:hAnsiTheme="minorHAnsi"/>
          <w:b/>
        </w:rPr>
        <w:t>%</w:t>
      </w:r>
    </w:p>
    <w:p w14:paraId="6323EF93" w14:textId="03B0EDF6" w:rsidR="00212CA0" w:rsidRPr="00801446" w:rsidRDefault="00212CA0" w:rsidP="00212CA0">
      <w:pPr>
        <w:spacing w:line="360" w:lineRule="auto"/>
        <w:jc w:val="both"/>
        <w:rPr>
          <w:rFonts w:asciiTheme="minorHAnsi" w:hAnsiTheme="minorHAnsi"/>
        </w:rPr>
      </w:pPr>
    </w:p>
    <w:p w14:paraId="75BD5375" w14:textId="2D4D67BB" w:rsidR="00D97DB9" w:rsidRPr="00801446" w:rsidRDefault="00212CA0" w:rsidP="00D97DB9">
      <w:pPr>
        <w:spacing w:before="240" w:line="360" w:lineRule="auto"/>
        <w:ind w:left="2124"/>
        <w:jc w:val="both"/>
        <w:rPr>
          <w:rFonts w:asciiTheme="minorHAnsi" w:hAnsiTheme="minorHAnsi"/>
        </w:rPr>
      </w:pPr>
      <w:r w:rsidRPr="00801446">
        <w:rPr>
          <w:rFonts w:asciiTheme="minorHAnsi" w:hAnsiTheme="minorHAnsi"/>
          <w:b/>
        </w:rPr>
        <w:t>cena oferty najniższa brutto</w:t>
      </w:r>
    </w:p>
    <w:p w14:paraId="7B37A19E" w14:textId="77777777" w:rsidR="00D97DB9" w:rsidRPr="00801446" w:rsidRDefault="00D97DB9" w:rsidP="00D97DB9">
      <w:pPr>
        <w:spacing w:line="360" w:lineRule="auto"/>
        <w:ind w:left="1080"/>
        <w:jc w:val="both"/>
        <w:rPr>
          <w:rFonts w:asciiTheme="minorHAnsi" w:hAnsiTheme="minorHAnsi"/>
        </w:rPr>
      </w:pPr>
      <w:r w:rsidRPr="00801446">
        <w:rPr>
          <w:rFonts w:asciiTheme="minorHAnsi" w:hAnsiTheme="minorHAnsi"/>
          <w:b/>
        </w:rPr>
        <w:t>C =</w:t>
      </w:r>
      <w:r w:rsidRPr="00801446">
        <w:rPr>
          <w:rFonts w:asciiTheme="minorHAnsi" w:hAnsiTheme="minorHAnsi"/>
        </w:rPr>
        <w:t xml:space="preserve"> </w:t>
      </w:r>
      <w:r w:rsidRPr="00801446">
        <w:rPr>
          <w:rFonts w:asciiTheme="minorHAnsi" w:hAnsiTheme="minorHAnsi"/>
          <w:strike/>
        </w:rPr>
        <w:t xml:space="preserve">------------------------------------------------ </w:t>
      </w:r>
      <w:r w:rsidRPr="00801446">
        <w:rPr>
          <w:rFonts w:asciiTheme="minorHAnsi" w:hAnsiTheme="minorHAnsi"/>
        </w:rPr>
        <w:t xml:space="preserve">  </w:t>
      </w:r>
      <w:r w:rsidRPr="00801446">
        <w:rPr>
          <w:rFonts w:asciiTheme="minorHAnsi" w:hAnsiTheme="minorHAnsi"/>
          <w:b/>
        </w:rPr>
        <w:t xml:space="preserve">x 100 pkt x </w:t>
      </w:r>
      <w:r w:rsidRPr="00801446">
        <w:rPr>
          <w:rFonts w:asciiTheme="minorHAnsi" w:hAnsiTheme="minorHAnsi"/>
          <w:b/>
          <w:smallCaps/>
        </w:rPr>
        <w:t>100  </w:t>
      </w:r>
      <w:r w:rsidRPr="00801446">
        <w:rPr>
          <w:rFonts w:asciiTheme="minorHAnsi" w:hAnsiTheme="minorHAnsi"/>
          <w:b/>
        </w:rPr>
        <w:t>%</w:t>
      </w:r>
    </w:p>
    <w:p w14:paraId="20401CD1" w14:textId="77777777" w:rsidR="00D97DB9" w:rsidRPr="00801446" w:rsidRDefault="00D97DB9" w:rsidP="00D97DB9">
      <w:pPr>
        <w:spacing w:line="360" w:lineRule="auto"/>
        <w:ind w:left="1736"/>
        <w:jc w:val="both"/>
        <w:rPr>
          <w:rFonts w:asciiTheme="minorHAnsi" w:hAnsiTheme="minorHAnsi"/>
        </w:rPr>
      </w:pPr>
      <w:r w:rsidRPr="00801446">
        <w:rPr>
          <w:rFonts w:asciiTheme="minorHAnsi" w:hAnsiTheme="minorHAnsi"/>
          <w:b/>
        </w:rPr>
        <w:t>cena oferty ocenianej brutto</w:t>
      </w:r>
    </w:p>
    <w:p w14:paraId="569E3F7D" w14:textId="16D92395" w:rsidR="00D97DB9" w:rsidRPr="00801446" w:rsidRDefault="00D97DB9" w:rsidP="00D97DB9">
      <w:pPr>
        <w:spacing w:before="240" w:line="360" w:lineRule="auto"/>
        <w:ind w:left="372" w:firstLine="708"/>
        <w:jc w:val="both"/>
        <w:rPr>
          <w:rFonts w:asciiTheme="minorHAnsi" w:hAnsiTheme="minorHAnsi"/>
        </w:rPr>
      </w:pPr>
      <w:r w:rsidRPr="00801446">
        <w:rPr>
          <w:rFonts w:asciiTheme="minorHAnsi" w:hAnsiTheme="minorHAnsi"/>
          <w:b/>
        </w:rPr>
        <w:t xml:space="preserve"> spośród wszystkich złożonych ofert niepodlegających odrzuceniu</w:t>
      </w:r>
    </w:p>
    <w:p w14:paraId="28A2239D" w14:textId="45BB1CD0" w:rsidR="00D97DB9" w:rsidRPr="00801446" w:rsidRDefault="00D97DB9" w:rsidP="00B67B7F">
      <w:pPr>
        <w:numPr>
          <w:ilvl w:val="0"/>
          <w:numId w:val="45"/>
        </w:numPr>
        <w:spacing w:before="240" w:line="360" w:lineRule="auto"/>
        <w:ind w:left="1358" w:hanging="420"/>
        <w:jc w:val="both"/>
        <w:rPr>
          <w:rFonts w:asciiTheme="minorHAnsi" w:hAnsiTheme="minorHAnsi"/>
        </w:rPr>
      </w:pPr>
      <w:r w:rsidRPr="00801446">
        <w:rPr>
          <w:rFonts w:asciiTheme="minorHAnsi" w:hAnsiTheme="minorHAnsi"/>
        </w:rPr>
        <w:lastRenderedPageBreak/>
        <w:t>Podstawą przyznania punktów w kryterium „cena” będzie cena ofertowa brutto podana przez Wykonawcę w Formularzu Ofertowym.</w:t>
      </w:r>
    </w:p>
    <w:p w14:paraId="33A5D11F" w14:textId="33A28C8C" w:rsidR="00752629" w:rsidRPr="00801446" w:rsidRDefault="00752629" w:rsidP="00B67B7F">
      <w:pPr>
        <w:numPr>
          <w:ilvl w:val="0"/>
          <w:numId w:val="45"/>
        </w:numPr>
        <w:spacing w:line="360" w:lineRule="auto"/>
        <w:ind w:left="1358" w:hanging="420"/>
        <w:jc w:val="both"/>
        <w:rPr>
          <w:rFonts w:asciiTheme="minorHAnsi" w:hAnsiTheme="minorHAnsi"/>
        </w:rPr>
      </w:pPr>
      <w:r w:rsidRPr="00801446">
        <w:rPr>
          <w:rFonts w:asciiTheme="minorHAnsi" w:hAnsiTheme="minorHAnsi"/>
          <w:color w:val="000000"/>
        </w:rPr>
        <w:t>Cena oferty, musi zawierać w sobie także wszelkie dodatkowe</w:t>
      </w:r>
      <w:r w:rsidR="00B7423E">
        <w:rPr>
          <w:rFonts w:asciiTheme="minorHAnsi" w:hAnsiTheme="minorHAnsi"/>
          <w:color w:val="000000"/>
        </w:rPr>
        <w:t xml:space="preserve"> czynniki cenotwórcze związane </w:t>
      </w:r>
      <w:r w:rsidRPr="00801446">
        <w:rPr>
          <w:rFonts w:asciiTheme="minorHAnsi" w:hAnsiTheme="minorHAnsi"/>
          <w:color w:val="000000"/>
        </w:rPr>
        <w:t>z wykonaniem przedmiotu zamówienia, czyli:</w:t>
      </w:r>
    </w:p>
    <w:p w14:paraId="7B545372" w14:textId="77777777" w:rsidR="00752629" w:rsidRPr="00801446" w:rsidRDefault="00752629" w:rsidP="00B67B7F">
      <w:pPr>
        <w:pStyle w:val="Normalny8"/>
        <w:numPr>
          <w:ilvl w:val="0"/>
          <w:numId w:val="40"/>
        </w:numPr>
        <w:tabs>
          <w:tab w:val="left" w:pos="1003"/>
        </w:tabs>
        <w:spacing w:line="360" w:lineRule="auto"/>
        <w:ind w:firstLine="432"/>
        <w:jc w:val="both"/>
        <w:rPr>
          <w:rFonts w:asciiTheme="minorHAnsi" w:eastAsia="Arial" w:hAnsiTheme="minorHAnsi" w:cs="Arial"/>
          <w:color w:val="000000"/>
          <w:sz w:val="22"/>
          <w:szCs w:val="22"/>
        </w:rPr>
      </w:pPr>
      <w:r w:rsidRPr="00801446">
        <w:rPr>
          <w:rFonts w:asciiTheme="minorHAnsi" w:eastAsia="Arial" w:hAnsiTheme="minorHAnsi" w:cs="Arial"/>
          <w:color w:val="000000"/>
          <w:sz w:val="22"/>
          <w:szCs w:val="22"/>
        </w:rPr>
        <w:t xml:space="preserve">podatki, akcyzy, itp. naliczone według aktualnie obowiązujących przepisów oraz </w:t>
      </w:r>
    </w:p>
    <w:p w14:paraId="364D2AE2" w14:textId="3151DC92" w:rsidR="00752629" w:rsidRPr="00801446" w:rsidRDefault="00752629" w:rsidP="00752629">
      <w:pPr>
        <w:pStyle w:val="Normalny8"/>
        <w:tabs>
          <w:tab w:val="left" w:pos="1003"/>
        </w:tabs>
        <w:spacing w:line="360" w:lineRule="auto"/>
        <w:ind w:left="1418"/>
        <w:jc w:val="both"/>
        <w:rPr>
          <w:rFonts w:asciiTheme="minorHAnsi" w:eastAsia="Arial" w:hAnsiTheme="minorHAnsi" w:cs="Arial"/>
          <w:color w:val="000000"/>
          <w:sz w:val="22"/>
          <w:szCs w:val="22"/>
        </w:rPr>
      </w:pPr>
      <w:r w:rsidRPr="00801446">
        <w:rPr>
          <w:rFonts w:asciiTheme="minorHAnsi" w:eastAsia="Arial" w:hAnsiTheme="minorHAnsi" w:cs="Arial"/>
          <w:color w:val="000000"/>
          <w:sz w:val="22"/>
          <w:szCs w:val="22"/>
        </w:rPr>
        <w:t xml:space="preserve">                 ewentualnie zastosowane rabaty</w:t>
      </w:r>
    </w:p>
    <w:p w14:paraId="5D59A77A" w14:textId="18E11E2B" w:rsidR="00D97DB9" w:rsidRPr="00801446" w:rsidRDefault="00D97DB9" w:rsidP="00B67B7F">
      <w:pPr>
        <w:numPr>
          <w:ilvl w:val="0"/>
          <w:numId w:val="45"/>
        </w:numPr>
        <w:spacing w:line="360" w:lineRule="auto"/>
        <w:ind w:left="1358" w:hanging="420"/>
        <w:jc w:val="both"/>
        <w:rPr>
          <w:rFonts w:asciiTheme="minorHAnsi" w:hAnsiTheme="minorHAnsi"/>
        </w:rPr>
      </w:pPr>
      <w:r w:rsidRPr="00801446">
        <w:rPr>
          <w:rFonts w:asciiTheme="minorHAnsi" w:hAnsiTheme="minorHAnsi"/>
        </w:rPr>
        <w:t xml:space="preserve">Wykonawca oblicza cenę (łącznie z podatkiem VAT) na podstawie opisu przedmiotu zamówienia i wpisuje wynik cyfrowo i słownie do formularza, z dokładnością do dwóch  miejsc po przecinku </w:t>
      </w:r>
    </w:p>
    <w:p w14:paraId="17D985C8" w14:textId="77777777" w:rsidR="00752629" w:rsidRPr="00801446" w:rsidRDefault="00752629" w:rsidP="00B67B7F">
      <w:pPr>
        <w:numPr>
          <w:ilvl w:val="0"/>
          <w:numId w:val="45"/>
        </w:numPr>
        <w:spacing w:line="360" w:lineRule="auto"/>
        <w:ind w:left="1358" w:hanging="420"/>
        <w:jc w:val="both"/>
        <w:rPr>
          <w:rFonts w:asciiTheme="minorHAnsi" w:hAnsiTheme="minorHAnsi"/>
        </w:rPr>
      </w:pPr>
      <w:r w:rsidRPr="00801446">
        <w:rPr>
          <w:rFonts w:asciiTheme="minorHAnsi" w:hAnsiTheme="minorHAnsi"/>
        </w:rPr>
        <w:t>Cena oferty musi zawierać wszelkie koszty niezbędne do zrealizowania przedmiotu zamówienia wynikające wprost z załączonego szczegółowego opisu przedmiotu zamówienia np.: koszt dostawy   z miejsca ich składowania własnym transportem z zachowaniem przepisów obowiązujących przy transporcie, jak również w nim nie ujęte , a bez których nie można wykonać przedmiotu zamówienia.</w:t>
      </w:r>
    </w:p>
    <w:p w14:paraId="0AEF0788" w14:textId="41E38DDC" w:rsidR="00752629" w:rsidRPr="00801446" w:rsidRDefault="00752629" w:rsidP="00E970E1">
      <w:pPr>
        <w:numPr>
          <w:ilvl w:val="0"/>
          <w:numId w:val="45"/>
        </w:numPr>
        <w:ind w:left="1358" w:hanging="420"/>
        <w:jc w:val="both"/>
        <w:rPr>
          <w:rFonts w:asciiTheme="minorHAnsi" w:hAnsiTheme="minorHAnsi"/>
        </w:rPr>
      </w:pPr>
      <w:r w:rsidRPr="00801446">
        <w:rPr>
          <w:rFonts w:asciiTheme="minorHAnsi" w:hAnsiTheme="minorHAnsi"/>
          <w:b/>
          <w:u w:val="single"/>
        </w:rPr>
        <w:t>Cena podana w ofercie obowiązuje przez cały czas trwania umowy.</w:t>
      </w:r>
    </w:p>
    <w:p w14:paraId="63D93E28" w14:textId="3D5D04BB" w:rsidR="00D97DB9" w:rsidRPr="00801446" w:rsidRDefault="00D97DB9" w:rsidP="00776D7E">
      <w:pPr>
        <w:numPr>
          <w:ilvl w:val="0"/>
          <w:numId w:val="45"/>
        </w:numPr>
        <w:spacing w:line="360" w:lineRule="auto"/>
        <w:ind w:left="1358" w:hanging="420"/>
        <w:jc w:val="both"/>
        <w:rPr>
          <w:rFonts w:asciiTheme="minorHAnsi" w:hAnsiTheme="minorHAnsi"/>
        </w:rPr>
      </w:pPr>
      <w:r w:rsidRPr="00801446">
        <w:rPr>
          <w:rFonts w:asciiTheme="minorHAnsi" w:hAnsiTheme="minorHAnsi"/>
        </w:rPr>
        <w:t>Rozliczenia między Zamawiającym a Wykonawcą będą prowadzone w złotych polskich(PLN).</w:t>
      </w:r>
    </w:p>
    <w:p w14:paraId="203277C6" w14:textId="77777777" w:rsidR="00D97DB9" w:rsidRPr="00801446" w:rsidRDefault="00D97DB9" w:rsidP="00E970E1">
      <w:pPr>
        <w:numPr>
          <w:ilvl w:val="0"/>
          <w:numId w:val="42"/>
        </w:numPr>
        <w:spacing w:line="360" w:lineRule="auto"/>
        <w:ind w:left="448" w:hanging="426"/>
        <w:jc w:val="both"/>
        <w:rPr>
          <w:rFonts w:asciiTheme="minorHAnsi" w:hAnsiTheme="minorHAnsi"/>
        </w:rPr>
      </w:pPr>
      <w:r w:rsidRPr="00801446">
        <w:rPr>
          <w:rFonts w:asciiTheme="minorHAnsi" w:hAnsiTheme="minorHAnsi"/>
        </w:rPr>
        <w:t>Punktacja przyznawana ofertom w kryterium oceny ofert będzie liczona z dokładnością do dwóch miejsc po przecinku, zgodnie z zasadami arytmetyki.</w:t>
      </w:r>
    </w:p>
    <w:p w14:paraId="4B29A857" w14:textId="77777777" w:rsidR="00D97DB9" w:rsidRPr="00801446" w:rsidRDefault="00D97DB9" w:rsidP="00E970E1">
      <w:pPr>
        <w:numPr>
          <w:ilvl w:val="0"/>
          <w:numId w:val="42"/>
        </w:numPr>
        <w:spacing w:line="360" w:lineRule="auto"/>
        <w:ind w:left="448" w:hanging="426"/>
        <w:jc w:val="both"/>
        <w:rPr>
          <w:rFonts w:asciiTheme="minorHAnsi" w:hAnsiTheme="minorHAnsi"/>
        </w:rPr>
      </w:pPr>
      <w:r w:rsidRPr="00801446">
        <w:rPr>
          <w:rFonts w:asciiTheme="minorHAnsi" w:hAnsiTheme="minorHAnsi"/>
        </w:rPr>
        <w:t>W toku badania i oceny ofert Zamawiający może żądać od Wykonawcy wyjaśnień dotyczących treści złożonej oferty, w tym zaoferowanej ceny.</w:t>
      </w:r>
    </w:p>
    <w:p w14:paraId="7A967E87" w14:textId="7FEFA684" w:rsidR="00155645" w:rsidRPr="00801446" w:rsidRDefault="00D97DB9" w:rsidP="00E970E1">
      <w:pPr>
        <w:numPr>
          <w:ilvl w:val="0"/>
          <w:numId w:val="42"/>
        </w:numPr>
        <w:spacing w:line="360" w:lineRule="auto"/>
        <w:ind w:left="448" w:hanging="426"/>
        <w:jc w:val="both"/>
        <w:rPr>
          <w:rFonts w:asciiTheme="minorHAnsi" w:hAnsiTheme="minorHAnsi"/>
        </w:rPr>
      </w:pPr>
      <w:r w:rsidRPr="00801446">
        <w:rPr>
          <w:rFonts w:asciiTheme="minorHAnsi" w:hAnsiTheme="minorHAnsi"/>
        </w:rPr>
        <w:t>Zamawiający udzieli zamówienia Wykonawcy, którego oferta zostanie uznana za najkorzystniejszą.</w:t>
      </w:r>
    </w:p>
    <w:p w14:paraId="79E2323B" w14:textId="47BD9DBF" w:rsidR="00155645" w:rsidRPr="00801446" w:rsidRDefault="00155645" w:rsidP="009D4989">
      <w:pPr>
        <w:pStyle w:val="Normalny8"/>
        <w:spacing w:line="360" w:lineRule="auto"/>
        <w:jc w:val="both"/>
        <w:rPr>
          <w:rFonts w:asciiTheme="minorHAnsi" w:hAnsiTheme="minorHAnsi"/>
          <w:b/>
          <w:bCs/>
          <w:sz w:val="22"/>
          <w:szCs w:val="22"/>
        </w:rPr>
      </w:pPr>
      <w:r w:rsidRPr="00801446">
        <w:rPr>
          <w:rFonts w:asciiTheme="minorHAnsi" w:hAnsiTheme="minorHAnsi" w:cs="Arial"/>
          <w:sz w:val="22"/>
          <w:szCs w:val="22"/>
        </w:rPr>
        <w:t>Jeżeli w postępowaniu o udzielenie zamówienia, w którym jedynym kryterium  oceny ofert jest cena, nie   można dokonać wyboru oferty najkorzystniejszej ze względu na to, że zostały złożone oferty o takiej samej cenie, zamawiający wzywa wykonawców , którzy złożyli te oferty , do złożenia w terminie określonym   przez  zamawiającego ofert dodatkowych. Wykonawcy, składając oferty dodatkowe, nie mogą zaoferować cen wyższych niż zaoferowane w  złożonych ofertach</w:t>
      </w:r>
      <w:r w:rsidRPr="00801446">
        <w:rPr>
          <w:rFonts w:asciiTheme="minorHAnsi" w:hAnsiTheme="minorHAnsi"/>
          <w:b/>
          <w:bCs/>
          <w:sz w:val="22"/>
          <w:szCs w:val="22"/>
        </w:rPr>
        <w:t>.</w:t>
      </w:r>
    </w:p>
    <w:p w14:paraId="00000131" w14:textId="77777777" w:rsidR="002F04FE" w:rsidRPr="00801446" w:rsidRDefault="00F51920">
      <w:pPr>
        <w:pStyle w:val="Nagwek2"/>
        <w:spacing w:line="320" w:lineRule="auto"/>
        <w:jc w:val="both"/>
        <w:rPr>
          <w:rFonts w:asciiTheme="minorHAnsi" w:hAnsiTheme="minorHAnsi"/>
          <w:b/>
          <w:sz w:val="22"/>
          <w:szCs w:val="22"/>
        </w:rPr>
      </w:pPr>
      <w:bookmarkStart w:id="31" w:name="_Toc138661523"/>
      <w:r w:rsidRPr="00801446">
        <w:rPr>
          <w:rFonts w:asciiTheme="minorHAnsi" w:hAnsiTheme="minorHAnsi"/>
          <w:b/>
          <w:sz w:val="22"/>
          <w:szCs w:val="22"/>
        </w:rPr>
        <w:t>XXI. Informacje o formalnościach, jakie powinny być dopełnione po wyborze oferty w celu zawarcia umowy</w:t>
      </w:r>
      <w:bookmarkEnd w:id="31"/>
    </w:p>
    <w:p w14:paraId="41230685" w14:textId="77777777" w:rsidR="009D79F8" w:rsidRPr="00801446" w:rsidRDefault="009D79F8" w:rsidP="00B67B7F">
      <w:pPr>
        <w:pStyle w:val="Akapitzlist"/>
        <w:numPr>
          <w:ilvl w:val="0"/>
          <w:numId w:val="57"/>
        </w:numPr>
        <w:tabs>
          <w:tab w:val="center" w:pos="428"/>
          <w:tab w:val="center" w:pos="3922"/>
        </w:tabs>
        <w:spacing w:after="98"/>
        <w:rPr>
          <w:rFonts w:asciiTheme="minorHAnsi" w:hAnsiTheme="minorHAnsi"/>
        </w:rPr>
      </w:pPr>
      <w:r w:rsidRPr="00801446">
        <w:rPr>
          <w:rFonts w:asciiTheme="minorHAnsi" w:hAnsiTheme="minorHAnsi"/>
        </w:rPr>
        <w:t xml:space="preserve">Zamawiający informuje niezwłocznie wszystkich wykonawców o:  </w:t>
      </w:r>
    </w:p>
    <w:p w14:paraId="6043B3C1" w14:textId="77777777" w:rsidR="00402676" w:rsidRPr="00801446" w:rsidRDefault="009D79F8" w:rsidP="00B67B7F">
      <w:pPr>
        <w:pStyle w:val="Akapitzlist"/>
        <w:numPr>
          <w:ilvl w:val="0"/>
          <w:numId w:val="61"/>
        </w:numPr>
        <w:suppressAutoHyphens/>
        <w:spacing w:after="5" w:line="360" w:lineRule="auto"/>
        <w:ind w:right="-2"/>
        <w:jc w:val="both"/>
        <w:rPr>
          <w:rFonts w:asciiTheme="minorHAnsi" w:hAnsiTheme="minorHAnsi"/>
        </w:rPr>
      </w:pPr>
      <w:r w:rsidRPr="00801446">
        <w:rPr>
          <w:rFonts w:asciiTheme="minorHAnsi" w:hAnsiTheme="minorHAnsi"/>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w:t>
      </w:r>
      <w:r w:rsidRPr="00801446">
        <w:rPr>
          <w:rFonts w:asciiTheme="minorHAnsi" w:hAnsiTheme="minorHAnsi"/>
        </w:rPr>
        <w:br/>
        <w:t xml:space="preserve">i adresy, jeżeli są miejscami wykonywania działalności wykonawców, którzy złożyli oferty, </w:t>
      </w:r>
      <w:r w:rsidRPr="00801446">
        <w:rPr>
          <w:rFonts w:asciiTheme="minorHAnsi" w:hAnsiTheme="minorHAnsi"/>
        </w:rPr>
        <w:br/>
        <w:t>a także punktację przyznaną ofertom .</w:t>
      </w:r>
    </w:p>
    <w:p w14:paraId="5EBC6A81" w14:textId="77777777" w:rsidR="00402676" w:rsidRPr="00801446" w:rsidRDefault="009D79F8" w:rsidP="00B67B7F">
      <w:pPr>
        <w:pStyle w:val="Akapitzlist"/>
        <w:numPr>
          <w:ilvl w:val="0"/>
          <w:numId w:val="61"/>
        </w:numPr>
        <w:suppressAutoHyphens/>
        <w:spacing w:after="5" w:line="360" w:lineRule="auto"/>
        <w:ind w:right="-2"/>
        <w:jc w:val="both"/>
        <w:rPr>
          <w:rFonts w:asciiTheme="minorHAnsi" w:hAnsiTheme="minorHAnsi"/>
        </w:rPr>
      </w:pPr>
      <w:r w:rsidRPr="00801446">
        <w:rPr>
          <w:rFonts w:asciiTheme="minorHAnsi" w:hAnsiTheme="minorHAnsi"/>
        </w:rPr>
        <w:t xml:space="preserve">wykonawcach, których oferty zostały odrzucone – podając uzasadnienie faktyczne i prawne.  </w:t>
      </w:r>
    </w:p>
    <w:p w14:paraId="1ACBE454" w14:textId="2C65F6DE" w:rsidR="009D79F8" w:rsidRPr="00801446" w:rsidRDefault="009D79F8" w:rsidP="00B67B7F">
      <w:pPr>
        <w:pStyle w:val="Akapitzlist"/>
        <w:numPr>
          <w:ilvl w:val="0"/>
          <w:numId w:val="61"/>
        </w:numPr>
        <w:suppressAutoHyphens/>
        <w:spacing w:after="5" w:line="360" w:lineRule="auto"/>
        <w:ind w:right="-2"/>
        <w:jc w:val="both"/>
        <w:rPr>
          <w:rFonts w:asciiTheme="minorHAnsi" w:hAnsiTheme="minorHAnsi"/>
        </w:rPr>
      </w:pPr>
      <w:r w:rsidRPr="00801446">
        <w:rPr>
          <w:rFonts w:asciiTheme="minorHAnsi" w:hAnsiTheme="minorHAnsi"/>
        </w:rPr>
        <w:lastRenderedPageBreak/>
        <w:t xml:space="preserve">Zamawiający udostępnia informacje, o których mowa w ust. 1) na stronie internetowej Zamawiającego </w:t>
      </w:r>
      <w:hyperlink r:id="rId41">
        <w:r w:rsidRPr="00801446">
          <w:rPr>
            <w:rStyle w:val="czeinternetowe"/>
            <w:rFonts w:asciiTheme="minorHAnsi" w:hAnsiTheme="minorHAnsi"/>
          </w:rPr>
          <w:t>www.mpk.tarnow.pl</w:t>
        </w:r>
      </w:hyperlink>
      <w:r w:rsidRPr="00801446">
        <w:rPr>
          <w:rFonts w:asciiTheme="minorHAnsi" w:hAnsiTheme="minorHAnsi"/>
        </w:rPr>
        <w:t xml:space="preserve"> oraz  na Platformie Zakupowej  https://platformazakupowa.pl/pn/mpk_tarnow/proceedings</w:t>
      </w:r>
    </w:p>
    <w:p w14:paraId="00000132" w14:textId="166C4C37" w:rsidR="002F04FE" w:rsidRPr="00801446" w:rsidRDefault="00F51920" w:rsidP="00715C36">
      <w:pPr>
        <w:numPr>
          <w:ilvl w:val="0"/>
          <w:numId w:val="5"/>
        </w:numPr>
        <w:spacing w:line="360" w:lineRule="auto"/>
        <w:ind w:left="462" w:hanging="426"/>
        <w:jc w:val="both"/>
        <w:rPr>
          <w:rFonts w:asciiTheme="minorHAnsi" w:hAnsiTheme="minorHAnsi"/>
        </w:rPr>
      </w:pPr>
      <w:r w:rsidRPr="00801446">
        <w:rPr>
          <w:rFonts w:asciiTheme="minorHAnsi" w:hAnsiTheme="minorHAnsi"/>
        </w:rPr>
        <w:t>Zamawiający zawiera umowę w sprawie zamówienia w terminie nie krótszym niż 5 dni od dnia przesłania zawiadomienia o wyborze najkorzystniejszej oferty.</w:t>
      </w:r>
    </w:p>
    <w:p w14:paraId="00000133" w14:textId="56451212" w:rsidR="002F04FE" w:rsidRPr="00801446" w:rsidRDefault="00F51920" w:rsidP="00715C36">
      <w:pPr>
        <w:numPr>
          <w:ilvl w:val="0"/>
          <w:numId w:val="5"/>
        </w:numPr>
        <w:spacing w:line="360" w:lineRule="auto"/>
        <w:ind w:left="462" w:hanging="426"/>
        <w:jc w:val="both"/>
        <w:rPr>
          <w:rFonts w:asciiTheme="minorHAnsi" w:hAnsiTheme="minorHAnsi"/>
        </w:rPr>
      </w:pPr>
      <w:r w:rsidRPr="00801446">
        <w:rPr>
          <w:rFonts w:asciiTheme="minorHAnsi" w:hAnsiTheme="minorHAnsi"/>
        </w:rPr>
        <w:t>Zamawiający może zawr</w:t>
      </w:r>
      <w:r w:rsidR="00F53114" w:rsidRPr="00801446">
        <w:rPr>
          <w:rFonts w:asciiTheme="minorHAnsi" w:hAnsiTheme="minorHAnsi"/>
        </w:rPr>
        <w:t xml:space="preserve">zeć umowę w sprawie zamówienia </w:t>
      </w:r>
      <w:r w:rsidRPr="00801446">
        <w:rPr>
          <w:rFonts w:asciiTheme="minorHAnsi" w:hAnsiTheme="minorHAnsi"/>
        </w:rPr>
        <w:t xml:space="preserve"> przed upływem terminu, </w:t>
      </w:r>
      <w:r w:rsidR="00000CCB" w:rsidRPr="00801446">
        <w:rPr>
          <w:rFonts w:asciiTheme="minorHAnsi" w:hAnsiTheme="minorHAnsi"/>
        </w:rPr>
        <w:t xml:space="preserve">o którym mowa w ust. 1, jeżeli </w:t>
      </w:r>
      <w:r w:rsidRPr="00801446">
        <w:rPr>
          <w:rFonts w:asciiTheme="minorHAnsi" w:hAnsiTheme="minorHAnsi"/>
        </w:rPr>
        <w:t>w postępowaniu o udzielenie zam</w:t>
      </w:r>
      <w:r w:rsidR="0034391C" w:rsidRPr="00801446">
        <w:rPr>
          <w:rFonts w:asciiTheme="minorHAnsi" w:hAnsiTheme="minorHAnsi"/>
        </w:rPr>
        <w:t xml:space="preserve">ówienia prowadzonym w trybie przetargu nieograniczonego </w:t>
      </w:r>
      <w:r w:rsidR="00F53114" w:rsidRPr="00801446">
        <w:rPr>
          <w:rFonts w:asciiTheme="minorHAnsi" w:hAnsiTheme="minorHAnsi"/>
        </w:rPr>
        <w:t xml:space="preserve"> </w:t>
      </w:r>
      <w:r w:rsidRPr="00801446">
        <w:rPr>
          <w:rFonts w:asciiTheme="minorHAnsi" w:hAnsiTheme="minorHAnsi"/>
        </w:rPr>
        <w:t xml:space="preserve"> złożono tylko jedną ofertę.</w:t>
      </w:r>
    </w:p>
    <w:p w14:paraId="0CF2521C" w14:textId="7D51FA92" w:rsidR="00717108" w:rsidRPr="00801446" w:rsidRDefault="00F51920" w:rsidP="00715C36">
      <w:pPr>
        <w:numPr>
          <w:ilvl w:val="0"/>
          <w:numId w:val="5"/>
        </w:numPr>
        <w:spacing w:line="360" w:lineRule="auto"/>
        <w:ind w:left="462" w:hanging="426"/>
        <w:jc w:val="both"/>
        <w:rPr>
          <w:rFonts w:asciiTheme="minorHAnsi" w:hAnsiTheme="minorHAnsi"/>
        </w:rPr>
      </w:pPr>
      <w:r w:rsidRPr="00801446">
        <w:rPr>
          <w:rFonts w:asciiTheme="minorHAnsi" w:hAnsiTheme="minorHAnsi"/>
        </w:rPr>
        <w:t>W przypadku wyboru oferty złożonej przez Wykonawców wspólnie ubiegających się o udzielenie zamówienia Zamawiający zastrzega sobie prawo żądania przed zawarc</w:t>
      </w:r>
      <w:r w:rsidR="00F53114" w:rsidRPr="00801446">
        <w:rPr>
          <w:rFonts w:asciiTheme="minorHAnsi" w:hAnsiTheme="minorHAnsi"/>
        </w:rPr>
        <w:t xml:space="preserve">iem umowy w sprawie zamówienia </w:t>
      </w:r>
      <w:r w:rsidRPr="00801446">
        <w:rPr>
          <w:rFonts w:asciiTheme="minorHAnsi" w:hAnsiTheme="minorHAnsi"/>
        </w:rPr>
        <w:t xml:space="preserve"> umowy regulującej współpracę tych Wykonawców.</w:t>
      </w:r>
    </w:p>
    <w:p w14:paraId="00000136" w14:textId="77777777" w:rsidR="002F04FE" w:rsidRPr="00801446" w:rsidRDefault="00F51920" w:rsidP="00E970E1">
      <w:pPr>
        <w:numPr>
          <w:ilvl w:val="0"/>
          <w:numId w:val="5"/>
        </w:numPr>
        <w:ind w:left="462" w:hanging="426"/>
        <w:jc w:val="both"/>
        <w:rPr>
          <w:rFonts w:asciiTheme="minorHAnsi" w:hAnsiTheme="minorHAnsi"/>
        </w:rPr>
      </w:pPr>
      <w:r w:rsidRPr="00801446">
        <w:rPr>
          <w:rFonts w:asciiTheme="minorHAnsi" w:hAnsiTheme="minorHAnsi"/>
        </w:rPr>
        <w:t>Wykonawca będzie zobowiązany do podpisania umowy w miejscu i terminie wskazanym przez Zamawiającego.</w:t>
      </w:r>
    </w:p>
    <w:p w14:paraId="00000137" w14:textId="77777777" w:rsidR="002F04FE" w:rsidRPr="00801446" w:rsidRDefault="00F51920" w:rsidP="00776D7E">
      <w:pPr>
        <w:pStyle w:val="Nagwek2"/>
        <w:jc w:val="both"/>
        <w:rPr>
          <w:rFonts w:asciiTheme="minorHAnsi" w:hAnsiTheme="minorHAnsi"/>
          <w:b/>
          <w:sz w:val="22"/>
          <w:szCs w:val="22"/>
        </w:rPr>
      </w:pPr>
      <w:bookmarkStart w:id="32" w:name="_Toc138661524"/>
      <w:r w:rsidRPr="00801446">
        <w:rPr>
          <w:rFonts w:asciiTheme="minorHAnsi" w:hAnsiTheme="minorHAnsi"/>
          <w:b/>
          <w:sz w:val="22"/>
          <w:szCs w:val="22"/>
        </w:rPr>
        <w:t>XXII. Wymagania dotyczące zabezpieczenia należytego wykonania umowy</w:t>
      </w:r>
      <w:bookmarkEnd w:id="32"/>
    </w:p>
    <w:p w14:paraId="28C87800" w14:textId="3E11D77A" w:rsidR="00F27820" w:rsidRPr="00801446" w:rsidRDefault="00F51920" w:rsidP="00776D7E">
      <w:pPr>
        <w:spacing w:before="240"/>
        <w:jc w:val="both"/>
        <w:rPr>
          <w:rFonts w:asciiTheme="minorHAnsi" w:hAnsiTheme="minorHAnsi"/>
        </w:rPr>
      </w:pPr>
      <w:r w:rsidRPr="00801446">
        <w:rPr>
          <w:rFonts w:asciiTheme="minorHAnsi" w:hAnsiTheme="minorHAnsi"/>
        </w:rPr>
        <w:t xml:space="preserve">Zamawiający </w:t>
      </w:r>
      <w:r w:rsidRPr="00801446">
        <w:rPr>
          <w:rFonts w:asciiTheme="minorHAnsi" w:hAnsiTheme="minorHAnsi"/>
          <w:b/>
        </w:rPr>
        <w:t>nie wymaga</w:t>
      </w:r>
      <w:r w:rsidRPr="00801446">
        <w:rPr>
          <w:rFonts w:asciiTheme="minorHAnsi" w:hAnsiTheme="minorHAnsi"/>
        </w:rPr>
        <w:t xml:space="preserve"> wniesienia zabezpieczenia należytego wykonania umowy.</w:t>
      </w:r>
    </w:p>
    <w:p w14:paraId="00000139" w14:textId="77777777" w:rsidR="002F04FE" w:rsidRPr="00801446" w:rsidRDefault="00F51920" w:rsidP="00776D7E">
      <w:pPr>
        <w:pStyle w:val="Nagwek2"/>
        <w:jc w:val="both"/>
        <w:rPr>
          <w:rFonts w:asciiTheme="minorHAnsi" w:hAnsiTheme="minorHAnsi"/>
          <w:b/>
          <w:sz w:val="22"/>
          <w:szCs w:val="22"/>
        </w:rPr>
      </w:pPr>
      <w:bookmarkStart w:id="33" w:name="_Toc138661525"/>
      <w:r w:rsidRPr="00801446">
        <w:rPr>
          <w:rFonts w:asciiTheme="minorHAnsi" w:hAnsiTheme="minorHAnsi"/>
          <w:b/>
          <w:sz w:val="22"/>
          <w:szCs w:val="22"/>
        </w:rPr>
        <w:t>XXIII. Informacje o treści zawieranej umowy oraz możliwości jej zmiany</w:t>
      </w:r>
      <w:bookmarkEnd w:id="33"/>
      <w:r w:rsidRPr="00801446">
        <w:rPr>
          <w:rFonts w:asciiTheme="minorHAnsi" w:hAnsiTheme="minorHAnsi"/>
          <w:b/>
          <w:sz w:val="22"/>
          <w:szCs w:val="22"/>
        </w:rPr>
        <w:t xml:space="preserve"> </w:t>
      </w:r>
    </w:p>
    <w:p w14:paraId="0000013A" w14:textId="55DD02A6" w:rsidR="002F04FE" w:rsidRPr="00801446" w:rsidRDefault="00F51920" w:rsidP="00715C36">
      <w:pPr>
        <w:numPr>
          <w:ilvl w:val="3"/>
          <w:numId w:val="10"/>
        </w:numPr>
        <w:spacing w:before="240" w:line="360" w:lineRule="auto"/>
        <w:ind w:left="284"/>
        <w:jc w:val="both"/>
        <w:rPr>
          <w:rFonts w:asciiTheme="minorHAnsi" w:hAnsiTheme="minorHAnsi"/>
        </w:rPr>
      </w:pPr>
      <w:r w:rsidRPr="00801446">
        <w:rPr>
          <w:rFonts w:asciiTheme="minorHAnsi" w:hAnsiTheme="minorHAnsi"/>
        </w:rPr>
        <w:t xml:space="preserve">Wybrany Wykonawca jest zobowiązany do zawarcia umowy </w:t>
      </w:r>
      <w:r w:rsidR="00717108" w:rsidRPr="00801446">
        <w:rPr>
          <w:rFonts w:asciiTheme="minorHAnsi" w:hAnsiTheme="minorHAnsi"/>
        </w:rPr>
        <w:t xml:space="preserve">w sprawie zamówienia </w:t>
      </w:r>
      <w:r w:rsidRPr="00801446">
        <w:rPr>
          <w:rFonts w:asciiTheme="minorHAnsi" w:hAnsiTheme="minorHAnsi"/>
        </w:rPr>
        <w:t xml:space="preserve"> na warunka</w:t>
      </w:r>
      <w:r w:rsidR="00162F45" w:rsidRPr="00801446">
        <w:rPr>
          <w:rFonts w:asciiTheme="minorHAnsi" w:hAnsiTheme="minorHAnsi"/>
        </w:rPr>
        <w:t xml:space="preserve">ch określonych </w:t>
      </w:r>
      <w:r w:rsidR="008F77B2" w:rsidRPr="00801446">
        <w:rPr>
          <w:rFonts w:asciiTheme="minorHAnsi" w:hAnsiTheme="minorHAnsi"/>
        </w:rPr>
        <w:t xml:space="preserve">w projekcie </w:t>
      </w:r>
      <w:r w:rsidR="00162F45" w:rsidRPr="00801446">
        <w:rPr>
          <w:rFonts w:asciiTheme="minorHAnsi" w:hAnsiTheme="minorHAnsi"/>
        </w:rPr>
        <w:t xml:space="preserve"> Umowy </w:t>
      </w:r>
      <w:r w:rsidR="00081527" w:rsidRPr="00801446">
        <w:rPr>
          <w:rFonts w:asciiTheme="minorHAnsi" w:hAnsiTheme="minorHAnsi"/>
          <w:b/>
        </w:rPr>
        <w:t>Załącznik nr 6 do SWZ</w:t>
      </w:r>
      <w:r w:rsidR="00081527" w:rsidRPr="00801446">
        <w:rPr>
          <w:rFonts w:asciiTheme="minorHAnsi" w:hAnsiTheme="minorHAnsi"/>
        </w:rPr>
        <w:t>.</w:t>
      </w:r>
    </w:p>
    <w:p w14:paraId="0000013B" w14:textId="20353033" w:rsidR="002F04FE" w:rsidRPr="00801446" w:rsidRDefault="00F51920" w:rsidP="00715C36">
      <w:pPr>
        <w:numPr>
          <w:ilvl w:val="3"/>
          <w:numId w:val="10"/>
        </w:numPr>
        <w:spacing w:line="360" w:lineRule="auto"/>
        <w:ind w:left="284"/>
        <w:jc w:val="both"/>
        <w:rPr>
          <w:rFonts w:asciiTheme="minorHAnsi" w:hAnsiTheme="minorHAnsi"/>
        </w:rPr>
      </w:pPr>
      <w:r w:rsidRPr="00801446">
        <w:rPr>
          <w:rFonts w:asciiTheme="minorHAnsi" w:hAnsiTheme="minorHAnsi"/>
        </w:rPr>
        <w:t xml:space="preserve">Zakres świadczenia Wykonawcy wynikający z umowy jest tożsamy z jego zobowiązaniem zawartym </w:t>
      </w:r>
      <w:r w:rsidR="00162F45" w:rsidRPr="00801446">
        <w:rPr>
          <w:rFonts w:asciiTheme="minorHAnsi" w:hAnsiTheme="minorHAnsi"/>
        </w:rPr>
        <w:br/>
      </w:r>
      <w:r w:rsidRPr="00801446">
        <w:rPr>
          <w:rFonts w:asciiTheme="minorHAnsi" w:hAnsiTheme="minorHAnsi"/>
        </w:rPr>
        <w:t>w ofercie.</w:t>
      </w:r>
    </w:p>
    <w:p w14:paraId="0000013D" w14:textId="31E0DDEA" w:rsidR="002F04FE" w:rsidRPr="00801446" w:rsidRDefault="00F51920" w:rsidP="00715C36">
      <w:pPr>
        <w:numPr>
          <w:ilvl w:val="3"/>
          <w:numId w:val="10"/>
        </w:numPr>
        <w:spacing w:line="360" w:lineRule="auto"/>
        <w:ind w:left="284"/>
        <w:jc w:val="both"/>
        <w:rPr>
          <w:rFonts w:asciiTheme="minorHAnsi" w:hAnsiTheme="minorHAnsi"/>
        </w:rPr>
      </w:pPr>
      <w:r w:rsidRPr="00801446">
        <w:rPr>
          <w:rFonts w:asciiTheme="minorHAnsi" w:hAnsiTheme="minorHAnsi"/>
        </w:rPr>
        <w:t>Zmiana umowy wymaga dla swej ważności, pod rygorem nieważności, zachowania formy pisemnej.</w:t>
      </w:r>
    </w:p>
    <w:p w14:paraId="5F64371C" w14:textId="52B69F87" w:rsidR="00E42235" w:rsidRPr="00801446" w:rsidRDefault="00C94FF6" w:rsidP="009D4989">
      <w:pPr>
        <w:pStyle w:val="Nagwek2"/>
        <w:spacing w:line="320" w:lineRule="auto"/>
        <w:jc w:val="both"/>
        <w:rPr>
          <w:rFonts w:asciiTheme="minorHAnsi" w:hAnsiTheme="minorHAnsi"/>
          <w:b/>
          <w:sz w:val="22"/>
          <w:szCs w:val="22"/>
        </w:rPr>
      </w:pPr>
      <w:bookmarkStart w:id="34" w:name="_Toc138661526"/>
      <w:r w:rsidRPr="00801446">
        <w:rPr>
          <w:rFonts w:asciiTheme="minorHAnsi" w:hAnsiTheme="minorHAnsi"/>
          <w:b/>
          <w:sz w:val="22"/>
          <w:szCs w:val="22"/>
        </w:rPr>
        <w:t>X</w:t>
      </w:r>
      <w:r w:rsidR="00F51920" w:rsidRPr="00801446">
        <w:rPr>
          <w:rFonts w:asciiTheme="minorHAnsi" w:hAnsiTheme="minorHAnsi"/>
          <w:b/>
          <w:sz w:val="22"/>
          <w:szCs w:val="22"/>
        </w:rPr>
        <w:t>X</w:t>
      </w:r>
      <w:r w:rsidRPr="00801446">
        <w:rPr>
          <w:rFonts w:asciiTheme="minorHAnsi" w:hAnsiTheme="minorHAnsi"/>
          <w:b/>
          <w:sz w:val="22"/>
          <w:szCs w:val="22"/>
        </w:rPr>
        <w:t>I</w:t>
      </w:r>
      <w:r w:rsidR="00F51920" w:rsidRPr="00801446">
        <w:rPr>
          <w:rFonts w:asciiTheme="minorHAnsi" w:hAnsiTheme="minorHAnsi"/>
          <w:b/>
          <w:sz w:val="22"/>
          <w:szCs w:val="22"/>
        </w:rPr>
        <w:t>V. Spis załączników</w:t>
      </w:r>
      <w:bookmarkEnd w:id="34"/>
      <w:r w:rsidR="00E42235" w:rsidRPr="00801446">
        <w:rPr>
          <w:rFonts w:asciiTheme="minorHAnsi" w:hAnsiTheme="minorHAnsi"/>
          <w:b/>
          <w:sz w:val="22"/>
          <w:szCs w:val="22"/>
        </w:rPr>
        <w:t xml:space="preserve">                                                                                                                                                                                                                        </w:t>
      </w:r>
    </w:p>
    <w:p w14:paraId="7149EC16" w14:textId="77777777" w:rsidR="004E1F7D" w:rsidRPr="00801446" w:rsidRDefault="004E1F7D" w:rsidP="004E1F7D">
      <w:pPr>
        <w:spacing w:line="360" w:lineRule="auto"/>
        <w:jc w:val="both"/>
        <w:rPr>
          <w:rFonts w:asciiTheme="minorHAnsi" w:hAnsiTheme="minorHAnsi"/>
        </w:rPr>
      </w:pPr>
      <w:r w:rsidRPr="00801446">
        <w:rPr>
          <w:rFonts w:asciiTheme="minorHAnsi" w:hAnsiTheme="minorHAnsi"/>
        </w:rPr>
        <w:t>Załącznik nr 1 -  OPZ_ Opis Przedmiotu Zamówienia</w:t>
      </w:r>
    </w:p>
    <w:p w14:paraId="3BF2F158" w14:textId="77777777" w:rsidR="004E1F7D" w:rsidRPr="00801446" w:rsidRDefault="004E1F7D" w:rsidP="004E1F7D">
      <w:pPr>
        <w:spacing w:line="360" w:lineRule="auto"/>
        <w:jc w:val="both"/>
        <w:rPr>
          <w:rFonts w:asciiTheme="minorHAnsi" w:hAnsiTheme="minorHAnsi"/>
        </w:rPr>
      </w:pPr>
      <w:r w:rsidRPr="00801446">
        <w:rPr>
          <w:rFonts w:asciiTheme="minorHAnsi" w:hAnsiTheme="minorHAnsi"/>
        </w:rPr>
        <w:t>Załącznik nr 2 -  Formularz ofertowy</w:t>
      </w:r>
    </w:p>
    <w:p w14:paraId="72217F6D" w14:textId="77777777" w:rsidR="004E1F7D" w:rsidRPr="00801446" w:rsidRDefault="004E1F7D" w:rsidP="004E1F7D">
      <w:pPr>
        <w:spacing w:line="360" w:lineRule="auto"/>
        <w:jc w:val="both"/>
        <w:rPr>
          <w:rFonts w:asciiTheme="minorHAnsi" w:hAnsiTheme="minorHAnsi"/>
        </w:rPr>
      </w:pPr>
      <w:r w:rsidRPr="00801446">
        <w:rPr>
          <w:rFonts w:asciiTheme="minorHAnsi" w:hAnsiTheme="minorHAnsi"/>
        </w:rPr>
        <w:t>Załącznik nr 3 – Wykaz wykonanych zamówień</w:t>
      </w:r>
    </w:p>
    <w:p w14:paraId="0A227D39" w14:textId="77777777" w:rsidR="004E1F7D" w:rsidRPr="00801446" w:rsidRDefault="004E1F7D" w:rsidP="004E1F7D">
      <w:pPr>
        <w:spacing w:line="360" w:lineRule="auto"/>
        <w:jc w:val="both"/>
        <w:rPr>
          <w:rFonts w:asciiTheme="minorHAnsi" w:hAnsiTheme="minorHAnsi"/>
        </w:rPr>
      </w:pPr>
      <w:r w:rsidRPr="00801446">
        <w:rPr>
          <w:rFonts w:asciiTheme="minorHAnsi" w:hAnsiTheme="minorHAnsi"/>
        </w:rPr>
        <w:t>Załącznik nr 4 – Oświadczenie</w:t>
      </w:r>
    </w:p>
    <w:p w14:paraId="682ABAA9" w14:textId="3FC95E0C" w:rsidR="004E1F7D" w:rsidRPr="00801446" w:rsidRDefault="004E1F7D" w:rsidP="004E1F7D">
      <w:pPr>
        <w:spacing w:line="360" w:lineRule="auto"/>
        <w:jc w:val="both"/>
        <w:rPr>
          <w:rFonts w:asciiTheme="minorHAnsi" w:hAnsiTheme="minorHAnsi"/>
        </w:rPr>
      </w:pPr>
      <w:r w:rsidRPr="00801446">
        <w:rPr>
          <w:rFonts w:asciiTheme="minorHAnsi" w:hAnsiTheme="minorHAnsi"/>
        </w:rPr>
        <w:t>Załącznik nr 5 – Oświadczenie</w:t>
      </w:r>
    </w:p>
    <w:p w14:paraId="5E6F7CFD" w14:textId="1F8101BF" w:rsidR="00B42416" w:rsidRPr="00801446" w:rsidRDefault="00B42416" w:rsidP="00B42416">
      <w:pPr>
        <w:spacing w:line="360" w:lineRule="auto"/>
        <w:jc w:val="both"/>
        <w:rPr>
          <w:rFonts w:asciiTheme="minorHAnsi" w:hAnsiTheme="minorHAnsi"/>
        </w:rPr>
      </w:pPr>
      <w:r w:rsidRPr="00801446">
        <w:rPr>
          <w:rFonts w:asciiTheme="minorHAnsi" w:hAnsiTheme="minorHAnsi"/>
        </w:rPr>
        <w:t>Załącznik nr 6 – Projekt  umowy</w:t>
      </w:r>
    </w:p>
    <w:p w14:paraId="2B29BD5D" w14:textId="22C37DC9" w:rsidR="00B42416" w:rsidRPr="00801446" w:rsidRDefault="00B42416" w:rsidP="004E1F7D">
      <w:pPr>
        <w:spacing w:line="360" w:lineRule="auto"/>
        <w:jc w:val="both"/>
        <w:rPr>
          <w:rFonts w:asciiTheme="minorHAnsi" w:hAnsiTheme="minorHAnsi"/>
        </w:rPr>
      </w:pPr>
    </w:p>
    <w:p w14:paraId="40BD587E" w14:textId="2E1AA6CF" w:rsidR="00A629F9" w:rsidRPr="00801446" w:rsidRDefault="00A629F9" w:rsidP="004E1F7D">
      <w:pPr>
        <w:spacing w:line="360" w:lineRule="auto"/>
        <w:jc w:val="both"/>
        <w:rPr>
          <w:rFonts w:asciiTheme="minorHAnsi" w:hAnsiTheme="minorHAnsi"/>
        </w:rPr>
      </w:pPr>
    </w:p>
    <w:p w14:paraId="4F7E198E" w14:textId="3D2F0B97" w:rsidR="00A629F9" w:rsidRPr="00801446" w:rsidRDefault="00A629F9" w:rsidP="004E1F7D">
      <w:pPr>
        <w:spacing w:line="360" w:lineRule="auto"/>
        <w:jc w:val="both"/>
        <w:rPr>
          <w:rFonts w:asciiTheme="minorHAnsi" w:hAnsiTheme="minorHAnsi"/>
        </w:rPr>
      </w:pPr>
    </w:p>
    <w:p w14:paraId="50DC6610" w14:textId="732AF44E" w:rsidR="00A629F9" w:rsidRPr="00801446" w:rsidRDefault="00A629F9" w:rsidP="004E1F7D">
      <w:pPr>
        <w:spacing w:line="360" w:lineRule="auto"/>
        <w:jc w:val="both"/>
        <w:rPr>
          <w:rFonts w:asciiTheme="minorHAnsi" w:hAnsiTheme="minorHAnsi"/>
        </w:rPr>
      </w:pPr>
    </w:p>
    <w:p w14:paraId="51EB5A75" w14:textId="00187940" w:rsidR="00A629F9" w:rsidRPr="00801446" w:rsidRDefault="00A629F9" w:rsidP="004E1F7D">
      <w:pPr>
        <w:spacing w:line="360" w:lineRule="auto"/>
        <w:jc w:val="both"/>
        <w:rPr>
          <w:rFonts w:asciiTheme="minorHAnsi" w:hAnsiTheme="minorHAnsi"/>
        </w:rPr>
      </w:pPr>
    </w:p>
    <w:p w14:paraId="445A4982" w14:textId="77777777" w:rsidR="00D3609F" w:rsidRDefault="00D3609F" w:rsidP="00CE42E8">
      <w:pPr>
        <w:jc w:val="right"/>
        <w:rPr>
          <w:rFonts w:asciiTheme="minorHAnsi" w:hAnsiTheme="minorHAnsi"/>
        </w:rPr>
      </w:pPr>
    </w:p>
    <w:p w14:paraId="27F76032" w14:textId="6BAF6FA0" w:rsidR="00CE42E8" w:rsidRPr="00801446" w:rsidRDefault="00CE42E8" w:rsidP="00CE42E8">
      <w:pPr>
        <w:jc w:val="right"/>
        <w:rPr>
          <w:rFonts w:asciiTheme="minorHAnsi" w:hAnsiTheme="minorHAnsi"/>
          <w:b/>
          <w:bCs/>
        </w:rPr>
      </w:pPr>
      <w:r w:rsidRPr="00801446">
        <w:rPr>
          <w:rFonts w:asciiTheme="minorHAnsi" w:hAnsiTheme="minorHAnsi"/>
          <w:b/>
        </w:rPr>
        <w:lastRenderedPageBreak/>
        <w:t>Załącznik nr</w:t>
      </w:r>
      <w:r w:rsidRPr="00801446">
        <w:rPr>
          <w:rFonts w:asciiTheme="minorHAnsi" w:hAnsiTheme="minorHAnsi"/>
          <w:b/>
          <w:bCs/>
        </w:rPr>
        <w:t xml:space="preserve"> 1 </w:t>
      </w:r>
      <w:r w:rsidRPr="00801446">
        <w:rPr>
          <w:rFonts w:asciiTheme="minorHAnsi" w:hAnsiTheme="minorHAnsi"/>
          <w:bCs/>
        </w:rPr>
        <w:t>do SWZ</w:t>
      </w:r>
    </w:p>
    <w:p w14:paraId="583231B5" w14:textId="77777777" w:rsidR="00CE42E8" w:rsidRPr="00801446" w:rsidRDefault="00CE42E8" w:rsidP="00CE42E8">
      <w:pPr>
        <w:pStyle w:val="Normalny1"/>
        <w:jc w:val="both"/>
        <w:rPr>
          <w:rFonts w:asciiTheme="minorHAnsi" w:hAnsiTheme="minorHAnsi" w:cs="Tahoma"/>
          <w:b/>
          <w:bCs/>
          <w:sz w:val="22"/>
          <w:szCs w:val="22"/>
        </w:rPr>
      </w:pPr>
    </w:p>
    <w:p w14:paraId="18A9DAE7" w14:textId="77777777" w:rsidR="00CE42E8" w:rsidRPr="00801446" w:rsidRDefault="00CE42E8" w:rsidP="00CE42E8">
      <w:pPr>
        <w:pStyle w:val="Normalny1"/>
        <w:jc w:val="both"/>
        <w:rPr>
          <w:rFonts w:asciiTheme="minorHAnsi" w:hAnsiTheme="minorHAnsi" w:cs="Tahoma"/>
          <w:b/>
          <w:bCs/>
          <w:sz w:val="22"/>
          <w:szCs w:val="22"/>
        </w:rPr>
      </w:pPr>
    </w:p>
    <w:p w14:paraId="473F83D8" w14:textId="77777777" w:rsidR="00CE42E8" w:rsidRPr="00801446" w:rsidRDefault="00CE42E8" w:rsidP="00CE42E8">
      <w:pPr>
        <w:pStyle w:val="Normalny1"/>
        <w:jc w:val="center"/>
        <w:rPr>
          <w:rFonts w:asciiTheme="minorHAnsi" w:hAnsiTheme="minorHAnsi" w:cs="Tahoma"/>
          <w:b/>
          <w:bCs/>
          <w:sz w:val="22"/>
          <w:szCs w:val="22"/>
        </w:rPr>
      </w:pPr>
      <w:r w:rsidRPr="00801446">
        <w:rPr>
          <w:rFonts w:asciiTheme="minorHAnsi" w:hAnsiTheme="minorHAnsi"/>
          <w:b/>
          <w:sz w:val="22"/>
          <w:szCs w:val="22"/>
        </w:rPr>
        <w:t>Szczegółowy - Opis Przedmiotu Zamówienia (OPZ)</w:t>
      </w:r>
    </w:p>
    <w:p w14:paraId="41B5C385" w14:textId="61DDA071" w:rsidR="00CE42E8" w:rsidRPr="00801446" w:rsidRDefault="00CE42E8" w:rsidP="007A2950">
      <w:pPr>
        <w:pStyle w:val="Tekstpodstawowy10"/>
        <w:spacing w:line="360" w:lineRule="auto"/>
        <w:rPr>
          <w:rFonts w:asciiTheme="minorHAnsi" w:hAnsiTheme="minorHAnsi"/>
          <w:b w:val="0"/>
          <w:bCs/>
          <w:color w:val="FF0000"/>
          <w:u w:val="single"/>
        </w:rPr>
      </w:pPr>
    </w:p>
    <w:p w14:paraId="637DA57B" w14:textId="77777777" w:rsidR="005F2E9D" w:rsidRPr="00801446" w:rsidRDefault="00CE42E8" w:rsidP="00B67B7F">
      <w:pPr>
        <w:pStyle w:val="Numeracja1"/>
        <w:numPr>
          <w:ilvl w:val="0"/>
          <w:numId w:val="29"/>
        </w:numPr>
        <w:tabs>
          <w:tab w:val="left" w:pos="360"/>
        </w:tabs>
        <w:spacing w:line="360" w:lineRule="auto"/>
        <w:rPr>
          <w:rFonts w:asciiTheme="minorHAnsi" w:hAnsiTheme="minorHAnsi" w:cs="Arial"/>
          <w:sz w:val="22"/>
          <w:szCs w:val="22"/>
        </w:rPr>
      </w:pPr>
      <w:r w:rsidRPr="00801446">
        <w:rPr>
          <w:rFonts w:asciiTheme="minorHAnsi" w:hAnsiTheme="minorHAnsi" w:cs="Arial"/>
          <w:sz w:val="22"/>
          <w:szCs w:val="22"/>
        </w:rPr>
        <w:t xml:space="preserve">Przedmiotem zamówienia jest: </w:t>
      </w:r>
    </w:p>
    <w:p w14:paraId="17F1435F" w14:textId="6F4BDE36" w:rsidR="00CE42E8" w:rsidRPr="00801446" w:rsidRDefault="00C738A8" w:rsidP="005F2E9D">
      <w:pPr>
        <w:pStyle w:val="Numeracja1"/>
        <w:tabs>
          <w:tab w:val="left" w:pos="360"/>
        </w:tabs>
        <w:spacing w:line="360" w:lineRule="auto"/>
        <w:ind w:left="720" w:firstLine="0"/>
        <w:rPr>
          <w:rFonts w:asciiTheme="minorHAnsi" w:hAnsiTheme="minorHAnsi" w:cs="Arial"/>
          <w:sz w:val="22"/>
          <w:szCs w:val="22"/>
        </w:rPr>
      </w:pPr>
      <w:r w:rsidRPr="00801446">
        <w:rPr>
          <w:rFonts w:asciiTheme="minorHAnsi" w:hAnsiTheme="minorHAnsi" w:cs="Arial"/>
          <w:b/>
          <w:sz w:val="22"/>
          <w:szCs w:val="22"/>
          <w:lang w:val="pl-PL"/>
        </w:rPr>
        <w:t>Z</w:t>
      </w:r>
      <w:proofErr w:type="spellStart"/>
      <w:r w:rsidR="005F2E9D" w:rsidRPr="00801446">
        <w:rPr>
          <w:rFonts w:asciiTheme="minorHAnsi" w:hAnsiTheme="minorHAnsi" w:cs="Arial"/>
          <w:b/>
          <w:sz w:val="22"/>
          <w:szCs w:val="22"/>
        </w:rPr>
        <w:t>akup</w:t>
      </w:r>
      <w:proofErr w:type="spellEnd"/>
      <w:r w:rsidR="005F2E9D" w:rsidRPr="00801446">
        <w:rPr>
          <w:rFonts w:asciiTheme="minorHAnsi" w:hAnsiTheme="minorHAnsi" w:cs="Arial"/>
          <w:b/>
          <w:sz w:val="22"/>
          <w:szCs w:val="22"/>
        </w:rPr>
        <w:t xml:space="preserve"> i d</w:t>
      </w:r>
      <w:r w:rsidR="00D303AA" w:rsidRPr="00801446">
        <w:rPr>
          <w:rFonts w:asciiTheme="minorHAnsi" w:hAnsiTheme="minorHAnsi" w:cs="Arial"/>
          <w:b/>
          <w:sz w:val="22"/>
          <w:szCs w:val="22"/>
        </w:rPr>
        <w:t>ostawa</w:t>
      </w:r>
      <w:r w:rsidR="005F2E9D" w:rsidRPr="00801446">
        <w:rPr>
          <w:rFonts w:asciiTheme="minorHAnsi" w:hAnsiTheme="minorHAnsi" w:cs="Arial"/>
          <w:b/>
          <w:sz w:val="22"/>
          <w:szCs w:val="22"/>
        </w:rPr>
        <w:t xml:space="preserve"> fabrycznie nowych opon dla MPK Spółka z o </w:t>
      </w:r>
      <w:proofErr w:type="spellStart"/>
      <w:r w:rsidR="005F2E9D" w:rsidRPr="00801446">
        <w:rPr>
          <w:rFonts w:asciiTheme="minorHAnsi" w:hAnsiTheme="minorHAnsi" w:cs="Arial"/>
          <w:b/>
          <w:sz w:val="22"/>
          <w:szCs w:val="22"/>
        </w:rPr>
        <w:t>o</w:t>
      </w:r>
      <w:proofErr w:type="spellEnd"/>
      <w:r w:rsidR="005F2E9D" w:rsidRPr="00801446">
        <w:rPr>
          <w:rFonts w:asciiTheme="minorHAnsi" w:hAnsiTheme="minorHAnsi" w:cs="Arial"/>
          <w:b/>
          <w:sz w:val="22"/>
          <w:szCs w:val="22"/>
        </w:rPr>
        <w:t>. w Tarnowie</w:t>
      </w: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
        <w:gridCol w:w="3977"/>
        <w:gridCol w:w="2149"/>
        <w:gridCol w:w="2040"/>
      </w:tblGrid>
      <w:tr w:rsidR="00CE42E8" w:rsidRPr="00801446" w14:paraId="3A041737" w14:textId="77777777" w:rsidTr="00FE63C9">
        <w:tc>
          <w:tcPr>
            <w:tcW w:w="836" w:type="dxa"/>
            <w:shd w:val="clear" w:color="auto" w:fill="auto"/>
          </w:tcPr>
          <w:p w14:paraId="1DB25706" w14:textId="77777777" w:rsidR="00CE42E8" w:rsidRPr="00801446" w:rsidRDefault="00CE42E8" w:rsidP="007A2950">
            <w:pPr>
              <w:pStyle w:val="Tekstpodstawowywcity"/>
              <w:ind w:left="360"/>
              <w:rPr>
                <w:rFonts w:asciiTheme="minorHAnsi" w:hAnsiTheme="minorHAnsi" w:cs="Arial"/>
                <w:szCs w:val="22"/>
              </w:rPr>
            </w:pPr>
            <w:r w:rsidRPr="00801446">
              <w:rPr>
                <w:rFonts w:asciiTheme="minorHAnsi" w:hAnsiTheme="minorHAnsi" w:cs="Arial"/>
                <w:szCs w:val="22"/>
              </w:rPr>
              <w:t>Lp.</w:t>
            </w:r>
          </w:p>
        </w:tc>
        <w:tc>
          <w:tcPr>
            <w:tcW w:w="3977" w:type="dxa"/>
            <w:shd w:val="clear" w:color="auto" w:fill="auto"/>
          </w:tcPr>
          <w:p w14:paraId="5DC14DE8" w14:textId="77777777" w:rsidR="00CE42E8" w:rsidRPr="00801446" w:rsidRDefault="00CE42E8" w:rsidP="007A2950">
            <w:pPr>
              <w:pStyle w:val="Tekstpodstawowywcity"/>
              <w:jc w:val="center"/>
              <w:rPr>
                <w:rFonts w:asciiTheme="minorHAnsi" w:hAnsiTheme="minorHAnsi" w:cs="Arial"/>
                <w:szCs w:val="22"/>
              </w:rPr>
            </w:pPr>
            <w:r w:rsidRPr="00801446">
              <w:rPr>
                <w:rFonts w:asciiTheme="minorHAnsi" w:hAnsiTheme="minorHAnsi" w:cs="Arial"/>
                <w:szCs w:val="22"/>
              </w:rPr>
              <w:t>NOWE OPONY</w:t>
            </w:r>
          </w:p>
        </w:tc>
        <w:tc>
          <w:tcPr>
            <w:tcW w:w="2149" w:type="dxa"/>
            <w:shd w:val="clear" w:color="auto" w:fill="auto"/>
          </w:tcPr>
          <w:p w14:paraId="5BD6971E" w14:textId="77777777" w:rsidR="00CE42E8" w:rsidRPr="00801446" w:rsidRDefault="00CE42E8" w:rsidP="007A2950">
            <w:pPr>
              <w:pStyle w:val="Tekstpodstawowywcity"/>
              <w:jc w:val="center"/>
              <w:rPr>
                <w:rFonts w:asciiTheme="minorHAnsi" w:hAnsiTheme="minorHAnsi" w:cs="Arial"/>
                <w:szCs w:val="22"/>
              </w:rPr>
            </w:pPr>
            <w:r w:rsidRPr="00801446">
              <w:rPr>
                <w:rFonts w:asciiTheme="minorHAnsi" w:hAnsiTheme="minorHAnsi" w:cs="Arial"/>
                <w:szCs w:val="22"/>
              </w:rPr>
              <w:t>NAZWA</w:t>
            </w:r>
          </w:p>
        </w:tc>
        <w:tc>
          <w:tcPr>
            <w:tcW w:w="2040" w:type="dxa"/>
            <w:shd w:val="clear" w:color="auto" w:fill="auto"/>
          </w:tcPr>
          <w:p w14:paraId="527051EF" w14:textId="77777777" w:rsidR="00CE42E8" w:rsidRPr="00801446" w:rsidRDefault="00CE42E8" w:rsidP="007A2950">
            <w:pPr>
              <w:pStyle w:val="Tekstpodstawowywcity"/>
              <w:jc w:val="center"/>
              <w:rPr>
                <w:rFonts w:asciiTheme="minorHAnsi" w:hAnsiTheme="minorHAnsi" w:cs="Arial"/>
                <w:szCs w:val="22"/>
              </w:rPr>
            </w:pPr>
            <w:r w:rsidRPr="00801446">
              <w:rPr>
                <w:rFonts w:asciiTheme="minorHAnsi" w:hAnsiTheme="minorHAnsi" w:cs="Arial"/>
                <w:szCs w:val="22"/>
              </w:rPr>
              <w:t>ILOŚĆ szt.</w:t>
            </w:r>
          </w:p>
        </w:tc>
      </w:tr>
    </w:tbl>
    <w:p w14:paraId="49FB6735" w14:textId="77777777" w:rsidR="00CE42E8" w:rsidRPr="00801446" w:rsidRDefault="00CE42E8" w:rsidP="007A2950">
      <w:pPr>
        <w:spacing w:line="240" w:lineRule="auto"/>
        <w:rPr>
          <w:rFonts w:asciiTheme="minorHAnsi" w:hAnsiTheme="minorHAnsi"/>
          <w:vanish/>
        </w:rPr>
      </w:pPr>
    </w:p>
    <w:tbl>
      <w:tblPr>
        <w:tblW w:w="9004" w:type="dxa"/>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
        <w:gridCol w:w="3978"/>
        <w:gridCol w:w="2149"/>
        <w:gridCol w:w="2041"/>
      </w:tblGrid>
      <w:tr w:rsidR="00CE42E8" w:rsidRPr="00801446" w14:paraId="14F09D90" w14:textId="77777777" w:rsidTr="00FE63C9">
        <w:trPr>
          <w:trHeight w:val="165"/>
        </w:trPr>
        <w:tc>
          <w:tcPr>
            <w:tcW w:w="836" w:type="dxa"/>
            <w:shd w:val="clear" w:color="auto" w:fill="auto"/>
          </w:tcPr>
          <w:p w14:paraId="4CB32802" w14:textId="77777777" w:rsidR="00CE42E8" w:rsidRPr="00801446" w:rsidRDefault="00CE42E8" w:rsidP="007A2950">
            <w:pPr>
              <w:pStyle w:val="Tekstpodstawowywcity"/>
              <w:rPr>
                <w:rFonts w:asciiTheme="minorHAnsi" w:hAnsiTheme="minorHAnsi" w:cs="Arial"/>
                <w:szCs w:val="22"/>
              </w:rPr>
            </w:pPr>
            <w:r w:rsidRPr="00801446">
              <w:rPr>
                <w:rFonts w:asciiTheme="minorHAnsi" w:hAnsiTheme="minorHAnsi" w:cs="Arial"/>
                <w:szCs w:val="22"/>
              </w:rPr>
              <w:t>1.</w:t>
            </w:r>
          </w:p>
        </w:tc>
        <w:tc>
          <w:tcPr>
            <w:tcW w:w="3978" w:type="dxa"/>
            <w:tcBorders>
              <w:right w:val="single" w:sz="4" w:space="0" w:color="auto"/>
            </w:tcBorders>
            <w:shd w:val="clear" w:color="auto" w:fill="auto"/>
          </w:tcPr>
          <w:p w14:paraId="1012A0B5" w14:textId="61463993" w:rsidR="00CE42E8" w:rsidRPr="00801446" w:rsidRDefault="00CE42E8" w:rsidP="00DF385B">
            <w:pPr>
              <w:pStyle w:val="Tekstpodstawowywcity"/>
              <w:rPr>
                <w:rFonts w:asciiTheme="minorHAnsi" w:hAnsiTheme="minorHAnsi" w:cs="Arial"/>
                <w:b/>
                <w:szCs w:val="22"/>
              </w:rPr>
            </w:pPr>
            <w:r w:rsidRPr="00801446">
              <w:rPr>
                <w:rFonts w:asciiTheme="minorHAnsi" w:hAnsiTheme="minorHAnsi" w:cs="Arial"/>
                <w:szCs w:val="22"/>
              </w:rPr>
              <w:t xml:space="preserve">opony gat. I,  specjalne do warunków miejskich </w:t>
            </w:r>
            <w:r w:rsidRPr="00801446">
              <w:rPr>
                <w:rFonts w:asciiTheme="minorHAnsi" w:hAnsiTheme="minorHAnsi" w:cs="Arial"/>
                <w:b/>
                <w:szCs w:val="22"/>
              </w:rPr>
              <w:t>(</w:t>
            </w:r>
            <w:proofErr w:type="spellStart"/>
            <w:r w:rsidRPr="00801446">
              <w:rPr>
                <w:rFonts w:asciiTheme="minorHAnsi" w:hAnsiTheme="minorHAnsi" w:cs="Arial"/>
                <w:b/>
                <w:szCs w:val="22"/>
              </w:rPr>
              <w:t>city</w:t>
            </w:r>
            <w:proofErr w:type="spellEnd"/>
            <w:r w:rsidRPr="00801446">
              <w:rPr>
                <w:rFonts w:asciiTheme="minorHAnsi" w:hAnsiTheme="minorHAnsi" w:cs="Arial"/>
                <w:b/>
                <w:szCs w:val="22"/>
              </w:rPr>
              <w:t>)</w:t>
            </w:r>
            <w:r w:rsidRPr="00801446">
              <w:rPr>
                <w:rFonts w:asciiTheme="minorHAnsi" w:hAnsiTheme="minorHAnsi" w:cs="Arial"/>
                <w:szCs w:val="22"/>
              </w:rPr>
              <w:t xml:space="preserve">, bezdętkowe,  w rozmiarze </w:t>
            </w:r>
            <w:r w:rsidRPr="00801446">
              <w:rPr>
                <w:rFonts w:asciiTheme="minorHAnsi" w:hAnsiTheme="minorHAnsi" w:cs="Arial"/>
                <w:b/>
                <w:szCs w:val="22"/>
              </w:rPr>
              <w:t>275/70 R 22.5</w:t>
            </w:r>
          </w:p>
        </w:tc>
        <w:tc>
          <w:tcPr>
            <w:tcW w:w="2149" w:type="dxa"/>
            <w:tcBorders>
              <w:top w:val="single" w:sz="4" w:space="0" w:color="auto"/>
              <w:left w:val="single" w:sz="4" w:space="0" w:color="auto"/>
              <w:bottom w:val="single" w:sz="4" w:space="0" w:color="auto"/>
              <w:right w:val="single" w:sz="4" w:space="0" w:color="auto"/>
            </w:tcBorders>
            <w:shd w:val="clear" w:color="auto" w:fill="auto"/>
          </w:tcPr>
          <w:p w14:paraId="7D4886DF" w14:textId="77777777" w:rsidR="00825129" w:rsidRPr="00801446" w:rsidRDefault="00825129" w:rsidP="00825129">
            <w:pPr>
              <w:pStyle w:val="Tekstpodstawowywcity"/>
              <w:jc w:val="center"/>
              <w:rPr>
                <w:rFonts w:asciiTheme="minorHAnsi" w:hAnsiTheme="minorHAnsi" w:cs="Arial"/>
                <w:szCs w:val="22"/>
              </w:rPr>
            </w:pPr>
            <w:r w:rsidRPr="00801446">
              <w:rPr>
                <w:rFonts w:asciiTheme="minorHAnsi" w:hAnsiTheme="minorHAnsi" w:cs="Arial"/>
                <w:szCs w:val="22"/>
              </w:rPr>
              <w:t>URBANMAX</w:t>
            </w:r>
          </w:p>
          <w:p w14:paraId="626B11DF" w14:textId="77777777" w:rsidR="00825129" w:rsidRPr="00801446" w:rsidRDefault="00825129" w:rsidP="00825129">
            <w:pPr>
              <w:pStyle w:val="Tekstpodstawowywcity"/>
              <w:jc w:val="center"/>
              <w:rPr>
                <w:rFonts w:asciiTheme="minorHAnsi" w:hAnsiTheme="minorHAnsi" w:cs="Arial"/>
                <w:szCs w:val="22"/>
              </w:rPr>
            </w:pPr>
            <w:r w:rsidRPr="00801446">
              <w:rPr>
                <w:rFonts w:asciiTheme="minorHAnsi" w:hAnsiTheme="minorHAnsi" w:cs="Arial"/>
                <w:szCs w:val="22"/>
              </w:rPr>
              <w:t>MCA  HL+</w:t>
            </w:r>
          </w:p>
          <w:p w14:paraId="40997167" w14:textId="77777777" w:rsidR="00825129" w:rsidRPr="00801446" w:rsidRDefault="00825129" w:rsidP="00825129">
            <w:pPr>
              <w:pStyle w:val="Tekstpodstawowywcity"/>
              <w:jc w:val="center"/>
              <w:rPr>
                <w:rFonts w:asciiTheme="minorHAnsi" w:hAnsiTheme="minorHAnsi" w:cs="Arial"/>
                <w:szCs w:val="22"/>
              </w:rPr>
            </w:pPr>
            <w:r w:rsidRPr="00801446">
              <w:rPr>
                <w:rFonts w:asciiTheme="minorHAnsi" w:hAnsiTheme="minorHAnsi" w:cs="Arial"/>
                <w:szCs w:val="22"/>
              </w:rPr>
              <w:t>152/149J</w:t>
            </w:r>
          </w:p>
          <w:p w14:paraId="1C81B38E" w14:textId="4D28A3DF" w:rsidR="00CE42E8" w:rsidRPr="00801446" w:rsidRDefault="00825129" w:rsidP="007A2950">
            <w:pPr>
              <w:pStyle w:val="Tekstpodstawowywcity"/>
              <w:jc w:val="center"/>
              <w:rPr>
                <w:rFonts w:asciiTheme="minorHAnsi" w:hAnsiTheme="minorHAnsi" w:cs="Arial"/>
                <w:szCs w:val="22"/>
              </w:rPr>
            </w:pPr>
            <w:r w:rsidRPr="00801446">
              <w:rPr>
                <w:rFonts w:asciiTheme="minorHAnsi" w:hAnsiTheme="minorHAnsi" w:cs="Arial"/>
                <w:szCs w:val="22"/>
              </w:rPr>
              <w:t>.</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14:paraId="36D207D5" w14:textId="77777777" w:rsidR="00CE42E8" w:rsidRPr="00801446" w:rsidRDefault="00CE42E8" w:rsidP="007A2950">
            <w:pPr>
              <w:pStyle w:val="Tekstpodstawowywcity"/>
              <w:jc w:val="center"/>
              <w:rPr>
                <w:rFonts w:asciiTheme="minorHAnsi" w:hAnsiTheme="minorHAnsi" w:cs="Arial"/>
                <w:szCs w:val="22"/>
              </w:rPr>
            </w:pPr>
          </w:p>
          <w:p w14:paraId="32834787" w14:textId="1368EEC6" w:rsidR="00CE42E8" w:rsidRPr="00801446" w:rsidRDefault="00CA30BE" w:rsidP="007A2950">
            <w:pPr>
              <w:pStyle w:val="Tekstpodstawowywcity"/>
              <w:jc w:val="center"/>
              <w:rPr>
                <w:rFonts w:asciiTheme="minorHAnsi" w:hAnsiTheme="minorHAnsi" w:cs="Arial"/>
                <w:szCs w:val="22"/>
              </w:rPr>
            </w:pPr>
            <w:r w:rsidRPr="00801446">
              <w:rPr>
                <w:rFonts w:asciiTheme="minorHAnsi" w:hAnsiTheme="minorHAnsi" w:cs="Arial"/>
                <w:szCs w:val="22"/>
              </w:rPr>
              <w:t>80</w:t>
            </w:r>
          </w:p>
          <w:p w14:paraId="715BD504" w14:textId="77777777" w:rsidR="00CE42E8" w:rsidRPr="00801446" w:rsidRDefault="00CE42E8" w:rsidP="007A2950">
            <w:pPr>
              <w:pStyle w:val="Tekstpodstawowywcity"/>
              <w:jc w:val="center"/>
              <w:rPr>
                <w:rFonts w:asciiTheme="minorHAnsi" w:hAnsiTheme="minorHAnsi" w:cs="Arial"/>
                <w:szCs w:val="22"/>
              </w:rPr>
            </w:pPr>
          </w:p>
          <w:p w14:paraId="6B07E586" w14:textId="77777777" w:rsidR="00CE42E8" w:rsidRPr="00801446" w:rsidRDefault="00CE42E8" w:rsidP="007A2950">
            <w:pPr>
              <w:pStyle w:val="Tekstpodstawowywcity"/>
              <w:jc w:val="center"/>
              <w:rPr>
                <w:rFonts w:asciiTheme="minorHAnsi" w:hAnsiTheme="minorHAnsi" w:cs="Arial"/>
                <w:szCs w:val="22"/>
              </w:rPr>
            </w:pPr>
          </w:p>
          <w:p w14:paraId="28FD3540" w14:textId="77777777" w:rsidR="00CE42E8" w:rsidRPr="00801446" w:rsidRDefault="00CE42E8" w:rsidP="007A2950">
            <w:pPr>
              <w:pStyle w:val="Tekstpodstawowywcity"/>
              <w:jc w:val="center"/>
              <w:rPr>
                <w:rFonts w:asciiTheme="minorHAnsi" w:hAnsiTheme="minorHAnsi" w:cs="Arial"/>
                <w:szCs w:val="22"/>
              </w:rPr>
            </w:pPr>
          </w:p>
        </w:tc>
      </w:tr>
    </w:tbl>
    <w:p w14:paraId="6DD95176" w14:textId="77777777" w:rsidR="00CE42E8" w:rsidRPr="00801446" w:rsidRDefault="00CE42E8" w:rsidP="007A2950">
      <w:pPr>
        <w:pStyle w:val="Tekstpodstawowy"/>
        <w:spacing w:after="0" w:line="360" w:lineRule="auto"/>
        <w:rPr>
          <w:rFonts w:asciiTheme="minorHAnsi" w:hAnsiTheme="minorHAnsi" w:cs="Arial"/>
          <w:b/>
          <w:i/>
          <w:sz w:val="22"/>
          <w:szCs w:val="22"/>
        </w:rPr>
      </w:pPr>
      <w:r w:rsidRPr="00801446">
        <w:rPr>
          <w:rFonts w:asciiTheme="minorHAnsi" w:hAnsiTheme="minorHAnsi" w:cs="Arial"/>
          <w:b/>
          <w:i/>
          <w:sz w:val="22"/>
          <w:szCs w:val="22"/>
        </w:rPr>
        <w:t>Uwaga!</w:t>
      </w:r>
    </w:p>
    <w:p w14:paraId="451705E4" w14:textId="2862DC4A" w:rsidR="00CE42E8" w:rsidRPr="00801446" w:rsidRDefault="00CE42E8" w:rsidP="007A2950">
      <w:pPr>
        <w:pStyle w:val="Tekstpodstawowy2"/>
        <w:spacing w:line="360" w:lineRule="auto"/>
        <w:rPr>
          <w:rFonts w:asciiTheme="minorHAnsi" w:hAnsiTheme="minorHAnsi"/>
          <w:i/>
          <w:iCs/>
        </w:rPr>
      </w:pPr>
      <w:r w:rsidRPr="00801446">
        <w:rPr>
          <w:rFonts w:asciiTheme="minorHAnsi" w:hAnsiTheme="minorHAnsi"/>
          <w:i/>
        </w:rPr>
        <w:t>Łączna, określona ilość  opon do zakupu, wynika z potrzeb przewidzianych na okres zawierania umowy</w:t>
      </w:r>
      <w:r w:rsidR="0041485A" w:rsidRPr="00801446">
        <w:rPr>
          <w:rFonts w:asciiTheme="minorHAnsi" w:hAnsiTheme="minorHAnsi"/>
          <w:i/>
        </w:rPr>
        <w:br/>
      </w:r>
      <w:r w:rsidRPr="00801446">
        <w:rPr>
          <w:rFonts w:asciiTheme="minorHAnsi" w:hAnsiTheme="minorHAnsi"/>
          <w:i/>
        </w:rPr>
        <w:t xml:space="preserve">i nie należy jej traktować jako ściśle wiążącej dla zawieranej umowy.  Dokładna ilość opon będzie wynikała z bieżących potrzeb Zamawiającego (ilości realizowanych zadań przewozowych ) i może ulec w sumie zmniejszeniu </w:t>
      </w:r>
      <w:r w:rsidRPr="00801446">
        <w:rPr>
          <w:rFonts w:asciiTheme="minorHAnsi" w:hAnsiTheme="minorHAnsi"/>
          <w:i/>
          <w:iCs/>
        </w:rPr>
        <w:t xml:space="preserve">o 30% w stosunku do łącznej ilości opon zamieszczonych powyżej. </w:t>
      </w:r>
    </w:p>
    <w:p w14:paraId="1F49D692" w14:textId="187328A5" w:rsidR="00CE42E8" w:rsidRPr="00801446" w:rsidRDefault="00CE42E8" w:rsidP="007A2950">
      <w:pPr>
        <w:pStyle w:val="Tekstpodstawowy"/>
        <w:widowControl/>
        <w:suppressAutoHyphens w:val="0"/>
        <w:spacing w:line="360" w:lineRule="auto"/>
        <w:jc w:val="both"/>
        <w:rPr>
          <w:rFonts w:asciiTheme="minorHAnsi" w:hAnsiTheme="minorHAnsi" w:cs="Arial"/>
          <w:i/>
          <w:sz w:val="22"/>
          <w:szCs w:val="22"/>
        </w:rPr>
      </w:pPr>
      <w:r w:rsidRPr="00801446">
        <w:rPr>
          <w:rFonts w:asciiTheme="minorHAnsi" w:hAnsiTheme="minorHAnsi" w:cs="Arial"/>
          <w:i/>
          <w:iCs/>
          <w:sz w:val="22"/>
          <w:szCs w:val="22"/>
        </w:rPr>
        <w:t xml:space="preserve">Zamawiający przewiduje </w:t>
      </w:r>
      <w:r w:rsidRPr="00801446">
        <w:rPr>
          <w:rFonts w:asciiTheme="minorHAnsi" w:hAnsiTheme="minorHAnsi" w:cs="Arial"/>
          <w:i/>
          <w:sz w:val="22"/>
          <w:szCs w:val="22"/>
        </w:rPr>
        <w:t xml:space="preserve">przedłużenie umowy </w:t>
      </w:r>
      <w:r w:rsidRPr="00801446">
        <w:rPr>
          <w:rFonts w:asciiTheme="minorHAnsi" w:hAnsiTheme="minorHAnsi" w:cs="Arial"/>
          <w:i/>
          <w:iCs/>
          <w:sz w:val="22"/>
          <w:szCs w:val="22"/>
        </w:rPr>
        <w:t xml:space="preserve"> </w:t>
      </w:r>
      <w:r w:rsidRPr="00801446">
        <w:rPr>
          <w:rFonts w:asciiTheme="minorHAnsi" w:hAnsiTheme="minorHAnsi" w:cs="Arial"/>
          <w:i/>
          <w:sz w:val="22"/>
          <w:szCs w:val="22"/>
        </w:rPr>
        <w:t xml:space="preserve">w pełni nie  zrealizowanej  ilości opon , ale nie dłużej </w:t>
      </w:r>
      <w:r w:rsidR="00222574" w:rsidRPr="00801446">
        <w:rPr>
          <w:rFonts w:asciiTheme="minorHAnsi" w:hAnsiTheme="minorHAnsi" w:cs="Arial"/>
          <w:i/>
          <w:sz w:val="22"/>
          <w:szCs w:val="22"/>
        </w:rPr>
        <w:br/>
      </w:r>
      <w:r w:rsidRPr="00801446">
        <w:rPr>
          <w:rFonts w:asciiTheme="minorHAnsi" w:hAnsiTheme="minorHAnsi" w:cs="Arial"/>
          <w:i/>
          <w:sz w:val="22"/>
          <w:szCs w:val="22"/>
        </w:rPr>
        <w:t>niż 3 miesiące na zasadach i warunkach określonych w specyfikacji i umowie. Ceny przedmiotu i warunki  zamówienia nie mogą ulec zmianie.</w:t>
      </w:r>
    </w:p>
    <w:p w14:paraId="227A40B2" w14:textId="6FFA550F" w:rsidR="00FE1C7F" w:rsidRPr="00801446" w:rsidRDefault="00FE1C7F" w:rsidP="00FE1C7F">
      <w:pPr>
        <w:spacing w:line="360" w:lineRule="auto"/>
        <w:jc w:val="both"/>
        <w:rPr>
          <w:rFonts w:asciiTheme="minorHAnsi" w:hAnsiTheme="minorHAnsi"/>
        </w:rPr>
      </w:pPr>
      <w:r w:rsidRPr="00801446">
        <w:rPr>
          <w:rFonts w:asciiTheme="minorHAnsi" w:hAnsiTheme="minorHAnsi"/>
        </w:rPr>
        <w:t>Niewyczerpanie ilości, o której mowa w pkt 1 w czasie obowiązywania Umowy, nie pociąga za sobą żadnych skutków prawnych i finansowych dla Zamawiającego, a Wykonawcy należy się jedynie wynagrodz</w:t>
      </w:r>
      <w:r w:rsidR="00E970E1" w:rsidRPr="00801446">
        <w:rPr>
          <w:rFonts w:asciiTheme="minorHAnsi" w:hAnsiTheme="minorHAnsi"/>
        </w:rPr>
        <w:t>enie za dostarczoną część opon</w:t>
      </w:r>
      <w:r w:rsidRPr="00801446">
        <w:rPr>
          <w:rFonts w:asciiTheme="minorHAnsi" w:hAnsiTheme="minorHAnsi"/>
        </w:rPr>
        <w:t xml:space="preserve">. </w:t>
      </w:r>
    </w:p>
    <w:p w14:paraId="6EB9513D" w14:textId="77777777" w:rsidR="00CE42E8" w:rsidRPr="00801446" w:rsidRDefault="00CE42E8" w:rsidP="007A2950">
      <w:pPr>
        <w:pStyle w:val="Tekstpodstawowywcity"/>
        <w:spacing w:line="360" w:lineRule="auto"/>
        <w:rPr>
          <w:rFonts w:asciiTheme="minorHAnsi" w:hAnsiTheme="minorHAnsi" w:cs="Arial"/>
          <w:szCs w:val="22"/>
        </w:rPr>
      </w:pPr>
    </w:p>
    <w:p w14:paraId="566E85D3" w14:textId="77777777" w:rsidR="00CE42E8" w:rsidRPr="00801446" w:rsidRDefault="00CE42E8" w:rsidP="00B67B7F">
      <w:pPr>
        <w:pStyle w:val="Tekstpodstawowywcity"/>
        <w:numPr>
          <w:ilvl w:val="0"/>
          <w:numId w:val="29"/>
        </w:numPr>
        <w:spacing w:after="120" w:line="360" w:lineRule="auto"/>
        <w:jc w:val="left"/>
        <w:rPr>
          <w:rFonts w:asciiTheme="minorHAnsi" w:hAnsiTheme="minorHAnsi" w:cs="Arial"/>
          <w:szCs w:val="22"/>
        </w:rPr>
      </w:pPr>
      <w:r w:rsidRPr="00801446">
        <w:rPr>
          <w:rFonts w:asciiTheme="minorHAnsi" w:hAnsiTheme="minorHAnsi" w:cs="Arial"/>
          <w:szCs w:val="22"/>
        </w:rPr>
        <w:t>Wymagania dotyczące opon nowych:</w:t>
      </w:r>
    </w:p>
    <w:p w14:paraId="6910C272" w14:textId="77777777" w:rsidR="00CE42E8" w:rsidRPr="00801446" w:rsidRDefault="00CE42E8" w:rsidP="007A2950">
      <w:pPr>
        <w:pStyle w:val="Tekstpodstawowywcity"/>
        <w:spacing w:line="360" w:lineRule="auto"/>
        <w:rPr>
          <w:rFonts w:asciiTheme="minorHAnsi" w:hAnsiTheme="minorHAnsi" w:cs="Arial"/>
          <w:szCs w:val="22"/>
        </w:rPr>
      </w:pPr>
      <w:r w:rsidRPr="00801446">
        <w:rPr>
          <w:rFonts w:asciiTheme="minorHAnsi" w:hAnsiTheme="minorHAnsi" w:cs="Arial"/>
          <w:szCs w:val="22"/>
        </w:rPr>
        <w:t>a) wielosezonowe do stosowania w warunkach letnich i zimowych,</w:t>
      </w:r>
    </w:p>
    <w:p w14:paraId="4300849A" w14:textId="4E4D0BD0" w:rsidR="00CE42E8" w:rsidRPr="00801446" w:rsidRDefault="00CE42E8" w:rsidP="007A2950">
      <w:pPr>
        <w:pStyle w:val="Numeracja1"/>
        <w:tabs>
          <w:tab w:val="left" w:pos="360"/>
        </w:tabs>
        <w:spacing w:line="360" w:lineRule="auto"/>
        <w:ind w:left="0" w:firstLine="0"/>
        <w:rPr>
          <w:rFonts w:asciiTheme="minorHAnsi" w:hAnsiTheme="minorHAnsi" w:cs="Arial"/>
          <w:i/>
          <w:sz w:val="22"/>
          <w:szCs w:val="22"/>
        </w:rPr>
      </w:pPr>
      <w:r w:rsidRPr="00801446">
        <w:rPr>
          <w:rFonts w:asciiTheme="minorHAnsi" w:hAnsiTheme="minorHAnsi" w:cs="Arial"/>
          <w:sz w:val="22"/>
          <w:szCs w:val="22"/>
        </w:rPr>
        <w:t xml:space="preserve"> b) opony  “</w:t>
      </w:r>
      <w:proofErr w:type="spellStart"/>
      <w:r w:rsidRPr="00801446">
        <w:rPr>
          <w:rFonts w:asciiTheme="minorHAnsi" w:hAnsiTheme="minorHAnsi" w:cs="Arial"/>
          <w:sz w:val="22"/>
          <w:szCs w:val="22"/>
        </w:rPr>
        <w:t>city</w:t>
      </w:r>
      <w:proofErr w:type="spellEnd"/>
      <w:r w:rsidRPr="00801446">
        <w:rPr>
          <w:rFonts w:asciiTheme="minorHAnsi" w:hAnsiTheme="minorHAnsi" w:cs="Arial"/>
          <w:sz w:val="22"/>
          <w:szCs w:val="22"/>
        </w:rPr>
        <w:t xml:space="preserve">” – </w:t>
      </w:r>
      <w:r w:rsidRPr="00801446">
        <w:rPr>
          <w:rFonts w:asciiTheme="minorHAnsi" w:hAnsiTheme="minorHAnsi" w:cs="Arial"/>
          <w:i/>
          <w:sz w:val="22"/>
          <w:szCs w:val="22"/>
        </w:rPr>
        <w:t>opona przeznaczona do autobusów użytkowanych w komunikacji miejskiej</w:t>
      </w:r>
      <w:r w:rsidR="00776D7E" w:rsidRPr="00801446">
        <w:rPr>
          <w:rFonts w:asciiTheme="minorHAnsi" w:hAnsiTheme="minorHAnsi" w:cs="Arial"/>
          <w:i/>
          <w:sz w:val="22"/>
          <w:szCs w:val="22"/>
        </w:rPr>
        <w:br/>
      </w:r>
      <w:r w:rsidRPr="00801446">
        <w:rPr>
          <w:rFonts w:asciiTheme="minorHAnsi" w:hAnsiTheme="minorHAnsi" w:cs="Arial"/>
          <w:i/>
          <w:sz w:val="22"/>
          <w:szCs w:val="22"/>
        </w:rPr>
        <w:t xml:space="preserve"> ze wzmocnionymi ścianami bocznymi</w:t>
      </w:r>
      <w:r w:rsidR="00776D7E" w:rsidRPr="00801446">
        <w:rPr>
          <w:rFonts w:asciiTheme="minorHAnsi" w:hAnsiTheme="minorHAnsi" w:cs="Arial"/>
          <w:i/>
          <w:sz w:val="22"/>
          <w:szCs w:val="22"/>
        </w:rPr>
        <w:t xml:space="preserve"> </w:t>
      </w:r>
      <w:r w:rsidRPr="00801446">
        <w:rPr>
          <w:rFonts w:asciiTheme="minorHAnsi" w:hAnsiTheme="minorHAnsi" w:cs="Arial"/>
          <w:i/>
          <w:sz w:val="22"/>
          <w:szCs w:val="22"/>
        </w:rPr>
        <w:t>posiadająca wskaźniki zużycia boków opon</w:t>
      </w:r>
      <w:r w:rsidR="00776D7E" w:rsidRPr="00801446">
        <w:rPr>
          <w:rFonts w:asciiTheme="minorHAnsi" w:hAnsiTheme="minorHAnsi" w:cs="Arial"/>
          <w:i/>
          <w:sz w:val="22"/>
          <w:szCs w:val="22"/>
          <w:lang w:val="pl-PL"/>
        </w:rPr>
        <w:t xml:space="preserve"> oraz:</w:t>
      </w:r>
      <w:r w:rsidRPr="00801446">
        <w:rPr>
          <w:rFonts w:asciiTheme="minorHAnsi" w:hAnsiTheme="minorHAnsi" w:cs="Arial"/>
          <w:i/>
          <w:sz w:val="22"/>
          <w:szCs w:val="22"/>
        </w:rPr>
        <w:t xml:space="preserve"> </w:t>
      </w:r>
    </w:p>
    <w:p w14:paraId="45C02800" w14:textId="53408F61" w:rsidR="00CE42E8" w:rsidRPr="00801446" w:rsidRDefault="00776D7E" w:rsidP="00E970E1">
      <w:pPr>
        <w:pStyle w:val="Tekstpodstawowy10"/>
        <w:numPr>
          <w:ilvl w:val="0"/>
          <w:numId w:val="30"/>
        </w:numPr>
        <w:autoSpaceDE w:val="0"/>
        <w:spacing w:line="360" w:lineRule="auto"/>
        <w:ind w:left="1134"/>
        <w:jc w:val="left"/>
        <w:rPr>
          <w:rFonts w:asciiTheme="minorHAnsi" w:hAnsiTheme="minorHAnsi"/>
        </w:rPr>
      </w:pPr>
      <w:r w:rsidRPr="00801446">
        <w:rPr>
          <w:rFonts w:asciiTheme="minorHAnsi" w:hAnsiTheme="minorHAnsi"/>
        </w:rPr>
        <w:t>bardzo dużą</w:t>
      </w:r>
      <w:r w:rsidR="00CE42E8" w:rsidRPr="00801446">
        <w:rPr>
          <w:rFonts w:asciiTheme="minorHAnsi" w:hAnsiTheme="minorHAnsi"/>
        </w:rPr>
        <w:t xml:space="preserve"> odporność na przeciążenia i uszkodzenia mechaniczne,</w:t>
      </w:r>
    </w:p>
    <w:p w14:paraId="77CB6BE0" w14:textId="77777777" w:rsidR="00CE42E8" w:rsidRPr="00801446" w:rsidRDefault="00CE42E8" w:rsidP="007A2950">
      <w:pPr>
        <w:pStyle w:val="Numeracja1"/>
        <w:tabs>
          <w:tab w:val="left" w:pos="360"/>
        </w:tabs>
        <w:spacing w:line="360" w:lineRule="auto"/>
        <w:rPr>
          <w:rFonts w:asciiTheme="minorHAnsi" w:hAnsiTheme="minorHAnsi" w:cs="Arial"/>
          <w:sz w:val="22"/>
          <w:szCs w:val="22"/>
        </w:rPr>
      </w:pPr>
      <w:r w:rsidRPr="00801446">
        <w:rPr>
          <w:rFonts w:asciiTheme="minorHAnsi" w:hAnsiTheme="minorHAnsi" w:cs="Arial"/>
          <w:sz w:val="22"/>
          <w:szCs w:val="22"/>
        </w:rPr>
        <w:t>c) możliwość kilkukrotnego bieżnikowania</w:t>
      </w:r>
    </w:p>
    <w:p w14:paraId="51F67572" w14:textId="77777777" w:rsidR="00CE42E8" w:rsidRPr="00801446" w:rsidRDefault="00CE42E8" w:rsidP="007A2950">
      <w:pPr>
        <w:autoSpaceDE w:val="0"/>
        <w:autoSpaceDN w:val="0"/>
        <w:adjustRightInd w:val="0"/>
        <w:spacing w:line="360" w:lineRule="auto"/>
        <w:jc w:val="both"/>
        <w:rPr>
          <w:rFonts w:asciiTheme="minorHAnsi" w:eastAsia="Times New Roman" w:hAnsiTheme="minorHAnsi"/>
        </w:rPr>
      </w:pPr>
      <w:r w:rsidRPr="00801446">
        <w:rPr>
          <w:rFonts w:asciiTheme="minorHAnsi" w:eastAsia="Times New Roman" w:hAnsiTheme="minorHAnsi"/>
        </w:rPr>
        <w:t>Zamawiający wymaga aby oferowane ogumienie posiadało świadectwo homologacji, odpowiednio do rodzaju, wydane zgodnie z:</w:t>
      </w:r>
    </w:p>
    <w:p w14:paraId="012A4AB5" w14:textId="44F361C9" w:rsidR="00AF2555" w:rsidRPr="00801446" w:rsidRDefault="00AF2555" w:rsidP="00B7423E">
      <w:pPr>
        <w:spacing w:line="360" w:lineRule="auto"/>
        <w:rPr>
          <w:rFonts w:asciiTheme="minorHAnsi" w:hAnsiTheme="minorHAnsi"/>
        </w:rPr>
      </w:pPr>
      <w:r w:rsidRPr="00801446">
        <w:rPr>
          <w:rFonts w:asciiTheme="minorHAnsi" w:eastAsia="Times New Roman" w:hAnsiTheme="minorHAnsi"/>
        </w:rPr>
        <w:t>a</w:t>
      </w:r>
      <w:r w:rsidR="00CE42E8" w:rsidRPr="00801446">
        <w:rPr>
          <w:rFonts w:asciiTheme="minorHAnsi" w:eastAsia="Times New Roman" w:hAnsiTheme="minorHAnsi"/>
        </w:rPr>
        <w:t xml:space="preserve">) Regulaminem nr 54.00 EKG ONZ - ogumienie do samochodów ciężarowych i przyczep oraz  spełniać wymagania </w:t>
      </w:r>
      <w:r w:rsidRPr="00801446">
        <w:rPr>
          <w:rFonts w:asciiTheme="minorHAnsi" w:hAnsiTheme="minorHAnsi"/>
        </w:rPr>
        <w:t xml:space="preserve">zgodnie z Rozporządzeniem Parlamentu Europejskiego i Rady (WE) nr 1222/2009 z dnia 25 listopada 2009 r. w sprawie etykietowania opon pod kątem efektywności paliwowej i innych </w:t>
      </w:r>
      <w:r w:rsidRPr="00801446">
        <w:rPr>
          <w:rFonts w:asciiTheme="minorHAnsi" w:hAnsiTheme="minorHAnsi"/>
        </w:rPr>
        <w:lastRenderedPageBreak/>
        <w:t>zasadniczych parametrów wraz ze zmianami określonymi w Rozporządzeniu Komisji (UE) 1235/2011 z dnia 29 listopada 2011r.</w:t>
      </w:r>
    </w:p>
    <w:p w14:paraId="71238BC8" w14:textId="18CDFFEC" w:rsidR="00AF2555" w:rsidRPr="00801446" w:rsidRDefault="00AF2555" w:rsidP="00AF2555">
      <w:pPr>
        <w:autoSpaceDE w:val="0"/>
        <w:autoSpaceDN w:val="0"/>
        <w:adjustRightInd w:val="0"/>
        <w:spacing w:line="360" w:lineRule="auto"/>
        <w:rPr>
          <w:rFonts w:asciiTheme="minorHAnsi" w:eastAsia="Times New Roman" w:hAnsiTheme="minorHAnsi"/>
        </w:rPr>
      </w:pPr>
    </w:p>
    <w:p w14:paraId="1C1DB125" w14:textId="77777777" w:rsidR="00CE42E8" w:rsidRPr="00801446" w:rsidRDefault="00CE42E8" w:rsidP="007A2950">
      <w:pPr>
        <w:autoSpaceDE w:val="0"/>
        <w:autoSpaceDN w:val="0"/>
        <w:adjustRightInd w:val="0"/>
        <w:spacing w:line="360" w:lineRule="auto"/>
        <w:jc w:val="both"/>
        <w:rPr>
          <w:rFonts w:asciiTheme="minorHAnsi" w:eastAsia="Times New Roman" w:hAnsiTheme="minorHAnsi"/>
        </w:rPr>
      </w:pPr>
      <w:r w:rsidRPr="00801446">
        <w:rPr>
          <w:rFonts w:asciiTheme="minorHAnsi" w:eastAsia="Times New Roman" w:hAnsiTheme="minorHAnsi"/>
        </w:rPr>
        <w:t xml:space="preserve">Zamawiający wymaga aby dostarczane ogumienie posiadało odpowiednio: </w:t>
      </w:r>
    </w:p>
    <w:p w14:paraId="1BABE11A" w14:textId="0FE76BA4" w:rsidR="002735EE" w:rsidRPr="00801446" w:rsidRDefault="00CE42E8" w:rsidP="007A2950">
      <w:pPr>
        <w:autoSpaceDE w:val="0"/>
        <w:autoSpaceDN w:val="0"/>
        <w:adjustRightInd w:val="0"/>
        <w:spacing w:line="360" w:lineRule="auto"/>
        <w:jc w:val="both"/>
        <w:rPr>
          <w:rFonts w:asciiTheme="minorHAnsi" w:eastAsia="Times New Roman" w:hAnsiTheme="minorHAnsi"/>
        </w:rPr>
      </w:pPr>
      <w:r w:rsidRPr="00801446">
        <w:rPr>
          <w:rFonts w:asciiTheme="minorHAnsi" w:eastAsia="Times New Roman" w:hAnsiTheme="minorHAnsi"/>
        </w:rPr>
        <w:t xml:space="preserve">a) datę </w:t>
      </w:r>
      <w:r w:rsidR="00AF2555" w:rsidRPr="00801446">
        <w:rPr>
          <w:rFonts w:asciiTheme="minorHAnsi" w:eastAsia="Times New Roman" w:hAnsiTheme="minorHAnsi"/>
        </w:rPr>
        <w:t>produkcji nie wcześniejszą niż 6</w:t>
      </w:r>
      <w:r w:rsidR="007F14C0" w:rsidRPr="00801446">
        <w:rPr>
          <w:rFonts w:asciiTheme="minorHAnsi" w:eastAsia="Times New Roman" w:hAnsiTheme="minorHAnsi"/>
        </w:rPr>
        <w:t xml:space="preserve"> miesię</w:t>
      </w:r>
      <w:r w:rsidR="00AF2555" w:rsidRPr="00801446">
        <w:rPr>
          <w:rFonts w:asciiTheme="minorHAnsi" w:eastAsia="Times New Roman" w:hAnsiTheme="minorHAnsi"/>
        </w:rPr>
        <w:t>cy</w:t>
      </w:r>
      <w:r w:rsidRPr="00801446">
        <w:rPr>
          <w:rFonts w:asciiTheme="minorHAnsi" w:eastAsia="Times New Roman" w:hAnsiTheme="minorHAnsi"/>
        </w:rPr>
        <w:t xml:space="preserve"> licząc od dnia ich dostarczenia do Zamawiającego </w:t>
      </w:r>
    </w:p>
    <w:p w14:paraId="38DB502D" w14:textId="77777777" w:rsidR="00CE42E8" w:rsidRPr="00801446" w:rsidRDefault="00CE42E8" w:rsidP="007A2950">
      <w:pPr>
        <w:autoSpaceDE w:val="0"/>
        <w:autoSpaceDN w:val="0"/>
        <w:adjustRightInd w:val="0"/>
        <w:spacing w:line="360" w:lineRule="auto"/>
        <w:jc w:val="both"/>
        <w:rPr>
          <w:rFonts w:asciiTheme="minorHAnsi" w:eastAsia="Times New Roman" w:hAnsiTheme="minorHAnsi"/>
        </w:rPr>
      </w:pPr>
      <w:r w:rsidRPr="00801446">
        <w:rPr>
          <w:rFonts w:asciiTheme="minorHAnsi" w:eastAsia="Times New Roman" w:hAnsiTheme="minorHAnsi"/>
        </w:rPr>
        <w:t>b) oznaczenie potwierdzające, że ogumienie spełnia wszystkie obowiązujące normy w zakresie</w:t>
      </w:r>
    </w:p>
    <w:p w14:paraId="218BDF05" w14:textId="27FE01D1" w:rsidR="00CC272D" w:rsidRPr="00801446" w:rsidRDefault="00CE42E8" w:rsidP="00CC272D">
      <w:pPr>
        <w:autoSpaceDE w:val="0"/>
        <w:autoSpaceDN w:val="0"/>
        <w:adjustRightInd w:val="0"/>
        <w:spacing w:line="360" w:lineRule="auto"/>
        <w:jc w:val="both"/>
        <w:rPr>
          <w:rFonts w:asciiTheme="minorHAnsi" w:eastAsia="Times New Roman" w:hAnsiTheme="minorHAnsi"/>
        </w:rPr>
      </w:pPr>
      <w:r w:rsidRPr="00801446">
        <w:rPr>
          <w:rFonts w:asciiTheme="minorHAnsi" w:eastAsia="Times New Roman" w:hAnsiTheme="minorHAnsi"/>
        </w:rPr>
        <w:t>bezpieczeństwa (symbol DOT lub równoważny świadczący, że opony spełniają bądź przewyższają normy bezpieczeństwa).</w:t>
      </w:r>
    </w:p>
    <w:p w14:paraId="56987150" w14:textId="338A58D3" w:rsidR="00CC272D" w:rsidRPr="00801446" w:rsidRDefault="004203F5" w:rsidP="00CC272D">
      <w:pPr>
        <w:pStyle w:val="Akapitzlist"/>
        <w:numPr>
          <w:ilvl w:val="0"/>
          <w:numId w:val="29"/>
        </w:numPr>
        <w:autoSpaceDE w:val="0"/>
        <w:autoSpaceDN w:val="0"/>
        <w:adjustRightInd w:val="0"/>
        <w:spacing w:line="360" w:lineRule="auto"/>
        <w:jc w:val="both"/>
        <w:rPr>
          <w:rFonts w:asciiTheme="minorHAnsi" w:eastAsia="Times New Roman" w:hAnsiTheme="minorHAnsi"/>
        </w:rPr>
      </w:pPr>
      <w:r w:rsidRPr="00801446">
        <w:rPr>
          <w:rFonts w:asciiTheme="minorHAnsi" w:eastAsia="Times New Roman" w:hAnsiTheme="minorHAnsi"/>
        </w:rPr>
        <w:t xml:space="preserve">oznaczenia parametrów opon </w:t>
      </w:r>
      <w:r w:rsidR="003A6D29" w:rsidRPr="00801446">
        <w:rPr>
          <w:rFonts w:asciiTheme="minorHAnsi" w:eastAsia="Times New Roman" w:hAnsiTheme="minorHAnsi"/>
        </w:rPr>
        <w:t>zgodnie z wymaganiami SWZ zamówienia.</w:t>
      </w:r>
    </w:p>
    <w:p w14:paraId="159CE6CA" w14:textId="025448C4" w:rsidR="00CE42E8" w:rsidRPr="00801446" w:rsidRDefault="00CE42E8" w:rsidP="007A2950">
      <w:pPr>
        <w:autoSpaceDE w:val="0"/>
        <w:autoSpaceDN w:val="0"/>
        <w:adjustRightInd w:val="0"/>
        <w:spacing w:line="360" w:lineRule="auto"/>
        <w:jc w:val="both"/>
        <w:rPr>
          <w:rFonts w:asciiTheme="minorHAnsi" w:eastAsia="Times New Roman" w:hAnsiTheme="minorHAnsi"/>
        </w:rPr>
      </w:pPr>
    </w:p>
    <w:p w14:paraId="3F4E85F6" w14:textId="77777777" w:rsidR="00CE42E8" w:rsidRPr="00801446" w:rsidRDefault="00CE42E8" w:rsidP="007A2950">
      <w:pPr>
        <w:autoSpaceDE w:val="0"/>
        <w:autoSpaceDN w:val="0"/>
        <w:adjustRightInd w:val="0"/>
        <w:spacing w:line="360" w:lineRule="auto"/>
        <w:jc w:val="both"/>
        <w:rPr>
          <w:rFonts w:asciiTheme="minorHAnsi" w:eastAsia="Times New Roman" w:hAnsiTheme="minorHAnsi"/>
        </w:rPr>
      </w:pPr>
      <w:r w:rsidRPr="00801446">
        <w:rPr>
          <w:rFonts w:asciiTheme="minorHAnsi" w:eastAsia="Times New Roman" w:hAnsiTheme="minorHAnsi"/>
        </w:rPr>
        <w:t xml:space="preserve">Zamawiający wymaga aby dostarczane ogumienie spełniało odpowiednio: </w:t>
      </w:r>
    </w:p>
    <w:p w14:paraId="4275F925" w14:textId="77777777" w:rsidR="00CE42E8" w:rsidRPr="00801446" w:rsidRDefault="00CE42E8" w:rsidP="007A2950">
      <w:pPr>
        <w:autoSpaceDE w:val="0"/>
        <w:autoSpaceDN w:val="0"/>
        <w:adjustRightInd w:val="0"/>
        <w:spacing w:line="360" w:lineRule="auto"/>
        <w:jc w:val="both"/>
        <w:rPr>
          <w:rFonts w:asciiTheme="minorHAnsi" w:eastAsia="Times New Roman" w:hAnsiTheme="minorHAnsi"/>
        </w:rPr>
      </w:pPr>
      <w:r w:rsidRPr="00801446">
        <w:rPr>
          <w:rFonts w:asciiTheme="minorHAnsi" w:eastAsia="Times New Roman" w:hAnsiTheme="minorHAnsi"/>
        </w:rPr>
        <w:t>a)  wymogi techniczne i jakościowe odpowiednich norm PN-EN</w:t>
      </w:r>
    </w:p>
    <w:p w14:paraId="716E5F82" w14:textId="450D29A0" w:rsidR="00AF2555" w:rsidRPr="00801446" w:rsidRDefault="00CE42E8" w:rsidP="00AF2555">
      <w:pPr>
        <w:autoSpaceDE w:val="0"/>
        <w:autoSpaceDN w:val="0"/>
        <w:adjustRightInd w:val="0"/>
        <w:spacing w:line="360" w:lineRule="auto"/>
        <w:jc w:val="both"/>
        <w:rPr>
          <w:rFonts w:asciiTheme="minorHAnsi" w:eastAsia="Times New Roman" w:hAnsiTheme="minorHAnsi"/>
        </w:rPr>
      </w:pPr>
      <w:r w:rsidRPr="00801446">
        <w:rPr>
          <w:rFonts w:asciiTheme="minorHAnsi" w:eastAsia="Times New Roman" w:hAnsiTheme="minorHAnsi"/>
        </w:rPr>
        <w:t>b) wymogi rozporządzenia</w:t>
      </w:r>
      <w:r w:rsidR="00AF2555" w:rsidRPr="00801446">
        <w:rPr>
          <w:rFonts w:asciiTheme="minorHAnsi" w:eastAsia="Times New Roman" w:hAnsiTheme="minorHAnsi"/>
        </w:rPr>
        <w:t xml:space="preserve"> </w:t>
      </w:r>
      <w:r w:rsidR="00AF2555" w:rsidRPr="00801446">
        <w:rPr>
          <w:rFonts w:asciiTheme="minorHAnsi" w:hAnsiTheme="minorHAnsi"/>
        </w:rPr>
        <w:t xml:space="preserve">zgodnie z § 10 Rozdziału 2 Rozporządzenia Ministra Infrastruktury z dnia </w:t>
      </w:r>
      <w:r w:rsidR="00C63304" w:rsidRPr="00801446">
        <w:rPr>
          <w:rFonts w:asciiTheme="minorHAnsi" w:hAnsiTheme="minorHAnsi"/>
        </w:rPr>
        <w:br/>
      </w:r>
      <w:r w:rsidR="00AF2555" w:rsidRPr="00801446">
        <w:rPr>
          <w:rFonts w:asciiTheme="minorHAnsi" w:hAnsiTheme="minorHAnsi"/>
        </w:rPr>
        <w:t xml:space="preserve">31 grudnia 2002 roku w sprawie warunków technicznych pojazdów oraz zakresu ich niezbędnego wyposażenia (tekst jednolity Dz.U. z 2016r poz. 2022 z </w:t>
      </w:r>
      <w:proofErr w:type="spellStart"/>
      <w:r w:rsidR="00AF2555" w:rsidRPr="00801446">
        <w:rPr>
          <w:rFonts w:asciiTheme="minorHAnsi" w:hAnsiTheme="minorHAnsi"/>
        </w:rPr>
        <w:t>późn</w:t>
      </w:r>
      <w:proofErr w:type="spellEnd"/>
      <w:r w:rsidR="00AF2555" w:rsidRPr="00801446">
        <w:rPr>
          <w:rFonts w:asciiTheme="minorHAnsi" w:hAnsiTheme="minorHAnsi"/>
        </w:rPr>
        <w:t xml:space="preserve">. zm.) muszą posiadać stosowne oznaczenia potwierdzające spełnienie wymagań związanych z bezpieczeństwem ich użytkowania </w:t>
      </w:r>
    </w:p>
    <w:p w14:paraId="3BD1FB77" w14:textId="6EE0D91D" w:rsidR="00CE42E8" w:rsidRPr="00801446" w:rsidRDefault="00CE42E8" w:rsidP="007A2950">
      <w:pPr>
        <w:autoSpaceDE w:val="0"/>
        <w:autoSpaceDN w:val="0"/>
        <w:adjustRightInd w:val="0"/>
        <w:spacing w:line="360" w:lineRule="auto"/>
        <w:jc w:val="both"/>
        <w:rPr>
          <w:rFonts w:asciiTheme="minorHAnsi" w:eastAsia="Times New Roman" w:hAnsiTheme="minorHAnsi"/>
        </w:rPr>
      </w:pPr>
    </w:p>
    <w:p w14:paraId="01A8D3E2" w14:textId="2823B86D" w:rsidR="00CE42E8" w:rsidRPr="00801446" w:rsidRDefault="00CE42E8" w:rsidP="007A2950">
      <w:pPr>
        <w:autoSpaceDE w:val="0"/>
        <w:autoSpaceDN w:val="0"/>
        <w:adjustRightInd w:val="0"/>
        <w:spacing w:line="360" w:lineRule="auto"/>
        <w:jc w:val="both"/>
        <w:rPr>
          <w:rFonts w:asciiTheme="minorHAnsi" w:eastAsia="Times New Roman" w:hAnsiTheme="minorHAnsi"/>
        </w:rPr>
      </w:pPr>
      <w:r w:rsidRPr="00801446">
        <w:rPr>
          <w:rFonts w:asciiTheme="minorHAnsi" w:eastAsia="Times New Roman" w:hAnsiTheme="minorHAnsi"/>
        </w:rPr>
        <w:t xml:space="preserve">Wykonawca zobowiązany jest do dostarczenia na każde żądanie i w terminie wskazanym przez Zamawiającego dokumentu homologacji w języku polskim. Jeżeli dokument ten jest wystawiony </w:t>
      </w:r>
      <w:r w:rsidR="00B7423E">
        <w:rPr>
          <w:rFonts w:asciiTheme="minorHAnsi" w:eastAsia="Times New Roman" w:hAnsiTheme="minorHAnsi"/>
        </w:rPr>
        <w:br/>
      </w:r>
      <w:r w:rsidRPr="00801446">
        <w:rPr>
          <w:rFonts w:asciiTheme="minorHAnsi" w:eastAsia="Times New Roman" w:hAnsiTheme="minorHAnsi"/>
        </w:rPr>
        <w:t xml:space="preserve">w języku obcym należy przedłożyć tłumaczenie na język polski poświadczone przez Wykonawcę. </w:t>
      </w:r>
    </w:p>
    <w:p w14:paraId="44D53BCD" w14:textId="77777777" w:rsidR="00CE42E8" w:rsidRPr="00801446" w:rsidRDefault="00CE42E8" w:rsidP="007A2950">
      <w:pPr>
        <w:autoSpaceDE w:val="0"/>
        <w:autoSpaceDN w:val="0"/>
        <w:adjustRightInd w:val="0"/>
        <w:spacing w:line="360" w:lineRule="auto"/>
        <w:jc w:val="both"/>
        <w:rPr>
          <w:rFonts w:asciiTheme="minorHAnsi" w:eastAsia="Times New Roman" w:hAnsiTheme="minorHAnsi"/>
        </w:rPr>
      </w:pPr>
      <w:r w:rsidRPr="00801446">
        <w:rPr>
          <w:rFonts w:asciiTheme="minorHAnsi" w:eastAsia="Times New Roman" w:hAnsiTheme="minorHAnsi"/>
        </w:rPr>
        <w:t xml:space="preserve">Zamawiający wymaga, aby dokument homologacji był aktualny w okresie obowiązywania umowy. </w:t>
      </w:r>
    </w:p>
    <w:p w14:paraId="6C4311D6" w14:textId="468C5B38" w:rsidR="00CE42E8" w:rsidRPr="00801446" w:rsidRDefault="00CE42E8" w:rsidP="00A54A74">
      <w:pPr>
        <w:autoSpaceDE w:val="0"/>
        <w:autoSpaceDN w:val="0"/>
        <w:adjustRightInd w:val="0"/>
        <w:spacing w:line="360" w:lineRule="auto"/>
        <w:jc w:val="both"/>
        <w:rPr>
          <w:rFonts w:asciiTheme="minorHAnsi" w:eastAsia="Times New Roman" w:hAnsiTheme="minorHAnsi"/>
        </w:rPr>
      </w:pPr>
      <w:r w:rsidRPr="00801446">
        <w:rPr>
          <w:rFonts w:asciiTheme="minorHAnsi" w:eastAsia="Times New Roman" w:hAnsiTheme="minorHAnsi"/>
        </w:rPr>
        <w:t xml:space="preserve">W przypadku, gdy dostarczony dokument, o którym mowa  utraci ważność w okresie obowiązywania umowy, Wykonawca zobowiązany jest do dostarczenia Zamawiającemu aktualnego dokumentu, nie później niż na 7 dni przed upływem terminu ważności pierwotnie dostarczonego dokumentu. </w:t>
      </w:r>
    </w:p>
    <w:p w14:paraId="64103B6C" w14:textId="77777777" w:rsidR="00CE42E8" w:rsidRPr="00801446" w:rsidRDefault="00CE42E8" w:rsidP="007A2950">
      <w:pPr>
        <w:pStyle w:val="Numeracja1"/>
        <w:tabs>
          <w:tab w:val="left" w:pos="360"/>
        </w:tabs>
        <w:spacing w:line="360" w:lineRule="auto"/>
        <w:ind w:left="0" w:firstLine="0"/>
        <w:rPr>
          <w:rFonts w:asciiTheme="minorHAnsi" w:hAnsiTheme="minorHAnsi" w:cs="Arial"/>
          <w:sz w:val="22"/>
          <w:szCs w:val="22"/>
        </w:rPr>
      </w:pPr>
      <w:r w:rsidRPr="00801446">
        <w:rPr>
          <w:rFonts w:asciiTheme="minorHAnsi" w:hAnsiTheme="minorHAnsi" w:cs="Arial"/>
          <w:sz w:val="22"/>
          <w:szCs w:val="22"/>
        </w:rPr>
        <w:t>3. Minimalne wymagane przez Zamawiającego warunki gwarancji są  następujące:</w:t>
      </w:r>
    </w:p>
    <w:p w14:paraId="5DC481AA" w14:textId="77777777" w:rsidR="00CE42E8" w:rsidRPr="00801446" w:rsidRDefault="00CE42E8" w:rsidP="007A2950">
      <w:pPr>
        <w:pStyle w:val="Normalny1"/>
        <w:tabs>
          <w:tab w:val="left" w:pos="0"/>
        </w:tabs>
        <w:spacing w:line="360" w:lineRule="auto"/>
        <w:rPr>
          <w:rFonts w:asciiTheme="minorHAnsi" w:eastAsia="Arial" w:hAnsiTheme="minorHAnsi" w:cs="Arial"/>
          <w:color w:val="000000"/>
          <w:sz w:val="22"/>
          <w:szCs w:val="22"/>
        </w:rPr>
      </w:pPr>
      <w:r w:rsidRPr="00801446">
        <w:rPr>
          <w:rFonts w:asciiTheme="minorHAnsi" w:eastAsia="Arial" w:hAnsiTheme="minorHAnsi" w:cs="Arial"/>
          <w:color w:val="000000"/>
          <w:sz w:val="22"/>
          <w:szCs w:val="22"/>
        </w:rPr>
        <w:t>a) okres gwarancji nowych opon wynosi ;</w:t>
      </w:r>
    </w:p>
    <w:p w14:paraId="56AF3205" w14:textId="77777777" w:rsidR="00CE42E8" w:rsidRPr="00801446" w:rsidRDefault="00CE42E8" w:rsidP="007A2950">
      <w:pPr>
        <w:pStyle w:val="Normalny1"/>
        <w:tabs>
          <w:tab w:val="left" w:pos="0"/>
        </w:tabs>
        <w:rPr>
          <w:rFonts w:asciiTheme="minorHAnsi" w:eastAsia="Arial" w:hAnsiTheme="minorHAnsi" w:cs="Arial"/>
          <w:color w:val="000000"/>
          <w:sz w:val="22"/>
          <w:szCs w:val="22"/>
        </w:rPr>
      </w:pPr>
    </w:p>
    <w:tbl>
      <w:tblPr>
        <w:tblW w:w="9004" w:type="dxa"/>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147"/>
        <w:gridCol w:w="1721"/>
        <w:gridCol w:w="1801"/>
        <w:gridCol w:w="1801"/>
      </w:tblGrid>
      <w:tr w:rsidR="00CE42E8" w:rsidRPr="00801446" w14:paraId="48725A1F" w14:textId="77777777" w:rsidTr="00250B54">
        <w:tc>
          <w:tcPr>
            <w:tcW w:w="534" w:type="dxa"/>
            <w:shd w:val="clear" w:color="auto" w:fill="auto"/>
          </w:tcPr>
          <w:p w14:paraId="1A1ECCCD" w14:textId="77777777" w:rsidR="00CE42E8" w:rsidRPr="00801446" w:rsidRDefault="00CE42E8" w:rsidP="007A2950">
            <w:pPr>
              <w:pStyle w:val="Tekstpodstawowywcity"/>
              <w:rPr>
                <w:rFonts w:asciiTheme="minorHAnsi" w:hAnsiTheme="minorHAnsi" w:cs="Arial"/>
                <w:szCs w:val="22"/>
              </w:rPr>
            </w:pPr>
            <w:r w:rsidRPr="00801446">
              <w:rPr>
                <w:rFonts w:asciiTheme="minorHAnsi" w:hAnsiTheme="minorHAnsi" w:cs="Arial"/>
                <w:szCs w:val="22"/>
              </w:rPr>
              <w:t>Lp.</w:t>
            </w:r>
          </w:p>
        </w:tc>
        <w:tc>
          <w:tcPr>
            <w:tcW w:w="3147" w:type="dxa"/>
            <w:shd w:val="clear" w:color="auto" w:fill="auto"/>
          </w:tcPr>
          <w:p w14:paraId="2AA385ED" w14:textId="65C4D284" w:rsidR="00CE42E8" w:rsidRPr="00801446" w:rsidRDefault="008F6657" w:rsidP="007A2950">
            <w:pPr>
              <w:pStyle w:val="Tekstpodstawowywcity"/>
              <w:jc w:val="center"/>
              <w:rPr>
                <w:rFonts w:asciiTheme="minorHAnsi" w:hAnsiTheme="minorHAnsi" w:cs="Arial"/>
                <w:szCs w:val="22"/>
              </w:rPr>
            </w:pPr>
            <w:r w:rsidRPr="00801446">
              <w:rPr>
                <w:rFonts w:asciiTheme="minorHAnsi" w:hAnsiTheme="minorHAnsi" w:cs="Arial"/>
                <w:szCs w:val="22"/>
              </w:rPr>
              <w:t>NOWE OPONY</w:t>
            </w:r>
          </w:p>
        </w:tc>
        <w:tc>
          <w:tcPr>
            <w:tcW w:w="1721" w:type="dxa"/>
            <w:shd w:val="clear" w:color="auto" w:fill="auto"/>
          </w:tcPr>
          <w:p w14:paraId="5E55AA71" w14:textId="77777777" w:rsidR="00CE42E8" w:rsidRPr="00801446" w:rsidRDefault="00CE42E8" w:rsidP="007A2950">
            <w:pPr>
              <w:pStyle w:val="Tekstpodstawowywcity"/>
              <w:jc w:val="center"/>
              <w:rPr>
                <w:rFonts w:asciiTheme="minorHAnsi" w:hAnsiTheme="minorHAnsi" w:cs="Arial"/>
                <w:szCs w:val="22"/>
              </w:rPr>
            </w:pPr>
            <w:r w:rsidRPr="00801446">
              <w:rPr>
                <w:rFonts w:asciiTheme="minorHAnsi" w:hAnsiTheme="minorHAnsi" w:cs="Arial"/>
                <w:szCs w:val="22"/>
              </w:rPr>
              <w:t>NAZWA</w:t>
            </w:r>
          </w:p>
        </w:tc>
        <w:tc>
          <w:tcPr>
            <w:tcW w:w="1801" w:type="dxa"/>
            <w:shd w:val="clear" w:color="auto" w:fill="auto"/>
          </w:tcPr>
          <w:p w14:paraId="1778869F" w14:textId="77777777" w:rsidR="00CE42E8" w:rsidRPr="00801446" w:rsidRDefault="00CE42E8" w:rsidP="007A2950">
            <w:pPr>
              <w:pStyle w:val="Tekstpodstawowywcity"/>
              <w:jc w:val="center"/>
              <w:rPr>
                <w:rFonts w:asciiTheme="minorHAnsi" w:hAnsiTheme="minorHAnsi" w:cs="Arial"/>
                <w:szCs w:val="22"/>
              </w:rPr>
            </w:pPr>
            <w:r w:rsidRPr="00801446">
              <w:rPr>
                <w:rFonts w:asciiTheme="minorHAnsi" w:hAnsiTheme="minorHAnsi" w:cs="Arial"/>
                <w:szCs w:val="22"/>
              </w:rPr>
              <w:t>ILOŚĆ szt.</w:t>
            </w:r>
          </w:p>
        </w:tc>
        <w:tc>
          <w:tcPr>
            <w:tcW w:w="1801" w:type="dxa"/>
            <w:shd w:val="clear" w:color="auto" w:fill="auto"/>
          </w:tcPr>
          <w:p w14:paraId="05D145E0" w14:textId="77777777" w:rsidR="00CE42E8" w:rsidRPr="00801446" w:rsidRDefault="00CE42E8" w:rsidP="007A2950">
            <w:pPr>
              <w:pStyle w:val="Tekstpodstawowywcity"/>
              <w:jc w:val="center"/>
              <w:rPr>
                <w:rFonts w:asciiTheme="minorHAnsi" w:hAnsiTheme="minorHAnsi" w:cs="Arial"/>
                <w:szCs w:val="22"/>
              </w:rPr>
            </w:pPr>
            <w:r w:rsidRPr="00801446">
              <w:rPr>
                <w:rFonts w:asciiTheme="minorHAnsi" w:hAnsiTheme="minorHAnsi" w:cs="Arial"/>
                <w:szCs w:val="22"/>
              </w:rPr>
              <w:t>Okres gwarancji</w:t>
            </w:r>
          </w:p>
        </w:tc>
      </w:tr>
      <w:tr w:rsidR="00CE42E8" w:rsidRPr="00801446" w14:paraId="636FE211" w14:textId="77777777" w:rsidTr="00250B54">
        <w:trPr>
          <w:trHeight w:val="345"/>
        </w:trPr>
        <w:tc>
          <w:tcPr>
            <w:tcW w:w="534" w:type="dxa"/>
            <w:shd w:val="clear" w:color="auto" w:fill="auto"/>
          </w:tcPr>
          <w:p w14:paraId="65F8367E" w14:textId="77777777" w:rsidR="00CE42E8" w:rsidRPr="00801446" w:rsidRDefault="00CE42E8" w:rsidP="007A2950">
            <w:pPr>
              <w:pStyle w:val="Tekstpodstawowywcity"/>
              <w:rPr>
                <w:rFonts w:asciiTheme="minorHAnsi" w:hAnsiTheme="minorHAnsi" w:cs="Arial"/>
                <w:szCs w:val="22"/>
              </w:rPr>
            </w:pPr>
            <w:r w:rsidRPr="00801446">
              <w:rPr>
                <w:rFonts w:asciiTheme="minorHAnsi" w:hAnsiTheme="minorHAnsi" w:cs="Arial"/>
                <w:szCs w:val="22"/>
              </w:rPr>
              <w:t>1.</w:t>
            </w:r>
          </w:p>
        </w:tc>
        <w:tc>
          <w:tcPr>
            <w:tcW w:w="3147" w:type="dxa"/>
            <w:tcBorders>
              <w:right w:val="single" w:sz="4" w:space="0" w:color="auto"/>
            </w:tcBorders>
            <w:shd w:val="clear" w:color="auto" w:fill="auto"/>
          </w:tcPr>
          <w:p w14:paraId="7E4F7ACD" w14:textId="27CEC534" w:rsidR="00CE42E8" w:rsidRPr="00801446" w:rsidRDefault="00CE42E8" w:rsidP="00DF385B">
            <w:pPr>
              <w:pStyle w:val="Tekstpodstawowywcity"/>
              <w:rPr>
                <w:rFonts w:asciiTheme="minorHAnsi" w:hAnsiTheme="minorHAnsi" w:cs="Arial"/>
                <w:b/>
                <w:szCs w:val="22"/>
              </w:rPr>
            </w:pPr>
            <w:r w:rsidRPr="00801446">
              <w:rPr>
                <w:rFonts w:asciiTheme="minorHAnsi" w:hAnsiTheme="minorHAnsi" w:cs="Arial"/>
                <w:szCs w:val="22"/>
              </w:rPr>
              <w:t xml:space="preserve">opony gat. I, specjalne do warunków miejskich </w:t>
            </w:r>
            <w:r w:rsidRPr="00801446">
              <w:rPr>
                <w:rFonts w:asciiTheme="minorHAnsi" w:hAnsiTheme="minorHAnsi" w:cs="Arial"/>
                <w:b/>
                <w:szCs w:val="22"/>
              </w:rPr>
              <w:t>(</w:t>
            </w:r>
            <w:proofErr w:type="spellStart"/>
            <w:r w:rsidRPr="00801446">
              <w:rPr>
                <w:rFonts w:asciiTheme="minorHAnsi" w:hAnsiTheme="minorHAnsi" w:cs="Arial"/>
                <w:b/>
                <w:szCs w:val="22"/>
              </w:rPr>
              <w:t>city</w:t>
            </w:r>
            <w:proofErr w:type="spellEnd"/>
            <w:r w:rsidRPr="00801446">
              <w:rPr>
                <w:rFonts w:asciiTheme="minorHAnsi" w:hAnsiTheme="minorHAnsi" w:cs="Arial"/>
                <w:b/>
                <w:szCs w:val="22"/>
              </w:rPr>
              <w:t>)</w:t>
            </w:r>
            <w:r w:rsidRPr="00801446">
              <w:rPr>
                <w:rFonts w:asciiTheme="minorHAnsi" w:hAnsiTheme="minorHAnsi" w:cs="Arial"/>
                <w:szCs w:val="22"/>
              </w:rPr>
              <w:t xml:space="preserve">, bezdętkowe, w rozmiarze </w:t>
            </w:r>
            <w:r w:rsidRPr="00801446">
              <w:rPr>
                <w:rFonts w:asciiTheme="minorHAnsi" w:hAnsiTheme="minorHAnsi" w:cs="Arial"/>
                <w:b/>
                <w:szCs w:val="22"/>
              </w:rPr>
              <w:t>275/70 R 22.5</w:t>
            </w:r>
          </w:p>
        </w:tc>
        <w:tc>
          <w:tcPr>
            <w:tcW w:w="1721" w:type="dxa"/>
            <w:tcBorders>
              <w:left w:val="single" w:sz="4" w:space="0" w:color="auto"/>
            </w:tcBorders>
            <w:shd w:val="clear" w:color="auto" w:fill="auto"/>
          </w:tcPr>
          <w:p w14:paraId="21546999" w14:textId="77777777" w:rsidR="00825129" w:rsidRPr="00801446" w:rsidRDefault="00825129" w:rsidP="00825129">
            <w:pPr>
              <w:pStyle w:val="Tekstpodstawowywcity"/>
              <w:jc w:val="center"/>
              <w:rPr>
                <w:rFonts w:asciiTheme="minorHAnsi" w:hAnsiTheme="minorHAnsi" w:cs="Arial"/>
                <w:szCs w:val="22"/>
              </w:rPr>
            </w:pPr>
            <w:r w:rsidRPr="00801446">
              <w:rPr>
                <w:rFonts w:asciiTheme="minorHAnsi" w:hAnsiTheme="minorHAnsi" w:cs="Arial"/>
                <w:szCs w:val="22"/>
              </w:rPr>
              <w:t>URBANMAX</w:t>
            </w:r>
          </w:p>
          <w:p w14:paraId="3E63CD1A" w14:textId="77777777" w:rsidR="00825129" w:rsidRPr="00801446" w:rsidRDefault="00825129" w:rsidP="00825129">
            <w:pPr>
              <w:pStyle w:val="Tekstpodstawowywcity"/>
              <w:jc w:val="center"/>
              <w:rPr>
                <w:rFonts w:asciiTheme="minorHAnsi" w:hAnsiTheme="minorHAnsi" w:cs="Arial"/>
                <w:szCs w:val="22"/>
              </w:rPr>
            </w:pPr>
            <w:r w:rsidRPr="00801446">
              <w:rPr>
                <w:rFonts w:asciiTheme="minorHAnsi" w:hAnsiTheme="minorHAnsi" w:cs="Arial"/>
                <w:szCs w:val="22"/>
              </w:rPr>
              <w:t>MCA  HL+</w:t>
            </w:r>
          </w:p>
          <w:p w14:paraId="15C032F8" w14:textId="77777777" w:rsidR="00825129" w:rsidRPr="00801446" w:rsidRDefault="00825129" w:rsidP="00825129">
            <w:pPr>
              <w:pStyle w:val="Tekstpodstawowywcity"/>
              <w:jc w:val="center"/>
              <w:rPr>
                <w:rFonts w:asciiTheme="minorHAnsi" w:hAnsiTheme="minorHAnsi" w:cs="Arial"/>
                <w:szCs w:val="22"/>
              </w:rPr>
            </w:pPr>
            <w:r w:rsidRPr="00801446">
              <w:rPr>
                <w:rFonts w:asciiTheme="minorHAnsi" w:hAnsiTheme="minorHAnsi" w:cs="Arial"/>
                <w:szCs w:val="22"/>
              </w:rPr>
              <w:t>152/149J</w:t>
            </w:r>
          </w:p>
          <w:p w14:paraId="24994F1C" w14:textId="744F4D46" w:rsidR="00CE42E8" w:rsidRPr="00801446" w:rsidRDefault="00CE42E8" w:rsidP="007A2950">
            <w:pPr>
              <w:pStyle w:val="Tekstpodstawowywcity"/>
              <w:jc w:val="center"/>
              <w:rPr>
                <w:rFonts w:asciiTheme="minorHAnsi" w:hAnsiTheme="minorHAnsi" w:cs="Arial"/>
                <w:szCs w:val="22"/>
              </w:rPr>
            </w:pPr>
          </w:p>
        </w:tc>
        <w:tc>
          <w:tcPr>
            <w:tcW w:w="1801" w:type="dxa"/>
            <w:tcBorders>
              <w:left w:val="single" w:sz="4" w:space="0" w:color="auto"/>
            </w:tcBorders>
            <w:shd w:val="clear" w:color="auto" w:fill="auto"/>
            <w:vAlign w:val="center"/>
          </w:tcPr>
          <w:p w14:paraId="287CB45F" w14:textId="2EECAB58" w:rsidR="00CE42E8" w:rsidRPr="00801446" w:rsidRDefault="00CA30BE" w:rsidP="007A2950">
            <w:pPr>
              <w:pStyle w:val="Tekstpodstawowywcity"/>
              <w:jc w:val="center"/>
              <w:rPr>
                <w:rFonts w:asciiTheme="minorHAnsi" w:hAnsiTheme="minorHAnsi" w:cs="Arial"/>
                <w:szCs w:val="22"/>
              </w:rPr>
            </w:pPr>
            <w:r w:rsidRPr="00801446">
              <w:rPr>
                <w:rFonts w:asciiTheme="minorHAnsi" w:hAnsiTheme="minorHAnsi" w:cs="Arial"/>
                <w:szCs w:val="22"/>
              </w:rPr>
              <w:t>80</w:t>
            </w:r>
          </w:p>
        </w:tc>
        <w:tc>
          <w:tcPr>
            <w:tcW w:w="1801" w:type="dxa"/>
            <w:tcBorders>
              <w:left w:val="single" w:sz="4" w:space="0" w:color="auto"/>
            </w:tcBorders>
            <w:shd w:val="clear" w:color="auto" w:fill="auto"/>
          </w:tcPr>
          <w:p w14:paraId="53207A20" w14:textId="77777777" w:rsidR="00CE42E8" w:rsidRPr="00801446" w:rsidRDefault="00CE42E8" w:rsidP="007A2950">
            <w:pPr>
              <w:pStyle w:val="Tekstpodstawowywcity"/>
              <w:jc w:val="center"/>
              <w:rPr>
                <w:rFonts w:asciiTheme="minorHAnsi" w:hAnsiTheme="minorHAnsi" w:cs="Arial"/>
                <w:szCs w:val="22"/>
              </w:rPr>
            </w:pPr>
          </w:p>
          <w:p w14:paraId="1FFA00C2" w14:textId="77777777" w:rsidR="00CE42E8" w:rsidRPr="00801446" w:rsidRDefault="00CE42E8" w:rsidP="007A2950">
            <w:pPr>
              <w:pStyle w:val="Tekstpodstawowywcity"/>
              <w:jc w:val="center"/>
              <w:rPr>
                <w:rFonts w:asciiTheme="minorHAnsi" w:hAnsiTheme="minorHAnsi" w:cs="Arial"/>
                <w:b/>
                <w:szCs w:val="22"/>
              </w:rPr>
            </w:pPr>
            <w:r w:rsidRPr="00801446">
              <w:rPr>
                <w:rFonts w:asciiTheme="minorHAnsi" w:hAnsiTheme="minorHAnsi" w:cs="Arial"/>
                <w:szCs w:val="22"/>
              </w:rPr>
              <w:t xml:space="preserve">od daty zakupu </w:t>
            </w:r>
            <w:r w:rsidRPr="00801446">
              <w:rPr>
                <w:rFonts w:asciiTheme="minorHAnsi" w:hAnsiTheme="minorHAnsi" w:cs="Arial"/>
                <w:b/>
                <w:szCs w:val="22"/>
              </w:rPr>
              <w:t>24 m-</w:t>
            </w:r>
            <w:proofErr w:type="spellStart"/>
            <w:r w:rsidRPr="00801446">
              <w:rPr>
                <w:rFonts w:asciiTheme="minorHAnsi" w:hAnsiTheme="minorHAnsi" w:cs="Arial"/>
                <w:b/>
                <w:szCs w:val="22"/>
              </w:rPr>
              <w:t>cy</w:t>
            </w:r>
            <w:proofErr w:type="spellEnd"/>
          </w:p>
          <w:p w14:paraId="54FBD1DD" w14:textId="77777777" w:rsidR="00CE42E8" w:rsidRPr="00801446" w:rsidRDefault="00CE42E8" w:rsidP="007A2950">
            <w:pPr>
              <w:pStyle w:val="Tekstpodstawowywcity"/>
              <w:jc w:val="center"/>
              <w:rPr>
                <w:rFonts w:asciiTheme="minorHAnsi" w:hAnsiTheme="minorHAnsi" w:cs="Arial"/>
                <w:b/>
                <w:szCs w:val="22"/>
              </w:rPr>
            </w:pPr>
          </w:p>
          <w:p w14:paraId="5BAEFEC0" w14:textId="77777777" w:rsidR="00CE42E8" w:rsidRPr="00801446" w:rsidRDefault="00CE42E8" w:rsidP="007A2950">
            <w:pPr>
              <w:pStyle w:val="Tekstpodstawowywcity"/>
              <w:jc w:val="center"/>
              <w:rPr>
                <w:rFonts w:asciiTheme="minorHAnsi" w:hAnsiTheme="minorHAnsi" w:cs="Arial"/>
                <w:szCs w:val="22"/>
              </w:rPr>
            </w:pPr>
          </w:p>
        </w:tc>
      </w:tr>
    </w:tbl>
    <w:p w14:paraId="7A4D50A7" w14:textId="77777777" w:rsidR="007A2950" w:rsidRPr="00801446" w:rsidRDefault="007A2950" w:rsidP="007A2950">
      <w:pPr>
        <w:pStyle w:val="Normalny1"/>
        <w:tabs>
          <w:tab w:val="left" w:pos="0"/>
        </w:tabs>
        <w:rPr>
          <w:rFonts w:asciiTheme="minorHAnsi" w:eastAsia="Arial" w:hAnsiTheme="minorHAnsi" w:cs="Arial"/>
          <w:color w:val="000000"/>
          <w:sz w:val="22"/>
          <w:szCs w:val="22"/>
        </w:rPr>
      </w:pPr>
    </w:p>
    <w:p w14:paraId="5640899B" w14:textId="7B9E130A" w:rsidR="00CE42E8" w:rsidRPr="00801446" w:rsidRDefault="00CE42E8" w:rsidP="007A2950">
      <w:pPr>
        <w:pStyle w:val="Normalny1"/>
        <w:tabs>
          <w:tab w:val="left" w:pos="0"/>
        </w:tabs>
        <w:spacing w:line="360" w:lineRule="auto"/>
        <w:rPr>
          <w:rFonts w:asciiTheme="minorHAnsi" w:eastAsia="Arial" w:hAnsiTheme="minorHAnsi" w:cs="Arial"/>
          <w:color w:val="000000"/>
          <w:sz w:val="22"/>
          <w:szCs w:val="22"/>
        </w:rPr>
      </w:pPr>
      <w:r w:rsidRPr="00801446">
        <w:rPr>
          <w:rFonts w:asciiTheme="minorHAnsi" w:eastAsia="Arial" w:hAnsiTheme="minorHAnsi" w:cs="Arial"/>
          <w:color w:val="000000"/>
          <w:sz w:val="22"/>
          <w:szCs w:val="22"/>
        </w:rPr>
        <w:t>b) zakres gwarancji :</w:t>
      </w:r>
    </w:p>
    <w:p w14:paraId="04EBDA93" w14:textId="77777777" w:rsidR="00CE42E8" w:rsidRPr="00801446" w:rsidRDefault="00CE42E8" w:rsidP="007A2950">
      <w:pPr>
        <w:pStyle w:val="Normalny1"/>
        <w:numPr>
          <w:ilvl w:val="0"/>
          <w:numId w:val="17"/>
        </w:numPr>
        <w:tabs>
          <w:tab w:val="left" w:pos="1701"/>
        </w:tabs>
        <w:autoSpaceDE w:val="0"/>
        <w:spacing w:line="360" w:lineRule="auto"/>
        <w:ind w:left="1701"/>
        <w:rPr>
          <w:rFonts w:asciiTheme="minorHAnsi" w:eastAsia="Arial" w:hAnsiTheme="minorHAnsi" w:cs="Arial"/>
          <w:color w:val="000000"/>
          <w:sz w:val="22"/>
          <w:szCs w:val="22"/>
        </w:rPr>
      </w:pPr>
      <w:r w:rsidRPr="00801446">
        <w:rPr>
          <w:rFonts w:asciiTheme="minorHAnsi" w:eastAsia="Arial" w:hAnsiTheme="minorHAnsi" w:cs="Arial"/>
          <w:color w:val="000000"/>
          <w:sz w:val="22"/>
          <w:szCs w:val="22"/>
        </w:rPr>
        <w:t>gwarancją objęte są wady fabryczne związane  z procesem  produkcji,</w:t>
      </w:r>
    </w:p>
    <w:p w14:paraId="6ECA314F" w14:textId="5BCAC6ED" w:rsidR="007A2950" w:rsidRPr="00801446" w:rsidRDefault="00CE42E8" w:rsidP="007A2950">
      <w:pPr>
        <w:pStyle w:val="Normalny1"/>
        <w:numPr>
          <w:ilvl w:val="0"/>
          <w:numId w:val="17"/>
        </w:numPr>
        <w:tabs>
          <w:tab w:val="left" w:pos="1701"/>
        </w:tabs>
        <w:autoSpaceDE w:val="0"/>
        <w:spacing w:line="360" w:lineRule="auto"/>
        <w:ind w:left="1701"/>
        <w:rPr>
          <w:rFonts w:asciiTheme="minorHAnsi" w:eastAsia="Arial" w:hAnsiTheme="minorHAnsi" w:cs="Arial"/>
          <w:i/>
          <w:color w:val="000000"/>
          <w:sz w:val="22"/>
          <w:szCs w:val="22"/>
        </w:rPr>
      </w:pPr>
      <w:r w:rsidRPr="00801446">
        <w:rPr>
          <w:rFonts w:asciiTheme="minorHAnsi" w:eastAsia="Arial" w:hAnsiTheme="minorHAnsi" w:cs="Arial"/>
          <w:color w:val="000000"/>
          <w:sz w:val="22"/>
          <w:szCs w:val="22"/>
        </w:rPr>
        <w:t>gwarancja nie obejmuje uszkodzeń mechanicznych w wyniku używania przez Zamawiającego.</w:t>
      </w:r>
      <w:r w:rsidRPr="00801446">
        <w:rPr>
          <w:rFonts w:asciiTheme="minorHAnsi" w:eastAsia="Arial" w:hAnsiTheme="minorHAnsi" w:cs="Arial"/>
          <w:i/>
          <w:color w:val="000000"/>
          <w:sz w:val="22"/>
          <w:szCs w:val="22"/>
        </w:rPr>
        <w:t xml:space="preserve">  </w:t>
      </w:r>
    </w:p>
    <w:p w14:paraId="0D3E4FB0" w14:textId="7524C761" w:rsidR="0041485A" w:rsidRPr="00801446" w:rsidRDefault="0041485A" w:rsidP="0041485A">
      <w:pPr>
        <w:pStyle w:val="Normalny1"/>
        <w:tabs>
          <w:tab w:val="left" w:pos="1701"/>
        </w:tabs>
        <w:autoSpaceDE w:val="0"/>
        <w:spacing w:line="360" w:lineRule="auto"/>
        <w:ind w:left="1701"/>
        <w:rPr>
          <w:rFonts w:asciiTheme="minorHAnsi" w:eastAsia="Arial" w:hAnsiTheme="minorHAnsi" w:cs="Arial"/>
          <w:i/>
          <w:color w:val="000000"/>
          <w:sz w:val="22"/>
          <w:szCs w:val="22"/>
        </w:rPr>
      </w:pPr>
    </w:p>
    <w:p w14:paraId="6D1F7E9A" w14:textId="62814BEB" w:rsidR="00776D7E" w:rsidRPr="00801446" w:rsidRDefault="00776D7E" w:rsidP="00A629F9">
      <w:pPr>
        <w:pStyle w:val="Normalny1"/>
        <w:tabs>
          <w:tab w:val="left" w:pos="1701"/>
        </w:tabs>
        <w:autoSpaceDE w:val="0"/>
        <w:spacing w:line="360" w:lineRule="auto"/>
        <w:rPr>
          <w:rFonts w:asciiTheme="minorHAnsi" w:eastAsia="Arial" w:hAnsiTheme="minorHAnsi" w:cs="Arial"/>
          <w:i/>
          <w:color w:val="000000"/>
          <w:sz w:val="22"/>
          <w:szCs w:val="22"/>
        </w:rPr>
      </w:pPr>
    </w:p>
    <w:p w14:paraId="316A1D32" w14:textId="77777777" w:rsidR="00CE42E8" w:rsidRPr="00801446" w:rsidRDefault="00CE42E8" w:rsidP="007A2950">
      <w:pPr>
        <w:pStyle w:val="Numeracja1"/>
        <w:tabs>
          <w:tab w:val="left" w:pos="360"/>
        </w:tabs>
        <w:spacing w:line="360" w:lineRule="auto"/>
        <w:rPr>
          <w:rFonts w:asciiTheme="minorHAnsi" w:hAnsiTheme="minorHAnsi" w:cs="Arial"/>
          <w:sz w:val="22"/>
          <w:szCs w:val="22"/>
        </w:rPr>
      </w:pPr>
      <w:r w:rsidRPr="00801446">
        <w:rPr>
          <w:rFonts w:asciiTheme="minorHAnsi" w:hAnsiTheme="minorHAnsi" w:cs="Arial"/>
          <w:sz w:val="22"/>
          <w:szCs w:val="22"/>
        </w:rPr>
        <w:t>4. Warunki wykonania przedmiotu zamówienia:</w:t>
      </w:r>
    </w:p>
    <w:p w14:paraId="4EEEDCBB" w14:textId="2136C0EF" w:rsidR="00CE42E8" w:rsidRPr="00801446" w:rsidRDefault="00CE42E8" w:rsidP="007A2950">
      <w:pPr>
        <w:pStyle w:val="Tekstpodstawowywcity"/>
        <w:spacing w:line="360" w:lineRule="auto"/>
        <w:rPr>
          <w:rFonts w:asciiTheme="minorHAnsi" w:hAnsiTheme="minorHAnsi" w:cs="Arial"/>
          <w:szCs w:val="22"/>
        </w:rPr>
      </w:pPr>
      <w:r w:rsidRPr="00801446">
        <w:rPr>
          <w:rFonts w:asciiTheme="minorHAnsi" w:hAnsiTheme="minorHAnsi" w:cs="Arial"/>
          <w:szCs w:val="22"/>
        </w:rPr>
        <w:t xml:space="preserve">Dostarczanie opon zamówionych przez Zamawiającego ma odbywać się do 48 godzin od momentu zgłoszenia telefonicznego lub </w:t>
      </w:r>
      <w:r w:rsidR="00C80AE7" w:rsidRPr="00801446">
        <w:rPr>
          <w:rFonts w:asciiTheme="minorHAnsi" w:hAnsiTheme="minorHAnsi" w:cs="Arial"/>
          <w:szCs w:val="22"/>
        </w:rPr>
        <w:t xml:space="preserve">e-mailowo </w:t>
      </w:r>
      <w:r w:rsidRPr="00801446">
        <w:rPr>
          <w:rFonts w:asciiTheme="minorHAnsi" w:hAnsiTheme="minorHAnsi" w:cs="Arial"/>
          <w:szCs w:val="22"/>
        </w:rPr>
        <w:t xml:space="preserve"> na koszt Wykonawcy sukcesywnie w miarę potrzeb Zamawiającego. </w:t>
      </w:r>
    </w:p>
    <w:p w14:paraId="5041C35C" w14:textId="25635229" w:rsidR="007A2950" w:rsidRPr="00801446" w:rsidRDefault="00CE42E8" w:rsidP="007A2950">
      <w:pPr>
        <w:pStyle w:val="Tekstpodstawowywcity"/>
        <w:spacing w:line="360" w:lineRule="auto"/>
        <w:rPr>
          <w:rFonts w:asciiTheme="minorHAnsi" w:eastAsia="Times New Roman" w:hAnsiTheme="minorHAnsi" w:cs="Arial"/>
          <w:szCs w:val="22"/>
        </w:rPr>
      </w:pPr>
      <w:r w:rsidRPr="00801446">
        <w:rPr>
          <w:rFonts w:asciiTheme="minorHAnsi" w:eastAsia="Times New Roman" w:hAnsiTheme="minorHAnsi" w:cs="Arial"/>
          <w:szCs w:val="22"/>
        </w:rPr>
        <w:t xml:space="preserve">W ramach przedmiotu zamówienia Wykonawca zobowiązany będzie do odbioru </w:t>
      </w:r>
      <w:r w:rsidRPr="00801446">
        <w:rPr>
          <w:rFonts w:asciiTheme="minorHAnsi" w:hAnsiTheme="minorHAnsi"/>
          <w:b/>
          <w:szCs w:val="22"/>
          <w:u w:val="single"/>
        </w:rPr>
        <w:t>własnym załadunkiem oraz transportem</w:t>
      </w:r>
      <w:r w:rsidRPr="00801446">
        <w:rPr>
          <w:rFonts w:asciiTheme="minorHAnsi" w:hAnsiTheme="minorHAnsi"/>
          <w:szCs w:val="22"/>
          <w:u w:val="single"/>
        </w:rPr>
        <w:t xml:space="preserve"> </w:t>
      </w:r>
      <w:r w:rsidR="008F6657" w:rsidRPr="00801446">
        <w:rPr>
          <w:rFonts w:asciiTheme="minorHAnsi" w:eastAsia="Times New Roman" w:hAnsiTheme="minorHAnsi" w:cs="Arial"/>
          <w:szCs w:val="22"/>
        </w:rPr>
        <w:t xml:space="preserve"> </w:t>
      </w:r>
      <w:r w:rsidRPr="00801446">
        <w:rPr>
          <w:rFonts w:asciiTheme="minorHAnsi" w:eastAsia="Times New Roman" w:hAnsiTheme="minorHAnsi" w:cs="Arial"/>
          <w:szCs w:val="22"/>
        </w:rPr>
        <w:t>i utylizacji zużytego ogumienia. Ilość zużytego ogumienia odebranego przez Wykonawcę nie przekroczy ilości ogumienia zamówionego przez Zamawiającego w ramach umowy. Odbiór ogumienia  będzie się odbywał cyklicznie w miarę bieżących potrzeb Zamawiającego. Koszty odbioru, transportu i utylizacji pokrywa Wykonawca.</w:t>
      </w:r>
    </w:p>
    <w:p w14:paraId="05B029BF" w14:textId="26C162B2" w:rsidR="00776D7E" w:rsidRPr="00801446" w:rsidRDefault="00776D7E" w:rsidP="00776D7E">
      <w:pPr>
        <w:spacing w:line="360" w:lineRule="auto"/>
        <w:jc w:val="both"/>
        <w:rPr>
          <w:rFonts w:asciiTheme="minorHAnsi" w:hAnsiTheme="minorHAnsi"/>
        </w:rPr>
      </w:pPr>
      <w:r w:rsidRPr="00801446">
        <w:rPr>
          <w:rFonts w:asciiTheme="minorHAnsi" w:hAnsiTheme="minorHAnsi"/>
        </w:rPr>
        <w:t xml:space="preserve">Jeżeli w imieniu Wykonawcy odpady będą odbierane lub zagospodarowane przez Podwykonawcę. Wykonawca jest zobowiązany okazać i przesłać dokumenty Zamawiającemu ww. zezwolenia/wpisy </w:t>
      </w:r>
      <w:r w:rsidRPr="00801446">
        <w:rPr>
          <w:rFonts w:asciiTheme="minorHAnsi" w:hAnsiTheme="minorHAnsi"/>
        </w:rPr>
        <w:br/>
        <w:t>i ewentualnie umowę z  Podwykonawcą.</w:t>
      </w:r>
    </w:p>
    <w:p w14:paraId="20B634CD" w14:textId="480A953F" w:rsidR="009B21C2" w:rsidRPr="00801446" w:rsidRDefault="00776D7E" w:rsidP="00A629F9">
      <w:pPr>
        <w:spacing w:line="360" w:lineRule="auto"/>
        <w:jc w:val="both"/>
        <w:rPr>
          <w:rFonts w:asciiTheme="minorHAnsi" w:hAnsiTheme="minorHAnsi"/>
        </w:rPr>
      </w:pPr>
      <w:r w:rsidRPr="00801446">
        <w:rPr>
          <w:rFonts w:asciiTheme="minorHAnsi" w:hAnsiTheme="minorHAnsi"/>
        </w:rPr>
        <w:t>Wykonawca przedłoży kartę przekazania odpadów do utylizacji zgodnie z odrębnymi przepisami.</w:t>
      </w:r>
    </w:p>
    <w:p w14:paraId="33FBDB7D" w14:textId="4AE5D8CB" w:rsidR="006E61D5" w:rsidRDefault="006E61D5" w:rsidP="00B67B7F">
      <w:pPr>
        <w:pStyle w:val="pkt"/>
        <w:numPr>
          <w:ilvl w:val="0"/>
          <w:numId w:val="47"/>
        </w:numPr>
        <w:spacing w:before="0" w:after="0" w:line="360" w:lineRule="auto"/>
        <w:rPr>
          <w:rFonts w:asciiTheme="minorHAnsi" w:hAnsiTheme="minorHAnsi" w:cs="Arial"/>
          <w:sz w:val="22"/>
          <w:szCs w:val="22"/>
        </w:rPr>
      </w:pPr>
      <w:r w:rsidRPr="00801446">
        <w:rPr>
          <w:rFonts w:asciiTheme="minorHAnsi" w:hAnsiTheme="minorHAnsi" w:cs="Arial"/>
          <w:sz w:val="22"/>
          <w:szCs w:val="22"/>
        </w:rPr>
        <w:t>Wykonawca jest odpowiedzialny za gospodarowanie odpadami p</w:t>
      </w:r>
      <w:r w:rsidR="00ED57D5">
        <w:rPr>
          <w:rFonts w:asciiTheme="minorHAnsi" w:hAnsiTheme="minorHAnsi" w:cs="Arial"/>
          <w:sz w:val="22"/>
          <w:szCs w:val="22"/>
        </w:rPr>
        <w:t xml:space="preserve">owstałymi  w wyniku zużycia </w:t>
      </w:r>
      <w:r w:rsidRPr="00801446">
        <w:rPr>
          <w:rFonts w:asciiTheme="minorHAnsi" w:hAnsiTheme="minorHAnsi" w:cs="Arial"/>
          <w:sz w:val="22"/>
          <w:szCs w:val="22"/>
        </w:rPr>
        <w:t xml:space="preserve"> dostarczonych opon do Zamawiającego i ponosi koszty z tym związane.</w:t>
      </w:r>
    </w:p>
    <w:p w14:paraId="498AB43F" w14:textId="77777777" w:rsidR="00E6418E" w:rsidRPr="00801446" w:rsidRDefault="00E6418E" w:rsidP="00E6418E">
      <w:pPr>
        <w:pStyle w:val="Akapitzlist"/>
        <w:numPr>
          <w:ilvl w:val="0"/>
          <w:numId w:val="47"/>
        </w:numPr>
        <w:spacing w:line="360" w:lineRule="auto"/>
        <w:rPr>
          <w:rFonts w:asciiTheme="minorHAnsi" w:hAnsiTheme="minorHAnsi"/>
        </w:rPr>
      </w:pPr>
      <w:r w:rsidRPr="00801446">
        <w:rPr>
          <w:rFonts w:asciiTheme="minorHAnsi" w:hAnsiTheme="minorHAnsi"/>
        </w:rPr>
        <w:t>Wykonawca może zlecić odbiór zużytych opon  w przypadku braku pozwolenia na odbiór odpadów,  przez firmę posiadającą stosowne zezwolenie na własny koszt.</w:t>
      </w:r>
    </w:p>
    <w:p w14:paraId="602014D0" w14:textId="07879E47" w:rsidR="006E61D5" w:rsidRPr="00801446" w:rsidRDefault="006E61D5" w:rsidP="00E6418E">
      <w:pPr>
        <w:pStyle w:val="Akapitzlist"/>
        <w:numPr>
          <w:ilvl w:val="0"/>
          <w:numId w:val="47"/>
        </w:numPr>
        <w:spacing w:line="360" w:lineRule="auto"/>
        <w:jc w:val="both"/>
        <w:rPr>
          <w:rFonts w:asciiTheme="minorHAnsi" w:eastAsia="Times New Roman" w:hAnsiTheme="minorHAnsi"/>
        </w:rPr>
      </w:pPr>
      <w:r w:rsidRPr="00801446">
        <w:rPr>
          <w:rFonts w:asciiTheme="minorHAnsi" w:eastAsia="Times New Roman" w:hAnsiTheme="minorHAnsi"/>
        </w:rPr>
        <w:t>Wykonawca zobowiązany jest podczas realizacji przedmiotu zamówienia do spełniania wymagań zawartych w przepisach:</w:t>
      </w:r>
    </w:p>
    <w:p w14:paraId="27770693" w14:textId="77777777" w:rsidR="00DA3655" w:rsidRPr="00801446" w:rsidRDefault="006E61D5" w:rsidP="00B67B7F">
      <w:pPr>
        <w:pStyle w:val="Akapitzlist"/>
        <w:numPr>
          <w:ilvl w:val="0"/>
          <w:numId w:val="49"/>
        </w:numPr>
        <w:spacing w:line="360" w:lineRule="auto"/>
        <w:ind w:hanging="11"/>
        <w:jc w:val="both"/>
        <w:rPr>
          <w:rFonts w:asciiTheme="minorHAnsi" w:eastAsia="Times New Roman" w:hAnsiTheme="minorHAnsi"/>
        </w:rPr>
      </w:pPr>
      <w:r w:rsidRPr="00801446">
        <w:rPr>
          <w:rFonts w:asciiTheme="minorHAnsi" w:eastAsia="Times New Roman" w:hAnsiTheme="minorHAnsi"/>
        </w:rPr>
        <w:t>Ustawie o odpadach z dnia 14 grudnia 2012 r. (Dz.U.2019.701 tj. z dnia 16.04.2019</w:t>
      </w:r>
      <w:r w:rsidRPr="00801446">
        <w:rPr>
          <w:rFonts w:asciiTheme="minorHAnsi" w:eastAsia="Times New Roman" w:hAnsiTheme="minorHAnsi"/>
          <w:strike/>
        </w:rPr>
        <w:t>)</w:t>
      </w:r>
      <w:r w:rsidRPr="00801446">
        <w:rPr>
          <w:rFonts w:asciiTheme="minorHAnsi" w:eastAsia="Times New Roman" w:hAnsiTheme="minorHAnsi"/>
        </w:rPr>
        <w:t>.</w:t>
      </w:r>
    </w:p>
    <w:p w14:paraId="18EB0DA6" w14:textId="04E38521" w:rsidR="006E61D5" w:rsidRPr="00801446" w:rsidRDefault="006E61D5" w:rsidP="00B67B7F">
      <w:pPr>
        <w:pStyle w:val="Akapitzlist"/>
        <w:numPr>
          <w:ilvl w:val="0"/>
          <w:numId w:val="49"/>
        </w:numPr>
        <w:spacing w:line="360" w:lineRule="auto"/>
        <w:ind w:hanging="11"/>
        <w:jc w:val="both"/>
        <w:rPr>
          <w:rFonts w:asciiTheme="minorHAnsi" w:eastAsia="Times New Roman" w:hAnsiTheme="minorHAnsi"/>
        </w:rPr>
      </w:pPr>
      <w:r w:rsidRPr="00801446">
        <w:rPr>
          <w:rFonts w:asciiTheme="minorHAnsi" w:eastAsia="Times New Roman" w:hAnsiTheme="minorHAnsi"/>
        </w:rPr>
        <w:t xml:space="preserve">Ustawie Prawo ochrony środowiska z dnia 27 kwietnia 2001 r. (Dz.U.2019.1396 tj. z dnia 29.07.2019) </w:t>
      </w:r>
    </w:p>
    <w:p w14:paraId="466CB2E4" w14:textId="77777777" w:rsidR="00DA3655" w:rsidRPr="00801446" w:rsidRDefault="006E61D5" w:rsidP="00E6418E">
      <w:pPr>
        <w:pStyle w:val="pkt"/>
        <w:numPr>
          <w:ilvl w:val="0"/>
          <w:numId w:val="69"/>
        </w:numPr>
        <w:spacing w:before="0" w:after="0" w:line="360" w:lineRule="auto"/>
        <w:rPr>
          <w:rFonts w:asciiTheme="minorHAnsi" w:hAnsiTheme="minorHAnsi" w:cs="Arial"/>
          <w:sz w:val="22"/>
          <w:szCs w:val="22"/>
        </w:rPr>
      </w:pPr>
      <w:r w:rsidRPr="00801446">
        <w:rPr>
          <w:rFonts w:asciiTheme="minorHAnsi" w:hAnsiTheme="minorHAnsi" w:cs="Arial"/>
          <w:sz w:val="22"/>
          <w:szCs w:val="22"/>
        </w:rPr>
        <w:t>Gospodarowanie odpadami może być wykonywane tylko przez podmioty do tego uprawnione posiadające zezwolenie.</w:t>
      </w:r>
    </w:p>
    <w:p w14:paraId="5BBA58EF" w14:textId="6C2DD142" w:rsidR="006E61D5" w:rsidRPr="00801446" w:rsidRDefault="006E61D5" w:rsidP="00E6418E">
      <w:pPr>
        <w:pStyle w:val="pkt"/>
        <w:numPr>
          <w:ilvl w:val="0"/>
          <w:numId w:val="69"/>
        </w:numPr>
        <w:spacing w:before="0" w:after="0" w:line="360" w:lineRule="auto"/>
        <w:rPr>
          <w:rFonts w:asciiTheme="minorHAnsi" w:hAnsiTheme="minorHAnsi" w:cs="Arial"/>
          <w:sz w:val="22"/>
          <w:szCs w:val="22"/>
        </w:rPr>
      </w:pPr>
      <w:r w:rsidRPr="00801446">
        <w:rPr>
          <w:rFonts w:asciiTheme="minorHAnsi" w:hAnsiTheme="minorHAnsi"/>
          <w:sz w:val="22"/>
          <w:szCs w:val="22"/>
        </w:rPr>
        <w:t>Wykonawca  zobowiązany jest do posiadania przez cały okres obowiązywania umowy  aktualnego:</w:t>
      </w:r>
    </w:p>
    <w:p w14:paraId="66669410" w14:textId="77777777" w:rsidR="00DA3655" w:rsidRPr="00801446" w:rsidRDefault="006E61D5" w:rsidP="00B67B7F">
      <w:pPr>
        <w:pStyle w:val="Akapitzlist"/>
        <w:numPr>
          <w:ilvl w:val="0"/>
          <w:numId w:val="51"/>
        </w:numPr>
        <w:spacing w:line="360" w:lineRule="auto"/>
        <w:ind w:hanging="11"/>
        <w:jc w:val="both"/>
        <w:rPr>
          <w:rFonts w:asciiTheme="minorHAnsi" w:hAnsiTheme="minorHAnsi"/>
        </w:rPr>
      </w:pPr>
      <w:r w:rsidRPr="00801446">
        <w:rPr>
          <w:rFonts w:asciiTheme="minorHAnsi" w:hAnsiTheme="minorHAnsi"/>
        </w:rPr>
        <w:t xml:space="preserve">pozwolenia na zbieranie odpadów; </w:t>
      </w:r>
    </w:p>
    <w:p w14:paraId="76F7F2AD" w14:textId="42C1B0E8" w:rsidR="006E61D5" w:rsidRPr="00801446" w:rsidRDefault="006E61D5" w:rsidP="00B67B7F">
      <w:pPr>
        <w:pStyle w:val="Akapitzlist"/>
        <w:numPr>
          <w:ilvl w:val="0"/>
          <w:numId w:val="51"/>
        </w:numPr>
        <w:spacing w:line="360" w:lineRule="auto"/>
        <w:ind w:hanging="11"/>
        <w:jc w:val="both"/>
        <w:rPr>
          <w:rFonts w:asciiTheme="minorHAnsi" w:hAnsiTheme="minorHAnsi"/>
        </w:rPr>
      </w:pPr>
      <w:r w:rsidRPr="00801446">
        <w:rPr>
          <w:rFonts w:asciiTheme="minorHAnsi" w:hAnsiTheme="minorHAnsi"/>
        </w:rPr>
        <w:t>wpisu do Bazy danych o produktach i opakowaniach oraz o gospodarce odpadami (BDO), zezwalający na realizację transportu odpadów o kodzie 16 01 03 (kod odpadu dla zużytych opon) i okazywać te dokumenty na każde żądanie Zamawiającego. Jeżeli w imieniu Wykonawcy odpady będą zagospodarowane przez Podwykonawcę. Wykonawca jest zobowiązany okazać na każde żądanie Zamawiającego ww. zezwolenia/wpisy i ewentualnie umowę z  Podwykonawcą.</w:t>
      </w:r>
    </w:p>
    <w:p w14:paraId="029B6F59" w14:textId="77777777" w:rsidR="00776D7E" w:rsidRPr="00801446" w:rsidRDefault="00776D7E" w:rsidP="00776D7E">
      <w:pPr>
        <w:pStyle w:val="Akapitzlist"/>
        <w:spacing w:line="360" w:lineRule="auto"/>
        <w:rPr>
          <w:rFonts w:asciiTheme="minorHAnsi" w:hAnsiTheme="minorHAnsi"/>
        </w:rPr>
      </w:pPr>
    </w:p>
    <w:p w14:paraId="66585C63" w14:textId="626B8D77" w:rsidR="00393C57" w:rsidRPr="00801446" w:rsidRDefault="00393C57" w:rsidP="00CE42E8">
      <w:pPr>
        <w:jc w:val="right"/>
        <w:rPr>
          <w:rFonts w:asciiTheme="minorHAnsi" w:hAnsiTheme="minorHAnsi"/>
          <w:b/>
        </w:rPr>
      </w:pPr>
    </w:p>
    <w:p w14:paraId="079BFF26" w14:textId="77777777" w:rsidR="00371C89" w:rsidRPr="00801446" w:rsidRDefault="00371C89" w:rsidP="00CE42E8">
      <w:pPr>
        <w:jc w:val="right"/>
        <w:rPr>
          <w:rFonts w:asciiTheme="minorHAnsi" w:hAnsiTheme="minorHAnsi"/>
          <w:b/>
        </w:rPr>
      </w:pPr>
    </w:p>
    <w:p w14:paraId="43894E2C" w14:textId="66F607F4" w:rsidR="00CE42E8" w:rsidRPr="00801446" w:rsidRDefault="00CE42E8" w:rsidP="00CE42E8">
      <w:pPr>
        <w:jc w:val="right"/>
        <w:rPr>
          <w:rFonts w:asciiTheme="minorHAnsi" w:hAnsiTheme="minorHAnsi"/>
          <w:b/>
          <w:bCs/>
        </w:rPr>
      </w:pPr>
      <w:r w:rsidRPr="00801446">
        <w:rPr>
          <w:rFonts w:asciiTheme="minorHAnsi" w:hAnsiTheme="minorHAnsi"/>
          <w:b/>
        </w:rPr>
        <w:lastRenderedPageBreak/>
        <w:t>Załącznik nr</w:t>
      </w:r>
      <w:r w:rsidRPr="00801446">
        <w:rPr>
          <w:rFonts w:asciiTheme="minorHAnsi" w:hAnsiTheme="minorHAnsi"/>
          <w:b/>
          <w:bCs/>
        </w:rPr>
        <w:t xml:space="preserve"> 2 </w:t>
      </w:r>
      <w:r w:rsidRPr="00801446">
        <w:rPr>
          <w:rFonts w:asciiTheme="minorHAnsi" w:hAnsiTheme="minorHAnsi"/>
          <w:bCs/>
        </w:rPr>
        <w:t>do SWZ</w:t>
      </w:r>
    </w:p>
    <w:p w14:paraId="0588D29E" w14:textId="77777777" w:rsidR="00CE42E8" w:rsidRPr="00801446" w:rsidRDefault="00CE42E8" w:rsidP="00CE42E8">
      <w:pPr>
        <w:pStyle w:val="Normalny4"/>
        <w:autoSpaceDE w:val="0"/>
        <w:rPr>
          <w:rFonts w:asciiTheme="minorHAnsi" w:hAnsiTheme="minorHAnsi"/>
          <w:color w:val="000000"/>
          <w:sz w:val="22"/>
          <w:szCs w:val="22"/>
          <w:u w:val="single"/>
        </w:rPr>
      </w:pPr>
    </w:p>
    <w:p w14:paraId="0762662A" w14:textId="77777777" w:rsidR="007A2950" w:rsidRPr="00801446" w:rsidRDefault="00CE42E8" w:rsidP="00FE63C9">
      <w:pPr>
        <w:pStyle w:val="Normalny4"/>
        <w:autoSpaceDE w:val="0"/>
        <w:jc w:val="center"/>
        <w:rPr>
          <w:rFonts w:asciiTheme="minorHAnsi" w:hAnsiTheme="minorHAnsi"/>
          <w:b/>
          <w:color w:val="000000"/>
          <w:sz w:val="22"/>
          <w:szCs w:val="22"/>
          <w:u w:val="single"/>
        </w:rPr>
      </w:pPr>
      <w:r w:rsidRPr="00801446">
        <w:rPr>
          <w:rFonts w:asciiTheme="minorHAnsi" w:hAnsiTheme="minorHAnsi"/>
          <w:b/>
          <w:color w:val="000000"/>
          <w:sz w:val="22"/>
          <w:szCs w:val="22"/>
          <w:u w:val="single"/>
        </w:rPr>
        <w:t>FORMULARZ OFERTOWY</w:t>
      </w:r>
    </w:p>
    <w:p w14:paraId="5042A755" w14:textId="7A7C2347" w:rsidR="00CE42E8" w:rsidRPr="00801446" w:rsidRDefault="00CE42E8" w:rsidP="00FE63C9">
      <w:pPr>
        <w:pStyle w:val="Normalny4"/>
        <w:autoSpaceDE w:val="0"/>
        <w:jc w:val="center"/>
        <w:rPr>
          <w:rFonts w:asciiTheme="minorHAnsi" w:eastAsia="Arial" w:hAnsiTheme="minorHAnsi" w:cs="Arial"/>
          <w:color w:val="000000"/>
          <w:sz w:val="22"/>
          <w:szCs w:val="22"/>
        </w:rPr>
      </w:pPr>
      <w:r w:rsidRPr="00801446">
        <w:rPr>
          <w:rFonts w:asciiTheme="minorHAnsi" w:hAnsiTheme="minorHAnsi"/>
          <w:b/>
          <w:color w:val="000000"/>
          <w:sz w:val="22"/>
          <w:szCs w:val="22"/>
          <w:u w:val="single"/>
        </w:rPr>
        <w:t xml:space="preserve"> </w:t>
      </w:r>
    </w:p>
    <w:p w14:paraId="10339113" w14:textId="77777777" w:rsidR="007A2950" w:rsidRPr="00801446" w:rsidRDefault="007A2950" w:rsidP="007A2950">
      <w:pPr>
        <w:ind w:right="-15"/>
        <w:rPr>
          <w:rFonts w:asciiTheme="minorHAnsi" w:hAnsiTheme="minorHAnsi"/>
          <w:color w:val="000000"/>
        </w:rPr>
      </w:pPr>
      <w:r w:rsidRPr="00801446">
        <w:rPr>
          <w:rFonts w:asciiTheme="minorHAnsi" w:hAnsiTheme="minorHAnsi"/>
          <w:color w:val="000000"/>
        </w:rPr>
        <w:t>Dane dotyczące oferenta  (pieczątka firmowa + NIP + REGON)</w:t>
      </w:r>
    </w:p>
    <w:p w14:paraId="25513EC6" w14:textId="77777777" w:rsidR="007A2950" w:rsidRPr="00801446" w:rsidRDefault="007A2950" w:rsidP="007A2950">
      <w:pPr>
        <w:pStyle w:val="Normalny4"/>
        <w:jc w:val="both"/>
        <w:rPr>
          <w:rFonts w:asciiTheme="minorHAnsi" w:eastAsia="Arial" w:hAnsiTheme="minorHAnsi" w:cs="Arial"/>
          <w:sz w:val="22"/>
          <w:szCs w:val="22"/>
        </w:rPr>
      </w:pPr>
    </w:p>
    <w:p w14:paraId="38E20699" w14:textId="77777777" w:rsidR="007A2950" w:rsidRPr="00801446" w:rsidRDefault="007A2950" w:rsidP="007A2950">
      <w:pPr>
        <w:pStyle w:val="Normalny4"/>
        <w:jc w:val="both"/>
        <w:rPr>
          <w:rFonts w:asciiTheme="minorHAnsi" w:eastAsia="Arial" w:hAnsiTheme="minorHAnsi" w:cs="Arial"/>
          <w:sz w:val="22"/>
          <w:szCs w:val="22"/>
        </w:rPr>
      </w:pPr>
      <w:r w:rsidRPr="00801446">
        <w:rPr>
          <w:rFonts w:asciiTheme="minorHAnsi" w:eastAsia="Arial" w:hAnsiTheme="minorHAnsi" w:cs="Arial"/>
          <w:sz w:val="22"/>
          <w:szCs w:val="22"/>
        </w:rPr>
        <w:t>Nazwa .....................................................................</w:t>
      </w:r>
    </w:p>
    <w:p w14:paraId="5223FF29" w14:textId="77777777" w:rsidR="007A2950" w:rsidRPr="00801446" w:rsidRDefault="007A2950" w:rsidP="007A2950">
      <w:pPr>
        <w:pStyle w:val="Normalny4"/>
        <w:jc w:val="both"/>
        <w:rPr>
          <w:rFonts w:asciiTheme="minorHAnsi" w:eastAsia="Arial" w:hAnsiTheme="minorHAnsi" w:cs="Arial"/>
          <w:sz w:val="22"/>
          <w:szCs w:val="22"/>
        </w:rPr>
      </w:pPr>
      <w:r w:rsidRPr="00801446">
        <w:rPr>
          <w:rFonts w:asciiTheme="minorHAnsi" w:eastAsia="Arial" w:hAnsiTheme="minorHAnsi" w:cs="Arial"/>
          <w:sz w:val="22"/>
          <w:szCs w:val="22"/>
        </w:rPr>
        <w:t>Siedziba ..................................................................</w:t>
      </w:r>
    </w:p>
    <w:p w14:paraId="4A00B118" w14:textId="77777777" w:rsidR="007A2950" w:rsidRPr="00801446" w:rsidRDefault="007A2950" w:rsidP="007A2950">
      <w:pPr>
        <w:pStyle w:val="Normalny4"/>
        <w:jc w:val="both"/>
        <w:rPr>
          <w:rFonts w:asciiTheme="minorHAnsi" w:eastAsia="Arial" w:hAnsiTheme="minorHAnsi" w:cs="Arial"/>
          <w:sz w:val="22"/>
          <w:szCs w:val="22"/>
        </w:rPr>
      </w:pPr>
      <w:r w:rsidRPr="00801446">
        <w:rPr>
          <w:rFonts w:asciiTheme="minorHAnsi" w:eastAsia="Arial" w:hAnsiTheme="minorHAnsi" w:cs="Arial"/>
          <w:sz w:val="22"/>
          <w:szCs w:val="22"/>
        </w:rPr>
        <w:t>Nr telefonu/faksu ..............................................</w:t>
      </w:r>
    </w:p>
    <w:p w14:paraId="1796C076" w14:textId="77777777" w:rsidR="007A2950" w:rsidRPr="00801446" w:rsidRDefault="007A2950" w:rsidP="007A2950">
      <w:pPr>
        <w:pStyle w:val="Normalny4"/>
        <w:ind w:right="-15"/>
        <w:jc w:val="both"/>
        <w:rPr>
          <w:rFonts w:asciiTheme="minorHAnsi" w:eastAsia="Arial" w:hAnsiTheme="minorHAnsi" w:cs="Arial"/>
          <w:color w:val="000000"/>
          <w:sz w:val="22"/>
          <w:szCs w:val="22"/>
        </w:rPr>
      </w:pPr>
      <w:r w:rsidRPr="00801446">
        <w:rPr>
          <w:rFonts w:asciiTheme="minorHAnsi" w:eastAsia="Arial" w:hAnsiTheme="minorHAnsi" w:cs="Arial"/>
          <w:color w:val="000000"/>
          <w:sz w:val="22"/>
          <w:szCs w:val="22"/>
        </w:rPr>
        <w:t>nr NIP.......................................................................</w:t>
      </w:r>
    </w:p>
    <w:p w14:paraId="0D622113" w14:textId="77777777" w:rsidR="007A2950" w:rsidRPr="00801446" w:rsidRDefault="007A2950" w:rsidP="007A2950">
      <w:pPr>
        <w:pStyle w:val="Normalny4"/>
        <w:ind w:right="-15"/>
        <w:jc w:val="both"/>
        <w:rPr>
          <w:rFonts w:asciiTheme="minorHAnsi" w:eastAsia="Arial" w:hAnsiTheme="minorHAnsi" w:cs="Arial"/>
          <w:color w:val="000000"/>
          <w:sz w:val="22"/>
          <w:szCs w:val="22"/>
        </w:rPr>
      </w:pPr>
      <w:r w:rsidRPr="00801446">
        <w:rPr>
          <w:rFonts w:asciiTheme="minorHAnsi" w:eastAsia="Arial" w:hAnsiTheme="minorHAnsi" w:cs="Arial"/>
          <w:color w:val="000000"/>
          <w:sz w:val="22"/>
          <w:szCs w:val="22"/>
        </w:rPr>
        <w:t>REGON………………………………………………..</w:t>
      </w:r>
    </w:p>
    <w:p w14:paraId="089B7DD8" w14:textId="77777777" w:rsidR="007A2950" w:rsidRPr="00801446" w:rsidRDefault="007A2950" w:rsidP="007A2950">
      <w:pPr>
        <w:pStyle w:val="Normalny4"/>
        <w:ind w:right="-15"/>
        <w:jc w:val="both"/>
        <w:rPr>
          <w:rFonts w:asciiTheme="minorHAnsi" w:eastAsia="Arial" w:hAnsiTheme="minorHAnsi" w:cs="Arial"/>
          <w:color w:val="000000"/>
          <w:sz w:val="22"/>
          <w:szCs w:val="22"/>
        </w:rPr>
      </w:pPr>
      <w:r w:rsidRPr="00801446">
        <w:rPr>
          <w:rFonts w:asciiTheme="minorHAnsi" w:eastAsia="Arial" w:hAnsiTheme="minorHAnsi" w:cs="Arial"/>
          <w:color w:val="000000"/>
          <w:sz w:val="22"/>
          <w:szCs w:val="22"/>
        </w:rPr>
        <w:t>BDO…………………………………………………….</w:t>
      </w:r>
    </w:p>
    <w:p w14:paraId="503773D3" w14:textId="77777777" w:rsidR="007A2950" w:rsidRPr="00801446" w:rsidRDefault="007A2950" w:rsidP="007A2950">
      <w:pPr>
        <w:pStyle w:val="Normalny4"/>
        <w:ind w:right="-15"/>
        <w:jc w:val="both"/>
        <w:rPr>
          <w:rFonts w:asciiTheme="minorHAnsi" w:eastAsia="Arial" w:hAnsiTheme="minorHAnsi" w:cs="Arial"/>
          <w:color w:val="000000"/>
          <w:sz w:val="22"/>
          <w:szCs w:val="22"/>
        </w:rPr>
      </w:pPr>
      <w:r w:rsidRPr="00801446">
        <w:rPr>
          <w:rFonts w:asciiTheme="minorHAnsi" w:eastAsia="Arial" w:hAnsiTheme="minorHAnsi" w:cs="Arial"/>
          <w:color w:val="000000"/>
          <w:sz w:val="22"/>
          <w:szCs w:val="22"/>
        </w:rPr>
        <w:t>e-mail………………………………………………….</w:t>
      </w:r>
    </w:p>
    <w:p w14:paraId="7A6353DE" w14:textId="77777777" w:rsidR="007A2950" w:rsidRPr="00801446" w:rsidRDefault="007A2950" w:rsidP="007A2950">
      <w:pPr>
        <w:ind w:right="-15"/>
        <w:rPr>
          <w:rFonts w:asciiTheme="minorHAnsi" w:hAnsiTheme="minorHAnsi"/>
          <w:color w:val="000000"/>
        </w:rPr>
      </w:pPr>
    </w:p>
    <w:p w14:paraId="05409538" w14:textId="77777777" w:rsidR="00CE42E8" w:rsidRPr="00801446" w:rsidRDefault="00CE42E8" w:rsidP="00CE42E8">
      <w:pPr>
        <w:pStyle w:val="Nagwek21"/>
        <w:tabs>
          <w:tab w:val="left" w:pos="0"/>
        </w:tabs>
        <w:rPr>
          <w:rFonts w:asciiTheme="minorHAnsi" w:hAnsiTheme="minorHAnsi"/>
          <w:b/>
          <w:iCs/>
          <w:color w:val="auto"/>
          <w:sz w:val="22"/>
          <w:szCs w:val="22"/>
          <w:u w:val="single"/>
        </w:rPr>
      </w:pPr>
      <w:r w:rsidRPr="00801446">
        <w:rPr>
          <w:rFonts w:asciiTheme="minorHAnsi" w:hAnsiTheme="minorHAnsi"/>
          <w:b/>
          <w:iCs/>
          <w:color w:val="auto"/>
          <w:sz w:val="22"/>
          <w:szCs w:val="22"/>
          <w:u w:val="single"/>
        </w:rPr>
        <w:t>Zobowiązania wykonawcy</w:t>
      </w:r>
    </w:p>
    <w:p w14:paraId="19A92BB6" w14:textId="77777777" w:rsidR="00CE42E8" w:rsidRPr="00801446" w:rsidRDefault="00CE42E8" w:rsidP="00CE42E8">
      <w:pPr>
        <w:pStyle w:val="Normalny4"/>
        <w:tabs>
          <w:tab w:val="left" w:pos="992"/>
        </w:tabs>
        <w:autoSpaceDE w:val="0"/>
        <w:ind w:left="283"/>
        <w:jc w:val="both"/>
        <w:rPr>
          <w:rFonts w:asciiTheme="minorHAnsi" w:eastAsia="Arial" w:hAnsiTheme="minorHAnsi" w:cs="Arial"/>
          <w:b/>
          <w:sz w:val="22"/>
          <w:szCs w:val="22"/>
        </w:rPr>
      </w:pPr>
    </w:p>
    <w:p w14:paraId="09FE9899" w14:textId="77777777" w:rsidR="00CE42E8" w:rsidRPr="00801446" w:rsidRDefault="00CE42E8" w:rsidP="00CE42E8">
      <w:pPr>
        <w:pStyle w:val="Normalny1"/>
        <w:autoSpaceDE w:val="0"/>
        <w:ind w:left="567"/>
        <w:jc w:val="both"/>
        <w:rPr>
          <w:rFonts w:asciiTheme="minorHAnsi" w:eastAsia="Arial" w:hAnsiTheme="minorHAnsi" w:cs="Arial"/>
          <w:b/>
          <w:color w:val="000000"/>
          <w:sz w:val="22"/>
          <w:szCs w:val="22"/>
        </w:rPr>
      </w:pPr>
      <w:r w:rsidRPr="00801446">
        <w:rPr>
          <w:rFonts w:asciiTheme="minorHAnsi" w:eastAsia="Arial" w:hAnsiTheme="minorHAnsi" w:cs="Arial"/>
          <w:b/>
          <w:color w:val="000000"/>
          <w:sz w:val="22"/>
          <w:szCs w:val="22"/>
        </w:rPr>
        <w:t xml:space="preserve">Przedmiot zamówienia - </w:t>
      </w:r>
    </w:p>
    <w:p w14:paraId="0730D0E5" w14:textId="6ACB8922" w:rsidR="00CE42E8" w:rsidRPr="00801446" w:rsidRDefault="00CE42E8" w:rsidP="00CE42E8">
      <w:pPr>
        <w:pStyle w:val="Tekstpodstawowy"/>
        <w:tabs>
          <w:tab w:val="left" w:pos="0"/>
        </w:tabs>
        <w:spacing w:after="0"/>
        <w:rPr>
          <w:rFonts w:asciiTheme="minorHAnsi" w:hAnsiTheme="minorHAnsi" w:cs="Arial"/>
          <w:sz w:val="22"/>
          <w:szCs w:val="22"/>
        </w:rPr>
      </w:pPr>
      <w:r w:rsidRPr="00801446">
        <w:rPr>
          <w:rFonts w:asciiTheme="minorHAnsi" w:hAnsiTheme="minorHAnsi" w:cs="Arial"/>
          <w:sz w:val="22"/>
          <w:szCs w:val="22"/>
        </w:rPr>
        <w:t>Zobowiązuję się dosta</w:t>
      </w:r>
      <w:r w:rsidR="005F2E9D" w:rsidRPr="00801446">
        <w:rPr>
          <w:rFonts w:asciiTheme="minorHAnsi" w:hAnsiTheme="minorHAnsi" w:cs="Arial"/>
          <w:sz w:val="22"/>
          <w:szCs w:val="22"/>
        </w:rPr>
        <w:t>rczać  fabrycznie nowe opony  dla</w:t>
      </w:r>
      <w:r w:rsidRPr="00801446">
        <w:rPr>
          <w:rFonts w:asciiTheme="minorHAnsi" w:hAnsiTheme="minorHAnsi" w:cs="Arial"/>
          <w:sz w:val="22"/>
          <w:szCs w:val="22"/>
        </w:rPr>
        <w:t xml:space="preserve"> Miejskiego Prz</w:t>
      </w:r>
      <w:r w:rsidR="00B7423E">
        <w:rPr>
          <w:rFonts w:asciiTheme="minorHAnsi" w:hAnsiTheme="minorHAnsi" w:cs="Arial"/>
          <w:sz w:val="22"/>
          <w:szCs w:val="22"/>
        </w:rPr>
        <w:t xml:space="preserve">edsiębiorstwa Komunikacyjnego  </w:t>
      </w:r>
      <w:r w:rsidRPr="00801446">
        <w:rPr>
          <w:rFonts w:asciiTheme="minorHAnsi" w:hAnsiTheme="minorHAnsi" w:cs="Arial"/>
          <w:sz w:val="22"/>
          <w:szCs w:val="22"/>
        </w:rPr>
        <w:t>Sp. z o.o. w Tarnowie.</w:t>
      </w:r>
    </w:p>
    <w:p w14:paraId="76CA9437" w14:textId="77777777" w:rsidR="00CE42E8" w:rsidRPr="00801446" w:rsidRDefault="00CE42E8" w:rsidP="00CE42E8">
      <w:pPr>
        <w:pStyle w:val="Tekstpodstawowy"/>
        <w:tabs>
          <w:tab w:val="left" w:pos="0"/>
        </w:tabs>
        <w:spacing w:after="0"/>
        <w:rPr>
          <w:rFonts w:asciiTheme="minorHAnsi" w:hAnsiTheme="minorHAnsi" w:cs="Arial"/>
          <w:b/>
          <w:sz w:val="22"/>
          <w:szCs w:val="22"/>
        </w:rPr>
      </w:pPr>
      <w:r w:rsidRPr="00801446">
        <w:rPr>
          <w:rFonts w:asciiTheme="minorHAnsi" w:hAnsiTheme="minorHAnsi" w:cs="Arial"/>
          <w:sz w:val="22"/>
          <w:szCs w:val="22"/>
        </w:rPr>
        <w:t xml:space="preserve">  </w:t>
      </w:r>
      <w:r w:rsidRPr="00801446">
        <w:rPr>
          <w:rFonts w:asciiTheme="minorHAnsi" w:hAnsiTheme="minorHAnsi" w:cs="Arial"/>
          <w:b/>
          <w:sz w:val="22"/>
          <w:szCs w:val="22"/>
        </w:rPr>
        <w:t xml:space="preserve"> </w:t>
      </w:r>
    </w:p>
    <w:p w14:paraId="54A4F691" w14:textId="2DEA8D55" w:rsidR="00CE42E8" w:rsidRPr="00801446" w:rsidRDefault="00CE42E8" w:rsidP="00B67B7F">
      <w:pPr>
        <w:pStyle w:val="Tekstpodstawowy"/>
        <w:numPr>
          <w:ilvl w:val="0"/>
          <w:numId w:val="33"/>
        </w:numPr>
        <w:tabs>
          <w:tab w:val="left" w:pos="0"/>
        </w:tabs>
        <w:spacing w:after="0"/>
        <w:rPr>
          <w:rFonts w:asciiTheme="minorHAnsi" w:hAnsiTheme="minorHAnsi" w:cs="Arial"/>
          <w:b/>
          <w:sz w:val="22"/>
          <w:szCs w:val="22"/>
        </w:rPr>
      </w:pPr>
      <w:r w:rsidRPr="00801446">
        <w:rPr>
          <w:rFonts w:asciiTheme="minorHAnsi" w:eastAsia="Times New Roman" w:hAnsiTheme="minorHAnsi" w:cs="Arial"/>
          <w:bCs/>
          <w:sz w:val="22"/>
          <w:szCs w:val="22"/>
        </w:rPr>
        <w:t>Wyliczenie ceny oferty za kwotę:</w:t>
      </w:r>
    </w:p>
    <w:tbl>
      <w:tblPr>
        <w:tblW w:w="102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5"/>
        <w:gridCol w:w="3028"/>
        <w:gridCol w:w="1466"/>
        <w:gridCol w:w="817"/>
        <w:gridCol w:w="1119"/>
        <w:gridCol w:w="1134"/>
        <w:gridCol w:w="1134"/>
        <w:gridCol w:w="992"/>
      </w:tblGrid>
      <w:tr w:rsidR="003462C1" w:rsidRPr="00801446" w14:paraId="3C2363B5" w14:textId="77777777" w:rsidTr="00206CED">
        <w:trPr>
          <w:trHeight w:val="1012"/>
        </w:trPr>
        <w:tc>
          <w:tcPr>
            <w:tcW w:w="545" w:type="dxa"/>
            <w:tcBorders>
              <w:bottom w:val="single" w:sz="4" w:space="0" w:color="000000"/>
            </w:tcBorders>
            <w:shd w:val="clear" w:color="auto" w:fill="auto"/>
          </w:tcPr>
          <w:p w14:paraId="57940ACA" w14:textId="77777777" w:rsidR="003462C1" w:rsidRPr="00801446" w:rsidRDefault="003462C1" w:rsidP="00FE63C9">
            <w:pPr>
              <w:pStyle w:val="Tekstpodstawowywcity"/>
              <w:rPr>
                <w:rFonts w:asciiTheme="minorHAnsi" w:hAnsiTheme="minorHAnsi" w:cs="Arial"/>
                <w:szCs w:val="22"/>
              </w:rPr>
            </w:pPr>
            <w:r w:rsidRPr="00801446">
              <w:rPr>
                <w:rFonts w:asciiTheme="minorHAnsi" w:hAnsiTheme="minorHAnsi" w:cs="Arial"/>
                <w:szCs w:val="22"/>
              </w:rPr>
              <w:t>Lp.</w:t>
            </w:r>
          </w:p>
        </w:tc>
        <w:tc>
          <w:tcPr>
            <w:tcW w:w="3028" w:type="dxa"/>
            <w:tcBorders>
              <w:bottom w:val="single" w:sz="4" w:space="0" w:color="000000"/>
            </w:tcBorders>
            <w:shd w:val="clear" w:color="auto" w:fill="auto"/>
          </w:tcPr>
          <w:p w14:paraId="656ED9B9" w14:textId="20F3B8E0" w:rsidR="003462C1" w:rsidRPr="00801446" w:rsidRDefault="003462C1" w:rsidP="00FE63C9">
            <w:pPr>
              <w:pStyle w:val="Tekstpodstawowywcity"/>
              <w:jc w:val="center"/>
              <w:rPr>
                <w:rFonts w:asciiTheme="minorHAnsi" w:hAnsiTheme="minorHAnsi" w:cs="Arial"/>
                <w:szCs w:val="22"/>
              </w:rPr>
            </w:pPr>
            <w:r w:rsidRPr="00801446">
              <w:rPr>
                <w:rFonts w:asciiTheme="minorHAnsi" w:hAnsiTheme="minorHAnsi" w:cs="Arial"/>
                <w:szCs w:val="22"/>
              </w:rPr>
              <w:t>NOWE OPONY</w:t>
            </w:r>
          </w:p>
        </w:tc>
        <w:tc>
          <w:tcPr>
            <w:tcW w:w="1466" w:type="dxa"/>
            <w:tcBorders>
              <w:bottom w:val="single" w:sz="4" w:space="0" w:color="000000"/>
            </w:tcBorders>
            <w:shd w:val="clear" w:color="auto" w:fill="auto"/>
          </w:tcPr>
          <w:p w14:paraId="68A36F16" w14:textId="77777777" w:rsidR="003462C1" w:rsidRPr="00801446" w:rsidRDefault="003462C1" w:rsidP="00FE63C9">
            <w:pPr>
              <w:pStyle w:val="Tekstpodstawowywcity"/>
              <w:jc w:val="center"/>
              <w:rPr>
                <w:rFonts w:asciiTheme="minorHAnsi" w:hAnsiTheme="minorHAnsi" w:cs="Arial"/>
                <w:szCs w:val="22"/>
              </w:rPr>
            </w:pPr>
            <w:r w:rsidRPr="00801446">
              <w:rPr>
                <w:rFonts w:asciiTheme="minorHAnsi" w:hAnsiTheme="minorHAnsi" w:cs="Arial"/>
                <w:szCs w:val="22"/>
              </w:rPr>
              <w:t>NAZWA</w:t>
            </w:r>
          </w:p>
        </w:tc>
        <w:tc>
          <w:tcPr>
            <w:tcW w:w="817" w:type="dxa"/>
            <w:tcBorders>
              <w:bottom w:val="single" w:sz="4" w:space="0" w:color="000000"/>
            </w:tcBorders>
            <w:shd w:val="clear" w:color="auto" w:fill="auto"/>
          </w:tcPr>
          <w:p w14:paraId="100939DB" w14:textId="77777777" w:rsidR="003462C1" w:rsidRPr="00801446" w:rsidRDefault="003462C1" w:rsidP="00FE63C9">
            <w:pPr>
              <w:pStyle w:val="Tekstpodstawowywcity"/>
              <w:jc w:val="center"/>
              <w:rPr>
                <w:rFonts w:asciiTheme="minorHAnsi" w:hAnsiTheme="minorHAnsi" w:cs="Arial"/>
                <w:szCs w:val="22"/>
              </w:rPr>
            </w:pPr>
            <w:r w:rsidRPr="00801446">
              <w:rPr>
                <w:rFonts w:asciiTheme="minorHAnsi" w:hAnsiTheme="minorHAnsi" w:cs="Arial"/>
                <w:szCs w:val="22"/>
              </w:rPr>
              <w:t>ILOŚĆ</w:t>
            </w:r>
          </w:p>
          <w:p w14:paraId="60E999DF" w14:textId="269D62E7" w:rsidR="008F6657" w:rsidRPr="00801446" w:rsidRDefault="008F6657" w:rsidP="00FE63C9">
            <w:pPr>
              <w:pStyle w:val="Tekstpodstawowywcity"/>
              <w:jc w:val="center"/>
              <w:rPr>
                <w:rFonts w:asciiTheme="minorHAnsi" w:hAnsiTheme="minorHAnsi" w:cs="Arial"/>
                <w:szCs w:val="22"/>
              </w:rPr>
            </w:pPr>
            <w:r w:rsidRPr="00801446">
              <w:rPr>
                <w:rFonts w:asciiTheme="minorHAnsi" w:hAnsiTheme="minorHAnsi" w:cs="Arial"/>
                <w:szCs w:val="22"/>
              </w:rPr>
              <w:t>szt.</w:t>
            </w:r>
          </w:p>
        </w:tc>
        <w:tc>
          <w:tcPr>
            <w:tcW w:w="1119" w:type="dxa"/>
            <w:tcBorders>
              <w:bottom w:val="single" w:sz="4" w:space="0" w:color="000000"/>
            </w:tcBorders>
          </w:tcPr>
          <w:p w14:paraId="7D4CBBED" w14:textId="77777777" w:rsidR="003462C1" w:rsidRPr="00801446" w:rsidRDefault="003462C1" w:rsidP="00FE63C9">
            <w:pPr>
              <w:pStyle w:val="Tekstpodstawowywcity"/>
              <w:jc w:val="center"/>
              <w:rPr>
                <w:rFonts w:asciiTheme="minorHAnsi" w:eastAsia="Times New Roman" w:hAnsiTheme="minorHAnsi" w:cs="Arial"/>
                <w:b/>
                <w:bCs/>
                <w:i/>
                <w:iCs/>
                <w:szCs w:val="22"/>
              </w:rPr>
            </w:pPr>
            <w:r w:rsidRPr="00801446">
              <w:rPr>
                <w:rFonts w:asciiTheme="minorHAnsi" w:eastAsia="Times New Roman" w:hAnsiTheme="minorHAnsi" w:cs="Arial"/>
                <w:b/>
                <w:bCs/>
                <w:i/>
                <w:iCs/>
                <w:szCs w:val="22"/>
              </w:rPr>
              <w:t xml:space="preserve">Cena </w:t>
            </w:r>
          </w:p>
          <w:p w14:paraId="282AE370" w14:textId="781DA46C" w:rsidR="003462C1" w:rsidRPr="00801446" w:rsidRDefault="003462C1" w:rsidP="00FE63C9">
            <w:pPr>
              <w:pStyle w:val="Tekstpodstawowywcity"/>
              <w:jc w:val="center"/>
              <w:rPr>
                <w:rFonts w:asciiTheme="minorHAnsi" w:eastAsia="Times New Roman" w:hAnsiTheme="minorHAnsi" w:cs="Arial"/>
                <w:b/>
                <w:bCs/>
                <w:i/>
                <w:iCs/>
                <w:szCs w:val="22"/>
              </w:rPr>
            </w:pPr>
            <w:proofErr w:type="spellStart"/>
            <w:r w:rsidRPr="00801446">
              <w:rPr>
                <w:rFonts w:asciiTheme="minorHAnsi" w:eastAsia="Times New Roman" w:hAnsiTheme="minorHAnsi" w:cs="Arial"/>
                <w:b/>
                <w:bCs/>
                <w:i/>
                <w:iCs/>
                <w:szCs w:val="22"/>
              </w:rPr>
              <w:t>J</w:t>
            </w:r>
            <w:r w:rsidR="00115A2C" w:rsidRPr="00801446">
              <w:rPr>
                <w:rFonts w:asciiTheme="minorHAnsi" w:eastAsia="Times New Roman" w:hAnsiTheme="minorHAnsi" w:cs="Arial"/>
                <w:b/>
                <w:bCs/>
                <w:i/>
                <w:iCs/>
                <w:szCs w:val="22"/>
              </w:rPr>
              <w:t>ednost</w:t>
            </w:r>
            <w:proofErr w:type="spellEnd"/>
            <w:r w:rsidR="00115A2C" w:rsidRPr="00801446">
              <w:rPr>
                <w:rFonts w:asciiTheme="minorHAnsi" w:eastAsia="Times New Roman" w:hAnsiTheme="minorHAnsi" w:cs="Arial"/>
                <w:b/>
                <w:bCs/>
                <w:i/>
                <w:iCs/>
                <w:szCs w:val="22"/>
              </w:rPr>
              <w:t>.</w:t>
            </w:r>
          </w:p>
          <w:p w14:paraId="0ED12A3C" w14:textId="77777777" w:rsidR="003462C1" w:rsidRPr="00801446" w:rsidRDefault="003462C1" w:rsidP="003462C1">
            <w:pPr>
              <w:jc w:val="center"/>
              <w:rPr>
                <w:rFonts w:asciiTheme="minorHAnsi" w:eastAsia="Times New Roman" w:hAnsiTheme="minorHAnsi"/>
                <w:b/>
                <w:bCs/>
                <w:i/>
                <w:iCs/>
              </w:rPr>
            </w:pPr>
            <w:r w:rsidRPr="00801446">
              <w:rPr>
                <w:rFonts w:asciiTheme="minorHAnsi" w:eastAsia="Times New Roman" w:hAnsiTheme="minorHAnsi"/>
                <w:b/>
                <w:bCs/>
                <w:i/>
                <w:iCs/>
              </w:rPr>
              <w:t>[PLN]</w:t>
            </w:r>
          </w:p>
          <w:p w14:paraId="0A674003" w14:textId="094DE74A" w:rsidR="003462C1" w:rsidRPr="00801446" w:rsidRDefault="003462C1" w:rsidP="003462C1">
            <w:pPr>
              <w:pStyle w:val="Tekstpodstawowywcity"/>
              <w:jc w:val="center"/>
              <w:rPr>
                <w:rFonts w:asciiTheme="minorHAnsi" w:eastAsia="Times New Roman" w:hAnsiTheme="minorHAnsi" w:cs="Arial"/>
                <w:b/>
                <w:bCs/>
                <w:i/>
                <w:iCs/>
                <w:szCs w:val="22"/>
              </w:rPr>
            </w:pPr>
            <w:r w:rsidRPr="00801446">
              <w:rPr>
                <w:rFonts w:asciiTheme="minorHAnsi" w:eastAsia="Times New Roman" w:hAnsiTheme="minorHAnsi"/>
                <w:b/>
                <w:bCs/>
                <w:i/>
                <w:iCs/>
                <w:szCs w:val="22"/>
              </w:rPr>
              <w:t>1 szt.</w:t>
            </w:r>
          </w:p>
        </w:tc>
        <w:tc>
          <w:tcPr>
            <w:tcW w:w="1134" w:type="dxa"/>
            <w:tcBorders>
              <w:bottom w:val="single" w:sz="4" w:space="0" w:color="000000"/>
            </w:tcBorders>
            <w:shd w:val="clear" w:color="auto" w:fill="auto"/>
          </w:tcPr>
          <w:p w14:paraId="7CC0FC04" w14:textId="6EBE0233" w:rsidR="003462C1" w:rsidRPr="00801446" w:rsidRDefault="003462C1" w:rsidP="00FE63C9">
            <w:pPr>
              <w:pStyle w:val="Tekstpodstawowywcity"/>
              <w:jc w:val="center"/>
              <w:rPr>
                <w:rFonts w:asciiTheme="minorHAnsi" w:eastAsia="Times New Roman" w:hAnsiTheme="minorHAnsi" w:cs="Arial"/>
                <w:b/>
                <w:bCs/>
                <w:i/>
                <w:iCs/>
                <w:szCs w:val="22"/>
              </w:rPr>
            </w:pPr>
            <w:r w:rsidRPr="00801446">
              <w:rPr>
                <w:rFonts w:asciiTheme="minorHAnsi" w:eastAsia="Times New Roman" w:hAnsiTheme="minorHAnsi" w:cs="Arial"/>
                <w:b/>
                <w:bCs/>
                <w:i/>
                <w:iCs/>
                <w:szCs w:val="22"/>
              </w:rPr>
              <w:t>Wartość netto [PLN]</w:t>
            </w:r>
          </w:p>
          <w:p w14:paraId="129116E6" w14:textId="539FD60D" w:rsidR="003462C1" w:rsidRPr="00801446" w:rsidRDefault="00C63304" w:rsidP="00FE63C9">
            <w:pPr>
              <w:pStyle w:val="Tekstpodstawowywcity"/>
              <w:jc w:val="center"/>
              <w:rPr>
                <w:rFonts w:asciiTheme="minorHAnsi" w:hAnsiTheme="minorHAnsi" w:cs="Arial"/>
                <w:szCs w:val="22"/>
              </w:rPr>
            </w:pPr>
            <w:r w:rsidRPr="00801446">
              <w:rPr>
                <w:rFonts w:asciiTheme="minorHAnsi" w:eastAsia="Times New Roman" w:hAnsiTheme="minorHAnsi" w:cs="Arial"/>
                <w:b/>
                <w:bCs/>
                <w:i/>
                <w:iCs/>
                <w:szCs w:val="22"/>
              </w:rPr>
              <w:t>8</w:t>
            </w:r>
            <w:r w:rsidR="003462C1" w:rsidRPr="00801446">
              <w:rPr>
                <w:rFonts w:asciiTheme="minorHAnsi" w:eastAsia="Times New Roman" w:hAnsiTheme="minorHAnsi" w:cs="Arial"/>
                <w:b/>
                <w:bCs/>
                <w:i/>
                <w:iCs/>
                <w:szCs w:val="22"/>
              </w:rPr>
              <w:t>0 szt.</w:t>
            </w:r>
          </w:p>
        </w:tc>
        <w:tc>
          <w:tcPr>
            <w:tcW w:w="1134" w:type="dxa"/>
            <w:tcBorders>
              <w:bottom w:val="single" w:sz="4" w:space="0" w:color="000000"/>
            </w:tcBorders>
            <w:shd w:val="clear" w:color="auto" w:fill="auto"/>
          </w:tcPr>
          <w:p w14:paraId="63282954" w14:textId="68608148" w:rsidR="003462C1" w:rsidRPr="00801446" w:rsidRDefault="003462C1" w:rsidP="003462C1">
            <w:pPr>
              <w:jc w:val="center"/>
              <w:rPr>
                <w:rFonts w:asciiTheme="minorHAnsi" w:eastAsia="Times New Roman" w:hAnsiTheme="minorHAnsi"/>
                <w:b/>
                <w:bCs/>
                <w:i/>
                <w:iCs/>
              </w:rPr>
            </w:pPr>
            <w:r w:rsidRPr="00801446">
              <w:rPr>
                <w:rFonts w:asciiTheme="minorHAnsi" w:eastAsia="Times New Roman" w:hAnsiTheme="minorHAnsi"/>
                <w:b/>
                <w:bCs/>
                <w:i/>
                <w:iCs/>
              </w:rPr>
              <w:t xml:space="preserve">Kwota podatku VAT </w:t>
            </w:r>
          </w:p>
          <w:p w14:paraId="16C66910" w14:textId="697707C2" w:rsidR="003462C1" w:rsidRPr="00801446" w:rsidRDefault="003462C1" w:rsidP="00FE63C9">
            <w:pPr>
              <w:jc w:val="center"/>
              <w:rPr>
                <w:rFonts w:asciiTheme="minorHAnsi" w:eastAsia="Times New Roman" w:hAnsiTheme="minorHAnsi"/>
                <w:b/>
                <w:bCs/>
                <w:i/>
                <w:iCs/>
              </w:rPr>
            </w:pPr>
            <w:r w:rsidRPr="00801446">
              <w:rPr>
                <w:rFonts w:asciiTheme="minorHAnsi" w:eastAsia="Times New Roman" w:hAnsiTheme="minorHAnsi"/>
                <w:b/>
                <w:bCs/>
                <w:i/>
                <w:iCs/>
              </w:rPr>
              <w:t>23%</w:t>
            </w:r>
          </w:p>
        </w:tc>
        <w:tc>
          <w:tcPr>
            <w:tcW w:w="992" w:type="dxa"/>
            <w:tcBorders>
              <w:bottom w:val="single" w:sz="4" w:space="0" w:color="000000"/>
            </w:tcBorders>
            <w:shd w:val="clear" w:color="auto" w:fill="auto"/>
          </w:tcPr>
          <w:p w14:paraId="0ED63ADD" w14:textId="7ED23A92" w:rsidR="003462C1" w:rsidRPr="00801446" w:rsidRDefault="009F2F49" w:rsidP="00FE63C9">
            <w:pPr>
              <w:jc w:val="center"/>
              <w:rPr>
                <w:rFonts w:asciiTheme="minorHAnsi" w:eastAsia="Times New Roman" w:hAnsiTheme="minorHAnsi"/>
                <w:b/>
                <w:bCs/>
                <w:i/>
                <w:iCs/>
              </w:rPr>
            </w:pPr>
            <w:r w:rsidRPr="00801446">
              <w:rPr>
                <w:rFonts w:asciiTheme="minorHAnsi" w:eastAsia="Times New Roman" w:hAnsiTheme="minorHAnsi"/>
                <w:b/>
                <w:bCs/>
                <w:i/>
                <w:iCs/>
              </w:rPr>
              <w:t>Cena</w:t>
            </w:r>
          </w:p>
          <w:p w14:paraId="54B953B7" w14:textId="327A09C9" w:rsidR="003462C1" w:rsidRPr="00801446" w:rsidRDefault="003462C1" w:rsidP="00FE63C9">
            <w:pPr>
              <w:jc w:val="center"/>
              <w:rPr>
                <w:rFonts w:asciiTheme="minorHAnsi" w:eastAsia="Times New Roman" w:hAnsiTheme="minorHAnsi"/>
                <w:b/>
                <w:bCs/>
                <w:i/>
                <w:iCs/>
              </w:rPr>
            </w:pPr>
            <w:r w:rsidRPr="00801446">
              <w:rPr>
                <w:rFonts w:asciiTheme="minorHAnsi" w:eastAsia="Times New Roman" w:hAnsiTheme="minorHAnsi"/>
                <w:b/>
                <w:bCs/>
                <w:i/>
                <w:iCs/>
              </w:rPr>
              <w:t>brutto [PLN]</w:t>
            </w:r>
          </w:p>
          <w:p w14:paraId="64CD8991" w14:textId="1D763BE3" w:rsidR="003462C1" w:rsidRPr="00801446" w:rsidRDefault="00C63304" w:rsidP="00FE63C9">
            <w:pPr>
              <w:jc w:val="center"/>
              <w:rPr>
                <w:rFonts w:asciiTheme="minorHAnsi" w:eastAsia="Times New Roman" w:hAnsiTheme="minorHAnsi"/>
                <w:b/>
                <w:bCs/>
                <w:i/>
                <w:iCs/>
              </w:rPr>
            </w:pPr>
            <w:r w:rsidRPr="00801446">
              <w:rPr>
                <w:rFonts w:asciiTheme="minorHAnsi" w:eastAsia="Times New Roman" w:hAnsiTheme="minorHAnsi"/>
                <w:b/>
                <w:bCs/>
                <w:i/>
                <w:iCs/>
              </w:rPr>
              <w:t>8</w:t>
            </w:r>
            <w:r w:rsidR="003462C1" w:rsidRPr="00801446">
              <w:rPr>
                <w:rFonts w:asciiTheme="minorHAnsi" w:eastAsia="Times New Roman" w:hAnsiTheme="minorHAnsi"/>
                <w:b/>
                <w:bCs/>
                <w:i/>
                <w:iCs/>
              </w:rPr>
              <w:t>0 szt.</w:t>
            </w:r>
          </w:p>
        </w:tc>
      </w:tr>
      <w:tr w:rsidR="003462C1" w:rsidRPr="00801446" w14:paraId="439C3D47" w14:textId="77777777" w:rsidTr="00206CED">
        <w:trPr>
          <w:trHeight w:val="340"/>
        </w:trPr>
        <w:tc>
          <w:tcPr>
            <w:tcW w:w="545" w:type="dxa"/>
            <w:shd w:val="clear" w:color="auto" w:fill="auto"/>
          </w:tcPr>
          <w:p w14:paraId="34B4DD0A" w14:textId="77777777" w:rsidR="003462C1" w:rsidRPr="00801446" w:rsidRDefault="003462C1" w:rsidP="00FE63C9">
            <w:pPr>
              <w:pStyle w:val="Tekstpodstawowywcity"/>
              <w:rPr>
                <w:rFonts w:asciiTheme="minorHAnsi" w:hAnsiTheme="minorHAnsi" w:cs="Arial"/>
                <w:szCs w:val="22"/>
              </w:rPr>
            </w:pPr>
            <w:r w:rsidRPr="00801446">
              <w:rPr>
                <w:rFonts w:asciiTheme="minorHAnsi" w:hAnsiTheme="minorHAnsi" w:cs="Arial"/>
                <w:szCs w:val="22"/>
              </w:rPr>
              <w:t>1.</w:t>
            </w:r>
          </w:p>
        </w:tc>
        <w:tc>
          <w:tcPr>
            <w:tcW w:w="3028" w:type="dxa"/>
            <w:tcBorders>
              <w:right w:val="single" w:sz="4" w:space="0" w:color="auto"/>
            </w:tcBorders>
            <w:shd w:val="clear" w:color="auto" w:fill="auto"/>
          </w:tcPr>
          <w:p w14:paraId="19908AA6" w14:textId="3ABF3C4E" w:rsidR="003462C1" w:rsidRPr="00801446" w:rsidRDefault="003462C1" w:rsidP="00DF385B">
            <w:pPr>
              <w:pStyle w:val="Tekstpodstawowywcity"/>
              <w:rPr>
                <w:rFonts w:asciiTheme="minorHAnsi" w:hAnsiTheme="minorHAnsi" w:cs="Arial"/>
                <w:b/>
                <w:szCs w:val="22"/>
              </w:rPr>
            </w:pPr>
            <w:r w:rsidRPr="00801446">
              <w:rPr>
                <w:rFonts w:asciiTheme="minorHAnsi" w:hAnsiTheme="minorHAnsi" w:cs="Arial"/>
                <w:szCs w:val="22"/>
              </w:rPr>
              <w:t xml:space="preserve">opony gat. I, specjalne do warunków miejskich </w:t>
            </w:r>
            <w:r w:rsidRPr="00801446">
              <w:rPr>
                <w:rFonts w:asciiTheme="minorHAnsi" w:hAnsiTheme="minorHAnsi" w:cs="Arial"/>
                <w:b/>
                <w:szCs w:val="22"/>
              </w:rPr>
              <w:t>(</w:t>
            </w:r>
            <w:proofErr w:type="spellStart"/>
            <w:r w:rsidRPr="00801446">
              <w:rPr>
                <w:rFonts w:asciiTheme="minorHAnsi" w:hAnsiTheme="minorHAnsi" w:cs="Arial"/>
                <w:b/>
                <w:szCs w:val="22"/>
              </w:rPr>
              <w:t>city</w:t>
            </w:r>
            <w:proofErr w:type="spellEnd"/>
            <w:r w:rsidRPr="00801446">
              <w:rPr>
                <w:rFonts w:asciiTheme="minorHAnsi" w:hAnsiTheme="minorHAnsi" w:cs="Arial"/>
                <w:b/>
                <w:szCs w:val="22"/>
              </w:rPr>
              <w:t>)</w:t>
            </w:r>
            <w:r w:rsidRPr="00801446">
              <w:rPr>
                <w:rFonts w:asciiTheme="minorHAnsi" w:hAnsiTheme="minorHAnsi" w:cs="Arial"/>
                <w:szCs w:val="22"/>
              </w:rPr>
              <w:t xml:space="preserve">, bezdętkowe, w rozmiarze </w:t>
            </w:r>
            <w:r w:rsidRPr="00801446">
              <w:rPr>
                <w:rFonts w:asciiTheme="minorHAnsi" w:hAnsiTheme="minorHAnsi" w:cs="Arial"/>
                <w:b/>
                <w:szCs w:val="22"/>
              </w:rPr>
              <w:t>275/70 R 22.5</w:t>
            </w:r>
          </w:p>
        </w:tc>
        <w:tc>
          <w:tcPr>
            <w:tcW w:w="1466" w:type="dxa"/>
            <w:tcBorders>
              <w:left w:val="single" w:sz="4" w:space="0" w:color="auto"/>
            </w:tcBorders>
            <w:shd w:val="clear" w:color="auto" w:fill="auto"/>
          </w:tcPr>
          <w:p w14:paraId="31EF84A2" w14:textId="77777777" w:rsidR="00825129" w:rsidRPr="00801446" w:rsidRDefault="00825129" w:rsidP="00825129">
            <w:pPr>
              <w:pStyle w:val="Tekstpodstawowywcity"/>
              <w:jc w:val="center"/>
              <w:rPr>
                <w:rFonts w:asciiTheme="minorHAnsi" w:hAnsiTheme="minorHAnsi" w:cs="Arial"/>
                <w:szCs w:val="22"/>
              </w:rPr>
            </w:pPr>
            <w:r w:rsidRPr="00801446">
              <w:rPr>
                <w:rFonts w:asciiTheme="minorHAnsi" w:hAnsiTheme="minorHAnsi" w:cs="Arial"/>
                <w:szCs w:val="22"/>
              </w:rPr>
              <w:t>URBANMAX</w:t>
            </w:r>
          </w:p>
          <w:p w14:paraId="4CC00422" w14:textId="77777777" w:rsidR="00825129" w:rsidRPr="00801446" w:rsidRDefault="00825129" w:rsidP="00825129">
            <w:pPr>
              <w:pStyle w:val="Tekstpodstawowywcity"/>
              <w:jc w:val="center"/>
              <w:rPr>
                <w:rFonts w:asciiTheme="minorHAnsi" w:hAnsiTheme="minorHAnsi" w:cs="Arial"/>
                <w:szCs w:val="22"/>
              </w:rPr>
            </w:pPr>
            <w:r w:rsidRPr="00801446">
              <w:rPr>
                <w:rFonts w:asciiTheme="minorHAnsi" w:hAnsiTheme="minorHAnsi" w:cs="Arial"/>
                <w:szCs w:val="22"/>
              </w:rPr>
              <w:t>MCA  HL+</w:t>
            </w:r>
          </w:p>
          <w:p w14:paraId="7D6B588D" w14:textId="77777777" w:rsidR="00825129" w:rsidRPr="00801446" w:rsidRDefault="00825129" w:rsidP="00825129">
            <w:pPr>
              <w:pStyle w:val="Tekstpodstawowywcity"/>
              <w:jc w:val="center"/>
              <w:rPr>
                <w:rFonts w:asciiTheme="minorHAnsi" w:hAnsiTheme="minorHAnsi" w:cs="Arial"/>
                <w:szCs w:val="22"/>
              </w:rPr>
            </w:pPr>
            <w:r w:rsidRPr="00801446">
              <w:rPr>
                <w:rFonts w:asciiTheme="minorHAnsi" w:hAnsiTheme="minorHAnsi" w:cs="Arial"/>
                <w:szCs w:val="22"/>
              </w:rPr>
              <w:t>152/149J</w:t>
            </w:r>
          </w:p>
          <w:p w14:paraId="77CA1EC6" w14:textId="1F704ABA" w:rsidR="003462C1" w:rsidRPr="00801446" w:rsidRDefault="003462C1" w:rsidP="00FE63C9">
            <w:pPr>
              <w:pStyle w:val="Tekstpodstawowywcity"/>
              <w:jc w:val="center"/>
              <w:rPr>
                <w:rFonts w:asciiTheme="minorHAnsi" w:hAnsiTheme="minorHAnsi" w:cs="Arial"/>
                <w:szCs w:val="22"/>
              </w:rPr>
            </w:pPr>
          </w:p>
        </w:tc>
        <w:tc>
          <w:tcPr>
            <w:tcW w:w="817" w:type="dxa"/>
            <w:shd w:val="clear" w:color="auto" w:fill="auto"/>
            <w:vAlign w:val="center"/>
          </w:tcPr>
          <w:p w14:paraId="200B84F2" w14:textId="77777777" w:rsidR="003462C1" w:rsidRPr="00801446" w:rsidRDefault="003462C1" w:rsidP="00FE63C9">
            <w:pPr>
              <w:pStyle w:val="Tekstpodstawowywcity"/>
              <w:jc w:val="center"/>
              <w:rPr>
                <w:rFonts w:asciiTheme="minorHAnsi" w:hAnsiTheme="minorHAnsi" w:cs="Arial"/>
                <w:szCs w:val="22"/>
              </w:rPr>
            </w:pPr>
          </w:p>
          <w:p w14:paraId="74F80ADB" w14:textId="1E8E2593" w:rsidR="003462C1" w:rsidRPr="00801446" w:rsidRDefault="00CA30BE" w:rsidP="00FE63C9">
            <w:pPr>
              <w:pStyle w:val="Tekstpodstawowywcity"/>
              <w:jc w:val="center"/>
              <w:rPr>
                <w:rFonts w:asciiTheme="minorHAnsi" w:hAnsiTheme="minorHAnsi" w:cs="Arial"/>
                <w:szCs w:val="22"/>
              </w:rPr>
            </w:pPr>
            <w:r w:rsidRPr="00801446">
              <w:rPr>
                <w:rFonts w:asciiTheme="minorHAnsi" w:hAnsiTheme="minorHAnsi" w:cs="Arial"/>
                <w:szCs w:val="22"/>
              </w:rPr>
              <w:t>80</w:t>
            </w:r>
          </w:p>
          <w:p w14:paraId="6AC576AE" w14:textId="77777777" w:rsidR="003462C1" w:rsidRPr="00801446" w:rsidRDefault="003462C1" w:rsidP="00FE63C9">
            <w:pPr>
              <w:pStyle w:val="Tekstpodstawowywcity"/>
              <w:jc w:val="center"/>
              <w:rPr>
                <w:rFonts w:asciiTheme="minorHAnsi" w:hAnsiTheme="minorHAnsi" w:cs="Arial"/>
                <w:szCs w:val="22"/>
              </w:rPr>
            </w:pPr>
          </w:p>
          <w:p w14:paraId="3466EC9E" w14:textId="77777777" w:rsidR="003462C1" w:rsidRPr="00801446" w:rsidRDefault="003462C1" w:rsidP="00FE63C9">
            <w:pPr>
              <w:pStyle w:val="Tekstpodstawowywcity"/>
              <w:jc w:val="center"/>
              <w:rPr>
                <w:rFonts w:asciiTheme="minorHAnsi" w:hAnsiTheme="minorHAnsi" w:cs="Arial"/>
                <w:szCs w:val="22"/>
              </w:rPr>
            </w:pPr>
          </w:p>
          <w:p w14:paraId="6B904987" w14:textId="77777777" w:rsidR="003462C1" w:rsidRPr="00801446" w:rsidRDefault="003462C1" w:rsidP="00FE63C9">
            <w:pPr>
              <w:pStyle w:val="Tekstpodstawowywcity"/>
              <w:jc w:val="center"/>
              <w:rPr>
                <w:rFonts w:asciiTheme="minorHAnsi" w:hAnsiTheme="minorHAnsi" w:cs="Arial"/>
                <w:szCs w:val="22"/>
              </w:rPr>
            </w:pPr>
          </w:p>
        </w:tc>
        <w:tc>
          <w:tcPr>
            <w:tcW w:w="1119" w:type="dxa"/>
          </w:tcPr>
          <w:p w14:paraId="09B04567" w14:textId="77777777" w:rsidR="003462C1" w:rsidRPr="00801446" w:rsidRDefault="003462C1" w:rsidP="00FE63C9">
            <w:pPr>
              <w:pStyle w:val="Tekstpodstawowywcity"/>
              <w:jc w:val="center"/>
              <w:rPr>
                <w:rFonts w:asciiTheme="minorHAnsi" w:hAnsiTheme="minorHAnsi" w:cs="Arial"/>
                <w:szCs w:val="22"/>
              </w:rPr>
            </w:pPr>
          </w:p>
        </w:tc>
        <w:tc>
          <w:tcPr>
            <w:tcW w:w="1134" w:type="dxa"/>
            <w:shd w:val="clear" w:color="auto" w:fill="auto"/>
          </w:tcPr>
          <w:p w14:paraId="1961C1F9" w14:textId="360F72B4" w:rsidR="003462C1" w:rsidRPr="00801446" w:rsidRDefault="003462C1" w:rsidP="00FE63C9">
            <w:pPr>
              <w:pStyle w:val="Tekstpodstawowywcity"/>
              <w:jc w:val="center"/>
              <w:rPr>
                <w:rFonts w:asciiTheme="minorHAnsi" w:hAnsiTheme="minorHAnsi" w:cs="Arial"/>
                <w:szCs w:val="22"/>
              </w:rPr>
            </w:pPr>
          </w:p>
        </w:tc>
        <w:tc>
          <w:tcPr>
            <w:tcW w:w="1134" w:type="dxa"/>
            <w:shd w:val="clear" w:color="auto" w:fill="auto"/>
          </w:tcPr>
          <w:p w14:paraId="565B1FBC" w14:textId="77777777" w:rsidR="003462C1" w:rsidRPr="00801446" w:rsidRDefault="003462C1" w:rsidP="00FE63C9">
            <w:pPr>
              <w:pStyle w:val="Tekstpodstawowywcity"/>
              <w:jc w:val="center"/>
              <w:rPr>
                <w:rFonts w:asciiTheme="minorHAnsi" w:hAnsiTheme="minorHAnsi" w:cs="Arial"/>
                <w:szCs w:val="22"/>
              </w:rPr>
            </w:pPr>
          </w:p>
        </w:tc>
        <w:tc>
          <w:tcPr>
            <w:tcW w:w="992" w:type="dxa"/>
            <w:shd w:val="clear" w:color="auto" w:fill="auto"/>
          </w:tcPr>
          <w:p w14:paraId="00DD4492" w14:textId="2AC6F2D4" w:rsidR="003462C1" w:rsidRPr="00801446" w:rsidRDefault="003462C1" w:rsidP="00FE63C9">
            <w:pPr>
              <w:pStyle w:val="Tekstpodstawowywcity"/>
              <w:jc w:val="center"/>
              <w:rPr>
                <w:rFonts w:asciiTheme="minorHAnsi" w:hAnsiTheme="minorHAnsi" w:cs="Arial"/>
                <w:szCs w:val="22"/>
              </w:rPr>
            </w:pPr>
          </w:p>
        </w:tc>
      </w:tr>
    </w:tbl>
    <w:p w14:paraId="5BE79506" w14:textId="77777777" w:rsidR="00CE42E8" w:rsidRPr="00801446" w:rsidRDefault="00CE42E8" w:rsidP="00CE42E8">
      <w:pPr>
        <w:ind w:right="-405"/>
        <w:rPr>
          <w:rFonts w:asciiTheme="minorHAnsi" w:hAnsiTheme="minorHAnsi"/>
          <w:color w:val="000000"/>
        </w:rPr>
      </w:pPr>
    </w:p>
    <w:p w14:paraId="5E4CF061" w14:textId="77777777" w:rsidR="00CE42E8" w:rsidRPr="00801446" w:rsidRDefault="00CE42E8" w:rsidP="00CE42E8">
      <w:pPr>
        <w:ind w:right="-405"/>
        <w:rPr>
          <w:rFonts w:asciiTheme="minorHAnsi" w:hAnsiTheme="minorHAnsi"/>
          <w:color w:val="000000"/>
        </w:rPr>
      </w:pPr>
    </w:p>
    <w:p w14:paraId="46450CE1" w14:textId="53D20622" w:rsidR="003462C1" w:rsidRPr="00801446" w:rsidRDefault="003462C1" w:rsidP="00CE42E8">
      <w:pPr>
        <w:jc w:val="both"/>
        <w:rPr>
          <w:rFonts w:asciiTheme="minorHAnsi" w:hAnsiTheme="minorHAnsi"/>
          <w:b/>
          <w:color w:val="000000"/>
        </w:rPr>
      </w:pPr>
    </w:p>
    <w:p w14:paraId="3B423745" w14:textId="77777777" w:rsidR="003462C1" w:rsidRPr="00801446" w:rsidRDefault="003462C1" w:rsidP="00CE42E8">
      <w:pPr>
        <w:jc w:val="both"/>
        <w:rPr>
          <w:rFonts w:asciiTheme="minorHAnsi" w:hAnsiTheme="minorHAnsi"/>
          <w:b/>
          <w:color w:val="000000"/>
        </w:rPr>
      </w:pPr>
    </w:p>
    <w:p w14:paraId="48AE93FA" w14:textId="51DDD519" w:rsidR="00CE42E8" w:rsidRPr="00801446" w:rsidRDefault="00CE42E8" w:rsidP="00CE42E8">
      <w:pPr>
        <w:jc w:val="both"/>
        <w:rPr>
          <w:rFonts w:asciiTheme="minorHAnsi" w:hAnsiTheme="minorHAnsi"/>
          <w:color w:val="000000"/>
        </w:rPr>
      </w:pPr>
      <w:r w:rsidRPr="00801446">
        <w:rPr>
          <w:rFonts w:asciiTheme="minorHAnsi" w:hAnsiTheme="minorHAnsi"/>
          <w:b/>
          <w:color w:val="000000"/>
        </w:rPr>
        <w:t>wartość netto</w:t>
      </w:r>
      <w:r w:rsidR="003462C1" w:rsidRPr="00801446">
        <w:rPr>
          <w:rFonts w:asciiTheme="minorHAnsi" w:hAnsiTheme="minorHAnsi"/>
          <w:b/>
          <w:color w:val="000000"/>
        </w:rPr>
        <w:t xml:space="preserve"> całości zamówienia </w:t>
      </w:r>
      <w:r w:rsidRPr="00801446">
        <w:rPr>
          <w:rFonts w:asciiTheme="minorHAnsi" w:hAnsiTheme="minorHAnsi"/>
          <w:b/>
          <w:color w:val="000000"/>
        </w:rPr>
        <w:t xml:space="preserve">    </w:t>
      </w:r>
      <w:r w:rsidRPr="00801446">
        <w:rPr>
          <w:rFonts w:asciiTheme="minorHAnsi" w:hAnsiTheme="minorHAnsi"/>
          <w:b/>
          <w:i/>
          <w:iCs/>
          <w:color w:val="000000"/>
        </w:rPr>
        <w:t xml:space="preserve"> </w:t>
      </w:r>
      <w:r w:rsidRPr="00801446">
        <w:rPr>
          <w:rFonts w:asciiTheme="minorHAnsi" w:hAnsiTheme="minorHAnsi"/>
          <w:color w:val="000000"/>
        </w:rPr>
        <w:t>.................................................................... zł</w:t>
      </w:r>
    </w:p>
    <w:p w14:paraId="6C6FB662" w14:textId="77777777" w:rsidR="00CE42E8" w:rsidRPr="00801446" w:rsidRDefault="00CE42E8" w:rsidP="00CE42E8">
      <w:pPr>
        <w:jc w:val="both"/>
        <w:rPr>
          <w:rFonts w:asciiTheme="minorHAnsi" w:hAnsiTheme="minorHAnsi"/>
          <w:b/>
          <w:color w:val="000000"/>
        </w:rPr>
      </w:pPr>
    </w:p>
    <w:p w14:paraId="14B4C245" w14:textId="77777777" w:rsidR="00CE42E8" w:rsidRPr="00801446" w:rsidRDefault="00CE42E8" w:rsidP="00CE42E8">
      <w:pPr>
        <w:jc w:val="both"/>
        <w:rPr>
          <w:rFonts w:asciiTheme="minorHAnsi" w:hAnsiTheme="minorHAnsi"/>
          <w:color w:val="000000"/>
        </w:rPr>
      </w:pPr>
      <w:r w:rsidRPr="00801446">
        <w:rPr>
          <w:rFonts w:asciiTheme="minorHAnsi" w:hAnsiTheme="minorHAnsi"/>
          <w:color w:val="000000"/>
        </w:rPr>
        <w:t>(słownie: ..................................................................................................................................................)</w:t>
      </w:r>
    </w:p>
    <w:p w14:paraId="758D7D7F" w14:textId="77777777" w:rsidR="00CE42E8" w:rsidRPr="00801446" w:rsidRDefault="00CE42E8" w:rsidP="00CE42E8">
      <w:pPr>
        <w:rPr>
          <w:rFonts w:asciiTheme="minorHAnsi" w:hAnsiTheme="minorHAnsi"/>
          <w:b/>
          <w:color w:val="000000"/>
        </w:rPr>
      </w:pPr>
    </w:p>
    <w:p w14:paraId="50146653" w14:textId="77777777" w:rsidR="00CE42E8" w:rsidRPr="00801446" w:rsidRDefault="00CE42E8" w:rsidP="00CE42E8">
      <w:pPr>
        <w:rPr>
          <w:rFonts w:asciiTheme="minorHAnsi" w:hAnsiTheme="minorHAnsi"/>
          <w:b/>
          <w:bCs/>
          <w:color w:val="000000"/>
        </w:rPr>
      </w:pPr>
      <w:r w:rsidRPr="00801446">
        <w:rPr>
          <w:rFonts w:asciiTheme="minorHAnsi" w:hAnsiTheme="minorHAnsi"/>
          <w:b/>
          <w:color w:val="000000"/>
        </w:rPr>
        <w:t>podatek VAT</w:t>
      </w:r>
      <w:r w:rsidRPr="00801446">
        <w:rPr>
          <w:rFonts w:asciiTheme="minorHAnsi" w:hAnsiTheme="minorHAnsi"/>
          <w:color w:val="000000"/>
        </w:rPr>
        <w:t xml:space="preserve">................ </w:t>
      </w:r>
      <w:r w:rsidRPr="00801446">
        <w:rPr>
          <w:rFonts w:asciiTheme="minorHAnsi" w:hAnsiTheme="minorHAnsi"/>
          <w:b/>
          <w:bCs/>
          <w:color w:val="000000"/>
        </w:rPr>
        <w:t>% w kwocie</w:t>
      </w:r>
      <w:r w:rsidRPr="00801446">
        <w:rPr>
          <w:rFonts w:asciiTheme="minorHAnsi" w:hAnsiTheme="minorHAnsi"/>
          <w:color w:val="000000"/>
        </w:rPr>
        <w:t xml:space="preserve"> ...............................................................</w:t>
      </w:r>
      <w:r w:rsidRPr="00801446">
        <w:rPr>
          <w:rFonts w:asciiTheme="minorHAnsi" w:hAnsiTheme="minorHAnsi"/>
          <w:b/>
          <w:bCs/>
          <w:color w:val="000000"/>
        </w:rPr>
        <w:t>zł</w:t>
      </w:r>
    </w:p>
    <w:p w14:paraId="39A65B4A" w14:textId="77777777" w:rsidR="00CE42E8" w:rsidRPr="00801446" w:rsidRDefault="00CE42E8" w:rsidP="00CE42E8">
      <w:pPr>
        <w:rPr>
          <w:rFonts w:asciiTheme="minorHAnsi" w:hAnsiTheme="minorHAnsi"/>
          <w:color w:val="000000"/>
        </w:rPr>
      </w:pPr>
    </w:p>
    <w:p w14:paraId="3E08F741" w14:textId="18A67924" w:rsidR="00CE42E8" w:rsidRPr="00801446" w:rsidRDefault="00CE42E8" w:rsidP="00CE42E8">
      <w:pPr>
        <w:rPr>
          <w:rFonts w:asciiTheme="minorHAnsi" w:hAnsiTheme="minorHAnsi"/>
          <w:b/>
          <w:color w:val="000000"/>
        </w:rPr>
      </w:pPr>
      <w:r w:rsidRPr="00801446">
        <w:rPr>
          <w:rFonts w:asciiTheme="minorHAnsi" w:hAnsiTheme="minorHAnsi"/>
          <w:b/>
          <w:color w:val="000000"/>
        </w:rPr>
        <w:t>cena brutto</w:t>
      </w:r>
      <w:r w:rsidR="003462C1" w:rsidRPr="00801446">
        <w:rPr>
          <w:rFonts w:asciiTheme="minorHAnsi" w:hAnsiTheme="minorHAnsi"/>
          <w:b/>
          <w:color w:val="000000"/>
        </w:rPr>
        <w:t xml:space="preserve"> całości zamówienia </w:t>
      </w:r>
      <w:r w:rsidRPr="00801446">
        <w:rPr>
          <w:rFonts w:asciiTheme="minorHAnsi" w:hAnsiTheme="minorHAnsi"/>
          <w:b/>
          <w:color w:val="000000"/>
        </w:rPr>
        <w:t xml:space="preserve">     </w:t>
      </w:r>
      <w:r w:rsidRPr="00801446">
        <w:rPr>
          <w:rFonts w:asciiTheme="minorHAnsi" w:hAnsiTheme="minorHAnsi"/>
          <w:color w:val="000000"/>
        </w:rPr>
        <w:t>....................................................................</w:t>
      </w:r>
      <w:r w:rsidRPr="00801446">
        <w:rPr>
          <w:rFonts w:asciiTheme="minorHAnsi" w:hAnsiTheme="minorHAnsi"/>
          <w:b/>
          <w:color w:val="000000"/>
        </w:rPr>
        <w:t>zł</w:t>
      </w:r>
    </w:p>
    <w:p w14:paraId="79025C7D" w14:textId="77777777" w:rsidR="00CE42E8" w:rsidRPr="00801446" w:rsidRDefault="00CE42E8" w:rsidP="00CE42E8">
      <w:pPr>
        <w:rPr>
          <w:rFonts w:asciiTheme="minorHAnsi" w:hAnsiTheme="minorHAnsi"/>
          <w:b/>
          <w:color w:val="000000"/>
        </w:rPr>
      </w:pPr>
    </w:p>
    <w:p w14:paraId="6AA32C7B" w14:textId="77777777" w:rsidR="00CE42E8" w:rsidRPr="00801446" w:rsidRDefault="00CE42E8" w:rsidP="00CE42E8">
      <w:pPr>
        <w:pBdr>
          <w:bottom w:val="single" w:sz="1" w:space="2" w:color="000000"/>
        </w:pBdr>
        <w:jc w:val="both"/>
        <w:rPr>
          <w:rFonts w:asciiTheme="minorHAnsi" w:hAnsiTheme="minorHAnsi"/>
          <w:color w:val="000000"/>
        </w:rPr>
      </w:pPr>
      <w:r w:rsidRPr="00801446">
        <w:rPr>
          <w:rFonts w:asciiTheme="minorHAnsi" w:hAnsiTheme="minorHAnsi"/>
          <w:color w:val="000000"/>
        </w:rPr>
        <w:t>(słownie: ..................................................................................................................................................)</w:t>
      </w:r>
    </w:p>
    <w:p w14:paraId="10EE5B4E" w14:textId="77777777" w:rsidR="00CE42E8" w:rsidRPr="00801446" w:rsidRDefault="00CE42E8" w:rsidP="00CE42E8">
      <w:pPr>
        <w:pBdr>
          <w:bottom w:val="single" w:sz="1" w:space="2" w:color="000000"/>
        </w:pBdr>
        <w:jc w:val="both"/>
        <w:rPr>
          <w:rFonts w:asciiTheme="minorHAnsi" w:hAnsiTheme="minorHAnsi"/>
          <w:color w:val="000000"/>
        </w:rPr>
      </w:pPr>
    </w:p>
    <w:p w14:paraId="2331730A" w14:textId="77777777" w:rsidR="00CE42E8" w:rsidRPr="00801446" w:rsidRDefault="00CE42E8" w:rsidP="00CE42E8">
      <w:pPr>
        <w:pBdr>
          <w:bottom w:val="single" w:sz="1" w:space="2" w:color="000000"/>
        </w:pBdr>
        <w:jc w:val="both"/>
        <w:rPr>
          <w:rFonts w:asciiTheme="minorHAnsi" w:hAnsiTheme="minorHAnsi"/>
          <w:color w:val="000000"/>
        </w:rPr>
      </w:pPr>
    </w:p>
    <w:p w14:paraId="3B1706D9" w14:textId="77777777" w:rsidR="00CE42E8" w:rsidRPr="00801446" w:rsidRDefault="00CE42E8" w:rsidP="00CE42E8">
      <w:pPr>
        <w:jc w:val="both"/>
        <w:rPr>
          <w:rFonts w:asciiTheme="minorHAnsi" w:hAnsiTheme="minorHAnsi"/>
          <w:b/>
          <w:color w:val="000000"/>
        </w:rPr>
      </w:pPr>
    </w:p>
    <w:p w14:paraId="7D6E7FDB" w14:textId="325E8E72" w:rsidR="00CE42E8" w:rsidRDefault="00CE42E8" w:rsidP="00CE42E8">
      <w:pPr>
        <w:jc w:val="both"/>
        <w:rPr>
          <w:rFonts w:asciiTheme="minorHAnsi" w:hAnsiTheme="minorHAnsi"/>
          <w:b/>
          <w:color w:val="000000"/>
        </w:rPr>
      </w:pPr>
    </w:p>
    <w:p w14:paraId="708B7451" w14:textId="77777777" w:rsidR="00E52959" w:rsidRPr="00801446" w:rsidRDefault="00E52959" w:rsidP="00CE42E8">
      <w:pPr>
        <w:jc w:val="both"/>
        <w:rPr>
          <w:rFonts w:asciiTheme="minorHAnsi" w:hAnsiTheme="minorHAnsi"/>
          <w:b/>
          <w:color w:val="000000"/>
        </w:rPr>
      </w:pPr>
    </w:p>
    <w:p w14:paraId="132BEA46" w14:textId="729DCE52" w:rsidR="00CE42E8" w:rsidRDefault="00CE42E8" w:rsidP="00CE42E8">
      <w:pPr>
        <w:jc w:val="both"/>
        <w:rPr>
          <w:rFonts w:asciiTheme="minorHAnsi" w:hAnsiTheme="minorHAnsi"/>
          <w:b/>
          <w:color w:val="000000"/>
        </w:rPr>
      </w:pPr>
    </w:p>
    <w:p w14:paraId="2B010F95" w14:textId="77777777" w:rsidR="00DE19CD" w:rsidRPr="00801446" w:rsidRDefault="00DE19CD" w:rsidP="00CE42E8">
      <w:pPr>
        <w:jc w:val="both"/>
        <w:rPr>
          <w:rFonts w:asciiTheme="minorHAnsi" w:hAnsiTheme="minorHAnsi"/>
          <w:b/>
          <w:color w:val="000000"/>
        </w:rPr>
      </w:pPr>
    </w:p>
    <w:p w14:paraId="503BE9D6" w14:textId="77777777" w:rsidR="00393C57" w:rsidRPr="00801446" w:rsidRDefault="00393C57" w:rsidP="00CE42E8">
      <w:pPr>
        <w:pStyle w:val="Normalny4"/>
        <w:spacing w:line="360" w:lineRule="auto"/>
        <w:ind w:right="-405"/>
        <w:jc w:val="both"/>
        <w:rPr>
          <w:rFonts w:asciiTheme="minorHAnsi" w:eastAsia="Arial" w:hAnsiTheme="minorHAnsi" w:cs="Arial"/>
          <w:i/>
          <w:color w:val="000000"/>
          <w:sz w:val="22"/>
          <w:szCs w:val="22"/>
          <w:u w:val="single"/>
        </w:rPr>
      </w:pPr>
    </w:p>
    <w:p w14:paraId="0E84E8EA" w14:textId="77777777" w:rsidR="00CE42E8" w:rsidRPr="00801446" w:rsidRDefault="00CE42E8" w:rsidP="00B67B7F">
      <w:pPr>
        <w:pStyle w:val="Normalny4"/>
        <w:numPr>
          <w:ilvl w:val="0"/>
          <w:numId w:val="57"/>
        </w:numPr>
        <w:spacing w:line="360" w:lineRule="auto"/>
        <w:rPr>
          <w:rFonts w:asciiTheme="minorHAnsi" w:eastAsia="Arial" w:hAnsiTheme="minorHAnsi" w:cs="Arial"/>
          <w:b/>
          <w:bCs/>
          <w:color w:val="000000"/>
          <w:sz w:val="22"/>
          <w:szCs w:val="22"/>
          <w:u w:val="single"/>
        </w:rPr>
      </w:pPr>
      <w:r w:rsidRPr="00801446">
        <w:rPr>
          <w:rFonts w:asciiTheme="minorHAnsi" w:eastAsia="Arial" w:hAnsiTheme="minorHAnsi" w:cs="Arial"/>
          <w:b/>
          <w:bCs/>
          <w:color w:val="000000"/>
          <w:sz w:val="22"/>
          <w:szCs w:val="22"/>
          <w:u w:val="single"/>
        </w:rPr>
        <w:lastRenderedPageBreak/>
        <w:t xml:space="preserve">Oświadczam, że jako Wykonawca: </w:t>
      </w:r>
    </w:p>
    <w:p w14:paraId="1BE81F85" w14:textId="77777777" w:rsidR="00CE42E8" w:rsidRPr="00801446" w:rsidRDefault="00CE42E8" w:rsidP="00CE42E8">
      <w:pPr>
        <w:pStyle w:val="Ela"/>
        <w:numPr>
          <w:ilvl w:val="0"/>
          <w:numId w:val="17"/>
        </w:numPr>
        <w:tabs>
          <w:tab w:val="left" w:pos="1003"/>
        </w:tabs>
        <w:spacing w:line="360" w:lineRule="auto"/>
        <w:ind w:left="1003"/>
        <w:jc w:val="both"/>
        <w:rPr>
          <w:rFonts w:asciiTheme="minorHAnsi" w:hAnsiTheme="minorHAnsi"/>
          <w:sz w:val="22"/>
          <w:szCs w:val="22"/>
        </w:rPr>
      </w:pPr>
      <w:r w:rsidRPr="00801446">
        <w:rPr>
          <w:rFonts w:asciiTheme="minorHAnsi" w:hAnsiTheme="minorHAnsi"/>
          <w:sz w:val="22"/>
          <w:szCs w:val="22"/>
        </w:rPr>
        <w:t>posiadam uprawnienia niezbędne do wykonania określonych prac lub czynności,</w:t>
      </w:r>
    </w:p>
    <w:p w14:paraId="330DE1DF" w14:textId="374554E7" w:rsidR="00CE42E8" w:rsidRPr="00801446" w:rsidRDefault="00CE42E8" w:rsidP="00CE42E8">
      <w:pPr>
        <w:pStyle w:val="Ela"/>
        <w:numPr>
          <w:ilvl w:val="0"/>
          <w:numId w:val="17"/>
        </w:numPr>
        <w:tabs>
          <w:tab w:val="left" w:pos="1003"/>
        </w:tabs>
        <w:spacing w:line="360" w:lineRule="auto"/>
        <w:ind w:left="1003"/>
        <w:jc w:val="both"/>
        <w:rPr>
          <w:rFonts w:asciiTheme="minorHAnsi" w:hAnsiTheme="minorHAnsi"/>
          <w:sz w:val="22"/>
          <w:szCs w:val="22"/>
        </w:rPr>
      </w:pPr>
      <w:r w:rsidRPr="00801446">
        <w:rPr>
          <w:rFonts w:asciiTheme="minorHAnsi" w:hAnsiTheme="minorHAnsi"/>
          <w:sz w:val="22"/>
          <w:szCs w:val="22"/>
        </w:rPr>
        <w:t>dysponuję niezbędną wiedzą i doświadczeniem, a także potencjałem ekonomicznym do wykonywania  zamówienia,</w:t>
      </w:r>
    </w:p>
    <w:p w14:paraId="369EF676" w14:textId="77777777" w:rsidR="00CE42E8" w:rsidRPr="00801446" w:rsidRDefault="00CE42E8" w:rsidP="00CE42E8">
      <w:pPr>
        <w:pStyle w:val="Ela"/>
        <w:numPr>
          <w:ilvl w:val="0"/>
          <w:numId w:val="17"/>
        </w:numPr>
        <w:tabs>
          <w:tab w:val="left" w:pos="1003"/>
        </w:tabs>
        <w:spacing w:line="360" w:lineRule="auto"/>
        <w:ind w:left="1003"/>
        <w:jc w:val="both"/>
        <w:rPr>
          <w:rFonts w:asciiTheme="minorHAnsi" w:hAnsiTheme="minorHAnsi"/>
          <w:sz w:val="22"/>
          <w:szCs w:val="22"/>
        </w:rPr>
      </w:pPr>
      <w:r w:rsidRPr="00801446">
        <w:rPr>
          <w:rFonts w:asciiTheme="minorHAnsi" w:hAnsiTheme="minorHAnsi"/>
          <w:sz w:val="22"/>
          <w:szCs w:val="22"/>
        </w:rPr>
        <w:t>znajduję się w sytuacji finansowej zapewniającej wykonanie zamówienia.</w:t>
      </w:r>
    </w:p>
    <w:p w14:paraId="0B61ED87" w14:textId="3CA91FD0" w:rsidR="00CE42E8" w:rsidRPr="00801446" w:rsidRDefault="00CE42E8" w:rsidP="00B67B7F">
      <w:pPr>
        <w:pStyle w:val="gog"/>
        <w:numPr>
          <w:ilvl w:val="0"/>
          <w:numId w:val="28"/>
        </w:numPr>
        <w:spacing w:line="360" w:lineRule="auto"/>
        <w:jc w:val="both"/>
        <w:rPr>
          <w:rFonts w:asciiTheme="minorHAnsi" w:hAnsiTheme="minorHAnsi"/>
          <w:sz w:val="22"/>
          <w:szCs w:val="22"/>
        </w:rPr>
      </w:pPr>
      <w:r w:rsidRPr="00801446">
        <w:rPr>
          <w:rFonts w:asciiTheme="minorHAnsi" w:hAnsiTheme="minorHAnsi"/>
          <w:b/>
          <w:sz w:val="22"/>
          <w:szCs w:val="22"/>
        </w:rPr>
        <w:t>Oświadczam</w:t>
      </w:r>
      <w:r w:rsidRPr="00801446">
        <w:rPr>
          <w:rFonts w:asciiTheme="minorHAnsi" w:hAnsiTheme="minorHAnsi"/>
          <w:sz w:val="22"/>
          <w:szCs w:val="22"/>
        </w:rPr>
        <w:t xml:space="preserve">, </w:t>
      </w:r>
      <w:r w:rsidRPr="00801446">
        <w:rPr>
          <w:rFonts w:asciiTheme="minorHAnsi" w:eastAsia="Arial" w:hAnsiTheme="minorHAnsi" w:cs="Arial"/>
          <w:sz w:val="22"/>
          <w:szCs w:val="22"/>
        </w:rPr>
        <w:t xml:space="preserve">że zapoznaliśmy się z postanowieniami SWZ do składania ofert oraz uzyskałem informacje konieczne do przygotowania oferty i uważamy się za związanych określonymi w niej wymaganiami </w:t>
      </w:r>
      <w:r w:rsidR="00094975" w:rsidRPr="00801446">
        <w:rPr>
          <w:rFonts w:asciiTheme="minorHAnsi" w:eastAsia="Arial" w:hAnsiTheme="minorHAnsi" w:cs="Arial"/>
          <w:sz w:val="22"/>
          <w:szCs w:val="22"/>
        </w:rPr>
        <w:br/>
      </w:r>
      <w:r w:rsidRPr="00801446">
        <w:rPr>
          <w:rFonts w:asciiTheme="minorHAnsi" w:eastAsia="Arial" w:hAnsiTheme="minorHAnsi" w:cs="Arial"/>
          <w:sz w:val="22"/>
          <w:szCs w:val="22"/>
        </w:rPr>
        <w:t>i zasadami postępowania, jednocześnie nie wnosimy do nich żadnych zastrzeżeń.</w:t>
      </w:r>
    </w:p>
    <w:p w14:paraId="7DC75E94" w14:textId="77777777" w:rsidR="00FD1A95" w:rsidRDefault="00CE42E8" w:rsidP="00B67B7F">
      <w:pPr>
        <w:pStyle w:val="gog"/>
        <w:numPr>
          <w:ilvl w:val="0"/>
          <w:numId w:val="28"/>
        </w:numPr>
        <w:spacing w:line="360" w:lineRule="auto"/>
        <w:jc w:val="both"/>
        <w:rPr>
          <w:rFonts w:asciiTheme="minorHAnsi" w:eastAsia="Arial" w:hAnsiTheme="minorHAnsi" w:cs="Arial"/>
          <w:sz w:val="22"/>
          <w:szCs w:val="22"/>
        </w:rPr>
      </w:pPr>
      <w:r w:rsidRPr="00801446">
        <w:rPr>
          <w:rFonts w:asciiTheme="minorHAnsi" w:eastAsia="Arial" w:hAnsiTheme="minorHAnsi" w:cs="Arial"/>
          <w:b/>
          <w:sz w:val="22"/>
          <w:szCs w:val="22"/>
        </w:rPr>
        <w:t xml:space="preserve">Oświadczam,  </w:t>
      </w:r>
      <w:r w:rsidRPr="00801446">
        <w:rPr>
          <w:rFonts w:asciiTheme="minorHAnsi" w:eastAsia="Arial" w:hAnsiTheme="minorHAnsi" w:cs="Arial"/>
          <w:sz w:val="22"/>
          <w:szCs w:val="22"/>
        </w:rPr>
        <w:t xml:space="preserve">że wysokość zarejestrowanego kapitału zakładowego, w przypadku, Spółki </w:t>
      </w:r>
    </w:p>
    <w:p w14:paraId="46E213A8" w14:textId="5E51A8D8" w:rsidR="00CE42E8" w:rsidRPr="00801446" w:rsidRDefault="00CE42E8" w:rsidP="00FD1A95">
      <w:pPr>
        <w:pStyle w:val="gog"/>
        <w:spacing w:line="360" w:lineRule="auto"/>
        <w:ind w:left="360"/>
        <w:jc w:val="both"/>
        <w:rPr>
          <w:rFonts w:asciiTheme="minorHAnsi" w:eastAsia="Arial" w:hAnsiTheme="minorHAnsi" w:cs="Arial"/>
          <w:sz w:val="22"/>
          <w:szCs w:val="22"/>
        </w:rPr>
      </w:pPr>
      <w:r w:rsidRPr="00801446">
        <w:rPr>
          <w:rFonts w:asciiTheme="minorHAnsi" w:eastAsia="Arial" w:hAnsiTheme="minorHAnsi" w:cs="Arial"/>
          <w:sz w:val="22"/>
          <w:szCs w:val="22"/>
        </w:rPr>
        <w:t>z ograniczoną odpowiedzialnością skutkuje ważnością zawieranych  przez Spółkę umów w związku z art. 230 KSH.</w:t>
      </w:r>
    </w:p>
    <w:p w14:paraId="6A18F609" w14:textId="77777777" w:rsidR="00CE42E8" w:rsidRPr="00801446" w:rsidRDefault="00CE42E8" w:rsidP="00CE42E8">
      <w:pPr>
        <w:pStyle w:val="gog"/>
        <w:spacing w:line="360" w:lineRule="auto"/>
        <w:jc w:val="both"/>
        <w:rPr>
          <w:rFonts w:asciiTheme="minorHAnsi" w:eastAsia="Arial" w:hAnsiTheme="minorHAnsi" w:cs="Arial"/>
          <w:sz w:val="22"/>
          <w:szCs w:val="22"/>
        </w:rPr>
      </w:pPr>
    </w:p>
    <w:p w14:paraId="5AA3A796" w14:textId="77777777" w:rsidR="00CE42E8" w:rsidRPr="00801446" w:rsidRDefault="00CE42E8" w:rsidP="00CE42E8">
      <w:pPr>
        <w:pStyle w:val="gog"/>
        <w:spacing w:line="360" w:lineRule="auto"/>
        <w:jc w:val="both"/>
        <w:rPr>
          <w:rFonts w:asciiTheme="minorHAnsi" w:eastAsia="Arial" w:hAnsiTheme="minorHAnsi" w:cs="Arial"/>
          <w:b/>
          <w:bCs/>
          <w:sz w:val="22"/>
          <w:szCs w:val="22"/>
          <w:u w:val="single"/>
        </w:rPr>
      </w:pPr>
      <w:r w:rsidRPr="00801446">
        <w:rPr>
          <w:rFonts w:asciiTheme="minorHAnsi" w:eastAsia="Arial" w:hAnsiTheme="minorHAnsi" w:cs="Arial"/>
          <w:b/>
          <w:bCs/>
          <w:sz w:val="22"/>
          <w:szCs w:val="22"/>
          <w:u w:val="single"/>
        </w:rPr>
        <w:t>Informuję:</w:t>
      </w:r>
    </w:p>
    <w:p w14:paraId="53610A0C" w14:textId="77777777" w:rsidR="00CE42E8" w:rsidRPr="00801446" w:rsidRDefault="00CE42E8" w:rsidP="00CE42E8">
      <w:pPr>
        <w:pStyle w:val="Normalny4"/>
        <w:numPr>
          <w:ilvl w:val="0"/>
          <w:numId w:val="18"/>
        </w:numPr>
        <w:tabs>
          <w:tab w:val="left" w:pos="283"/>
        </w:tabs>
        <w:spacing w:line="360" w:lineRule="auto"/>
        <w:rPr>
          <w:rFonts w:asciiTheme="minorHAnsi" w:eastAsia="Arial" w:hAnsiTheme="minorHAnsi" w:cs="Arial"/>
          <w:color w:val="000000"/>
          <w:sz w:val="22"/>
          <w:szCs w:val="22"/>
        </w:rPr>
      </w:pPr>
      <w:r w:rsidRPr="00801446">
        <w:rPr>
          <w:rFonts w:asciiTheme="minorHAnsi" w:eastAsia="Arial" w:hAnsiTheme="minorHAnsi" w:cs="Arial"/>
          <w:color w:val="000000"/>
          <w:sz w:val="22"/>
          <w:szCs w:val="22"/>
        </w:rPr>
        <w:t>ceny, określone w załączniku formularzu cenowym niniejszej oferty, zawierają w sobie także wszelkie dodatkowe czynniki cenotwórcze związane z wykonaniem przedmiotu zamówienia, czyli:</w:t>
      </w:r>
    </w:p>
    <w:p w14:paraId="4CCB3F0F" w14:textId="2A62D381" w:rsidR="00CE42E8" w:rsidRPr="00801446" w:rsidRDefault="00CE42E8" w:rsidP="00CE42E8">
      <w:pPr>
        <w:pStyle w:val="Normalny4"/>
        <w:numPr>
          <w:ilvl w:val="0"/>
          <w:numId w:val="19"/>
        </w:numPr>
        <w:tabs>
          <w:tab w:val="left" w:pos="1003"/>
        </w:tabs>
        <w:spacing w:line="360" w:lineRule="auto"/>
        <w:ind w:left="1003"/>
        <w:rPr>
          <w:rFonts w:asciiTheme="minorHAnsi" w:eastAsia="Arial" w:hAnsiTheme="minorHAnsi" w:cs="Arial"/>
          <w:color w:val="000000"/>
          <w:sz w:val="22"/>
          <w:szCs w:val="22"/>
        </w:rPr>
      </w:pPr>
      <w:r w:rsidRPr="00801446">
        <w:rPr>
          <w:rFonts w:asciiTheme="minorHAnsi" w:eastAsia="Arial" w:hAnsiTheme="minorHAnsi" w:cs="Arial"/>
          <w:color w:val="000000"/>
          <w:sz w:val="22"/>
          <w:szCs w:val="22"/>
        </w:rPr>
        <w:t>koszty transportu przedmiotu zamówienia,</w:t>
      </w:r>
    </w:p>
    <w:p w14:paraId="2C58B449" w14:textId="109244B1" w:rsidR="008B2803" w:rsidRPr="00801446" w:rsidRDefault="008B2803" w:rsidP="00CE42E8">
      <w:pPr>
        <w:pStyle w:val="Normalny4"/>
        <w:numPr>
          <w:ilvl w:val="0"/>
          <w:numId w:val="19"/>
        </w:numPr>
        <w:tabs>
          <w:tab w:val="left" w:pos="1003"/>
        </w:tabs>
        <w:spacing w:line="360" w:lineRule="auto"/>
        <w:ind w:left="1003"/>
        <w:rPr>
          <w:rFonts w:asciiTheme="minorHAnsi" w:eastAsia="Arial" w:hAnsiTheme="minorHAnsi" w:cs="Arial"/>
          <w:color w:val="000000"/>
          <w:sz w:val="22"/>
          <w:szCs w:val="22"/>
        </w:rPr>
      </w:pPr>
      <w:r w:rsidRPr="00801446">
        <w:rPr>
          <w:rFonts w:asciiTheme="minorHAnsi" w:eastAsia="Arial" w:hAnsiTheme="minorHAnsi" w:cs="Arial"/>
          <w:color w:val="000000"/>
          <w:sz w:val="22"/>
          <w:szCs w:val="22"/>
        </w:rPr>
        <w:t>koszt odbioru zużytych opon,</w:t>
      </w:r>
    </w:p>
    <w:p w14:paraId="2C3EEDFA" w14:textId="77777777" w:rsidR="00CE42E8" w:rsidRPr="00801446" w:rsidRDefault="00CE42E8" w:rsidP="00CE42E8">
      <w:pPr>
        <w:pStyle w:val="Normalny4"/>
        <w:numPr>
          <w:ilvl w:val="0"/>
          <w:numId w:val="19"/>
        </w:numPr>
        <w:tabs>
          <w:tab w:val="left" w:pos="1003"/>
        </w:tabs>
        <w:spacing w:line="360" w:lineRule="auto"/>
        <w:ind w:left="1003"/>
        <w:rPr>
          <w:rFonts w:asciiTheme="minorHAnsi" w:eastAsia="Arial" w:hAnsiTheme="minorHAnsi" w:cs="Arial"/>
          <w:color w:val="000000"/>
          <w:sz w:val="22"/>
          <w:szCs w:val="22"/>
        </w:rPr>
      </w:pPr>
      <w:r w:rsidRPr="00801446">
        <w:rPr>
          <w:rFonts w:asciiTheme="minorHAnsi" w:eastAsia="Arial" w:hAnsiTheme="minorHAnsi" w:cs="Arial"/>
          <w:color w:val="000000"/>
          <w:sz w:val="22"/>
          <w:szCs w:val="22"/>
        </w:rPr>
        <w:t>niezmienność cen w czasie obowiązywania umowy,</w:t>
      </w:r>
    </w:p>
    <w:p w14:paraId="053C6D43" w14:textId="77777777" w:rsidR="00CE42E8" w:rsidRPr="00801446" w:rsidRDefault="00CE42E8" w:rsidP="00CE42E8">
      <w:pPr>
        <w:pStyle w:val="Normalny4"/>
        <w:numPr>
          <w:ilvl w:val="0"/>
          <w:numId w:val="19"/>
        </w:numPr>
        <w:tabs>
          <w:tab w:val="left" w:pos="1003"/>
        </w:tabs>
        <w:spacing w:line="360" w:lineRule="auto"/>
        <w:ind w:left="1003"/>
        <w:rPr>
          <w:rFonts w:asciiTheme="minorHAnsi" w:eastAsia="Arial" w:hAnsiTheme="minorHAnsi" w:cs="Arial"/>
          <w:color w:val="000000"/>
          <w:sz w:val="22"/>
          <w:szCs w:val="22"/>
        </w:rPr>
      </w:pPr>
      <w:r w:rsidRPr="00801446">
        <w:rPr>
          <w:rFonts w:asciiTheme="minorHAnsi" w:eastAsia="Arial" w:hAnsiTheme="minorHAnsi" w:cs="Arial"/>
          <w:color w:val="000000"/>
          <w:sz w:val="22"/>
          <w:szCs w:val="22"/>
        </w:rPr>
        <w:t>podatki itp. naliczone według aktualnie obowiązujących przepisów.</w:t>
      </w:r>
    </w:p>
    <w:p w14:paraId="7A3843DB" w14:textId="23D02544" w:rsidR="00CE42E8" w:rsidRPr="00801446" w:rsidRDefault="00CE42E8" w:rsidP="00DA4118">
      <w:pPr>
        <w:pStyle w:val="Normalny9"/>
        <w:numPr>
          <w:ilvl w:val="0"/>
          <w:numId w:val="20"/>
        </w:numPr>
        <w:tabs>
          <w:tab w:val="left" w:pos="283"/>
        </w:tabs>
        <w:spacing w:line="360" w:lineRule="auto"/>
        <w:jc w:val="both"/>
        <w:rPr>
          <w:rFonts w:asciiTheme="minorHAnsi" w:eastAsia="Arial" w:hAnsiTheme="minorHAnsi" w:cs="Arial"/>
          <w:color w:val="000000"/>
          <w:sz w:val="22"/>
          <w:szCs w:val="22"/>
        </w:rPr>
      </w:pPr>
      <w:r w:rsidRPr="00801446">
        <w:rPr>
          <w:rFonts w:asciiTheme="minorHAnsi" w:eastAsia="Arial" w:hAnsiTheme="minorHAnsi" w:cs="Arial"/>
          <w:color w:val="000000"/>
          <w:sz w:val="22"/>
          <w:szCs w:val="22"/>
        </w:rPr>
        <w:t xml:space="preserve"> zamówienia zrealizujemy </w:t>
      </w:r>
      <w:r w:rsidRPr="00801446">
        <w:rPr>
          <w:rFonts w:asciiTheme="minorHAnsi" w:eastAsia="Arial" w:hAnsiTheme="minorHAnsi" w:cs="Arial"/>
          <w:b/>
          <w:bCs/>
          <w:sz w:val="22"/>
          <w:szCs w:val="22"/>
        </w:rPr>
        <w:t>przez okres 12 m-</w:t>
      </w:r>
      <w:proofErr w:type="spellStart"/>
      <w:r w:rsidRPr="00801446">
        <w:rPr>
          <w:rFonts w:asciiTheme="minorHAnsi" w:eastAsia="Arial" w:hAnsiTheme="minorHAnsi" w:cs="Arial"/>
          <w:b/>
          <w:bCs/>
          <w:sz w:val="22"/>
          <w:szCs w:val="22"/>
        </w:rPr>
        <w:t>cy</w:t>
      </w:r>
      <w:proofErr w:type="spellEnd"/>
      <w:r w:rsidRPr="00801446">
        <w:rPr>
          <w:rFonts w:asciiTheme="minorHAnsi" w:eastAsia="Arial" w:hAnsiTheme="minorHAnsi" w:cs="Arial"/>
          <w:b/>
          <w:bCs/>
          <w:sz w:val="22"/>
          <w:szCs w:val="22"/>
        </w:rPr>
        <w:t xml:space="preserve"> od dnia podpisania umowy</w:t>
      </w:r>
      <w:r w:rsidR="00DA4118" w:rsidRPr="00801446">
        <w:rPr>
          <w:rFonts w:asciiTheme="minorHAnsi" w:hAnsiTheme="minorHAnsi"/>
          <w:b/>
          <w:bCs/>
          <w:sz w:val="22"/>
          <w:szCs w:val="22"/>
        </w:rPr>
        <w:t xml:space="preserve"> , </w:t>
      </w:r>
      <w:r w:rsidRPr="00801446">
        <w:rPr>
          <w:rFonts w:asciiTheme="minorHAnsi" w:eastAsia="Arial" w:hAnsiTheme="minorHAnsi" w:cs="Arial"/>
          <w:bCs/>
          <w:sz w:val="22"/>
          <w:szCs w:val="22"/>
        </w:rPr>
        <w:t xml:space="preserve">po uprzednim zgłoszeniu telefonicznym, mailowym , </w:t>
      </w:r>
      <w:r w:rsidRPr="00801446">
        <w:rPr>
          <w:rFonts w:asciiTheme="minorHAnsi" w:eastAsia="Arial" w:hAnsiTheme="minorHAnsi" w:cs="Arial"/>
          <w:color w:val="000000"/>
          <w:sz w:val="22"/>
          <w:szCs w:val="22"/>
        </w:rPr>
        <w:t>sukcesywnie w miarę potrzeb Zamawiającego.</w:t>
      </w:r>
    </w:p>
    <w:p w14:paraId="05A21F8E" w14:textId="62370B85" w:rsidR="00C63304" w:rsidRPr="00801446" w:rsidRDefault="00CE42E8" w:rsidP="00C63304">
      <w:pPr>
        <w:pStyle w:val="Normalny4"/>
        <w:numPr>
          <w:ilvl w:val="0"/>
          <w:numId w:val="20"/>
        </w:numPr>
        <w:rPr>
          <w:rFonts w:asciiTheme="minorHAnsi" w:eastAsia="Arial" w:hAnsiTheme="minorHAnsi" w:cs="Arial"/>
          <w:color w:val="000000"/>
          <w:sz w:val="22"/>
          <w:szCs w:val="22"/>
        </w:rPr>
      </w:pPr>
      <w:r w:rsidRPr="00801446">
        <w:rPr>
          <w:rFonts w:asciiTheme="minorHAnsi" w:eastAsia="Arial" w:hAnsiTheme="minorHAnsi" w:cs="Arial"/>
          <w:color w:val="000000"/>
          <w:sz w:val="22"/>
          <w:szCs w:val="22"/>
        </w:rPr>
        <w:t xml:space="preserve">forma płatności – przelew bankowy  płatny  </w:t>
      </w:r>
      <w:r w:rsidRPr="00801446">
        <w:rPr>
          <w:rFonts w:asciiTheme="minorHAnsi" w:eastAsia="Arial" w:hAnsiTheme="minorHAnsi" w:cs="Arial"/>
          <w:b/>
          <w:color w:val="000000"/>
          <w:sz w:val="22"/>
          <w:szCs w:val="22"/>
        </w:rPr>
        <w:t>30</w:t>
      </w:r>
      <w:r w:rsidR="00C63304" w:rsidRPr="00801446">
        <w:rPr>
          <w:rFonts w:asciiTheme="minorHAnsi" w:eastAsia="Arial" w:hAnsiTheme="minorHAnsi" w:cs="Arial"/>
          <w:color w:val="000000"/>
          <w:sz w:val="22"/>
          <w:szCs w:val="22"/>
        </w:rPr>
        <w:t xml:space="preserve"> dni </w:t>
      </w:r>
      <w:r w:rsidR="00C63304" w:rsidRPr="00801446">
        <w:rPr>
          <w:rFonts w:asciiTheme="minorHAnsi" w:hAnsiTheme="minorHAnsi"/>
          <w:color w:val="000000"/>
          <w:sz w:val="22"/>
          <w:szCs w:val="22"/>
        </w:rPr>
        <w:t>po dostawie  partii  opon i wystawieniu faktury.</w:t>
      </w:r>
    </w:p>
    <w:p w14:paraId="43815DB5" w14:textId="77777777" w:rsidR="00CE42E8" w:rsidRPr="00801446" w:rsidRDefault="00CE42E8" w:rsidP="00CE42E8">
      <w:pPr>
        <w:pStyle w:val="Normalny4"/>
        <w:rPr>
          <w:rFonts w:asciiTheme="minorHAnsi" w:eastAsia="Arial" w:hAnsiTheme="minorHAnsi" w:cs="Arial"/>
          <w:color w:val="000000"/>
          <w:sz w:val="22"/>
          <w:szCs w:val="22"/>
        </w:rPr>
      </w:pPr>
    </w:p>
    <w:p w14:paraId="54F4D241" w14:textId="77777777" w:rsidR="00CE42E8" w:rsidRPr="00801446" w:rsidRDefault="00CE42E8" w:rsidP="00CE42E8">
      <w:pPr>
        <w:pStyle w:val="Normalny4"/>
        <w:rPr>
          <w:rFonts w:asciiTheme="minorHAnsi" w:eastAsia="Arial" w:hAnsiTheme="minorHAnsi" w:cs="Arial"/>
          <w:color w:val="000000"/>
          <w:sz w:val="22"/>
          <w:szCs w:val="22"/>
        </w:rPr>
      </w:pPr>
    </w:p>
    <w:p w14:paraId="4F32D7DC" w14:textId="77777777" w:rsidR="00CE42E8" w:rsidRPr="00801446" w:rsidRDefault="00CE42E8" w:rsidP="00CE42E8">
      <w:pPr>
        <w:pStyle w:val="Normalny4"/>
        <w:rPr>
          <w:rFonts w:asciiTheme="minorHAnsi" w:eastAsia="Arial" w:hAnsiTheme="minorHAnsi" w:cs="Arial"/>
          <w:color w:val="000000"/>
          <w:sz w:val="22"/>
          <w:szCs w:val="22"/>
        </w:rPr>
      </w:pPr>
    </w:p>
    <w:p w14:paraId="6C90015D" w14:textId="77777777" w:rsidR="00CE42E8" w:rsidRPr="00801446" w:rsidRDefault="00CE42E8" w:rsidP="00CE42E8">
      <w:pPr>
        <w:pStyle w:val="Normalny4"/>
        <w:rPr>
          <w:rFonts w:asciiTheme="minorHAnsi" w:eastAsia="Arial" w:hAnsiTheme="minorHAnsi" w:cs="Arial"/>
          <w:color w:val="000000"/>
          <w:sz w:val="22"/>
          <w:szCs w:val="22"/>
        </w:rPr>
      </w:pPr>
    </w:p>
    <w:p w14:paraId="7907B321" w14:textId="7C55E1BE" w:rsidR="00CE42E8" w:rsidRPr="00801446" w:rsidRDefault="00CE42E8" w:rsidP="00CE42E8">
      <w:pPr>
        <w:pStyle w:val="Normalny4"/>
        <w:rPr>
          <w:rFonts w:asciiTheme="minorHAnsi" w:eastAsia="Arial" w:hAnsiTheme="minorHAnsi" w:cs="Arial"/>
          <w:color w:val="000000"/>
          <w:sz w:val="22"/>
          <w:szCs w:val="22"/>
        </w:rPr>
      </w:pPr>
    </w:p>
    <w:p w14:paraId="05C2224C" w14:textId="77777777" w:rsidR="00825129" w:rsidRPr="00801446" w:rsidRDefault="00825129" w:rsidP="00CE42E8">
      <w:pPr>
        <w:pStyle w:val="Normalny4"/>
        <w:rPr>
          <w:rFonts w:asciiTheme="minorHAnsi" w:eastAsia="Arial" w:hAnsiTheme="minorHAnsi" w:cs="Arial"/>
          <w:color w:val="000000"/>
          <w:sz w:val="22"/>
          <w:szCs w:val="22"/>
        </w:rPr>
      </w:pPr>
    </w:p>
    <w:p w14:paraId="376FF2E6" w14:textId="77777777" w:rsidR="00CE42E8" w:rsidRPr="00801446" w:rsidRDefault="00CE42E8" w:rsidP="00CE42E8">
      <w:pPr>
        <w:pStyle w:val="Normalny4"/>
        <w:rPr>
          <w:rFonts w:asciiTheme="minorHAnsi" w:eastAsia="Arial" w:hAnsiTheme="minorHAnsi" w:cs="Arial"/>
          <w:color w:val="000000"/>
          <w:sz w:val="22"/>
          <w:szCs w:val="22"/>
        </w:rPr>
      </w:pPr>
    </w:p>
    <w:p w14:paraId="7A8300AD" w14:textId="77777777" w:rsidR="004D5BB7" w:rsidRPr="00801446" w:rsidRDefault="004D5BB7" w:rsidP="004D5BB7">
      <w:pPr>
        <w:jc w:val="center"/>
        <w:rPr>
          <w:rFonts w:asciiTheme="minorHAnsi" w:hAnsiTheme="minorHAnsi"/>
        </w:rPr>
      </w:pPr>
    </w:p>
    <w:p w14:paraId="0EBDE75C" w14:textId="77777777" w:rsidR="004D5BB7" w:rsidRPr="00801446" w:rsidRDefault="004D5BB7" w:rsidP="004D5BB7">
      <w:pPr>
        <w:pStyle w:val="Tekstprzypisudolnego"/>
        <w:jc w:val="both"/>
        <w:rPr>
          <w:rFonts w:asciiTheme="minorHAnsi" w:hAnsiTheme="minorHAnsi"/>
          <w:color w:val="333333"/>
          <w:sz w:val="22"/>
          <w:szCs w:val="22"/>
        </w:rPr>
      </w:pPr>
    </w:p>
    <w:p w14:paraId="2661674D" w14:textId="77777777" w:rsidR="004D5BB7" w:rsidRPr="00801446" w:rsidRDefault="004D5BB7" w:rsidP="004D5BB7">
      <w:pPr>
        <w:pStyle w:val="Tekstprzypisudolnego"/>
        <w:jc w:val="both"/>
        <w:rPr>
          <w:rFonts w:asciiTheme="minorHAnsi" w:hAnsiTheme="minorHAnsi"/>
          <w:color w:val="333333"/>
          <w:sz w:val="22"/>
          <w:szCs w:val="22"/>
        </w:rPr>
      </w:pPr>
      <w:r w:rsidRPr="00801446">
        <w:rPr>
          <w:rFonts w:asciiTheme="minorHAnsi" w:hAnsiTheme="minorHAnsi"/>
          <w:color w:val="333333"/>
          <w:sz w:val="22"/>
          <w:szCs w:val="22"/>
        </w:rPr>
        <w:t>Plik powinien być podpisany podpisem elektronicznym :</w:t>
      </w:r>
    </w:p>
    <w:p w14:paraId="01C4B544" w14:textId="6BEFDC46" w:rsidR="004D5BB7" w:rsidRPr="00801446" w:rsidRDefault="004D5BB7" w:rsidP="004D5BB7">
      <w:pPr>
        <w:spacing w:after="14"/>
        <w:ind w:right="2"/>
        <w:rPr>
          <w:rFonts w:asciiTheme="minorHAnsi" w:hAnsiTheme="minorHAnsi"/>
        </w:rPr>
      </w:pPr>
      <w:r w:rsidRPr="00801446">
        <w:rPr>
          <w:rFonts w:asciiTheme="minorHAnsi" w:hAnsiTheme="minorHAnsi"/>
        </w:rPr>
        <w:t>- kwalifi</w:t>
      </w:r>
      <w:r w:rsidR="008F6657" w:rsidRPr="00801446">
        <w:rPr>
          <w:rFonts w:asciiTheme="minorHAnsi" w:hAnsiTheme="minorHAnsi"/>
        </w:rPr>
        <w:t xml:space="preserve">kowanym podpisem elektronicznym lub </w:t>
      </w:r>
      <w:r w:rsidRPr="00801446">
        <w:rPr>
          <w:rFonts w:asciiTheme="minorHAnsi" w:hAnsiTheme="minorHAnsi"/>
        </w:rPr>
        <w:t xml:space="preserve"> podpisem zaufanym lub podpisem osobistym. </w:t>
      </w:r>
    </w:p>
    <w:p w14:paraId="726A9F55" w14:textId="77777777" w:rsidR="004D5BB7" w:rsidRPr="00801446" w:rsidRDefault="004D5BB7" w:rsidP="004D5BB7">
      <w:pPr>
        <w:pStyle w:val="Tekstprzypisudolnego"/>
        <w:jc w:val="both"/>
        <w:rPr>
          <w:rFonts w:asciiTheme="minorHAnsi" w:hAnsiTheme="minorHAnsi"/>
          <w:color w:val="333333"/>
          <w:sz w:val="22"/>
          <w:szCs w:val="22"/>
        </w:rPr>
      </w:pPr>
    </w:p>
    <w:p w14:paraId="784663F6" w14:textId="77777777" w:rsidR="00CE42E8" w:rsidRPr="00801446" w:rsidRDefault="00CE42E8" w:rsidP="00CE42E8">
      <w:pPr>
        <w:pStyle w:val="Normalny4"/>
        <w:autoSpaceDE w:val="0"/>
        <w:jc w:val="both"/>
        <w:rPr>
          <w:rFonts w:asciiTheme="minorHAnsi" w:hAnsiTheme="minorHAnsi" w:cs="Tahoma"/>
          <w:sz w:val="22"/>
          <w:szCs w:val="22"/>
        </w:rPr>
      </w:pPr>
    </w:p>
    <w:p w14:paraId="3F75C00A" w14:textId="77777777" w:rsidR="00CE42E8" w:rsidRPr="00801446" w:rsidRDefault="00CE42E8" w:rsidP="00CE42E8">
      <w:pPr>
        <w:pStyle w:val="Normalny4"/>
        <w:autoSpaceDE w:val="0"/>
        <w:jc w:val="both"/>
        <w:rPr>
          <w:rFonts w:asciiTheme="minorHAnsi" w:hAnsiTheme="minorHAnsi" w:cs="Tahoma"/>
          <w:sz w:val="22"/>
          <w:szCs w:val="22"/>
        </w:rPr>
      </w:pPr>
    </w:p>
    <w:p w14:paraId="2355289C" w14:textId="77777777" w:rsidR="00CE42E8" w:rsidRPr="00801446" w:rsidRDefault="00CE42E8" w:rsidP="00CE42E8">
      <w:pPr>
        <w:pStyle w:val="Tekstpodstawowy"/>
        <w:rPr>
          <w:rFonts w:asciiTheme="minorHAnsi" w:hAnsiTheme="minorHAnsi"/>
          <w:sz w:val="22"/>
          <w:szCs w:val="22"/>
        </w:rPr>
        <w:sectPr w:rsidR="00CE42E8" w:rsidRPr="00801446" w:rsidSect="00365966">
          <w:headerReference w:type="default" r:id="rId42"/>
          <w:footerReference w:type="default" r:id="rId43"/>
          <w:headerReference w:type="first" r:id="rId44"/>
          <w:footerReference w:type="first" r:id="rId45"/>
          <w:footnotePr>
            <w:pos w:val="beneathText"/>
            <w:numRestart w:val="eachPage"/>
          </w:footnotePr>
          <w:endnotePr>
            <w:numFmt w:val="decimal"/>
          </w:endnotePr>
          <w:pgSz w:w="11905" w:h="16837"/>
          <w:pgMar w:top="851" w:right="1134" w:bottom="851" w:left="1134" w:header="709" w:footer="709" w:gutter="0"/>
          <w:pgNumType w:chapStyle="1"/>
          <w:cols w:space="708"/>
          <w:docGrid w:linePitch="299"/>
        </w:sectPr>
      </w:pPr>
    </w:p>
    <w:p w14:paraId="1503AE82" w14:textId="77777777" w:rsidR="00CE42E8" w:rsidRPr="00801446" w:rsidRDefault="00CE42E8" w:rsidP="00CE42E8">
      <w:pPr>
        <w:pStyle w:val="Normalny4"/>
        <w:autoSpaceDE w:val="0"/>
        <w:jc w:val="both"/>
        <w:rPr>
          <w:rFonts w:asciiTheme="minorHAnsi" w:hAnsiTheme="minorHAnsi" w:cs="Tahoma"/>
          <w:sz w:val="22"/>
          <w:szCs w:val="22"/>
        </w:rPr>
      </w:pPr>
    </w:p>
    <w:p w14:paraId="494A6FCB" w14:textId="77777777" w:rsidR="00CE42E8" w:rsidRPr="00801446" w:rsidRDefault="00CE42E8" w:rsidP="00CE42E8">
      <w:pPr>
        <w:jc w:val="right"/>
        <w:rPr>
          <w:rFonts w:asciiTheme="minorHAnsi" w:hAnsiTheme="minorHAnsi"/>
          <w:b/>
          <w:bCs/>
        </w:rPr>
      </w:pPr>
      <w:r w:rsidRPr="00801446">
        <w:rPr>
          <w:rFonts w:asciiTheme="minorHAnsi" w:hAnsiTheme="minorHAnsi"/>
          <w:b/>
        </w:rPr>
        <w:t>Załącznik nr</w:t>
      </w:r>
      <w:r w:rsidRPr="00801446">
        <w:rPr>
          <w:rFonts w:asciiTheme="minorHAnsi" w:hAnsiTheme="minorHAnsi"/>
          <w:b/>
          <w:bCs/>
        </w:rPr>
        <w:t xml:space="preserve"> 3 </w:t>
      </w:r>
      <w:r w:rsidRPr="00801446">
        <w:rPr>
          <w:rFonts w:asciiTheme="minorHAnsi" w:hAnsiTheme="minorHAnsi"/>
          <w:bCs/>
        </w:rPr>
        <w:t>do SWZ</w:t>
      </w:r>
    </w:p>
    <w:p w14:paraId="47AF8BEC" w14:textId="329DF8CC" w:rsidR="00CE42E8" w:rsidRPr="00801446" w:rsidRDefault="00CE42E8" w:rsidP="00CE42E8">
      <w:pPr>
        <w:pStyle w:val="Tekstpodstawowy"/>
        <w:rPr>
          <w:rFonts w:asciiTheme="minorHAnsi" w:hAnsiTheme="minorHAnsi" w:cs="Arial"/>
          <w:sz w:val="22"/>
          <w:szCs w:val="22"/>
        </w:rPr>
      </w:pPr>
      <w:r w:rsidRPr="00801446">
        <w:rPr>
          <w:rFonts w:asciiTheme="minorHAnsi" w:hAnsiTheme="minorHAnsi" w:cs="Arial"/>
          <w:sz w:val="22"/>
          <w:szCs w:val="22"/>
        </w:rPr>
        <w:t xml:space="preserve">Wykaz firm na rzecz których Wykonawca wykonał </w:t>
      </w:r>
      <w:r w:rsidRPr="00801446">
        <w:rPr>
          <w:rFonts w:asciiTheme="minorHAnsi" w:hAnsiTheme="minorHAnsi" w:cs="Arial"/>
          <w:sz w:val="22"/>
          <w:szCs w:val="22"/>
          <w:lang w:val="pl-PL"/>
        </w:rPr>
        <w:t xml:space="preserve">realizację dostaw </w:t>
      </w:r>
      <w:r w:rsidRPr="00801446">
        <w:rPr>
          <w:rFonts w:asciiTheme="minorHAnsi" w:hAnsiTheme="minorHAnsi"/>
          <w:color w:val="000000"/>
          <w:sz w:val="22"/>
          <w:szCs w:val="22"/>
        </w:rPr>
        <w:t>nowych opon do samochodów ciężarowych lub autobusów   i</w:t>
      </w:r>
      <w:r w:rsidR="00376A03" w:rsidRPr="00801446">
        <w:rPr>
          <w:rFonts w:asciiTheme="minorHAnsi" w:hAnsiTheme="minorHAnsi"/>
          <w:color w:val="000000"/>
          <w:sz w:val="22"/>
          <w:szCs w:val="22"/>
        </w:rPr>
        <w:t>lości łącznie 5</w:t>
      </w:r>
      <w:r w:rsidRPr="00801446">
        <w:rPr>
          <w:rFonts w:asciiTheme="minorHAnsi" w:hAnsiTheme="minorHAnsi"/>
          <w:color w:val="000000"/>
          <w:sz w:val="22"/>
          <w:szCs w:val="22"/>
        </w:rPr>
        <w:t>0 szt.</w:t>
      </w:r>
    </w:p>
    <w:tbl>
      <w:tblPr>
        <w:tblW w:w="0" w:type="auto"/>
        <w:tblInd w:w="77" w:type="dxa"/>
        <w:tblLayout w:type="fixed"/>
        <w:tblCellMar>
          <w:left w:w="70" w:type="dxa"/>
          <w:right w:w="70" w:type="dxa"/>
        </w:tblCellMar>
        <w:tblLook w:val="0000" w:firstRow="0" w:lastRow="0" w:firstColumn="0" w:lastColumn="0" w:noHBand="0" w:noVBand="0"/>
      </w:tblPr>
      <w:tblGrid>
        <w:gridCol w:w="631"/>
        <w:gridCol w:w="4999"/>
        <w:gridCol w:w="2011"/>
        <w:gridCol w:w="3649"/>
        <w:gridCol w:w="1907"/>
      </w:tblGrid>
      <w:tr w:rsidR="00CE42E8" w:rsidRPr="00801446" w14:paraId="652DF4CA" w14:textId="77777777" w:rsidTr="00FE63C9">
        <w:trPr>
          <w:trHeight w:val="397"/>
        </w:trPr>
        <w:tc>
          <w:tcPr>
            <w:tcW w:w="631" w:type="dxa"/>
            <w:tcBorders>
              <w:top w:val="single" w:sz="1" w:space="0" w:color="000000"/>
              <w:left w:val="single" w:sz="1" w:space="0" w:color="000000"/>
              <w:bottom w:val="single" w:sz="1" w:space="0" w:color="000000"/>
            </w:tcBorders>
          </w:tcPr>
          <w:p w14:paraId="3497BA05" w14:textId="77777777" w:rsidR="00CE42E8" w:rsidRPr="00801446" w:rsidRDefault="00CE42E8" w:rsidP="00FE63C9">
            <w:pPr>
              <w:ind w:left="80"/>
              <w:jc w:val="center"/>
              <w:rPr>
                <w:rFonts w:asciiTheme="minorHAnsi" w:hAnsiTheme="minorHAnsi"/>
                <w:b/>
                <w:bCs/>
              </w:rPr>
            </w:pPr>
            <w:r w:rsidRPr="00801446">
              <w:rPr>
                <w:rFonts w:asciiTheme="minorHAnsi" w:hAnsiTheme="minorHAnsi"/>
                <w:b/>
                <w:bCs/>
              </w:rPr>
              <w:t>Lp.</w:t>
            </w:r>
          </w:p>
        </w:tc>
        <w:tc>
          <w:tcPr>
            <w:tcW w:w="4999" w:type="dxa"/>
            <w:tcBorders>
              <w:top w:val="single" w:sz="1" w:space="0" w:color="000000"/>
              <w:left w:val="single" w:sz="1" w:space="0" w:color="000000"/>
              <w:bottom w:val="single" w:sz="1" w:space="0" w:color="000000"/>
            </w:tcBorders>
          </w:tcPr>
          <w:p w14:paraId="3BC83120" w14:textId="77777777" w:rsidR="00CE42E8" w:rsidRPr="00801446" w:rsidRDefault="00CE42E8" w:rsidP="00FE63C9">
            <w:pPr>
              <w:jc w:val="center"/>
              <w:rPr>
                <w:rFonts w:asciiTheme="minorHAnsi" w:hAnsiTheme="minorHAnsi"/>
                <w:b/>
                <w:bCs/>
              </w:rPr>
            </w:pPr>
            <w:r w:rsidRPr="00801446">
              <w:rPr>
                <w:rFonts w:asciiTheme="minorHAnsi" w:hAnsiTheme="minorHAnsi"/>
                <w:b/>
                <w:bCs/>
              </w:rPr>
              <w:t>Nazwa zamawiającego</w:t>
            </w:r>
          </w:p>
        </w:tc>
        <w:tc>
          <w:tcPr>
            <w:tcW w:w="2011" w:type="dxa"/>
            <w:tcBorders>
              <w:top w:val="single" w:sz="1" w:space="0" w:color="000000"/>
              <w:left w:val="single" w:sz="1" w:space="0" w:color="000000"/>
              <w:bottom w:val="single" w:sz="1" w:space="0" w:color="000000"/>
            </w:tcBorders>
          </w:tcPr>
          <w:p w14:paraId="0A117444" w14:textId="77777777" w:rsidR="00CE42E8" w:rsidRPr="00801446" w:rsidRDefault="00CE42E8" w:rsidP="00FE63C9">
            <w:pPr>
              <w:pStyle w:val="Nagwek1"/>
              <w:rPr>
                <w:rFonts w:asciiTheme="minorHAnsi" w:hAnsiTheme="minorHAnsi"/>
                <w:sz w:val="22"/>
                <w:szCs w:val="22"/>
              </w:rPr>
            </w:pPr>
            <w:bookmarkStart w:id="35" w:name="_Toc71027507"/>
            <w:bookmarkStart w:id="36" w:name="_Toc71617830"/>
            <w:bookmarkStart w:id="37" w:name="_Toc138661527"/>
            <w:r w:rsidRPr="00801446">
              <w:rPr>
                <w:rFonts w:asciiTheme="minorHAnsi" w:hAnsiTheme="minorHAnsi"/>
                <w:sz w:val="22"/>
                <w:szCs w:val="22"/>
              </w:rPr>
              <w:t>Czas realizacji</w:t>
            </w:r>
            <w:bookmarkEnd w:id="35"/>
            <w:bookmarkEnd w:id="36"/>
            <w:bookmarkEnd w:id="37"/>
          </w:p>
        </w:tc>
        <w:tc>
          <w:tcPr>
            <w:tcW w:w="3649" w:type="dxa"/>
            <w:tcBorders>
              <w:top w:val="single" w:sz="1" w:space="0" w:color="000000"/>
              <w:left w:val="single" w:sz="1" w:space="0" w:color="000000"/>
              <w:bottom w:val="single" w:sz="1" w:space="0" w:color="000000"/>
            </w:tcBorders>
          </w:tcPr>
          <w:p w14:paraId="5AA60DCC" w14:textId="77777777" w:rsidR="00CE42E8" w:rsidRPr="00801446" w:rsidRDefault="00CE42E8" w:rsidP="00FE63C9">
            <w:pPr>
              <w:pStyle w:val="Nagwek1"/>
              <w:rPr>
                <w:rFonts w:asciiTheme="minorHAnsi" w:hAnsiTheme="minorHAnsi"/>
                <w:sz w:val="22"/>
                <w:szCs w:val="22"/>
              </w:rPr>
            </w:pPr>
            <w:bookmarkStart w:id="38" w:name="_Toc71027508"/>
            <w:bookmarkStart w:id="39" w:name="_Toc71617831"/>
            <w:bookmarkStart w:id="40" w:name="_Toc138661528"/>
            <w:r w:rsidRPr="00801446">
              <w:rPr>
                <w:rFonts w:asciiTheme="minorHAnsi" w:hAnsiTheme="minorHAnsi"/>
                <w:sz w:val="22"/>
                <w:szCs w:val="22"/>
              </w:rPr>
              <w:t>Nazwa produktu</w:t>
            </w:r>
            <w:bookmarkEnd w:id="38"/>
            <w:bookmarkEnd w:id="39"/>
            <w:bookmarkEnd w:id="40"/>
          </w:p>
        </w:tc>
        <w:tc>
          <w:tcPr>
            <w:tcW w:w="1907" w:type="dxa"/>
            <w:tcBorders>
              <w:top w:val="single" w:sz="1" w:space="0" w:color="000000"/>
              <w:left w:val="single" w:sz="1" w:space="0" w:color="000000"/>
              <w:bottom w:val="single" w:sz="1" w:space="0" w:color="000000"/>
              <w:right w:val="single" w:sz="1" w:space="0" w:color="000000"/>
            </w:tcBorders>
          </w:tcPr>
          <w:p w14:paraId="2F6C34AF" w14:textId="77777777" w:rsidR="00CE42E8" w:rsidRPr="00801446" w:rsidRDefault="00CE42E8" w:rsidP="00FE63C9">
            <w:pPr>
              <w:jc w:val="center"/>
              <w:rPr>
                <w:rFonts w:asciiTheme="minorHAnsi" w:hAnsiTheme="minorHAnsi"/>
                <w:b/>
                <w:bCs/>
              </w:rPr>
            </w:pPr>
            <w:r w:rsidRPr="00801446">
              <w:rPr>
                <w:rFonts w:asciiTheme="minorHAnsi" w:hAnsiTheme="minorHAnsi"/>
                <w:b/>
                <w:bCs/>
              </w:rPr>
              <w:t>Wartość</w:t>
            </w:r>
          </w:p>
        </w:tc>
      </w:tr>
      <w:tr w:rsidR="00CE42E8" w:rsidRPr="00801446" w14:paraId="57163FD0" w14:textId="77777777" w:rsidTr="00FE63C9">
        <w:trPr>
          <w:trHeight w:val="5085"/>
        </w:trPr>
        <w:tc>
          <w:tcPr>
            <w:tcW w:w="631" w:type="dxa"/>
            <w:tcBorders>
              <w:left w:val="single" w:sz="1" w:space="0" w:color="000000"/>
              <w:bottom w:val="single" w:sz="1" w:space="0" w:color="000000"/>
            </w:tcBorders>
          </w:tcPr>
          <w:p w14:paraId="2F14D3B5" w14:textId="77777777" w:rsidR="00CE42E8" w:rsidRPr="00801446" w:rsidRDefault="00CE42E8" w:rsidP="00FE63C9">
            <w:pPr>
              <w:ind w:left="80"/>
              <w:rPr>
                <w:rFonts w:asciiTheme="minorHAnsi" w:hAnsiTheme="minorHAnsi"/>
                <w:b/>
                <w:bCs/>
              </w:rPr>
            </w:pPr>
          </w:p>
          <w:p w14:paraId="4D0A96ED" w14:textId="77777777" w:rsidR="00CE42E8" w:rsidRPr="00801446" w:rsidRDefault="00CE42E8" w:rsidP="00FE63C9">
            <w:pPr>
              <w:ind w:left="80"/>
              <w:rPr>
                <w:rFonts w:asciiTheme="minorHAnsi" w:hAnsiTheme="minorHAnsi"/>
                <w:b/>
                <w:bCs/>
              </w:rPr>
            </w:pPr>
          </w:p>
          <w:p w14:paraId="2A4CE993" w14:textId="77777777" w:rsidR="00CE42E8" w:rsidRPr="00801446" w:rsidRDefault="00CE42E8" w:rsidP="00FE63C9">
            <w:pPr>
              <w:ind w:left="80"/>
              <w:rPr>
                <w:rFonts w:asciiTheme="minorHAnsi" w:hAnsiTheme="minorHAnsi"/>
                <w:b/>
                <w:bCs/>
              </w:rPr>
            </w:pPr>
          </w:p>
          <w:p w14:paraId="63A98052" w14:textId="77777777" w:rsidR="00CE42E8" w:rsidRPr="00801446" w:rsidRDefault="00CE42E8" w:rsidP="00FE63C9">
            <w:pPr>
              <w:ind w:left="80"/>
              <w:rPr>
                <w:rFonts w:asciiTheme="minorHAnsi" w:hAnsiTheme="minorHAnsi"/>
                <w:b/>
                <w:bCs/>
              </w:rPr>
            </w:pPr>
          </w:p>
          <w:p w14:paraId="78ACB469" w14:textId="77777777" w:rsidR="00CE42E8" w:rsidRPr="00801446" w:rsidRDefault="00CE42E8" w:rsidP="00FE63C9">
            <w:pPr>
              <w:ind w:left="80"/>
              <w:rPr>
                <w:rFonts w:asciiTheme="minorHAnsi" w:hAnsiTheme="minorHAnsi"/>
                <w:b/>
                <w:bCs/>
              </w:rPr>
            </w:pPr>
          </w:p>
          <w:p w14:paraId="14920C32" w14:textId="77777777" w:rsidR="00CE42E8" w:rsidRPr="00801446" w:rsidRDefault="00CE42E8" w:rsidP="00FE63C9">
            <w:pPr>
              <w:ind w:left="80"/>
              <w:rPr>
                <w:rFonts w:asciiTheme="minorHAnsi" w:hAnsiTheme="minorHAnsi"/>
                <w:b/>
                <w:bCs/>
              </w:rPr>
            </w:pPr>
          </w:p>
          <w:p w14:paraId="41EA8AF1" w14:textId="77777777" w:rsidR="00CE42E8" w:rsidRPr="00801446" w:rsidRDefault="00CE42E8" w:rsidP="00FE63C9">
            <w:pPr>
              <w:ind w:left="80"/>
              <w:rPr>
                <w:rFonts w:asciiTheme="minorHAnsi" w:hAnsiTheme="minorHAnsi"/>
                <w:b/>
                <w:bCs/>
              </w:rPr>
            </w:pPr>
          </w:p>
          <w:p w14:paraId="5DE122E7" w14:textId="77777777" w:rsidR="00CE42E8" w:rsidRPr="00801446" w:rsidRDefault="00CE42E8" w:rsidP="00FE63C9">
            <w:pPr>
              <w:ind w:left="80"/>
              <w:rPr>
                <w:rFonts w:asciiTheme="minorHAnsi" w:hAnsiTheme="minorHAnsi"/>
                <w:b/>
                <w:bCs/>
              </w:rPr>
            </w:pPr>
          </w:p>
          <w:p w14:paraId="2104F294" w14:textId="77777777" w:rsidR="00CE42E8" w:rsidRPr="00801446" w:rsidRDefault="00CE42E8" w:rsidP="00FE63C9">
            <w:pPr>
              <w:ind w:left="80"/>
              <w:rPr>
                <w:rFonts w:asciiTheme="minorHAnsi" w:hAnsiTheme="minorHAnsi"/>
                <w:b/>
                <w:bCs/>
              </w:rPr>
            </w:pPr>
          </w:p>
          <w:p w14:paraId="55DAD881" w14:textId="77777777" w:rsidR="00CE42E8" w:rsidRPr="00801446" w:rsidRDefault="00CE42E8" w:rsidP="00FE63C9">
            <w:pPr>
              <w:ind w:left="80"/>
              <w:rPr>
                <w:rFonts w:asciiTheme="minorHAnsi" w:hAnsiTheme="minorHAnsi"/>
                <w:b/>
                <w:bCs/>
              </w:rPr>
            </w:pPr>
          </w:p>
          <w:p w14:paraId="47B0A44E" w14:textId="77777777" w:rsidR="00CE42E8" w:rsidRPr="00801446" w:rsidRDefault="00CE42E8" w:rsidP="00FE63C9">
            <w:pPr>
              <w:ind w:left="80"/>
              <w:rPr>
                <w:rFonts w:asciiTheme="minorHAnsi" w:hAnsiTheme="minorHAnsi"/>
                <w:b/>
                <w:bCs/>
              </w:rPr>
            </w:pPr>
          </w:p>
          <w:p w14:paraId="5E9C1D33" w14:textId="77777777" w:rsidR="00CE42E8" w:rsidRPr="00801446" w:rsidRDefault="00CE42E8" w:rsidP="00FE63C9">
            <w:pPr>
              <w:ind w:left="80"/>
              <w:rPr>
                <w:rFonts w:asciiTheme="minorHAnsi" w:hAnsiTheme="minorHAnsi"/>
                <w:b/>
                <w:bCs/>
              </w:rPr>
            </w:pPr>
          </w:p>
          <w:p w14:paraId="261917B4" w14:textId="77777777" w:rsidR="00CE42E8" w:rsidRPr="00801446" w:rsidRDefault="00CE42E8" w:rsidP="00FE63C9">
            <w:pPr>
              <w:ind w:left="80"/>
              <w:rPr>
                <w:rFonts w:asciiTheme="minorHAnsi" w:hAnsiTheme="minorHAnsi"/>
                <w:b/>
                <w:bCs/>
              </w:rPr>
            </w:pPr>
          </w:p>
          <w:p w14:paraId="2BAF16A1" w14:textId="77777777" w:rsidR="00CE42E8" w:rsidRPr="00801446" w:rsidRDefault="00CE42E8" w:rsidP="00FE63C9">
            <w:pPr>
              <w:ind w:left="80"/>
              <w:rPr>
                <w:rFonts w:asciiTheme="minorHAnsi" w:hAnsiTheme="minorHAnsi"/>
                <w:b/>
                <w:bCs/>
              </w:rPr>
            </w:pPr>
          </w:p>
          <w:p w14:paraId="7703E7D7" w14:textId="77777777" w:rsidR="00CE42E8" w:rsidRPr="00801446" w:rsidRDefault="00CE42E8" w:rsidP="00FE63C9">
            <w:pPr>
              <w:ind w:left="80"/>
              <w:rPr>
                <w:rFonts w:asciiTheme="minorHAnsi" w:hAnsiTheme="minorHAnsi"/>
                <w:b/>
                <w:bCs/>
              </w:rPr>
            </w:pPr>
          </w:p>
          <w:p w14:paraId="6BE21CA3" w14:textId="77777777" w:rsidR="00CE42E8" w:rsidRPr="00801446" w:rsidRDefault="00CE42E8" w:rsidP="00FE63C9">
            <w:pPr>
              <w:ind w:left="80"/>
              <w:rPr>
                <w:rFonts w:asciiTheme="minorHAnsi" w:hAnsiTheme="minorHAnsi"/>
                <w:b/>
                <w:bCs/>
              </w:rPr>
            </w:pPr>
          </w:p>
          <w:p w14:paraId="5C718B08" w14:textId="77777777" w:rsidR="00CE42E8" w:rsidRPr="00801446" w:rsidRDefault="00CE42E8" w:rsidP="00FE63C9">
            <w:pPr>
              <w:ind w:left="80"/>
              <w:rPr>
                <w:rFonts w:asciiTheme="minorHAnsi" w:hAnsiTheme="minorHAnsi"/>
                <w:b/>
                <w:bCs/>
              </w:rPr>
            </w:pPr>
          </w:p>
          <w:p w14:paraId="0AEF8874" w14:textId="77777777" w:rsidR="00CE42E8" w:rsidRPr="00801446" w:rsidRDefault="00CE42E8" w:rsidP="00FE63C9">
            <w:pPr>
              <w:ind w:left="80"/>
              <w:rPr>
                <w:rFonts w:asciiTheme="minorHAnsi" w:hAnsiTheme="minorHAnsi"/>
                <w:b/>
                <w:bCs/>
              </w:rPr>
            </w:pPr>
          </w:p>
        </w:tc>
        <w:tc>
          <w:tcPr>
            <w:tcW w:w="4999" w:type="dxa"/>
            <w:tcBorders>
              <w:left w:val="single" w:sz="1" w:space="0" w:color="000000"/>
              <w:bottom w:val="single" w:sz="1" w:space="0" w:color="000000"/>
            </w:tcBorders>
          </w:tcPr>
          <w:p w14:paraId="225275C0" w14:textId="77777777" w:rsidR="00CE42E8" w:rsidRPr="00801446" w:rsidRDefault="00CE42E8" w:rsidP="00FE63C9">
            <w:pPr>
              <w:rPr>
                <w:rFonts w:asciiTheme="minorHAnsi" w:hAnsiTheme="minorHAnsi"/>
                <w:b/>
                <w:bCs/>
              </w:rPr>
            </w:pPr>
          </w:p>
          <w:p w14:paraId="507C15A6" w14:textId="77777777" w:rsidR="00CE42E8" w:rsidRPr="00801446" w:rsidRDefault="00CE42E8" w:rsidP="00FE63C9">
            <w:pPr>
              <w:rPr>
                <w:rFonts w:asciiTheme="minorHAnsi" w:hAnsiTheme="minorHAnsi"/>
                <w:b/>
                <w:bCs/>
              </w:rPr>
            </w:pPr>
          </w:p>
          <w:p w14:paraId="43576569" w14:textId="77777777" w:rsidR="00CE42E8" w:rsidRPr="00801446" w:rsidRDefault="00CE42E8" w:rsidP="00FE63C9">
            <w:pPr>
              <w:rPr>
                <w:rFonts w:asciiTheme="minorHAnsi" w:hAnsiTheme="minorHAnsi"/>
                <w:b/>
                <w:bCs/>
              </w:rPr>
            </w:pPr>
          </w:p>
          <w:p w14:paraId="0ADA3A66" w14:textId="77777777" w:rsidR="00CE42E8" w:rsidRPr="00801446" w:rsidRDefault="00CE42E8" w:rsidP="00FE63C9">
            <w:pPr>
              <w:rPr>
                <w:rFonts w:asciiTheme="minorHAnsi" w:hAnsiTheme="minorHAnsi"/>
                <w:b/>
                <w:bCs/>
              </w:rPr>
            </w:pPr>
          </w:p>
          <w:p w14:paraId="70FF18F1" w14:textId="77777777" w:rsidR="00CE42E8" w:rsidRPr="00801446" w:rsidRDefault="00CE42E8" w:rsidP="00FE63C9">
            <w:pPr>
              <w:rPr>
                <w:rFonts w:asciiTheme="minorHAnsi" w:hAnsiTheme="minorHAnsi"/>
                <w:b/>
                <w:bCs/>
              </w:rPr>
            </w:pPr>
          </w:p>
          <w:p w14:paraId="056CD71B" w14:textId="77777777" w:rsidR="00CE42E8" w:rsidRPr="00801446" w:rsidRDefault="00CE42E8" w:rsidP="00FE63C9">
            <w:pPr>
              <w:rPr>
                <w:rFonts w:asciiTheme="minorHAnsi" w:hAnsiTheme="minorHAnsi"/>
                <w:b/>
                <w:bCs/>
              </w:rPr>
            </w:pPr>
          </w:p>
          <w:p w14:paraId="3B84DC88" w14:textId="77777777" w:rsidR="00CE42E8" w:rsidRPr="00801446" w:rsidRDefault="00CE42E8" w:rsidP="00FE63C9">
            <w:pPr>
              <w:rPr>
                <w:rFonts w:asciiTheme="minorHAnsi" w:hAnsiTheme="minorHAnsi"/>
                <w:b/>
                <w:bCs/>
              </w:rPr>
            </w:pPr>
          </w:p>
          <w:p w14:paraId="730D304F" w14:textId="77777777" w:rsidR="00CE42E8" w:rsidRPr="00801446" w:rsidRDefault="00CE42E8" w:rsidP="00FE63C9">
            <w:pPr>
              <w:rPr>
                <w:rFonts w:asciiTheme="minorHAnsi" w:hAnsiTheme="minorHAnsi"/>
                <w:b/>
                <w:bCs/>
              </w:rPr>
            </w:pPr>
          </w:p>
          <w:p w14:paraId="5C033DE9" w14:textId="77777777" w:rsidR="00CE42E8" w:rsidRPr="00801446" w:rsidRDefault="00CE42E8" w:rsidP="00FE63C9">
            <w:pPr>
              <w:rPr>
                <w:rFonts w:asciiTheme="minorHAnsi" w:hAnsiTheme="minorHAnsi"/>
                <w:b/>
                <w:bCs/>
              </w:rPr>
            </w:pPr>
          </w:p>
          <w:p w14:paraId="036AED30" w14:textId="77777777" w:rsidR="00CE42E8" w:rsidRPr="00801446" w:rsidRDefault="00CE42E8" w:rsidP="00FE63C9">
            <w:pPr>
              <w:rPr>
                <w:rFonts w:asciiTheme="minorHAnsi" w:hAnsiTheme="minorHAnsi"/>
                <w:b/>
                <w:bCs/>
              </w:rPr>
            </w:pPr>
          </w:p>
          <w:p w14:paraId="381A003D" w14:textId="77777777" w:rsidR="00CE42E8" w:rsidRPr="00801446" w:rsidRDefault="00CE42E8" w:rsidP="00FE63C9">
            <w:pPr>
              <w:rPr>
                <w:rFonts w:asciiTheme="minorHAnsi" w:hAnsiTheme="minorHAnsi"/>
                <w:b/>
                <w:bCs/>
              </w:rPr>
            </w:pPr>
          </w:p>
          <w:p w14:paraId="5887E7AB" w14:textId="77777777" w:rsidR="00CE42E8" w:rsidRPr="00801446" w:rsidRDefault="00CE42E8" w:rsidP="00FE63C9">
            <w:pPr>
              <w:rPr>
                <w:rFonts w:asciiTheme="minorHAnsi" w:hAnsiTheme="minorHAnsi"/>
                <w:b/>
                <w:bCs/>
              </w:rPr>
            </w:pPr>
          </w:p>
          <w:p w14:paraId="70CF7E35" w14:textId="77777777" w:rsidR="00CE42E8" w:rsidRPr="00801446" w:rsidRDefault="00CE42E8" w:rsidP="00FE63C9">
            <w:pPr>
              <w:rPr>
                <w:rFonts w:asciiTheme="minorHAnsi" w:hAnsiTheme="minorHAnsi"/>
                <w:b/>
                <w:bCs/>
              </w:rPr>
            </w:pPr>
          </w:p>
          <w:p w14:paraId="6329B774" w14:textId="77777777" w:rsidR="00CE42E8" w:rsidRPr="00801446" w:rsidRDefault="00CE42E8" w:rsidP="00FE63C9">
            <w:pPr>
              <w:rPr>
                <w:rFonts w:asciiTheme="minorHAnsi" w:hAnsiTheme="minorHAnsi"/>
                <w:b/>
                <w:bCs/>
              </w:rPr>
            </w:pPr>
          </w:p>
          <w:p w14:paraId="526FD540" w14:textId="77777777" w:rsidR="00CE42E8" w:rsidRPr="00801446" w:rsidRDefault="00CE42E8" w:rsidP="00FE63C9">
            <w:pPr>
              <w:rPr>
                <w:rFonts w:asciiTheme="minorHAnsi" w:hAnsiTheme="minorHAnsi"/>
                <w:b/>
                <w:bCs/>
              </w:rPr>
            </w:pPr>
          </w:p>
          <w:p w14:paraId="2754D89C" w14:textId="77777777" w:rsidR="00CE42E8" w:rsidRPr="00801446" w:rsidRDefault="00CE42E8" w:rsidP="00FE63C9">
            <w:pPr>
              <w:rPr>
                <w:rFonts w:asciiTheme="minorHAnsi" w:hAnsiTheme="minorHAnsi"/>
                <w:b/>
                <w:bCs/>
              </w:rPr>
            </w:pPr>
          </w:p>
          <w:p w14:paraId="7D06A2C6" w14:textId="77777777" w:rsidR="00CE42E8" w:rsidRPr="00801446" w:rsidRDefault="00CE42E8" w:rsidP="00FE63C9">
            <w:pPr>
              <w:rPr>
                <w:rFonts w:asciiTheme="minorHAnsi" w:hAnsiTheme="minorHAnsi"/>
                <w:b/>
                <w:bCs/>
              </w:rPr>
            </w:pPr>
          </w:p>
          <w:p w14:paraId="029F786D" w14:textId="77777777" w:rsidR="00CE42E8" w:rsidRPr="00801446" w:rsidRDefault="00CE42E8" w:rsidP="00FE63C9">
            <w:pPr>
              <w:rPr>
                <w:rFonts w:asciiTheme="minorHAnsi" w:hAnsiTheme="minorHAnsi"/>
                <w:b/>
                <w:bCs/>
              </w:rPr>
            </w:pPr>
          </w:p>
        </w:tc>
        <w:tc>
          <w:tcPr>
            <w:tcW w:w="2011" w:type="dxa"/>
            <w:tcBorders>
              <w:left w:val="single" w:sz="1" w:space="0" w:color="000000"/>
              <w:bottom w:val="single" w:sz="1" w:space="0" w:color="000000"/>
            </w:tcBorders>
          </w:tcPr>
          <w:p w14:paraId="3ADB8FB1" w14:textId="77777777" w:rsidR="00CE42E8" w:rsidRPr="00801446" w:rsidRDefault="00CE42E8" w:rsidP="00FE63C9">
            <w:pPr>
              <w:rPr>
                <w:rFonts w:asciiTheme="minorHAnsi" w:hAnsiTheme="minorHAnsi"/>
                <w:b/>
                <w:bCs/>
              </w:rPr>
            </w:pPr>
          </w:p>
          <w:p w14:paraId="14244595" w14:textId="77777777" w:rsidR="00CE42E8" w:rsidRPr="00801446" w:rsidRDefault="00CE42E8" w:rsidP="00FE63C9">
            <w:pPr>
              <w:rPr>
                <w:rFonts w:asciiTheme="minorHAnsi" w:hAnsiTheme="minorHAnsi"/>
                <w:b/>
                <w:bCs/>
              </w:rPr>
            </w:pPr>
          </w:p>
          <w:p w14:paraId="4E8E2C29" w14:textId="77777777" w:rsidR="00CE42E8" w:rsidRPr="00801446" w:rsidRDefault="00CE42E8" w:rsidP="00FE63C9">
            <w:pPr>
              <w:rPr>
                <w:rFonts w:asciiTheme="minorHAnsi" w:hAnsiTheme="minorHAnsi"/>
                <w:b/>
                <w:bCs/>
              </w:rPr>
            </w:pPr>
          </w:p>
          <w:p w14:paraId="3F41023A" w14:textId="77777777" w:rsidR="00CE42E8" w:rsidRPr="00801446" w:rsidRDefault="00CE42E8" w:rsidP="00FE63C9">
            <w:pPr>
              <w:rPr>
                <w:rFonts w:asciiTheme="minorHAnsi" w:hAnsiTheme="minorHAnsi"/>
                <w:b/>
                <w:bCs/>
              </w:rPr>
            </w:pPr>
          </w:p>
          <w:p w14:paraId="3BFF4309" w14:textId="77777777" w:rsidR="00CE42E8" w:rsidRPr="00801446" w:rsidRDefault="00CE42E8" w:rsidP="00FE63C9">
            <w:pPr>
              <w:rPr>
                <w:rFonts w:asciiTheme="minorHAnsi" w:hAnsiTheme="minorHAnsi"/>
                <w:b/>
                <w:bCs/>
              </w:rPr>
            </w:pPr>
          </w:p>
          <w:p w14:paraId="4ABB938D" w14:textId="77777777" w:rsidR="00CE42E8" w:rsidRPr="00801446" w:rsidRDefault="00CE42E8" w:rsidP="00FE63C9">
            <w:pPr>
              <w:rPr>
                <w:rFonts w:asciiTheme="minorHAnsi" w:hAnsiTheme="minorHAnsi"/>
                <w:b/>
                <w:bCs/>
              </w:rPr>
            </w:pPr>
          </w:p>
          <w:p w14:paraId="1918558D" w14:textId="77777777" w:rsidR="00CE42E8" w:rsidRPr="00801446" w:rsidRDefault="00CE42E8" w:rsidP="00FE63C9">
            <w:pPr>
              <w:rPr>
                <w:rFonts w:asciiTheme="minorHAnsi" w:hAnsiTheme="minorHAnsi"/>
                <w:b/>
                <w:bCs/>
              </w:rPr>
            </w:pPr>
          </w:p>
          <w:p w14:paraId="5596C715" w14:textId="77777777" w:rsidR="00CE42E8" w:rsidRPr="00801446" w:rsidRDefault="00CE42E8" w:rsidP="00FE63C9">
            <w:pPr>
              <w:rPr>
                <w:rFonts w:asciiTheme="minorHAnsi" w:hAnsiTheme="minorHAnsi"/>
                <w:b/>
                <w:bCs/>
              </w:rPr>
            </w:pPr>
          </w:p>
          <w:p w14:paraId="146047B3" w14:textId="77777777" w:rsidR="00CE42E8" w:rsidRPr="00801446" w:rsidRDefault="00CE42E8" w:rsidP="00FE63C9">
            <w:pPr>
              <w:rPr>
                <w:rFonts w:asciiTheme="minorHAnsi" w:hAnsiTheme="minorHAnsi"/>
                <w:b/>
                <w:bCs/>
              </w:rPr>
            </w:pPr>
          </w:p>
          <w:p w14:paraId="4CAB540D" w14:textId="77777777" w:rsidR="00CE42E8" w:rsidRPr="00801446" w:rsidRDefault="00CE42E8" w:rsidP="00FE63C9">
            <w:pPr>
              <w:rPr>
                <w:rFonts w:asciiTheme="minorHAnsi" w:hAnsiTheme="minorHAnsi"/>
                <w:b/>
                <w:bCs/>
              </w:rPr>
            </w:pPr>
          </w:p>
          <w:p w14:paraId="63C44F23" w14:textId="77777777" w:rsidR="00CE42E8" w:rsidRPr="00801446" w:rsidRDefault="00CE42E8" w:rsidP="00FE63C9">
            <w:pPr>
              <w:rPr>
                <w:rFonts w:asciiTheme="minorHAnsi" w:hAnsiTheme="minorHAnsi"/>
                <w:b/>
                <w:bCs/>
              </w:rPr>
            </w:pPr>
          </w:p>
          <w:p w14:paraId="7D1CD870" w14:textId="77777777" w:rsidR="00CE42E8" w:rsidRPr="00801446" w:rsidRDefault="00CE42E8" w:rsidP="00FE63C9">
            <w:pPr>
              <w:rPr>
                <w:rFonts w:asciiTheme="minorHAnsi" w:hAnsiTheme="minorHAnsi"/>
                <w:b/>
                <w:bCs/>
              </w:rPr>
            </w:pPr>
          </w:p>
          <w:p w14:paraId="56A84203" w14:textId="77777777" w:rsidR="00CE42E8" w:rsidRPr="00801446" w:rsidRDefault="00CE42E8" w:rsidP="00FE63C9">
            <w:pPr>
              <w:rPr>
                <w:rFonts w:asciiTheme="minorHAnsi" w:hAnsiTheme="minorHAnsi"/>
                <w:b/>
                <w:bCs/>
              </w:rPr>
            </w:pPr>
          </w:p>
          <w:p w14:paraId="0FF95AB7" w14:textId="77777777" w:rsidR="00CE42E8" w:rsidRPr="00801446" w:rsidRDefault="00CE42E8" w:rsidP="00FE63C9">
            <w:pPr>
              <w:rPr>
                <w:rFonts w:asciiTheme="minorHAnsi" w:hAnsiTheme="minorHAnsi"/>
                <w:b/>
                <w:bCs/>
              </w:rPr>
            </w:pPr>
          </w:p>
          <w:p w14:paraId="6C19C7FD" w14:textId="77777777" w:rsidR="00CE42E8" w:rsidRPr="00801446" w:rsidRDefault="00CE42E8" w:rsidP="00FE63C9">
            <w:pPr>
              <w:rPr>
                <w:rFonts w:asciiTheme="minorHAnsi" w:hAnsiTheme="minorHAnsi"/>
                <w:b/>
                <w:bCs/>
              </w:rPr>
            </w:pPr>
          </w:p>
          <w:p w14:paraId="341A26E1" w14:textId="77777777" w:rsidR="00CE42E8" w:rsidRPr="00801446" w:rsidRDefault="00CE42E8" w:rsidP="00FE63C9">
            <w:pPr>
              <w:rPr>
                <w:rFonts w:asciiTheme="minorHAnsi" w:hAnsiTheme="minorHAnsi"/>
                <w:b/>
                <w:bCs/>
              </w:rPr>
            </w:pPr>
          </w:p>
          <w:p w14:paraId="6A5243DA" w14:textId="77777777" w:rsidR="00CE42E8" w:rsidRPr="00801446" w:rsidRDefault="00CE42E8" w:rsidP="00FE63C9">
            <w:pPr>
              <w:rPr>
                <w:rFonts w:asciiTheme="minorHAnsi" w:hAnsiTheme="minorHAnsi"/>
                <w:b/>
                <w:bCs/>
              </w:rPr>
            </w:pPr>
          </w:p>
          <w:p w14:paraId="7101F249" w14:textId="77777777" w:rsidR="00CE42E8" w:rsidRPr="00801446" w:rsidRDefault="00CE42E8" w:rsidP="00FE63C9">
            <w:pPr>
              <w:rPr>
                <w:rFonts w:asciiTheme="minorHAnsi" w:hAnsiTheme="minorHAnsi"/>
                <w:b/>
                <w:bCs/>
              </w:rPr>
            </w:pPr>
          </w:p>
        </w:tc>
        <w:tc>
          <w:tcPr>
            <w:tcW w:w="3649" w:type="dxa"/>
            <w:tcBorders>
              <w:left w:val="single" w:sz="1" w:space="0" w:color="000000"/>
              <w:bottom w:val="single" w:sz="1" w:space="0" w:color="000000"/>
            </w:tcBorders>
          </w:tcPr>
          <w:p w14:paraId="72B8D087" w14:textId="77777777" w:rsidR="00CE42E8" w:rsidRPr="00801446" w:rsidRDefault="00CE42E8" w:rsidP="00FE63C9">
            <w:pPr>
              <w:rPr>
                <w:rFonts w:asciiTheme="minorHAnsi" w:hAnsiTheme="minorHAnsi"/>
                <w:b/>
                <w:bCs/>
              </w:rPr>
            </w:pPr>
          </w:p>
          <w:p w14:paraId="3724CE8B" w14:textId="77777777" w:rsidR="00CE42E8" w:rsidRPr="00801446" w:rsidRDefault="00CE42E8" w:rsidP="00FE63C9">
            <w:pPr>
              <w:rPr>
                <w:rFonts w:asciiTheme="minorHAnsi" w:hAnsiTheme="minorHAnsi"/>
                <w:b/>
                <w:bCs/>
              </w:rPr>
            </w:pPr>
          </w:p>
          <w:p w14:paraId="1A147BF2" w14:textId="77777777" w:rsidR="00CE42E8" w:rsidRPr="00801446" w:rsidRDefault="00CE42E8" w:rsidP="00FE63C9">
            <w:pPr>
              <w:rPr>
                <w:rFonts w:asciiTheme="minorHAnsi" w:hAnsiTheme="minorHAnsi"/>
                <w:b/>
                <w:bCs/>
              </w:rPr>
            </w:pPr>
          </w:p>
          <w:p w14:paraId="1EE3B767" w14:textId="77777777" w:rsidR="00CE42E8" w:rsidRPr="00801446" w:rsidRDefault="00CE42E8" w:rsidP="00FE63C9">
            <w:pPr>
              <w:rPr>
                <w:rFonts w:asciiTheme="minorHAnsi" w:hAnsiTheme="minorHAnsi"/>
                <w:b/>
                <w:bCs/>
              </w:rPr>
            </w:pPr>
          </w:p>
          <w:p w14:paraId="20FF9EA5" w14:textId="77777777" w:rsidR="00CE42E8" w:rsidRPr="00801446" w:rsidRDefault="00CE42E8" w:rsidP="00FE63C9">
            <w:pPr>
              <w:rPr>
                <w:rFonts w:asciiTheme="minorHAnsi" w:hAnsiTheme="minorHAnsi"/>
                <w:b/>
                <w:bCs/>
              </w:rPr>
            </w:pPr>
          </w:p>
          <w:p w14:paraId="0975EA93" w14:textId="77777777" w:rsidR="00CE42E8" w:rsidRPr="00801446" w:rsidRDefault="00CE42E8" w:rsidP="00FE63C9">
            <w:pPr>
              <w:rPr>
                <w:rFonts w:asciiTheme="minorHAnsi" w:hAnsiTheme="minorHAnsi"/>
                <w:b/>
                <w:bCs/>
              </w:rPr>
            </w:pPr>
          </w:p>
          <w:p w14:paraId="0BB4B996" w14:textId="77777777" w:rsidR="00CE42E8" w:rsidRPr="00801446" w:rsidRDefault="00CE42E8" w:rsidP="00FE63C9">
            <w:pPr>
              <w:rPr>
                <w:rFonts w:asciiTheme="minorHAnsi" w:hAnsiTheme="minorHAnsi"/>
                <w:b/>
                <w:bCs/>
              </w:rPr>
            </w:pPr>
          </w:p>
          <w:p w14:paraId="2F405B1A" w14:textId="77777777" w:rsidR="00CE42E8" w:rsidRPr="00801446" w:rsidRDefault="00CE42E8" w:rsidP="00FE63C9">
            <w:pPr>
              <w:rPr>
                <w:rFonts w:asciiTheme="minorHAnsi" w:hAnsiTheme="minorHAnsi"/>
                <w:b/>
                <w:bCs/>
              </w:rPr>
            </w:pPr>
          </w:p>
          <w:p w14:paraId="52F3C358" w14:textId="77777777" w:rsidR="00CE42E8" w:rsidRPr="00801446" w:rsidRDefault="00CE42E8" w:rsidP="00FE63C9">
            <w:pPr>
              <w:rPr>
                <w:rFonts w:asciiTheme="minorHAnsi" w:hAnsiTheme="minorHAnsi"/>
                <w:b/>
                <w:bCs/>
              </w:rPr>
            </w:pPr>
          </w:p>
          <w:p w14:paraId="6C99EB12" w14:textId="77777777" w:rsidR="00CE42E8" w:rsidRPr="00801446" w:rsidRDefault="00CE42E8" w:rsidP="00FE63C9">
            <w:pPr>
              <w:rPr>
                <w:rFonts w:asciiTheme="minorHAnsi" w:hAnsiTheme="minorHAnsi"/>
                <w:b/>
                <w:bCs/>
              </w:rPr>
            </w:pPr>
          </w:p>
          <w:p w14:paraId="67DC0527" w14:textId="77777777" w:rsidR="00CE42E8" w:rsidRPr="00801446" w:rsidRDefault="00CE42E8" w:rsidP="00FE63C9">
            <w:pPr>
              <w:rPr>
                <w:rFonts w:asciiTheme="minorHAnsi" w:hAnsiTheme="minorHAnsi"/>
                <w:b/>
                <w:bCs/>
              </w:rPr>
            </w:pPr>
          </w:p>
          <w:p w14:paraId="7EBE8D7E" w14:textId="77777777" w:rsidR="00CE42E8" w:rsidRPr="00801446" w:rsidRDefault="00CE42E8" w:rsidP="00FE63C9">
            <w:pPr>
              <w:rPr>
                <w:rFonts w:asciiTheme="minorHAnsi" w:hAnsiTheme="minorHAnsi"/>
                <w:b/>
                <w:bCs/>
              </w:rPr>
            </w:pPr>
          </w:p>
          <w:p w14:paraId="6F47234A" w14:textId="77777777" w:rsidR="00CE42E8" w:rsidRPr="00801446" w:rsidRDefault="00CE42E8" w:rsidP="00FE63C9">
            <w:pPr>
              <w:rPr>
                <w:rFonts w:asciiTheme="minorHAnsi" w:hAnsiTheme="minorHAnsi"/>
                <w:b/>
                <w:bCs/>
              </w:rPr>
            </w:pPr>
          </w:p>
          <w:p w14:paraId="1721CC4A" w14:textId="77777777" w:rsidR="00CE42E8" w:rsidRPr="00801446" w:rsidRDefault="00CE42E8" w:rsidP="00FE63C9">
            <w:pPr>
              <w:rPr>
                <w:rFonts w:asciiTheme="minorHAnsi" w:hAnsiTheme="minorHAnsi"/>
                <w:b/>
                <w:bCs/>
              </w:rPr>
            </w:pPr>
          </w:p>
          <w:p w14:paraId="06A6F6D9" w14:textId="77777777" w:rsidR="00CE42E8" w:rsidRPr="00801446" w:rsidRDefault="00CE42E8" w:rsidP="00FE63C9">
            <w:pPr>
              <w:rPr>
                <w:rFonts w:asciiTheme="minorHAnsi" w:hAnsiTheme="minorHAnsi"/>
                <w:b/>
                <w:bCs/>
              </w:rPr>
            </w:pPr>
          </w:p>
          <w:p w14:paraId="4E588CA4" w14:textId="77777777" w:rsidR="00CE42E8" w:rsidRPr="00801446" w:rsidRDefault="00CE42E8" w:rsidP="00FE63C9">
            <w:pPr>
              <w:rPr>
                <w:rFonts w:asciiTheme="minorHAnsi" w:hAnsiTheme="minorHAnsi"/>
                <w:b/>
                <w:bCs/>
              </w:rPr>
            </w:pPr>
          </w:p>
          <w:p w14:paraId="3618570E" w14:textId="77777777" w:rsidR="00CE42E8" w:rsidRPr="00801446" w:rsidRDefault="00CE42E8" w:rsidP="00FE63C9">
            <w:pPr>
              <w:rPr>
                <w:rFonts w:asciiTheme="minorHAnsi" w:hAnsiTheme="minorHAnsi"/>
                <w:b/>
                <w:bCs/>
              </w:rPr>
            </w:pPr>
          </w:p>
          <w:p w14:paraId="5ED08801" w14:textId="77777777" w:rsidR="00CE42E8" w:rsidRPr="00801446" w:rsidRDefault="00CE42E8" w:rsidP="00FE63C9">
            <w:pPr>
              <w:rPr>
                <w:rFonts w:asciiTheme="minorHAnsi" w:hAnsiTheme="minorHAnsi"/>
                <w:b/>
                <w:bCs/>
              </w:rPr>
            </w:pPr>
          </w:p>
        </w:tc>
        <w:tc>
          <w:tcPr>
            <w:tcW w:w="1907" w:type="dxa"/>
            <w:tcBorders>
              <w:left w:val="single" w:sz="1" w:space="0" w:color="000000"/>
              <w:bottom w:val="single" w:sz="1" w:space="0" w:color="000000"/>
              <w:right w:val="single" w:sz="1" w:space="0" w:color="000000"/>
            </w:tcBorders>
          </w:tcPr>
          <w:p w14:paraId="00FE78FE" w14:textId="77777777" w:rsidR="00CE42E8" w:rsidRPr="00801446" w:rsidRDefault="00CE42E8" w:rsidP="00FE63C9">
            <w:pPr>
              <w:rPr>
                <w:rFonts w:asciiTheme="minorHAnsi" w:hAnsiTheme="minorHAnsi"/>
                <w:b/>
                <w:bCs/>
              </w:rPr>
            </w:pPr>
          </w:p>
          <w:p w14:paraId="3D744798" w14:textId="77777777" w:rsidR="00CE42E8" w:rsidRPr="00801446" w:rsidRDefault="00CE42E8" w:rsidP="00FE63C9">
            <w:pPr>
              <w:rPr>
                <w:rFonts w:asciiTheme="minorHAnsi" w:hAnsiTheme="minorHAnsi"/>
                <w:b/>
                <w:bCs/>
              </w:rPr>
            </w:pPr>
          </w:p>
          <w:p w14:paraId="30EB6937" w14:textId="77777777" w:rsidR="00CE42E8" w:rsidRPr="00801446" w:rsidRDefault="00CE42E8" w:rsidP="00FE63C9">
            <w:pPr>
              <w:rPr>
                <w:rFonts w:asciiTheme="minorHAnsi" w:hAnsiTheme="minorHAnsi"/>
                <w:b/>
                <w:bCs/>
              </w:rPr>
            </w:pPr>
          </w:p>
          <w:p w14:paraId="52301D80" w14:textId="77777777" w:rsidR="00CE42E8" w:rsidRPr="00801446" w:rsidRDefault="00CE42E8" w:rsidP="00FE63C9">
            <w:pPr>
              <w:rPr>
                <w:rFonts w:asciiTheme="minorHAnsi" w:hAnsiTheme="minorHAnsi"/>
                <w:b/>
                <w:bCs/>
              </w:rPr>
            </w:pPr>
          </w:p>
          <w:p w14:paraId="1AE88C06" w14:textId="77777777" w:rsidR="00CE42E8" w:rsidRPr="00801446" w:rsidRDefault="00CE42E8" w:rsidP="00FE63C9">
            <w:pPr>
              <w:rPr>
                <w:rFonts w:asciiTheme="minorHAnsi" w:hAnsiTheme="minorHAnsi"/>
                <w:b/>
                <w:bCs/>
              </w:rPr>
            </w:pPr>
          </w:p>
          <w:p w14:paraId="66507175" w14:textId="77777777" w:rsidR="00CE42E8" w:rsidRPr="00801446" w:rsidRDefault="00CE42E8" w:rsidP="00FE63C9">
            <w:pPr>
              <w:rPr>
                <w:rFonts w:asciiTheme="minorHAnsi" w:hAnsiTheme="minorHAnsi"/>
                <w:b/>
                <w:bCs/>
              </w:rPr>
            </w:pPr>
          </w:p>
          <w:p w14:paraId="371D86F2" w14:textId="77777777" w:rsidR="00CE42E8" w:rsidRPr="00801446" w:rsidRDefault="00CE42E8" w:rsidP="00FE63C9">
            <w:pPr>
              <w:rPr>
                <w:rFonts w:asciiTheme="minorHAnsi" w:hAnsiTheme="minorHAnsi"/>
                <w:b/>
                <w:bCs/>
              </w:rPr>
            </w:pPr>
          </w:p>
          <w:p w14:paraId="02CECBE8" w14:textId="77777777" w:rsidR="00CE42E8" w:rsidRPr="00801446" w:rsidRDefault="00CE42E8" w:rsidP="00FE63C9">
            <w:pPr>
              <w:rPr>
                <w:rFonts w:asciiTheme="minorHAnsi" w:hAnsiTheme="minorHAnsi"/>
                <w:b/>
                <w:bCs/>
              </w:rPr>
            </w:pPr>
          </w:p>
          <w:p w14:paraId="52713C87" w14:textId="77777777" w:rsidR="00CE42E8" w:rsidRPr="00801446" w:rsidRDefault="00CE42E8" w:rsidP="00FE63C9">
            <w:pPr>
              <w:rPr>
                <w:rFonts w:asciiTheme="minorHAnsi" w:hAnsiTheme="minorHAnsi"/>
                <w:b/>
                <w:bCs/>
              </w:rPr>
            </w:pPr>
          </w:p>
          <w:p w14:paraId="5D2BD831" w14:textId="77777777" w:rsidR="00CE42E8" w:rsidRPr="00801446" w:rsidRDefault="00CE42E8" w:rsidP="00FE63C9">
            <w:pPr>
              <w:rPr>
                <w:rFonts w:asciiTheme="minorHAnsi" w:hAnsiTheme="minorHAnsi"/>
                <w:b/>
                <w:bCs/>
              </w:rPr>
            </w:pPr>
          </w:p>
          <w:p w14:paraId="7611B5C6" w14:textId="77777777" w:rsidR="00CE42E8" w:rsidRPr="00801446" w:rsidRDefault="00CE42E8" w:rsidP="00FE63C9">
            <w:pPr>
              <w:rPr>
                <w:rFonts w:asciiTheme="minorHAnsi" w:hAnsiTheme="minorHAnsi"/>
                <w:b/>
                <w:bCs/>
              </w:rPr>
            </w:pPr>
          </w:p>
          <w:p w14:paraId="2077754D" w14:textId="77777777" w:rsidR="00CE42E8" w:rsidRPr="00801446" w:rsidRDefault="00CE42E8" w:rsidP="00FE63C9">
            <w:pPr>
              <w:rPr>
                <w:rFonts w:asciiTheme="minorHAnsi" w:hAnsiTheme="minorHAnsi"/>
                <w:b/>
                <w:bCs/>
              </w:rPr>
            </w:pPr>
          </w:p>
          <w:p w14:paraId="21DBD4EE" w14:textId="77777777" w:rsidR="00CE42E8" w:rsidRPr="00801446" w:rsidRDefault="00CE42E8" w:rsidP="00FE63C9">
            <w:pPr>
              <w:rPr>
                <w:rFonts w:asciiTheme="minorHAnsi" w:hAnsiTheme="minorHAnsi"/>
                <w:b/>
                <w:bCs/>
              </w:rPr>
            </w:pPr>
          </w:p>
          <w:p w14:paraId="09846CA8" w14:textId="77777777" w:rsidR="00CE42E8" w:rsidRPr="00801446" w:rsidRDefault="00CE42E8" w:rsidP="00FE63C9">
            <w:pPr>
              <w:rPr>
                <w:rFonts w:asciiTheme="minorHAnsi" w:hAnsiTheme="minorHAnsi"/>
                <w:b/>
                <w:bCs/>
              </w:rPr>
            </w:pPr>
          </w:p>
          <w:p w14:paraId="3849135E" w14:textId="77777777" w:rsidR="00CE42E8" w:rsidRPr="00801446" w:rsidRDefault="00CE42E8" w:rsidP="00FE63C9">
            <w:pPr>
              <w:rPr>
                <w:rFonts w:asciiTheme="minorHAnsi" w:hAnsiTheme="minorHAnsi"/>
                <w:b/>
                <w:bCs/>
              </w:rPr>
            </w:pPr>
          </w:p>
          <w:p w14:paraId="6678C8AD" w14:textId="77777777" w:rsidR="00CE42E8" w:rsidRPr="00801446" w:rsidRDefault="00CE42E8" w:rsidP="00FE63C9">
            <w:pPr>
              <w:rPr>
                <w:rFonts w:asciiTheme="minorHAnsi" w:hAnsiTheme="minorHAnsi"/>
                <w:b/>
                <w:bCs/>
              </w:rPr>
            </w:pPr>
          </w:p>
          <w:p w14:paraId="42B77249" w14:textId="77777777" w:rsidR="00CE42E8" w:rsidRPr="00801446" w:rsidRDefault="00CE42E8" w:rsidP="00FE63C9">
            <w:pPr>
              <w:rPr>
                <w:rFonts w:asciiTheme="minorHAnsi" w:hAnsiTheme="minorHAnsi"/>
                <w:b/>
                <w:bCs/>
              </w:rPr>
            </w:pPr>
          </w:p>
          <w:p w14:paraId="12A82168" w14:textId="77777777" w:rsidR="00CE42E8" w:rsidRPr="00801446" w:rsidRDefault="00CE42E8" w:rsidP="00FE63C9">
            <w:pPr>
              <w:rPr>
                <w:rFonts w:asciiTheme="minorHAnsi" w:hAnsiTheme="minorHAnsi"/>
                <w:b/>
                <w:bCs/>
              </w:rPr>
            </w:pPr>
          </w:p>
        </w:tc>
      </w:tr>
    </w:tbl>
    <w:p w14:paraId="51C6DE19" w14:textId="79F9C8B3" w:rsidR="00CE42E8" w:rsidRPr="00801446" w:rsidRDefault="00CE42E8" w:rsidP="00CE42E8">
      <w:pPr>
        <w:rPr>
          <w:rFonts w:asciiTheme="minorHAnsi" w:hAnsiTheme="minorHAnsi"/>
        </w:rPr>
      </w:pPr>
    </w:p>
    <w:p w14:paraId="55433973" w14:textId="77777777" w:rsidR="00CE42E8" w:rsidRPr="00801446" w:rsidRDefault="00CE42E8" w:rsidP="00CE42E8">
      <w:pPr>
        <w:jc w:val="right"/>
        <w:rPr>
          <w:rFonts w:asciiTheme="minorHAnsi" w:hAnsiTheme="minorHAnsi"/>
        </w:rPr>
      </w:pPr>
    </w:p>
    <w:p w14:paraId="2D5C3C0C" w14:textId="77777777" w:rsidR="00825129" w:rsidRPr="00801446" w:rsidRDefault="00825129" w:rsidP="00D10797">
      <w:pPr>
        <w:jc w:val="center"/>
        <w:rPr>
          <w:rFonts w:asciiTheme="minorHAnsi" w:hAnsiTheme="minorHAnsi"/>
        </w:rPr>
      </w:pPr>
    </w:p>
    <w:p w14:paraId="72C4C897" w14:textId="361A6332" w:rsidR="00D10797" w:rsidRPr="00801446" w:rsidRDefault="00CE42E8" w:rsidP="00D10797">
      <w:pPr>
        <w:jc w:val="center"/>
        <w:rPr>
          <w:rFonts w:asciiTheme="minorHAnsi" w:hAnsiTheme="minorHAnsi"/>
        </w:rPr>
      </w:pPr>
      <w:r w:rsidRPr="00801446">
        <w:rPr>
          <w:rFonts w:asciiTheme="minorHAnsi" w:hAnsiTheme="minorHAnsi"/>
        </w:rPr>
        <w:t xml:space="preserve">                                                                                                                         </w:t>
      </w:r>
    </w:p>
    <w:p w14:paraId="02503AAD" w14:textId="77777777" w:rsidR="00D10797" w:rsidRPr="00801446" w:rsidRDefault="00D10797" w:rsidP="00D10797">
      <w:pPr>
        <w:pStyle w:val="Tekstprzypisudolnego"/>
        <w:jc w:val="both"/>
        <w:rPr>
          <w:rFonts w:asciiTheme="minorHAnsi" w:hAnsiTheme="minorHAnsi"/>
          <w:color w:val="333333"/>
          <w:sz w:val="22"/>
          <w:szCs w:val="22"/>
        </w:rPr>
      </w:pPr>
    </w:p>
    <w:p w14:paraId="5AE7AF06" w14:textId="77777777" w:rsidR="00D10797" w:rsidRPr="00801446" w:rsidRDefault="00D10797" w:rsidP="00D10797">
      <w:pPr>
        <w:pStyle w:val="Tekstprzypisudolnego"/>
        <w:jc w:val="both"/>
        <w:rPr>
          <w:rFonts w:asciiTheme="minorHAnsi" w:hAnsiTheme="minorHAnsi"/>
          <w:color w:val="333333"/>
          <w:sz w:val="22"/>
          <w:szCs w:val="22"/>
        </w:rPr>
      </w:pPr>
      <w:r w:rsidRPr="00801446">
        <w:rPr>
          <w:rFonts w:asciiTheme="minorHAnsi" w:hAnsiTheme="minorHAnsi"/>
          <w:color w:val="333333"/>
          <w:sz w:val="22"/>
          <w:szCs w:val="22"/>
        </w:rPr>
        <w:t>Plik powinien być podpisany podpisem elektronicznym :</w:t>
      </w:r>
    </w:p>
    <w:p w14:paraId="05327185" w14:textId="7C3B5D42" w:rsidR="00D10797" w:rsidRPr="00801446" w:rsidRDefault="00D10797" w:rsidP="00D10797">
      <w:pPr>
        <w:spacing w:after="14"/>
        <w:ind w:right="2"/>
        <w:rPr>
          <w:rFonts w:asciiTheme="minorHAnsi" w:hAnsiTheme="minorHAnsi"/>
        </w:rPr>
      </w:pPr>
      <w:r w:rsidRPr="00801446">
        <w:rPr>
          <w:rFonts w:asciiTheme="minorHAnsi" w:hAnsiTheme="minorHAnsi"/>
        </w:rPr>
        <w:t>- kwalifik</w:t>
      </w:r>
      <w:r w:rsidR="00376A03" w:rsidRPr="00801446">
        <w:rPr>
          <w:rFonts w:asciiTheme="minorHAnsi" w:hAnsiTheme="minorHAnsi"/>
        </w:rPr>
        <w:t xml:space="preserve">owanym podpisem elektronicznym lub </w:t>
      </w:r>
      <w:r w:rsidRPr="00801446">
        <w:rPr>
          <w:rFonts w:asciiTheme="minorHAnsi" w:hAnsiTheme="minorHAnsi"/>
        </w:rPr>
        <w:t xml:space="preserve">podpisem zaufanym lub podpisem osobistym. </w:t>
      </w:r>
    </w:p>
    <w:p w14:paraId="3A117152" w14:textId="3D7E1645" w:rsidR="00CE42E8" w:rsidRPr="00801446" w:rsidRDefault="00CE42E8" w:rsidP="00803C54">
      <w:pPr>
        <w:spacing w:line="360" w:lineRule="auto"/>
        <w:rPr>
          <w:rFonts w:asciiTheme="minorHAnsi" w:hAnsiTheme="minorHAnsi"/>
          <w:b/>
        </w:rPr>
        <w:sectPr w:rsidR="00CE42E8" w:rsidRPr="00801446" w:rsidSect="00FE63C9">
          <w:headerReference w:type="default" r:id="rId46"/>
          <w:footerReference w:type="default" r:id="rId47"/>
          <w:pgSz w:w="16837" w:h="11905" w:orient="landscape"/>
          <w:pgMar w:top="1134" w:right="851" w:bottom="1134" w:left="851" w:header="720" w:footer="720" w:gutter="0"/>
          <w:cols w:space="708"/>
          <w:titlePg/>
          <w:docGrid w:linePitch="299"/>
        </w:sectPr>
      </w:pPr>
    </w:p>
    <w:p w14:paraId="4A352204" w14:textId="77777777" w:rsidR="00CE42E8" w:rsidRPr="00801446" w:rsidRDefault="00CE42E8" w:rsidP="00CE42E8">
      <w:pPr>
        <w:spacing w:line="360" w:lineRule="auto"/>
        <w:rPr>
          <w:rFonts w:asciiTheme="minorHAnsi" w:hAnsiTheme="minorHAnsi"/>
          <w:b/>
        </w:rPr>
      </w:pPr>
    </w:p>
    <w:p w14:paraId="7366DB60" w14:textId="77777777" w:rsidR="00CE42E8" w:rsidRPr="00801446" w:rsidRDefault="00CE42E8" w:rsidP="00CE42E8">
      <w:pPr>
        <w:spacing w:before="120" w:after="120" w:line="60" w:lineRule="atLeast"/>
        <w:jc w:val="right"/>
        <w:rPr>
          <w:rFonts w:asciiTheme="minorHAnsi" w:hAnsiTheme="minorHAnsi"/>
        </w:rPr>
      </w:pPr>
    </w:p>
    <w:p w14:paraId="4BFAEF9B" w14:textId="77777777" w:rsidR="00CE42E8" w:rsidRPr="00801446" w:rsidRDefault="00CE42E8" w:rsidP="00CE42E8">
      <w:pPr>
        <w:tabs>
          <w:tab w:val="left" w:pos="4536"/>
          <w:tab w:val="left" w:pos="5387"/>
        </w:tabs>
        <w:ind w:left="1418" w:hanging="851"/>
        <w:jc w:val="right"/>
        <w:rPr>
          <w:rFonts w:asciiTheme="minorHAnsi" w:hAnsiTheme="minorHAnsi"/>
          <w:b/>
        </w:rPr>
      </w:pPr>
      <w:r w:rsidRPr="00801446">
        <w:rPr>
          <w:rFonts w:asciiTheme="minorHAnsi" w:hAnsiTheme="minorHAnsi"/>
          <w:b/>
        </w:rPr>
        <w:t xml:space="preserve">Załącznik nr 4 </w:t>
      </w:r>
      <w:r w:rsidRPr="00801446">
        <w:rPr>
          <w:rFonts w:asciiTheme="minorHAnsi" w:hAnsiTheme="minorHAnsi"/>
        </w:rPr>
        <w:t>do SWZ</w:t>
      </w:r>
    </w:p>
    <w:p w14:paraId="74C6DF5A" w14:textId="77777777" w:rsidR="00CE42E8" w:rsidRPr="00801446" w:rsidRDefault="00CE42E8" w:rsidP="00CE42E8">
      <w:pPr>
        <w:jc w:val="right"/>
        <w:rPr>
          <w:rFonts w:asciiTheme="minorHAnsi" w:hAnsiTheme="minorHAnsi"/>
          <w:b/>
        </w:rPr>
      </w:pPr>
    </w:p>
    <w:p w14:paraId="0C737BEE" w14:textId="77777777" w:rsidR="00CE42E8" w:rsidRPr="00801446" w:rsidRDefault="00CE42E8" w:rsidP="00CE42E8">
      <w:pPr>
        <w:jc w:val="center"/>
        <w:rPr>
          <w:rFonts w:asciiTheme="minorHAnsi" w:hAnsiTheme="minorHAnsi"/>
          <w:b/>
        </w:rPr>
      </w:pPr>
    </w:p>
    <w:p w14:paraId="4566133B" w14:textId="77777777" w:rsidR="00CE42E8" w:rsidRPr="00801446" w:rsidRDefault="00CE42E8" w:rsidP="00CE42E8">
      <w:pPr>
        <w:jc w:val="center"/>
        <w:rPr>
          <w:rFonts w:asciiTheme="minorHAnsi" w:hAnsiTheme="minorHAnsi"/>
          <w:b/>
        </w:rPr>
      </w:pPr>
    </w:p>
    <w:p w14:paraId="77FC99FE" w14:textId="77777777" w:rsidR="00CE42E8" w:rsidRPr="00801446" w:rsidRDefault="00CE42E8" w:rsidP="00CE42E8">
      <w:pPr>
        <w:spacing w:after="120" w:line="360" w:lineRule="auto"/>
        <w:jc w:val="center"/>
        <w:rPr>
          <w:rFonts w:asciiTheme="minorHAnsi" w:hAnsiTheme="minorHAnsi"/>
          <w:b/>
          <w:u w:val="single"/>
        </w:rPr>
      </w:pPr>
      <w:r w:rsidRPr="00801446">
        <w:rPr>
          <w:rFonts w:asciiTheme="minorHAnsi" w:hAnsiTheme="minorHAnsi"/>
          <w:b/>
          <w:u w:val="single"/>
        </w:rPr>
        <w:t xml:space="preserve">Oświadczenie wykonawcy </w:t>
      </w:r>
    </w:p>
    <w:p w14:paraId="30ACA421" w14:textId="77777777" w:rsidR="00CE42E8" w:rsidRPr="00801446" w:rsidRDefault="00CE42E8" w:rsidP="00CE42E8">
      <w:pPr>
        <w:spacing w:before="120" w:line="360" w:lineRule="auto"/>
        <w:jc w:val="center"/>
        <w:rPr>
          <w:rFonts w:asciiTheme="minorHAnsi" w:hAnsiTheme="minorHAnsi"/>
          <w:b/>
          <w:u w:val="single"/>
        </w:rPr>
      </w:pPr>
      <w:r w:rsidRPr="00801446">
        <w:rPr>
          <w:rFonts w:asciiTheme="minorHAnsi" w:hAnsiTheme="minorHAnsi"/>
          <w:b/>
          <w:u w:val="single"/>
        </w:rPr>
        <w:t>DOTYCZĄCE PODSTAW WYKLUCZENIA Z POSTĘPOWANIA</w:t>
      </w:r>
    </w:p>
    <w:p w14:paraId="6A214D65" w14:textId="2963F419" w:rsidR="00CE42E8" w:rsidRPr="00801446" w:rsidRDefault="00C738A8" w:rsidP="00CE42E8">
      <w:pPr>
        <w:pStyle w:val="Normalny1"/>
        <w:jc w:val="center"/>
        <w:rPr>
          <w:rFonts w:asciiTheme="minorHAnsi" w:hAnsiTheme="minorHAnsi" w:cs="Arial"/>
          <w:b/>
          <w:i/>
          <w:sz w:val="22"/>
          <w:szCs w:val="22"/>
        </w:rPr>
      </w:pPr>
      <w:r w:rsidRPr="00801446">
        <w:rPr>
          <w:rFonts w:asciiTheme="minorHAnsi" w:hAnsiTheme="minorHAnsi" w:cs="Arial"/>
          <w:b/>
          <w:sz w:val="22"/>
          <w:szCs w:val="22"/>
        </w:rPr>
        <w:t>Z</w:t>
      </w:r>
      <w:r w:rsidR="00CE42E8" w:rsidRPr="00801446">
        <w:rPr>
          <w:rFonts w:asciiTheme="minorHAnsi" w:hAnsiTheme="minorHAnsi" w:cs="Arial"/>
          <w:b/>
          <w:sz w:val="22"/>
          <w:szCs w:val="22"/>
        </w:rPr>
        <w:t>akup i d</w:t>
      </w:r>
      <w:r w:rsidR="00B25FE5" w:rsidRPr="00801446">
        <w:rPr>
          <w:rFonts w:asciiTheme="minorHAnsi" w:hAnsiTheme="minorHAnsi" w:cs="Arial"/>
          <w:b/>
          <w:sz w:val="22"/>
          <w:szCs w:val="22"/>
        </w:rPr>
        <w:t>ostawa</w:t>
      </w:r>
      <w:r w:rsidR="005F2E9D" w:rsidRPr="00801446">
        <w:rPr>
          <w:rFonts w:asciiTheme="minorHAnsi" w:hAnsiTheme="minorHAnsi" w:cs="Arial"/>
          <w:b/>
          <w:sz w:val="22"/>
          <w:szCs w:val="22"/>
        </w:rPr>
        <w:t xml:space="preserve"> fabrycznie nowych opon dla</w:t>
      </w:r>
      <w:r w:rsidR="00CE42E8" w:rsidRPr="00801446">
        <w:rPr>
          <w:rFonts w:asciiTheme="minorHAnsi" w:hAnsiTheme="minorHAnsi" w:cs="Arial"/>
          <w:b/>
          <w:sz w:val="22"/>
          <w:szCs w:val="22"/>
        </w:rPr>
        <w:t xml:space="preserve"> MPK Spółka z o </w:t>
      </w:r>
      <w:proofErr w:type="spellStart"/>
      <w:r w:rsidR="00CE42E8" w:rsidRPr="00801446">
        <w:rPr>
          <w:rFonts w:asciiTheme="minorHAnsi" w:hAnsiTheme="minorHAnsi" w:cs="Arial"/>
          <w:b/>
          <w:sz w:val="22"/>
          <w:szCs w:val="22"/>
        </w:rPr>
        <w:t>o</w:t>
      </w:r>
      <w:proofErr w:type="spellEnd"/>
      <w:r w:rsidR="00CE42E8" w:rsidRPr="00801446">
        <w:rPr>
          <w:rFonts w:asciiTheme="minorHAnsi" w:hAnsiTheme="minorHAnsi" w:cs="Arial"/>
          <w:b/>
          <w:sz w:val="22"/>
          <w:szCs w:val="22"/>
        </w:rPr>
        <w:t>. w Tarnowie</w:t>
      </w:r>
    </w:p>
    <w:p w14:paraId="1AA2F981" w14:textId="77777777" w:rsidR="00CE42E8" w:rsidRPr="00801446" w:rsidRDefault="00CE42E8" w:rsidP="00CE42E8">
      <w:pPr>
        <w:tabs>
          <w:tab w:val="left" w:pos="142"/>
        </w:tabs>
        <w:overflowPunct w:val="0"/>
        <w:autoSpaceDE w:val="0"/>
        <w:autoSpaceDN w:val="0"/>
        <w:adjustRightInd w:val="0"/>
        <w:spacing w:before="120"/>
        <w:jc w:val="both"/>
        <w:textAlignment w:val="baseline"/>
        <w:rPr>
          <w:rFonts w:asciiTheme="minorHAnsi" w:hAnsiTheme="minorHAnsi"/>
        </w:rPr>
      </w:pPr>
    </w:p>
    <w:p w14:paraId="794A8D38" w14:textId="77777777" w:rsidR="00CE42E8" w:rsidRPr="00801446" w:rsidRDefault="00CE42E8" w:rsidP="00CE42E8">
      <w:pPr>
        <w:pStyle w:val="Akapitzlist"/>
        <w:numPr>
          <w:ilvl w:val="0"/>
          <w:numId w:val="22"/>
        </w:numPr>
        <w:spacing w:line="360" w:lineRule="auto"/>
        <w:jc w:val="both"/>
        <w:rPr>
          <w:rFonts w:asciiTheme="minorHAnsi" w:hAnsiTheme="minorHAnsi"/>
        </w:rPr>
      </w:pPr>
      <w:r w:rsidRPr="00801446">
        <w:rPr>
          <w:rFonts w:asciiTheme="minorHAnsi" w:hAnsiTheme="minorHAnsi"/>
        </w:rPr>
        <w:t xml:space="preserve">Oświadczam, że </w:t>
      </w:r>
      <w:r w:rsidRPr="00801446">
        <w:rPr>
          <w:rFonts w:asciiTheme="minorHAnsi" w:hAnsiTheme="minorHAnsi"/>
          <w:lang w:val="pl-PL"/>
        </w:rPr>
        <w:t xml:space="preserve">jako Wykonawca </w:t>
      </w:r>
      <w:r w:rsidRPr="00801446">
        <w:rPr>
          <w:rFonts w:asciiTheme="minorHAnsi" w:hAnsiTheme="minorHAnsi"/>
        </w:rPr>
        <w:t>nie podlegam wykluczeniu z postępowania.</w:t>
      </w:r>
    </w:p>
    <w:p w14:paraId="3C18A8DC" w14:textId="77777777" w:rsidR="00CE42E8" w:rsidRPr="00801446" w:rsidRDefault="00CE42E8" w:rsidP="00CE42E8">
      <w:pPr>
        <w:pStyle w:val="Akapitzlist"/>
        <w:numPr>
          <w:ilvl w:val="0"/>
          <w:numId w:val="22"/>
        </w:numPr>
        <w:spacing w:before="240" w:after="200" w:line="360" w:lineRule="auto"/>
        <w:jc w:val="both"/>
        <w:rPr>
          <w:rFonts w:asciiTheme="minorHAnsi" w:hAnsiTheme="minorHAnsi"/>
        </w:rPr>
      </w:pPr>
      <w:r w:rsidRPr="00801446">
        <w:rPr>
          <w:rFonts w:asciiTheme="minorHAnsi" w:hAnsiTheme="minorHAnsi"/>
        </w:rPr>
        <w:t xml:space="preserve">Oświadczam, że </w:t>
      </w:r>
      <w:r w:rsidRPr="00801446">
        <w:rPr>
          <w:rFonts w:asciiTheme="minorHAnsi" w:hAnsiTheme="minorHAnsi"/>
          <w:lang w:val="pl-PL"/>
        </w:rPr>
        <w:t xml:space="preserve"> nie </w:t>
      </w:r>
      <w:r w:rsidRPr="00801446">
        <w:rPr>
          <w:rFonts w:asciiTheme="minorHAnsi" w:hAnsiTheme="minorHAnsi"/>
        </w:rPr>
        <w:t>zachodzą w stosunku do mnie</w:t>
      </w:r>
      <w:r w:rsidRPr="00801446">
        <w:rPr>
          <w:rFonts w:asciiTheme="minorHAnsi" w:hAnsiTheme="minorHAnsi"/>
          <w:lang w:val="pl-PL"/>
        </w:rPr>
        <w:t xml:space="preserve"> jako Wykonawcy </w:t>
      </w:r>
      <w:r w:rsidRPr="00801446">
        <w:rPr>
          <w:rFonts w:asciiTheme="minorHAnsi" w:hAnsiTheme="minorHAnsi"/>
        </w:rPr>
        <w:t xml:space="preserve"> podstawy wykluczenia </w:t>
      </w:r>
      <w:r w:rsidRPr="00801446">
        <w:rPr>
          <w:rFonts w:asciiTheme="minorHAnsi" w:hAnsiTheme="minorHAnsi"/>
        </w:rPr>
        <w:br/>
        <w:t>z postępowania okoliczności wskazanych</w:t>
      </w:r>
      <w:r w:rsidRPr="00801446">
        <w:rPr>
          <w:rFonts w:asciiTheme="minorHAnsi" w:hAnsiTheme="minorHAnsi"/>
          <w:lang w:val="pl-PL"/>
        </w:rPr>
        <w:t xml:space="preserve"> </w:t>
      </w:r>
      <w:proofErr w:type="spellStart"/>
      <w:r w:rsidRPr="00801446">
        <w:rPr>
          <w:rFonts w:asciiTheme="minorHAnsi" w:hAnsiTheme="minorHAnsi"/>
          <w:lang w:val="pl-PL"/>
        </w:rPr>
        <w:t>tj</w:t>
      </w:r>
      <w:proofErr w:type="spellEnd"/>
      <w:r w:rsidRPr="00801446">
        <w:rPr>
          <w:rFonts w:asciiTheme="minorHAnsi" w:hAnsiTheme="minorHAnsi"/>
          <w:lang w:val="pl-PL"/>
        </w:rPr>
        <w:t>:</w:t>
      </w:r>
    </w:p>
    <w:p w14:paraId="1912E228" w14:textId="77777777" w:rsidR="00CE42E8" w:rsidRPr="00801446" w:rsidRDefault="00CE42E8" w:rsidP="00B67B7F">
      <w:pPr>
        <w:numPr>
          <w:ilvl w:val="0"/>
          <w:numId w:val="41"/>
        </w:numPr>
        <w:spacing w:before="60" w:after="60" w:line="360" w:lineRule="auto"/>
        <w:jc w:val="both"/>
        <w:rPr>
          <w:rFonts w:asciiTheme="minorHAnsi" w:hAnsiTheme="minorHAnsi"/>
        </w:rPr>
      </w:pPr>
      <w:r w:rsidRPr="00801446">
        <w:rPr>
          <w:rFonts w:ascii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7AD108" w14:textId="77777777" w:rsidR="00CE42E8" w:rsidRPr="00801446" w:rsidRDefault="00CE42E8" w:rsidP="00B67B7F">
      <w:pPr>
        <w:numPr>
          <w:ilvl w:val="0"/>
          <w:numId w:val="41"/>
        </w:numPr>
        <w:spacing w:line="360" w:lineRule="auto"/>
        <w:ind w:left="1246" w:hanging="434"/>
        <w:jc w:val="both"/>
        <w:rPr>
          <w:rFonts w:asciiTheme="minorHAnsi" w:hAnsiTheme="minorHAnsi"/>
        </w:rPr>
      </w:pPr>
      <w:r w:rsidRPr="00801446">
        <w:rPr>
          <w:rFonts w:asciiTheme="minorHAnsi" w:hAnsi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6B1D1BB" w14:textId="77777777" w:rsidR="00CE42E8" w:rsidRPr="00801446" w:rsidRDefault="00CE42E8" w:rsidP="00B67B7F">
      <w:pPr>
        <w:numPr>
          <w:ilvl w:val="0"/>
          <w:numId w:val="41"/>
        </w:numPr>
        <w:spacing w:line="360" w:lineRule="auto"/>
        <w:ind w:left="1246" w:hanging="434"/>
        <w:jc w:val="both"/>
        <w:rPr>
          <w:rFonts w:asciiTheme="minorHAnsi" w:hAnsiTheme="minorHAnsi"/>
        </w:rPr>
      </w:pPr>
      <w:r w:rsidRPr="00801446">
        <w:rPr>
          <w:rFonts w:asciiTheme="minorHAnsi" w:hAnsi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EC7EB1F" w14:textId="77777777" w:rsidR="00CE42E8" w:rsidRPr="00801446" w:rsidRDefault="00CE42E8" w:rsidP="00CE42E8">
      <w:pPr>
        <w:widowControl w:val="0"/>
        <w:numPr>
          <w:ilvl w:val="12"/>
          <w:numId w:val="0"/>
        </w:numPr>
        <w:jc w:val="both"/>
        <w:rPr>
          <w:rFonts w:asciiTheme="minorHAnsi" w:hAnsiTheme="minorHAnsi"/>
        </w:rPr>
      </w:pPr>
    </w:p>
    <w:p w14:paraId="423EC568" w14:textId="169CB8E0" w:rsidR="00D10797" w:rsidRPr="00801446" w:rsidRDefault="00D10797" w:rsidP="00CE42E8">
      <w:pPr>
        <w:widowControl w:val="0"/>
        <w:numPr>
          <w:ilvl w:val="12"/>
          <w:numId w:val="0"/>
        </w:numPr>
        <w:tabs>
          <w:tab w:val="left" w:pos="709"/>
          <w:tab w:val="left" w:pos="1418"/>
          <w:tab w:val="left" w:pos="2127"/>
          <w:tab w:val="left" w:pos="2836"/>
          <w:tab w:val="left" w:pos="3545"/>
          <w:tab w:val="left" w:pos="7380"/>
        </w:tabs>
        <w:jc w:val="both"/>
        <w:rPr>
          <w:rFonts w:asciiTheme="minorHAnsi" w:hAnsiTheme="minorHAnsi"/>
        </w:rPr>
      </w:pPr>
    </w:p>
    <w:p w14:paraId="4D00CA44" w14:textId="3EEDE632" w:rsidR="00825129" w:rsidRPr="00801446" w:rsidRDefault="00825129" w:rsidP="00CE42E8">
      <w:pPr>
        <w:widowControl w:val="0"/>
        <w:numPr>
          <w:ilvl w:val="12"/>
          <w:numId w:val="0"/>
        </w:numPr>
        <w:tabs>
          <w:tab w:val="left" w:pos="709"/>
          <w:tab w:val="left" w:pos="1418"/>
          <w:tab w:val="left" w:pos="2127"/>
          <w:tab w:val="left" w:pos="2836"/>
          <w:tab w:val="left" w:pos="3545"/>
          <w:tab w:val="left" w:pos="7380"/>
        </w:tabs>
        <w:jc w:val="both"/>
        <w:rPr>
          <w:rFonts w:asciiTheme="minorHAnsi" w:hAnsiTheme="minorHAnsi"/>
        </w:rPr>
      </w:pPr>
    </w:p>
    <w:p w14:paraId="47A4DCF0" w14:textId="77777777" w:rsidR="00825129" w:rsidRPr="00801446" w:rsidRDefault="00825129" w:rsidP="00CE42E8">
      <w:pPr>
        <w:widowControl w:val="0"/>
        <w:numPr>
          <w:ilvl w:val="12"/>
          <w:numId w:val="0"/>
        </w:numPr>
        <w:tabs>
          <w:tab w:val="left" w:pos="709"/>
          <w:tab w:val="left" w:pos="1418"/>
          <w:tab w:val="left" w:pos="2127"/>
          <w:tab w:val="left" w:pos="2836"/>
          <w:tab w:val="left" w:pos="3545"/>
          <w:tab w:val="left" w:pos="7380"/>
        </w:tabs>
        <w:jc w:val="both"/>
        <w:rPr>
          <w:rFonts w:asciiTheme="minorHAnsi" w:hAnsiTheme="minorHAnsi"/>
        </w:rPr>
      </w:pPr>
    </w:p>
    <w:p w14:paraId="4711BB0E" w14:textId="77777777" w:rsidR="00D10797" w:rsidRPr="00801446" w:rsidRDefault="00D10797" w:rsidP="00D10797">
      <w:pPr>
        <w:jc w:val="center"/>
        <w:rPr>
          <w:rFonts w:asciiTheme="minorHAnsi" w:hAnsiTheme="minorHAnsi"/>
        </w:rPr>
      </w:pPr>
    </w:p>
    <w:p w14:paraId="0E41DD95" w14:textId="77777777" w:rsidR="00D10797" w:rsidRPr="00801446" w:rsidRDefault="00D10797" w:rsidP="00D10797">
      <w:pPr>
        <w:pStyle w:val="Tekstprzypisudolnego"/>
        <w:jc w:val="both"/>
        <w:rPr>
          <w:rFonts w:asciiTheme="minorHAnsi" w:hAnsiTheme="minorHAnsi"/>
          <w:color w:val="333333"/>
          <w:sz w:val="22"/>
          <w:szCs w:val="22"/>
        </w:rPr>
      </w:pPr>
    </w:p>
    <w:p w14:paraId="0FDE5A46" w14:textId="77777777" w:rsidR="00D10797" w:rsidRPr="00801446" w:rsidRDefault="00D10797" w:rsidP="00D10797">
      <w:pPr>
        <w:pStyle w:val="Tekstprzypisudolnego"/>
        <w:jc w:val="both"/>
        <w:rPr>
          <w:rFonts w:asciiTheme="minorHAnsi" w:hAnsiTheme="minorHAnsi"/>
          <w:color w:val="333333"/>
          <w:sz w:val="22"/>
          <w:szCs w:val="22"/>
        </w:rPr>
      </w:pPr>
      <w:r w:rsidRPr="00801446">
        <w:rPr>
          <w:rFonts w:asciiTheme="minorHAnsi" w:hAnsiTheme="minorHAnsi"/>
          <w:color w:val="333333"/>
          <w:sz w:val="22"/>
          <w:szCs w:val="22"/>
        </w:rPr>
        <w:t>Plik powinien być podpisany podpisem elektronicznym :</w:t>
      </w:r>
    </w:p>
    <w:p w14:paraId="7C58A883" w14:textId="7B964D27" w:rsidR="00CE42E8" w:rsidRPr="00801446" w:rsidRDefault="00D10797" w:rsidP="00803C54">
      <w:pPr>
        <w:spacing w:after="14"/>
        <w:ind w:right="2"/>
        <w:rPr>
          <w:rFonts w:asciiTheme="minorHAnsi" w:hAnsiTheme="minorHAnsi"/>
        </w:rPr>
      </w:pPr>
      <w:r w:rsidRPr="00801446">
        <w:rPr>
          <w:rFonts w:asciiTheme="minorHAnsi" w:hAnsiTheme="minorHAnsi"/>
        </w:rPr>
        <w:t>- kwalifik</w:t>
      </w:r>
      <w:r w:rsidR="00376A03" w:rsidRPr="00801446">
        <w:rPr>
          <w:rFonts w:asciiTheme="minorHAnsi" w:hAnsiTheme="minorHAnsi"/>
        </w:rPr>
        <w:t xml:space="preserve">owanym podpisem elektronicznym lub </w:t>
      </w:r>
      <w:r w:rsidRPr="00801446">
        <w:rPr>
          <w:rFonts w:asciiTheme="minorHAnsi" w:hAnsiTheme="minorHAnsi"/>
        </w:rPr>
        <w:t xml:space="preserve">podpisem zaufanym lub podpisem osobistym. </w:t>
      </w:r>
    </w:p>
    <w:p w14:paraId="414F9C62" w14:textId="77777777" w:rsidR="00803C54" w:rsidRPr="00801446" w:rsidRDefault="00803C54" w:rsidP="00803C54">
      <w:pPr>
        <w:spacing w:after="14"/>
        <w:ind w:right="2"/>
        <w:rPr>
          <w:rFonts w:asciiTheme="minorHAnsi" w:hAnsiTheme="minorHAnsi"/>
        </w:rPr>
      </w:pPr>
    </w:p>
    <w:p w14:paraId="66520EEF" w14:textId="77777777" w:rsidR="00D3609F" w:rsidRDefault="00D3609F" w:rsidP="00CE42E8">
      <w:pPr>
        <w:tabs>
          <w:tab w:val="left" w:pos="4536"/>
          <w:tab w:val="left" w:pos="5387"/>
        </w:tabs>
        <w:ind w:left="1418" w:hanging="851"/>
        <w:jc w:val="right"/>
        <w:rPr>
          <w:rFonts w:asciiTheme="minorHAnsi" w:hAnsiTheme="minorHAnsi"/>
          <w:b/>
        </w:rPr>
      </w:pPr>
    </w:p>
    <w:p w14:paraId="7045B015" w14:textId="4A9C3961" w:rsidR="00CE42E8" w:rsidRPr="00801446" w:rsidRDefault="00CE42E8" w:rsidP="00CE42E8">
      <w:pPr>
        <w:tabs>
          <w:tab w:val="left" w:pos="4536"/>
          <w:tab w:val="left" w:pos="5387"/>
        </w:tabs>
        <w:ind w:left="1418" w:hanging="851"/>
        <w:jc w:val="right"/>
        <w:rPr>
          <w:rFonts w:asciiTheme="minorHAnsi" w:hAnsiTheme="minorHAnsi"/>
          <w:b/>
        </w:rPr>
      </w:pPr>
      <w:r w:rsidRPr="00801446">
        <w:rPr>
          <w:rFonts w:asciiTheme="minorHAnsi" w:hAnsiTheme="minorHAnsi"/>
          <w:b/>
        </w:rPr>
        <w:lastRenderedPageBreak/>
        <w:t xml:space="preserve">Załącznik nr 5 </w:t>
      </w:r>
      <w:r w:rsidRPr="00801446">
        <w:rPr>
          <w:rFonts w:asciiTheme="minorHAnsi" w:hAnsiTheme="minorHAnsi"/>
        </w:rPr>
        <w:t>do SWZ</w:t>
      </w:r>
    </w:p>
    <w:p w14:paraId="68E59430" w14:textId="4935DBDC" w:rsidR="00CE42E8" w:rsidRPr="00801446" w:rsidRDefault="00CE42E8" w:rsidP="00E25BB7">
      <w:pPr>
        <w:pStyle w:val="Zwykytekst1"/>
        <w:tabs>
          <w:tab w:val="left" w:pos="9214"/>
        </w:tabs>
        <w:spacing w:line="276" w:lineRule="auto"/>
        <w:ind w:right="-1"/>
        <w:rPr>
          <w:rFonts w:asciiTheme="minorHAnsi" w:hAnsiTheme="minorHAnsi" w:cs="Arial"/>
          <w:b/>
          <w:sz w:val="22"/>
          <w:szCs w:val="22"/>
        </w:rPr>
      </w:pPr>
    </w:p>
    <w:p w14:paraId="4A72EA8D" w14:textId="77777777" w:rsidR="00CE42E8" w:rsidRPr="00801446" w:rsidRDefault="00CE42E8" w:rsidP="00CE42E8">
      <w:pPr>
        <w:pStyle w:val="Zwykytekst1"/>
        <w:tabs>
          <w:tab w:val="left" w:pos="9214"/>
        </w:tabs>
        <w:spacing w:line="276" w:lineRule="auto"/>
        <w:ind w:right="-1"/>
        <w:jc w:val="center"/>
        <w:rPr>
          <w:rFonts w:asciiTheme="minorHAnsi" w:hAnsiTheme="minorHAnsi" w:cs="Arial"/>
          <w:b/>
          <w:sz w:val="22"/>
          <w:szCs w:val="22"/>
        </w:rPr>
      </w:pPr>
    </w:p>
    <w:p w14:paraId="359CF964" w14:textId="77777777" w:rsidR="00CE42E8" w:rsidRPr="00801446" w:rsidRDefault="00CE42E8" w:rsidP="00CE42E8">
      <w:pPr>
        <w:pStyle w:val="Zwykytekst1"/>
        <w:tabs>
          <w:tab w:val="left" w:pos="9214"/>
        </w:tabs>
        <w:spacing w:line="276" w:lineRule="auto"/>
        <w:ind w:right="-1"/>
        <w:jc w:val="center"/>
        <w:rPr>
          <w:rFonts w:asciiTheme="minorHAnsi" w:hAnsiTheme="minorHAnsi" w:cs="Arial"/>
          <w:b/>
          <w:sz w:val="22"/>
          <w:szCs w:val="22"/>
        </w:rPr>
      </w:pPr>
      <w:r w:rsidRPr="00801446">
        <w:rPr>
          <w:rFonts w:asciiTheme="minorHAnsi" w:hAnsiTheme="minorHAnsi" w:cs="Arial"/>
          <w:b/>
          <w:sz w:val="22"/>
          <w:szCs w:val="22"/>
        </w:rPr>
        <w:t>ZOBOWIĄZANIE PODMIOTU TRZECIEGO DO ODDANIA DO DYSPOZYCJI WYKONAWCY NIEZBĘDNYCH ZASOBÓW NA POTRZEBY WYKONANIA ZAMÓWIENIA</w:t>
      </w:r>
    </w:p>
    <w:p w14:paraId="621846D2" w14:textId="77777777" w:rsidR="00CE42E8" w:rsidRPr="00801446" w:rsidRDefault="00CE42E8" w:rsidP="00CE42E8">
      <w:pPr>
        <w:rPr>
          <w:rFonts w:asciiTheme="minorHAnsi" w:hAnsiTheme="minorHAnsi"/>
        </w:rPr>
      </w:pPr>
    </w:p>
    <w:p w14:paraId="5861C9CB" w14:textId="77777777" w:rsidR="00CE42E8" w:rsidRPr="00801446" w:rsidRDefault="00CE42E8" w:rsidP="00CE42E8">
      <w:pPr>
        <w:widowControl w:val="0"/>
        <w:numPr>
          <w:ilvl w:val="12"/>
          <w:numId w:val="0"/>
        </w:numPr>
        <w:jc w:val="both"/>
        <w:rPr>
          <w:rFonts w:asciiTheme="minorHAnsi" w:hAnsiTheme="minorHAnsi"/>
        </w:rPr>
      </w:pPr>
      <w:r w:rsidRPr="00801446">
        <w:rPr>
          <w:rFonts w:asciiTheme="minorHAnsi" w:hAnsiTheme="minorHAnsi"/>
        </w:rPr>
        <w:t>Ja:</w:t>
      </w:r>
    </w:p>
    <w:p w14:paraId="3A8752FA" w14:textId="77777777" w:rsidR="00CE42E8" w:rsidRPr="00801446" w:rsidRDefault="00CE42E8" w:rsidP="00CE42E8">
      <w:pPr>
        <w:widowControl w:val="0"/>
        <w:numPr>
          <w:ilvl w:val="12"/>
          <w:numId w:val="0"/>
        </w:numPr>
        <w:jc w:val="both"/>
        <w:rPr>
          <w:rFonts w:asciiTheme="minorHAnsi" w:hAnsiTheme="minorHAnsi"/>
        </w:rPr>
      </w:pPr>
      <w:r w:rsidRPr="00801446">
        <w:rPr>
          <w:rFonts w:asciiTheme="minorHAnsi" w:hAnsiTheme="minorHAnsi"/>
        </w:rPr>
        <w:t>………………………………………………………………………………………………</w:t>
      </w:r>
    </w:p>
    <w:p w14:paraId="74871FAD" w14:textId="77777777" w:rsidR="00CE42E8" w:rsidRPr="00801446" w:rsidRDefault="00CE42E8" w:rsidP="00CE42E8">
      <w:pPr>
        <w:widowControl w:val="0"/>
        <w:numPr>
          <w:ilvl w:val="12"/>
          <w:numId w:val="0"/>
        </w:numPr>
        <w:jc w:val="both"/>
        <w:rPr>
          <w:rFonts w:asciiTheme="minorHAnsi" w:hAnsiTheme="minorHAnsi"/>
        </w:rPr>
      </w:pPr>
      <w:r w:rsidRPr="00801446">
        <w:rPr>
          <w:rFonts w:asciiTheme="minorHAnsi" w:hAnsiTheme="minorHAnsi"/>
        </w:rPr>
        <w:t>(imię i nazwisko osoby upoważnionej do reprezentowania Podmiotu, stanowisko (właściciel, prezes zarządu, członek zarządu, prokurent, upełnomocniony reprezentant itp.))</w:t>
      </w:r>
    </w:p>
    <w:p w14:paraId="7ED72E66" w14:textId="77777777" w:rsidR="00CE42E8" w:rsidRPr="00801446" w:rsidRDefault="00CE42E8" w:rsidP="00CE42E8">
      <w:pPr>
        <w:widowControl w:val="0"/>
        <w:numPr>
          <w:ilvl w:val="12"/>
          <w:numId w:val="0"/>
        </w:numPr>
        <w:jc w:val="both"/>
        <w:rPr>
          <w:rFonts w:asciiTheme="minorHAnsi" w:hAnsiTheme="minorHAnsi"/>
        </w:rPr>
      </w:pPr>
      <w:r w:rsidRPr="00801446">
        <w:rPr>
          <w:rFonts w:asciiTheme="minorHAnsi" w:hAnsiTheme="minorHAnsi"/>
        </w:rPr>
        <w:t>Działając w imieniu i na rzecz:</w:t>
      </w:r>
    </w:p>
    <w:p w14:paraId="201BF751" w14:textId="77777777" w:rsidR="00CE42E8" w:rsidRPr="00801446" w:rsidRDefault="00CE42E8" w:rsidP="00CE42E8">
      <w:pPr>
        <w:widowControl w:val="0"/>
        <w:numPr>
          <w:ilvl w:val="12"/>
          <w:numId w:val="0"/>
        </w:numPr>
        <w:jc w:val="both"/>
        <w:rPr>
          <w:rFonts w:asciiTheme="minorHAnsi" w:hAnsiTheme="minorHAnsi"/>
        </w:rPr>
      </w:pPr>
      <w:r w:rsidRPr="00801446">
        <w:rPr>
          <w:rFonts w:asciiTheme="minorHAnsi" w:hAnsiTheme="minorHAnsi"/>
        </w:rPr>
        <w:t>………………………………………………………………………………………………</w:t>
      </w:r>
    </w:p>
    <w:p w14:paraId="6BEBA66E" w14:textId="77777777" w:rsidR="00CE42E8" w:rsidRPr="00801446" w:rsidRDefault="00CE42E8" w:rsidP="00CE42E8">
      <w:pPr>
        <w:widowControl w:val="0"/>
        <w:numPr>
          <w:ilvl w:val="12"/>
          <w:numId w:val="0"/>
        </w:numPr>
        <w:jc w:val="both"/>
        <w:rPr>
          <w:rFonts w:asciiTheme="minorHAnsi" w:hAnsiTheme="minorHAnsi"/>
        </w:rPr>
      </w:pPr>
      <w:r w:rsidRPr="00801446">
        <w:rPr>
          <w:rFonts w:asciiTheme="minorHAnsi" w:hAnsiTheme="minorHAnsi"/>
        </w:rPr>
        <w:t xml:space="preserve"> (nazwa Podmiotu)</w:t>
      </w:r>
    </w:p>
    <w:p w14:paraId="4A5CB927" w14:textId="77777777" w:rsidR="00CE42E8" w:rsidRPr="00801446" w:rsidRDefault="00CE42E8" w:rsidP="00CE42E8">
      <w:pPr>
        <w:widowControl w:val="0"/>
        <w:numPr>
          <w:ilvl w:val="12"/>
          <w:numId w:val="0"/>
        </w:numPr>
        <w:jc w:val="both"/>
        <w:rPr>
          <w:rFonts w:asciiTheme="minorHAnsi" w:hAnsiTheme="minorHAnsi"/>
        </w:rPr>
      </w:pPr>
      <w:r w:rsidRPr="00801446">
        <w:rPr>
          <w:rFonts w:asciiTheme="minorHAnsi" w:hAnsiTheme="minorHAnsi"/>
        </w:rPr>
        <w:t>Zobowiązuję się do oddania nw. zasobów na potrzeby wykonania zamówienia:</w:t>
      </w:r>
    </w:p>
    <w:p w14:paraId="6237FC49" w14:textId="77777777" w:rsidR="00CE42E8" w:rsidRPr="00801446" w:rsidRDefault="00CE42E8" w:rsidP="00CE42E8">
      <w:pPr>
        <w:widowControl w:val="0"/>
        <w:numPr>
          <w:ilvl w:val="12"/>
          <w:numId w:val="0"/>
        </w:numPr>
        <w:jc w:val="both"/>
        <w:rPr>
          <w:rFonts w:asciiTheme="minorHAnsi" w:hAnsiTheme="minorHAnsi"/>
        </w:rPr>
      </w:pPr>
      <w:r w:rsidRPr="00801446">
        <w:rPr>
          <w:rFonts w:asciiTheme="minorHAnsi" w:hAnsiTheme="minorHAnsi"/>
        </w:rPr>
        <w:t>………………………………………………………………………………………………</w:t>
      </w:r>
    </w:p>
    <w:p w14:paraId="18D664AC" w14:textId="69495A8F" w:rsidR="00CE42E8" w:rsidRPr="00801446" w:rsidRDefault="00CE42E8" w:rsidP="00CE42E8">
      <w:pPr>
        <w:widowControl w:val="0"/>
        <w:numPr>
          <w:ilvl w:val="12"/>
          <w:numId w:val="0"/>
        </w:numPr>
        <w:jc w:val="both"/>
        <w:rPr>
          <w:rFonts w:asciiTheme="minorHAnsi" w:hAnsiTheme="minorHAnsi"/>
        </w:rPr>
      </w:pPr>
      <w:r w:rsidRPr="00801446">
        <w:rPr>
          <w:rFonts w:asciiTheme="minorHAnsi" w:hAnsiTheme="minorHAnsi"/>
        </w:rPr>
        <w:t xml:space="preserve"> (określenie zasobu –określenie zdolności technicznych lub zawodowych, sytuacji finansowej </w:t>
      </w:r>
      <w:r w:rsidR="0041485A" w:rsidRPr="00801446">
        <w:rPr>
          <w:rFonts w:asciiTheme="minorHAnsi" w:hAnsiTheme="minorHAnsi"/>
        </w:rPr>
        <w:br/>
      </w:r>
      <w:r w:rsidRPr="00801446">
        <w:rPr>
          <w:rFonts w:asciiTheme="minorHAnsi" w:hAnsiTheme="minorHAnsi"/>
        </w:rPr>
        <w:t>lub ekonomicznej</w:t>
      </w:r>
      <w:r w:rsidRPr="00801446" w:rsidDel="00DC28BD">
        <w:rPr>
          <w:rFonts w:asciiTheme="minorHAnsi" w:hAnsiTheme="minorHAnsi"/>
        </w:rPr>
        <w:t xml:space="preserve"> </w:t>
      </w:r>
      <w:r w:rsidRPr="00801446">
        <w:rPr>
          <w:rFonts w:asciiTheme="minorHAnsi" w:hAnsiTheme="minorHAnsi"/>
        </w:rPr>
        <w:t>)</w:t>
      </w:r>
    </w:p>
    <w:p w14:paraId="73E0E064" w14:textId="77777777" w:rsidR="00CE42E8" w:rsidRPr="00801446" w:rsidRDefault="00CE42E8" w:rsidP="00CE42E8">
      <w:pPr>
        <w:widowControl w:val="0"/>
        <w:numPr>
          <w:ilvl w:val="12"/>
          <w:numId w:val="0"/>
        </w:numPr>
        <w:jc w:val="both"/>
        <w:rPr>
          <w:rFonts w:asciiTheme="minorHAnsi" w:hAnsiTheme="minorHAnsi"/>
        </w:rPr>
      </w:pPr>
    </w:p>
    <w:p w14:paraId="150D483A" w14:textId="77777777" w:rsidR="00CE42E8" w:rsidRPr="00801446" w:rsidRDefault="00CE42E8" w:rsidP="00CE42E8">
      <w:pPr>
        <w:widowControl w:val="0"/>
        <w:numPr>
          <w:ilvl w:val="12"/>
          <w:numId w:val="0"/>
        </w:numPr>
        <w:jc w:val="both"/>
        <w:rPr>
          <w:rFonts w:asciiTheme="minorHAnsi" w:hAnsiTheme="minorHAnsi"/>
        </w:rPr>
      </w:pPr>
      <w:r w:rsidRPr="00801446">
        <w:rPr>
          <w:rFonts w:asciiTheme="minorHAnsi" w:hAnsiTheme="minorHAnsi"/>
        </w:rPr>
        <w:t>do dyspozycji Wykonawcy:</w:t>
      </w:r>
    </w:p>
    <w:p w14:paraId="3998A220" w14:textId="77777777" w:rsidR="00CE42E8" w:rsidRPr="00801446" w:rsidRDefault="00CE42E8" w:rsidP="00CE42E8">
      <w:pPr>
        <w:widowControl w:val="0"/>
        <w:numPr>
          <w:ilvl w:val="12"/>
          <w:numId w:val="0"/>
        </w:numPr>
        <w:jc w:val="both"/>
        <w:rPr>
          <w:rFonts w:asciiTheme="minorHAnsi" w:hAnsiTheme="minorHAnsi"/>
        </w:rPr>
      </w:pPr>
      <w:r w:rsidRPr="00801446">
        <w:rPr>
          <w:rFonts w:asciiTheme="minorHAnsi" w:hAnsiTheme="minorHAnsi"/>
        </w:rPr>
        <w:t>………………………………………………………………………………………………</w:t>
      </w:r>
    </w:p>
    <w:p w14:paraId="2F908349" w14:textId="77777777" w:rsidR="00CE42E8" w:rsidRPr="00801446" w:rsidRDefault="00CE42E8" w:rsidP="00CE42E8">
      <w:pPr>
        <w:widowControl w:val="0"/>
        <w:numPr>
          <w:ilvl w:val="12"/>
          <w:numId w:val="0"/>
        </w:numPr>
        <w:jc w:val="both"/>
        <w:rPr>
          <w:rFonts w:asciiTheme="minorHAnsi" w:hAnsiTheme="minorHAnsi"/>
        </w:rPr>
      </w:pPr>
      <w:r w:rsidRPr="00801446">
        <w:rPr>
          <w:rFonts w:asciiTheme="minorHAnsi" w:hAnsiTheme="minorHAnsi"/>
        </w:rPr>
        <w:t xml:space="preserve"> (nazwa Wykonawcy)</w:t>
      </w:r>
    </w:p>
    <w:p w14:paraId="5609634E" w14:textId="77777777" w:rsidR="00CE42E8" w:rsidRPr="00801446" w:rsidRDefault="00CE42E8" w:rsidP="00CE42E8">
      <w:pPr>
        <w:widowControl w:val="0"/>
        <w:numPr>
          <w:ilvl w:val="12"/>
          <w:numId w:val="0"/>
        </w:numPr>
        <w:jc w:val="both"/>
        <w:rPr>
          <w:rFonts w:asciiTheme="minorHAnsi" w:hAnsiTheme="minorHAnsi"/>
        </w:rPr>
      </w:pPr>
      <w:r w:rsidRPr="00801446">
        <w:rPr>
          <w:rFonts w:asciiTheme="minorHAnsi" w:hAnsiTheme="minorHAnsi"/>
        </w:rPr>
        <w:t>przy wykonywaniu (w trakcie realizacji) zamówienia pod nazwą:</w:t>
      </w:r>
    </w:p>
    <w:p w14:paraId="413394BB" w14:textId="77777777" w:rsidR="00CE42E8" w:rsidRPr="00801446" w:rsidRDefault="00CE42E8" w:rsidP="00CE42E8">
      <w:pPr>
        <w:widowControl w:val="0"/>
        <w:numPr>
          <w:ilvl w:val="12"/>
          <w:numId w:val="0"/>
        </w:numPr>
        <w:jc w:val="both"/>
        <w:rPr>
          <w:rFonts w:asciiTheme="minorHAnsi" w:hAnsiTheme="minorHAnsi"/>
        </w:rPr>
      </w:pPr>
    </w:p>
    <w:p w14:paraId="72DDAB43" w14:textId="7E4A5C2D" w:rsidR="00CE42E8" w:rsidRPr="00801446" w:rsidRDefault="00C738A8" w:rsidP="00CE42E8">
      <w:pPr>
        <w:pStyle w:val="Normalny1"/>
        <w:jc w:val="center"/>
        <w:rPr>
          <w:rFonts w:asciiTheme="minorHAnsi" w:hAnsiTheme="minorHAnsi" w:cs="Arial"/>
          <w:b/>
          <w:i/>
          <w:sz w:val="22"/>
          <w:szCs w:val="22"/>
        </w:rPr>
      </w:pPr>
      <w:r w:rsidRPr="00801446">
        <w:rPr>
          <w:rFonts w:asciiTheme="minorHAnsi" w:hAnsiTheme="minorHAnsi" w:cs="Arial"/>
          <w:b/>
          <w:sz w:val="22"/>
          <w:szCs w:val="22"/>
        </w:rPr>
        <w:t>Z</w:t>
      </w:r>
      <w:r w:rsidR="00CE42E8" w:rsidRPr="00801446">
        <w:rPr>
          <w:rFonts w:asciiTheme="minorHAnsi" w:hAnsiTheme="minorHAnsi" w:cs="Arial"/>
          <w:b/>
          <w:sz w:val="22"/>
          <w:szCs w:val="22"/>
        </w:rPr>
        <w:t>akup i d</w:t>
      </w:r>
      <w:r w:rsidR="00552749" w:rsidRPr="00801446">
        <w:rPr>
          <w:rFonts w:asciiTheme="minorHAnsi" w:hAnsiTheme="minorHAnsi" w:cs="Arial"/>
          <w:b/>
          <w:sz w:val="22"/>
          <w:szCs w:val="22"/>
        </w:rPr>
        <w:t>ostawa</w:t>
      </w:r>
      <w:r w:rsidR="005F2E9D" w:rsidRPr="00801446">
        <w:rPr>
          <w:rFonts w:asciiTheme="minorHAnsi" w:hAnsiTheme="minorHAnsi" w:cs="Arial"/>
          <w:b/>
          <w:sz w:val="22"/>
          <w:szCs w:val="22"/>
        </w:rPr>
        <w:t xml:space="preserve"> fabrycznie nowych opon dla</w:t>
      </w:r>
      <w:r w:rsidR="00CE42E8" w:rsidRPr="00801446">
        <w:rPr>
          <w:rFonts w:asciiTheme="minorHAnsi" w:hAnsiTheme="minorHAnsi" w:cs="Arial"/>
          <w:b/>
          <w:sz w:val="22"/>
          <w:szCs w:val="22"/>
        </w:rPr>
        <w:t xml:space="preserve"> MPK Spółka z o </w:t>
      </w:r>
      <w:proofErr w:type="spellStart"/>
      <w:r w:rsidR="00CE42E8" w:rsidRPr="00801446">
        <w:rPr>
          <w:rFonts w:asciiTheme="minorHAnsi" w:hAnsiTheme="minorHAnsi" w:cs="Arial"/>
          <w:b/>
          <w:sz w:val="22"/>
          <w:szCs w:val="22"/>
        </w:rPr>
        <w:t>o</w:t>
      </w:r>
      <w:proofErr w:type="spellEnd"/>
      <w:r w:rsidR="00CE42E8" w:rsidRPr="00801446">
        <w:rPr>
          <w:rFonts w:asciiTheme="minorHAnsi" w:hAnsiTheme="minorHAnsi" w:cs="Arial"/>
          <w:b/>
          <w:sz w:val="22"/>
          <w:szCs w:val="22"/>
        </w:rPr>
        <w:t>. w Tarnowie</w:t>
      </w:r>
    </w:p>
    <w:p w14:paraId="3D0027AB" w14:textId="77777777" w:rsidR="00CE42E8" w:rsidRPr="00801446" w:rsidRDefault="00CE42E8" w:rsidP="00CE42E8">
      <w:pPr>
        <w:pStyle w:val="NormalnyWeb"/>
        <w:rPr>
          <w:rFonts w:asciiTheme="minorHAnsi" w:hAnsiTheme="minorHAnsi" w:cs="Arial"/>
          <w:i/>
          <w:sz w:val="22"/>
          <w:szCs w:val="22"/>
        </w:rPr>
      </w:pPr>
    </w:p>
    <w:p w14:paraId="49FEAE8D" w14:textId="77777777" w:rsidR="00CE42E8" w:rsidRPr="00801446" w:rsidRDefault="00CE42E8" w:rsidP="00CE42E8">
      <w:pPr>
        <w:spacing w:before="120"/>
        <w:jc w:val="both"/>
        <w:rPr>
          <w:rFonts w:asciiTheme="minorHAnsi" w:hAnsiTheme="minorHAnsi"/>
          <w:b/>
        </w:rPr>
      </w:pPr>
    </w:p>
    <w:p w14:paraId="4A7B327C" w14:textId="77777777" w:rsidR="00CE42E8" w:rsidRPr="00801446" w:rsidRDefault="00CE42E8" w:rsidP="00CE42E8">
      <w:pPr>
        <w:widowControl w:val="0"/>
        <w:numPr>
          <w:ilvl w:val="12"/>
          <w:numId w:val="0"/>
        </w:numPr>
        <w:jc w:val="both"/>
        <w:rPr>
          <w:rFonts w:asciiTheme="minorHAnsi" w:hAnsiTheme="minorHAnsi"/>
        </w:rPr>
      </w:pPr>
      <w:r w:rsidRPr="00801446">
        <w:rPr>
          <w:rFonts w:asciiTheme="minorHAnsi" w:hAnsiTheme="minorHAnsi"/>
        </w:rPr>
        <w:t>a)</w:t>
      </w:r>
      <w:r w:rsidRPr="00801446">
        <w:rPr>
          <w:rFonts w:asciiTheme="minorHAnsi" w:hAnsiTheme="minorHAnsi"/>
        </w:rPr>
        <w:tab/>
        <w:t>udostępniam Wykonawcy ww. zasoby, w następującym zakresie:</w:t>
      </w:r>
    </w:p>
    <w:p w14:paraId="734CA206" w14:textId="77777777" w:rsidR="00CE42E8" w:rsidRPr="00801446" w:rsidRDefault="00CE42E8" w:rsidP="00CE42E8">
      <w:pPr>
        <w:widowControl w:val="0"/>
        <w:numPr>
          <w:ilvl w:val="12"/>
          <w:numId w:val="0"/>
        </w:numPr>
        <w:jc w:val="both"/>
        <w:rPr>
          <w:rFonts w:asciiTheme="minorHAnsi" w:hAnsiTheme="minorHAnsi"/>
        </w:rPr>
      </w:pPr>
      <w:r w:rsidRPr="00801446">
        <w:rPr>
          <w:rFonts w:asciiTheme="minorHAnsi" w:hAnsiTheme="minorHAnsi"/>
        </w:rPr>
        <w:t xml:space="preserve">             ………………………………………………………………………………………………</w:t>
      </w:r>
    </w:p>
    <w:p w14:paraId="5DF0BE5C" w14:textId="77777777" w:rsidR="00CE42E8" w:rsidRPr="00801446" w:rsidRDefault="00CE42E8" w:rsidP="00CE42E8">
      <w:pPr>
        <w:widowControl w:val="0"/>
        <w:numPr>
          <w:ilvl w:val="12"/>
          <w:numId w:val="0"/>
        </w:numPr>
        <w:jc w:val="both"/>
        <w:rPr>
          <w:rFonts w:asciiTheme="minorHAnsi" w:hAnsiTheme="minorHAnsi"/>
        </w:rPr>
      </w:pPr>
      <w:r w:rsidRPr="00801446">
        <w:rPr>
          <w:rFonts w:asciiTheme="minorHAnsi" w:hAnsiTheme="minorHAnsi"/>
        </w:rPr>
        <w:t>b)</w:t>
      </w:r>
      <w:r w:rsidRPr="00801446">
        <w:rPr>
          <w:rFonts w:asciiTheme="minorHAnsi" w:hAnsiTheme="minorHAnsi"/>
        </w:rPr>
        <w:tab/>
        <w:t>sposób wykorzystania udostępnionych przeze mnie zasobów będzie następujący:</w:t>
      </w:r>
    </w:p>
    <w:p w14:paraId="77C3A4C3" w14:textId="77777777" w:rsidR="00CE42E8" w:rsidRPr="00801446" w:rsidRDefault="00CE42E8" w:rsidP="00CE42E8">
      <w:pPr>
        <w:widowControl w:val="0"/>
        <w:numPr>
          <w:ilvl w:val="12"/>
          <w:numId w:val="0"/>
        </w:numPr>
        <w:jc w:val="both"/>
        <w:rPr>
          <w:rFonts w:asciiTheme="minorHAnsi" w:hAnsiTheme="minorHAnsi"/>
        </w:rPr>
      </w:pPr>
      <w:r w:rsidRPr="00801446">
        <w:rPr>
          <w:rFonts w:asciiTheme="minorHAnsi" w:hAnsiTheme="minorHAnsi"/>
        </w:rPr>
        <w:t xml:space="preserve">       ………………………………………………………………………………………………</w:t>
      </w:r>
    </w:p>
    <w:p w14:paraId="2794C8C6" w14:textId="77777777" w:rsidR="00CE42E8" w:rsidRPr="00801446" w:rsidRDefault="00CE42E8" w:rsidP="00CE42E8">
      <w:pPr>
        <w:widowControl w:val="0"/>
        <w:numPr>
          <w:ilvl w:val="12"/>
          <w:numId w:val="0"/>
        </w:numPr>
        <w:jc w:val="both"/>
        <w:rPr>
          <w:rFonts w:asciiTheme="minorHAnsi" w:hAnsiTheme="minorHAnsi"/>
        </w:rPr>
      </w:pPr>
      <w:r w:rsidRPr="00801446">
        <w:rPr>
          <w:rFonts w:asciiTheme="minorHAnsi" w:hAnsiTheme="minorHAnsi"/>
        </w:rPr>
        <w:t>c)</w:t>
      </w:r>
      <w:r w:rsidRPr="00801446">
        <w:rPr>
          <w:rFonts w:asciiTheme="minorHAnsi" w:hAnsiTheme="minorHAnsi"/>
        </w:rPr>
        <w:tab/>
        <w:t>charakter stosunku łączącego mnie z Wykonawcą będzie następujący:</w:t>
      </w:r>
    </w:p>
    <w:p w14:paraId="11E71831" w14:textId="77777777" w:rsidR="00CE42E8" w:rsidRPr="00801446" w:rsidRDefault="00CE42E8" w:rsidP="00CE42E8">
      <w:pPr>
        <w:widowControl w:val="0"/>
        <w:numPr>
          <w:ilvl w:val="12"/>
          <w:numId w:val="0"/>
        </w:numPr>
        <w:jc w:val="both"/>
        <w:rPr>
          <w:rFonts w:asciiTheme="minorHAnsi" w:hAnsiTheme="minorHAnsi"/>
        </w:rPr>
      </w:pPr>
      <w:r w:rsidRPr="00801446">
        <w:rPr>
          <w:rFonts w:asciiTheme="minorHAnsi" w:hAnsiTheme="minorHAnsi"/>
        </w:rPr>
        <w:t>………………………………………………………………………………………………</w:t>
      </w:r>
    </w:p>
    <w:p w14:paraId="6997D57B" w14:textId="77777777" w:rsidR="00CE42E8" w:rsidRPr="00801446" w:rsidRDefault="00CE42E8" w:rsidP="00CE42E8">
      <w:pPr>
        <w:widowControl w:val="0"/>
        <w:numPr>
          <w:ilvl w:val="12"/>
          <w:numId w:val="0"/>
        </w:numPr>
        <w:jc w:val="both"/>
        <w:rPr>
          <w:rFonts w:asciiTheme="minorHAnsi" w:hAnsiTheme="minorHAnsi"/>
        </w:rPr>
      </w:pPr>
      <w:r w:rsidRPr="00801446">
        <w:rPr>
          <w:rFonts w:asciiTheme="minorHAnsi" w:hAnsiTheme="minorHAnsi"/>
        </w:rPr>
        <w:t>d)</w:t>
      </w:r>
      <w:r w:rsidRPr="00801446">
        <w:rPr>
          <w:rFonts w:asciiTheme="minorHAnsi" w:hAnsiTheme="minorHAnsi"/>
        </w:rPr>
        <w:tab/>
        <w:t>zakres i okres mojego udziału przy wykonywaniu zamówienia będzie następujący:</w:t>
      </w:r>
    </w:p>
    <w:p w14:paraId="00E5CD0B" w14:textId="77777777" w:rsidR="00CE42E8" w:rsidRPr="00801446" w:rsidRDefault="00CE42E8" w:rsidP="00CE42E8">
      <w:pPr>
        <w:widowControl w:val="0"/>
        <w:numPr>
          <w:ilvl w:val="12"/>
          <w:numId w:val="0"/>
        </w:numPr>
        <w:jc w:val="both"/>
        <w:rPr>
          <w:rFonts w:asciiTheme="minorHAnsi" w:hAnsiTheme="minorHAnsi"/>
        </w:rPr>
      </w:pPr>
      <w:r w:rsidRPr="00801446">
        <w:rPr>
          <w:rFonts w:asciiTheme="minorHAnsi" w:hAnsiTheme="minorHAnsi"/>
        </w:rPr>
        <w:t>………………………………………………………………………………………………</w:t>
      </w:r>
    </w:p>
    <w:p w14:paraId="0AF7CE0E" w14:textId="5408D5C3" w:rsidR="00CE42E8" w:rsidRPr="00801446" w:rsidRDefault="00CE42E8" w:rsidP="00CE42E8">
      <w:pPr>
        <w:widowControl w:val="0"/>
        <w:numPr>
          <w:ilvl w:val="12"/>
          <w:numId w:val="0"/>
        </w:numPr>
        <w:jc w:val="both"/>
        <w:rPr>
          <w:rFonts w:asciiTheme="minorHAnsi" w:hAnsiTheme="minorHAnsi"/>
        </w:rPr>
      </w:pPr>
      <w:r w:rsidRPr="00801446">
        <w:rPr>
          <w:rFonts w:asciiTheme="minorHAnsi" w:hAnsiTheme="minorHAnsi"/>
        </w:rPr>
        <w:t>e)</w:t>
      </w:r>
      <w:r w:rsidRPr="00801446">
        <w:rPr>
          <w:rFonts w:asciiTheme="minorHAnsi" w:hAnsiTheme="minorHAnsi"/>
        </w:rPr>
        <w:tab/>
        <w:t>czy podmiot, na zdolnościach którego wykonawca polega w odniesieniu do warunków udziału w postępowaniu dotyczących wykształcenia, kwalifikacji zawodowych lub doświadczenia, zrealizuje roboty budowlane</w:t>
      </w:r>
      <w:r w:rsidR="00376A03" w:rsidRPr="00801446">
        <w:rPr>
          <w:rFonts w:asciiTheme="minorHAnsi" w:hAnsiTheme="minorHAnsi"/>
        </w:rPr>
        <w:t xml:space="preserve"> lub </w:t>
      </w:r>
      <w:r w:rsidR="00A6047F" w:rsidRPr="00801446">
        <w:rPr>
          <w:rFonts w:asciiTheme="minorHAnsi" w:hAnsiTheme="minorHAnsi"/>
        </w:rPr>
        <w:t xml:space="preserve"> dostawy </w:t>
      </w:r>
      <w:r w:rsidRPr="00801446">
        <w:rPr>
          <w:rFonts w:asciiTheme="minorHAnsi" w:hAnsiTheme="minorHAnsi"/>
        </w:rPr>
        <w:t xml:space="preserve"> lub usługi, których wskazane zdolności dotyczą - </w:t>
      </w:r>
    </w:p>
    <w:p w14:paraId="5FA8A542" w14:textId="77777777" w:rsidR="00CE42E8" w:rsidRPr="00801446" w:rsidRDefault="00CE42E8" w:rsidP="00CE42E8">
      <w:pPr>
        <w:widowControl w:val="0"/>
        <w:numPr>
          <w:ilvl w:val="12"/>
          <w:numId w:val="0"/>
        </w:numPr>
        <w:jc w:val="both"/>
        <w:rPr>
          <w:rFonts w:asciiTheme="minorHAnsi" w:hAnsiTheme="minorHAnsi"/>
        </w:rPr>
      </w:pPr>
      <w:r w:rsidRPr="00801446">
        <w:rPr>
          <w:rFonts w:asciiTheme="minorHAnsi" w:hAnsiTheme="minorHAnsi"/>
        </w:rPr>
        <w:t>………………………………………………………………………………………………</w:t>
      </w:r>
    </w:p>
    <w:p w14:paraId="195EE919" w14:textId="09BEB553" w:rsidR="00825129" w:rsidRPr="00801446" w:rsidRDefault="00825129" w:rsidP="00F71E5C">
      <w:pPr>
        <w:widowControl w:val="0"/>
        <w:numPr>
          <w:ilvl w:val="12"/>
          <w:numId w:val="0"/>
        </w:numPr>
        <w:tabs>
          <w:tab w:val="left" w:pos="709"/>
          <w:tab w:val="left" w:pos="1418"/>
          <w:tab w:val="left" w:pos="2127"/>
          <w:tab w:val="left" w:pos="2836"/>
          <w:tab w:val="left" w:pos="3545"/>
          <w:tab w:val="left" w:pos="7380"/>
        </w:tabs>
        <w:jc w:val="both"/>
        <w:rPr>
          <w:rFonts w:asciiTheme="minorHAnsi" w:hAnsiTheme="minorHAnsi"/>
        </w:rPr>
      </w:pPr>
    </w:p>
    <w:p w14:paraId="7BA5221B" w14:textId="77777777" w:rsidR="00D10797" w:rsidRPr="00801446" w:rsidRDefault="00D10797" w:rsidP="00D10797">
      <w:pPr>
        <w:pStyle w:val="Tekstprzypisudolnego"/>
        <w:jc w:val="both"/>
        <w:rPr>
          <w:rFonts w:asciiTheme="minorHAnsi" w:hAnsiTheme="minorHAnsi"/>
          <w:color w:val="333333"/>
          <w:sz w:val="22"/>
          <w:szCs w:val="22"/>
        </w:rPr>
      </w:pPr>
      <w:r w:rsidRPr="00801446">
        <w:rPr>
          <w:rFonts w:asciiTheme="minorHAnsi" w:hAnsiTheme="minorHAnsi"/>
          <w:color w:val="333333"/>
          <w:sz w:val="22"/>
          <w:szCs w:val="22"/>
        </w:rPr>
        <w:t>Plik powinien być podpisany podpisem elektronicznym :</w:t>
      </w:r>
    </w:p>
    <w:p w14:paraId="091A5F59" w14:textId="425867CF" w:rsidR="00D10797" w:rsidRPr="00801446" w:rsidRDefault="00D10797" w:rsidP="00D10797">
      <w:pPr>
        <w:spacing w:after="14"/>
        <w:ind w:right="2"/>
        <w:rPr>
          <w:rFonts w:asciiTheme="minorHAnsi" w:hAnsiTheme="minorHAnsi"/>
        </w:rPr>
      </w:pPr>
      <w:r w:rsidRPr="00801446">
        <w:rPr>
          <w:rFonts w:asciiTheme="minorHAnsi" w:hAnsiTheme="minorHAnsi"/>
        </w:rPr>
        <w:t>- kwalifi</w:t>
      </w:r>
      <w:r w:rsidR="00376A03" w:rsidRPr="00801446">
        <w:rPr>
          <w:rFonts w:asciiTheme="minorHAnsi" w:hAnsiTheme="minorHAnsi"/>
        </w:rPr>
        <w:t xml:space="preserve">kowanym podpisem elektronicznym lub </w:t>
      </w:r>
      <w:r w:rsidRPr="00801446">
        <w:rPr>
          <w:rFonts w:asciiTheme="minorHAnsi" w:hAnsiTheme="minorHAnsi"/>
        </w:rPr>
        <w:t xml:space="preserve"> podpisem zaufanym lub podpisem osobistym. </w:t>
      </w:r>
    </w:p>
    <w:p w14:paraId="53C87E6C" w14:textId="77777777" w:rsidR="00D10797" w:rsidRPr="00801446" w:rsidRDefault="00D10797" w:rsidP="00D10797">
      <w:pPr>
        <w:pStyle w:val="Tekstprzypisudolnego"/>
        <w:jc w:val="both"/>
        <w:rPr>
          <w:rFonts w:asciiTheme="minorHAnsi" w:hAnsiTheme="minorHAnsi"/>
          <w:color w:val="333333"/>
          <w:sz w:val="22"/>
          <w:szCs w:val="22"/>
        </w:rPr>
      </w:pPr>
    </w:p>
    <w:p w14:paraId="4EAEBBEA" w14:textId="00C67F94" w:rsidR="00825129" w:rsidRPr="00801446" w:rsidRDefault="00825129" w:rsidP="00E25BB7">
      <w:pPr>
        <w:spacing w:line="360" w:lineRule="auto"/>
        <w:jc w:val="right"/>
        <w:rPr>
          <w:rFonts w:asciiTheme="minorHAnsi" w:hAnsiTheme="minorHAnsi"/>
          <w:b/>
        </w:rPr>
      </w:pPr>
    </w:p>
    <w:p w14:paraId="005DE258" w14:textId="77777777" w:rsidR="00666254" w:rsidRDefault="00666254" w:rsidP="00E25BB7">
      <w:pPr>
        <w:spacing w:line="360" w:lineRule="auto"/>
        <w:jc w:val="right"/>
        <w:rPr>
          <w:rFonts w:asciiTheme="minorHAnsi" w:hAnsiTheme="minorHAnsi"/>
          <w:b/>
        </w:rPr>
      </w:pPr>
    </w:p>
    <w:p w14:paraId="5D6E4D36" w14:textId="77777777" w:rsidR="00666254" w:rsidRDefault="00666254" w:rsidP="00E25BB7">
      <w:pPr>
        <w:spacing w:line="360" w:lineRule="auto"/>
        <w:jc w:val="right"/>
        <w:rPr>
          <w:rFonts w:asciiTheme="minorHAnsi" w:hAnsiTheme="minorHAnsi"/>
          <w:b/>
        </w:rPr>
      </w:pPr>
    </w:p>
    <w:p w14:paraId="76B2B9FD" w14:textId="741ED214" w:rsidR="00CE42E8" w:rsidRPr="00801446" w:rsidRDefault="00CE42E8" w:rsidP="00E25BB7">
      <w:pPr>
        <w:spacing w:line="360" w:lineRule="auto"/>
        <w:jc w:val="right"/>
        <w:rPr>
          <w:rFonts w:asciiTheme="minorHAnsi" w:hAnsiTheme="minorHAnsi"/>
          <w:b/>
          <w:bCs/>
        </w:rPr>
      </w:pPr>
      <w:r w:rsidRPr="00801446">
        <w:rPr>
          <w:rFonts w:asciiTheme="minorHAnsi" w:hAnsiTheme="minorHAnsi"/>
          <w:b/>
        </w:rPr>
        <w:lastRenderedPageBreak/>
        <w:t>Załącznik nr</w:t>
      </w:r>
      <w:r w:rsidRPr="00801446">
        <w:rPr>
          <w:rFonts w:asciiTheme="minorHAnsi" w:hAnsiTheme="minorHAnsi"/>
          <w:b/>
          <w:bCs/>
        </w:rPr>
        <w:t xml:space="preserve"> 6 </w:t>
      </w:r>
      <w:r w:rsidRPr="00801446">
        <w:rPr>
          <w:rFonts w:asciiTheme="minorHAnsi" w:hAnsiTheme="minorHAnsi"/>
          <w:bCs/>
        </w:rPr>
        <w:t>do SWZ</w:t>
      </w:r>
    </w:p>
    <w:p w14:paraId="4196239C" w14:textId="77777777" w:rsidR="00CE42E8" w:rsidRPr="00801446" w:rsidRDefault="00CE42E8" w:rsidP="00CE42E8">
      <w:pPr>
        <w:pStyle w:val="Normalny4"/>
        <w:autoSpaceDE w:val="0"/>
        <w:spacing w:line="360" w:lineRule="auto"/>
        <w:jc w:val="center"/>
        <w:rPr>
          <w:rFonts w:asciiTheme="minorHAnsi" w:hAnsiTheme="minorHAnsi" w:cs="Tahoma"/>
          <w:i/>
          <w:iCs/>
          <w:color w:val="000000"/>
          <w:sz w:val="22"/>
          <w:szCs w:val="22"/>
          <w:u w:val="single"/>
        </w:rPr>
      </w:pPr>
      <w:r w:rsidRPr="00801446">
        <w:rPr>
          <w:rFonts w:asciiTheme="minorHAnsi" w:hAnsiTheme="minorHAnsi" w:cs="Tahoma"/>
          <w:i/>
          <w:iCs/>
          <w:color w:val="000000"/>
          <w:sz w:val="22"/>
          <w:szCs w:val="22"/>
          <w:u w:val="single"/>
        </w:rPr>
        <w:t>PROJEKT</w:t>
      </w:r>
    </w:p>
    <w:p w14:paraId="37E0E586" w14:textId="044D94CD" w:rsidR="00CE42E8" w:rsidRPr="00801446" w:rsidRDefault="00CE42E8" w:rsidP="00CE42E8">
      <w:pPr>
        <w:jc w:val="center"/>
        <w:rPr>
          <w:rFonts w:asciiTheme="minorHAnsi" w:hAnsiTheme="minorHAnsi"/>
          <w:b/>
          <w:bCs/>
        </w:rPr>
      </w:pPr>
      <w:r w:rsidRPr="00801446">
        <w:rPr>
          <w:rFonts w:asciiTheme="minorHAnsi" w:hAnsiTheme="minorHAnsi"/>
          <w:b/>
          <w:bCs/>
        </w:rPr>
        <w:t xml:space="preserve">Umowa </w:t>
      </w:r>
      <w:r w:rsidR="00CA30BE" w:rsidRPr="00801446">
        <w:rPr>
          <w:rFonts w:asciiTheme="minorHAnsi" w:hAnsiTheme="minorHAnsi"/>
          <w:b/>
          <w:bCs/>
        </w:rPr>
        <w:t>Nr…/Z/2023</w:t>
      </w:r>
    </w:p>
    <w:p w14:paraId="49D214F4" w14:textId="475BA5E9" w:rsidR="00CE42E8" w:rsidRPr="00801446" w:rsidRDefault="00CE42E8" w:rsidP="00CE42E8">
      <w:pPr>
        <w:spacing w:before="240" w:line="360" w:lineRule="auto"/>
        <w:jc w:val="center"/>
        <w:rPr>
          <w:rFonts w:asciiTheme="minorHAnsi" w:hAnsiTheme="minorHAnsi"/>
        </w:rPr>
      </w:pPr>
      <w:r w:rsidRPr="00801446">
        <w:rPr>
          <w:rFonts w:asciiTheme="minorHAnsi" w:hAnsiTheme="minorHAnsi"/>
          <w:color w:val="000000"/>
        </w:rPr>
        <w:t>zawarta w dniu</w:t>
      </w:r>
      <w:r w:rsidRPr="00801446">
        <w:rPr>
          <w:rFonts w:asciiTheme="minorHAnsi" w:hAnsiTheme="minorHAnsi"/>
          <w:b/>
          <w:color w:val="000000"/>
        </w:rPr>
        <w:t>…………………..</w:t>
      </w:r>
      <w:r w:rsidRPr="00801446">
        <w:rPr>
          <w:rFonts w:asciiTheme="minorHAnsi" w:hAnsiTheme="minorHAnsi"/>
          <w:color w:val="000000"/>
        </w:rPr>
        <w:t xml:space="preserve">roku </w:t>
      </w:r>
      <w:r w:rsidRPr="00801446">
        <w:rPr>
          <w:rFonts w:asciiTheme="minorHAnsi" w:hAnsiTheme="minorHAnsi"/>
        </w:rPr>
        <w:t xml:space="preserve">w </w:t>
      </w:r>
      <w:r w:rsidRPr="00801446">
        <w:rPr>
          <w:rFonts w:asciiTheme="minorHAnsi" w:hAnsiTheme="minorHAnsi"/>
          <w:color w:val="000000"/>
        </w:rPr>
        <w:t xml:space="preserve">Tarnowie w wyniku postępowania w </w:t>
      </w:r>
      <w:r w:rsidRPr="00801446">
        <w:rPr>
          <w:rFonts w:asciiTheme="minorHAnsi" w:hAnsiTheme="minorHAnsi"/>
        </w:rPr>
        <w:t xml:space="preserve">trybie </w:t>
      </w:r>
      <w:r w:rsidR="00FA2762" w:rsidRPr="00801446">
        <w:rPr>
          <w:rFonts w:asciiTheme="minorHAnsi" w:hAnsiTheme="minorHAnsi"/>
        </w:rPr>
        <w:t xml:space="preserve">przetargu nieograniczonego  </w:t>
      </w:r>
      <w:r w:rsidRPr="00801446">
        <w:rPr>
          <w:rFonts w:asciiTheme="minorHAnsi" w:hAnsiTheme="minorHAnsi"/>
        </w:rPr>
        <w:t xml:space="preserve"> o wartości zamówienia nieprzekraczającej progów unijnych o jakich stanowi art. 3 ustawy z 11 września 2019 r. - Prawo zamówień publicznych (Dz. U. z 2019 r. poz. 2019) – dalej ustawy PZP, zgodnie z regulaminem obowiązującym w MPK Spółka  z o.o. w Tarnowie</w:t>
      </w:r>
      <w:r w:rsidR="00803C54" w:rsidRPr="00801446">
        <w:rPr>
          <w:rFonts w:asciiTheme="minorHAnsi" w:hAnsiTheme="minorHAnsi"/>
        </w:rPr>
        <w:br/>
      </w:r>
      <w:r w:rsidRPr="00801446">
        <w:rPr>
          <w:rFonts w:asciiTheme="minorHAnsi" w:hAnsiTheme="minorHAnsi"/>
        </w:rPr>
        <w:t xml:space="preserve"> – zamówienie sektorowe  .</w:t>
      </w:r>
    </w:p>
    <w:p w14:paraId="4D872AB7" w14:textId="7BC63C07" w:rsidR="00CE42E8" w:rsidRPr="00801446" w:rsidRDefault="00CE42E8" w:rsidP="00803C54">
      <w:pPr>
        <w:pStyle w:val="Normalny5"/>
        <w:spacing w:line="360" w:lineRule="auto"/>
        <w:jc w:val="both"/>
        <w:rPr>
          <w:rFonts w:asciiTheme="minorHAnsi" w:hAnsiTheme="minorHAnsi" w:cs="Arial"/>
          <w:iCs/>
          <w:color w:val="000000"/>
          <w:sz w:val="22"/>
          <w:szCs w:val="22"/>
        </w:rPr>
      </w:pPr>
      <w:r w:rsidRPr="00801446">
        <w:rPr>
          <w:rFonts w:asciiTheme="minorHAnsi" w:hAnsiTheme="minorHAnsi" w:cs="Arial"/>
          <w:color w:val="000000"/>
          <w:sz w:val="22"/>
          <w:szCs w:val="22"/>
        </w:rPr>
        <w:t>pomiędzy:</w:t>
      </w:r>
    </w:p>
    <w:p w14:paraId="6F53E65D" w14:textId="77777777" w:rsidR="00FD1A95" w:rsidRDefault="00CE42E8" w:rsidP="00803C54">
      <w:pPr>
        <w:tabs>
          <w:tab w:val="center" w:pos="4896"/>
          <w:tab w:val="right" w:pos="9432"/>
        </w:tabs>
        <w:spacing w:line="360" w:lineRule="auto"/>
        <w:jc w:val="both"/>
        <w:rPr>
          <w:rFonts w:asciiTheme="minorHAnsi" w:hAnsiTheme="minorHAnsi"/>
          <w:color w:val="000000"/>
        </w:rPr>
      </w:pPr>
      <w:r w:rsidRPr="00801446">
        <w:rPr>
          <w:rFonts w:asciiTheme="minorHAnsi" w:hAnsiTheme="minorHAnsi"/>
          <w:b/>
          <w:bCs/>
        </w:rPr>
        <w:t xml:space="preserve">Miejskim Przedsiębiorstwem Komunikacyjnym Sp. z o.o. w Tarnowie, ul. Okrężna 9,  </w:t>
      </w:r>
      <w:r w:rsidR="00DF385B" w:rsidRPr="00801446">
        <w:rPr>
          <w:rFonts w:asciiTheme="minorHAnsi" w:hAnsiTheme="minorHAnsi"/>
          <w:b/>
          <w:bCs/>
        </w:rPr>
        <w:br/>
      </w:r>
      <w:r w:rsidRPr="00801446">
        <w:rPr>
          <w:rFonts w:asciiTheme="minorHAnsi" w:hAnsiTheme="minorHAnsi"/>
          <w:b/>
          <w:bCs/>
        </w:rPr>
        <w:t xml:space="preserve">33 - 100  Tarnów </w:t>
      </w:r>
      <w:r w:rsidRPr="00801446">
        <w:rPr>
          <w:rFonts w:asciiTheme="minorHAnsi" w:hAnsiTheme="minorHAnsi"/>
          <w:color w:val="000000"/>
        </w:rPr>
        <w:t>Nr rejestru: KRS 0000076369, Sąd Rejonowy dla Krakowa</w:t>
      </w:r>
      <w:r w:rsidR="0014449F" w:rsidRPr="00801446">
        <w:rPr>
          <w:rFonts w:asciiTheme="minorHAnsi" w:hAnsiTheme="minorHAnsi"/>
          <w:color w:val="000000"/>
        </w:rPr>
        <w:t xml:space="preserve"> </w:t>
      </w:r>
      <w:r w:rsidRPr="00801446">
        <w:rPr>
          <w:rFonts w:asciiTheme="minorHAnsi" w:hAnsiTheme="minorHAnsi"/>
          <w:color w:val="000000"/>
        </w:rPr>
        <w:t>-</w:t>
      </w:r>
      <w:r w:rsidR="0014449F" w:rsidRPr="00801446">
        <w:rPr>
          <w:rFonts w:asciiTheme="minorHAnsi" w:hAnsiTheme="minorHAnsi"/>
          <w:color w:val="000000"/>
        </w:rPr>
        <w:t xml:space="preserve"> </w:t>
      </w:r>
      <w:r w:rsidRPr="00801446">
        <w:rPr>
          <w:rFonts w:asciiTheme="minorHAnsi" w:hAnsiTheme="minorHAnsi"/>
          <w:color w:val="000000"/>
        </w:rPr>
        <w:t xml:space="preserve">Śródmieścia </w:t>
      </w:r>
    </w:p>
    <w:p w14:paraId="7417EE40" w14:textId="0A40B45C" w:rsidR="00CE42E8" w:rsidRPr="00801446" w:rsidRDefault="00CE42E8" w:rsidP="00803C54">
      <w:pPr>
        <w:tabs>
          <w:tab w:val="center" w:pos="4896"/>
          <w:tab w:val="right" w:pos="9432"/>
        </w:tabs>
        <w:spacing w:line="360" w:lineRule="auto"/>
        <w:jc w:val="both"/>
        <w:rPr>
          <w:rFonts w:asciiTheme="minorHAnsi" w:hAnsiTheme="minorHAnsi"/>
          <w:b/>
          <w:bCs/>
          <w:color w:val="000000"/>
          <w:u w:val="single"/>
        </w:rPr>
      </w:pPr>
      <w:r w:rsidRPr="00801446">
        <w:rPr>
          <w:rFonts w:asciiTheme="minorHAnsi" w:hAnsiTheme="minorHAnsi"/>
          <w:color w:val="000000"/>
        </w:rPr>
        <w:t xml:space="preserve">w Krakowie, XII Wydział Gospodarczy Wys. kapitału </w:t>
      </w:r>
      <w:proofErr w:type="spellStart"/>
      <w:r w:rsidRPr="00801446">
        <w:rPr>
          <w:rFonts w:asciiTheme="minorHAnsi" w:hAnsiTheme="minorHAnsi"/>
          <w:color w:val="000000"/>
        </w:rPr>
        <w:t>zakł</w:t>
      </w:r>
      <w:proofErr w:type="spellEnd"/>
      <w:r w:rsidRPr="00801446">
        <w:rPr>
          <w:rFonts w:asciiTheme="minorHAnsi" w:hAnsiTheme="minorHAnsi"/>
          <w:color w:val="000000"/>
        </w:rPr>
        <w:t xml:space="preserve">.: 7 778.000,00, REGON: 850284120, </w:t>
      </w:r>
      <w:r w:rsidR="00803C54" w:rsidRPr="00801446">
        <w:rPr>
          <w:rFonts w:asciiTheme="minorHAnsi" w:hAnsiTheme="minorHAnsi"/>
          <w:color w:val="000000"/>
        </w:rPr>
        <w:br/>
      </w:r>
      <w:r w:rsidRPr="00801446">
        <w:rPr>
          <w:rFonts w:asciiTheme="minorHAnsi" w:hAnsiTheme="minorHAnsi"/>
          <w:color w:val="000000"/>
        </w:rPr>
        <w:t xml:space="preserve">NIP: 873 – 00 – 20 – 798, BDO 000030233 </w:t>
      </w:r>
      <w:r w:rsidRPr="00801446">
        <w:rPr>
          <w:rFonts w:asciiTheme="minorHAnsi" w:hAnsiTheme="minorHAnsi"/>
          <w:b/>
          <w:bCs/>
          <w:color w:val="000000"/>
          <w:u w:val="single"/>
        </w:rPr>
        <w:t xml:space="preserve">reprezentowane przez: </w:t>
      </w:r>
    </w:p>
    <w:p w14:paraId="551BF553" w14:textId="77777777" w:rsidR="00CE42E8" w:rsidRPr="00801446" w:rsidRDefault="00CE42E8" w:rsidP="00B67B7F">
      <w:pPr>
        <w:widowControl w:val="0"/>
        <w:numPr>
          <w:ilvl w:val="0"/>
          <w:numId w:val="39"/>
        </w:numPr>
        <w:suppressAutoHyphens/>
        <w:spacing w:line="240" w:lineRule="auto"/>
        <w:rPr>
          <w:rFonts w:asciiTheme="minorHAnsi" w:hAnsiTheme="minorHAnsi"/>
        </w:rPr>
      </w:pPr>
    </w:p>
    <w:p w14:paraId="2C9F5688" w14:textId="77777777" w:rsidR="00CE42E8" w:rsidRPr="00801446" w:rsidRDefault="00CE42E8" w:rsidP="00CE42E8">
      <w:pPr>
        <w:rPr>
          <w:rFonts w:asciiTheme="minorHAnsi" w:hAnsiTheme="minorHAnsi"/>
        </w:rPr>
      </w:pPr>
      <w:r w:rsidRPr="00801446">
        <w:rPr>
          <w:rFonts w:asciiTheme="minorHAnsi" w:hAnsiTheme="minorHAnsi"/>
        </w:rPr>
        <w:t xml:space="preserve">zwanymi dalej </w:t>
      </w:r>
      <w:r w:rsidRPr="00801446">
        <w:rPr>
          <w:rFonts w:asciiTheme="minorHAnsi" w:hAnsiTheme="minorHAnsi"/>
          <w:b/>
          <w:bCs/>
        </w:rPr>
        <w:t>„Zamawiającym”,</w:t>
      </w:r>
      <w:r w:rsidRPr="00801446">
        <w:rPr>
          <w:rFonts w:asciiTheme="minorHAnsi" w:hAnsiTheme="minorHAnsi"/>
        </w:rPr>
        <w:t xml:space="preserve"> a:</w:t>
      </w:r>
    </w:p>
    <w:p w14:paraId="77C77007" w14:textId="77777777" w:rsidR="00CE42E8" w:rsidRPr="00801446" w:rsidRDefault="00CE42E8" w:rsidP="00CE42E8">
      <w:pPr>
        <w:rPr>
          <w:rFonts w:asciiTheme="minorHAnsi" w:hAnsiTheme="minorHAnsi"/>
        </w:rPr>
      </w:pPr>
    </w:p>
    <w:p w14:paraId="3921A777" w14:textId="77777777" w:rsidR="00CE42E8" w:rsidRPr="00801446" w:rsidRDefault="00CE42E8" w:rsidP="00CE42E8">
      <w:pPr>
        <w:rPr>
          <w:rFonts w:asciiTheme="minorHAnsi" w:hAnsiTheme="minorHAnsi"/>
        </w:rPr>
      </w:pPr>
      <w:r w:rsidRPr="00801446">
        <w:rPr>
          <w:rFonts w:asciiTheme="minorHAnsi" w:hAnsiTheme="minorHAnsi"/>
          <w:u w:val="single"/>
        </w:rPr>
        <w:t xml:space="preserve">reprezentowaną przez : </w:t>
      </w:r>
      <w:r w:rsidRPr="00801446">
        <w:rPr>
          <w:rFonts w:asciiTheme="minorHAnsi" w:hAnsiTheme="minorHAnsi"/>
        </w:rPr>
        <w:t xml:space="preserve">  </w:t>
      </w:r>
    </w:p>
    <w:p w14:paraId="5B2261DC" w14:textId="77777777" w:rsidR="00CE42E8" w:rsidRPr="00801446" w:rsidRDefault="00CE42E8" w:rsidP="00CE42E8">
      <w:pPr>
        <w:rPr>
          <w:rFonts w:asciiTheme="minorHAnsi" w:eastAsia="Lucida Sans Unicode" w:hAnsiTheme="minorHAnsi"/>
        </w:rPr>
      </w:pPr>
      <w:r w:rsidRPr="00801446">
        <w:rPr>
          <w:rFonts w:asciiTheme="minorHAnsi" w:eastAsia="Lucida Sans Unicode" w:hAnsiTheme="minorHAnsi"/>
        </w:rPr>
        <w:t xml:space="preserve">                                  </w:t>
      </w:r>
    </w:p>
    <w:p w14:paraId="511128C3" w14:textId="77777777" w:rsidR="00CE42E8" w:rsidRPr="00801446" w:rsidRDefault="00CE42E8" w:rsidP="00B67B7F">
      <w:pPr>
        <w:widowControl w:val="0"/>
        <w:numPr>
          <w:ilvl w:val="0"/>
          <w:numId w:val="34"/>
        </w:numPr>
        <w:tabs>
          <w:tab w:val="left" w:pos="283"/>
        </w:tabs>
        <w:suppressAutoHyphens/>
        <w:spacing w:line="240" w:lineRule="auto"/>
        <w:rPr>
          <w:rFonts w:asciiTheme="minorHAnsi" w:eastAsia="Lucida Sans Unicode" w:hAnsiTheme="minorHAnsi"/>
          <w:color w:val="000000"/>
        </w:rPr>
      </w:pPr>
    </w:p>
    <w:p w14:paraId="1A5593A3" w14:textId="77777777" w:rsidR="00CE42E8" w:rsidRPr="00801446" w:rsidRDefault="00CE42E8" w:rsidP="00CE42E8">
      <w:pPr>
        <w:rPr>
          <w:rFonts w:asciiTheme="minorHAnsi" w:hAnsiTheme="minorHAnsi"/>
          <w:b/>
          <w:bCs/>
        </w:rPr>
      </w:pPr>
      <w:r w:rsidRPr="00801446">
        <w:rPr>
          <w:rFonts w:asciiTheme="minorHAnsi" w:hAnsiTheme="minorHAnsi"/>
        </w:rPr>
        <w:t>zwanymi dalej</w:t>
      </w:r>
      <w:r w:rsidRPr="00801446">
        <w:rPr>
          <w:rFonts w:asciiTheme="minorHAnsi" w:hAnsiTheme="minorHAnsi"/>
          <w:b/>
          <w:bCs/>
        </w:rPr>
        <w:t xml:space="preserve"> „Wykonawcą”</w:t>
      </w:r>
    </w:p>
    <w:p w14:paraId="600DA30A" w14:textId="77777777" w:rsidR="00CE42E8" w:rsidRPr="00801446" w:rsidRDefault="00CE42E8" w:rsidP="00CE42E8">
      <w:pPr>
        <w:rPr>
          <w:rFonts w:asciiTheme="minorHAnsi" w:hAnsiTheme="minorHAnsi"/>
        </w:rPr>
      </w:pPr>
    </w:p>
    <w:p w14:paraId="2A15BDF1" w14:textId="4423A807" w:rsidR="00CE42E8" w:rsidRPr="00801446" w:rsidRDefault="00CE42E8" w:rsidP="00803C54">
      <w:pPr>
        <w:rPr>
          <w:rFonts w:asciiTheme="minorHAnsi" w:hAnsiTheme="minorHAnsi"/>
        </w:rPr>
      </w:pPr>
      <w:r w:rsidRPr="00801446">
        <w:rPr>
          <w:rFonts w:asciiTheme="minorHAnsi" w:hAnsiTheme="minorHAnsi"/>
        </w:rPr>
        <w:t>w rezultacie zaakceptowania przez Zamawiającego ostat</w:t>
      </w:r>
      <w:r w:rsidR="00803C54" w:rsidRPr="00801446">
        <w:rPr>
          <w:rFonts w:asciiTheme="minorHAnsi" w:hAnsiTheme="minorHAnsi"/>
        </w:rPr>
        <w:t xml:space="preserve">ecznej oferty Wykonawcy z dnia </w:t>
      </w:r>
      <w:r w:rsidRPr="00801446">
        <w:rPr>
          <w:rFonts w:asciiTheme="minorHAnsi" w:hAnsiTheme="minorHAnsi"/>
        </w:rPr>
        <w:t>………………..</w:t>
      </w:r>
      <w:r w:rsidRPr="00801446">
        <w:rPr>
          <w:rFonts w:asciiTheme="minorHAnsi" w:hAnsiTheme="minorHAnsi"/>
          <w:b/>
          <w:bCs/>
        </w:rPr>
        <w:t>,</w:t>
      </w:r>
      <w:r w:rsidRPr="00801446">
        <w:rPr>
          <w:rFonts w:asciiTheme="minorHAnsi" w:hAnsiTheme="minorHAnsi"/>
        </w:rPr>
        <w:t xml:space="preserve"> złożonej dnia ………………………..., została zawarta umowa o następującej treści:</w:t>
      </w:r>
    </w:p>
    <w:p w14:paraId="1F248412" w14:textId="77777777" w:rsidR="00CE42E8" w:rsidRPr="00801446" w:rsidRDefault="00CE42E8" w:rsidP="00CE42E8">
      <w:pPr>
        <w:jc w:val="center"/>
        <w:rPr>
          <w:rFonts w:asciiTheme="minorHAnsi" w:hAnsiTheme="minorHAnsi"/>
        </w:rPr>
      </w:pPr>
      <w:r w:rsidRPr="00801446">
        <w:rPr>
          <w:rFonts w:asciiTheme="minorHAnsi" w:hAnsiTheme="minorHAnsi"/>
        </w:rPr>
        <w:t>§1</w:t>
      </w:r>
    </w:p>
    <w:p w14:paraId="1EA3F4B9" w14:textId="5675C3AE" w:rsidR="00CE42E8" w:rsidRPr="00801446" w:rsidRDefault="00CE42E8" w:rsidP="00803C54">
      <w:pPr>
        <w:jc w:val="center"/>
        <w:rPr>
          <w:rFonts w:asciiTheme="minorHAnsi" w:hAnsiTheme="minorHAnsi"/>
          <w:u w:val="single"/>
        </w:rPr>
      </w:pPr>
      <w:r w:rsidRPr="00801446">
        <w:rPr>
          <w:rFonts w:asciiTheme="minorHAnsi" w:hAnsiTheme="minorHAnsi"/>
          <w:u w:val="single"/>
        </w:rPr>
        <w:t>Określenie przedmiotu zamówienia</w:t>
      </w:r>
    </w:p>
    <w:p w14:paraId="12F010E9" w14:textId="53A419F7" w:rsidR="00CE42E8" w:rsidRPr="00801446" w:rsidRDefault="00CE42E8" w:rsidP="00803C54">
      <w:pPr>
        <w:pStyle w:val="Tekstpodstawowy"/>
        <w:jc w:val="both"/>
        <w:rPr>
          <w:rFonts w:asciiTheme="minorHAnsi" w:hAnsiTheme="minorHAnsi"/>
          <w:sz w:val="22"/>
          <w:szCs w:val="22"/>
        </w:rPr>
      </w:pPr>
      <w:r w:rsidRPr="00801446">
        <w:rPr>
          <w:rFonts w:asciiTheme="minorHAnsi" w:hAnsiTheme="minorHAnsi"/>
          <w:sz w:val="22"/>
          <w:szCs w:val="22"/>
        </w:rPr>
        <w:t xml:space="preserve">Przedmiotem zamówienia jest </w:t>
      </w:r>
      <w:r w:rsidRPr="00801446">
        <w:rPr>
          <w:rFonts w:asciiTheme="minorHAnsi" w:hAnsiTheme="minorHAnsi"/>
          <w:b/>
          <w:sz w:val="22"/>
          <w:szCs w:val="22"/>
        </w:rPr>
        <w:t>zakup i dostawa</w:t>
      </w:r>
      <w:r w:rsidRPr="00801446">
        <w:rPr>
          <w:rFonts w:asciiTheme="minorHAnsi" w:hAnsiTheme="minorHAnsi"/>
          <w:sz w:val="22"/>
          <w:szCs w:val="22"/>
        </w:rPr>
        <w:t xml:space="preserve"> </w:t>
      </w:r>
      <w:r w:rsidRPr="00801446">
        <w:rPr>
          <w:rFonts w:asciiTheme="minorHAnsi" w:hAnsiTheme="minorHAnsi"/>
          <w:b/>
          <w:sz w:val="22"/>
          <w:szCs w:val="22"/>
        </w:rPr>
        <w:t>fabrycznie nowych opon</w:t>
      </w:r>
      <w:r w:rsidRPr="00801446">
        <w:rPr>
          <w:rFonts w:asciiTheme="minorHAnsi" w:hAnsiTheme="minorHAnsi"/>
          <w:sz w:val="22"/>
          <w:szCs w:val="22"/>
        </w:rPr>
        <w:t xml:space="preserve">  </w:t>
      </w:r>
      <w:r w:rsidR="00345D97" w:rsidRPr="00801446">
        <w:rPr>
          <w:rFonts w:asciiTheme="minorHAnsi" w:hAnsiTheme="minorHAnsi" w:cs="Arial"/>
          <w:b/>
          <w:sz w:val="22"/>
          <w:szCs w:val="22"/>
        </w:rPr>
        <w:t xml:space="preserve">dla MPK Spółka z o </w:t>
      </w:r>
      <w:proofErr w:type="spellStart"/>
      <w:r w:rsidR="00345D97" w:rsidRPr="00801446">
        <w:rPr>
          <w:rFonts w:asciiTheme="minorHAnsi" w:hAnsiTheme="minorHAnsi" w:cs="Arial"/>
          <w:b/>
          <w:sz w:val="22"/>
          <w:szCs w:val="22"/>
        </w:rPr>
        <w:t>o</w:t>
      </w:r>
      <w:proofErr w:type="spellEnd"/>
      <w:r w:rsidR="00345D97" w:rsidRPr="00801446">
        <w:rPr>
          <w:rFonts w:asciiTheme="minorHAnsi" w:hAnsiTheme="minorHAnsi" w:cs="Arial"/>
          <w:b/>
          <w:sz w:val="22"/>
          <w:szCs w:val="22"/>
        </w:rPr>
        <w:t xml:space="preserve">. </w:t>
      </w:r>
      <w:r w:rsidR="00345D97" w:rsidRPr="00801446">
        <w:rPr>
          <w:rFonts w:asciiTheme="minorHAnsi" w:hAnsiTheme="minorHAnsi" w:cs="Arial"/>
          <w:b/>
          <w:sz w:val="22"/>
          <w:szCs w:val="22"/>
        </w:rPr>
        <w:br/>
        <w:t>w Tarnowie</w:t>
      </w:r>
      <w:r w:rsidR="00345D97" w:rsidRPr="00801446">
        <w:rPr>
          <w:rFonts w:asciiTheme="minorHAnsi" w:hAnsiTheme="minorHAnsi"/>
          <w:sz w:val="22"/>
          <w:szCs w:val="22"/>
          <w:lang w:val="pl-PL"/>
        </w:rPr>
        <w:t xml:space="preserve"> </w:t>
      </w:r>
      <w:r w:rsidRPr="00801446">
        <w:rPr>
          <w:rFonts w:asciiTheme="minorHAnsi" w:hAnsiTheme="minorHAnsi"/>
          <w:sz w:val="22"/>
          <w:szCs w:val="22"/>
        </w:rPr>
        <w:t xml:space="preserve"> </w:t>
      </w:r>
      <w:r w:rsidR="00714B20" w:rsidRPr="00801446">
        <w:rPr>
          <w:rFonts w:asciiTheme="minorHAnsi" w:hAnsiTheme="minorHAnsi"/>
          <w:bCs/>
          <w:sz w:val="22"/>
          <w:szCs w:val="22"/>
        </w:rPr>
        <w:t>nr sprawy PN</w:t>
      </w:r>
      <w:r w:rsidR="004E1E75" w:rsidRPr="00801446">
        <w:rPr>
          <w:rFonts w:asciiTheme="minorHAnsi" w:hAnsiTheme="minorHAnsi"/>
          <w:bCs/>
          <w:sz w:val="22"/>
          <w:szCs w:val="22"/>
        </w:rPr>
        <w:t>/10</w:t>
      </w:r>
      <w:r w:rsidR="00C738A8" w:rsidRPr="00801446">
        <w:rPr>
          <w:rFonts w:asciiTheme="minorHAnsi" w:hAnsiTheme="minorHAnsi"/>
          <w:bCs/>
          <w:sz w:val="22"/>
          <w:szCs w:val="22"/>
        </w:rPr>
        <w:t>/Z/2023</w:t>
      </w:r>
      <w:r w:rsidRPr="00801446">
        <w:rPr>
          <w:rFonts w:asciiTheme="minorHAnsi" w:hAnsiTheme="minorHAnsi"/>
          <w:bCs/>
          <w:sz w:val="22"/>
          <w:szCs w:val="22"/>
        </w:rPr>
        <w:t xml:space="preserve">  :</w:t>
      </w:r>
    </w:p>
    <w:p w14:paraId="1EC57ADC" w14:textId="3C94FAD7" w:rsidR="00CE42E8" w:rsidRPr="00801446" w:rsidRDefault="00CE42E8" w:rsidP="00803C54">
      <w:pPr>
        <w:pStyle w:val="Tekstpodstawowywcity"/>
        <w:jc w:val="left"/>
        <w:rPr>
          <w:rFonts w:asciiTheme="minorHAnsi" w:hAnsiTheme="minorHAnsi" w:cs="Arial"/>
          <w:szCs w:val="22"/>
        </w:rPr>
      </w:pPr>
      <w:r w:rsidRPr="00801446">
        <w:rPr>
          <w:rFonts w:asciiTheme="minorHAnsi" w:hAnsiTheme="minorHAnsi"/>
          <w:szCs w:val="22"/>
        </w:rPr>
        <w:t xml:space="preserve">1)   </w:t>
      </w:r>
      <w:r w:rsidR="00803C54" w:rsidRPr="00801446">
        <w:rPr>
          <w:rFonts w:asciiTheme="minorHAnsi" w:hAnsiTheme="minorHAnsi" w:cs="Arial"/>
          <w:szCs w:val="22"/>
        </w:rPr>
        <w:t xml:space="preserve">URBANMAX MCA  HL+ 152/149J </w:t>
      </w:r>
      <w:r w:rsidRPr="00801446">
        <w:rPr>
          <w:rFonts w:asciiTheme="minorHAnsi" w:hAnsiTheme="minorHAnsi" w:cs="Arial"/>
          <w:szCs w:val="22"/>
        </w:rPr>
        <w:t xml:space="preserve"> </w:t>
      </w:r>
      <w:r w:rsidRPr="00801446">
        <w:rPr>
          <w:rFonts w:asciiTheme="minorHAnsi" w:hAnsiTheme="minorHAnsi"/>
          <w:szCs w:val="22"/>
        </w:rPr>
        <w:t>w rozmiarze 275/70 R 22.5             ilo</w:t>
      </w:r>
      <w:r w:rsidR="00FD1A95">
        <w:rPr>
          <w:rFonts w:asciiTheme="minorHAnsi" w:hAnsiTheme="minorHAnsi"/>
          <w:szCs w:val="22"/>
        </w:rPr>
        <w:t xml:space="preserve">ść                   </w:t>
      </w:r>
      <w:r w:rsidR="00CA30BE" w:rsidRPr="00801446">
        <w:rPr>
          <w:rFonts w:asciiTheme="minorHAnsi" w:hAnsiTheme="minorHAnsi"/>
          <w:szCs w:val="22"/>
        </w:rPr>
        <w:t>8</w:t>
      </w:r>
      <w:r w:rsidR="00FD1A95">
        <w:rPr>
          <w:rFonts w:asciiTheme="minorHAnsi" w:hAnsiTheme="minorHAnsi"/>
          <w:szCs w:val="22"/>
        </w:rPr>
        <w:t xml:space="preserve">0 </w:t>
      </w:r>
      <w:r w:rsidRPr="00801446">
        <w:rPr>
          <w:rFonts w:asciiTheme="minorHAnsi" w:hAnsiTheme="minorHAnsi"/>
          <w:szCs w:val="22"/>
        </w:rPr>
        <w:t xml:space="preserve">szt. </w:t>
      </w:r>
    </w:p>
    <w:p w14:paraId="190716F3" w14:textId="77777777" w:rsidR="00CE42E8" w:rsidRPr="00801446" w:rsidRDefault="00CE42E8" w:rsidP="00803C54">
      <w:pPr>
        <w:jc w:val="both"/>
        <w:rPr>
          <w:rFonts w:asciiTheme="minorHAnsi" w:hAnsiTheme="minorHAnsi"/>
        </w:rPr>
      </w:pPr>
    </w:p>
    <w:p w14:paraId="400837A0" w14:textId="77777777" w:rsidR="00CE42E8" w:rsidRPr="00801446" w:rsidRDefault="00CE42E8" w:rsidP="00CE42E8">
      <w:pPr>
        <w:jc w:val="center"/>
        <w:rPr>
          <w:rFonts w:asciiTheme="minorHAnsi" w:hAnsiTheme="minorHAnsi"/>
        </w:rPr>
      </w:pPr>
      <w:r w:rsidRPr="00801446">
        <w:rPr>
          <w:rFonts w:asciiTheme="minorHAnsi" w:hAnsiTheme="minorHAnsi"/>
        </w:rPr>
        <w:t>§2</w:t>
      </w:r>
    </w:p>
    <w:p w14:paraId="5100B3BC" w14:textId="1BBFB4B1" w:rsidR="00CE42E8" w:rsidRPr="00801446" w:rsidRDefault="00CE42E8" w:rsidP="008D6347">
      <w:pPr>
        <w:jc w:val="center"/>
        <w:rPr>
          <w:rFonts w:asciiTheme="minorHAnsi" w:hAnsiTheme="minorHAnsi"/>
          <w:u w:val="single"/>
        </w:rPr>
      </w:pPr>
      <w:r w:rsidRPr="00801446">
        <w:rPr>
          <w:rFonts w:asciiTheme="minorHAnsi" w:hAnsiTheme="minorHAnsi"/>
          <w:u w:val="single"/>
        </w:rPr>
        <w:t xml:space="preserve">Wartość zamówienia </w:t>
      </w:r>
    </w:p>
    <w:p w14:paraId="0293D758" w14:textId="69A7E8E6" w:rsidR="0014449F" w:rsidRPr="00801446" w:rsidRDefault="00CE42E8" w:rsidP="00B67B7F">
      <w:pPr>
        <w:widowControl w:val="0"/>
        <w:numPr>
          <w:ilvl w:val="0"/>
          <w:numId w:val="38"/>
        </w:numPr>
        <w:tabs>
          <w:tab w:val="clear" w:pos="360"/>
          <w:tab w:val="left" w:pos="283"/>
          <w:tab w:val="center" w:pos="5179"/>
          <w:tab w:val="right" w:pos="9715"/>
        </w:tabs>
        <w:suppressAutoHyphens/>
        <w:spacing w:line="240" w:lineRule="auto"/>
        <w:ind w:left="283" w:hanging="283"/>
        <w:jc w:val="both"/>
        <w:rPr>
          <w:rFonts w:asciiTheme="minorHAnsi" w:hAnsiTheme="minorHAnsi"/>
        </w:rPr>
      </w:pPr>
      <w:r w:rsidRPr="00801446">
        <w:rPr>
          <w:rFonts w:asciiTheme="minorHAnsi" w:hAnsiTheme="minorHAnsi"/>
        </w:rPr>
        <w:t>Cena jednostkowa :</w:t>
      </w:r>
    </w:p>
    <w:tbl>
      <w:tblPr>
        <w:tblW w:w="99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5"/>
        <w:gridCol w:w="2319"/>
        <w:gridCol w:w="1418"/>
        <w:gridCol w:w="850"/>
        <w:gridCol w:w="1276"/>
        <w:gridCol w:w="1134"/>
        <w:gridCol w:w="1134"/>
        <w:gridCol w:w="1276"/>
      </w:tblGrid>
      <w:tr w:rsidR="0014449F" w:rsidRPr="00801446" w14:paraId="5B2CE73D" w14:textId="77777777" w:rsidTr="003C12C9">
        <w:trPr>
          <w:trHeight w:val="1012"/>
        </w:trPr>
        <w:tc>
          <w:tcPr>
            <w:tcW w:w="545" w:type="dxa"/>
            <w:tcBorders>
              <w:bottom w:val="single" w:sz="4" w:space="0" w:color="000000"/>
            </w:tcBorders>
            <w:shd w:val="clear" w:color="auto" w:fill="auto"/>
          </w:tcPr>
          <w:p w14:paraId="4CF91035" w14:textId="77777777" w:rsidR="0014449F" w:rsidRPr="00801446" w:rsidRDefault="0014449F" w:rsidP="001E2356">
            <w:pPr>
              <w:pStyle w:val="Tekstpodstawowywcity"/>
              <w:rPr>
                <w:rFonts w:asciiTheme="minorHAnsi" w:hAnsiTheme="minorHAnsi" w:cs="Arial"/>
                <w:szCs w:val="22"/>
              </w:rPr>
            </w:pPr>
            <w:r w:rsidRPr="00801446">
              <w:rPr>
                <w:rFonts w:asciiTheme="minorHAnsi" w:hAnsiTheme="minorHAnsi" w:cs="Arial"/>
                <w:szCs w:val="22"/>
              </w:rPr>
              <w:t>Lp.</w:t>
            </w:r>
          </w:p>
        </w:tc>
        <w:tc>
          <w:tcPr>
            <w:tcW w:w="2319" w:type="dxa"/>
            <w:tcBorders>
              <w:bottom w:val="single" w:sz="4" w:space="0" w:color="000000"/>
            </w:tcBorders>
            <w:shd w:val="clear" w:color="auto" w:fill="auto"/>
          </w:tcPr>
          <w:p w14:paraId="09EFAEBA" w14:textId="40C116ED" w:rsidR="0014449F" w:rsidRPr="00801446" w:rsidRDefault="0014449F" w:rsidP="001E2356">
            <w:pPr>
              <w:pStyle w:val="Tekstpodstawowywcity"/>
              <w:jc w:val="center"/>
              <w:rPr>
                <w:rFonts w:asciiTheme="minorHAnsi" w:hAnsiTheme="minorHAnsi" w:cs="Arial"/>
                <w:szCs w:val="22"/>
              </w:rPr>
            </w:pPr>
            <w:r w:rsidRPr="00801446">
              <w:rPr>
                <w:rFonts w:asciiTheme="minorHAnsi" w:hAnsiTheme="minorHAnsi" w:cs="Arial"/>
                <w:szCs w:val="22"/>
              </w:rPr>
              <w:t>NOWE OPONY</w:t>
            </w:r>
          </w:p>
        </w:tc>
        <w:tc>
          <w:tcPr>
            <w:tcW w:w="1418" w:type="dxa"/>
            <w:tcBorders>
              <w:bottom w:val="single" w:sz="4" w:space="0" w:color="000000"/>
            </w:tcBorders>
            <w:shd w:val="clear" w:color="auto" w:fill="auto"/>
          </w:tcPr>
          <w:p w14:paraId="4B0ED782" w14:textId="77777777" w:rsidR="0014449F" w:rsidRPr="00801446" w:rsidRDefault="0014449F" w:rsidP="001E2356">
            <w:pPr>
              <w:pStyle w:val="Tekstpodstawowywcity"/>
              <w:jc w:val="center"/>
              <w:rPr>
                <w:rFonts w:asciiTheme="minorHAnsi" w:hAnsiTheme="minorHAnsi" w:cs="Arial"/>
                <w:szCs w:val="22"/>
              </w:rPr>
            </w:pPr>
            <w:r w:rsidRPr="00801446">
              <w:rPr>
                <w:rFonts w:asciiTheme="minorHAnsi" w:hAnsiTheme="minorHAnsi" w:cs="Arial"/>
                <w:szCs w:val="22"/>
              </w:rPr>
              <w:t>NAZWA</w:t>
            </w:r>
          </w:p>
        </w:tc>
        <w:tc>
          <w:tcPr>
            <w:tcW w:w="850" w:type="dxa"/>
            <w:tcBorders>
              <w:bottom w:val="single" w:sz="4" w:space="0" w:color="000000"/>
            </w:tcBorders>
            <w:shd w:val="clear" w:color="auto" w:fill="auto"/>
          </w:tcPr>
          <w:p w14:paraId="6A618AF8" w14:textId="77777777" w:rsidR="0014449F" w:rsidRPr="00801446" w:rsidRDefault="0014449F" w:rsidP="001E2356">
            <w:pPr>
              <w:pStyle w:val="Tekstpodstawowywcity"/>
              <w:jc w:val="center"/>
              <w:rPr>
                <w:rFonts w:asciiTheme="minorHAnsi" w:hAnsiTheme="minorHAnsi" w:cs="Arial"/>
                <w:szCs w:val="22"/>
              </w:rPr>
            </w:pPr>
            <w:r w:rsidRPr="00801446">
              <w:rPr>
                <w:rFonts w:asciiTheme="minorHAnsi" w:hAnsiTheme="minorHAnsi" w:cs="Arial"/>
                <w:szCs w:val="22"/>
              </w:rPr>
              <w:t>ILOŚĆ</w:t>
            </w:r>
          </w:p>
          <w:p w14:paraId="136E6A13" w14:textId="43067C5D" w:rsidR="00376A03" w:rsidRPr="00801446" w:rsidRDefault="00376A03" w:rsidP="001E2356">
            <w:pPr>
              <w:pStyle w:val="Tekstpodstawowywcity"/>
              <w:jc w:val="center"/>
              <w:rPr>
                <w:rFonts w:asciiTheme="minorHAnsi" w:hAnsiTheme="minorHAnsi" w:cs="Arial"/>
                <w:szCs w:val="22"/>
              </w:rPr>
            </w:pPr>
            <w:r w:rsidRPr="00801446">
              <w:rPr>
                <w:rFonts w:asciiTheme="minorHAnsi" w:hAnsiTheme="minorHAnsi" w:cs="Arial"/>
                <w:szCs w:val="22"/>
              </w:rPr>
              <w:t>szt.</w:t>
            </w:r>
          </w:p>
        </w:tc>
        <w:tc>
          <w:tcPr>
            <w:tcW w:w="1276" w:type="dxa"/>
            <w:tcBorders>
              <w:bottom w:val="single" w:sz="4" w:space="0" w:color="000000"/>
            </w:tcBorders>
          </w:tcPr>
          <w:p w14:paraId="0DE81832" w14:textId="77777777" w:rsidR="0014449F" w:rsidRPr="00801446" w:rsidRDefault="0014449F" w:rsidP="001E2356">
            <w:pPr>
              <w:pStyle w:val="Tekstpodstawowywcity"/>
              <w:jc w:val="center"/>
              <w:rPr>
                <w:rFonts w:asciiTheme="minorHAnsi" w:eastAsia="Times New Roman" w:hAnsiTheme="minorHAnsi" w:cs="Arial"/>
                <w:b/>
                <w:bCs/>
                <w:i/>
                <w:iCs/>
                <w:szCs w:val="22"/>
              </w:rPr>
            </w:pPr>
            <w:r w:rsidRPr="00801446">
              <w:rPr>
                <w:rFonts w:asciiTheme="minorHAnsi" w:eastAsia="Times New Roman" w:hAnsiTheme="minorHAnsi" w:cs="Arial"/>
                <w:b/>
                <w:bCs/>
                <w:i/>
                <w:iCs/>
                <w:szCs w:val="22"/>
              </w:rPr>
              <w:t xml:space="preserve">Cena </w:t>
            </w:r>
          </w:p>
          <w:p w14:paraId="1BF4FFF9" w14:textId="77777777" w:rsidR="0014449F" w:rsidRPr="00801446" w:rsidRDefault="0014449F" w:rsidP="001E2356">
            <w:pPr>
              <w:pStyle w:val="Tekstpodstawowywcity"/>
              <w:jc w:val="center"/>
              <w:rPr>
                <w:rFonts w:asciiTheme="minorHAnsi" w:eastAsia="Times New Roman" w:hAnsiTheme="minorHAnsi" w:cs="Arial"/>
                <w:b/>
                <w:bCs/>
                <w:i/>
                <w:iCs/>
                <w:szCs w:val="22"/>
              </w:rPr>
            </w:pPr>
            <w:proofErr w:type="spellStart"/>
            <w:r w:rsidRPr="00801446">
              <w:rPr>
                <w:rFonts w:asciiTheme="minorHAnsi" w:eastAsia="Times New Roman" w:hAnsiTheme="minorHAnsi" w:cs="Arial"/>
                <w:b/>
                <w:bCs/>
                <w:i/>
                <w:iCs/>
                <w:szCs w:val="22"/>
              </w:rPr>
              <w:t>Jednost</w:t>
            </w:r>
            <w:proofErr w:type="spellEnd"/>
            <w:r w:rsidRPr="00801446">
              <w:rPr>
                <w:rFonts w:asciiTheme="minorHAnsi" w:eastAsia="Times New Roman" w:hAnsiTheme="minorHAnsi" w:cs="Arial"/>
                <w:b/>
                <w:bCs/>
                <w:i/>
                <w:iCs/>
                <w:szCs w:val="22"/>
              </w:rPr>
              <w:t>.</w:t>
            </w:r>
          </w:p>
          <w:p w14:paraId="210CA3B7" w14:textId="77777777" w:rsidR="0014449F" w:rsidRPr="00801446" w:rsidRDefault="0014449F" w:rsidP="001E2356">
            <w:pPr>
              <w:jc w:val="center"/>
              <w:rPr>
                <w:rFonts w:asciiTheme="minorHAnsi" w:eastAsia="Times New Roman" w:hAnsiTheme="minorHAnsi"/>
                <w:b/>
                <w:bCs/>
                <w:i/>
                <w:iCs/>
              </w:rPr>
            </w:pPr>
            <w:r w:rsidRPr="00801446">
              <w:rPr>
                <w:rFonts w:asciiTheme="minorHAnsi" w:eastAsia="Times New Roman" w:hAnsiTheme="minorHAnsi"/>
                <w:b/>
                <w:bCs/>
                <w:i/>
                <w:iCs/>
              </w:rPr>
              <w:t>[PLN]</w:t>
            </w:r>
          </w:p>
          <w:p w14:paraId="7CF1560E" w14:textId="77777777" w:rsidR="0014449F" w:rsidRPr="00801446" w:rsidRDefault="0014449F" w:rsidP="001E2356">
            <w:pPr>
              <w:pStyle w:val="Tekstpodstawowywcity"/>
              <w:jc w:val="center"/>
              <w:rPr>
                <w:rFonts w:asciiTheme="minorHAnsi" w:eastAsia="Times New Roman" w:hAnsiTheme="minorHAnsi" w:cs="Arial"/>
                <w:b/>
                <w:bCs/>
                <w:i/>
                <w:iCs/>
                <w:szCs w:val="22"/>
              </w:rPr>
            </w:pPr>
            <w:r w:rsidRPr="00801446">
              <w:rPr>
                <w:rFonts w:asciiTheme="minorHAnsi" w:eastAsia="Times New Roman" w:hAnsiTheme="minorHAnsi"/>
                <w:b/>
                <w:bCs/>
                <w:i/>
                <w:iCs/>
                <w:szCs w:val="22"/>
              </w:rPr>
              <w:t>1 szt.</w:t>
            </w:r>
          </w:p>
        </w:tc>
        <w:tc>
          <w:tcPr>
            <w:tcW w:w="1134" w:type="dxa"/>
            <w:tcBorders>
              <w:bottom w:val="single" w:sz="4" w:space="0" w:color="000000"/>
            </w:tcBorders>
            <w:shd w:val="clear" w:color="auto" w:fill="auto"/>
          </w:tcPr>
          <w:p w14:paraId="517F483A" w14:textId="77777777" w:rsidR="0014449F" w:rsidRPr="00801446" w:rsidRDefault="0014449F" w:rsidP="001E2356">
            <w:pPr>
              <w:pStyle w:val="Tekstpodstawowywcity"/>
              <w:jc w:val="center"/>
              <w:rPr>
                <w:rFonts w:asciiTheme="minorHAnsi" w:eastAsia="Times New Roman" w:hAnsiTheme="minorHAnsi" w:cs="Arial"/>
                <w:b/>
                <w:bCs/>
                <w:i/>
                <w:iCs/>
                <w:szCs w:val="22"/>
              </w:rPr>
            </w:pPr>
            <w:r w:rsidRPr="00801446">
              <w:rPr>
                <w:rFonts w:asciiTheme="minorHAnsi" w:eastAsia="Times New Roman" w:hAnsiTheme="minorHAnsi" w:cs="Arial"/>
                <w:b/>
                <w:bCs/>
                <w:i/>
                <w:iCs/>
                <w:szCs w:val="22"/>
              </w:rPr>
              <w:t>Wartość netto [PLN]</w:t>
            </w:r>
          </w:p>
          <w:p w14:paraId="1B02BDB4" w14:textId="4F4745B9" w:rsidR="0014449F" w:rsidRPr="00801446" w:rsidRDefault="00132EFE" w:rsidP="001E2356">
            <w:pPr>
              <w:pStyle w:val="Tekstpodstawowywcity"/>
              <w:jc w:val="center"/>
              <w:rPr>
                <w:rFonts w:asciiTheme="minorHAnsi" w:hAnsiTheme="minorHAnsi" w:cs="Arial"/>
                <w:szCs w:val="22"/>
              </w:rPr>
            </w:pPr>
            <w:r w:rsidRPr="00801446">
              <w:rPr>
                <w:rFonts w:asciiTheme="minorHAnsi" w:eastAsia="Times New Roman" w:hAnsiTheme="minorHAnsi" w:cs="Arial"/>
                <w:b/>
                <w:bCs/>
                <w:i/>
                <w:iCs/>
                <w:szCs w:val="22"/>
              </w:rPr>
              <w:t>8</w:t>
            </w:r>
            <w:r w:rsidR="0014449F" w:rsidRPr="00801446">
              <w:rPr>
                <w:rFonts w:asciiTheme="minorHAnsi" w:eastAsia="Times New Roman" w:hAnsiTheme="minorHAnsi" w:cs="Arial"/>
                <w:b/>
                <w:bCs/>
                <w:i/>
                <w:iCs/>
                <w:szCs w:val="22"/>
              </w:rPr>
              <w:t>0 szt.</w:t>
            </w:r>
          </w:p>
        </w:tc>
        <w:tc>
          <w:tcPr>
            <w:tcW w:w="1134" w:type="dxa"/>
            <w:tcBorders>
              <w:bottom w:val="single" w:sz="4" w:space="0" w:color="000000"/>
            </w:tcBorders>
            <w:shd w:val="clear" w:color="auto" w:fill="auto"/>
          </w:tcPr>
          <w:p w14:paraId="533453B1" w14:textId="77777777" w:rsidR="0014449F" w:rsidRPr="00801446" w:rsidRDefault="0014449F" w:rsidP="001E2356">
            <w:pPr>
              <w:jc w:val="center"/>
              <w:rPr>
                <w:rFonts w:asciiTheme="minorHAnsi" w:eastAsia="Times New Roman" w:hAnsiTheme="minorHAnsi"/>
                <w:b/>
                <w:bCs/>
                <w:i/>
                <w:iCs/>
              </w:rPr>
            </w:pPr>
            <w:r w:rsidRPr="00801446">
              <w:rPr>
                <w:rFonts w:asciiTheme="minorHAnsi" w:eastAsia="Times New Roman" w:hAnsiTheme="minorHAnsi"/>
                <w:b/>
                <w:bCs/>
                <w:i/>
                <w:iCs/>
              </w:rPr>
              <w:t xml:space="preserve">Kwota podatku VAT </w:t>
            </w:r>
          </w:p>
          <w:p w14:paraId="197B9B13" w14:textId="77777777" w:rsidR="0014449F" w:rsidRPr="00801446" w:rsidRDefault="0014449F" w:rsidP="001E2356">
            <w:pPr>
              <w:jc w:val="center"/>
              <w:rPr>
                <w:rFonts w:asciiTheme="minorHAnsi" w:eastAsia="Times New Roman" w:hAnsiTheme="minorHAnsi"/>
                <w:b/>
                <w:bCs/>
                <w:i/>
                <w:iCs/>
              </w:rPr>
            </w:pPr>
            <w:r w:rsidRPr="00801446">
              <w:rPr>
                <w:rFonts w:asciiTheme="minorHAnsi" w:eastAsia="Times New Roman" w:hAnsiTheme="minorHAnsi"/>
                <w:b/>
                <w:bCs/>
                <w:i/>
                <w:iCs/>
              </w:rPr>
              <w:t>23%</w:t>
            </w:r>
          </w:p>
        </w:tc>
        <w:tc>
          <w:tcPr>
            <w:tcW w:w="1276" w:type="dxa"/>
            <w:tcBorders>
              <w:bottom w:val="single" w:sz="4" w:space="0" w:color="000000"/>
            </w:tcBorders>
            <w:shd w:val="clear" w:color="auto" w:fill="auto"/>
          </w:tcPr>
          <w:p w14:paraId="35F8DF5A" w14:textId="77777777" w:rsidR="0014449F" w:rsidRPr="00801446" w:rsidRDefault="0014449F" w:rsidP="001E2356">
            <w:pPr>
              <w:jc w:val="center"/>
              <w:rPr>
                <w:rFonts w:asciiTheme="minorHAnsi" w:eastAsia="Times New Roman" w:hAnsiTheme="minorHAnsi"/>
                <w:b/>
                <w:bCs/>
                <w:i/>
                <w:iCs/>
              </w:rPr>
            </w:pPr>
            <w:r w:rsidRPr="00801446">
              <w:rPr>
                <w:rFonts w:asciiTheme="minorHAnsi" w:eastAsia="Times New Roman" w:hAnsiTheme="minorHAnsi"/>
                <w:b/>
                <w:bCs/>
                <w:i/>
                <w:iCs/>
              </w:rPr>
              <w:t>Cena</w:t>
            </w:r>
          </w:p>
          <w:p w14:paraId="279D430F" w14:textId="77777777" w:rsidR="0014449F" w:rsidRPr="00801446" w:rsidRDefault="0014449F" w:rsidP="001E2356">
            <w:pPr>
              <w:jc w:val="center"/>
              <w:rPr>
                <w:rFonts w:asciiTheme="minorHAnsi" w:eastAsia="Times New Roman" w:hAnsiTheme="minorHAnsi"/>
                <w:b/>
                <w:bCs/>
                <w:i/>
                <w:iCs/>
              </w:rPr>
            </w:pPr>
            <w:r w:rsidRPr="00801446">
              <w:rPr>
                <w:rFonts w:asciiTheme="minorHAnsi" w:eastAsia="Times New Roman" w:hAnsiTheme="minorHAnsi"/>
                <w:b/>
                <w:bCs/>
                <w:i/>
                <w:iCs/>
              </w:rPr>
              <w:t>brutto [PLN]</w:t>
            </w:r>
          </w:p>
          <w:p w14:paraId="5722553D" w14:textId="22519360" w:rsidR="0014449F" w:rsidRPr="00801446" w:rsidRDefault="00132EFE" w:rsidP="001E2356">
            <w:pPr>
              <w:jc w:val="center"/>
              <w:rPr>
                <w:rFonts w:asciiTheme="minorHAnsi" w:eastAsia="Times New Roman" w:hAnsiTheme="minorHAnsi"/>
                <w:b/>
                <w:bCs/>
                <w:i/>
                <w:iCs/>
              </w:rPr>
            </w:pPr>
            <w:r w:rsidRPr="00801446">
              <w:rPr>
                <w:rFonts w:asciiTheme="minorHAnsi" w:eastAsia="Times New Roman" w:hAnsiTheme="minorHAnsi"/>
                <w:b/>
                <w:bCs/>
                <w:i/>
                <w:iCs/>
              </w:rPr>
              <w:t>8</w:t>
            </w:r>
            <w:r w:rsidR="0014449F" w:rsidRPr="00801446">
              <w:rPr>
                <w:rFonts w:asciiTheme="minorHAnsi" w:eastAsia="Times New Roman" w:hAnsiTheme="minorHAnsi"/>
                <w:b/>
                <w:bCs/>
                <w:i/>
                <w:iCs/>
              </w:rPr>
              <w:t>0 szt.</w:t>
            </w:r>
          </w:p>
        </w:tc>
      </w:tr>
      <w:tr w:rsidR="0014449F" w:rsidRPr="00801446" w14:paraId="63CE02FE" w14:textId="77777777" w:rsidTr="003C12C9">
        <w:trPr>
          <w:trHeight w:val="340"/>
        </w:trPr>
        <w:tc>
          <w:tcPr>
            <w:tcW w:w="545" w:type="dxa"/>
            <w:shd w:val="clear" w:color="auto" w:fill="auto"/>
          </w:tcPr>
          <w:p w14:paraId="64B00672" w14:textId="77777777" w:rsidR="0014449F" w:rsidRPr="00801446" w:rsidRDefault="0014449F" w:rsidP="001E2356">
            <w:pPr>
              <w:pStyle w:val="Tekstpodstawowywcity"/>
              <w:rPr>
                <w:rFonts w:asciiTheme="minorHAnsi" w:hAnsiTheme="minorHAnsi" w:cs="Arial"/>
                <w:szCs w:val="22"/>
              </w:rPr>
            </w:pPr>
            <w:r w:rsidRPr="00801446">
              <w:rPr>
                <w:rFonts w:asciiTheme="minorHAnsi" w:hAnsiTheme="minorHAnsi" w:cs="Arial"/>
                <w:szCs w:val="22"/>
              </w:rPr>
              <w:t>1.</w:t>
            </w:r>
          </w:p>
        </w:tc>
        <w:tc>
          <w:tcPr>
            <w:tcW w:w="2319" w:type="dxa"/>
            <w:tcBorders>
              <w:right w:val="single" w:sz="4" w:space="0" w:color="auto"/>
            </w:tcBorders>
            <w:shd w:val="clear" w:color="auto" w:fill="auto"/>
          </w:tcPr>
          <w:p w14:paraId="4FF423D9" w14:textId="533853D4" w:rsidR="0014449F" w:rsidRPr="00801446" w:rsidRDefault="00DF385B" w:rsidP="00DF385B">
            <w:pPr>
              <w:pStyle w:val="Tekstpodstawowywcity"/>
              <w:rPr>
                <w:rFonts w:asciiTheme="minorHAnsi" w:hAnsiTheme="minorHAnsi" w:cs="Arial"/>
                <w:b/>
                <w:szCs w:val="22"/>
              </w:rPr>
            </w:pPr>
            <w:r w:rsidRPr="00801446">
              <w:rPr>
                <w:rFonts w:asciiTheme="minorHAnsi" w:hAnsiTheme="minorHAnsi" w:cs="Arial"/>
                <w:szCs w:val="22"/>
              </w:rPr>
              <w:t>opony gat. I,</w:t>
            </w:r>
            <w:r w:rsidR="0014449F" w:rsidRPr="00801446">
              <w:rPr>
                <w:rFonts w:asciiTheme="minorHAnsi" w:hAnsiTheme="minorHAnsi" w:cs="Arial"/>
                <w:szCs w:val="22"/>
              </w:rPr>
              <w:t xml:space="preserve"> specjalne do warunków miejskich </w:t>
            </w:r>
            <w:r w:rsidR="0014449F" w:rsidRPr="00801446">
              <w:rPr>
                <w:rFonts w:asciiTheme="minorHAnsi" w:hAnsiTheme="minorHAnsi" w:cs="Arial"/>
                <w:b/>
                <w:szCs w:val="22"/>
              </w:rPr>
              <w:t>(</w:t>
            </w:r>
            <w:proofErr w:type="spellStart"/>
            <w:r w:rsidR="0014449F" w:rsidRPr="00801446">
              <w:rPr>
                <w:rFonts w:asciiTheme="minorHAnsi" w:hAnsiTheme="minorHAnsi" w:cs="Arial"/>
                <w:b/>
                <w:szCs w:val="22"/>
              </w:rPr>
              <w:t>city</w:t>
            </w:r>
            <w:proofErr w:type="spellEnd"/>
            <w:r w:rsidR="0014449F" w:rsidRPr="00801446">
              <w:rPr>
                <w:rFonts w:asciiTheme="minorHAnsi" w:hAnsiTheme="minorHAnsi" w:cs="Arial"/>
                <w:b/>
                <w:szCs w:val="22"/>
              </w:rPr>
              <w:t>)</w:t>
            </w:r>
            <w:r w:rsidR="0014449F" w:rsidRPr="00801446">
              <w:rPr>
                <w:rFonts w:asciiTheme="minorHAnsi" w:hAnsiTheme="minorHAnsi" w:cs="Arial"/>
                <w:szCs w:val="22"/>
              </w:rPr>
              <w:t xml:space="preserve">, bezdętkowe, </w:t>
            </w:r>
            <w:r w:rsidR="00954D92">
              <w:rPr>
                <w:rFonts w:asciiTheme="minorHAnsi" w:hAnsiTheme="minorHAnsi" w:cs="Arial"/>
                <w:szCs w:val="22"/>
              </w:rPr>
              <w:br/>
            </w:r>
            <w:r w:rsidR="0014449F" w:rsidRPr="00801446">
              <w:rPr>
                <w:rFonts w:asciiTheme="minorHAnsi" w:hAnsiTheme="minorHAnsi" w:cs="Arial"/>
                <w:szCs w:val="22"/>
              </w:rPr>
              <w:t xml:space="preserve">w rozmiarze </w:t>
            </w:r>
            <w:r w:rsidR="0014449F" w:rsidRPr="00801446">
              <w:rPr>
                <w:rFonts w:asciiTheme="minorHAnsi" w:hAnsiTheme="minorHAnsi" w:cs="Arial"/>
                <w:b/>
                <w:szCs w:val="22"/>
              </w:rPr>
              <w:t>275/70 R 22.5</w:t>
            </w:r>
          </w:p>
        </w:tc>
        <w:tc>
          <w:tcPr>
            <w:tcW w:w="1418" w:type="dxa"/>
            <w:tcBorders>
              <w:left w:val="single" w:sz="4" w:space="0" w:color="auto"/>
            </w:tcBorders>
            <w:shd w:val="clear" w:color="auto" w:fill="auto"/>
          </w:tcPr>
          <w:p w14:paraId="016317BC" w14:textId="77777777" w:rsidR="00DF385B" w:rsidRPr="00801446" w:rsidRDefault="00DF385B" w:rsidP="00DF385B">
            <w:pPr>
              <w:pStyle w:val="Tekstpodstawowywcity"/>
              <w:jc w:val="center"/>
              <w:rPr>
                <w:rFonts w:asciiTheme="minorHAnsi" w:hAnsiTheme="minorHAnsi" w:cs="Arial"/>
                <w:szCs w:val="22"/>
              </w:rPr>
            </w:pPr>
            <w:r w:rsidRPr="00801446">
              <w:rPr>
                <w:rFonts w:asciiTheme="minorHAnsi" w:hAnsiTheme="minorHAnsi" w:cs="Arial"/>
                <w:szCs w:val="22"/>
              </w:rPr>
              <w:t>URBANMAX</w:t>
            </w:r>
          </w:p>
          <w:p w14:paraId="51923933" w14:textId="77777777" w:rsidR="00DF385B" w:rsidRPr="00801446" w:rsidRDefault="00DF385B" w:rsidP="00DF385B">
            <w:pPr>
              <w:pStyle w:val="Tekstpodstawowywcity"/>
              <w:jc w:val="center"/>
              <w:rPr>
                <w:rFonts w:asciiTheme="minorHAnsi" w:hAnsiTheme="minorHAnsi" w:cs="Arial"/>
                <w:szCs w:val="22"/>
              </w:rPr>
            </w:pPr>
            <w:r w:rsidRPr="00801446">
              <w:rPr>
                <w:rFonts w:asciiTheme="minorHAnsi" w:hAnsiTheme="minorHAnsi" w:cs="Arial"/>
                <w:szCs w:val="22"/>
              </w:rPr>
              <w:t>MCA  HL+</w:t>
            </w:r>
          </w:p>
          <w:p w14:paraId="71A93251" w14:textId="77777777" w:rsidR="00DF385B" w:rsidRPr="00801446" w:rsidRDefault="00DF385B" w:rsidP="00DF385B">
            <w:pPr>
              <w:pStyle w:val="Tekstpodstawowywcity"/>
              <w:jc w:val="center"/>
              <w:rPr>
                <w:rFonts w:asciiTheme="minorHAnsi" w:hAnsiTheme="minorHAnsi" w:cs="Arial"/>
                <w:szCs w:val="22"/>
              </w:rPr>
            </w:pPr>
            <w:r w:rsidRPr="00801446">
              <w:rPr>
                <w:rFonts w:asciiTheme="minorHAnsi" w:hAnsiTheme="minorHAnsi" w:cs="Arial"/>
                <w:szCs w:val="22"/>
              </w:rPr>
              <w:t>152/149J</w:t>
            </w:r>
          </w:p>
          <w:p w14:paraId="464F603C" w14:textId="30B59F42" w:rsidR="0014449F" w:rsidRPr="00801446" w:rsidRDefault="0014449F" w:rsidP="001E2356">
            <w:pPr>
              <w:pStyle w:val="Tekstpodstawowywcity"/>
              <w:jc w:val="center"/>
              <w:rPr>
                <w:rFonts w:asciiTheme="minorHAnsi" w:hAnsiTheme="minorHAnsi" w:cs="Arial"/>
                <w:szCs w:val="22"/>
              </w:rPr>
            </w:pPr>
          </w:p>
        </w:tc>
        <w:tc>
          <w:tcPr>
            <w:tcW w:w="850" w:type="dxa"/>
            <w:shd w:val="clear" w:color="auto" w:fill="auto"/>
            <w:vAlign w:val="center"/>
          </w:tcPr>
          <w:p w14:paraId="6E2BC5F2" w14:textId="77777777" w:rsidR="0014449F" w:rsidRPr="00801446" w:rsidRDefault="0014449F" w:rsidP="001E2356">
            <w:pPr>
              <w:pStyle w:val="Tekstpodstawowywcity"/>
              <w:jc w:val="center"/>
              <w:rPr>
                <w:rFonts w:asciiTheme="minorHAnsi" w:hAnsiTheme="minorHAnsi" w:cs="Arial"/>
                <w:szCs w:val="22"/>
              </w:rPr>
            </w:pPr>
          </w:p>
          <w:p w14:paraId="2055C130" w14:textId="6A89D0B0" w:rsidR="0014449F" w:rsidRPr="00801446" w:rsidRDefault="00CA30BE" w:rsidP="001E2356">
            <w:pPr>
              <w:pStyle w:val="Tekstpodstawowywcity"/>
              <w:jc w:val="center"/>
              <w:rPr>
                <w:rFonts w:asciiTheme="minorHAnsi" w:hAnsiTheme="minorHAnsi" w:cs="Arial"/>
                <w:szCs w:val="22"/>
              </w:rPr>
            </w:pPr>
            <w:r w:rsidRPr="00801446">
              <w:rPr>
                <w:rFonts w:asciiTheme="minorHAnsi" w:hAnsiTheme="minorHAnsi" w:cs="Arial"/>
                <w:szCs w:val="22"/>
              </w:rPr>
              <w:t>8</w:t>
            </w:r>
            <w:r w:rsidR="0014449F" w:rsidRPr="00801446">
              <w:rPr>
                <w:rFonts w:asciiTheme="minorHAnsi" w:hAnsiTheme="minorHAnsi" w:cs="Arial"/>
                <w:szCs w:val="22"/>
              </w:rPr>
              <w:t>0</w:t>
            </w:r>
          </w:p>
          <w:p w14:paraId="14E1140D" w14:textId="77777777" w:rsidR="0014449F" w:rsidRPr="00801446" w:rsidRDefault="0014449F" w:rsidP="001E2356">
            <w:pPr>
              <w:pStyle w:val="Tekstpodstawowywcity"/>
              <w:jc w:val="center"/>
              <w:rPr>
                <w:rFonts w:asciiTheme="minorHAnsi" w:hAnsiTheme="minorHAnsi" w:cs="Arial"/>
                <w:szCs w:val="22"/>
              </w:rPr>
            </w:pPr>
          </w:p>
          <w:p w14:paraId="19CAE063" w14:textId="77777777" w:rsidR="0014449F" w:rsidRPr="00801446" w:rsidRDefault="0014449F" w:rsidP="001E2356">
            <w:pPr>
              <w:pStyle w:val="Tekstpodstawowywcity"/>
              <w:jc w:val="center"/>
              <w:rPr>
                <w:rFonts w:asciiTheme="minorHAnsi" w:hAnsiTheme="minorHAnsi" w:cs="Arial"/>
                <w:szCs w:val="22"/>
              </w:rPr>
            </w:pPr>
          </w:p>
          <w:p w14:paraId="170EE925" w14:textId="77777777" w:rsidR="0014449F" w:rsidRPr="00801446" w:rsidRDefault="0014449F" w:rsidP="001E2356">
            <w:pPr>
              <w:pStyle w:val="Tekstpodstawowywcity"/>
              <w:jc w:val="center"/>
              <w:rPr>
                <w:rFonts w:asciiTheme="minorHAnsi" w:hAnsiTheme="minorHAnsi" w:cs="Arial"/>
                <w:szCs w:val="22"/>
              </w:rPr>
            </w:pPr>
          </w:p>
        </w:tc>
        <w:tc>
          <w:tcPr>
            <w:tcW w:w="1276" w:type="dxa"/>
          </w:tcPr>
          <w:p w14:paraId="3212E63E" w14:textId="77777777" w:rsidR="0014449F" w:rsidRPr="00801446" w:rsidRDefault="0014449F" w:rsidP="001E2356">
            <w:pPr>
              <w:pStyle w:val="Tekstpodstawowywcity"/>
              <w:jc w:val="center"/>
              <w:rPr>
                <w:rFonts w:asciiTheme="minorHAnsi" w:hAnsiTheme="minorHAnsi" w:cs="Arial"/>
                <w:szCs w:val="22"/>
              </w:rPr>
            </w:pPr>
          </w:p>
        </w:tc>
        <w:tc>
          <w:tcPr>
            <w:tcW w:w="1134" w:type="dxa"/>
            <w:shd w:val="clear" w:color="auto" w:fill="auto"/>
          </w:tcPr>
          <w:p w14:paraId="1A179C09" w14:textId="77777777" w:rsidR="0014449F" w:rsidRPr="00801446" w:rsidRDefault="0014449F" w:rsidP="001E2356">
            <w:pPr>
              <w:pStyle w:val="Tekstpodstawowywcity"/>
              <w:jc w:val="center"/>
              <w:rPr>
                <w:rFonts w:asciiTheme="minorHAnsi" w:hAnsiTheme="minorHAnsi" w:cs="Arial"/>
                <w:szCs w:val="22"/>
              </w:rPr>
            </w:pPr>
          </w:p>
        </w:tc>
        <w:tc>
          <w:tcPr>
            <w:tcW w:w="1134" w:type="dxa"/>
            <w:shd w:val="clear" w:color="auto" w:fill="auto"/>
          </w:tcPr>
          <w:p w14:paraId="16C9D200" w14:textId="77777777" w:rsidR="0014449F" w:rsidRPr="00801446" w:rsidRDefault="0014449F" w:rsidP="001E2356">
            <w:pPr>
              <w:pStyle w:val="Tekstpodstawowywcity"/>
              <w:jc w:val="center"/>
              <w:rPr>
                <w:rFonts w:asciiTheme="minorHAnsi" w:hAnsiTheme="minorHAnsi" w:cs="Arial"/>
                <w:szCs w:val="22"/>
              </w:rPr>
            </w:pPr>
          </w:p>
        </w:tc>
        <w:tc>
          <w:tcPr>
            <w:tcW w:w="1276" w:type="dxa"/>
            <w:shd w:val="clear" w:color="auto" w:fill="auto"/>
          </w:tcPr>
          <w:p w14:paraId="5789FD7A" w14:textId="77777777" w:rsidR="0014449F" w:rsidRPr="00801446" w:rsidRDefault="0014449F" w:rsidP="001E2356">
            <w:pPr>
              <w:pStyle w:val="Tekstpodstawowywcity"/>
              <w:jc w:val="center"/>
              <w:rPr>
                <w:rFonts w:asciiTheme="minorHAnsi" w:hAnsiTheme="minorHAnsi" w:cs="Arial"/>
                <w:szCs w:val="22"/>
              </w:rPr>
            </w:pPr>
          </w:p>
        </w:tc>
      </w:tr>
    </w:tbl>
    <w:p w14:paraId="1EAC8983" w14:textId="1B57116A" w:rsidR="00CE42E8" w:rsidRPr="00801446" w:rsidRDefault="00C4276D" w:rsidP="00803C54">
      <w:pPr>
        <w:spacing w:line="360" w:lineRule="auto"/>
        <w:jc w:val="both"/>
        <w:rPr>
          <w:rFonts w:asciiTheme="minorHAnsi" w:hAnsiTheme="minorHAnsi"/>
        </w:rPr>
      </w:pPr>
      <w:r w:rsidRPr="00801446">
        <w:rPr>
          <w:rFonts w:asciiTheme="minorHAnsi" w:hAnsiTheme="minorHAnsi"/>
        </w:rPr>
        <w:lastRenderedPageBreak/>
        <w:t xml:space="preserve">Niewyczerpanie ilości, o której mowa w pkt 1 w czasie obowiązywania Umowy, nie pociąga za sobą żadnych skutków prawnych i finansowych dla Zamawiającego, a Wykonawcy należy się jedynie wynagrodzenie za dostarczoną część towaru. </w:t>
      </w:r>
    </w:p>
    <w:p w14:paraId="79A5B528" w14:textId="77777777" w:rsidR="007A2950" w:rsidRPr="00801446" w:rsidRDefault="00CE42E8" w:rsidP="00B67B7F">
      <w:pPr>
        <w:widowControl w:val="0"/>
        <w:numPr>
          <w:ilvl w:val="0"/>
          <w:numId w:val="38"/>
        </w:numPr>
        <w:tabs>
          <w:tab w:val="clear" w:pos="360"/>
          <w:tab w:val="left" w:pos="283"/>
          <w:tab w:val="center" w:pos="5179"/>
          <w:tab w:val="right" w:pos="9715"/>
        </w:tabs>
        <w:suppressAutoHyphens/>
        <w:spacing w:line="240" w:lineRule="auto"/>
        <w:ind w:left="283" w:hanging="283"/>
        <w:jc w:val="both"/>
        <w:rPr>
          <w:rFonts w:asciiTheme="minorHAnsi" w:hAnsiTheme="minorHAnsi"/>
        </w:rPr>
      </w:pPr>
      <w:r w:rsidRPr="00801446">
        <w:rPr>
          <w:rFonts w:asciiTheme="minorHAnsi" w:hAnsiTheme="minorHAnsi"/>
        </w:rPr>
        <w:t xml:space="preserve">Wartość netto całości zamówienia wynosi </w:t>
      </w:r>
      <w:r w:rsidRPr="00801446">
        <w:rPr>
          <w:rFonts w:asciiTheme="minorHAnsi" w:hAnsiTheme="minorHAnsi"/>
          <w:b/>
          <w:bCs/>
        </w:rPr>
        <w:t xml:space="preserve"> ………..</w:t>
      </w:r>
      <w:r w:rsidR="007A2950" w:rsidRPr="00801446">
        <w:rPr>
          <w:rFonts w:asciiTheme="minorHAnsi" w:hAnsiTheme="minorHAnsi"/>
          <w:b/>
          <w:bCs/>
        </w:rPr>
        <w:t>......................</w:t>
      </w:r>
      <w:r w:rsidRPr="00801446">
        <w:rPr>
          <w:rFonts w:asciiTheme="minorHAnsi" w:hAnsiTheme="minorHAnsi"/>
          <w:b/>
          <w:bCs/>
        </w:rPr>
        <w:t xml:space="preserve"> </w:t>
      </w:r>
      <w:r w:rsidRPr="00801446">
        <w:rPr>
          <w:rFonts w:asciiTheme="minorHAnsi" w:hAnsiTheme="minorHAnsi"/>
        </w:rPr>
        <w:t xml:space="preserve"> </w:t>
      </w:r>
    </w:p>
    <w:p w14:paraId="434B0419" w14:textId="77777777" w:rsidR="007A2950" w:rsidRPr="00801446" w:rsidRDefault="007A2950" w:rsidP="007A2950">
      <w:pPr>
        <w:widowControl w:val="0"/>
        <w:tabs>
          <w:tab w:val="left" w:pos="283"/>
          <w:tab w:val="center" w:pos="5179"/>
          <w:tab w:val="right" w:pos="9715"/>
        </w:tabs>
        <w:suppressAutoHyphens/>
        <w:spacing w:line="240" w:lineRule="auto"/>
        <w:ind w:left="283"/>
        <w:jc w:val="both"/>
        <w:rPr>
          <w:rFonts w:asciiTheme="minorHAnsi" w:hAnsiTheme="minorHAnsi"/>
        </w:rPr>
      </w:pPr>
    </w:p>
    <w:p w14:paraId="5C243291" w14:textId="0984B61C" w:rsidR="00CE42E8" w:rsidRPr="00801446" w:rsidRDefault="00CE42E8" w:rsidP="007A2950">
      <w:pPr>
        <w:widowControl w:val="0"/>
        <w:tabs>
          <w:tab w:val="left" w:pos="283"/>
          <w:tab w:val="center" w:pos="5179"/>
          <w:tab w:val="right" w:pos="9715"/>
        </w:tabs>
        <w:suppressAutoHyphens/>
        <w:spacing w:line="240" w:lineRule="auto"/>
        <w:ind w:left="283"/>
        <w:jc w:val="both"/>
        <w:rPr>
          <w:rFonts w:asciiTheme="minorHAnsi" w:hAnsiTheme="minorHAnsi"/>
        </w:rPr>
      </w:pPr>
      <w:r w:rsidRPr="00801446">
        <w:rPr>
          <w:rFonts w:asciiTheme="minorHAnsi" w:hAnsiTheme="minorHAnsi"/>
        </w:rPr>
        <w:t>słownie: ………………………………………..</w:t>
      </w:r>
    </w:p>
    <w:p w14:paraId="73B4C58E" w14:textId="77777777" w:rsidR="00CE42E8" w:rsidRPr="00801446" w:rsidRDefault="00CE42E8" w:rsidP="00CE42E8">
      <w:pPr>
        <w:widowControl w:val="0"/>
        <w:tabs>
          <w:tab w:val="left" w:pos="283"/>
          <w:tab w:val="center" w:pos="5179"/>
          <w:tab w:val="right" w:pos="9715"/>
        </w:tabs>
        <w:suppressAutoHyphens/>
        <w:spacing w:line="240" w:lineRule="auto"/>
        <w:jc w:val="both"/>
        <w:rPr>
          <w:rFonts w:asciiTheme="minorHAnsi" w:hAnsiTheme="minorHAnsi"/>
        </w:rPr>
      </w:pPr>
    </w:p>
    <w:p w14:paraId="253D42B4" w14:textId="5F5E5966" w:rsidR="00275DB7" w:rsidRPr="00801446" w:rsidRDefault="00CE42E8" w:rsidP="00B67B7F">
      <w:pPr>
        <w:widowControl w:val="0"/>
        <w:numPr>
          <w:ilvl w:val="0"/>
          <w:numId w:val="38"/>
        </w:numPr>
        <w:tabs>
          <w:tab w:val="clear" w:pos="360"/>
          <w:tab w:val="left" w:pos="283"/>
          <w:tab w:val="center" w:pos="5179"/>
          <w:tab w:val="right" w:pos="9715"/>
        </w:tabs>
        <w:suppressAutoHyphens/>
        <w:spacing w:line="240" w:lineRule="auto"/>
        <w:ind w:left="283" w:hanging="283"/>
        <w:jc w:val="both"/>
        <w:rPr>
          <w:rFonts w:asciiTheme="minorHAnsi" w:hAnsiTheme="minorHAnsi"/>
          <w:b/>
          <w:bCs/>
        </w:rPr>
      </w:pPr>
      <w:r w:rsidRPr="00801446">
        <w:rPr>
          <w:rFonts w:asciiTheme="minorHAnsi" w:hAnsiTheme="minorHAnsi"/>
        </w:rPr>
        <w:t xml:space="preserve">Całkowita wartość </w:t>
      </w:r>
      <w:r w:rsidR="00132EFE" w:rsidRPr="00801446">
        <w:rPr>
          <w:rFonts w:asciiTheme="minorHAnsi" w:hAnsiTheme="minorHAnsi"/>
        </w:rPr>
        <w:t xml:space="preserve">brutto </w:t>
      </w:r>
      <w:r w:rsidRPr="00801446">
        <w:rPr>
          <w:rFonts w:asciiTheme="minorHAnsi" w:hAnsiTheme="minorHAnsi"/>
        </w:rPr>
        <w:t xml:space="preserve">umowy, </w:t>
      </w:r>
    </w:p>
    <w:p w14:paraId="4B0C3374" w14:textId="1A64F0B5" w:rsidR="007A2950" w:rsidRPr="00801446" w:rsidRDefault="00CE42E8" w:rsidP="00275DB7">
      <w:pPr>
        <w:widowControl w:val="0"/>
        <w:tabs>
          <w:tab w:val="left" w:pos="283"/>
          <w:tab w:val="center" w:pos="5179"/>
          <w:tab w:val="right" w:pos="9715"/>
        </w:tabs>
        <w:suppressAutoHyphens/>
        <w:spacing w:line="240" w:lineRule="auto"/>
        <w:ind w:left="283"/>
        <w:jc w:val="both"/>
        <w:rPr>
          <w:rFonts w:asciiTheme="minorHAnsi" w:hAnsiTheme="minorHAnsi"/>
          <w:b/>
          <w:bCs/>
        </w:rPr>
      </w:pPr>
      <w:r w:rsidRPr="00801446">
        <w:rPr>
          <w:rFonts w:asciiTheme="minorHAnsi" w:hAnsiTheme="minorHAnsi"/>
        </w:rPr>
        <w:t xml:space="preserve">łącznie </w:t>
      </w:r>
      <w:r w:rsidR="00275DB7" w:rsidRPr="00801446">
        <w:rPr>
          <w:rFonts w:asciiTheme="minorHAnsi" w:hAnsiTheme="minorHAnsi"/>
          <w:b/>
        </w:rPr>
        <w:t>z podatkiem VAT</w:t>
      </w:r>
      <w:r w:rsidR="00275DB7" w:rsidRPr="00801446">
        <w:rPr>
          <w:rFonts w:asciiTheme="minorHAnsi" w:hAnsiTheme="minorHAnsi"/>
        </w:rPr>
        <w:t xml:space="preserve"> .... %  </w:t>
      </w:r>
      <w:r w:rsidR="007A2950" w:rsidRPr="00801446">
        <w:rPr>
          <w:rFonts w:asciiTheme="minorHAnsi" w:hAnsiTheme="minorHAnsi"/>
        </w:rPr>
        <w:t>...............................................................</w:t>
      </w:r>
      <w:r w:rsidRPr="00801446">
        <w:rPr>
          <w:rFonts w:asciiTheme="minorHAnsi" w:hAnsiTheme="minorHAnsi"/>
        </w:rPr>
        <w:t xml:space="preserve">, </w:t>
      </w:r>
      <w:r w:rsidR="007A2950" w:rsidRPr="00801446">
        <w:rPr>
          <w:rFonts w:asciiTheme="minorHAnsi" w:hAnsiTheme="minorHAnsi"/>
        </w:rPr>
        <w:br/>
      </w:r>
    </w:p>
    <w:p w14:paraId="40C46ED1" w14:textId="77777777" w:rsidR="00275DB7" w:rsidRPr="00801446" w:rsidRDefault="00CE42E8" w:rsidP="00275DB7">
      <w:pPr>
        <w:widowControl w:val="0"/>
        <w:tabs>
          <w:tab w:val="left" w:pos="283"/>
          <w:tab w:val="center" w:pos="5179"/>
          <w:tab w:val="right" w:pos="9715"/>
        </w:tabs>
        <w:suppressAutoHyphens/>
        <w:spacing w:line="240" w:lineRule="auto"/>
        <w:ind w:left="283"/>
        <w:rPr>
          <w:rFonts w:asciiTheme="minorHAnsi" w:hAnsiTheme="minorHAnsi"/>
          <w:b/>
          <w:bCs/>
        </w:rPr>
      </w:pPr>
      <w:r w:rsidRPr="00801446">
        <w:rPr>
          <w:rFonts w:asciiTheme="minorHAnsi" w:hAnsiTheme="minorHAnsi"/>
        </w:rPr>
        <w:t xml:space="preserve">wynosi </w:t>
      </w:r>
      <w:r w:rsidR="00275DB7" w:rsidRPr="00801446">
        <w:rPr>
          <w:rFonts w:asciiTheme="minorHAnsi" w:hAnsiTheme="minorHAnsi"/>
          <w:b/>
          <w:bCs/>
        </w:rPr>
        <w:t xml:space="preserve">   </w:t>
      </w:r>
      <w:r w:rsidRPr="00801446">
        <w:rPr>
          <w:rFonts w:asciiTheme="minorHAnsi" w:hAnsiTheme="minorHAnsi"/>
          <w:b/>
          <w:bCs/>
        </w:rPr>
        <w:t>……………..</w:t>
      </w:r>
      <w:r w:rsidR="007A2950" w:rsidRPr="00801446">
        <w:rPr>
          <w:rFonts w:asciiTheme="minorHAnsi" w:hAnsiTheme="minorHAnsi"/>
          <w:b/>
          <w:bCs/>
        </w:rPr>
        <w:t xml:space="preserve">.......................    </w:t>
      </w:r>
    </w:p>
    <w:p w14:paraId="672D8E3B" w14:textId="77777777" w:rsidR="00275DB7" w:rsidRPr="00801446" w:rsidRDefault="00275DB7" w:rsidP="00275DB7">
      <w:pPr>
        <w:widowControl w:val="0"/>
        <w:tabs>
          <w:tab w:val="left" w:pos="283"/>
          <w:tab w:val="center" w:pos="5179"/>
          <w:tab w:val="right" w:pos="9715"/>
        </w:tabs>
        <w:suppressAutoHyphens/>
        <w:spacing w:line="240" w:lineRule="auto"/>
        <w:ind w:left="283"/>
        <w:rPr>
          <w:rFonts w:asciiTheme="minorHAnsi" w:hAnsiTheme="minorHAnsi"/>
          <w:b/>
          <w:bCs/>
        </w:rPr>
      </w:pPr>
    </w:p>
    <w:p w14:paraId="790BD377" w14:textId="735F5979" w:rsidR="00CE42E8" w:rsidRPr="00801446" w:rsidRDefault="00275DB7" w:rsidP="00275DB7">
      <w:pPr>
        <w:widowControl w:val="0"/>
        <w:tabs>
          <w:tab w:val="left" w:pos="283"/>
          <w:tab w:val="center" w:pos="5179"/>
          <w:tab w:val="right" w:pos="9715"/>
        </w:tabs>
        <w:suppressAutoHyphens/>
        <w:spacing w:line="240" w:lineRule="auto"/>
        <w:rPr>
          <w:rFonts w:asciiTheme="minorHAnsi" w:hAnsiTheme="minorHAnsi"/>
          <w:b/>
          <w:bCs/>
        </w:rPr>
      </w:pPr>
      <w:r w:rsidRPr="00801446">
        <w:rPr>
          <w:rFonts w:asciiTheme="minorHAnsi" w:hAnsiTheme="minorHAnsi"/>
          <w:b/>
          <w:bCs/>
        </w:rPr>
        <w:t xml:space="preserve">     </w:t>
      </w:r>
      <w:r w:rsidR="00CE42E8" w:rsidRPr="00801446">
        <w:rPr>
          <w:rFonts w:asciiTheme="minorHAnsi" w:hAnsiTheme="minorHAnsi"/>
        </w:rPr>
        <w:t>słownie:</w:t>
      </w:r>
      <w:r w:rsidR="00CE42E8" w:rsidRPr="00801446">
        <w:rPr>
          <w:rFonts w:asciiTheme="minorHAnsi" w:hAnsiTheme="minorHAnsi"/>
          <w:b/>
          <w:bCs/>
        </w:rPr>
        <w:t>……………………………….</w:t>
      </w:r>
      <w:r w:rsidR="007A2950" w:rsidRPr="00801446">
        <w:rPr>
          <w:rFonts w:asciiTheme="minorHAnsi" w:hAnsiTheme="minorHAnsi"/>
          <w:b/>
          <w:bCs/>
        </w:rPr>
        <w:t>...................................................................</w:t>
      </w:r>
    </w:p>
    <w:p w14:paraId="2BF87CB5" w14:textId="77777777" w:rsidR="00132EFE" w:rsidRPr="00801446" w:rsidRDefault="00132EFE" w:rsidP="00275DB7">
      <w:pPr>
        <w:widowControl w:val="0"/>
        <w:tabs>
          <w:tab w:val="left" w:pos="283"/>
          <w:tab w:val="center" w:pos="5179"/>
          <w:tab w:val="right" w:pos="9715"/>
        </w:tabs>
        <w:suppressAutoHyphens/>
        <w:spacing w:line="240" w:lineRule="auto"/>
        <w:rPr>
          <w:rFonts w:asciiTheme="minorHAnsi" w:hAnsiTheme="minorHAnsi"/>
          <w:b/>
          <w:bCs/>
        </w:rPr>
      </w:pPr>
    </w:p>
    <w:p w14:paraId="5A7E9570" w14:textId="77777777" w:rsidR="00132EFE" w:rsidRPr="00801446" w:rsidRDefault="00132EFE" w:rsidP="00132EFE">
      <w:pPr>
        <w:pStyle w:val="Tekstpodstawowy"/>
        <w:spacing w:after="0" w:line="360" w:lineRule="auto"/>
        <w:rPr>
          <w:rFonts w:asciiTheme="minorHAnsi" w:hAnsiTheme="minorHAnsi" w:cs="Arial"/>
          <w:b/>
          <w:i/>
          <w:sz w:val="22"/>
          <w:szCs w:val="22"/>
        </w:rPr>
      </w:pPr>
      <w:r w:rsidRPr="00801446">
        <w:rPr>
          <w:rFonts w:asciiTheme="minorHAnsi" w:hAnsiTheme="minorHAnsi" w:cs="Arial"/>
          <w:b/>
          <w:i/>
          <w:sz w:val="22"/>
          <w:szCs w:val="22"/>
        </w:rPr>
        <w:t>Uwaga!</w:t>
      </w:r>
    </w:p>
    <w:p w14:paraId="4537C001" w14:textId="71229B04" w:rsidR="00132EFE" w:rsidRPr="00801446" w:rsidRDefault="00132EFE" w:rsidP="00132EFE">
      <w:pPr>
        <w:pStyle w:val="Tekstpodstawowy2"/>
        <w:spacing w:line="360" w:lineRule="auto"/>
        <w:rPr>
          <w:rFonts w:asciiTheme="minorHAnsi" w:hAnsiTheme="minorHAnsi"/>
          <w:i/>
          <w:iCs/>
        </w:rPr>
      </w:pPr>
      <w:r w:rsidRPr="00801446">
        <w:rPr>
          <w:rFonts w:asciiTheme="minorHAnsi" w:hAnsiTheme="minorHAnsi"/>
          <w:i/>
        </w:rPr>
        <w:t>Łączna, określona ilość  opon do zakupu, wynika z potrzeb przewidzianych na okres zawierania umowy i nie należy jej traktować jako ściśle wiążącej dla zawieranej umowy.  Dokładna ilość opon będzie wynikała z bieżących potrzeb Zamawiającego (ilości rea</w:t>
      </w:r>
      <w:r w:rsidR="00FD1A95">
        <w:rPr>
          <w:rFonts w:asciiTheme="minorHAnsi" w:hAnsiTheme="minorHAnsi"/>
          <w:i/>
        </w:rPr>
        <w:t>lizowanych zadań przewozowych )</w:t>
      </w:r>
      <w:r w:rsidRPr="00801446">
        <w:rPr>
          <w:rFonts w:asciiTheme="minorHAnsi" w:hAnsiTheme="minorHAnsi"/>
          <w:i/>
        </w:rPr>
        <w:t xml:space="preserve">i może ulec w sumie zmniejszeniu </w:t>
      </w:r>
      <w:r w:rsidRPr="00801446">
        <w:rPr>
          <w:rFonts w:asciiTheme="minorHAnsi" w:hAnsiTheme="minorHAnsi"/>
          <w:i/>
          <w:iCs/>
        </w:rPr>
        <w:t xml:space="preserve">o 30% w stosunku do łącznej ilości opon zamieszczonych powyżej. </w:t>
      </w:r>
    </w:p>
    <w:p w14:paraId="06CDC9CC" w14:textId="35962643" w:rsidR="00132EFE" w:rsidRPr="00801446" w:rsidRDefault="00132EFE" w:rsidP="00132EFE">
      <w:pPr>
        <w:pStyle w:val="Tekstpodstawowy"/>
        <w:widowControl/>
        <w:suppressAutoHyphens w:val="0"/>
        <w:spacing w:line="360" w:lineRule="auto"/>
        <w:jc w:val="both"/>
        <w:rPr>
          <w:rFonts w:asciiTheme="minorHAnsi" w:hAnsiTheme="minorHAnsi" w:cs="Arial"/>
          <w:i/>
          <w:sz w:val="22"/>
          <w:szCs w:val="22"/>
        </w:rPr>
      </w:pPr>
      <w:r w:rsidRPr="00801446">
        <w:rPr>
          <w:rFonts w:asciiTheme="minorHAnsi" w:hAnsiTheme="minorHAnsi" w:cs="Arial"/>
          <w:i/>
          <w:iCs/>
          <w:sz w:val="22"/>
          <w:szCs w:val="22"/>
        </w:rPr>
        <w:t xml:space="preserve">Zamawiający przewiduje </w:t>
      </w:r>
      <w:r w:rsidRPr="00801446">
        <w:rPr>
          <w:rFonts w:asciiTheme="minorHAnsi" w:hAnsiTheme="minorHAnsi" w:cs="Arial"/>
          <w:i/>
          <w:sz w:val="22"/>
          <w:szCs w:val="22"/>
        </w:rPr>
        <w:t xml:space="preserve">przedłużenie umowy </w:t>
      </w:r>
      <w:r w:rsidRPr="00801446">
        <w:rPr>
          <w:rFonts w:asciiTheme="minorHAnsi" w:hAnsiTheme="minorHAnsi" w:cs="Arial"/>
          <w:i/>
          <w:iCs/>
          <w:sz w:val="22"/>
          <w:szCs w:val="22"/>
        </w:rPr>
        <w:t xml:space="preserve"> </w:t>
      </w:r>
      <w:r w:rsidRPr="00801446">
        <w:rPr>
          <w:rFonts w:asciiTheme="minorHAnsi" w:hAnsiTheme="minorHAnsi" w:cs="Arial"/>
          <w:i/>
          <w:sz w:val="22"/>
          <w:szCs w:val="22"/>
        </w:rPr>
        <w:t xml:space="preserve">w pełni nie  zrealizowanej  ilości opon , ale nie dłużej niż 3 miesiące na zasadach i warunkach określonych w specyfikacji i umowie. Ceny przedmiotu </w:t>
      </w:r>
      <w:r w:rsidR="00666254">
        <w:rPr>
          <w:rFonts w:asciiTheme="minorHAnsi" w:hAnsiTheme="minorHAnsi" w:cs="Arial"/>
          <w:i/>
          <w:sz w:val="22"/>
          <w:szCs w:val="22"/>
        </w:rPr>
        <w:br/>
      </w:r>
      <w:r w:rsidRPr="00801446">
        <w:rPr>
          <w:rFonts w:asciiTheme="minorHAnsi" w:hAnsiTheme="minorHAnsi" w:cs="Arial"/>
          <w:i/>
          <w:sz w:val="22"/>
          <w:szCs w:val="22"/>
        </w:rPr>
        <w:t>i warunki  zamówienia nie mogą ulec zmianie.</w:t>
      </w:r>
    </w:p>
    <w:p w14:paraId="55BC783C" w14:textId="77777777" w:rsidR="00CE42E8" w:rsidRPr="00801446" w:rsidRDefault="00CE42E8" w:rsidP="00CE42E8">
      <w:pPr>
        <w:tabs>
          <w:tab w:val="left" w:pos="283"/>
        </w:tabs>
        <w:jc w:val="center"/>
        <w:rPr>
          <w:rFonts w:asciiTheme="minorHAnsi" w:hAnsiTheme="minorHAnsi"/>
          <w:b/>
          <w:bCs/>
        </w:rPr>
      </w:pPr>
    </w:p>
    <w:p w14:paraId="3A5D8750" w14:textId="77777777" w:rsidR="00CE42E8" w:rsidRPr="00801446" w:rsidRDefault="00CE42E8" w:rsidP="00CE42E8">
      <w:pPr>
        <w:tabs>
          <w:tab w:val="left" w:pos="283"/>
        </w:tabs>
        <w:jc w:val="center"/>
        <w:rPr>
          <w:rFonts w:asciiTheme="minorHAnsi" w:hAnsiTheme="minorHAnsi"/>
          <w:b/>
          <w:bCs/>
        </w:rPr>
      </w:pPr>
      <w:r w:rsidRPr="00801446">
        <w:rPr>
          <w:rFonts w:asciiTheme="minorHAnsi" w:hAnsiTheme="minorHAnsi"/>
          <w:b/>
          <w:bCs/>
        </w:rPr>
        <w:t>Przez cały czas trwania umowy ceny nie mogą ulec zmianie.</w:t>
      </w:r>
    </w:p>
    <w:p w14:paraId="311CE905" w14:textId="77777777" w:rsidR="00CE42E8" w:rsidRPr="00801446" w:rsidRDefault="00CE42E8" w:rsidP="00E25BB7">
      <w:pPr>
        <w:spacing w:before="100" w:beforeAutospacing="1" w:after="100" w:afterAutospacing="1" w:line="360" w:lineRule="auto"/>
        <w:rPr>
          <w:rFonts w:asciiTheme="minorHAnsi" w:eastAsia="Times New Roman" w:hAnsiTheme="minorHAnsi"/>
        </w:rPr>
      </w:pPr>
      <w:r w:rsidRPr="00801446">
        <w:rPr>
          <w:rFonts w:asciiTheme="minorHAnsi" w:eastAsia="Times New Roman" w:hAnsiTheme="minorHAnsi"/>
        </w:rPr>
        <w:t>W trakcie obowiązywania umowy strony dopuszczają zmiany cen w przypadku  zmiany stawki podatku VAT, przy czym zmianie ulegnie wyłącznie cena brutto, cena netto pozostanie bez zmian:</w:t>
      </w:r>
    </w:p>
    <w:p w14:paraId="3D24404E" w14:textId="77777777" w:rsidR="00CE42E8" w:rsidRPr="00801446" w:rsidRDefault="00CE42E8" w:rsidP="00B67B7F">
      <w:pPr>
        <w:pStyle w:val="Akapitzlist"/>
        <w:numPr>
          <w:ilvl w:val="0"/>
          <w:numId w:val="32"/>
        </w:numPr>
        <w:spacing w:before="100" w:beforeAutospacing="1" w:after="100" w:afterAutospacing="1" w:line="360" w:lineRule="auto"/>
        <w:rPr>
          <w:rFonts w:asciiTheme="minorHAnsi" w:eastAsia="Times New Roman" w:hAnsiTheme="minorHAnsi"/>
        </w:rPr>
      </w:pPr>
      <w:r w:rsidRPr="00801446">
        <w:rPr>
          <w:rFonts w:asciiTheme="minorHAnsi" w:eastAsia="Times New Roman" w:hAnsiTheme="minorHAnsi"/>
        </w:rPr>
        <w:t xml:space="preserve">nowa stawka podatku VAT obowiązuje od dnia wejścia przepisów ją wprowadzających. </w:t>
      </w:r>
    </w:p>
    <w:p w14:paraId="32C3C1DC" w14:textId="77777777" w:rsidR="00CE42E8" w:rsidRPr="00801446" w:rsidRDefault="00CE42E8" w:rsidP="00B67B7F">
      <w:pPr>
        <w:pStyle w:val="Akapitzlist"/>
        <w:numPr>
          <w:ilvl w:val="0"/>
          <w:numId w:val="32"/>
        </w:numPr>
        <w:spacing w:before="100" w:beforeAutospacing="1" w:after="100" w:afterAutospacing="1" w:line="360" w:lineRule="auto"/>
        <w:rPr>
          <w:rFonts w:asciiTheme="minorHAnsi" w:eastAsia="Times New Roman" w:hAnsiTheme="minorHAnsi"/>
        </w:rPr>
      </w:pPr>
      <w:r w:rsidRPr="00801446">
        <w:rPr>
          <w:rFonts w:asciiTheme="minorHAnsi" w:eastAsia="Times New Roman" w:hAnsiTheme="minorHAnsi"/>
        </w:rPr>
        <w:t>cena   umowna zostanie automatycznie zmieniona i dostosowana do przepisów. Zamawiający zapłaci Wykonawcy cenę netto + obowiązująca stawka podatku VAT.</w:t>
      </w:r>
    </w:p>
    <w:p w14:paraId="1AF0E061" w14:textId="77777777" w:rsidR="00CE42E8" w:rsidRPr="00801446" w:rsidRDefault="00CE42E8" w:rsidP="00E25BB7">
      <w:pPr>
        <w:spacing w:line="360" w:lineRule="auto"/>
        <w:jc w:val="center"/>
        <w:rPr>
          <w:rFonts w:asciiTheme="minorHAnsi" w:hAnsiTheme="minorHAnsi"/>
        </w:rPr>
      </w:pPr>
      <w:r w:rsidRPr="00801446">
        <w:rPr>
          <w:rFonts w:asciiTheme="minorHAnsi" w:hAnsiTheme="minorHAnsi"/>
        </w:rPr>
        <w:t>§3</w:t>
      </w:r>
    </w:p>
    <w:p w14:paraId="25DC9958" w14:textId="77777777" w:rsidR="00CE42E8" w:rsidRPr="00801446" w:rsidRDefault="00CE42E8" w:rsidP="00E25BB7">
      <w:pPr>
        <w:spacing w:line="360" w:lineRule="auto"/>
        <w:jc w:val="center"/>
        <w:rPr>
          <w:rFonts w:asciiTheme="minorHAnsi" w:hAnsiTheme="minorHAnsi"/>
        </w:rPr>
      </w:pPr>
      <w:r w:rsidRPr="00801446">
        <w:rPr>
          <w:rFonts w:asciiTheme="minorHAnsi" w:hAnsiTheme="minorHAnsi"/>
        </w:rPr>
        <w:t xml:space="preserve"> </w:t>
      </w:r>
      <w:r w:rsidRPr="00801446">
        <w:rPr>
          <w:rFonts w:asciiTheme="minorHAnsi" w:hAnsiTheme="minorHAnsi"/>
          <w:u w:val="single"/>
        </w:rPr>
        <w:t>Termin wykonania</w:t>
      </w:r>
    </w:p>
    <w:p w14:paraId="347FE80D" w14:textId="77777777" w:rsidR="00FD1A95" w:rsidRDefault="00CE42E8" w:rsidP="00B67B7F">
      <w:pPr>
        <w:widowControl w:val="0"/>
        <w:numPr>
          <w:ilvl w:val="0"/>
          <w:numId w:val="31"/>
        </w:numPr>
        <w:tabs>
          <w:tab w:val="left" w:pos="283"/>
        </w:tabs>
        <w:suppressAutoHyphens/>
        <w:spacing w:line="360" w:lineRule="auto"/>
        <w:jc w:val="both"/>
        <w:rPr>
          <w:rFonts w:asciiTheme="minorHAnsi" w:hAnsiTheme="minorHAnsi"/>
        </w:rPr>
      </w:pPr>
      <w:r w:rsidRPr="00801446">
        <w:rPr>
          <w:rFonts w:asciiTheme="minorHAnsi" w:hAnsiTheme="minorHAnsi"/>
        </w:rPr>
        <w:t xml:space="preserve">Dostarczanie nowych opon odbywać się będzie na życzenie zamawiającego (sukcesywnie </w:t>
      </w:r>
    </w:p>
    <w:p w14:paraId="1AF38FF9" w14:textId="2DD737AE" w:rsidR="00CE42E8" w:rsidRPr="00801446" w:rsidRDefault="00CE42E8" w:rsidP="00FD1A95">
      <w:pPr>
        <w:widowControl w:val="0"/>
        <w:suppressAutoHyphens/>
        <w:spacing w:line="360" w:lineRule="auto"/>
        <w:ind w:left="283"/>
        <w:jc w:val="both"/>
        <w:rPr>
          <w:rFonts w:asciiTheme="minorHAnsi" w:hAnsiTheme="minorHAnsi"/>
        </w:rPr>
      </w:pPr>
      <w:r w:rsidRPr="00801446">
        <w:rPr>
          <w:rFonts w:asciiTheme="minorHAnsi" w:hAnsiTheme="minorHAnsi"/>
        </w:rPr>
        <w:t xml:space="preserve">w miarę potrzeb) od dnia podpisania umowy do </w:t>
      </w:r>
      <w:r w:rsidRPr="00801446">
        <w:rPr>
          <w:rFonts w:asciiTheme="minorHAnsi" w:hAnsiTheme="minorHAnsi"/>
          <w:b/>
        </w:rPr>
        <w:t>………………….r</w:t>
      </w:r>
      <w:r w:rsidRPr="00801446">
        <w:rPr>
          <w:rFonts w:asciiTheme="minorHAnsi" w:hAnsiTheme="minorHAnsi"/>
        </w:rPr>
        <w:t>.</w:t>
      </w:r>
    </w:p>
    <w:p w14:paraId="0CE7167B" w14:textId="77777777" w:rsidR="00CE42E8" w:rsidRPr="00801446" w:rsidRDefault="00CE42E8" w:rsidP="00B67B7F">
      <w:pPr>
        <w:widowControl w:val="0"/>
        <w:numPr>
          <w:ilvl w:val="0"/>
          <w:numId w:val="31"/>
        </w:numPr>
        <w:tabs>
          <w:tab w:val="left" w:pos="283"/>
        </w:tabs>
        <w:suppressAutoHyphens/>
        <w:spacing w:line="360" w:lineRule="auto"/>
        <w:jc w:val="both"/>
        <w:rPr>
          <w:rFonts w:asciiTheme="minorHAnsi" w:hAnsiTheme="minorHAnsi"/>
        </w:rPr>
      </w:pPr>
      <w:r w:rsidRPr="00801446">
        <w:rPr>
          <w:rFonts w:asciiTheme="minorHAnsi" w:hAnsiTheme="minorHAnsi"/>
        </w:rPr>
        <w:t>Dostarczanie nowych opon obciąża Wykonawcę.</w:t>
      </w:r>
    </w:p>
    <w:p w14:paraId="18562A0D" w14:textId="697860C8" w:rsidR="00CE42E8" w:rsidRPr="00801446" w:rsidRDefault="00CE42E8" w:rsidP="00B67B7F">
      <w:pPr>
        <w:widowControl w:val="0"/>
        <w:numPr>
          <w:ilvl w:val="0"/>
          <w:numId w:val="31"/>
        </w:numPr>
        <w:tabs>
          <w:tab w:val="left" w:pos="283"/>
        </w:tabs>
        <w:suppressAutoHyphens/>
        <w:spacing w:line="360" w:lineRule="auto"/>
        <w:jc w:val="both"/>
        <w:rPr>
          <w:rFonts w:asciiTheme="minorHAnsi" w:hAnsiTheme="minorHAnsi"/>
        </w:rPr>
      </w:pPr>
      <w:r w:rsidRPr="00801446">
        <w:rPr>
          <w:rFonts w:asciiTheme="minorHAnsi" w:hAnsiTheme="minorHAnsi"/>
        </w:rPr>
        <w:t xml:space="preserve">Datę i godzinę dostarczenia opon do MPK Spółka z o.o. w Tarnowie, Zamawiający uzgadnia </w:t>
      </w:r>
      <w:r w:rsidR="001D5AAD" w:rsidRPr="00801446">
        <w:rPr>
          <w:rFonts w:asciiTheme="minorHAnsi" w:hAnsiTheme="minorHAnsi"/>
        </w:rPr>
        <w:br/>
      </w:r>
      <w:r w:rsidRPr="00801446">
        <w:rPr>
          <w:rFonts w:asciiTheme="minorHAnsi" w:hAnsiTheme="minorHAnsi"/>
        </w:rPr>
        <w:t xml:space="preserve">z  Wykonawcą telefonicznie lub </w:t>
      </w:r>
      <w:r w:rsidR="0014449F" w:rsidRPr="00801446">
        <w:rPr>
          <w:rFonts w:asciiTheme="minorHAnsi" w:hAnsiTheme="minorHAnsi"/>
        </w:rPr>
        <w:t>e-mailem</w:t>
      </w:r>
      <w:r w:rsidRPr="00801446">
        <w:rPr>
          <w:rFonts w:asciiTheme="minorHAnsi" w:hAnsiTheme="minorHAnsi"/>
        </w:rPr>
        <w:t>.</w:t>
      </w:r>
    </w:p>
    <w:p w14:paraId="53E8A8BE" w14:textId="22AF6488" w:rsidR="00084F20" w:rsidRPr="00801446" w:rsidRDefault="00767894" w:rsidP="00B67B7F">
      <w:pPr>
        <w:widowControl w:val="0"/>
        <w:numPr>
          <w:ilvl w:val="0"/>
          <w:numId w:val="31"/>
        </w:numPr>
        <w:tabs>
          <w:tab w:val="left" w:pos="283"/>
        </w:tabs>
        <w:suppressAutoHyphens/>
        <w:spacing w:line="360" w:lineRule="auto"/>
        <w:jc w:val="both"/>
        <w:rPr>
          <w:rFonts w:asciiTheme="minorHAnsi" w:hAnsiTheme="minorHAnsi"/>
        </w:rPr>
      </w:pPr>
      <w:r w:rsidRPr="00801446">
        <w:rPr>
          <w:rFonts w:asciiTheme="minorHAnsi" w:hAnsiTheme="minorHAnsi"/>
        </w:rPr>
        <w:lastRenderedPageBreak/>
        <w:t>Dostawa do siedziby</w:t>
      </w:r>
      <w:r w:rsidR="00CE42E8" w:rsidRPr="00801446">
        <w:rPr>
          <w:rFonts w:asciiTheme="minorHAnsi" w:hAnsiTheme="minorHAnsi"/>
        </w:rPr>
        <w:t xml:space="preserve"> Zamawiającego: Tarnów, ul. Okrężna 9  w godzinach od 7:15  do 14:30,  </w:t>
      </w:r>
      <w:r w:rsidRPr="00801446">
        <w:rPr>
          <w:rFonts w:asciiTheme="minorHAnsi" w:hAnsiTheme="minorHAnsi"/>
        </w:rPr>
        <w:br/>
      </w:r>
      <w:r w:rsidR="00CE42E8" w:rsidRPr="00801446">
        <w:rPr>
          <w:rFonts w:asciiTheme="minorHAnsi" w:hAnsiTheme="minorHAnsi"/>
        </w:rPr>
        <w:t xml:space="preserve">tel. 630 – 06 – 24  lub 626 – 96 – 11  w. 113, 140, 114  </w:t>
      </w:r>
      <w:r w:rsidR="00132EFE" w:rsidRPr="00801446">
        <w:rPr>
          <w:rFonts w:asciiTheme="minorHAnsi" w:hAnsiTheme="minorHAnsi"/>
        </w:rPr>
        <w:t>od poniedziałku do piątku.</w:t>
      </w:r>
      <w:r w:rsidR="00CE42E8" w:rsidRPr="00801446">
        <w:rPr>
          <w:rFonts w:asciiTheme="minorHAnsi" w:hAnsiTheme="minorHAnsi"/>
        </w:rPr>
        <w:t xml:space="preserve">  </w:t>
      </w:r>
    </w:p>
    <w:p w14:paraId="171FF4B4" w14:textId="7232B872" w:rsidR="00132EFE" w:rsidRPr="00801446" w:rsidRDefault="00132EFE" w:rsidP="00132EFE">
      <w:pPr>
        <w:widowControl w:val="0"/>
        <w:numPr>
          <w:ilvl w:val="0"/>
          <w:numId w:val="31"/>
        </w:numPr>
        <w:suppressAutoHyphens/>
        <w:spacing w:line="360" w:lineRule="auto"/>
        <w:rPr>
          <w:rFonts w:asciiTheme="minorHAnsi" w:hAnsiTheme="minorHAnsi"/>
        </w:rPr>
      </w:pPr>
      <w:r w:rsidRPr="00801446">
        <w:rPr>
          <w:rFonts w:asciiTheme="minorHAnsi" w:hAnsiTheme="minorHAnsi"/>
        </w:rPr>
        <w:t xml:space="preserve">Wykonawca zobowiązany jest dostarczyć Zamawiającemu przedmiot umowy bez żadnych wad </w:t>
      </w:r>
      <w:r w:rsidR="007051FC" w:rsidRPr="00801446">
        <w:rPr>
          <w:rFonts w:asciiTheme="minorHAnsi" w:hAnsiTheme="minorHAnsi"/>
        </w:rPr>
        <w:br/>
      </w:r>
      <w:r w:rsidRPr="00801446">
        <w:rPr>
          <w:rFonts w:asciiTheme="minorHAnsi" w:hAnsiTheme="minorHAnsi"/>
        </w:rPr>
        <w:t>w ciągu 48 godzin od momentu zgłoszenia telefonicznego lub e-mailem do siedziby zamawiającego.</w:t>
      </w:r>
    </w:p>
    <w:p w14:paraId="6497F1FD" w14:textId="77777777" w:rsidR="00132EFE" w:rsidRPr="00801446" w:rsidRDefault="00132EFE" w:rsidP="00132EFE">
      <w:pPr>
        <w:widowControl w:val="0"/>
        <w:suppressAutoHyphens/>
        <w:spacing w:line="360" w:lineRule="auto"/>
        <w:ind w:left="283"/>
        <w:jc w:val="both"/>
        <w:rPr>
          <w:rFonts w:asciiTheme="minorHAnsi" w:hAnsiTheme="minorHAnsi"/>
        </w:rPr>
      </w:pPr>
    </w:p>
    <w:p w14:paraId="3A203F2B" w14:textId="6E412300" w:rsidR="00CE42E8" w:rsidRPr="00801446" w:rsidRDefault="00CE42E8" w:rsidP="00803C54">
      <w:pPr>
        <w:spacing w:line="360" w:lineRule="auto"/>
        <w:jc w:val="center"/>
        <w:rPr>
          <w:rFonts w:asciiTheme="minorHAnsi" w:hAnsiTheme="minorHAnsi"/>
        </w:rPr>
      </w:pPr>
      <w:r w:rsidRPr="00801446">
        <w:rPr>
          <w:rFonts w:asciiTheme="minorHAnsi" w:hAnsiTheme="minorHAnsi"/>
        </w:rPr>
        <w:t>§4</w:t>
      </w:r>
    </w:p>
    <w:p w14:paraId="02241BE2" w14:textId="77777777" w:rsidR="00CE42E8" w:rsidRPr="00801446" w:rsidRDefault="00CE42E8" w:rsidP="00E25BB7">
      <w:pPr>
        <w:spacing w:line="360" w:lineRule="auto"/>
        <w:jc w:val="center"/>
        <w:rPr>
          <w:rFonts w:asciiTheme="minorHAnsi" w:hAnsiTheme="minorHAnsi"/>
          <w:u w:val="single"/>
        </w:rPr>
      </w:pPr>
      <w:r w:rsidRPr="00801446">
        <w:rPr>
          <w:rFonts w:asciiTheme="minorHAnsi" w:hAnsiTheme="minorHAnsi"/>
          <w:u w:val="single"/>
        </w:rPr>
        <w:t>Termin, sposób płatności oraz warunki odbioru</w:t>
      </w:r>
    </w:p>
    <w:p w14:paraId="3E4E569D" w14:textId="62624E19" w:rsidR="00CE42E8" w:rsidRPr="00801446" w:rsidRDefault="00CE42E8" w:rsidP="00B67B7F">
      <w:pPr>
        <w:widowControl w:val="0"/>
        <w:numPr>
          <w:ilvl w:val="0"/>
          <w:numId w:val="35"/>
        </w:numPr>
        <w:tabs>
          <w:tab w:val="clear" w:pos="268"/>
          <w:tab w:val="left" w:pos="283"/>
        </w:tabs>
        <w:suppressAutoHyphens/>
        <w:spacing w:line="360" w:lineRule="auto"/>
        <w:rPr>
          <w:rFonts w:asciiTheme="minorHAnsi" w:hAnsiTheme="minorHAnsi"/>
        </w:rPr>
      </w:pPr>
      <w:r w:rsidRPr="00801446">
        <w:rPr>
          <w:rFonts w:asciiTheme="minorHAnsi" w:hAnsiTheme="minorHAnsi"/>
        </w:rPr>
        <w:t xml:space="preserve">Ustala się </w:t>
      </w:r>
      <w:r w:rsidRPr="00801446">
        <w:rPr>
          <w:rFonts w:asciiTheme="minorHAnsi" w:hAnsiTheme="minorHAnsi"/>
          <w:b/>
          <w:bCs/>
        </w:rPr>
        <w:t>30 dniowy</w:t>
      </w:r>
      <w:r w:rsidRPr="00801446">
        <w:rPr>
          <w:rFonts w:asciiTheme="minorHAnsi" w:hAnsiTheme="minorHAnsi"/>
        </w:rPr>
        <w:t xml:space="preserve"> termin zapłaty po uprzednim otrzymaniu</w:t>
      </w:r>
      <w:r w:rsidR="001D5AAD" w:rsidRPr="00801446">
        <w:rPr>
          <w:rFonts w:asciiTheme="minorHAnsi" w:hAnsiTheme="minorHAnsi"/>
        </w:rPr>
        <w:t xml:space="preserve"> danej partii  przedmiotu</w:t>
      </w:r>
      <w:r w:rsidRPr="00801446">
        <w:rPr>
          <w:rFonts w:asciiTheme="minorHAnsi" w:hAnsiTheme="minorHAnsi"/>
        </w:rPr>
        <w:t xml:space="preserve"> umowy oraz faktury. </w:t>
      </w:r>
    </w:p>
    <w:p w14:paraId="5E5D90A3" w14:textId="77777777" w:rsidR="00CE42E8" w:rsidRPr="00801446" w:rsidRDefault="00CE42E8" w:rsidP="00B67B7F">
      <w:pPr>
        <w:widowControl w:val="0"/>
        <w:numPr>
          <w:ilvl w:val="0"/>
          <w:numId w:val="35"/>
        </w:numPr>
        <w:tabs>
          <w:tab w:val="clear" w:pos="268"/>
          <w:tab w:val="left" w:pos="283"/>
        </w:tabs>
        <w:suppressAutoHyphens/>
        <w:spacing w:line="360" w:lineRule="auto"/>
        <w:ind w:left="283"/>
        <w:rPr>
          <w:rFonts w:asciiTheme="minorHAnsi" w:hAnsiTheme="minorHAnsi"/>
        </w:rPr>
      </w:pPr>
      <w:r w:rsidRPr="00801446">
        <w:rPr>
          <w:rFonts w:asciiTheme="minorHAnsi" w:hAnsiTheme="minorHAnsi"/>
        </w:rPr>
        <w:t>Termin do zapłaty biegnie od daty spełnienia obu warunków wymienionych w pkt 1. Jako dzień dokonania zapłaty przyjmuje się dzień obciążenia konta Zamawiającego.</w:t>
      </w:r>
    </w:p>
    <w:p w14:paraId="1FF18BD2" w14:textId="46C14EDC" w:rsidR="00CE42E8" w:rsidRPr="00801446" w:rsidRDefault="00CE42E8" w:rsidP="00B67B7F">
      <w:pPr>
        <w:widowControl w:val="0"/>
        <w:numPr>
          <w:ilvl w:val="0"/>
          <w:numId w:val="35"/>
        </w:numPr>
        <w:tabs>
          <w:tab w:val="clear" w:pos="268"/>
          <w:tab w:val="left" w:pos="283"/>
        </w:tabs>
        <w:suppressAutoHyphens/>
        <w:spacing w:line="360" w:lineRule="auto"/>
        <w:ind w:left="283"/>
        <w:rPr>
          <w:rFonts w:asciiTheme="minorHAnsi" w:hAnsiTheme="minorHAnsi"/>
        </w:rPr>
      </w:pPr>
      <w:r w:rsidRPr="00801446">
        <w:rPr>
          <w:rFonts w:asciiTheme="minorHAnsi" w:hAnsiTheme="minorHAnsi"/>
        </w:rPr>
        <w:t xml:space="preserve">Płatność za </w:t>
      </w:r>
      <w:r w:rsidR="001D5AAD" w:rsidRPr="00801446">
        <w:rPr>
          <w:rFonts w:asciiTheme="minorHAnsi" w:hAnsiTheme="minorHAnsi"/>
        </w:rPr>
        <w:t xml:space="preserve">każdą dostawę </w:t>
      </w:r>
      <w:r w:rsidRPr="00801446">
        <w:rPr>
          <w:rFonts w:asciiTheme="minorHAnsi" w:hAnsiTheme="minorHAnsi"/>
        </w:rPr>
        <w:t xml:space="preserve"> nastąpi przelewem</w:t>
      </w:r>
      <w:r w:rsidR="00121181" w:rsidRPr="00801446">
        <w:rPr>
          <w:rFonts w:asciiTheme="minorHAnsi" w:hAnsiTheme="minorHAnsi"/>
        </w:rPr>
        <w:t xml:space="preserve"> na rachunek bankowy Wykonawcy .............................................................................................................................................................</w:t>
      </w:r>
    </w:p>
    <w:p w14:paraId="77A92B0C" w14:textId="0283F386" w:rsidR="00CE42E8" w:rsidRPr="00801446" w:rsidRDefault="00A54A74" w:rsidP="00E25BB7">
      <w:pPr>
        <w:spacing w:line="360" w:lineRule="auto"/>
        <w:jc w:val="center"/>
        <w:rPr>
          <w:rFonts w:asciiTheme="minorHAnsi" w:hAnsiTheme="minorHAnsi"/>
        </w:rPr>
      </w:pPr>
      <w:r w:rsidRPr="00801446">
        <w:rPr>
          <w:rFonts w:asciiTheme="minorHAnsi" w:hAnsiTheme="minorHAnsi"/>
        </w:rPr>
        <w:t>§5</w:t>
      </w:r>
    </w:p>
    <w:p w14:paraId="0FB2812F" w14:textId="77777777" w:rsidR="00CE42E8" w:rsidRPr="00801446" w:rsidRDefault="00CE42E8" w:rsidP="00B67B7F">
      <w:pPr>
        <w:widowControl w:val="0"/>
        <w:numPr>
          <w:ilvl w:val="0"/>
          <w:numId w:val="36"/>
        </w:numPr>
        <w:tabs>
          <w:tab w:val="clear" w:pos="360"/>
          <w:tab w:val="left" w:pos="283"/>
        </w:tabs>
        <w:suppressAutoHyphens/>
        <w:spacing w:line="360" w:lineRule="auto"/>
        <w:ind w:left="283" w:hanging="283"/>
        <w:rPr>
          <w:rFonts w:asciiTheme="minorHAnsi" w:hAnsiTheme="minorHAnsi"/>
        </w:rPr>
      </w:pPr>
      <w:r w:rsidRPr="00801446">
        <w:rPr>
          <w:rFonts w:asciiTheme="minorHAnsi" w:hAnsiTheme="minorHAnsi"/>
        </w:rPr>
        <w:t>Zamawiający zobowiązuje się do sprawdzenia kompletności przedmiotu umowy oraz dokumentacji podczas odbioru przedmiotu umowy.</w:t>
      </w:r>
    </w:p>
    <w:p w14:paraId="0192D603" w14:textId="77777777" w:rsidR="00FD1A95" w:rsidRDefault="00CE42E8" w:rsidP="00B67B7F">
      <w:pPr>
        <w:pStyle w:val="Tekstpodstawowywcity"/>
        <w:numPr>
          <w:ilvl w:val="0"/>
          <w:numId w:val="36"/>
        </w:numPr>
        <w:tabs>
          <w:tab w:val="clear" w:pos="360"/>
          <w:tab w:val="num" w:pos="283"/>
        </w:tabs>
        <w:spacing w:after="120" w:line="360" w:lineRule="auto"/>
        <w:ind w:left="283" w:hanging="283"/>
        <w:rPr>
          <w:rFonts w:asciiTheme="minorHAnsi" w:eastAsia="Times New Roman" w:hAnsiTheme="minorHAnsi" w:cs="Arial"/>
          <w:szCs w:val="22"/>
        </w:rPr>
      </w:pPr>
      <w:r w:rsidRPr="00801446">
        <w:rPr>
          <w:rFonts w:asciiTheme="minorHAnsi" w:eastAsia="Times New Roman" w:hAnsiTheme="minorHAnsi" w:cs="Arial"/>
          <w:szCs w:val="22"/>
        </w:rPr>
        <w:t xml:space="preserve">W ramach przedmiotu umowy Wykonawca zobowiązany będzie do odbioru </w:t>
      </w:r>
      <w:r w:rsidRPr="00801446">
        <w:rPr>
          <w:rFonts w:asciiTheme="minorHAnsi" w:hAnsiTheme="minorHAnsi"/>
          <w:b/>
          <w:szCs w:val="22"/>
          <w:u w:val="single"/>
        </w:rPr>
        <w:t>własnym załadunkiem oraz transportem</w:t>
      </w:r>
      <w:r w:rsidRPr="00801446">
        <w:rPr>
          <w:rFonts w:asciiTheme="minorHAnsi" w:hAnsiTheme="minorHAnsi"/>
          <w:szCs w:val="22"/>
          <w:u w:val="single"/>
        </w:rPr>
        <w:t xml:space="preserve"> </w:t>
      </w:r>
      <w:r w:rsidR="00275DB7" w:rsidRPr="00801446">
        <w:rPr>
          <w:rFonts w:asciiTheme="minorHAnsi" w:eastAsia="Times New Roman" w:hAnsiTheme="minorHAnsi" w:cs="Arial"/>
          <w:szCs w:val="22"/>
        </w:rPr>
        <w:t xml:space="preserve"> </w:t>
      </w:r>
      <w:r w:rsidRPr="00801446">
        <w:rPr>
          <w:rFonts w:asciiTheme="minorHAnsi" w:eastAsia="Times New Roman" w:hAnsiTheme="minorHAnsi" w:cs="Arial"/>
          <w:szCs w:val="22"/>
        </w:rPr>
        <w:t>i utylizacji zużytego ogumienia</w:t>
      </w:r>
      <w:r w:rsidR="004479B7" w:rsidRPr="00801446">
        <w:rPr>
          <w:rFonts w:asciiTheme="minorHAnsi" w:eastAsia="Times New Roman" w:hAnsiTheme="minorHAnsi" w:cs="Arial"/>
          <w:szCs w:val="22"/>
        </w:rPr>
        <w:t>.</w:t>
      </w:r>
      <w:r w:rsidR="000C18AE" w:rsidRPr="00801446">
        <w:rPr>
          <w:rFonts w:asciiTheme="minorHAnsi" w:eastAsia="Times New Roman" w:hAnsiTheme="minorHAnsi" w:cs="Arial"/>
          <w:szCs w:val="22"/>
        </w:rPr>
        <w:t xml:space="preserve"> Zamawiający wystawi </w:t>
      </w:r>
      <w:r w:rsidR="008964A7" w:rsidRPr="00801446">
        <w:rPr>
          <w:rFonts w:asciiTheme="minorHAnsi" w:eastAsia="Times New Roman" w:hAnsiTheme="minorHAnsi" w:cs="Arial"/>
          <w:szCs w:val="22"/>
        </w:rPr>
        <w:t xml:space="preserve">Wykonawcy </w:t>
      </w:r>
      <w:r w:rsidR="000C18AE" w:rsidRPr="00801446">
        <w:rPr>
          <w:rFonts w:asciiTheme="minorHAnsi" w:eastAsia="Times New Roman" w:hAnsiTheme="minorHAnsi" w:cs="Arial"/>
          <w:szCs w:val="22"/>
        </w:rPr>
        <w:t xml:space="preserve">kartę przekazania odpadów.  </w:t>
      </w:r>
      <w:r w:rsidRPr="00801446">
        <w:rPr>
          <w:rFonts w:asciiTheme="minorHAnsi" w:eastAsia="Times New Roman" w:hAnsiTheme="minorHAnsi" w:cs="Arial"/>
          <w:szCs w:val="22"/>
        </w:rPr>
        <w:t xml:space="preserve">Ilość zużytego ogumienia odebranego przez Wykonawcę nie przekroczy ilości ogumienia zamówionego przez Zamawiającego w ramach umowy. Odbiór ogumienia  będzie się odbywał cyklicznie w miarę bieżących potrzeb Zamawiającego. Koszty odbioru, transportu </w:t>
      </w:r>
      <w:r w:rsidR="007051FC" w:rsidRPr="00801446">
        <w:rPr>
          <w:rFonts w:asciiTheme="minorHAnsi" w:eastAsia="Times New Roman" w:hAnsiTheme="minorHAnsi" w:cs="Arial"/>
          <w:szCs w:val="22"/>
        </w:rPr>
        <w:t xml:space="preserve">i utylizacji pokrywa Wykonawca z godnie </w:t>
      </w:r>
    </w:p>
    <w:p w14:paraId="3E153F33" w14:textId="3F6ADC51" w:rsidR="004479B7" w:rsidRPr="00801446" w:rsidRDefault="007051FC" w:rsidP="00FD1A95">
      <w:pPr>
        <w:pStyle w:val="Tekstpodstawowywcity"/>
        <w:spacing w:after="120" w:line="360" w:lineRule="auto"/>
        <w:ind w:left="283"/>
        <w:rPr>
          <w:rFonts w:asciiTheme="minorHAnsi" w:eastAsia="Times New Roman" w:hAnsiTheme="minorHAnsi" w:cs="Arial"/>
          <w:szCs w:val="22"/>
        </w:rPr>
      </w:pPr>
      <w:r w:rsidRPr="00801446">
        <w:rPr>
          <w:rFonts w:asciiTheme="minorHAnsi" w:eastAsia="Times New Roman" w:hAnsiTheme="minorHAnsi" w:cs="Arial"/>
          <w:szCs w:val="22"/>
        </w:rPr>
        <w:t>z zapisami w SWZ.</w:t>
      </w:r>
    </w:p>
    <w:p w14:paraId="50266B42" w14:textId="77777777" w:rsidR="004479B7" w:rsidRPr="00801446" w:rsidRDefault="004479B7" w:rsidP="00B67B7F">
      <w:pPr>
        <w:pStyle w:val="pkt"/>
        <w:numPr>
          <w:ilvl w:val="0"/>
          <w:numId w:val="36"/>
        </w:numPr>
        <w:spacing w:before="0" w:after="0" w:line="360" w:lineRule="auto"/>
        <w:rPr>
          <w:rFonts w:asciiTheme="minorHAnsi" w:hAnsiTheme="minorHAnsi" w:cs="Arial"/>
          <w:sz w:val="22"/>
          <w:szCs w:val="22"/>
        </w:rPr>
      </w:pPr>
      <w:r w:rsidRPr="00801446">
        <w:rPr>
          <w:rFonts w:asciiTheme="minorHAnsi" w:hAnsiTheme="minorHAnsi" w:cs="Arial"/>
          <w:sz w:val="22"/>
          <w:szCs w:val="22"/>
        </w:rPr>
        <w:t>Wykonawca jest odpowiedzialny za gospodarowanie odpadami powstałymi  w wyniku zużycia się  dostarczonych opon do Zamawiającego i ponosi koszty z tym związane.</w:t>
      </w:r>
    </w:p>
    <w:p w14:paraId="6CED93BF" w14:textId="77777777" w:rsidR="004479B7" w:rsidRPr="00801446" w:rsidRDefault="004479B7" w:rsidP="00B67B7F">
      <w:pPr>
        <w:pStyle w:val="Akapitzlist"/>
        <w:numPr>
          <w:ilvl w:val="0"/>
          <w:numId w:val="52"/>
        </w:numPr>
        <w:spacing w:line="360" w:lineRule="auto"/>
        <w:jc w:val="both"/>
        <w:rPr>
          <w:rFonts w:asciiTheme="minorHAnsi" w:eastAsia="Times New Roman" w:hAnsiTheme="minorHAnsi"/>
        </w:rPr>
      </w:pPr>
      <w:r w:rsidRPr="00801446">
        <w:rPr>
          <w:rFonts w:asciiTheme="minorHAnsi" w:eastAsia="Times New Roman" w:hAnsiTheme="minorHAnsi"/>
        </w:rPr>
        <w:t>Wykonawca zobowiązany jest podczas realizacji przedmiotu zamówienia do spełniania wymagań zawartych w przepisach:</w:t>
      </w:r>
    </w:p>
    <w:p w14:paraId="7149FF3E" w14:textId="77777777" w:rsidR="004479B7" w:rsidRPr="00801446" w:rsidRDefault="004479B7" w:rsidP="00B67B7F">
      <w:pPr>
        <w:pStyle w:val="Akapitzlist"/>
        <w:numPr>
          <w:ilvl w:val="0"/>
          <w:numId w:val="54"/>
        </w:numPr>
        <w:spacing w:line="360" w:lineRule="auto"/>
        <w:ind w:hanging="11"/>
        <w:jc w:val="both"/>
        <w:rPr>
          <w:rFonts w:asciiTheme="minorHAnsi" w:eastAsia="Times New Roman" w:hAnsiTheme="minorHAnsi"/>
        </w:rPr>
      </w:pPr>
      <w:r w:rsidRPr="00801446">
        <w:rPr>
          <w:rFonts w:asciiTheme="minorHAnsi" w:eastAsia="Times New Roman" w:hAnsiTheme="minorHAnsi"/>
        </w:rPr>
        <w:t>Ustawie o odpadach z dnia 14 grudnia 2012 r. (Dz.U.2019.701 tj. z dnia 16.04.2019</w:t>
      </w:r>
      <w:r w:rsidRPr="00801446">
        <w:rPr>
          <w:rFonts w:asciiTheme="minorHAnsi" w:eastAsia="Times New Roman" w:hAnsiTheme="minorHAnsi"/>
          <w:strike/>
        </w:rPr>
        <w:t>)</w:t>
      </w:r>
      <w:r w:rsidRPr="00801446">
        <w:rPr>
          <w:rFonts w:asciiTheme="minorHAnsi" w:eastAsia="Times New Roman" w:hAnsiTheme="minorHAnsi"/>
        </w:rPr>
        <w:t>.</w:t>
      </w:r>
    </w:p>
    <w:p w14:paraId="3ED1ED47" w14:textId="5392282A" w:rsidR="004479B7" w:rsidRPr="00801446" w:rsidRDefault="004479B7" w:rsidP="00B67B7F">
      <w:pPr>
        <w:pStyle w:val="Akapitzlist"/>
        <w:numPr>
          <w:ilvl w:val="0"/>
          <w:numId w:val="54"/>
        </w:numPr>
        <w:spacing w:line="360" w:lineRule="auto"/>
        <w:ind w:hanging="11"/>
        <w:jc w:val="both"/>
        <w:rPr>
          <w:rFonts w:asciiTheme="minorHAnsi" w:eastAsia="Times New Roman" w:hAnsiTheme="minorHAnsi"/>
        </w:rPr>
      </w:pPr>
      <w:r w:rsidRPr="00801446">
        <w:rPr>
          <w:rFonts w:asciiTheme="minorHAnsi" w:eastAsia="Times New Roman" w:hAnsiTheme="minorHAnsi"/>
        </w:rPr>
        <w:t xml:space="preserve">Ustawie Prawo ochrony środowiska z dnia 27 kwietnia 2001 r. (Dz.U.2019.1396 tj. </w:t>
      </w:r>
      <w:r w:rsidR="00803C54" w:rsidRPr="00801446">
        <w:rPr>
          <w:rFonts w:asciiTheme="minorHAnsi" w:eastAsia="Times New Roman" w:hAnsiTheme="minorHAnsi"/>
        </w:rPr>
        <w:br/>
      </w:r>
      <w:r w:rsidRPr="00801446">
        <w:rPr>
          <w:rFonts w:asciiTheme="minorHAnsi" w:eastAsia="Times New Roman" w:hAnsiTheme="minorHAnsi"/>
        </w:rPr>
        <w:t xml:space="preserve">z dnia 29.07.2019) </w:t>
      </w:r>
    </w:p>
    <w:p w14:paraId="16888B19" w14:textId="77777777" w:rsidR="004479B7" w:rsidRPr="00801446" w:rsidRDefault="004479B7" w:rsidP="00B67B7F">
      <w:pPr>
        <w:pStyle w:val="pkt"/>
        <w:numPr>
          <w:ilvl w:val="0"/>
          <w:numId w:val="53"/>
        </w:numPr>
        <w:spacing w:before="0" w:after="0" w:line="360" w:lineRule="auto"/>
        <w:rPr>
          <w:rFonts w:asciiTheme="minorHAnsi" w:hAnsiTheme="minorHAnsi" w:cs="Arial"/>
          <w:sz w:val="22"/>
          <w:szCs w:val="22"/>
        </w:rPr>
      </w:pPr>
      <w:r w:rsidRPr="00801446">
        <w:rPr>
          <w:rFonts w:asciiTheme="minorHAnsi" w:hAnsiTheme="minorHAnsi" w:cs="Arial"/>
          <w:sz w:val="22"/>
          <w:szCs w:val="22"/>
        </w:rPr>
        <w:t>Gospodarowanie odpadami może być wykonywane tylko przez podmioty do tego uprawnione posiadające zezwolenie.</w:t>
      </w:r>
    </w:p>
    <w:p w14:paraId="0F4CEA71" w14:textId="77777777" w:rsidR="004479B7" w:rsidRPr="00801446" w:rsidRDefault="004479B7" w:rsidP="00B67B7F">
      <w:pPr>
        <w:pStyle w:val="pkt"/>
        <w:numPr>
          <w:ilvl w:val="0"/>
          <w:numId w:val="53"/>
        </w:numPr>
        <w:spacing w:before="0" w:after="0" w:line="360" w:lineRule="auto"/>
        <w:rPr>
          <w:rFonts w:asciiTheme="minorHAnsi" w:hAnsiTheme="minorHAnsi" w:cs="Arial"/>
          <w:sz w:val="22"/>
          <w:szCs w:val="22"/>
        </w:rPr>
      </w:pPr>
      <w:r w:rsidRPr="00801446">
        <w:rPr>
          <w:rFonts w:asciiTheme="minorHAnsi" w:hAnsiTheme="minorHAnsi"/>
          <w:sz w:val="22"/>
          <w:szCs w:val="22"/>
        </w:rPr>
        <w:t>Wykonawca  zobowiązany jest do posiadania przez cały okres obowiązywania umowy  aktualnego:</w:t>
      </w:r>
    </w:p>
    <w:p w14:paraId="14CAB8E9" w14:textId="77777777" w:rsidR="004479B7" w:rsidRPr="00801446" w:rsidRDefault="004479B7" w:rsidP="00B67B7F">
      <w:pPr>
        <w:pStyle w:val="Akapitzlist"/>
        <w:numPr>
          <w:ilvl w:val="0"/>
          <w:numId w:val="55"/>
        </w:numPr>
        <w:spacing w:line="360" w:lineRule="auto"/>
        <w:ind w:hanging="11"/>
        <w:jc w:val="both"/>
        <w:rPr>
          <w:rFonts w:asciiTheme="minorHAnsi" w:hAnsiTheme="minorHAnsi"/>
        </w:rPr>
      </w:pPr>
      <w:r w:rsidRPr="00801446">
        <w:rPr>
          <w:rFonts w:asciiTheme="minorHAnsi" w:hAnsiTheme="minorHAnsi"/>
        </w:rPr>
        <w:lastRenderedPageBreak/>
        <w:t xml:space="preserve">pozwolenia na zbieranie odpadów; </w:t>
      </w:r>
    </w:p>
    <w:p w14:paraId="6BEB573A" w14:textId="057B8B68" w:rsidR="00A54A74" w:rsidRPr="00801446" w:rsidRDefault="004479B7" w:rsidP="00B67B7F">
      <w:pPr>
        <w:pStyle w:val="Akapitzlist"/>
        <w:numPr>
          <w:ilvl w:val="0"/>
          <w:numId w:val="55"/>
        </w:numPr>
        <w:spacing w:line="360" w:lineRule="auto"/>
        <w:ind w:hanging="11"/>
        <w:jc w:val="both"/>
        <w:rPr>
          <w:rFonts w:asciiTheme="minorHAnsi" w:hAnsiTheme="minorHAnsi"/>
        </w:rPr>
      </w:pPr>
      <w:r w:rsidRPr="00801446">
        <w:rPr>
          <w:rFonts w:asciiTheme="minorHAnsi" w:hAnsiTheme="minorHAnsi"/>
        </w:rPr>
        <w:t xml:space="preserve">wpisu do Bazy danych o produktach i opakowaniach oraz o gospodarce odpadami (BDO), zezwalający na realizację transportu odpadów o kodzie 16 01 03 (kod odpadu dla </w:t>
      </w:r>
      <w:r w:rsidR="00803C54" w:rsidRPr="00801446">
        <w:rPr>
          <w:rFonts w:asciiTheme="minorHAnsi" w:hAnsiTheme="minorHAnsi"/>
        </w:rPr>
        <w:t xml:space="preserve">zużytych opon) </w:t>
      </w:r>
      <w:r w:rsidRPr="00801446">
        <w:rPr>
          <w:rFonts w:asciiTheme="minorHAnsi" w:hAnsiTheme="minorHAnsi"/>
        </w:rPr>
        <w:t xml:space="preserve">i okazywać te dokumenty na każde żądanie Zamawiającego. Jeżeli </w:t>
      </w:r>
      <w:r w:rsidR="00FD1A95">
        <w:rPr>
          <w:rFonts w:asciiTheme="minorHAnsi" w:hAnsiTheme="minorHAnsi"/>
        </w:rPr>
        <w:br/>
      </w:r>
      <w:r w:rsidRPr="00801446">
        <w:rPr>
          <w:rFonts w:asciiTheme="minorHAnsi" w:hAnsiTheme="minorHAnsi"/>
        </w:rPr>
        <w:t xml:space="preserve">w imieniu Wykonawcy odpady będą </w:t>
      </w:r>
      <w:r w:rsidR="00275DB7" w:rsidRPr="00801446">
        <w:rPr>
          <w:rFonts w:asciiTheme="minorHAnsi" w:hAnsiTheme="minorHAnsi"/>
        </w:rPr>
        <w:t xml:space="preserve">odbierane lub </w:t>
      </w:r>
      <w:r w:rsidRPr="00801446">
        <w:rPr>
          <w:rFonts w:asciiTheme="minorHAnsi" w:hAnsiTheme="minorHAnsi"/>
        </w:rPr>
        <w:t xml:space="preserve">zagospodarowane przez Podwykonawcę. Wykonawca jest zobowiązany okazać </w:t>
      </w:r>
      <w:r w:rsidR="00275DB7" w:rsidRPr="00801446">
        <w:rPr>
          <w:rFonts w:asciiTheme="minorHAnsi" w:hAnsiTheme="minorHAnsi"/>
        </w:rPr>
        <w:t>i przesłać dokumenty Zamawiającemu</w:t>
      </w:r>
      <w:r w:rsidRPr="00801446">
        <w:rPr>
          <w:rFonts w:asciiTheme="minorHAnsi" w:hAnsiTheme="minorHAnsi"/>
        </w:rPr>
        <w:t xml:space="preserve"> ww. zezwolenia/wpisy i ewentualnie umowę z  Podwykonawcą.</w:t>
      </w:r>
    </w:p>
    <w:p w14:paraId="3A98A563" w14:textId="0386EB8F" w:rsidR="00CE42E8" w:rsidRPr="00801446" w:rsidRDefault="00A54A74" w:rsidP="00E25BB7">
      <w:pPr>
        <w:spacing w:line="360" w:lineRule="auto"/>
        <w:jc w:val="center"/>
        <w:rPr>
          <w:rFonts w:asciiTheme="minorHAnsi" w:hAnsiTheme="minorHAnsi"/>
        </w:rPr>
      </w:pPr>
      <w:r w:rsidRPr="00801446">
        <w:rPr>
          <w:rFonts w:asciiTheme="minorHAnsi" w:hAnsiTheme="minorHAnsi"/>
        </w:rPr>
        <w:t>§6</w:t>
      </w:r>
    </w:p>
    <w:p w14:paraId="0D0D9C89" w14:textId="77777777" w:rsidR="00CE42E8" w:rsidRPr="00801446" w:rsidRDefault="00CE42E8" w:rsidP="00E25BB7">
      <w:pPr>
        <w:spacing w:line="360" w:lineRule="auto"/>
        <w:jc w:val="center"/>
        <w:rPr>
          <w:rFonts w:asciiTheme="minorHAnsi" w:hAnsiTheme="minorHAnsi"/>
          <w:u w:val="single"/>
        </w:rPr>
      </w:pPr>
      <w:r w:rsidRPr="00801446">
        <w:rPr>
          <w:rFonts w:asciiTheme="minorHAnsi" w:hAnsiTheme="minorHAnsi"/>
          <w:u w:val="single"/>
        </w:rPr>
        <w:t>Gwarancja</w:t>
      </w:r>
    </w:p>
    <w:p w14:paraId="40DEDCA2" w14:textId="5B738097" w:rsidR="00ED2183" w:rsidRPr="00801446" w:rsidRDefault="00CE42E8" w:rsidP="00B67B7F">
      <w:pPr>
        <w:widowControl w:val="0"/>
        <w:numPr>
          <w:ilvl w:val="0"/>
          <w:numId w:val="63"/>
        </w:numPr>
        <w:tabs>
          <w:tab w:val="left" w:pos="283"/>
        </w:tabs>
        <w:suppressAutoHyphens/>
        <w:spacing w:line="360" w:lineRule="auto"/>
        <w:rPr>
          <w:rFonts w:asciiTheme="minorHAnsi" w:hAnsiTheme="minorHAnsi"/>
        </w:rPr>
      </w:pPr>
      <w:r w:rsidRPr="00801446">
        <w:rPr>
          <w:rFonts w:asciiTheme="minorHAnsi" w:hAnsiTheme="minorHAnsi"/>
        </w:rPr>
        <w:t>Wykonawca udziel</w:t>
      </w:r>
      <w:r w:rsidR="00A54A74" w:rsidRPr="00801446">
        <w:rPr>
          <w:rFonts w:asciiTheme="minorHAnsi" w:hAnsiTheme="minorHAnsi"/>
        </w:rPr>
        <w:t>a</w:t>
      </w:r>
      <w:r w:rsidRPr="00801446">
        <w:rPr>
          <w:rFonts w:asciiTheme="minorHAnsi" w:hAnsiTheme="minorHAnsi"/>
        </w:rPr>
        <w:t xml:space="preserve"> na każdy dostarczony przedmiot umowy następujące gwarancje:</w:t>
      </w:r>
    </w:p>
    <w:tbl>
      <w:tblPr>
        <w:tblW w:w="8756" w:type="dxa"/>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147"/>
        <w:gridCol w:w="1673"/>
        <w:gridCol w:w="850"/>
        <w:gridCol w:w="2552"/>
      </w:tblGrid>
      <w:tr w:rsidR="00CE42E8" w:rsidRPr="00801446" w14:paraId="4F306FB0" w14:textId="77777777" w:rsidTr="00DF385B">
        <w:trPr>
          <w:trHeight w:val="165"/>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74450DA" w14:textId="77777777" w:rsidR="00CE42E8" w:rsidRPr="00801446" w:rsidRDefault="00CE42E8" w:rsidP="00E25BB7">
            <w:pPr>
              <w:pStyle w:val="Tekstpodstawowywcity"/>
              <w:spacing w:line="360" w:lineRule="auto"/>
              <w:rPr>
                <w:rFonts w:asciiTheme="minorHAnsi" w:hAnsiTheme="minorHAnsi" w:cs="Arial"/>
                <w:szCs w:val="22"/>
              </w:rPr>
            </w:pPr>
            <w:r w:rsidRPr="00801446">
              <w:rPr>
                <w:rFonts w:asciiTheme="minorHAnsi" w:hAnsiTheme="minorHAnsi" w:cs="Arial"/>
                <w:szCs w:val="22"/>
              </w:rPr>
              <w:t>Lp.</w:t>
            </w:r>
          </w:p>
        </w:tc>
        <w:tc>
          <w:tcPr>
            <w:tcW w:w="3147" w:type="dxa"/>
            <w:tcBorders>
              <w:top w:val="single" w:sz="4" w:space="0" w:color="000000"/>
              <w:left w:val="single" w:sz="4" w:space="0" w:color="000000"/>
              <w:bottom w:val="single" w:sz="4" w:space="0" w:color="auto"/>
              <w:right w:val="single" w:sz="4" w:space="0" w:color="auto"/>
            </w:tcBorders>
            <w:shd w:val="clear" w:color="auto" w:fill="auto"/>
          </w:tcPr>
          <w:p w14:paraId="32DE7411" w14:textId="22DD9539" w:rsidR="00CE42E8" w:rsidRPr="00801446" w:rsidRDefault="00275DB7" w:rsidP="00275DB7">
            <w:pPr>
              <w:pStyle w:val="Tekstpodstawowywcity"/>
              <w:spacing w:line="360" w:lineRule="auto"/>
              <w:jc w:val="center"/>
              <w:rPr>
                <w:rFonts w:asciiTheme="minorHAnsi" w:hAnsiTheme="minorHAnsi" w:cs="Arial"/>
                <w:szCs w:val="22"/>
              </w:rPr>
            </w:pPr>
            <w:r w:rsidRPr="00801446">
              <w:rPr>
                <w:rFonts w:asciiTheme="minorHAnsi" w:hAnsiTheme="minorHAnsi" w:cs="Arial"/>
                <w:szCs w:val="22"/>
              </w:rPr>
              <w:t>NOWE OPONY</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1B1784D9" w14:textId="77777777" w:rsidR="00CE42E8" w:rsidRPr="00801446" w:rsidRDefault="00CE42E8" w:rsidP="00E25BB7">
            <w:pPr>
              <w:pStyle w:val="Tekstpodstawowywcity"/>
              <w:spacing w:line="360" w:lineRule="auto"/>
              <w:jc w:val="center"/>
              <w:rPr>
                <w:rFonts w:asciiTheme="minorHAnsi" w:hAnsiTheme="minorHAnsi" w:cs="Arial"/>
                <w:szCs w:val="22"/>
              </w:rPr>
            </w:pPr>
            <w:r w:rsidRPr="00801446">
              <w:rPr>
                <w:rFonts w:asciiTheme="minorHAnsi" w:hAnsiTheme="minorHAnsi" w:cs="Arial"/>
                <w:szCs w:val="22"/>
              </w:rPr>
              <w:t>NAZWA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73C9CC" w14:textId="77777777" w:rsidR="00CE42E8" w:rsidRPr="00801446" w:rsidRDefault="00CE42E8" w:rsidP="00E25BB7">
            <w:pPr>
              <w:pStyle w:val="Tekstpodstawowywcity"/>
              <w:spacing w:line="360" w:lineRule="auto"/>
              <w:jc w:val="center"/>
              <w:rPr>
                <w:rFonts w:asciiTheme="minorHAnsi" w:hAnsiTheme="minorHAnsi" w:cs="Arial"/>
                <w:szCs w:val="22"/>
              </w:rPr>
            </w:pPr>
            <w:r w:rsidRPr="00801446">
              <w:rPr>
                <w:rFonts w:asciiTheme="minorHAnsi" w:hAnsiTheme="minorHAnsi" w:cs="Arial"/>
                <w:szCs w:val="22"/>
              </w:rPr>
              <w:t>ILOŚĆ</w:t>
            </w:r>
          </w:p>
          <w:p w14:paraId="7050360C" w14:textId="15C0EBBA" w:rsidR="00275DB7" w:rsidRPr="00801446" w:rsidRDefault="00275DB7" w:rsidP="00E25BB7">
            <w:pPr>
              <w:pStyle w:val="Tekstpodstawowywcity"/>
              <w:spacing w:line="360" w:lineRule="auto"/>
              <w:jc w:val="center"/>
              <w:rPr>
                <w:rFonts w:asciiTheme="minorHAnsi" w:hAnsiTheme="minorHAnsi" w:cs="Arial"/>
                <w:szCs w:val="22"/>
              </w:rPr>
            </w:pPr>
            <w:r w:rsidRPr="00801446">
              <w:rPr>
                <w:rFonts w:asciiTheme="minorHAnsi" w:hAnsiTheme="minorHAnsi" w:cs="Arial"/>
                <w:szCs w:val="22"/>
              </w:rPr>
              <w:t>szt.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036538F" w14:textId="77777777" w:rsidR="00CE42E8" w:rsidRPr="00801446" w:rsidRDefault="00CE42E8" w:rsidP="00E25BB7">
            <w:pPr>
              <w:pStyle w:val="Tekstpodstawowywcity"/>
              <w:spacing w:line="360" w:lineRule="auto"/>
              <w:jc w:val="center"/>
              <w:rPr>
                <w:rFonts w:asciiTheme="minorHAnsi" w:hAnsiTheme="minorHAnsi" w:cs="Arial"/>
                <w:szCs w:val="22"/>
              </w:rPr>
            </w:pPr>
            <w:r w:rsidRPr="00801446">
              <w:rPr>
                <w:rFonts w:asciiTheme="minorHAnsi" w:hAnsiTheme="minorHAnsi" w:cs="Arial"/>
                <w:szCs w:val="22"/>
              </w:rPr>
              <w:t>Okres gwarancji</w:t>
            </w:r>
          </w:p>
        </w:tc>
      </w:tr>
      <w:tr w:rsidR="00CE42E8" w:rsidRPr="00801446" w14:paraId="7C5F85A0" w14:textId="77777777" w:rsidTr="00DF385B">
        <w:trPr>
          <w:trHeight w:val="165"/>
        </w:trPr>
        <w:tc>
          <w:tcPr>
            <w:tcW w:w="534" w:type="dxa"/>
            <w:tcBorders>
              <w:top w:val="single" w:sz="4" w:space="0" w:color="000000"/>
              <w:left w:val="single" w:sz="4" w:space="0" w:color="000000"/>
              <w:bottom w:val="single" w:sz="4" w:space="0" w:color="auto"/>
              <w:right w:val="single" w:sz="4" w:space="0" w:color="auto"/>
            </w:tcBorders>
            <w:shd w:val="clear" w:color="auto" w:fill="auto"/>
          </w:tcPr>
          <w:p w14:paraId="10398B82" w14:textId="77777777" w:rsidR="00CE42E8" w:rsidRPr="00801446" w:rsidRDefault="00CE42E8" w:rsidP="00E25BB7">
            <w:pPr>
              <w:pStyle w:val="Tekstpodstawowywcity"/>
              <w:spacing w:line="360" w:lineRule="auto"/>
              <w:rPr>
                <w:rFonts w:asciiTheme="minorHAnsi" w:hAnsiTheme="minorHAnsi" w:cs="Arial"/>
                <w:szCs w:val="22"/>
              </w:rPr>
            </w:pPr>
            <w:r w:rsidRPr="00801446">
              <w:rPr>
                <w:rFonts w:asciiTheme="minorHAnsi" w:hAnsiTheme="minorHAnsi" w:cs="Arial"/>
                <w:szCs w:val="22"/>
              </w:rPr>
              <w:t>1.</w:t>
            </w:r>
          </w:p>
        </w:tc>
        <w:tc>
          <w:tcPr>
            <w:tcW w:w="3147" w:type="dxa"/>
            <w:tcBorders>
              <w:top w:val="single" w:sz="4" w:space="0" w:color="auto"/>
              <w:left w:val="single" w:sz="4" w:space="0" w:color="auto"/>
              <w:bottom w:val="single" w:sz="4" w:space="0" w:color="auto"/>
              <w:right w:val="single" w:sz="4" w:space="0" w:color="auto"/>
            </w:tcBorders>
            <w:shd w:val="clear" w:color="auto" w:fill="auto"/>
          </w:tcPr>
          <w:p w14:paraId="0AA9A22B" w14:textId="78590C36" w:rsidR="00CE42E8" w:rsidRPr="00801446" w:rsidRDefault="00CE42E8" w:rsidP="00DF385B">
            <w:pPr>
              <w:pStyle w:val="Tekstpodstawowywcity"/>
              <w:spacing w:line="360" w:lineRule="auto"/>
              <w:rPr>
                <w:rFonts w:asciiTheme="minorHAnsi" w:hAnsiTheme="minorHAnsi" w:cs="Arial"/>
                <w:b/>
                <w:szCs w:val="22"/>
              </w:rPr>
            </w:pPr>
            <w:r w:rsidRPr="00801446">
              <w:rPr>
                <w:rFonts w:asciiTheme="minorHAnsi" w:hAnsiTheme="minorHAnsi" w:cs="Arial"/>
                <w:szCs w:val="22"/>
              </w:rPr>
              <w:t xml:space="preserve">opony gat. I, specjalne do warunków miejskich </w:t>
            </w:r>
            <w:r w:rsidRPr="00801446">
              <w:rPr>
                <w:rFonts w:asciiTheme="minorHAnsi" w:hAnsiTheme="minorHAnsi" w:cs="Arial"/>
                <w:b/>
                <w:szCs w:val="22"/>
              </w:rPr>
              <w:t>(</w:t>
            </w:r>
            <w:proofErr w:type="spellStart"/>
            <w:r w:rsidRPr="00801446">
              <w:rPr>
                <w:rFonts w:asciiTheme="minorHAnsi" w:hAnsiTheme="minorHAnsi" w:cs="Arial"/>
                <w:b/>
                <w:szCs w:val="22"/>
              </w:rPr>
              <w:t>city</w:t>
            </w:r>
            <w:proofErr w:type="spellEnd"/>
            <w:r w:rsidRPr="00801446">
              <w:rPr>
                <w:rFonts w:asciiTheme="minorHAnsi" w:hAnsiTheme="minorHAnsi" w:cs="Arial"/>
                <w:b/>
                <w:szCs w:val="22"/>
              </w:rPr>
              <w:t>)</w:t>
            </w:r>
            <w:r w:rsidRPr="00801446">
              <w:rPr>
                <w:rFonts w:asciiTheme="minorHAnsi" w:hAnsiTheme="minorHAnsi" w:cs="Arial"/>
                <w:szCs w:val="22"/>
              </w:rPr>
              <w:t xml:space="preserve">, bezdętkowe, w rozmiarze </w:t>
            </w:r>
            <w:r w:rsidRPr="00801446">
              <w:rPr>
                <w:rFonts w:asciiTheme="minorHAnsi" w:hAnsiTheme="minorHAnsi" w:cs="Arial"/>
                <w:b/>
                <w:szCs w:val="22"/>
              </w:rPr>
              <w:t>275/70 R 22.5</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2B7B7F33" w14:textId="77777777" w:rsidR="00DF385B" w:rsidRPr="00801446" w:rsidRDefault="00DF385B" w:rsidP="00DF385B">
            <w:pPr>
              <w:pStyle w:val="Tekstpodstawowywcity"/>
              <w:jc w:val="center"/>
              <w:rPr>
                <w:rFonts w:asciiTheme="minorHAnsi" w:hAnsiTheme="minorHAnsi" w:cs="Arial"/>
                <w:szCs w:val="22"/>
              </w:rPr>
            </w:pPr>
            <w:r w:rsidRPr="00801446">
              <w:rPr>
                <w:rFonts w:asciiTheme="minorHAnsi" w:hAnsiTheme="minorHAnsi" w:cs="Arial"/>
                <w:szCs w:val="22"/>
              </w:rPr>
              <w:t>URBANMAX</w:t>
            </w:r>
          </w:p>
          <w:p w14:paraId="3BCB8844" w14:textId="77777777" w:rsidR="00DF385B" w:rsidRPr="00801446" w:rsidRDefault="00DF385B" w:rsidP="00DF385B">
            <w:pPr>
              <w:pStyle w:val="Tekstpodstawowywcity"/>
              <w:jc w:val="center"/>
              <w:rPr>
                <w:rFonts w:asciiTheme="minorHAnsi" w:hAnsiTheme="minorHAnsi" w:cs="Arial"/>
                <w:szCs w:val="22"/>
              </w:rPr>
            </w:pPr>
            <w:r w:rsidRPr="00801446">
              <w:rPr>
                <w:rFonts w:asciiTheme="minorHAnsi" w:hAnsiTheme="minorHAnsi" w:cs="Arial"/>
                <w:szCs w:val="22"/>
              </w:rPr>
              <w:t>MCA  HL+</w:t>
            </w:r>
          </w:p>
          <w:p w14:paraId="0A377026" w14:textId="77777777" w:rsidR="00DF385B" w:rsidRPr="00801446" w:rsidRDefault="00DF385B" w:rsidP="00DF385B">
            <w:pPr>
              <w:pStyle w:val="Tekstpodstawowywcity"/>
              <w:jc w:val="center"/>
              <w:rPr>
                <w:rFonts w:asciiTheme="minorHAnsi" w:hAnsiTheme="minorHAnsi" w:cs="Arial"/>
                <w:szCs w:val="22"/>
              </w:rPr>
            </w:pPr>
            <w:r w:rsidRPr="00801446">
              <w:rPr>
                <w:rFonts w:asciiTheme="minorHAnsi" w:hAnsiTheme="minorHAnsi" w:cs="Arial"/>
                <w:szCs w:val="22"/>
              </w:rPr>
              <w:t>152/149J</w:t>
            </w:r>
          </w:p>
          <w:p w14:paraId="0ED5B50F" w14:textId="5D79FA12" w:rsidR="00CE42E8" w:rsidRPr="00801446" w:rsidRDefault="00CE42E8" w:rsidP="00E25BB7">
            <w:pPr>
              <w:pStyle w:val="Tekstpodstawowywcity"/>
              <w:spacing w:line="360" w:lineRule="auto"/>
              <w:jc w:val="center"/>
              <w:rPr>
                <w:rFonts w:asciiTheme="minorHAnsi" w:hAnsiTheme="minorHAnsi" w:cs="Arial"/>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78FA70A" w14:textId="77777777" w:rsidR="00CE42E8" w:rsidRPr="00801446" w:rsidRDefault="00CE42E8" w:rsidP="00E25BB7">
            <w:pPr>
              <w:pStyle w:val="Tekstpodstawowywcity"/>
              <w:spacing w:line="360" w:lineRule="auto"/>
              <w:jc w:val="center"/>
              <w:rPr>
                <w:rFonts w:asciiTheme="minorHAnsi" w:hAnsiTheme="minorHAnsi" w:cs="Arial"/>
                <w:szCs w:val="22"/>
              </w:rPr>
            </w:pPr>
          </w:p>
          <w:p w14:paraId="1D07F304" w14:textId="517F6AC2" w:rsidR="00CE42E8" w:rsidRPr="00801446" w:rsidRDefault="00CA30BE" w:rsidP="00E25BB7">
            <w:pPr>
              <w:pStyle w:val="Tekstpodstawowywcity"/>
              <w:spacing w:line="360" w:lineRule="auto"/>
              <w:jc w:val="center"/>
              <w:rPr>
                <w:rFonts w:asciiTheme="minorHAnsi" w:hAnsiTheme="minorHAnsi" w:cs="Arial"/>
                <w:szCs w:val="22"/>
              </w:rPr>
            </w:pPr>
            <w:r w:rsidRPr="00801446">
              <w:rPr>
                <w:rFonts w:asciiTheme="minorHAnsi" w:hAnsiTheme="minorHAnsi" w:cs="Arial"/>
                <w:szCs w:val="22"/>
              </w:rPr>
              <w:t>8</w:t>
            </w:r>
            <w:r w:rsidR="00CE42E8" w:rsidRPr="00801446">
              <w:rPr>
                <w:rFonts w:asciiTheme="minorHAnsi" w:hAnsiTheme="minorHAnsi" w:cs="Arial"/>
                <w:szCs w:val="22"/>
              </w:rPr>
              <w:t>0</w:t>
            </w:r>
          </w:p>
          <w:p w14:paraId="5502A5C3" w14:textId="77777777" w:rsidR="00CE42E8" w:rsidRPr="00801446" w:rsidRDefault="00CE42E8" w:rsidP="00E25BB7">
            <w:pPr>
              <w:pStyle w:val="Tekstpodstawowywcity"/>
              <w:spacing w:line="360" w:lineRule="auto"/>
              <w:jc w:val="center"/>
              <w:rPr>
                <w:rFonts w:asciiTheme="minorHAnsi" w:hAnsiTheme="minorHAnsi" w:cs="Arial"/>
                <w:szCs w:val="22"/>
              </w:rPr>
            </w:pPr>
          </w:p>
          <w:p w14:paraId="619E045A" w14:textId="77777777" w:rsidR="00CE42E8" w:rsidRPr="00801446" w:rsidRDefault="00CE42E8" w:rsidP="00E25BB7">
            <w:pPr>
              <w:pStyle w:val="Tekstpodstawowywcity"/>
              <w:spacing w:line="360" w:lineRule="auto"/>
              <w:jc w:val="center"/>
              <w:rPr>
                <w:rFonts w:asciiTheme="minorHAnsi" w:hAnsiTheme="minorHAnsi" w:cs="Arial"/>
                <w:szCs w:val="22"/>
              </w:rPr>
            </w:pPr>
          </w:p>
          <w:p w14:paraId="0619DAB9" w14:textId="77777777" w:rsidR="00CE42E8" w:rsidRPr="00801446" w:rsidRDefault="00CE42E8" w:rsidP="00E25BB7">
            <w:pPr>
              <w:pStyle w:val="Tekstpodstawowywcity"/>
              <w:spacing w:line="360" w:lineRule="auto"/>
              <w:jc w:val="center"/>
              <w:rPr>
                <w:rFonts w:asciiTheme="minorHAnsi" w:hAnsiTheme="minorHAnsi" w:cs="Arial"/>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8E89F82" w14:textId="77777777" w:rsidR="00CE42E8" w:rsidRPr="00801446" w:rsidRDefault="00CE42E8" w:rsidP="00E25BB7">
            <w:pPr>
              <w:pStyle w:val="Tekstpodstawowywcity"/>
              <w:spacing w:line="360" w:lineRule="auto"/>
              <w:jc w:val="center"/>
              <w:rPr>
                <w:rFonts w:asciiTheme="minorHAnsi" w:hAnsiTheme="minorHAnsi" w:cs="Arial"/>
                <w:szCs w:val="22"/>
              </w:rPr>
            </w:pPr>
          </w:p>
          <w:p w14:paraId="7F3C0FD2" w14:textId="77777777" w:rsidR="00CE42E8" w:rsidRPr="00801446" w:rsidRDefault="00CE42E8" w:rsidP="00E25BB7">
            <w:pPr>
              <w:pStyle w:val="Tekstpodstawowywcity"/>
              <w:spacing w:line="360" w:lineRule="auto"/>
              <w:jc w:val="center"/>
              <w:rPr>
                <w:rFonts w:asciiTheme="minorHAnsi" w:hAnsiTheme="minorHAnsi" w:cs="Arial"/>
                <w:szCs w:val="22"/>
              </w:rPr>
            </w:pPr>
            <w:r w:rsidRPr="00801446">
              <w:rPr>
                <w:rFonts w:asciiTheme="minorHAnsi" w:hAnsiTheme="minorHAnsi" w:cs="Arial"/>
                <w:szCs w:val="22"/>
              </w:rPr>
              <w:t>od daty zakupu 24 m-</w:t>
            </w:r>
            <w:proofErr w:type="spellStart"/>
            <w:r w:rsidRPr="00801446">
              <w:rPr>
                <w:rFonts w:asciiTheme="minorHAnsi" w:hAnsiTheme="minorHAnsi" w:cs="Arial"/>
                <w:szCs w:val="22"/>
              </w:rPr>
              <w:t>cy</w:t>
            </w:r>
            <w:proofErr w:type="spellEnd"/>
          </w:p>
          <w:p w14:paraId="3E37E413" w14:textId="77777777" w:rsidR="00CE42E8" w:rsidRPr="00801446" w:rsidRDefault="00CE42E8" w:rsidP="00E25BB7">
            <w:pPr>
              <w:pStyle w:val="Tekstpodstawowywcity"/>
              <w:spacing w:line="360" w:lineRule="auto"/>
              <w:jc w:val="center"/>
              <w:rPr>
                <w:rFonts w:asciiTheme="minorHAnsi" w:hAnsiTheme="minorHAnsi" w:cs="Arial"/>
                <w:szCs w:val="22"/>
              </w:rPr>
            </w:pPr>
          </w:p>
          <w:p w14:paraId="01357F41" w14:textId="77777777" w:rsidR="00CE42E8" w:rsidRPr="00801446" w:rsidRDefault="00CE42E8" w:rsidP="00E25BB7">
            <w:pPr>
              <w:pStyle w:val="Tekstpodstawowywcity"/>
              <w:spacing w:line="360" w:lineRule="auto"/>
              <w:jc w:val="center"/>
              <w:rPr>
                <w:rFonts w:asciiTheme="minorHAnsi" w:hAnsiTheme="minorHAnsi" w:cs="Arial"/>
                <w:szCs w:val="22"/>
              </w:rPr>
            </w:pPr>
          </w:p>
        </w:tc>
      </w:tr>
    </w:tbl>
    <w:p w14:paraId="779640FC" w14:textId="77777777" w:rsidR="00CE42E8" w:rsidRPr="00801446" w:rsidRDefault="00CE42E8" w:rsidP="00B67B7F">
      <w:pPr>
        <w:widowControl w:val="0"/>
        <w:numPr>
          <w:ilvl w:val="0"/>
          <w:numId w:val="63"/>
        </w:numPr>
        <w:tabs>
          <w:tab w:val="left" w:pos="283"/>
        </w:tabs>
        <w:suppressAutoHyphens/>
        <w:spacing w:line="360" w:lineRule="auto"/>
        <w:ind w:left="283" w:hanging="283"/>
        <w:rPr>
          <w:rFonts w:asciiTheme="minorHAnsi" w:hAnsiTheme="minorHAnsi"/>
        </w:rPr>
      </w:pPr>
      <w:r w:rsidRPr="00801446">
        <w:rPr>
          <w:rFonts w:asciiTheme="minorHAnsi" w:hAnsiTheme="minorHAnsi"/>
        </w:rPr>
        <w:t>Opony reklamacyjne objęte gwarancją Wykonawca odbiera i dostarcza do Zamawiającego na własny koszt</w:t>
      </w:r>
    </w:p>
    <w:p w14:paraId="5A4804A6" w14:textId="5C220883" w:rsidR="00CE42E8" w:rsidRPr="00801446" w:rsidRDefault="00A54A74" w:rsidP="00E25BB7">
      <w:pPr>
        <w:spacing w:line="360" w:lineRule="auto"/>
        <w:jc w:val="center"/>
        <w:rPr>
          <w:rFonts w:asciiTheme="minorHAnsi" w:hAnsiTheme="minorHAnsi"/>
        </w:rPr>
      </w:pPr>
      <w:r w:rsidRPr="00801446">
        <w:rPr>
          <w:rFonts w:asciiTheme="minorHAnsi" w:hAnsiTheme="minorHAnsi"/>
        </w:rPr>
        <w:t>§7</w:t>
      </w:r>
    </w:p>
    <w:p w14:paraId="427D51E9" w14:textId="77777777" w:rsidR="00275DB7" w:rsidRPr="00801446" w:rsidRDefault="00275DB7" w:rsidP="00275DB7">
      <w:pPr>
        <w:spacing w:line="360" w:lineRule="auto"/>
        <w:jc w:val="center"/>
        <w:rPr>
          <w:rFonts w:asciiTheme="minorHAnsi" w:hAnsiTheme="minorHAnsi"/>
          <w:u w:val="single"/>
        </w:rPr>
      </w:pPr>
      <w:r w:rsidRPr="00801446">
        <w:rPr>
          <w:rFonts w:asciiTheme="minorHAnsi" w:hAnsiTheme="minorHAnsi"/>
          <w:u w:val="single"/>
        </w:rPr>
        <w:t xml:space="preserve">Kary umowne </w:t>
      </w:r>
    </w:p>
    <w:p w14:paraId="20AD6B00" w14:textId="77777777" w:rsidR="00275DB7" w:rsidRPr="00801446" w:rsidRDefault="00275DB7" w:rsidP="00E25BB7">
      <w:pPr>
        <w:spacing w:line="360" w:lineRule="auto"/>
        <w:jc w:val="center"/>
        <w:rPr>
          <w:rFonts w:asciiTheme="minorHAnsi" w:hAnsiTheme="minorHAnsi"/>
        </w:rPr>
      </w:pPr>
    </w:p>
    <w:p w14:paraId="52B6930F" w14:textId="77777777" w:rsidR="00275DB7" w:rsidRPr="00801446" w:rsidRDefault="00275DB7" w:rsidP="00B67B7F">
      <w:pPr>
        <w:widowControl w:val="0"/>
        <w:numPr>
          <w:ilvl w:val="0"/>
          <w:numId w:val="62"/>
        </w:numPr>
        <w:tabs>
          <w:tab w:val="left" w:pos="283"/>
        </w:tabs>
        <w:suppressAutoHyphens/>
        <w:spacing w:line="360" w:lineRule="auto"/>
        <w:jc w:val="both"/>
        <w:rPr>
          <w:rFonts w:asciiTheme="minorHAnsi" w:hAnsiTheme="minorHAnsi"/>
        </w:rPr>
      </w:pPr>
      <w:r w:rsidRPr="00801446">
        <w:rPr>
          <w:rFonts w:asciiTheme="minorHAnsi" w:hAnsiTheme="minorHAnsi"/>
        </w:rPr>
        <w:t xml:space="preserve">Wykonawca zobowiązuje się zapłacić Zamawiającemu następujące kary umowne: </w:t>
      </w:r>
    </w:p>
    <w:p w14:paraId="41348D53" w14:textId="29912950" w:rsidR="00275DB7" w:rsidRPr="00801446" w:rsidRDefault="00275DB7" w:rsidP="00B67B7F">
      <w:pPr>
        <w:widowControl w:val="0"/>
        <w:numPr>
          <w:ilvl w:val="0"/>
          <w:numId w:val="37"/>
        </w:numPr>
        <w:tabs>
          <w:tab w:val="left" w:pos="992"/>
        </w:tabs>
        <w:suppressAutoHyphens/>
        <w:spacing w:line="360" w:lineRule="auto"/>
        <w:jc w:val="both"/>
        <w:rPr>
          <w:rFonts w:asciiTheme="minorHAnsi" w:hAnsiTheme="minorHAnsi"/>
        </w:rPr>
      </w:pPr>
      <w:r w:rsidRPr="00801446">
        <w:rPr>
          <w:rFonts w:asciiTheme="minorHAnsi" w:hAnsiTheme="minorHAnsi"/>
        </w:rPr>
        <w:t xml:space="preserve">za odstąpienie od umowy przez Zamawiającego z przyczyn, za które ponosi odpowiedzialność Wykonawca, w wysokości </w:t>
      </w:r>
      <w:r w:rsidR="000242D0" w:rsidRPr="00801446">
        <w:rPr>
          <w:rFonts w:asciiTheme="minorHAnsi" w:hAnsiTheme="minorHAnsi"/>
        </w:rPr>
        <w:t>10</w:t>
      </w:r>
      <w:r w:rsidRPr="00801446">
        <w:rPr>
          <w:rFonts w:asciiTheme="minorHAnsi" w:hAnsiTheme="minorHAnsi"/>
        </w:rPr>
        <w:t xml:space="preserve"> %</w:t>
      </w:r>
      <w:r w:rsidR="00BA1A3D" w:rsidRPr="00801446">
        <w:rPr>
          <w:rFonts w:asciiTheme="minorHAnsi" w:hAnsiTheme="minorHAnsi"/>
        </w:rPr>
        <w:t xml:space="preserve"> wartości </w:t>
      </w:r>
      <w:r w:rsidR="000242D0" w:rsidRPr="00801446">
        <w:rPr>
          <w:rFonts w:asciiTheme="minorHAnsi" w:hAnsiTheme="minorHAnsi"/>
        </w:rPr>
        <w:t xml:space="preserve">brutto </w:t>
      </w:r>
      <w:r w:rsidR="00BA1A3D" w:rsidRPr="00801446">
        <w:rPr>
          <w:rFonts w:asciiTheme="minorHAnsi" w:hAnsiTheme="minorHAnsi"/>
        </w:rPr>
        <w:t xml:space="preserve">umowy (określonej </w:t>
      </w:r>
      <w:r w:rsidR="00FD1A95">
        <w:rPr>
          <w:rFonts w:asciiTheme="minorHAnsi" w:hAnsiTheme="minorHAnsi"/>
        </w:rPr>
        <w:br/>
      </w:r>
      <w:r w:rsidR="00BA1A3D" w:rsidRPr="00801446">
        <w:rPr>
          <w:rFonts w:asciiTheme="minorHAnsi" w:hAnsiTheme="minorHAnsi"/>
        </w:rPr>
        <w:t>w §2</w:t>
      </w:r>
      <w:r w:rsidRPr="00801446">
        <w:rPr>
          <w:rFonts w:asciiTheme="minorHAnsi" w:hAnsiTheme="minorHAnsi"/>
        </w:rPr>
        <w:t xml:space="preserve">), </w:t>
      </w:r>
    </w:p>
    <w:p w14:paraId="181E920E" w14:textId="09E1EAD2" w:rsidR="00275DB7" w:rsidRPr="00801446" w:rsidRDefault="00275DB7" w:rsidP="00B67B7F">
      <w:pPr>
        <w:widowControl w:val="0"/>
        <w:numPr>
          <w:ilvl w:val="0"/>
          <w:numId w:val="37"/>
        </w:numPr>
        <w:tabs>
          <w:tab w:val="left" w:pos="992"/>
        </w:tabs>
        <w:suppressAutoHyphens/>
        <w:spacing w:line="360" w:lineRule="auto"/>
        <w:jc w:val="both"/>
        <w:rPr>
          <w:rFonts w:asciiTheme="minorHAnsi" w:hAnsiTheme="minorHAnsi"/>
        </w:rPr>
      </w:pPr>
      <w:r w:rsidRPr="00801446">
        <w:rPr>
          <w:rFonts w:asciiTheme="minorHAnsi" w:hAnsiTheme="minorHAnsi"/>
        </w:rPr>
        <w:t>za każdy dzień zwłoki zamówionej partii towaru p</w:t>
      </w:r>
      <w:r w:rsidR="00BA1A3D" w:rsidRPr="00801446">
        <w:rPr>
          <w:rFonts w:asciiTheme="minorHAnsi" w:hAnsiTheme="minorHAnsi"/>
        </w:rPr>
        <w:t>rzez Wykonawcę , w wysokości 0,5</w:t>
      </w:r>
      <w:r w:rsidRPr="00801446">
        <w:rPr>
          <w:rFonts w:asciiTheme="minorHAnsi" w:hAnsiTheme="minorHAnsi"/>
        </w:rPr>
        <w:t xml:space="preserve"> %</w:t>
      </w:r>
      <w:r w:rsidR="00BA1A3D" w:rsidRPr="00801446">
        <w:rPr>
          <w:rFonts w:asciiTheme="minorHAnsi" w:hAnsiTheme="minorHAnsi"/>
        </w:rPr>
        <w:t xml:space="preserve"> wartości </w:t>
      </w:r>
      <w:r w:rsidR="000242D0" w:rsidRPr="00801446">
        <w:rPr>
          <w:rFonts w:asciiTheme="minorHAnsi" w:hAnsiTheme="minorHAnsi"/>
        </w:rPr>
        <w:t xml:space="preserve">brutto </w:t>
      </w:r>
      <w:r w:rsidR="00BA1A3D" w:rsidRPr="00801446">
        <w:rPr>
          <w:rFonts w:asciiTheme="minorHAnsi" w:hAnsiTheme="minorHAnsi"/>
        </w:rPr>
        <w:t>umowy (określonej w §2</w:t>
      </w:r>
      <w:r w:rsidRPr="00801446">
        <w:rPr>
          <w:rFonts w:asciiTheme="minorHAnsi" w:hAnsiTheme="minorHAnsi"/>
        </w:rPr>
        <w:t xml:space="preserve">), </w:t>
      </w:r>
    </w:p>
    <w:p w14:paraId="79780713" w14:textId="77777777" w:rsidR="00CE42E8" w:rsidRPr="00801446" w:rsidRDefault="00CE42E8" w:rsidP="00B67B7F">
      <w:pPr>
        <w:widowControl w:val="0"/>
        <w:numPr>
          <w:ilvl w:val="0"/>
          <w:numId w:val="62"/>
        </w:numPr>
        <w:suppressAutoHyphens/>
        <w:spacing w:line="360" w:lineRule="auto"/>
        <w:ind w:left="283" w:hanging="283"/>
        <w:jc w:val="both"/>
        <w:rPr>
          <w:rFonts w:asciiTheme="minorHAnsi" w:hAnsiTheme="minorHAnsi"/>
        </w:rPr>
      </w:pPr>
      <w:r w:rsidRPr="00801446">
        <w:rPr>
          <w:rFonts w:asciiTheme="minorHAnsi" w:hAnsiTheme="minorHAnsi"/>
        </w:rPr>
        <w:t>Zamawiający  może dochodzić, na zasadach ogólnych, odszkodowania przewyższającego kary umowne.</w:t>
      </w:r>
    </w:p>
    <w:p w14:paraId="0006AAD6" w14:textId="174B795D" w:rsidR="00CE42E8" w:rsidRPr="00801446" w:rsidRDefault="00CE42E8" w:rsidP="00B67B7F">
      <w:pPr>
        <w:widowControl w:val="0"/>
        <w:numPr>
          <w:ilvl w:val="0"/>
          <w:numId w:val="62"/>
        </w:numPr>
        <w:suppressAutoHyphens/>
        <w:spacing w:line="360" w:lineRule="auto"/>
        <w:ind w:left="283" w:hanging="283"/>
        <w:jc w:val="both"/>
        <w:rPr>
          <w:rFonts w:asciiTheme="minorHAnsi" w:hAnsiTheme="minorHAnsi"/>
        </w:rPr>
      </w:pPr>
      <w:r w:rsidRPr="00801446">
        <w:rPr>
          <w:rFonts w:asciiTheme="minorHAnsi" w:hAnsiTheme="minorHAnsi"/>
        </w:rPr>
        <w:t xml:space="preserve">W razie wystąpienia istotnej zmiany okoliczności powodującej, że wykonanie umowy nie leży </w:t>
      </w:r>
      <w:r w:rsidR="00BA1A3D" w:rsidRPr="00801446">
        <w:rPr>
          <w:rFonts w:asciiTheme="minorHAnsi" w:hAnsiTheme="minorHAnsi"/>
        </w:rPr>
        <w:br/>
      </w:r>
      <w:r w:rsidRPr="00801446">
        <w:rPr>
          <w:rFonts w:asciiTheme="minorHAnsi" w:hAnsiTheme="minorHAnsi"/>
        </w:rPr>
        <w:t>w interesie publicznym, czego nie można było przewidzieć w chwili zawarcia umowy, Zamawiający może odstąpić od umowy w terminie miesiąca od powzięcia wiadomości</w:t>
      </w:r>
      <w:r w:rsidR="00FD1A95">
        <w:rPr>
          <w:rFonts w:asciiTheme="minorHAnsi" w:hAnsiTheme="minorHAnsi"/>
        </w:rPr>
        <w:br/>
      </w:r>
      <w:r w:rsidRPr="00801446">
        <w:rPr>
          <w:rFonts w:asciiTheme="minorHAnsi" w:hAnsiTheme="minorHAnsi"/>
        </w:rPr>
        <w:t xml:space="preserve"> o powyższych okolicznościach. </w:t>
      </w:r>
    </w:p>
    <w:p w14:paraId="7D48C9CF" w14:textId="77777777" w:rsidR="00906A4F" w:rsidRPr="00801446" w:rsidRDefault="00906A4F" w:rsidP="00395FB9">
      <w:pPr>
        <w:spacing w:line="360" w:lineRule="auto"/>
        <w:jc w:val="center"/>
        <w:rPr>
          <w:rFonts w:asciiTheme="minorHAnsi" w:hAnsiTheme="minorHAnsi"/>
        </w:rPr>
      </w:pPr>
    </w:p>
    <w:p w14:paraId="4576A3F9" w14:textId="77777777" w:rsidR="00666254" w:rsidRDefault="00666254" w:rsidP="00395FB9">
      <w:pPr>
        <w:spacing w:line="360" w:lineRule="auto"/>
        <w:jc w:val="center"/>
        <w:rPr>
          <w:rFonts w:asciiTheme="minorHAnsi" w:hAnsiTheme="minorHAnsi"/>
        </w:rPr>
      </w:pPr>
    </w:p>
    <w:p w14:paraId="559B1812" w14:textId="58FB8DAA" w:rsidR="00395FB9" w:rsidRPr="00801446" w:rsidRDefault="00395FB9" w:rsidP="00395FB9">
      <w:pPr>
        <w:spacing w:line="360" w:lineRule="auto"/>
        <w:jc w:val="center"/>
        <w:rPr>
          <w:rFonts w:asciiTheme="minorHAnsi" w:hAnsiTheme="minorHAnsi"/>
        </w:rPr>
      </w:pPr>
      <w:r w:rsidRPr="00801446">
        <w:rPr>
          <w:rFonts w:asciiTheme="minorHAnsi" w:hAnsiTheme="minorHAnsi"/>
        </w:rPr>
        <w:lastRenderedPageBreak/>
        <w:t>§8</w:t>
      </w:r>
    </w:p>
    <w:p w14:paraId="4EDEC3C9" w14:textId="1C090AED" w:rsidR="00395FB9" w:rsidRPr="00801446" w:rsidRDefault="00395FB9" w:rsidP="00B67B7F">
      <w:pPr>
        <w:pStyle w:val="Akapitzlist"/>
        <w:numPr>
          <w:ilvl w:val="0"/>
          <w:numId w:val="58"/>
        </w:numPr>
        <w:tabs>
          <w:tab w:val="clear" w:pos="1080"/>
        </w:tabs>
        <w:spacing w:before="80" w:after="80" w:line="360" w:lineRule="auto"/>
        <w:ind w:left="284" w:hanging="284"/>
        <w:jc w:val="both"/>
        <w:rPr>
          <w:rFonts w:asciiTheme="minorHAnsi" w:hAnsiTheme="minorHAnsi"/>
        </w:rPr>
      </w:pPr>
      <w:r w:rsidRPr="00801446">
        <w:rPr>
          <w:rFonts w:asciiTheme="minorHAnsi" w:hAnsiTheme="minorHAnsi"/>
        </w:rPr>
        <w:t xml:space="preserve">Zamawiający oświadcza, że jest administratorem danych osobowych w rozumieniu przepisów powszechnie obowiązującego prawa z zakresu ochrony danych osobowych, </w:t>
      </w:r>
      <w:r w:rsidR="00FD1A95">
        <w:rPr>
          <w:rFonts w:asciiTheme="minorHAnsi" w:hAnsiTheme="minorHAnsi"/>
        </w:rPr>
        <w:br/>
      </w:r>
      <w:r w:rsidRPr="00801446">
        <w:rPr>
          <w:rFonts w:asciiTheme="minorHAnsi" w:hAnsiTheme="minorHAnsi"/>
        </w:rPr>
        <w:t xml:space="preserve">tzn.: Rozporządzenia Parlamentu Europejskiego i Rady UE z dnia 27 kwietnia 2016r. w sprawie ochrony osób fizycznych w związku z przetwarzaniem danych osobowych i w sprawie swobodnego przepływu takich danych oraz uchylenia dyrektywy 95/46/WE (Dz. U. UE. L. </w:t>
      </w:r>
      <w:r w:rsidR="00FD1A95">
        <w:rPr>
          <w:rFonts w:asciiTheme="minorHAnsi" w:hAnsiTheme="minorHAnsi"/>
        </w:rPr>
        <w:br/>
      </w:r>
      <w:r w:rsidRPr="00801446">
        <w:rPr>
          <w:rFonts w:asciiTheme="minorHAnsi" w:hAnsiTheme="minorHAnsi"/>
        </w:rPr>
        <w:t xml:space="preserve">z 2016 r. Nr 119, str. 1 z </w:t>
      </w:r>
      <w:proofErr w:type="spellStart"/>
      <w:r w:rsidRPr="00801446">
        <w:rPr>
          <w:rFonts w:asciiTheme="minorHAnsi" w:hAnsiTheme="minorHAnsi"/>
        </w:rPr>
        <w:t>późn</w:t>
      </w:r>
      <w:proofErr w:type="spellEnd"/>
      <w:r w:rsidRPr="00801446">
        <w:rPr>
          <w:rFonts w:asciiTheme="minorHAnsi" w:hAnsiTheme="minorHAnsi"/>
        </w:rPr>
        <w:t xml:space="preserve">. zm.) (dalej: </w:t>
      </w:r>
      <w:r w:rsidRPr="00801446">
        <w:rPr>
          <w:rFonts w:asciiTheme="minorHAnsi" w:hAnsiTheme="minorHAnsi"/>
          <w:b/>
        </w:rPr>
        <w:t>RODO</w:t>
      </w:r>
      <w:r w:rsidRPr="00801446">
        <w:rPr>
          <w:rFonts w:asciiTheme="minorHAnsi" w:hAnsiTheme="minorHAnsi"/>
        </w:rPr>
        <w:t>).</w:t>
      </w:r>
    </w:p>
    <w:p w14:paraId="5309D03B" w14:textId="77777777" w:rsidR="00395FB9" w:rsidRPr="00801446" w:rsidRDefault="00395FB9" w:rsidP="00B67B7F">
      <w:pPr>
        <w:pStyle w:val="Akapitzlist"/>
        <w:numPr>
          <w:ilvl w:val="0"/>
          <w:numId w:val="58"/>
        </w:numPr>
        <w:tabs>
          <w:tab w:val="clear" w:pos="1080"/>
        </w:tabs>
        <w:spacing w:line="360" w:lineRule="auto"/>
        <w:ind w:left="284" w:hanging="284"/>
        <w:jc w:val="both"/>
        <w:rPr>
          <w:rFonts w:asciiTheme="minorHAnsi" w:hAnsiTheme="minorHAnsi"/>
        </w:rPr>
      </w:pPr>
      <w:r w:rsidRPr="00801446">
        <w:rPr>
          <w:rFonts w:asciiTheme="minorHAnsi" w:hAnsiTheme="minorHAnsi"/>
        </w:rPr>
        <w:t xml:space="preserve">Administratorem Państwa danych osobowych jest Miejskie Przedsiębiorstwo Komunikacyjne  </w:t>
      </w:r>
      <w:r w:rsidRPr="00801446">
        <w:rPr>
          <w:rFonts w:asciiTheme="minorHAnsi" w:hAnsiTheme="minorHAnsi"/>
        </w:rPr>
        <w:br/>
        <w:t xml:space="preserve">z siedzibą w Tarnowie przy ul. Okrężnej 9, tel. 14/630 06 20 </w:t>
      </w:r>
      <w:r w:rsidRPr="00801446">
        <w:rPr>
          <w:rFonts w:asciiTheme="minorHAnsi" w:hAnsiTheme="minorHAnsi"/>
          <w:shd w:val="clear" w:color="auto" w:fill="FFFFFF"/>
        </w:rPr>
        <w:t xml:space="preserve">, adres e-mail: </w:t>
      </w:r>
      <w:hyperlink r:id="rId48" w:history="1">
        <w:r w:rsidRPr="00801446">
          <w:rPr>
            <w:rStyle w:val="Hipercze"/>
            <w:rFonts w:asciiTheme="minorHAnsi" w:hAnsiTheme="minorHAnsi"/>
            <w:shd w:val="clear" w:color="auto" w:fill="FFFFFF"/>
          </w:rPr>
          <w:t>mpk@mpk.tarnow.pl</w:t>
        </w:r>
      </w:hyperlink>
    </w:p>
    <w:p w14:paraId="3A865BF3" w14:textId="77777777" w:rsidR="00395FB9" w:rsidRPr="00801446" w:rsidRDefault="00395FB9" w:rsidP="00B67B7F">
      <w:pPr>
        <w:pStyle w:val="Akapitzlist"/>
        <w:numPr>
          <w:ilvl w:val="0"/>
          <w:numId w:val="58"/>
        </w:numPr>
        <w:tabs>
          <w:tab w:val="clear" w:pos="1080"/>
        </w:tabs>
        <w:spacing w:line="360" w:lineRule="auto"/>
        <w:ind w:left="284" w:hanging="284"/>
        <w:jc w:val="both"/>
        <w:rPr>
          <w:rFonts w:asciiTheme="minorHAnsi" w:hAnsiTheme="minorHAnsi"/>
        </w:rPr>
      </w:pPr>
      <w:r w:rsidRPr="00801446">
        <w:rPr>
          <w:rFonts w:asciiTheme="minorHAnsi" w:hAnsiTheme="minorHAnsi"/>
        </w:rPr>
        <w:t xml:space="preserve">Kontakt z inspektorem ochrony danych jest możliwy pod adresem e-mail: </w:t>
      </w:r>
      <w:r w:rsidRPr="00801446">
        <w:rPr>
          <w:rStyle w:val="Hipercze"/>
          <w:rFonts w:asciiTheme="minorHAnsi" w:hAnsiTheme="minorHAnsi"/>
        </w:rPr>
        <w:t>iodo@mpk.tarnow.pl</w:t>
      </w:r>
    </w:p>
    <w:p w14:paraId="4F823E10" w14:textId="77777777" w:rsidR="00395FB9" w:rsidRPr="00801446" w:rsidRDefault="00395FB9" w:rsidP="00B67B7F">
      <w:pPr>
        <w:pStyle w:val="Akapitzlist"/>
        <w:numPr>
          <w:ilvl w:val="0"/>
          <w:numId w:val="58"/>
        </w:numPr>
        <w:tabs>
          <w:tab w:val="clear" w:pos="1080"/>
        </w:tabs>
        <w:spacing w:line="360" w:lineRule="auto"/>
        <w:ind w:left="284" w:hanging="284"/>
        <w:jc w:val="both"/>
        <w:rPr>
          <w:rFonts w:asciiTheme="minorHAnsi" w:hAnsiTheme="minorHAnsi"/>
        </w:rPr>
      </w:pPr>
      <w:r w:rsidRPr="00801446">
        <w:rPr>
          <w:rFonts w:asciiTheme="minorHAnsi" w:hAnsiTheme="minorHAnsi"/>
        </w:rPr>
        <w:t>Zamawiający  oświadcza, że będzie przetwarzać dane osobowe wyłącznie na potrzeby realizacji niniejszej umowy.</w:t>
      </w:r>
    </w:p>
    <w:p w14:paraId="5293BBE9" w14:textId="77777777" w:rsidR="00395FB9" w:rsidRPr="00801446" w:rsidRDefault="00395FB9" w:rsidP="00B67B7F">
      <w:pPr>
        <w:pStyle w:val="Akapitzlist"/>
        <w:numPr>
          <w:ilvl w:val="0"/>
          <w:numId w:val="58"/>
        </w:numPr>
        <w:tabs>
          <w:tab w:val="clear" w:pos="1080"/>
        </w:tabs>
        <w:spacing w:line="360" w:lineRule="auto"/>
        <w:ind w:left="284" w:hanging="284"/>
        <w:jc w:val="both"/>
        <w:rPr>
          <w:rFonts w:asciiTheme="minorHAnsi" w:hAnsiTheme="minorHAnsi"/>
        </w:rPr>
      </w:pPr>
      <w:r w:rsidRPr="00801446">
        <w:rPr>
          <w:rFonts w:asciiTheme="minorHAnsi" w:hAnsiTheme="minorHAnsi"/>
        </w:rPr>
        <w:t xml:space="preserve">Dane osobowe będą przetwarzane do momentu zakończenia lub wygaśnięcia umowy, </w:t>
      </w:r>
      <w:r w:rsidRPr="00801446">
        <w:rPr>
          <w:rFonts w:asciiTheme="minorHAnsi" w:hAnsiTheme="minorHAnsi"/>
        </w:rPr>
        <w:br/>
        <w:t xml:space="preserve">a następnie przez okres niezbędny do zabezpieczenia ewentualnych roszczeń związanych </w:t>
      </w:r>
      <w:r w:rsidRPr="00801446">
        <w:rPr>
          <w:rFonts w:asciiTheme="minorHAnsi" w:hAnsiTheme="minorHAnsi"/>
        </w:rPr>
        <w:br/>
        <w:t xml:space="preserve">z przetwarzaniem danych. </w:t>
      </w:r>
    </w:p>
    <w:p w14:paraId="089CBA28" w14:textId="77777777" w:rsidR="00395FB9" w:rsidRPr="00801446" w:rsidRDefault="00395FB9" w:rsidP="00B67B7F">
      <w:pPr>
        <w:pStyle w:val="Akapitzlist"/>
        <w:numPr>
          <w:ilvl w:val="0"/>
          <w:numId w:val="58"/>
        </w:numPr>
        <w:tabs>
          <w:tab w:val="clear" w:pos="1080"/>
        </w:tabs>
        <w:spacing w:line="360" w:lineRule="auto"/>
        <w:ind w:left="284" w:hanging="284"/>
        <w:jc w:val="both"/>
        <w:rPr>
          <w:rFonts w:asciiTheme="minorHAnsi" w:hAnsiTheme="minorHAnsi"/>
        </w:rPr>
      </w:pPr>
      <w:r w:rsidRPr="00801446">
        <w:rPr>
          <w:rFonts w:asciiTheme="minorHAnsi" w:hAnsiTheme="minorHAnsi"/>
        </w:rPr>
        <w:t>Państwa dane osobowe będą udostępniane podmiotom:</w:t>
      </w:r>
    </w:p>
    <w:p w14:paraId="7F9E4235" w14:textId="77777777" w:rsidR="00395FB9" w:rsidRPr="00801446" w:rsidRDefault="00395FB9" w:rsidP="00B67B7F">
      <w:pPr>
        <w:pStyle w:val="Akapitzlist"/>
        <w:numPr>
          <w:ilvl w:val="0"/>
          <w:numId w:val="59"/>
        </w:numPr>
        <w:spacing w:line="360" w:lineRule="auto"/>
        <w:ind w:left="567" w:hanging="283"/>
        <w:jc w:val="both"/>
        <w:rPr>
          <w:rFonts w:asciiTheme="minorHAnsi" w:hAnsiTheme="minorHAnsi"/>
        </w:rPr>
      </w:pPr>
      <w:r w:rsidRPr="00801446">
        <w:rPr>
          <w:rFonts w:asciiTheme="minorHAnsi" w:hAnsiTheme="minorHAnsi"/>
        </w:rPr>
        <w:t>zewnętrznym współpracującym z Administratorem na mocy stosownych umów powierzenia przetwarzania danych osobowych oraz przy zapewnieniu stosowania przez w/w podmioty adekwatnych środków technicznych i organizacyjnych zapewniających ochronę danych,</w:t>
      </w:r>
    </w:p>
    <w:p w14:paraId="755ED580" w14:textId="77777777" w:rsidR="00395FB9" w:rsidRPr="00801446" w:rsidRDefault="00395FB9" w:rsidP="00B67B7F">
      <w:pPr>
        <w:pStyle w:val="Akapitzlist"/>
        <w:numPr>
          <w:ilvl w:val="0"/>
          <w:numId w:val="59"/>
        </w:numPr>
        <w:spacing w:line="360" w:lineRule="auto"/>
        <w:ind w:left="567" w:hanging="283"/>
        <w:jc w:val="both"/>
        <w:rPr>
          <w:rFonts w:asciiTheme="minorHAnsi" w:hAnsiTheme="minorHAnsi"/>
        </w:rPr>
      </w:pPr>
      <w:r w:rsidRPr="00801446">
        <w:rPr>
          <w:rFonts w:asciiTheme="minorHAnsi" w:hAnsiTheme="minorHAnsi"/>
        </w:rPr>
        <w:t>innym podmiotom, którym Administrator ma obowiązek przekazywać dane na gruncie obowiązujących przepisów prawa.</w:t>
      </w:r>
    </w:p>
    <w:p w14:paraId="1AD47743" w14:textId="73BC0933" w:rsidR="00CE42E8" w:rsidRPr="00801446" w:rsidRDefault="00275DB7" w:rsidP="00E25BB7">
      <w:pPr>
        <w:spacing w:line="360" w:lineRule="auto"/>
        <w:jc w:val="center"/>
        <w:rPr>
          <w:rFonts w:asciiTheme="minorHAnsi" w:hAnsiTheme="minorHAnsi"/>
        </w:rPr>
      </w:pPr>
      <w:r w:rsidRPr="00801446">
        <w:rPr>
          <w:rFonts w:asciiTheme="minorHAnsi" w:hAnsiTheme="minorHAnsi"/>
        </w:rPr>
        <w:t>§9</w:t>
      </w:r>
    </w:p>
    <w:p w14:paraId="63EFFC90" w14:textId="77777777" w:rsidR="00CE42E8" w:rsidRPr="00801446" w:rsidRDefault="00CE42E8" w:rsidP="00E25BB7">
      <w:pPr>
        <w:spacing w:line="360" w:lineRule="auto"/>
        <w:jc w:val="center"/>
        <w:rPr>
          <w:rFonts w:asciiTheme="minorHAnsi" w:hAnsiTheme="minorHAnsi"/>
          <w:u w:val="single"/>
        </w:rPr>
      </w:pPr>
      <w:r w:rsidRPr="00801446">
        <w:rPr>
          <w:rFonts w:asciiTheme="minorHAnsi" w:hAnsiTheme="minorHAnsi"/>
          <w:u w:val="single"/>
        </w:rPr>
        <w:t>Postanowienia końcowe</w:t>
      </w:r>
    </w:p>
    <w:p w14:paraId="4680EB2E" w14:textId="0A348032" w:rsidR="004A514F" w:rsidRPr="00801446" w:rsidRDefault="00CE42E8" w:rsidP="00084F20">
      <w:pPr>
        <w:spacing w:line="360" w:lineRule="auto"/>
        <w:jc w:val="both"/>
        <w:rPr>
          <w:rFonts w:asciiTheme="minorHAnsi" w:hAnsiTheme="minorHAnsi"/>
        </w:rPr>
      </w:pPr>
      <w:r w:rsidRPr="00801446">
        <w:rPr>
          <w:rFonts w:asciiTheme="minorHAnsi" w:hAnsiTheme="minorHAnsi"/>
        </w:rPr>
        <w:t>Wszelkie zmiany niniejszej umowy mogą być dokonywane za zgodą obu stron wyrażoną na piśmie pod rygorem nieważności.</w:t>
      </w:r>
    </w:p>
    <w:p w14:paraId="2F7A51EC" w14:textId="3F0EBBDD" w:rsidR="00CE42E8" w:rsidRPr="00801446" w:rsidRDefault="00275DB7" w:rsidP="00E25BB7">
      <w:pPr>
        <w:spacing w:line="360" w:lineRule="auto"/>
        <w:jc w:val="center"/>
        <w:rPr>
          <w:rFonts w:asciiTheme="minorHAnsi" w:hAnsiTheme="minorHAnsi"/>
        </w:rPr>
      </w:pPr>
      <w:r w:rsidRPr="00801446">
        <w:rPr>
          <w:rFonts w:asciiTheme="minorHAnsi" w:hAnsiTheme="minorHAnsi"/>
        </w:rPr>
        <w:t>10</w:t>
      </w:r>
    </w:p>
    <w:p w14:paraId="269EF8F9" w14:textId="74728094" w:rsidR="00CE42E8" w:rsidRPr="00801446" w:rsidRDefault="00CE42E8" w:rsidP="00084F20">
      <w:pPr>
        <w:spacing w:line="360" w:lineRule="auto"/>
        <w:jc w:val="both"/>
        <w:rPr>
          <w:rFonts w:asciiTheme="minorHAnsi" w:hAnsiTheme="minorHAnsi"/>
        </w:rPr>
      </w:pPr>
      <w:r w:rsidRPr="00801446">
        <w:rPr>
          <w:rFonts w:asciiTheme="minorHAnsi" w:hAnsiTheme="minorHAnsi"/>
        </w:rPr>
        <w:t xml:space="preserve">Spory wynikłe na tle realizacji niniejszej umowy będzie rozstrzygał Sąd Powszechny właściwy dla siedziby Zamawiającego. </w:t>
      </w:r>
    </w:p>
    <w:p w14:paraId="3BC23D5B" w14:textId="7EDE23D9" w:rsidR="00CE42E8" w:rsidRPr="00801446" w:rsidRDefault="00275DB7" w:rsidP="00E25BB7">
      <w:pPr>
        <w:spacing w:line="360" w:lineRule="auto"/>
        <w:jc w:val="center"/>
        <w:rPr>
          <w:rFonts w:asciiTheme="minorHAnsi" w:hAnsiTheme="minorHAnsi"/>
        </w:rPr>
      </w:pPr>
      <w:r w:rsidRPr="00801446">
        <w:rPr>
          <w:rFonts w:asciiTheme="minorHAnsi" w:hAnsiTheme="minorHAnsi"/>
        </w:rPr>
        <w:t>§11</w:t>
      </w:r>
    </w:p>
    <w:p w14:paraId="78C6AE42" w14:textId="1F066837" w:rsidR="00803C54" w:rsidRPr="00801446" w:rsidRDefault="00CE42E8" w:rsidP="00803C54">
      <w:pPr>
        <w:spacing w:line="360" w:lineRule="auto"/>
        <w:jc w:val="both"/>
        <w:rPr>
          <w:rFonts w:asciiTheme="minorHAnsi" w:hAnsiTheme="minorHAnsi"/>
        </w:rPr>
      </w:pPr>
      <w:r w:rsidRPr="00801446">
        <w:rPr>
          <w:rFonts w:asciiTheme="minorHAnsi" w:hAnsiTheme="minorHAnsi"/>
        </w:rPr>
        <w:t>W sprawach nieuregulowanych niniejszą umową mają zastosowanie przepisy Kodeksu Cywilnego.</w:t>
      </w:r>
    </w:p>
    <w:p w14:paraId="5E2C3622" w14:textId="0C74523C" w:rsidR="00CE42E8" w:rsidRPr="00801446" w:rsidRDefault="00275DB7" w:rsidP="00E25BB7">
      <w:pPr>
        <w:spacing w:line="360" w:lineRule="auto"/>
        <w:jc w:val="center"/>
        <w:rPr>
          <w:rFonts w:asciiTheme="minorHAnsi" w:hAnsiTheme="minorHAnsi"/>
        </w:rPr>
      </w:pPr>
      <w:r w:rsidRPr="00801446">
        <w:rPr>
          <w:rFonts w:asciiTheme="minorHAnsi" w:hAnsiTheme="minorHAnsi"/>
        </w:rPr>
        <w:t>§12</w:t>
      </w:r>
    </w:p>
    <w:p w14:paraId="544D21A8" w14:textId="77777777" w:rsidR="00803C54" w:rsidRPr="00801446" w:rsidRDefault="00CE42E8" w:rsidP="00803C54">
      <w:pPr>
        <w:spacing w:line="360" w:lineRule="auto"/>
        <w:jc w:val="both"/>
        <w:rPr>
          <w:rFonts w:asciiTheme="minorHAnsi" w:hAnsiTheme="minorHAnsi"/>
        </w:rPr>
      </w:pPr>
      <w:r w:rsidRPr="00801446">
        <w:rPr>
          <w:rFonts w:asciiTheme="minorHAnsi" w:hAnsiTheme="minorHAnsi"/>
        </w:rPr>
        <w:t>Umowa spisana została w dwóch jednobrzmiących egzemplarzach, po jednym dla każdej ze stron.</w:t>
      </w:r>
    </w:p>
    <w:p w14:paraId="3F630FF2" w14:textId="77777777" w:rsidR="00803C54" w:rsidRPr="00801446" w:rsidRDefault="00803C54" w:rsidP="00803C54">
      <w:pPr>
        <w:spacing w:line="360" w:lineRule="auto"/>
        <w:jc w:val="both"/>
        <w:rPr>
          <w:rFonts w:asciiTheme="minorHAnsi" w:hAnsiTheme="minorHAnsi"/>
        </w:rPr>
      </w:pPr>
    </w:p>
    <w:p w14:paraId="452CEC49" w14:textId="76BCADC3" w:rsidR="00CE42E8" w:rsidRPr="00801446" w:rsidRDefault="00CE42E8" w:rsidP="00803C54">
      <w:pPr>
        <w:spacing w:line="360" w:lineRule="auto"/>
        <w:jc w:val="both"/>
        <w:rPr>
          <w:rFonts w:asciiTheme="minorHAnsi" w:hAnsiTheme="minorHAnsi"/>
        </w:rPr>
      </w:pPr>
      <w:r w:rsidRPr="00801446">
        <w:rPr>
          <w:rFonts w:asciiTheme="minorHAnsi" w:hAnsiTheme="minorHAnsi"/>
        </w:rPr>
        <w:t xml:space="preserve"> </w:t>
      </w:r>
      <w:r w:rsidRPr="00801446">
        <w:rPr>
          <w:rFonts w:asciiTheme="minorHAnsi" w:hAnsiTheme="minorHAnsi"/>
          <w:b/>
        </w:rPr>
        <w:t xml:space="preserve">Wykonawca          </w:t>
      </w:r>
      <w:r w:rsidR="00ED2183" w:rsidRPr="00801446">
        <w:rPr>
          <w:rFonts w:asciiTheme="minorHAnsi" w:hAnsiTheme="minorHAnsi"/>
          <w:b/>
        </w:rPr>
        <w:t xml:space="preserve">                              </w:t>
      </w:r>
      <w:r w:rsidRPr="00801446">
        <w:rPr>
          <w:rFonts w:asciiTheme="minorHAnsi" w:hAnsiTheme="minorHAnsi"/>
          <w:b/>
        </w:rPr>
        <w:t xml:space="preserve">                                                    </w:t>
      </w:r>
      <w:r w:rsidR="00803C54" w:rsidRPr="00801446">
        <w:rPr>
          <w:rFonts w:asciiTheme="minorHAnsi" w:hAnsiTheme="minorHAnsi"/>
          <w:b/>
        </w:rPr>
        <w:t xml:space="preserve">                              </w:t>
      </w:r>
      <w:r w:rsidRPr="00801446">
        <w:rPr>
          <w:rFonts w:asciiTheme="minorHAnsi" w:hAnsiTheme="minorHAnsi"/>
          <w:b/>
        </w:rPr>
        <w:t>Zamawiający</w:t>
      </w:r>
    </w:p>
    <w:p w14:paraId="06E663FF" w14:textId="23842182" w:rsidR="00CE42E8" w:rsidRPr="00801446" w:rsidRDefault="00CE42E8" w:rsidP="00E25BB7">
      <w:pPr>
        <w:spacing w:line="360" w:lineRule="auto"/>
        <w:rPr>
          <w:rFonts w:asciiTheme="minorHAnsi" w:hAnsiTheme="minorHAnsi"/>
          <w:b/>
        </w:rPr>
      </w:pPr>
      <w:r w:rsidRPr="00801446">
        <w:rPr>
          <w:rFonts w:asciiTheme="minorHAnsi" w:hAnsiTheme="minorHAnsi"/>
          <w:b/>
        </w:rPr>
        <w:t xml:space="preserve">                                                                          podpisy i pieczęć firmowa</w:t>
      </w:r>
    </w:p>
    <w:sectPr w:rsidR="00CE42E8" w:rsidRPr="00801446" w:rsidSect="00FD1A95">
      <w:headerReference w:type="default" r:id="rId49"/>
      <w:footerReference w:type="default" r:id="rId50"/>
      <w:pgSz w:w="11909" w:h="16834"/>
      <w:pgMar w:top="1440" w:right="1277" w:bottom="1440" w:left="1440" w:header="720" w:footer="720" w:gutter="0"/>
      <w:pgNumType w:start="25" w:chapStyle="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F9AE8" w14:textId="77777777" w:rsidR="00E076D1" w:rsidRDefault="00E076D1">
      <w:pPr>
        <w:spacing w:line="240" w:lineRule="auto"/>
      </w:pPr>
      <w:r>
        <w:separator/>
      </w:r>
    </w:p>
  </w:endnote>
  <w:endnote w:type="continuationSeparator" w:id="0">
    <w:p w14:paraId="1A254239" w14:textId="77777777" w:rsidR="00E076D1" w:rsidRDefault="00E076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PL SwitzerlandCondensed">
    <w:panose1 w:val="00000000000000000000"/>
    <w:charset w:val="EE"/>
    <w:family w:val="swiss"/>
    <w:notTrueType/>
    <w:pitch w:val="default"/>
    <w:sig w:usb0="00000005" w:usb1="00000000" w:usb2="00000000" w:usb3="00000000" w:csb0="00000002" w:csb1="00000000"/>
  </w:font>
  <w:font w:name="Optima">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488813"/>
      <w:docPartObj>
        <w:docPartGallery w:val="Page Numbers (Bottom of Page)"/>
        <w:docPartUnique/>
      </w:docPartObj>
    </w:sdtPr>
    <w:sdtEndPr>
      <w:rPr>
        <w:rFonts w:asciiTheme="majorHAnsi" w:hAnsiTheme="majorHAnsi"/>
        <w:sz w:val="20"/>
        <w:szCs w:val="20"/>
      </w:rPr>
    </w:sdtEndPr>
    <w:sdtContent>
      <w:p w14:paraId="3A0B78BB" w14:textId="2A6DFA78" w:rsidR="00954D92" w:rsidRPr="00365966" w:rsidRDefault="00954D92">
        <w:pPr>
          <w:pStyle w:val="Stopka"/>
          <w:jc w:val="right"/>
          <w:rPr>
            <w:rFonts w:asciiTheme="majorHAnsi" w:hAnsiTheme="majorHAnsi"/>
            <w:sz w:val="20"/>
            <w:szCs w:val="20"/>
          </w:rPr>
        </w:pPr>
        <w:r w:rsidRPr="00365966">
          <w:rPr>
            <w:rFonts w:asciiTheme="majorHAnsi" w:hAnsiTheme="majorHAnsi"/>
            <w:sz w:val="20"/>
            <w:szCs w:val="20"/>
          </w:rPr>
          <w:fldChar w:fldCharType="begin"/>
        </w:r>
        <w:r w:rsidRPr="00365966">
          <w:rPr>
            <w:rFonts w:asciiTheme="majorHAnsi" w:hAnsiTheme="majorHAnsi"/>
            <w:sz w:val="20"/>
            <w:szCs w:val="20"/>
          </w:rPr>
          <w:instrText>PAGE   \* MERGEFORMAT</w:instrText>
        </w:r>
        <w:r w:rsidRPr="00365966">
          <w:rPr>
            <w:rFonts w:asciiTheme="majorHAnsi" w:hAnsiTheme="majorHAnsi"/>
            <w:sz w:val="20"/>
            <w:szCs w:val="20"/>
          </w:rPr>
          <w:fldChar w:fldCharType="separate"/>
        </w:r>
        <w:r w:rsidR="00FF4D50" w:rsidRPr="00FF4D50">
          <w:rPr>
            <w:rFonts w:asciiTheme="majorHAnsi" w:hAnsiTheme="majorHAnsi"/>
            <w:noProof/>
            <w:sz w:val="20"/>
            <w:szCs w:val="20"/>
            <w:lang w:val="pl-PL"/>
          </w:rPr>
          <w:t>23</w:t>
        </w:r>
        <w:r w:rsidRPr="00365966">
          <w:rPr>
            <w:rFonts w:asciiTheme="majorHAnsi" w:hAnsiTheme="majorHAnsi"/>
            <w:sz w:val="20"/>
            <w:szCs w:val="20"/>
          </w:rPr>
          <w:fldChar w:fldCharType="end"/>
        </w:r>
      </w:p>
    </w:sdtContent>
  </w:sdt>
  <w:p w14:paraId="45E1E86E" w14:textId="77777777" w:rsidR="00954D92" w:rsidRDefault="00954D9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12033"/>
      <w:docPartObj>
        <w:docPartGallery w:val="Page Numbers (Bottom of Page)"/>
        <w:docPartUnique/>
      </w:docPartObj>
    </w:sdtPr>
    <w:sdtEndPr>
      <w:rPr>
        <w:rFonts w:ascii="Cambria" w:hAnsi="Cambria"/>
        <w:sz w:val="20"/>
        <w:szCs w:val="20"/>
      </w:rPr>
    </w:sdtEndPr>
    <w:sdtContent>
      <w:p w14:paraId="67A5C632" w14:textId="2E772D3D" w:rsidR="00954D92" w:rsidRPr="0014749B" w:rsidRDefault="00954D92" w:rsidP="00365966">
        <w:pPr>
          <w:pStyle w:val="Stopka"/>
          <w:jc w:val="right"/>
          <w:rPr>
            <w:rFonts w:ascii="Cambria" w:hAnsi="Cambria"/>
            <w:sz w:val="20"/>
            <w:szCs w:val="20"/>
          </w:rPr>
        </w:pPr>
        <w:r>
          <w:rPr>
            <w:rFonts w:ascii="Cambria" w:hAnsi="Cambria"/>
            <w:sz w:val="20"/>
            <w:szCs w:val="20"/>
          </w:rPr>
          <w:t>24</w:t>
        </w:r>
      </w:p>
    </w:sdtContent>
  </w:sdt>
  <w:p w14:paraId="5DB166AC" w14:textId="77777777" w:rsidR="00954D92" w:rsidRPr="0014749B" w:rsidRDefault="00954D92">
    <w:pPr>
      <w:pStyle w:val="Stopka"/>
      <w:rPr>
        <w:rFonts w:ascii="Cambria" w:hAnsi="Cambri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115938"/>
      <w:docPartObj>
        <w:docPartGallery w:val="Page Numbers (Bottom of Page)"/>
        <w:docPartUnique/>
      </w:docPartObj>
    </w:sdtPr>
    <w:sdtEndPr>
      <w:rPr>
        <w:rFonts w:ascii="Cambria" w:hAnsi="Cambria"/>
        <w:sz w:val="20"/>
        <w:szCs w:val="20"/>
      </w:rPr>
    </w:sdtEndPr>
    <w:sdtContent>
      <w:p w14:paraId="5C00DD07" w14:textId="7C7DA254" w:rsidR="00954D92" w:rsidRPr="0014749B" w:rsidRDefault="00954D92">
        <w:pPr>
          <w:pStyle w:val="Stopka"/>
          <w:jc w:val="right"/>
          <w:rPr>
            <w:rFonts w:ascii="Cambria" w:hAnsi="Cambria"/>
            <w:sz w:val="20"/>
            <w:szCs w:val="20"/>
          </w:rPr>
        </w:pPr>
        <w:r w:rsidRPr="0014749B">
          <w:rPr>
            <w:rFonts w:ascii="Cambria" w:hAnsi="Cambria"/>
            <w:sz w:val="20"/>
            <w:szCs w:val="20"/>
          </w:rPr>
          <w:fldChar w:fldCharType="begin"/>
        </w:r>
        <w:r w:rsidRPr="0014749B">
          <w:rPr>
            <w:rFonts w:ascii="Cambria" w:hAnsi="Cambria"/>
            <w:sz w:val="20"/>
            <w:szCs w:val="20"/>
          </w:rPr>
          <w:instrText>PAGE   \* MERGEFORMAT</w:instrText>
        </w:r>
        <w:r w:rsidRPr="0014749B">
          <w:rPr>
            <w:rFonts w:ascii="Cambria" w:hAnsi="Cambria"/>
            <w:sz w:val="20"/>
            <w:szCs w:val="20"/>
          </w:rPr>
          <w:fldChar w:fldCharType="separate"/>
        </w:r>
        <w:r w:rsidRPr="00222574">
          <w:rPr>
            <w:rFonts w:ascii="Cambria" w:hAnsi="Cambria"/>
            <w:noProof/>
            <w:sz w:val="20"/>
            <w:szCs w:val="20"/>
            <w:lang w:val="pl-PL"/>
          </w:rPr>
          <w:t>26</w:t>
        </w:r>
        <w:r w:rsidRPr="0014749B">
          <w:rPr>
            <w:rFonts w:ascii="Cambria" w:hAnsi="Cambria"/>
            <w:sz w:val="20"/>
            <w:szCs w:val="20"/>
          </w:rPr>
          <w:fldChar w:fldCharType="end"/>
        </w:r>
      </w:p>
    </w:sdtContent>
  </w:sdt>
  <w:p w14:paraId="282C41E4" w14:textId="77777777" w:rsidR="00954D92" w:rsidRDefault="00954D92">
    <w:pP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241572"/>
      <w:docPartObj>
        <w:docPartGallery w:val="Page Numbers (Bottom of Page)"/>
        <w:docPartUnique/>
      </w:docPartObj>
    </w:sdtPr>
    <w:sdtEndPr>
      <w:rPr>
        <w:rFonts w:asciiTheme="majorHAnsi" w:hAnsiTheme="majorHAnsi"/>
        <w:sz w:val="20"/>
        <w:szCs w:val="20"/>
      </w:rPr>
    </w:sdtEndPr>
    <w:sdtContent>
      <w:p w14:paraId="16F7AE28" w14:textId="25E79FAD" w:rsidR="00954D92" w:rsidRPr="00901B52" w:rsidRDefault="00E076D1">
        <w:pPr>
          <w:pStyle w:val="Stopka"/>
          <w:jc w:val="right"/>
          <w:rPr>
            <w:rFonts w:asciiTheme="majorHAnsi" w:hAnsiTheme="majorHAnsi"/>
            <w:sz w:val="20"/>
            <w:szCs w:val="20"/>
          </w:rPr>
        </w:pPr>
      </w:p>
    </w:sdtContent>
  </w:sdt>
  <w:p w14:paraId="00000154" w14:textId="73A379FB" w:rsidR="00954D92" w:rsidRDefault="00954D92">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E3F15" w14:textId="77777777" w:rsidR="00E076D1" w:rsidRDefault="00E076D1">
      <w:pPr>
        <w:spacing w:line="240" w:lineRule="auto"/>
      </w:pPr>
      <w:r>
        <w:separator/>
      </w:r>
    </w:p>
  </w:footnote>
  <w:footnote w:type="continuationSeparator" w:id="0">
    <w:p w14:paraId="32A20FEB" w14:textId="77777777" w:rsidR="00E076D1" w:rsidRDefault="00E076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006C0" w14:textId="7CAA001E" w:rsidR="00954D92" w:rsidRPr="00943BAC" w:rsidRDefault="00954D92" w:rsidP="004E1E75">
    <w:pPr>
      <w:jc w:val="right"/>
      <w:rPr>
        <w:rFonts w:asciiTheme="minorHAnsi" w:hAnsiTheme="minorHAnsi"/>
        <w:b/>
        <w:color w:val="FF9900"/>
      </w:rPr>
    </w:pPr>
    <w:r w:rsidRPr="00943BAC">
      <w:rPr>
        <w:rFonts w:asciiTheme="minorHAnsi" w:hAnsiTheme="minorHAnsi"/>
      </w:rPr>
      <w:t>Nr sprawy : PN/10/Z/2023</w:t>
    </w:r>
  </w:p>
  <w:p w14:paraId="5B928BB6" w14:textId="77777777" w:rsidR="00954D92" w:rsidRDefault="00954D92" w:rsidP="00524E7E">
    <w:pPr>
      <w:pStyle w:val="Nagwek"/>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D0129" w14:textId="229F4651" w:rsidR="00954D92" w:rsidRPr="00D24D0B" w:rsidRDefault="00954D92" w:rsidP="00376A03">
    <w:pPr>
      <w:jc w:val="right"/>
      <w:rPr>
        <w:rFonts w:asciiTheme="minorHAnsi" w:hAnsiTheme="minorHAnsi"/>
        <w:b/>
        <w:color w:val="FF9900"/>
      </w:rPr>
    </w:pPr>
    <w:r w:rsidRPr="00D24D0B">
      <w:rPr>
        <w:rFonts w:asciiTheme="minorHAnsi" w:hAnsiTheme="minorHAnsi"/>
      </w:rPr>
      <w:t>Nr sprawy : PN/10/Z/2023</w:t>
    </w:r>
  </w:p>
  <w:p w14:paraId="6A721220" w14:textId="77777777" w:rsidR="00954D92" w:rsidRDefault="00954D9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E98FD" w14:textId="77777777" w:rsidR="00954D92" w:rsidRPr="00DF12F0" w:rsidRDefault="00954D92">
    <w:pPr>
      <w:rPr>
        <w:rFonts w:asciiTheme="minorHAnsi" w:eastAsia="Calibri" w:hAnsiTheme="minorHAnsi" w:cs="Calibri"/>
        <w:color w:val="434343"/>
        <w:sz w:val="20"/>
        <w:szCs w:val="20"/>
      </w:rPr>
    </w:pPr>
    <w:r>
      <w:rPr>
        <w:rFonts w:asciiTheme="minorHAnsi" w:eastAsia="Calibri" w:hAnsiTheme="minorHAnsi" w:cs="Calibri"/>
        <w:color w:val="434343"/>
        <w:sz w:val="20"/>
        <w:szCs w:val="20"/>
      </w:rPr>
      <w:t>Nr postępowania: ZO/..</w:t>
    </w:r>
    <w:r w:rsidRPr="00DF12F0">
      <w:rPr>
        <w:rFonts w:asciiTheme="minorHAnsi" w:eastAsia="Calibri" w:hAnsiTheme="minorHAnsi" w:cs="Calibri"/>
        <w:color w:val="434343"/>
        <w:sz w:val="20"/>
        <w:szCs w:val="20"/>
      </w:rPr>
      <w:t>/Z/2021</w:t>
    </w:r>
  </w:p>
  <w:p w14:paraId="061FFA1B" w14:textId="77777777" w:rsidR="00954D92" w:rsidRPr="00DF12F0" w:rsidRDefault="00954D92">
    <w:pPr>
      <w:rPr>
        <w:rFonts w:asciiTheme="minorHAnsi" w:eastAsia="Calibri" w:hAnsiTheme="minorHAnsi" w:cs="Calibri"/>
        <w:color w:val="434343"/>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90234" w14:textId="70A2BC56" w:rsidR="00954D92" w:rsidRPr="00943BAC" w:rsidRDefault="00954D92" w:rsidP="00376A03">
    <w:pPr>
      <w:jc w:val="right"/>
      <w:rPr>
        <w:rFonts w:asciiTheme="minorHAnsi" w:hAnsiTheme="minorHAnsi"/>
        <w:b/>
        <w:color w:val="FF9900"/>
      </w:rPr>
    </w:pPr>
    <w:r w:rsidRPr="00943BAC">
      <w:rPr>
        <w:rFonts w:asciiTheme="minorHAnsi" w:hAnsiTheme="minorHAnsi"/>
      </w:rPr>
      <w:t>Nr sprawy : PN/10/Z/2023</w:t>
    </w:r>
  </w:p>
  <w:p w14:paraId="43A630DC" w14:textId="77777777" w:rsidR="00954D92" w:rsidRPr="00DF12F0" w:rsidRDefault="00954D92">
    <w:pPr>
      <w:rPr>
        <w:rFonts w:asciiTheme="minorHAnsi" w:eastAsia="Calibri" w:hAnsiTheme="minorHAnsi" w:cs="Calibri"/>
        <w:color w:val="434343"/>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decimal"/>
      <w:lvlText w:val="%1."/>
      <w:lvlJc w:val="left"/>
      <w:pPr>
        <w:tabs>
          <w:tab w:val="num" w:pos="567"/>
        </w:tabs>
        <w:ind w:left="567" w:hanging="283"/>
      </w:pPr>
    </w:lvl>
    <w:lvl w:ilvl="1">
      <w:start w:val="1"/>
      <w:numFmt w:val="decimal"/>
      <w:lvlText w:val="%2."/>
      <w:lvlJc w:val="left"/>
      <w:pPr>
        <w:tabs>
          <w:tab w:val="num" w:pos="851"/>
        </w:tabs>
        <w:ind w:left="851" w:hanging="283"/>
      </w:pPr>
    </w:lvl>
    <w:lvl w:ilvl="2">
      <w:start w:val="1"/>
      <w:numFmt w:val="decimal"/>
      <w:lvlText w:val="%3."/>
      <w:lvlJc w:val="left"/>
      <w:pPr>
        <w:tabs>
          <w:tab w:val="num" w:pos="1134"/>
        </w:tabs>
        <w:ind w:left="1134" w:hanging="283"/>
      </w:pPr>
    </w:lvl>
    <w:lvl w:ilvl="3">
      <w:start w:val="1"/>
      <w:numFmt w:val="decimal"/>
      <w:lvlText w:val="%4."/>
      <w:lvlJc w:val="left"/>
      <w:pPr>
        <w:tabs>
          <w:tab w:val="num" w:pos="1418"/>
        </w:tabs>
        <w:ind w:left="1418" w:hanging="283"/>
      </w:pPr>
    </w:lvl>
    <w:lvl w:ilvl="4">
      <w:start w:val="1"/>
      <w:numFmt w:val="decimal"/>
      <w:lvlText w:val="%5."/>
      <w:lvlJc w:val="left"/>
      <w:pPr>
        <w:tabs>
          <w:tab w:val="num" w:pos="1701"/>
        </w:tabs>
        <w:ind w:left="1701" w:hanging="283"/>
      </w:pPr>
    </w:lvl>
    <w:lvl w:ilvl="5">
      <w:start w:val="1"/>
      <w:numFmt w:val="decimal"/>
      <w:lvlText w:val="%6."/>
      <w:lvlJc w:val="left"/>
      <w:pPr>
        <w:tabs>
          <w:tab w:val="num" w:pos="1985"/>
        </w:tabs>
        <w:ind w:left="1985" w:hanging="283"/>
      </w:pPr>
    </w:lvl>
    <w:lvl w:ilvl="6">
      <w:start w:val="1"/>
      <w:numFmt w:val="decimal"/>
      <w:lvlText w:val="%7."/>
      <w:lvlJc w:val="left"/>
      <w:pPr>
        <w:tabs>
          <w:tab w:val="num" w:pos="2268"/>
        </w:tabs>
        <w:ind w:left="2268" w:hanging="283"/>
      </w:pPr>
    </w:lvl>
    <w:lvl w:ilvl="7">
      <w:start w:val="1"/>
      <w:numFmt w:val="decimal"/>
      <w:lvlText w:val="%8."/>
      <w:lvlJc w:val="left"/>
      <w:pPr>
        <w:tabs>
          <w:tab w:val="num" w:pos="2552"/>
        </w:tabs>
        <w:ind w:left="2552" w:hanging="283"/>
      </w:pPr>
    </w:lvl>
    <w:lvl w:ilvl="8">
      <w:start w:val="1"/>
      <w:numFmt w:val="decimal"/>
      <w:lvlText w:val="%9."/>
      <w:lvlJc w:val="left"/>
      <w:pPr>
        <w:tabs>
          <w:tab w:val="num" w:pos="2835"/>
        </w:tabs>
        <w:ind w:left="2835" w:hanging="283"/>
      </w:pPr>
    </w:lvl>
  </w:abstractNum>
  <w:abstractNum w:abstractNumId="1" w15:restartNumberingAfterBreak="0">
    <w:nsid w:val="00000003"/>
    <w:multiLevelType w:val="singleLevel"/>
    <w:tmpl w:val="12102C4C"/>
    <w:name w:val="WW8Num4"/>
    <w:lvl w:ilvl="0">
      <w:start w:val="3"/>
      <w:numFmt w:val="decimal"/>
      <w:lvlText w:val="%1."/>
      <w:lvlJc w:val="left"/>
      <w:pPr>
        <w:tabs>
          <w:tab w:val="num" w:pos="360"/>
        </w:tabs>
        <w:ind w:left="360" w:hanging="360"/>
      </w:pPr>
      <w:rPr>
        <w:rFonts w:ascii="Cambria" w:hAnsi="Cambria" w:hint="default"/>
      </w:rPr>
    </w:lvl>
  </w:abstractNum>
  <w:abstractNum w:abstractNumId="2" w15:restartNumberingAfterBreak="0">
    <w:nsid w:val="00000004"/>
    <w:multiLevelType w:val="singleLevel"/>
    <w:tmpl w:val="FB14C914"/>
    <w:name w:val="WW8Num5"/>
    <w:lvl w:ilvl="0">
      <w:start w:val="3"/>
      <w:numFmt w:val="decimal"/>
      <w:lvlText w:val="%1."/>
      <w:lvlJc w:val="left"/>
      <w:pPr>
        <w:tabs>
          <w:tab w:val="num" w:pos="360"/>
        </w:tabs>
        <w:ind w:left="360" w:hanging="360"/>
      </w:pPr>
      <w:rPr>
        <w:rFonts w:ascii="Cambria" w:hAnsi="Cambria" w:cs="Arial" w:hint="default"/>
      </w:rPr>
    </w:lvl>
  </w:abstractNum>
  <w:abstractNum w:abstractNumId="3" w15:restartNumberingAfterBreak="0">
    <w:nsid w:val="00000005"/>
    <w:multiLevelType w:val="multilevel"/>
    <w:tmpl w:val="43F8FA5A"/>
    <w:name w:val="WW8Num6"/>
    <w:lvl w:ilvl="0">
      <w:start w:val="1"/>
      <w:numFmt w:val="decimal"/>
      <w:lvlText w:val="%1."/>
      <w:lvlJc w:val="left"/>
      <w:pPr>
        <w:tabs>
          <w:tab w:val="num" w:pos="283"/>
        </w:tabs>
        <w:ind w:left="283" w:hanging="283"/>
      </w:pPr>
      <w:rPr>
        <w:rFonts w:ascii="Cambria" w:hAnsi="Cambria" w:hint="default"/>
        <w:sz w:val="20"/>
        <w:szCs w:val="20"/>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4" w15:restartNumberingAfterBreak="0">
    <w:nsid w:val="00000008"/>
    <w:multiLevelType w:val="singleLevel"/>
    <w:tmpl w:val="76CCE01E"/>
    <w:lvl w:ilvl="0">
      <w:start w:val="1"/>
      <w:numFmt w:val="decimal"/>
      <w:lvlText w:val="%1."/>
      <w:lvlJc w:val="left"/>
      <w:pPr>
        <w:tabs>
          <w:tab w:val="num" w:pos="360"/>
        </w:tabs>
        <w:ind w:left="360" w:hanging="360"/>
      </w:pPr>
      <w:rPr>
        <w:rFonts w:ascii="Cambria" w:hAnsi="Cambria" w:cs="StarSymbol" w:hint="default"/>
        <w:b w:val="0"/>
        <w:i w:val="0"/>
        <w:sz w:val="20"/>
        <w:szCs w:val="20"/>
      </w:rPr>
    </w:lvl>
  </w:abstractNum>
  <w:abstractNum w:abstractNumId="5" w15:restartNumberingAfterBreak="0">
    <w:nsid w:val="00000009"/>
    <w:multiLevelType w:val="singleLevel"/>
    <w:tmpl w:val="D8608E20"/>
    <w:name w:val="WW8Num52"/>
    <w:lvl w:ilvl="0">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000000A"/>
    <w:multiLevelType w:val="singleLevel"/>
    <w:tmpl w:val="CA9EA07C"/>
    <w:name w:val="WW8Num9"/>
    <w:lvl w:ilvl="0">
      <w:start w:val="3"/>
      <w:numFmt w:val="decimal"/>
      <w:lvlText w:val="%1."/>
      <w:lvlJc w:val="left"/>
      <w:pPr>
        <w:tabs>
          <w:tab w:val="num" w:pos="360"/>
        </w:tabs>
        <w:ind w:left="360" w:hanging="360"/>
      </w:pPr>
      <w:rPr>
        <w:rFonts w:hint="default"/>
      </w:rPr>
    </w:lvl>
  </w:abstractNum>
  <w:abstractNum w:abstractNumId="7" w15:restartNumberingAfterBreak="0">
    <w:nsid w:val="0000000D"/>
    <w:multiLevelType w:val="multilevel"/>
    <w:tmpl w:val="0000000D"/>
    <w:name w:val="WW8Num14"/>
    <w:lvl w:ilvl="0">
      <w:start w:val="1"/>
      <w:numFmt w:val="bullet"/>
      <w:lvlText w:val=""/>
      <w:lvlJc w:val="left"/>
      <w:pPr>
        <w:tabs>
          <w:tab w:val="num" w:pos="851"/>
        </w:tabs>
        <w:ind w:left="851" w:hanging="283"/>
      </w:pPr>
      <w:rPr>
        <w:rFonts w:ascii="Symbol" w:hAnsi="Symbol" w:cs="StarSymbol"/>
        <w:sz w:val="18"/>
        <w:szCs w:val="18"/>
      </w:rPr>
    </w:lvl>
    <w:lvl w:ilvl="1">
      <w:start w:val="1"/>
      <w:numFmt w:val="bullet"/>
      <w:lvlText w:val=""/>
      <w:lvlJc w:val="left"/>
      <w:pPr>
        <w:tabs>
          <w:tab w:val="num" w:pos="1135"/>
        </w:tabs>
        <w:ind w:left="1135" w:hanging="283"/>
      </w:pPr>
      <w:rPr>
        <w:rFonts w:ascii="Symbol" w:hAnsi="Symbol" w:cs="StarSymbol"/>
        <w:sz w:val="18"/>
        <w:szCs w:val="18"/>
      </w:rPr>
    </w:lvl>
    <w:lvl w:ilvl="2">
      <w:start w:val="1"/>
      <w:numFmt w:val="bullet"/>
      <w:lvlText w:val=""/>
      <w:lvlJc w:val="left"/>
      <w:pPr>
        <w:tabs>
          <w:tab w:val="num" w:pos="1418"/>
        </w:tabs>
        <w:ind w:left="1418" w:hanging="283"/>
      </w:pPr>
      <w:rPr>
        <w:rFonts w:ascii="Symbol" w:hAnsi="Symbol" w:cs="StarSymbol"/>
        <w:sz w:val="18"/>
        <w:szCs w:val="18"/>
      </w:rPr>
    </w:lvl>
    <w:lvl w:ilvl="3">
      <w:start w:val="1"/>
      <w:numFmt w:val="bullet"/>
      <w:lvlText w:val=""/>
      <w:lvlJc w:val="left"/>
      <w:pPr>
        <w:tabs>
          <w:tab w:val="num" w:pos="1702"/>
        </w:tabs>
        <w:ind w:left="1702" w:hanging="283"/>
      </w:pPr>
      <w:rPr>
        <w:rFonts w:ascii="Symbol" w:hAnsi="Symbol" w:cs="StarSymbol"/>
        <w:sz w:val="18"/>
        <w:szCs w:val="18"/>
      </w:rPr>
    </w:lvl>
    <w:lvl w:ilvl="4">
      <w:start w:val="1"/>
      <w:numFmt w:val="bullet"/>
      <w:lvlText w:val=""/>
      <w:lvlJc w:val="left"/>
      <w:pPr>
        <w:tabs>
          <w:tab w:val="num" w:pos="1985"/>
        </w:tabs>
        <w:ind w:left="1985" w:hanging="283"/>
      </w:pPr>
      <w:rPr>
        <w:rFonts w:ascii="Symbol" w:hAnsi="Symbol" w:cs="StarSymbol"/>
        <w:sz w:val="18"/>
        <w:szCs w:val="18"/>
      </w:rPr>
    </w:lvl>
    <w:lvl w:ilvl="5">
      <w:start w:val="1"/>
      <w:numFmt w:val="bullet"/>
      <w:lvlText w:val=""/>
      <w:lvlJc w:val="left"/>
      <w:pPr>
        <w:tabs>
          <w:tab w:val="num" w:pos="2269"/>
        </w:tabs>
        <w:ind w:left="2269" w:hanging="283"/>
      </w:pPr>
      <w:rPr>
        <w:rFonts w:ascii="Symbol" w:hAnsi="Symbol" w:cs="StarSymbol"/>
        <w:sz w:val="18"/>
        <w:szCs w:val="18"/>
      </w:rPr>
    </w:lvl>
    <w:lvl w:ilvl="6">
      <w:start w:val="1"/>
      <w:numFmt w:val="bullet"/>
      <w:lvlText w:val=""/>
      <w:lvlJc w:val="left"/>
      <w:pPr>
        <w:tabs>
          <w:tab w:val="num" w:pos="2552"/>
        </w:tabs>
        <w:ind w:left="2552" w:hanging="283"/>
      </w:pPr>
      <w:rPr>
        <w:rFonts w:ascii="Symbol" w:hAnsi="Symbol" w:cs="StarSymbol"/>
        <w:sz w:val="18"/>
        <w:szCs w:val="18"/>
      </w:rPr>
    </w:lvl>
    <w:lvl w:ilvl="7">
      <w:start w:val="1"/>
      <w:numFmt w:val="bullet"/>
      <w:lvlText w:val=""/>
      <w:lvlJc w:val="left"/>
      <w:pPr>
        <w:tabs>
          <w:tab w:val="num" w:pos="2836"/>
        </w:tabs>
        <w:ind w:left="2836" w:hanging="283"/>
      </w:pPr>
      <w:rPr>
        <w:rFonts w:ascii="Symbol" w:hAnsi="Symbol" w:cs="StarSymbol"/>
        <w:sz w:val="18"/>
        <w:szCs w:val="18"/>
      </w:rPr>
    </w:lvl>
    <w:lvl w:ilvl="8">
      <w:start w:val="1"/>
      <w:numFmt w:val="bullet"/>
      <w:lvlText w:val=""/>
      <w:lvlJc w:val="left"/>
      <w:pPr>
        <w:tabs>
          <w:tab w:val="num" w:pos="3119"/>
        </w:tabs>
        <w:ind w:left="3119" w:hanging="283"/>
      </w:pPr>
      <w:rPr>
        <w:rFonts w:ascii="Symbol" w:hAnsi="Symbol" w:cs="StarSymbol"/>
        <w:sz w:val="18"/>
        <w:szCs w:val="18"/>
      </w:rPr>
    </w:lvl>
  </w:abstractNum>
  <w:abstractNum w:abstractNumId="8" w15:restartNumberingAfterBreak="0">
    <w:nsid w:val="0000000E"/>
    <w:multiLevelType w:val="multilevel"/>
    <w:tmpl w:val="0396F222"/>
    <w:lvl w:ilvl="0">
      <w:start w:val="1"/>
      <w:numFmt w:val="bullet"/>
      <w:lvlText w:val=""/>
      <w:lvlJc w:val="left"/>
      <w:pPr>
        <w:tabs>
          <w:tab w:val="num" w:pos="283"/>
        </w:tabs>
        <w:ind w:left="283" w:hanging="283"/>
      </w:pPr>
      <w:rPr>
        <w:rFonts w:ascii="Symbol" w:hAnsi="Symbol" w:cs="StarSymbol"/>
        <w:color w:val="auto"/>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9" w15:restartNumberingAfterBreak="0">
    <w:nsid w:val="0000000F"/>
    <w:multiLevelType w:val="multilevel"/>
    <w:tmpl w:val="0000000F"/>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0" w15:restartNumberingAfterBreak="0">
    <w:nsid w:val="00000010"/>
    <w:multiLevelType w:val="multilevel"/>
    <w:tmpl w:val="00000010"/>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1" w15:restartNumberingAfterBreak="0">
    <w:nsid w:val="00000017"/>
    <w:multiLevelType w:val="multilevel"/>
    <w:tmpl w:val="ADFABD5A"/>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1B"/>
    <w:multiLevelType w:val="multilevel"/>
    <w:tmpl w:val="0000001B"/>
    <w:name w:val="WW8Num2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3" w15:restartNumberingAfterBreak="0">
    <w:nsid w:val="0000001C"/>
    <w:multiLevelType w:val="multilevel"/>
    <w:tmpl w:val="0000001C"/>
    <w:name w:val="WW8Num2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1D"/>
    <w:multiLevelType w:val="multilevel"/>
    <w:tmpl w:val="0000001D"/>
    <w:name w:val="WW8Num40"/>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1B53D21"/>
    <w:multiLevelType w:val="multilevel"/>
    <w:tmpl w:val="9A0669E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6" w15:restartNumberingAfterBreak="0">
    <w:nsid w:val="02F46DC8"/>
    <w:multiLevelType w:val="hybridMultilevel"/>
    <w:tmpl w:val="808275BE"/>
    <w:name w:val="WW8Num82"/>
    <w:lvl w:ilvl="0" w:tplc="9F32E65C">
      <w:start w:val="1"/>
      <w:numFmt w:val="decimal"/>
      <w:lvlText w:val="%1."/>
      <w:lvlJc w:val="left"/>
      <w:pPr>
        <w:tabs>
          <w:tab w:val="num" w:pos="360"/>
        </w:tabs>
        <w:ind w:left="36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4509D7"/>
    <w:multiLevelType w:val="hybridMultilevel"/>
    <w:tmpl w:val="B13AAA6E"/>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094709DF"/>
    <w:multiLevelType w:val="hybridMultilevel"/>
    <w:tmpl w:val="BC9EA23A"/>
    <w:lvl w:ilvl="0" w:tplc="0415000F">
      <w:start w:val="1"/>
      <w:numFmt w:val="decimal"/>
      <w:lvlText w:val="%1."/>
      <w:lvlJc w:val="left"/>
      <w:pPr>
        <w:tabs>
          <w:tab w:val="num" w:pos="1080"/>
        </w:tabs>
        <w:ind w:left="1080" w:hanging="360"/>
      </w:pPr>
    </w:lvl>
    <w:lvl w:ilvl="1" w:tplc="04150001">
      <w:start w:val="1"/>
      <w:numFmt w:val="bullet"/>
      <w:lvlText w:val=""/>
      <w:lvlJc w:val="left"/>
      <w:pPr>
        <w:tabs>
          <w:tab w:val="num" w:pos="1800"/>
        </w:tabs>
        <w:ind w:left="1800" w:hanging="360"/>
      </w:pPr>
      <w:rPr>
        <w:rFonts w:ascii="Symbol" w:hAnsi="Symbol"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0B223F2D"/>
    <w:multiLevelType w:val="hybridMultilevel"/>
    <w:tmpl w:val="D3948936"/>
    <w:lvl w:ilvl="0" w:tplc="3BC8B6D2">
      <w:start w:val="1"/>
      <w:numFmt w:val="decimal"/>
      <w:lvlText w:val="1.%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2C12ED"/>
    <w:multiLevelType w:val="multilevel"/>
    <w:tmpl w:val="E3CCCBBC"/>
    <w:lvl w:ilvl="0">
      <w:start w:val="2"/>
      <w:numFmt w:val="decimal"/>
      <w:lvlText w:val="%1)"/>
      <w:lvlJc w:val="left"/>
      <w:pPr>
        <w:ind w:left="426" w:firstLine="0"/>
      </w:pPr>
      <w:rPr>
        <w:rFonts w:eastAsia="Verdana" w:cs="Verdana" w:hint="default"/>
        <w:b w:val="0"/>
        <w:i w:val="0"/>
        <w:strike w:val="0"/>
        <w:dstrike w:val="0"/>
        <w:color w:val="000000"/>
        <w:position w:val="0"/>
        <w:sz w:val="22"/>
        <w:szCs w:val="22"/>
        <w:u w:val="none" w:color="000000"/>
        <w:vertAlign w:val="baseline"/>
      </w:rPr>
    </w:lvl>
    <w:lvl w:ilvl="1">
      <w:start w:val="1"/>
      <w:numFmt w:val="lowerLetter"/>
      <w:lvlText w:val="%2"/>
      <w:lvlJc w:val="left"/>
      <w:pPr>
        <w:ind w:left="537" w:firstLine="0"/>
      </w:pPr>
      <w:rPr>
        <w:rFonts w:eastAsia="Verdana" w:cs="Verdana" w:hint="default"/>
        <w:b w:val="0"/>
        <w:i w:val="0"/>
        <w:strike w:val="0"/>
        <w:dstrike w:val="0"/>
        <w:color w:val="000000"/>
        <w:position w:val="0"/>
        <w:sz w:val="18"/>
        <w:szCs w:val="18"/>
        <w:u w:val="none" w:color="000000"/>
        <w:vertAlign w:val="baseline"/>
      </w:rPr>
    </w:lvl>
    <w:lvl w:ilvl="2">
      <w:start w:val="1"/>
      <w:numFmt w:val="lowerRoman"/>
      <w:lvlText w:val="%3"/>
      <w:lvlJc w:val="left"/>
      <w:pPr>
        <w:ind w:left="1257" w:firstLine="0"/>
      </w:pPr>
      <w:rPr>
        <w:rFonts w:eastAsia="Verdana" w:cs="Verdana" w:hint="default"/>
        <w:b w:val="0"/>
        <w:i w:val="0"/>
        <w:strike w:val="0"/>
        <w:dstrike w:val="0"/>
        <w:color w:val="000000"/>
        <w:position w:val="0"/>
        <w:sz w:val="18"/>
        <w:szCs w:val="18"/>
        <w:u w:val="none" w:color="000000"/>
        <w:vertAlign w:val="baseline"/>
      </w:rPr>
    </w:lvl>
    <w:lvl w:ilvl="3">
      <w:start w:val="1"/>
      <w:numFmt w:val="decimal"/>
      <w:lvlText w:val="%4"/>
      <w:lvlJc w:val="left"/>
      <w:pPr>
        <w:ind w:left="1977" w:firstLine="0"/>
      </w:pPr>
      <w:rPr>
        <w:rFonts w:eastAsia="Verdana" w:cs="Verdana" w:hint="default"/>
        <w:b w:val="0"/>
        <w:i w:val="0"/>
        <w:strike w:val="0"/>
        <w:dstrike w:val="0"/>
        <w:color w:val="000000"/>
        <w:position w:val="0"/>
        <w:sz w:val="18"/>
        <w:szCs w:val="18"/>
        <w:u w:val="none" w:color="000000"/>
        <w:vertAlign w:val="baseline"/>
      </w:rPr>
    </w:lvl>
    <w:lvl w:ilvl="4">
      <w:start w:val="1"/>
      <w:numFmt w:val="lowerLetter"/>
      <w:lvlText w:val="%5"/>
      <w:lvlJc w:val="left"/>
      <w:pPr>
        <w:ind w:left="2697" w:firstLine="0"/>
      </w:pPr>
      <w:rPr>
        <w:rFonts w:eastAsia="Verdana" w:cs="Verdana" w:hint="default"/>
        <w:b w:val="0"/>
        <w:i w:val="0"/>
        <w:strike w:val="0"/>
        <w:dstrike w:val="0"/>
        <w:color w:val="000000"/>
        <w:position w:val="0"/>
        <w:sz w:val="18"/>
        <w:szCs w:val="18"/>
        <w:u w:val="none" w:color="000000"/>
        <w:vertAlign w:val="baseline"/>
      </w:rPr>
    </w:lvl>
    <w:lvl w:ilvl="5">
      <w:start w:val="1"/>
      <w:numFmt w:val="lowerRoman"/>
      <w:lvlText w:val="%6"/>
      <w:lvlJc w:val="left"/>
      <w:pPr>
        <w:ind w:left="3417" w:firstLine="0"/>
      </w:pPr>
      <w:rPr>
        <w:rFonts w:eastAsia="Verdana" w:cs="Verdana" w:hint="default"/>
        <w:b w:val="0"/>
        <w:i w:val="0"/>
        <w:strike w:val="0"/>
        <w:dstrike w:val="0"/>
        <w:color w:val="000000"/>
        <w:position w:val="0"/>
        <w:sz w:val="18"/>
        <w:szCs w:val="18"/>
        <w:u w:val="none" w:color="000000"/>
        <w:vertAlign w:val="baseline"/>
      </w:rPr>
    </w:lvl>
    <w:lvl w:ilvl="6">
      <w:start w:val="1"/>
      <w:numFmt w:val="decimal"/>
      <w:lvlText w:val="%7"/>
      <w:lvlJc w:val="left"/>
      <w:pPr>
        <w:ind w:left="4137" w:firstLine="0"/>
      </w:pPr>
      <w:rPr>
        <w:rFonts w:eastAsia="Verdana" w:cs="Verdana" w:hint="default"/>
        <w:b w:val="0"/>
        <w:i w:val="0"/>
        <w:strike w:val="0"/>
        <w:dstrike w:val="0"/>
        <w:color w:val="000000"/>
        <w:position w:val="0"/>
        <w:sz w:val="18"/>
        <w:szCs w:val="18"/>
        <w:u w:val="none" w:color="000000"/>
        <w:vertAlign w:val="baseline"/>
      </w:rPr>
    </w:lvl>
    <w:lvl w:ilvl="7">
      <w:start w:val="1"/>
      <w:numFmt w:val="lowerLetter"/>
      <w:lvlText w:val="%8"/>
      <w:lvlJc w:val="left"/>
      <w:pPr>
        <w:ind w:left="4857" w:firstLine="0"/>
      </w:pPr>
      <w:rPr>
        <w:rFonts w:eastAsia="Verdana" w:cs="Verdana" w:hint="default"/>
        <w:b w:val="0"/>
        <w:i w:val="0"/>
        <w:strike w:val="0"/>
        <w:dstrike w:val="0"/>
        <w:color w:val="000000"/>
        <w:position w:val="0"/>
        <w:sz w:val="18"/>
        <w:szCs w:val="18"/>
        <w:u w:val="none" w:color="000000"/>
        <w:vertAlign w:val="baseline"/>
      </w:rPr>
    </w:lvl>
    <w:lvl w:ilvl="8">
      <w:start w:val="1"/>
      <w:numFmt w:val="lowerRoman"/>
      <w:lvlText w:val="%9"/>
      <w:lvlJc w:val="left"/>
      <w:pPr>
        <w:ind w:left="5577" w:firstLine="0"/>
      </w:pPr>
      <w:rPr>
        <w:rFonts w:eastAsia="Verdana" w:cs="Verdana" w:hint="default"/>
        <w:b w:val="0"/>
        <w:i w:val="0"/>
        <w:strike w:val="0"/>
        <w:dstrike w:val="0"/>
        <w:color w:val="000000"/>
        <w:position w:val="0"/>
        <w:sz w:val="18"/>
        <w:szCs w:val="18"/>
        <w:u w:val="none" w:color="000000"/>
        <w:vertAlign w:val="baseline"/>
      </w:rPr>
    </w:lvl>
  </w:abstractNum>
  <w:abstractNum w:abstractNumId="21" w15:restartNumberingAfterBreak="0">
    <w:nsid w:val="0D150D81"/>
    <w:multiLevelType w:val="hybridMultilevel"/>
    <w:tmpl w:val="D9D68558"/>
    <w:lvl w:ilvl="0" w:tplc="F1D07EC2">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27725A"/>
    <w:multiLevelType w:val="hybridMultilevel"/>
    <w:tmpl w:val="888AB038"/>
    <w:lvl w:ilvl="0" w:tplc="B8844C50">
      <w:start w:val="2"/>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EB650E"/>
    <w:multiLevelType w:val="hybridMultilevel"/>
    <w:tmpl w:val="93FA51F0"/>
    <w:lvl w:ilvl="0" w:tplc="A8A661C6">
      <w:start w:val="1"/>
      <w:numFmt w:val="bullet"/>
      <w:lvlText w:val=""/>
      <w:lvlJc w:val="left"/>
      <w:pPr>
        <w:ind w:left="986" w:hanging="360"/>
      </w:pPr>
      <w:rPr>
        <w:rFonts w:ascii="Symbol" w:hAnsi="Symbol" w:hint="default"/>
      </w:rPr>
    </w:lvl>
    <w:lvl w:ilvl="1" w:tplc="04150003" w:tentative="1">
      <w:start w:val="1"/>
      <w:numFmt w:val="bullet"/>
      <w:lvlText w:val="o"/>
      <w:lvlJc w:val="left"/>
      <w:pPr>
        <w:ind w:left="1706" w:hanging="360"/>
      </w:pPr>
      <w:rPr>
        <w:rFonts w:ascii="Courier New" w:hAnsi="Courier New" w:cs="Courier New" w:hint="default"/>
      </w:rPr>
    </w:lvl>
    <w:lvl w:ilvl="2" w:tplc="04150005">
      <w:start w:val="1"/>
      <w:numFmt w:val="bullet"/>
      <w:lvlText w:val=""/>
      <w:lvlJc w:val="left"/>
      <w:pPr>
        <w:ind w:left="2426" w:hanging="360"/>
      </w:pPr>
      <w:rPr>
        <w:rFonts w:ascii="Wingdings" w:hAnsi="Wingdings" w:hint="default"/>
      </w:rPr>
    </w:lvl>
    <w:lvl w:ilvl="3" w:tplc="04150001" w:tentative="1">
      <w:start w:val="1"/>
      <w:numFmt w:val="bullet"/>
      <w:lvlText w:val=""/>
      <w:lvlJc w:val="left"/>
      <w:pPr>
        <w:ind w:left="3146" w:hanging="360"/>
      </w:pPr>
      <w:rPr>
        <w:rFonts w:ascii="Symbol" w:hAnsi="Symbol" w:hint="default"/>
      </w:rPr>
    </w:lvl>
    <w:lvl w:ilvl="4" w:tplc="04150003" w:tentative="1">
      <w:start w:val="1"/>
      <w:numFmt w:val="bullet"/>
      <w:lvlText w:val="o"/>
      <w:lvlJc w:val="left"/>
      <w:pPr>
        <w:ind w:left="3866" w:hanging="360"/>
      </w:pPr>
      <w:rPr>
        <w:rFonts w:ascii="Courier New" w:hAnsi="Courier New" w:cs="Courier New" w:hint="default"/>
      </w:rPr>
    </w:lvl>
    <w:lvl w:ilvl="5" w:tplc="04150005" w:tentative="1">
      <w:start w:val="1"/>
      <w:numFmt w:val="bullet"/>
      <w:lvlText w:val=""/>
      <w:lvlJc w:val="left"/>
      <w:pPr>
        <w:ind w:left="4586" w:hanging="360"/>
      </w:pPr>
      <w:rPr>
        <w:rFonts w:ascii="Wingdings" w:hAnsi="Wingdings" w:hint="default"/>
      </w:rPr>
    </w:lvl>
    <w:lvl w:ilvl="6" w:tplc="04150001" w:tentative="1">
      <w:start w:val="1"/>
      <w:numFmt w:val="bullet"/>
      <w:lvlText w:val=""/>
      <w:lvlJc w:val="left"/>
      <w:pPr>
        <w:ind w:left="5306" w:hanging="360"/>
      </w:pPr>
      <w:rPr>
        <w:rFonts w:ascii="Symbol" w:hAnsi="Symbol" w:hint="default"/>
      </w:rPr>
    </w:lvl>
    <w:lvl w:ilvl="7" w:tplc="04150003" w:tentative="1">
      <w:start w:val="1"/>
      <w:numFmt w:val="bullet"/>
      <w:lvlText w:val="o"/>
      <w:lvlJc w:val="left"/>
      <w:pPr>
        <w:ind w:left="6026" w:hanging="360"/>
      </w:pPr>
      <w:rPr>
        <w:rFonts w:ascii="Courier New" w:hAnsi="Courier New" w:cs="Courier New" w:hint="default"/>
      </w:rPr>
    </w:lvl>
    <w:lvl w:ilvl="8" w:tplc="04150005" w:tentative="1">
      <w:start w:val="1"/>
      <w:numFmt w:val="bullet"/>
      <w:lvlText w:val=""/>
      <w:lvlJc w:val="left"/>
      <w:pPr>
        <w:ind w:left="6746" w:hanging="360"/>
      </w:pPr>
      <w:rPr>
        <w:rFonts w:ascii="Wingdings" w:hAnsi="Wingdings" w:hint="default"/>
      </w:rPr>
    </w:lvl>
  </w:abstractNum>
  <w:abstractNum w:abstractNumId="24" w15:restartNumberingAfterBreak="0">
    <w:nsid w:val="1602785A"/>
    <w:multiLevelType w:val="hybridMultilevel"/>
    <w:tmpl w:val="959023CC"/>
    <w:lvl w:ilvl="0" w:tplc="AFA4B424">
      <w:start w:val="1"/>
      <w:numFmt w:val="decimal"/>
      <w:lvlText w:val="%1."/>
      <w:lvlJc w:val="left"/>
      <w:pPr>
        <w:ind w:left="1287" w:hanging="360"/>
      </w:pPr>
      <w:rPr>
        <w:rFonts w:ascii="Cambria" w:hAnsi="Cambria"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16474C00"/>
    <w:multiLevelType w:val="multilevel"/>
    <w:tmpl w:val="E7D6A6E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6" w15:restartNumberingAfterBreak="0">
    <w:nsid w:val="17141DC1"/>
    <w:multiLevelType w:val="multilevel"/>
    <w:tmpl w:val="BEF8A55C"/>
    <w:lvl w:ilvl="0">
      <w:start w:val="1"/>
      <w:numFmt w:val="lowerLetter"/>
      <w:lvlText w:val="%1)"/>
      <w:lvlJc w:val="left"/>
      <w:pPr>
        <w:ind w:left="1211" w:hanging="360"/>
      </w:pPr>
      <w:rPr>
        <w:rFonts w:hint="default"/>
        <w:b/>
        <w:vertAlign w:val="baseline"/>
      </w:rPr>
    </w:lvl>
    <w:lvl w:ilvl="1">
      <w:start w:val="1"/>
      <w:numFmt w:val="lowerLetter"/>
      <w:lvlText w:val="%2."/>
      <w:lvlJc w:val="left"/>
      <w:pPr>
        <w:ind w:left="1931" w:hanging="360"/>
      </w:pPr>
      <w:rPr>
        <w:rFonts w:hint="default"/>
        <w:vertAlign w:val="baseline"/>
      </w:rPr>
    </w:lvl>
    <w:lvl w:ilvl="2">
      <w:start w:val="1"/>
      <w:numFmt w:val="lowerRoman"/>
      <w:lvlText w:val="%3."/>
      <w:lvlJc w:val="right"/>
      <w:pPr>
        <w:ind w:left="2651" w:hanging="180"/>
      </w:pPr>
      <w:rPr>
        <w:rFonts w:hint="default"/>
        <w:vertAlign w:val="baseline"/>
      </w:rPr>
    </w:lvl>
    <w:lvl w:ilvl="3">
      <w:start w:val="1"/>
      <w:numFmt w:val="decimal"/>
      <w:lvlText w:val="%4."/>
      <w:lvlJc w:val="left"/>
      <w:pPr>
        <w:ind w:left="3371" w:hanging="360"/>
      </w:pPr>
      <w:rPr>
        <w:rFonts w:hint="default"/>
        <w:vertAlign w:val="baseline"/>
      </w:rPr>
    </w:lvl>
    <w:lvl w:ilvl="4">
      <w:start w:val="1"/>
      <w:numFmt w:val="lowerLetter"/>
      <w:lvlText w:val="%5."/>
      <w:lvlJc w:val="left"/>
      <w:pPr>
        <w:ind w:left="4091" w:hanging="360"/>
      </w:pPr>
      <w:rPr>
        <w:rFonts w:hint="default"/>
        <w:vertAlign w:val="baseline"/>
      </w:rPr>
    </w:lvl>
    <w:lvl w:ilvl="5">
      <w:start w:val="1"/>
      <w:numFmt w:val="lowerRoman"/>
      <w:lvlText w:val="%6."/>
      <w:lvlJc w:val="right"/>
      <w:pPr>
        <w:ind w:left="4811" w:hanging="180"/>
      </w:pPr>
      <w:rPr>
        <w:rFonts w:hint="default"/>
        <w:vertAlign w:val="baseline"/>
      </w:rPr>
    </w:lvl>
    <w:lvl w:ilvl="6">
      <w:start w:val="1"/>
      <w:numFmt w:val="decimal"/>
      <w:lvlText w:val="%7."/>
      <w:lvlJc w:val="left"/>
      <w:pPr>
        <w:ind w:left="5531" w:hanging="360"/>
      </w:pPr>
      <w:rPr>
        <w:rFonts w:hint="default"/>
        <w:vertAlign w:val="baseline"/>
      </w:rPr>
    </w:lvl>
    <w:lvl w:ilvl="7">
      <w:start w:val="1"/>
      <w:numFmt w:val="lowerLetter"/>
      <w:lvlText w:val="%8."/>
      <w:lvlJc w:val="left"/>
      <w:pPr>
        <w:ind w:left="6251" w:hanging="360"/>
      </w:pPr>
      <w:rPr>
        <w:rFonts w:hint="default"/>
        <w:vertAlign w:val="baseline"/>
      </w:rPr>
    </w:lvl>
    <w:lvl w:ilvl="8">
      <w:start w:val="1"/>
      <w:numFmt w:val="lowerRoman"/>
      <w:lvlText w:val="%9."/>
      <w:lvlJc w:val="right"/>
      <w:pPr>
        <w:ind w:left="6971" w:hanging="180"/>
      </w:pPr>
      <w:rPr>
        <w:rFonts w:hint="default"/>
        <w:vertAlign w:val="baseline"/>
      </w:rPr>
    </w:lvl>
  </w:abstractNum>
  <w:abstractNum w:abstractNumId="27" w15:restartNumberingAfterBreak="0">
    <w:nsid w:val="1722303E"/>
    <w:multiLevelType w:val="multilevel"/>
    <w:tmpl w:val="EE9EC6A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187B549A"/>
    <w:multiLevelType w:val="hybridMultilevel"/>
    <w:tmpl w:val="A3F6C054"/>
    <w:lvl w:ilvl="0" w:tplc="47389ECA">
      <w:start w:val="1"/>
      <w:numFmt w:val="lowerLetter"/>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ADA4A00"/>
    <w:multiLevelType w:val="hybridMultilevel"/>
    <w:tmpl w:val="963C26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B2F12EF"/>
    <w:multiLevelType w:val="multilevel"/>
    <w:tmpl w:val="C89CB32E"/>
    <w:lvl w:ilvl="0">
      <w:start w:val="1"/>
      <w:numFmt w:val="decimal"/>
      <w:lvlText w:val="%1."/>
      <w:lvlJc w:val="left"/>
      <w:pPr>
        <w:ind w:left="720" w:hanging="720"/>
      </w:pPr>
      <w:rPr>
        <w:rFonts w:ascii="Cambria" w:eastAsia="Arial" w:hAnsi="Cambria" w:cs="Arial" w:hint="default"/>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235A71FD"/>
    <w:multiLevelType w:val="multilevel"/>
    <w:tmpl w:val="49AE0D86"/>
    <w:lvl w:ilvl="0">
      <w:start w:val="1"/>
      <w:numFmt w:val="decimal"/>
      <w:lvlText w:val="%1."/>
      <w:lvlJc w:val="left"/>
      <w:pPr>
        <w:ind w:left="1800" w:hanging="363"/>
      </w:pPr>
      <w:rPr>
        <w:rFonts w:asciiTheme="minorHAnsi" w:eastAsia="Arial" w:hAnsiTheme="minorHAnsi" w:cs="Arial"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248360FA"/>
    <w:multiLevelType w:val="hybridMultilevel"/>
    <w:tmpl w:val="729091A8"/>
    <w:lvl w:ilvl="0" w:tplc="6AF490E6">
      <w:start w:val="2"/>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C36C50"/>
    <w:multiLevelType w:val="hybridMultilevel"/>
    <w:tmpl w:val="32FA1C86"/>
    <w:lvl w:ilvl="0" w:tplc="7E40EA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3177FC"/>
    <w:multiLevelType w:val="hybridMultilevel"/>
    <w:tmpl w:val="B064663E"/>
    <w:lvl w:ilvl="0" w:tplc="FDD8D246">
      <w:start w:val="1"/>
      <w:numFmt w:val="decimal"/>
      <w:lvlText w:val="1.%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B842E1"/>
    <w:multiLevelType w:val="hybridMultilevel"/>
    <w:tmpl w:val="08DEAE26"/>
    <w:lvl w:ilvl="0" w:tplc="30186D16">
      <w:start w:val="1"/>
      <w:numFmt w:val="decimal"/>
      <w:lvlText w:val="1.%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A85771E"/>
    <w:multiLevelType w:val="hybridMultilevel"/>
    <w:tmpl w:val="1902B1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B9061E7"/>
    <w:multiLevelType w:val="multilevel"/>
    <w:tmpl w:val="D922A46E"/>
    <w:lvl w:ilvl="0">
      <w:start w:val="1"/>
      <w:numFmt w:val="decimal"/>
      <w:lvlText w:val="%1)"/>
      <w:lvlJc w:val="left"/>
      <w:pPr>
        <w:ind w:left="1068" w:hanging="360"/>
      </w:pPr>
      <w:rPr>
        <w:rFonts w:asciiTheme="minorHAnsi" w:eastAsia="Arial" w:hAnsiTheme="minorHAnsi" w:cs="Arial" w:hint="default"/>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8" w15:restartNumberingAfterBreak="0">
    <w:nsid w:val="2E8014F9"/>
    <w:multiLevelType w:val="multilevel"/>
    <w:tmpl w:val="9CDC429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9" w15:restartNumberingAfterBreak="0">
    <w:nsid w:val="2F934812"/>
    <w:multiLevelType w:val="hybridMultilevel"/>
    <w:tmpl w:val="44C46FF4"/>
    <w:lvl w:ilvl="0" w:tplc="54469A92">
      <w:start w:val="9"/>
      <w:numFmt w:val="decimal"/>
      <w:lvlText w:val="%1."/>
      <w:lvlJc w:val="left"/>
      <w:pPr>
        <w:ind w:left="720" w:hanging="360"/>
      </w:pPr>
      <w:rPr>
        <w:rFonts w:asciiTheme="minorHAnsi" w:hAnsi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654A68"/>
    <w:multiLevelType w:val="multilevel"/>
    <w:tmpl w:val="84624D0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33795E11"/>
    <w:multiLevelType w:val="hybridMultilevel"/>
    <w:tmpl w:val="F4C839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3AD44B1"/>
    <w:multiLevelType w:val="multilevel"/>
    <w:tmpl w:val="77162940"/>
    <w:lvl w:ilvl="0">
      <w:start w:val="5"/>
      <w:numFmt w:val="decimal"/>
      <w:lvlText w:val="%1."/>
      <w:lvlJc w:val="left"/>
      <w:pPr>
        <w:ind w:left="360" w:hanging="360"/>
      </w:pPr>
      <w:rPr>
        <w:rFonts w:hint="default"/>
        <w:b w:val="0"/>
        <w:i w:val="0"/>
        <w:sz w:val="20"/>
        <w:szCs w:val="20"/>
      </w:rPr>
    </w:lvl>
    <w:lvl w:ilvl="1">
      <w:start w:val="2"/>
      <w:numFmt w:val="decimal"/>
      <w:lvlText w:val="2.%2."/>
      <w:lvlJc w:val="right"/>
      <w:pPr>
        <w:ind w:left="1283" w:hanging="432"/>
      </w:pPr>
      <w:rPr>
        <w:rFonts w:ascii="Cambria" w:hAnsi="Cambria" w:hint="default"/>
        <w:b w:val="0"/>
        <w:i w:val="0"/>
        <w:color w:val="auto"/>
        <w:sz w:val="20"/>
        <w:szCs w:val="20"/>
      </w:rPr>
    </w:lvl>
    <w:lvl w:ilvl="2">
      <w:start w:val="1"/>
      <w:numFmt w:val="decimal"/>
      <w:lvlText w:val="%3."/>
      <w:lvlJc w:val="left"/>
      <w:pPr>
        <w:ind w:left="930" w:hanging="504"/>
      </w:pPr>
      <w:rPr>
        <w:rFonts w:ascii="Cambria" w:hAnsi="Cambria" w:hint="default"/>
        <w:b w:val="0"/>
        <w:i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CF42BD1"/>
    <w:multiLevelType w:val="multilevel"/>
    <w:tmpl w:val="04D015BA"/>
    <w:lvl w:ilvl="0">
      <w:start w:val="1"/>
      <w:numFmt w:val="decimal"/>
      <w:lvlText w:val="%1."/>
      <w:lvlJc w:val="left"/>
      <w:pPr>
        <w:ind w:left="360"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4" w15:restartNumberingAfterBreak="0">
    <w:nsid w:val="3EB30B6F"/>
    <w:multiLevelType w:val="hybridMultilevel"/>
    <w:tmpl w:val="91D40D96"/>
    <w:name w:val="WW8Num522"/>
    <w:lvl w:ilvl="0" w:tplc="5318337C">
      <w:start w:val="1"/>
      <w:numFmt w:val="decimal"/>
      <w:lvlText w:val="%1."/>
      <w:lvlJc w:val="left"/>
      <w:pPr>
        <w:ind w:left="360" w:hanging="36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067552"/>
    <w:multiLevelType w:val="multilevel"/>
    <w:tmpl w:val="5950D8EE"/>
    <w:name w:val="WW8Num402"/>
    <w:lvl w:ilvl="0">
      <w:start w:val="1"/>
      <w:numFmt w:val="decimal"/>
      <w:lvlText w:val="%1."/>
      <w:lvlJc w:val="left"/>
      <w:pPr>
        <w:tabs>
          <w:tab w:val="num" w:pos="644"/>
        </w:tabs>
        <w:ind w:left="644" w:hanging="360"/>
      </w:pPr>
      <w:rPr>
        <w:rFonts w:ascii="Cambria" w:hAnsi="Cambria"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6" w15:restartNumberingAfterBreak="0">
    <w:nsid w:val="438A5903"/>
    <w:multiLevelType w:val="multilevel"/>
    <w:tmpl w:val="CE0C5F68"/>
    <w:lvl w:ilvl="0">
      <w:start w:val="3"/>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7" w15:restartNumberingAfterBreak="0">
    <w:nsid w:val="45673727"/>
    <w:multiLevelType w:val="hybridMultilevel"/>
    <w:tmpl w:val="20B4F1E2"/>
    <w:name w:val="WW8Num1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8DB2BA7"/>
    <w:multiLevelType w:val="multilevel"/>
    <w:tmpl w:val="7766DE5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rFonts w:asciiTheme="minorHAnsi" w:hAnsiTheme="minorHAnsi" w:hint="default"/>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4A266058"/>
    <w:multiLevelType w:val="multilevel"/>
    <w:tmpl w:val="3998E2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4A75280A"/>
    <w:multiLevelType w:val="hybridMultilevel"/>
    <w:tmpl w:val="836C6FCE"/>
    <w:lvl w:ilvl="0" w:tplc="A60494DE">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D784CDF"/>
    <w:multiLevelType w:val="hybridMultilevel"/>
    <w:tmpl w:val="EDB83266"/>
    <w:lvl w:ilvl="0" w:tplc="688C6114">
      <w:start w:val="1"/>
      <w:numFmt w:val="decimal"/>
      <w:lvlText w:val="%1)"/>
      <w:lvlJc w:val="left"/>
      <w:pPr>
        <w:ind w:left="1406" w:hanging="360"/>
      </w:pPr>
      <w:rPr>
        <w:rFonts w:hint="default"/>
        <w:b/>
      </w:rPr>
    </w:lvl>
    <w:lvl w:ilvl="1" w:tplc="04150019" w:tentative="1">
      <w:start w:val="1"/>
      <w:numFmt w:val="lowerLetter"/>
      <w:lvlText w:val="%2."/>
      <w:lvlJc w:val="left"/>
      <w:pPr>
        <w:ind w:left="2126" w:hanging="360"/>
      </w:pPr>
    </w:lvl>
    <w:lvl w:ilvl="2" w:tplc="0415001B" w:tentative="1">
      <w:start w:val="1"/>
      <w:numFmt w:val="lowerRoman"/>
      <w:lvlText w:val="%3."/>
      <w:lvlJc w:val="right"/>
      <w:pPr>
        <w:ind w:left="2846" w:hanging="180"/>
      </w:pPr>
    </w:lvl>
    <w:lvl w:ilvl="3" w:tplc="0415000F" w:tentative="1">
      <w:start w:val="1"/>
      <w:numFmt w:val="decimal"/>
      <w:lvlText w:val="%4."/>
      <w:lvlJc w:val="left"/>
      <w:pPr>
        <w:ind w:left="3566" w:hanging="360"/>
      </w:pPr>
    </w:lvl>
    <w:lvl w:ilvl="4" w:tplc="04150019" w:tentative="1">
      <w:start w:val="1"/>
      <w:numFmt w:val="lowerLetter"/>
      <w:lvlText w:val="%5."/>
      <w:lvlJc w:val="left"/>
      <w:pPr>
        <w:ind w:left="4286" w:hanging="360"/>
      </w:pPr>
    </w:lvl>
    <w:lvl w:ilvl="5" w:tplc="0415001B" w:tentative="1">
      <w:start w:val="1"/>
      <w:numFmt w:val="lowerRoman"/>
      <w:lvlText w:val="%6."/>
      <w:lvlJc w:val="right"/>
      <w:pPr>
        <w:ind w:left="5006" w:hanging="180"/>
      </w:pPr>
    </w:lvl>
    <w:lvl w:ilvl="6" w:tplc="0415000F" w:tentative="1">
      <w:start w:val="1"/>
      <w:numFmt w:val="decimal"/>
      <w:lvlText w:val="%7."/>
      <w:lvlJc w:val="left"/>
      <w:pPr>
        <w:ind w:left="5726" w:hanging="360"/>
      </w:pPr>
    </w:lvl>
    <w:lvl w:ilvl="7" w:tplc="04150019" w:tentative="1">
      <w:start w:val="1"/>
      <w:numFmt w:val="lowerLetter"/>
      <w:lvlText w:val="%8."/>
      <w:lvlJc w:val="left"/>
      <w:pPr>
        <w:ind w:left="6446" w:hanging="360"/>
      </w:pPr>
    </w:lvl>
    <w:lvl w:ilvl="8" w:tplc="0415001B" w:tentative="1">
      <w:start w:val="1"/>
      <w:numFmt w:val="lowerRoman"/>
      <w:lvlText w:val="%9."/>
      <w:lvlJc w:val="right"/>
      <w:pPr>
        <w:ind w:left="7166" w:hanging="180"/>
      </w:pPr>
    </w:lvl>
  </w:abstractNum>
  <w:abstractNum w:abstractNumId="52" w15:restartNumberingAfterBreak="0">
    <w:nsid w:val="4EA30E32"/>
    <w:multiLevelType w:val="hybridMultilevel"/>
    <w:tmpl w:val="8BD05412"/>
    <w:lvl w:ilvl="0" w:tplc="51FA4050">
      <w:start w:val="1"/>
      <w:numFmt w:val="decimal"/>
      <w:lvlText w:val="1.%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FCA41A1"/>
    <w:multiLevelType w:val="hybridMultilevel"/>
    <w:tmpl w:val="8398D3F0"/>
    <w:lvl w:ilvl="0" w:tplc="47389ECA">
      <w:start w:val="1"/>
      <w:numFmt w:val="lowerLetter"/>
      <w:lvlText w:val="%1)"/>
      <w:lvlJc w:val="left"/>
      <w:pPr>
        <w:ind w:left="360" w:hanging="360"/>
      </w:pPr>
      <w:rPr>
        <w:rFonts w:ascii="Times New Roman" w:eastAsia="Times New Roman" w:hAnsi="Times New Roman"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508F5612"/>
    <w:multiLevelType w:val="hybridMultilevel"/>
    <w:tmpl w:val="B83A0B5C"/>
    <w:lvl w:ilvl="0" w:tplc="47389ECA">
      <w:start w:val="1"/>
      <w:numFmt w:val="lowerLetter"/>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A20E7B"/>
    <w:multiLevelType w:val="hybridMultilevel"/>
    <w:tmpl w:val="5AA86C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518C36F7"/>
    <w:multiLevelType w:val="multilevel"/>
    <w:tmpl w:val="8F2AAA74"/>
    <w:lvl w:ilvl="0">
      <w:start w:val="2"/>
      <w:numFmt w:val="decimal"/>
      <w:lvlText w:val="%1."/>
      <w:lvlJc w:val="left"/>
      <w:pPr>
        <w:ind w:left="1800" w:hanging="363"/>
      </w:pPr>
      <w:rPr>
        <w:rFonts w:hint="default"/>
        <w:b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7" w15:restartNumberingAfterBreak="0">
    <w:nsid w:val="52704EF4"/>
    <w:multiLevelType w:val="multilevel"/>
    <w:tmpl w:val="9E687C64"/>
    <w:name w:val="WW8Num72"/>
    <w:lvl w:ilvl="0">
      <w:start w:val="1"/>
      <w:numFmt w:val="decimal"/>
      <w:lvlText w:val="%1."/>
      <w:lvlJc w:val="left"/>
      <w:pPr>
        <w:tabs>
          <w:tab w:val="num" w:pos="268"/>
        </w:tabs>
        <w:ind w:left="268" w:hanging="283"/>
      </w:pPr>
      <w:rPr>
        <w:rFonts w:hint="default"/>
      </w:rPr>
    </w:lvl>
    <w:lvl w:ilvl="1">
      <w:start w:val="1"/>
      <w:numFmt w:val="decimal"/>
      <w:lvlText w:val="%2."/>
      <w:lvlJc w:val="left"/>
      <w:pPr>
        <w:tabs>
          <w:tab w:val="num" w:pos="552"/>
        </w:tabs>
        <w:ind w:left="552" w:hanging="283"/>
      </w:pPr>
      <w:rPr>
        <w:rFonts w:hint="default"/>
      </w:rPr>
    </w:lvl>
    <w:lvl w:ilvl="2">
      <w:start w:val="1"/>
      <w:numFmt w:val="decimal"/>
      <w:lvlText w:val="%3."/>
      <w:lvlJc w:val="left"/>
      <w:pPr>
        <w:tabs>
          <w:tab w:val="num" w:pos="835"/>
        </w:tabs>
        <w:ind w:left="835" w:hanging="283"/>
      </w:pPr>
      <w:rPr>
        <w:rFonts w:hint="default"/>
      </w:rPr>
    </w:lvl>
    <w:lvl w:ilvl="3">
      <w:start w:val="1"/>
      <w:numFmt w:val="decimal"/>
      <w:lvlText w:val="%4."/>
      <w:lvlJc w:val="left"/>
      <w:pPr>
        <w:tabs>
          <w:tab w:val="num" w:pos="1119"/>
        </w:tabs>
        <w:ind w:left="1119" w:hanging="283"/>
      </w:pPr>
      <w:rPr>
        <w:rFonts w:hint="default"/>
      </w:rPr>
    </w:lvl>
    <w:lvl w:ilvl="4">
      <w:start w:val="1"/>
      <w:numFmt w:val="decimal"/>
      <w:lvlText w:val="%5."/>
      <w:lvlJc w:val="left"/>
      <w:pPr>
        <w:tabs>
          <w:tab w:val="num" w:pos="1402"/>
        </w:tabs>
        <w:ind w:left="1402" w:hanging="283"/>
      </w:pPr>
      <w:rPr>
        <w:rFonts w:hint="default"/>
      </w:rPr>
    </w:lvl>
    <w:lvl w:ilvl="5">
      <w:start w:val="1"/>
      <w:numFmt w:val="decimal"/>
      <w:lvlText w:val="%6."/>
      <w:lvlJc w:val="left"/>
      <w:pPr>
        <w:tabs>
          <w:tab w:val="num" w:pos="1686"/>
        </w:tabs>
        <w:ind w:left="1686" w:hanging="283"/>
      </w:pPr>
      <w:rPr>
        <w:rFonts w:hint="default"/>
      </w:rPr>
    </w:lvl>
    <w:lvl w:ilvl="6">
      <w:start w:val="1"/>
      <w:numFmt w:val="decimal"/>
      <w:lvlText w:val="%7."/>
      <w:lvlJc w:val="left"/>
      <w:pPr>
        <w:tabs>
          <w:tab w:val="num" w:pos="1969"/>
        </w:tabs>
        <w:ind w:left="1969" w:hanging="283"/>
      </w:pPr>
      <w:rPr>
        <w:rFonts w:hint="default"/>
      </w:rPr>
    </w:lvl>
    <w:lvl w:ilvl="7">
      <w:start w:val="1"/>
      <w:numFmt w:val="decimal"/>
      <w:lvlText w:val="%8."/>
      <w:lvlJc w:val="left"/>
      <w:pPr>
        <w:tabs>
          <w:tab w:val="num" w:pos="2253"/>
        </w:tabs>
        <w:ind w:left="2253" w:hanging="283"/>
      </w:pPr>
      <w:rPr>
        <w:rFonts w:hint="default"/>
      </w:rPr>
    </w:lvl>
    <w:lvl w:ilvl="8">
      <w:start w:val="1"/>
      <w:numFmt w:val="decimal"/>
      <w:lvlText w:val="%9."/>
      <w:lvlJc w:val="left"/>
      <w:pPr>
        <w:tabs>
          <w:tab w:val="num" w:pos="2536"/>
        </w:tabs>
        <w:ind w:left="2536" w:hanging="283"/>
      </w:pPr>
      <w:rPr>
        <w:rFonts w:hint="default"/>
      </w:rPr>
    </w:lvl>
  </w:abstractNum>
  <w:abstractNum w:abstractNumId="58" w15:restartNumberingAfterBreak="0">
    <w:nsid w:val="546D2D5B"/>
    <w:multiLevelType w:val="hybridMultilevel"/>
    <w:tmpl w:val="D388B564"/>
    <w:lvl w:ilvl="0" w:tplc="5CAE1714">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DC4B6D"/>
    <w:multiLevelType w:val="multilevel"/>
    <w:tmpl w:val="9C4E0B4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0" w15:restartNumberingAfterBreak="0">
    <w:nsid w:val="56710106"/>
    <w:multiLevelType w:val="multilevel"/>
    <w:tmpl w:val="FA52CAFA"/>
    <w:lvl w:ilvl="0">
      <w:start w:val="1"/>
      <w:numFmt w:val="decimal"/>
      <w:lvlText w:val="%1."/>
      <w:lvlJc w:val="left"/>
      <w:pPr>
        <w:ind w:left="1009" w:hanging="452"/>
      </w:pPr>
      <w:rPr>
        <w:rFonts w:ascii="Cambria" w:eastAsia="Arial" w:hAnsi="Cambria" w:cs="Arial" w:hint="default"/>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1" w15:restartNumberingAfterBreak="0">
    <w:nsid w:val="5791158E"/>
    <w:multiLevelType w:val="multilevel"/>
    <w:tmpl w:val="26563C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57F76A36"/>
    <w:multiLevelType w:val="multilevel"/>
    <w:tmpl w:val="B916FE5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204"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15:restartNumberingAfterBreak="0">
    <w:nsid w:val="582B4464"/>
    <w:multiLevelType w:val="hybridMultilevel"/>
    <w:tmpl w:val="D00E3682"/>
    <w:lvl w:ilvl="0" w:tplc="08DA09B4">
      <w:start w:val="1"/>
      <w:numFmt w:val="decimal"/>
      <w:lvlText w:val="%1."/>
      <w:lvlJc w:val="left"/>
      <w:pPr>
        <w:tabs>
          <w:tab w:val="num" w:pos="360"/>
        </w:tabs>
        <w:ind w:left="360" w:hanging="360"/>
      </w:pPr>
      <w:rPr>
        <w:rFonts w:ascii="Cambria" w:hAnsi="Cambria" w:cs="StarSymbo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965E53"/>
    <w:multiLevelType w:val="multilevel"/>
    <w:tmpl w:val="4EAEC690"/>
    <w:lvl w:ilvl="0">
      <w:start w:val="1"/>
      <w:numFmt w:val="decimal"/>
      <w:lvlText w:val="%1."/>
      <w:lvlJc w:val="left"/>
      <w:pPr>
        <w:ind w:left="1146" w:hanging="360"/>
      </w:pPr>
      <w:rPr>
        <w:rFonts w:asciiTheme="minorHAnsi" w:eastAsia="Arial" w:hAnsiTheme="minorHAnsi" w:cs="Arial"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65" w15:restartNumberingAfterBreak="0">
    <w:nsid w:val="608D3DB1"/>
    <w:multiLevelType w:val="hybridMultilevel"/>
    <w:tmpl w:val="BF4AFDD6"/>
    <w:lvl w:ilvl="0" w:tplc="47389ECA">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B65FE7"/>
    <w:multiLevelType w:val="multilevel"/>
    <w:tmpl w:val="CDE66D7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7" w15:restartNumberingAfterBreak="0">
    <w:nsid w:val="642B154C"/>
    <w:multiLevelType w:val="hybridMultilevel"/>
    <w:tmpl w:val="5DA041E4"/>
    <w:lvl w:ilvl="0" w:tplc="F3EE9ED4">
      <w:start w:val="7"/>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AC7527"/>
    <w:multiLevelType w:val="multilevel"/>
    <w:tmpl w:val="C01A164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9" w15:restartNumberingAfterBreak="0">
    <w:nsid w:val="64D92597"/>
    <w:multiLevelType w:val="hybridMultilevel"/>
    <w:tmpl w:val="B16E729E"/>
    <w:lvl w:ilvl="0" w:tplc="91E48132">
      <w:start w:val="4"/>
      <w:numFmt w:val="decimal"/>
      <w:lvlText w:val="%1."/>
      <w:lvlJc w:val="left"/>
      <w:pPr>
        <w:ind w:left="720" w:hanging="360"/>
      </w:pPr>
      <w:rPr>
        <w:rFonts w:asciiTheme="minorHAnsi" w:hAnsi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B9163A2"/>
    <w:multiLevelType w:val="multilevel"/>
    <w:tmpl w:val="2F148ECA"/>
    <w:lvl w:ilvl="0">
      <w:start w:val="1"/>
      <w:numFmt w:val="decimal"/>
      <w:lvlText w:val="%1."/>
      <w:lvlJc w:val="left"/>
      <w:pPr>
        <w:ind w:left="502"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1" w15:restartNumberingAfterBreak="0">
    <w:nsid w:val="6F2107D7"/>
    <w:multiLevelType w:val="multilevel"/>
    <w:tmpl w:val="DC24E598"/>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72" w15:restartNumberingAfterBreak="0">
    <w:nsid w:val="7091297E"/>
    <w:multiLevelType w:val="hybridMultilevel"/>
    <w:tmpl w:val="F7C4B8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2A4486E"/>
    <w:multiLevelType w:val="multilevel"/>
    <w:tmpl w:val="C78AA2CE"/>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4" w15:restartNumberingAfterBreak="0">
    <w:nsid w:val="73054B0B"/>
    <w:multiLevelType w:val="hybridMultilevel"/>
    <w:tmpl w:val="60701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34B4920"/>
    <w:multiLevelType w:val="multilevel"/>
    <w:tmpl w:val="4D3433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73E61C28"/>
    <w:multiLevelType w:val="multilevel"/>
    <w:tmpl w:val="C01A164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6"/>
  </w:num>
  <w:num w:numId="2">
    <w:abstractNumId w:val="40"/>
  </w:num>
  <w:num w:numId="3">
    <w:abstractNumId w:val="66"/>
  </w:num>
  <w:num w:numId="4">
    <w:abstractNumId w:val="30"/>
  </w:num>
  <w:num w:numId="5">
    <w:abstractNumId w:val="56"/>
  </w:num>
  <w:num w:numId="6">
    <w:abstractNumId w:val="71"/>
  </w:num>
  <w:num w:numId="7">
    <w:abstractNumId w:val="64"/>
  </w:num>
  <w:num w:numId="8">
    <w:abstractNumId w:val="15"/>
  </w:num>
  <w:num w:numId="9">
    <w:abstractNumId w:val="70"/>
  </w:num>
  <w:num w:numId="10">
    <w:abstractNumId w:val="48"/>
  </w:num>
  <w:num w:numId="11">
    <w:abstractNumId w:val="60"/>
  </w:num>
  <w:num w:numId="12">
    <w:abstractNumId w:val="27"/>
  </w:num>
  <w:num w:numId="13">
    <w:abstractNumId w:val="59"/>
  </w:num>
  <w:num w:numId="14">
    <w:abstractNumId w:val="62"/>
  </w:num>
  <w:num w:numId="15">
    <w:abstractNumId w:val="73"/>
  </w:num>
  <w:num w:numId="16">
    <w:abstractNumId w:val="11"/>
  </w:num>
  <w:num w:numId="17">
    <w:abstractNumId w:val="8"/>
  </w:num>
  <w:num w:numId="18">
    <w:abstractNumId w:val="9"/>
  </w:num>
  <w:num w:numId="19">
    <w:abstractNumId w:val="10"/>
  </w:num>
  <w:num w:numId="20">
    <w:abstractNumId w:val="55"/>
  </w:num>
  <w:num w:numId="21">
    <w:abstractNumId w:val="51"/>
  </w:num>
  <w:num w:numId="22">
    <w:abstractNumId w:val="17"/>
  </w:num>
  <w:num w:numId="23">
    <w:abstractNumId w:val="43"/>
  </w:num>
  <w:num w:numId="24">
    <w:abstractNumId w:val="49"/>
  </w:num>
  <w:num w:numId="25">
    <w:abstractNumId w:val="75"/>
  </w:num>
  <w:num w:numId="26">
    <w:abstractNumId w:val="61"/>
  </w:num>
  <w:num w:numId="27">
    <w:abstractNumId w:val="68"/>
  </w:num>
  <w:num w:numId="28">
    <w:abstractNumId w:val="2"/>
  </w:num>
  <w:num w:numId="29">
    <w:abstractNumId w:val="54"/>
  </w:num>
  <w:num w:numId="30">
    <w:abstractNumId w:val="7"/>
  </w:num>
  <w:num w:numId="31">
    <w:abstractNumId w:val="3"/>
  </w:num>
  <w:num w:numId="32">
    <w:abstractNumId w:val="41"/>
  </w:num>
  <w:num w:numId="33">
    <w:abstractNumId w:val="5"/>
  </w:num>
  <w:num w:numId="34">
    <w:abstractNumId w:val="29"/>
  </w:num>
  <w:num w:numId="35">
    <w:abstractNumId w:val="57"/>
  </w:num>
  <w:num w:numId="36">
    <w:abstractNumId w:val="16"/>
  </w:num>
  <w:num w:numId="37">
    <w:abstractNumId w:val="47"/>
  </w:num>
  <w:num w:numId="38">
    <w:abstractNumId w:val="4"/>
    <w:lvlOverride w:ilvl="0">
      <w:startOverride w:val="1"/>
    </w:lvlOverride>
  </w:num>
  <w:num w:numId="39">
    <w:abstractNumId w:val="74"/>
  </w:num>
  <w:num w:numId="40">
    <w:abstractNumId w:val="23"/>
  </w:num>
  <w:num w:numId="41">
    <w:abstractNumId w:val="26"/>
  </w:num>
  <w:num w:numId="42">
    <w:abstractNumId w:val="31"/>
  </w:num>
  <w:num w:numId="43">
    <w:abstractNumId w:val="37"/>
  </w:num>
  <w:num w:numId="44">
    <w:abstractNumId w:val="38"/>
  </w:num>
  <w:num w:numId="45">
    <w:abstractNumId w:val="25"/>
  </w:num>
  <w:num w:numId="46">
    <w:abstractNumId w:val="24"/>
  </w:num>
  <w:num w:numId="47">
    <w:abstractNumId w:val="42"/>
  </w:num>
  <w:num w:numId="48">
    <w:abstractNumId w:val="58"/>
  </w:num>
  <w:num w:numId="49">
    <w:abstractNumId w:val="19"/>
  </w:num>
  <w:num w:numId="50">
    <w:abstractNumId w:val="32"/>
  </w:num>
  <w:num w:numId="51">
    <w:abstractNumId w:val="52"/>
  </w:num>
  <w:num w:numId="52">
    <w:abstractNumId w:val="50"/>
  </w:num>
  <w:num w:numId="53">
    <w:abstractNumId w:val="22"/>
  </w:num>
  <w:num w:numId="54">
    <w:abstractNumId w:val="35"/>
  </w:num>
  <w:num w:numId="55">
    <w:abstractNumId w:val="34"/>
  </w:num>
  <w:num w:numId="56">
    <w:abstractNumId w:val="20"/>
  </w:num>
  <w:num w:numId="57">
    <w:abstractNumId w:val="21"/>
  </w:num>
  <w:num w:numId="58">
    <w:abstractNumId w:val="18"/>
  </w:num>
  <w:num w:numId="59">
    <w:abstractNumId w:val="53"/>
  </w:num>
  <w:num w:numId="60">
    <w:abstractNumId w:val="46"/>
  </w:num>
  <w:num w:numId="61">
    <w:abstractNumId w:val="33"/>
  </w:num>
  <w:num w:numId="62">
    <w:abstractNumId w:val="44"/>
  </w:num>
  <w:num w:numId="63">
    <w:abstractNumId w:val="63"/>
  </w:num>
  <w:num w:numId="64">
    <w:abstractNumId w:val="72"/>
  </w:num>
  <w:num w:numId="65">
    <w:abstractNumId w:val="65"/>
  </w:num>
  <w:num w:numId="66">
    <w:abstractNumId w:val="28"/>
  </w:num>
  <w:num w:numId="67">
    <w:abstractNumId w:val="36"/>
  </w:num>
  <w:num w:numId="68">
    <w:abstractNumId w:val="69"/>
  </w:num>
  <w:num w:numId="69">
    <w:abstractNumId w:val="67"/>
  </w:num>
  <w:num w:numId="70">
    <w:abstractNumId w:val="3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pos w:val="beneathText"/>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FE"/>
    <w:rsid w:val="00000CCB"/>
    <w:rsid w:val="0000427B"/>
    <w:rsid w:val="0000508B"/>
    <w:rsid w:val="00014A2D"/>
    <w:rsid w:val="000242D0"/>
    <w:rsid w:val="0002688A"/>
    <w:rsid w:val="000268DA"/>
    <w:rsid w:val="0004129A"/>
    <w:rsid w:val="00051B5A"/>
    <w:rsid w:val="00057B96"/>
    <w:rsid w:val="00060C0D"/>
    <w:rsid w:val="00063D6C"/>
    <w:rsid w:val="00067DB5"/>
    <w:rsid w:val="00073B98"/>
    <w:rsid w:val="00073E89"/>
    <w:rsid w:val="000769CB"/>
    <w:rsid w:val="00081527"/>
    <w:rsid w:val="00084F20"/>
    <w:rsid w:val="000853F7"/>
    <w:rsid w:val="000935E9"/>
    <w:rsid w:val="00094975"/>
    <w:rsid w:val="000954A7"/>
    <w:rsid w:val="000A46BB"/>
    <w:rsid w:val="000A4808"/>
    <w:rsid w:val="000A574C"/>
    <w:rsid w:val="000B204A"/>
    <w:rsid w:val="000C18AE"/>
    <w:rsid w:val="000D005D"/>
    <w:rsid w:val="000D165C"/>
    <w:rsid w:val="000D319E"/>
    <w:rsid w:val="000D3B7D"/>
    <w:rsid w:val="000D40BF"/>
    <w:rsid w:val="000D6279"/>
    <w:rsid w:val="000E0F62"/>
    <w:rsid w:val="000F63EB"/>
    <w:rsid w:val="000F6EDE"/>
    <w:rsid w:val="000F712A"/>
    <w:rsid w:val="001108AF"/>
    <w:rsid w:val="00115A2C"/>
    <w:rsid w:val="00121181"/>
    <w:rsid w:val="00130FB6"/>
    <w:rsid w:val="00132EFE"/>
    <w:rsid w:val="0014449F"/>
    <w:rsid w:val="00146682"/>
    <w:rsid w:val="00147ADA"/>
    <w:rsid w:val="00152F26"/>
    <w:rsid w:val="00155645"/>
    <w:rsid w:val="00157B68"/>
    <w:rsid w:val="00157E9C"/>
    <w:rsid w:val="00162F45"/>
    <w:rsid w:val="00167116"/>
    <w:rsid w:val="00171ABA"/>
    <w:rsid w:val="00174FD6"/>
    <w:rsid w:val="00175B18"/>
    <w:rsid w:val="001806F9"/>
    <w:rsid w:val="00191FE5"/>
    <w:rsid w:val="00193002"/>
    <w:rsid w:val="001A00EC"/>
    <w:rsid w:val="001A1E2A"/>
    <w:rsid w:val="001A2307"/>
    <w:rsid w:val="001B4EE2"/>
    <w:rsid w:val="001D5AAD"/>
    <w:rsid w:val="001D6D5B"/>
    <w:rsid w:val="001E2356"/>
    <w:rsid w:val="001E2E40"/>
    <w:rsid w:val="001E673B"/>
    <w:rsid w:val="001F1E02"/>
    <w:rsid w:val="001F5B46"/>
    <w:rsid w:val="002013A2"/>
    <w:rsid w:val="00206CED"/>
    <w:rsid w:val="00212CA0"/>
    <w:rsid w:val="00222574"/>
    <w:rsid w:val="00225A7C"/>
    <w:rsid w:val="00226CE2"/>
    <w:rsid w:val="00227272"/>
    <w:rsid w:val="00232313"/>
    <w:rsid w:val="00236B4F"/>
    <w:rsid w:val="00250B54"/>
    <w:rsid w:val="00253408"/>
    <w:rsid w:val="00262E01"/>
    <w:rsid w:val="0026472F"/>
    <w:rsid w:val="00267B5C"/>
    <w:rsid w:val="00270D1A"/>
    <w:rsid w:val="002735EE"/>
    <w:rsid w:val="0027415C"/>
    <w:rsid w:val="00275DB7"/>
    <w:rsid w:val="002A78A3"/>
    <w:rsid w:val="002B3B3E"/>
    <w:rsid w:val="002C2A68"/>
    <w:rsid w:val="002C592E"/>
    <w:rsid w:val="002D43B8"/>
    <w:rsid w:val="002D6488"/>
    <w:rsid w:val="002D6F74"/>
    <w:rsid w:val="002F04FE"/>
    <w:rsid w:val="002F454A"/>
    <w:rsid w:val="0031212E"/>
    <w:rsid w:val="00324461"/>
    <w:rsid w:val="0033010A"/>
    <w:rsid w:val="00333D0A"/>
    <w:rsid w:val="0033518B"/>
    <w:rsid w:val="00343380"/>
    <w:rsid w:val="0034391C"/>
    <w:rsid w:val="00345D97"/>
    <w:rsid w:val="00345DDE"/>
    <w:rsid w:val="003462C1"/>
    <w:rsid w:val="00362CC3"/>
    <w:rsid w:val="00365966"/>
    <w:rsid w:val="00367C70"/>
    <w:rsid w:val="00371C89"/>
    <w:rsid w:val="00376A03"/>
    <w:rsid w:val="0038796F"/>
    <w:rsid w:val="00393C57"/>
    <w:rsid w:val="00395F94"/>
    <w:rsid w:val="00395FB9"/>
    <w:rsid w:val="00396DEE"/>
    <w:rsid w:val="003A4A7B"/>
    <w:rsid w:val="003A6D29"/>
    <w:rsid w:val="003B41FF"/>
    <w:rsid w:val="003B6159"/>
    <w:rsid w:val="003C12C9"/>
    <w:rsid w:val="003C1CA9"/>
    <w:rsid w:val="003C419A"/>
    <w:rsid w:val="003E2EBE"/>
    <w:rsid w:val="003E361C"/>
    <w:rsid w:val="003F5C7C"/>
    <w:rsid w:val="00402676"/>
    <w:rsid w:val="0041316E"/>
    <w:rsid w:val="0041485A"/>
    <w:rsid w:val="004203F5"/>
    <w:rsid w:val="0043050D"/>
    <w:rsid w:val="004479B7"/>
    <w:rsid w:val="004854FD"/>
    <w:rsid w:val="00487F46"/>
    <w:rsid w:val="004922EF"/>
    <w:rsid w:val="0049294F"/>
    <w:rsid w:val="004945B5"/>
    <w:rsid w:val="004A4CFB"/>
    <w:rsid w:val="004A514F"/>
    <w:rsid w:val="004B3110"/>
    <w:rsid w:val="004B3A43"/>
    <w:rsid w:val="004B57CF"/>
    <w:rsid w:val="004C692D"/>
    <w:rsid w:val="004C7A5C"/>
    <w:rsid w:val="004D2994"/>
    <w:rsid w:val="004D30E7"/>
    <w:rsid w:val="004D40A7"/>
    <w:rsid w:val="004D5BB7"/>
    <w:rsid w:val="004D6C7A"/>
    <w:rsid w:val="004D756F"/>
    <w:rsid w:val="004E1E75"/>
    <w:rsid w:val="004E1F7D"/>
    <w:rsid w:val="004E2396"/>
    <w:rsid w:val="004E3993"/>
    <w:rsid w:val="004E7DB5"/>
    <w:rsid w:val="004F3FDD"/>
    <w:rsid w:val="005002D5"/>
    <w:rsid w:val="00513AA3"/>
    <w:rsid w:val="00524E7E"/>
    <w:rsid w:val="00527934"/>
    <w:rsid w:val="00532C48"/>
    <w:rsid w:val="00546EE4"/>
    <w:rsid w:val="00552749"/>
    <w:rsid w:val="005531B6"/>
    <w:rsid w:val="0057062F"/>
    <w:rsid w:val="00571167"/>
    <w:rsid w:val="0057184D"/>
    <w:rsid w:val="00590F32"/>
    <w:rsid w:val="005930C5"/>
    <w:rsid w:val="00594650"/>
    <w:rsid w:val="005A243A"/>
    <w:rsid w:val="005A7325"/>
    <w:rsid w:val="005B064F"/>
    <w:rsid w:val="005D52F2"/>
    <w:rsid w:val="005E68BD"/>
    <w:rsid w:val="005F0B5A"/>
    <w:rsid w:val="005F2E9D"/>
    <w:rsid w:val="005F5661"/>
    <w:rsid w:val="006030F9"/>
    <w:rsid w:val="00612C8A"/>
    <w:rsid w:val="006227D4"/>
    <w:rsid w:val="00625120"/>
    <w:rsid w:val="00626A63"/>
    <w:rsid w:val="0064550F"/>
    <w:rsid w:val="00653072"/>
    <w:rsid w:val="006547C0"/>
    <w:rsid w:val="00666254"/>
    <w:rsid w:val="006A4A1E"/>
    <w:rsid w:val="006A56AD"/>
    <w:rsid w:val="006A6190"/>
    <w:rsid w:val="006A742D"/>
    <w:rsid w:val="006B45F3"/>
    <w:rsid w:val="006B6A70"/>
    <w:rsid w:val="006C28C0"/>
    <w:rsid w:val="006C3AAB"/>
    <w:rsid w:val="006C5A72"/>
    <w:rsid w:val="006C72E8"/>
    <w:rsid w:val="006C7402"/>
    <w:rsid w:val="006D13B2"/>
    <w:rsid w:val="006E5AA7"/>
    <w:rsid w:val="006E61D5"/>
    <w:rsid w:val="006E6A25"/>
    <w:rsid w:val="006F004B"/>
    <w:rsid w:val="006F1301"/>
    <w:rsid w:val="006F1370"/>
    <w:rsid w:val="006F7A62"/>
    <w:rsid w:val="007013FA"/>
    <w:rsid w:val="00703180"/>
    <w:rsid w:val="007051FC"/>
    <w:rsid w:val="00706115"/>
    <w:rsid w:val="0071093C"/>
    <w:rsid w:val="00713BC2"/>
    <w:rsid w:val="00714B20"/>
    <w:rsid w:val="00715C36"/>
    <w:rsid w:val="00716954"/>
    <w:rsid w:val="00717108"/>
    <w:rsid w:val="00725EA6"/>
    <w:rsid w:val="00730B82"/>
    <w:rsid w:val="00734714"/>
    <w:rsid w:val="00752629"/>
    <w:rsid w:val="00753AB4"/>
    <w:rsid w:val="00756D2E"/>
    <w:rsid w:val="00760163"/>
    <w:rsid w:val="00760ECC"/>
    <w:rsid w:val="007616D0"/>
    <w:rsid w:val="0076564A"/>
    <w:rsid w:val="00767894"/>
    <w:rsid w:val="00776D7E"/>
    <w:rsid w:val="0078532D"/>
    <w:rsid w:val="00785DDC"/>
    <w:rsid w:val="00787503"/>
    <w:rsid w:val="007A2950"/>
    <w:rsid w:val="007B508F"/>
    <w:rsid w:val="007C5EE8"/>
    <w:rsid w:val="007D5975"/>
    <w:rsid w:val="007D5B4C"/>
    <w:rsid w:val="007D6D9B"/>
    <w:rsid w:val="007D7702"/>
    <w:rsid w:val="007E3E89"/>
    <w:rsid w:val="007E6EE3"/>
    <w:rsid w:val="007E7848"/>
    <w:rsid w:val="007F14C0"/>
    <w:rsid w:val="007F450E"/>
    <w:rsid w:val="00801446"/>
    <w:rsid w:val="00803C54"/>
    <w:rsid w:val="00807E7E"/>
    <w:rsid w:val="00816885"/>
    <w:rsid w:val="00822E7E"/>
    <w:rsid w:val="00823992"/>
    <w:rsid w:val="0082451A"/>
    <w:rsid w:val="00825129"/>
    <w:rsid w:val="008262E3"/>
    <w:rsid w:val="0082720B"/>
    <w:rsid w:val="0083525A"/>
    <w:rsid w:val="008432FD"/>
    <w:rsid w:val="0086323F"/>
    <w:rsid w:val="008751BF"/>
    <w:rsid w:val="00876B47"/>
    <w:rsid w:val="00883DD9"/>
    <w:rsid w:val="00887C37"/>
    <w:rsid w:val="008948C8"/>
    <w:rsid w:val="008958C3"/>
    <w:rsid w:val="008964A7"/>
    <w:rsid w:val="00897701"/>
    <w:rsid w:val="008A55F0"/>
    <w:rsid w:val="008B0743"/>
    <w:rsid w:val="008B20C7"/>
    <w:rsid w:val="008B2803"/>
    <w:rsid w:val="008B2A13"/>
    <w:rsid w:val="008C0D7F"/>
    <w:rsid w:val="008D6347"/>
    <w:rsid w:val="008D7FCC"/>
    <w:rsid w:val="008E7B99"/>
    <w:rsid w:val="008F521A"/>
    <w:rsid w:val="008F6657"/>
    <w:rsid w:val="008F6CA2"/>
    <w:rsid w:val="008F77B2"/>
    <w:rsid w:val="00901B52"/>
    <w:rsid w:val="0090603C"/>
    <w:rsid w:val="00906A4F"/>
    <w:rsid w:val="00911CBA"/>
    <w:rsid w:val="009206CD"/>
    <w:rsid w:val="00920F2C"/>
    <w:rsid w:val="00926284"/>
    <w:rsid w:val="0093313B"/>
    <w:rsid w:val="00936D5B"/>
    <w:rsid w:val="00937EEB"/>
    <w:rsid w:val="00943BAC"/>
    <w:rsid w:val="00945E68"/>
    <w:rsid w:val="009478D8"/>
    <w:rsid w:val="009506ED"/>
    <w:rsid w:val="0095497D"/>
    <w:rsid w:val="00954D92"/>
    <w:rsid w:val="00955521"/>
    <w:rsid w:val="00974651"/>
    <w:rsid w:val="00983458"/>
    <w:rsid w:val="00994F11"/>
    <w:rsid w:val="009B0D93"/>
    <w:rsid w:val="009B21C2"/>
    <w:rsid w:val="009B44E6"/>
    <w:rsid w:val="009C0D2B"/>
    <w:rsid w:val="009C5F9A"/>
    <w:rsid w:val="009C69CC"/>
    <w:rsid w:val="009D4989"/>
    <w:rsid w:val="009D7874"/>
    <w:rsid w:val="009D79F8"/>
    <w:rsid w:val="009F2F49"/>
    <w:rsid w:val="009F72A1"/>
    <w:rsid w:val="009F792E"/>
    <w:rsid w:val="00A05F92"/>
    <w:rsid w:val="00A111BE"/>
    <w:rsid w:val="00A1152C"/>
    <w:rsid w:val="00A135EC"/>
    <w:rsid w:val="00A16FD4"/>
    <w:rsid w:val="00A22B30"/>
    <w:rsid w:val="00A23CBE"/>
    <w:rsid w:val="00A2455D"/>
    <w:rsid w:val="00A30255"/>
    <w:rsid w:val="00A346E7"/>
    <w:rsid w:val="00A35425"/>
    <w:rsid w:val="00A43499"/>
    <w:rsid w:val="00A542B0"/>
    <w:rsid w:val="00A54A74"/>
    <w:rsid w:val="00A6047F"/>
    <w:rsid w:val="00A62794"/>
    <w:rsid w:val="00A629F9"/>
    <w:rsid w:val="00A67F7D"/>
    <w:rsid w:val="00A70DDA"/>
    <w:rsid w:val="00A74D72"/>
    <w:rsid w:val="00A77393"/>
    <w:rsid w:val="00A82D67"/>
    <w:rsid w:val="00A82F25"/>
    <w:rsid w:val="00A92EF3"/>
    <w:rsid w:val="00A95638"/>
    <w:rsid w:val="00A957C5"/>
    <w:rsid w:val="00AA1888"/>
    <w:rsid w:val="00AA3727"/>
    <w:rsid w:val="00AC4804"/>
    <w:rsid w:val="00AC7D75"/>
    <w:rsid w:val="00AD75C5"/>
    <w:rsid w:val="00AE170B"/>
    <w:rsid w:val="00AF2555"/>
    <w:rsid w:val="00B10EAF"/>
    <w:rsid w:val="00B11AE8"/>
    <w:rsid w:val="00B210D0"/>
    <w:rsid w:val="00B21BE4"/>
    <w:rsid w:val="00B258B3"/>
    <w:rsid w:val="00B259C1"/>
    <w:rsid w:val="00B25FE5"/>
    <w:rsid w:val="00B32671"/>
    <w:rsid w:val="00B413B5"/>
    <w:rsid w:val="00B42416"/>
    <w:rsid w:val="00B4307F"/>
    <w:rsid w:val="00B60B5F"/>
    <w:rsid w:val="00B61B34"/>
    <w:rsid w:val="00B6651B"/>
    <w:rsid w:val="00B67B7F"/>
    <w:rsid w:val="00B7423E"/>
    <w:rsid w:val="00B7773A"/>
    <w:rsid w:val="00B908F7"/>
    <w:rsid w:val="00B911A4"/>
    <w:rsid w:val="00B92D39"/>
    <w:rsid w:val="00BA1011"/>
    <w:rsid w:val="00BA1097"/>
    <w:rsid w:val="00BA1A3D"/>
    <w:rsid w:val="00BA5993"/>
    <w:rsid w:val="00BC2CB3"/>
    <w:rsid w:val="00BC346F"/>
    <w:rsid w:val="00BC5632"/>
    <w:rsid w:val="00BD6D77"/>
    <w:rsid w:val="00BD6F63"/>
    <w:rsid w:val="00BE08D5"/>
    <w:rsid w:val="00BE2F9E"/>
    <w:rsid w:val="00BE5B47"/>
    <w:rsid w:val="00BF0E3F"/>
    <w:rsid w:val="00BF5830"/>
    <w:rsid w:val="00BF617D"/>
    <w:rsid w:val="00C05013"/>
    <w:rsid w:val="00C1006B"/>
    <w:rsid w:val="00C10946"/>
    <w:rsid w:val="00C20A2B"/>
    <w:rsid w:val="00C21430"/>
    <w:rsid w:val="00C24C14"/>
    <w:rsid w:val="00C25826"/>
    <w:rsid w:val="00C3416D"/>
    <w:rsid w:val="00C341F8"/>
    <w:rsid w:val="00C37343"/>
    <w:rsid w:val="00C41C51"/>
    <w:rsid w:val="00C41D48"/>
    <w:rsid w:val="00C424EF"/>
    <w:rsid w:val="00C4276D"/>
    <w:rsid w:val="00C430C1"/>
    <w:rsid w:val="00C45BF0"/>
    <w:rsid w:val="00C46128"/>
    <w:rsid w:val="00C529AA"/>
    <w:rsid w:val="00C578C3"/>
    <w:rsid w:val="00C6132B"/>
    <w:rsid w:val="00C63304"/>
    <w:rsid w:val="00C738A8"/>
    <w:rsid w:val="00C80884"/>
    <w:rsid w:val="00C80AE7"/>
    <w:rsid w:val="00C8294E"/>
    <w:rsid w:val="00C844C7"/>
    <w:rsid w:val="00C918C8"/>
    <w:rsid w:val="00C94A12"/>
    <w:rsid w:val="00C94FF6"/>
    <w:rsid w:val="00C96212"/>
    <w:rsid w:val="00CA1750"/>
    <w:rsid w:val="00CA30BE"/>
    <w:rsid w:val="00CA387E"/>
    <w:rsid w:val="00CA5D9F"/>
    <w:rsid w:val="00CB6D88"/>
    <w:rsid w:val="00CC272D"/>
    <w:rsid w:val="00CC3307"/>
    <w:rsid w:val="00CD26B1"/>
    <w:rsid w:val="00CE42E8"/>
    <w:rsid w:val="00CF1D51"/>
    <w:rsid w:val="00CF2361"/>
    <w:rsid w:val="00CF56BF"/>
    <w:rsid w:val="00D026DF"/>
    <w:rsid w:val="00D051C6"/>
    <w:rsid w:val="00D10797"/>
    <w:rsid w:val="00D177A5"/>
    <w:rsid w:val="00D17DAF"/>
    <w:rsid w:val="00D207C6"/>
    <w:rsid w:val="00D24C7E"/>
    <w:rsid w:val="00D24D0B"/>
    <w:rsid w:val="00D303AA"/>
    <w:rsid w:val="00D31434"/>
    <w:rsid w:val="00D336B1"/>
    <w:rsid w:val="00D35D06"/>
    <w:rsid w:val="00D3609F"/>
    <w:rsid w:val="00D41365"/>
    <w:rsid w:val="00D42782"/>
    <w:rsid w:val="00D4282C"/>
    <w:rsid w:val="00D5391B"/>
    <w:rsid w:val="00D56F83"/>
    <w:rsid w:val="00D65946"/>
    <w:rsid w:val="00D71B5A"/>
    <w:rsid w:val="00D7202D"/>
    <w:rsid w:val="00D8090E"/>
    <w:rsid w:val="00D87B29"/>
    <w:rsid w:val="00D97DB9"/>
    <w:rsid w:val="00DA1111"/>
    <w:rsid w:val="00DA3655"/>
    <w:rsid w:val="00DA4118"/>
    <w:rsid w:val="00DA5D8D"/>
    <w:rsid w:val="00DB361F"/>
    <w:rsid w:val="00DB58E7"/>
    <w:rsid w:val="00DC7B2F"/>
    <w:rsid w:val="00DD54AB"/>
    <w:rsid w:val="00DE19CD"/>
    <w:rsid w:val="00DE23C5"/>
    <w:rsid w:val="00DE63C2"/>
    <w:rsid w:val="00DF12F0"/>
    <w:rsid w:val="00DF385B"/>
    <w:rsid w:val="00DF62C5"/>
    <w:rsid w:val="00E00627"/>
    <w:rsid w:val="00E076D1"/>
    <w:rsid w:val="00E22804"/>
    <w:rsid w:val="00E23D56"/>
    <w:rsid w:val="00E25BB7"/>
    <w:rsid w:val="00E3176E"/>
    <w:rsid w:val="00E409A8"/>
    <w:rsid w:val="00E42235"/>
    <w:rsid w:val="00E436F9"/>
    <w:rsid w:val="00E52959"/>
    <w:rsid w:val="00E53810"/>
    <w:rsid w:val="00E54C36"/>
    <w:rsid w:val="00E6418E"/>
    <w:rsid w:val="00E6432A"/>
    <w:rsid w:val="00E652A3"/>
    <w:rsid w:val="00E658EC"/>
    <w:rsid w:val="00E67298"/>
    <w:rsid w:val="00E8294E"/>
    <w:rsid w:val="00E86187"/>
    <w:rsid w:val="00E90D36"/>
    <w:rsid w:val="00E94CF0"/>
    <w:rsid w:val="00E970E1"/>
    <w:rsid w:val="00EA71FF"/>
    <w:rsid w:val="00EB67E2"/>
    <w:rsid w:val="00EB7712"/>
    <w:rsid w:val="00EC143E"/>
    <w:rsid w:val="00ED10B8"/>
    <w:rsid w:val="00ED2183"/>
    <w:rsid w:val="00ED510F"/>
    <w:rsid w:val="00ED57D5"/>
    <w:rsid w:val="00EE549A"/>
    <w:rsid w:val="00EF59C5"/>
    <w:rsid w:val="00EF66AE"/>
    <w:rsid w:val="00EF732C"/>
    <w:rsid w:val="00F2399B"/>
    <w:rsid w:val="00F252E4"/>
    <w:rsid w:val="00F27820"/>
    <w:rsid w:val="00F43012"/>
    <w:rsid w:val="00F51920"/>
    <w:rsid w:val="00F53114"/>
    <w:rsid w:val="00F56E78"/>
    <w:rsid w:val="00F6263E"/>
    <w:rsid w:val="00F66210"/>
    <w:rsid w:val="00F71484"/>
    <w:rsid w:val="00F71686"/>
    <w:rsid w:val="00F71E5C"/>
    <w:rsid w:val="00F83E28"/>
    <w:rsid w:val="00F846FA"/>
    <w:rsid w:val="00F97BFF"/>
    <w:rsid w:val="00FA2762"/>
    <w:rsid w:val="00FB070F"/>
    <w:rsid w:val="00FC2458"/>
    <w:rsid w:val="00FC3547"/>
    <w:rsid w:val="00FC5968"/>
    <w:rsid w:val="00FC5E33"/>
    <w:rsid w:val="00FD1A95"/>
    <w:rsid w:val="00FD75E1"/>
    <w:rsid w:val="00FE1BE1"/>
    <w:rsid w:val="00FE1C7F"/>
    <w:rsid w:val="00FE20CD"/>
    <w:rsid w:val="00FE2137"/>
    <w:rsid w:val="00FE63C9"/>
    <w:rsid w:val="00FF0CBF"/>
    <w:rsid w:val="00FF467E"/>
    <w:rsid w:val="00FF4D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76F20"/>
  <w15:docId w15:val="{88C32EBA-E984-4905-B2A5-71D3C099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4E1E75"/>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paragraph" w:styleId="Nagwek9">
    <w:name w:val="heading 9"/>
    <w:basedOn w:val="Normalny"/>
    <w:next w:val="Normalny"/>
    <w:link w:val="Nagwek9Znak"/>
    <w:uiPriority w:val="9"/>
    <w:unhideWhenUsed/>
    <w:qFormat/>
    <w:rsid w:val="00E6432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character" w:styleId="Hipercze">
    <w:name w:val="Hyperlink"/>
    <w:uiPriority w:val="99"/>
    <w:rsid w:val="00F83E28"/>
    <w:rPr>
      <w:color w:val="000080"/>
      <w:u w:val="single"/>
    </w:rPr>
  </w:style>
  <w:style w:type="paragraph" w:customStyle="1" w:styleId="Normalny1">
    <w:name w:val="Normalny1"/>
    <w:basedOn w:val="Normalny"/>
    <w:rsid w:val="00F83E28"/>
    <w:pPr>
      <w:widowControl w:val="0"/>
      <w:suppressAutoHyphens/>
      <w:spacing w:line="240" w:lineRule="auto"/>
    </w:pPr>
    <w:rPr>
      <w:rFonts w:ascii="Times New Roman" w:eastAsia="Arial Unicode MS" w:hAnsi="Times New Roman" w:cs="Times New Roman"/>
      <w:sz w:val="24"/>
      <w:szCs w:val="24"/>
      <w:lang w:val="pl-PL" w:eastAsia="ar-SA"/>
    </w:rPr>
  </w:style>
  <w:style w:type="paragraph" w:customStyle="1" w:styleId="Normalny5">
    <w:name w:val="Normalny5"/>
    <w:basedOn w:val="Normalny"/>
    <w:rsid w:val="00F83E28"/>
    <w:pPr>
      <w:widowControl w:val="0"/>
      <w:suppressAutoHyphens/>
      <w:spacing w:line="240" w:lineRule="auto"/>
    </w:pPr>
    <w:rPr>
      <w:rFonts w:ascii="Times New Roman" w:eastAsia="Arial Unicode MS" w:hAnsi="Times New Roman" w:cs="Times New Roman"/>
      <w:sz w:val="20"/>
      <w:szCs w:val="20"/>
      <w:lang w:val="pl-PL" w:eastAsia="ar-SA"/>
    </w:rPr>
  </w:style>
  <w:style w:type="paragraph" w:customStyle="1" w:styleId="Tekstpodstawowy1">
    <w:name w:val="Tekst podstawowy1"/>
    <w:basedOn w:val="Normalny"/>
    <w:rsid w:val="00F83E28"/>
    <w:pPr>
      <w:widowControl w:val="0"/>
      <w:suppressAutoHyphens/>
      <w:spacing w:line="240" w:lineRule="auto"/>
      <w:jc w:val="both"/>
    </w:pPr>
    <w:rPr>
      <w:b/>
      <w:color w:val="000000"/>
    </w:rPr>
  </w:style>
  <w:style w:type="paragraph" w:styleId="Nagwek">
    <w:name w:val="header"/>
    <w:basedOn w:val="Normalny"/>
    <w:link w:val="NagwekZnak"/>
    <w:uiPriority w:val="99"/>
    <w:unhideWhenUsed/>
    <w:rsid w:val="00F83E28"/>
    <w:pPr>
      <w:tabs>
        <w:tab w:val="center" w:pos="4536"/>
        <w:tab w:val="right" w:pos="9072"/>
      </w:tabs>
      <w:spacing w:line="240" w:lineRule="auto"/>
    </w:pPr>
  </w:style>
  <w:style w:type="character" w:customStyle="1" w:styleId="NagwekZnak">
    <w:name w:val="Nagłówek Znak"/>
    <w:basedOn w:val="Domylnaczcionkaakapitu"/>
    <w:link w:val="Nagwek"/>
    <w:uiPriority w:val="99"/>
    <w:rsid w:val="00F83E28"/>
  </w:style>
  <w:style w:type="paragraph" w:styleId="Stopka">
    <w:name w:val="footer"/>
    <w:basedOn w:val="Normalny"/>
    <w:link w:val="StopkaZnak"/>
    <w:uiPriority w:val="99"/>
    <w:unhideWhenUsed/>
    <w:rsid w:val="00F83E28"/>
    <w:pPr>
      <w:tabs>
        <w:tab w:val="center" w:pos="4536"/>
        <w:tab w:val="right" w:pos="9072"/>
      </w:tabs>
      <w:spacing w:line="240" w:lineRule="auto"/>
    </w:pPr>
  </w:style>
  <w:style w:type="character" w:customStyle="1" w:styleId="StopkaZnak">
    <w:name w:val="Stopka Znak"/>
    <w:basedOn w:val="Domylnaczcionkaakapitu"/>
    <w:link w:val="Stopka"/>
    <w:uiPriority w:val="99"/>
    <w:rsid w:val="00F83E28"/>
  </w:style>
  <w:style w:type="paragraph" w:styleId="Akapitzlist">
    <w:name w:val="List Paragraph"/>
    <w:aliases w:val="Preambuła,CW_Lista,Akapit z listą3,Akapit z listą31,Normal"/>
    <w:basedOn w:val="Normalny"/>
    <w:link w:val="AkapitzlistZnak"/>
    <w:uiPriority w:val="34"/>
    <w:qFormat/>
    <w:rsid w:val="00F83E28"/>
    <w:pPr>
      <w:ind w:left="720"/>
      <w:contextualSpacing/>
    </w:pPr>
  </w:style>
  <w:style w:type="paragraph" w:customStyle="1" w:styleId="Normalny2">
    <w:name w:val="Normalny2"/>
    <w:basedOn w:val="Normalny"/>
    <w:rsid w:val="00FE20CD"/>
    <w:pPr>
      <w:widowControl w:val="0"/>
      <w:suppressAutoHyphens/>
      <w:spacing w:line="240" w:lineRule="auto"/>
    </w:pPr>
    <w:rPr>
      <w:rFonts w:eastAsia="Lucida Sans Unicode" w:cs="Times New Roman"/>
      <w:sz w:val="20"/>
      <w:szCs w:val="20"/>
      <w:lang w:val="pl-PL" w:eastAsia="ar-SA"/>
    </w:rPr>
  </w:style>
  <w:style w:type="paragraph" w:styleId="Tekstprzypisukocowego">
    <w:name w:val="endnote text"/>
    <w:basedOn w:val="Normalny"/>
    <w:link w:val="TekstprzypisukocowegoZnak"/>
    <w:uiPriority w:val="99"/>
    <w:semiHidden/>
    <w:unhideWhenUsed/>
    <w:rsid w:val="0076564A"/>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6564A"/>
    <w:rPr>
      <w:sz w:val="20"/>
      <w:szCs w:val="20"/>
    </w:rPr>
  </w:style>
  <w:style w:type="paragraph" w:styleId="Tekstprzypisudolnego">
    <w:name w:val="footnote text"/>
    <w:basedOn w:val="Normalny"/>
    <w:link w:val="TekstprzypisudolnegoZnak"/>
    <w:uiPriority w:val="99"/>
    <w:unhideWhenUsed/>
    <w:rsid w:val="0076564A"/>
    <w:pPr>
      <w:spacing w:line="240" w:lineRule="auto"/>
    </w:pPr>
    <w:rPr>
      <w:sz w:val="20"/>
      <w:szCs w:val="20"/>
    </w:rPr>
  </w:style>
  <w:style w:type="character" w:customStyle="1" w:styleId="TekstprzypisudolnegoZnak">
    <w:name w:val="Tekst przypisu dolnego Znak"/>
    <w:basedOn w:val="Domylnaczcionkaakapitu"/>
    <w:link w:val="Tekstprzypisudolnego"/>
    <w:uiPriority w:val="99"/>
    <w:rsid w:val="0076564A"/>
    <w:rPr>
      <w:sz w:val="20"/>
      <w:szCs w:val="20"/>
    </w:rPr>
  </w:style>
  <w:style w:type="character" w:styleId="Odwoanieprzypisukocowego">
    <w:name w:val="endnote reference"/>
    <w:basedOn w:val="Domylnaczcionkaakapitu"/>
    <w:uiPriority w:val="99"/>
    <w:semiHidden/>
    <w:unhideWhenUsed/>
    <w:rsid w:val="0076564A"/>
    <w:rPr>
      <w:vertAlign w:val="superscript"/>
    </w:rPr>
  </w:style>
  <w:style w:type="character" w:styleId="Odwoanieprzypisudolnego">
    <w:name w:val="footnote reference"/>
    <w:basedOn w:val="Domylnaczcionkaakapitu"/>
    <w:uiPriority w:val="99"/>
    <w:semiHidden/>
    <w:unhideWhenUsed/>
    <w:rsid w:val="0076564A"/>
    <w:rPr>
      <w:vertAlign w:val="superscript"/>
    </w:rPr>
  </w:style>
  <w:style w:type="paragraph" w:customStyle="1" w:styleId="Nagwek41">
    <w:name w:val="Nagłówek 41"/>
    <w:basedOn w:val="Normalny1"/>
    <w:next w:val="Normalny1"/>
    <w:rsid w:val="00876B47"/>
    <w:pPr>
      <w:keepNext/>
      <w:tabs>
        <w:tab w:val="num" w:pos="0"/>
      </w:tabs>
      <w:autoSpaceDE w:val="0"/>
      <w:outlineLvl w:val="3"/>
    </w:pPr>
    <w:rPr>
      <w:rFonts w:ascii="Arial" w:eastAsia="Arial" w:hAnsi="Arial" w:cs="StarSymbol"/>
      <w:i/>
      <w:iCs/>
      <w:color w:val="000000"/>
    </w:rPr>
  </w:style>
  <w:style w:type="paragraph" w:customStyle="1" w:styleId="Numeracja1">
    <w:name w:val="Numeracja 1"/>
    <w:basedOn w:val="Lista"/>
    <w:rsid w:val="007D6D9B"/>
    <w:pPr>
      <w:widowControl w:val="0"/>
      <w:suppressAutoHyphens/>
      <w:spacing w:after="120" w:line="240" w:lineRule="auto"/>
      <w:ind w:left="360" w:hanging="360"/>
      <w:contextualSpacing w:val="0"/>
    </w:pPr>
    <w:rPr>
      <w:rFonts w:ascii="Times New Roman" w:eastAsia="Arial Unicode MS" w:hAnsi="Times New Roman" w:cs="StarSymbol"/>
      <w:sz w:val="24"/>
      <w:szCs w:val="20"/>
      <w:lang w:val="x-none" w:eastAsia="ar-SA"/>
    </w:rPr>
  </w:style>
  <w:style w:type="paragraph" w:styleId="Lista">
    <w:name w:val="List"/>
    <w:basedOn w:val="Normalny"/>
    <w:uiPriority w:val="99"/>
    <w:semiHidden/>
    <w:unhideWhenUsed/>
    <w:rsid w:val="007D6D9B"/>
    <w:pPr>
      <w:ind w:left="283" w:hanging="283"/>
      <w:contextualSpacing/>
    </w:pPr>
  </w:style>
  <w:style w:type="paragraph" w:customStyle="1" w:styleId="Normalny10">
    <w:name w:val="Normalny10"/>
    <w:basedOn w:val="Normalny"/>
    <w:rsid w:val="00B61B34"/>
    <w:pPr>
      <w:widowControl w:val="0"/>
      <w:suppressAutoHyphens/>
      <w:spacing w:line="240" w:lineRule="auto"/>
    </w:pPr>
    <w:rPr>
      <w:rFonts w:ascii="Times New Roman" w:eastAsia="Arial Unicode MS" w:hAnsi="Times New Roman" w:cs="Times New Roman"/>
      <w:sz w:val="20"/>
      <w:szCs w:val="20"/>
      <w:lang w:val="pl-PL" w:eastAsia="ar-SA"/>
    </w:rPr>
  </w:style>
  <w:style w:type="paragraph" w:customStyle="1" w:styleId="Normalny12">
    <w:name w:val="Normalny12"/>
    <w:basedOn w:val="Normalny"/>
    <w:rsid w:val="00B61B34"/>
    <w:pPr>
      <w:widowControl w:val="0"/>
      <w:suppressAutoHyphens/>
      <w:spacing w:line="240" w:lineRule="auto"/>
    </w:pPr>
    <w:rPr>
      <w:rFonts w:ascii="Times New Roman" w:eastAsia="Arial Unicode MS" w:hAnsi="Times New Roman" w:cs="Times New Roman"/>
      <w:sz w:val="20"/>
      <w:szCs w:val="20"/>
      <w:lang w:val="pl-PL" w:eastAsia="ar-SA"/>
    </w:rPr>
  </w:style>
  <w:style w:type="paragraph" w:styleId="Tekstpodstawowywcity">
    <w:name w:val="Body Text Indent"/>
    <w:basedOn w:val="Normalny"/>
    <w:link w:val="TekstpodstawowywcityZnak"/>
    <w:semiHidden/>
    <w:rsid w:val="00146682"/>
    <w:pPr>
      <w:widowControl w:val="0"/>
      <w:suppressAutoHyphens/>
      <w:spacing w:line="240" w:lineRule="auto"/>
      <w:jc w:val="both"/>
    </w:pPr>
    <w:rPr>
      <w:rFonts w:ascii="Times New Roman" w:eastAsia="Lucida Sans Unicode" w:hAnsi="Times New Roman" w:cs="Times New Roman"/>
      <w:szCs w:val="24"/>
      <w:lang w:val="pl-PL"/>
    </w:rPr>
  </w:style>
  <w:style w:type="character" w:customStyle="1" w:styleId="TekstpodstawowywcityZnak">
    <w:name w:val="Tekst podstawowy wcięty Znak"/>
    <w:basedOn w:val="Domylnaczcionkaakapitu"/>
    <w:link w:val="Tekstpodstawowywcity"/>
    <w:semiHidden/>
    <w:rsid w:val="00146682"/>
    <w:rPr>
      <w:rFonts w:ascii="Times New Roman" w:eastAsia="Lucida Sans Unicode" w:hAnsi="Times New Roman" w:cs="Times New Roman"/>
      <w:szCs w:val="24"/>
      <w:lang w:val="pl-PL"/>
    </w:rPr>
  </w:style>
  <w:style w:type="paragraph" w:customStyle="1" w:styleId="Normalny3">
    <w:name w:val="Normalny3"/>
    <w:basedOn w:val="Normalny"/>
    <w:rsid w:val="00146682"/>
    <w:pPr>
      <w:widowControl w:val="0"/>
      <w:suppressAutoHyphens/>
      <w:spacing w:line="240" w:lineRule="auto"/>
    </w:pPr>
    <w:rPr>
      <w:rFonts w:eastAsia="Lucida Sans Unicode" w:cs="Times New Roman"/>
      <w:sz w:val="24"/>
      <w:szCs w:val="24"/>
      <w:lang w:val="pl-PL" w:eastAsia="ar-SA"/>
    </w:rPr>
  </w:style>
  <w:style w:type="character" w:customStyle="1" w:styleId="AkapitzlistZnak">
    <w:name w:val="Akapit z listą Znak"/>
    <w:aliases w:val="Preambuła Znak,CW_Lista Znak,Akapit z listą3 Znak,Akapit z listą31 Znak,Normal Znak"/>
    <w:link w:val="Akapitzlist"/>
    <w:uiPriority w:val="34"/>
    <w:locked/>
    <w:rsid w:val="00146682"/>
  </w:style>
  <w:style w:type="paragraph" w:customStyle="1" w:styleId="Normalny9">
    <w:name w:val="Normalny9"/>
    <w:basedOn w:val="Normalny"/>
    <w:rsid w:val="008F521A"/>
    <w:pPr>
      <w:widowControl w:val="0"/>
      <w:suppressAutoHyphens/>
      <w:spacing w:line="240" w:lineRule="auto"/>
    </w:pPr>
    <w:rPr>
      <w:rFonts w:ascii="Times New Roman" w:eastAsia="Arial Unicode MS" w:hAnsi="Times New Roman" w:cs="Times New Roman"/>
      <w:sz w:val="20"/>
      <w:szCs w:val="20"/>
      <w:lang w:val="pl-PL" w:eastAsia="ar-SA"/>
    </w:rPr>
  </w:style>
  <w:style w:type="paragraph" w:customStyle="1" w:styleId="Normalny4">
    <w:name w:val="Normalny4"/>
    <w:basedOn w:val="Normalny"/>
    <w:rsid w:val="00E42235"/>
    <w:pPr>
      <w:widowControl w:val="0"/>
      <w:suppressAutoHyphens/>
      <w:spacing w:line="240" w:lineRule="auto"/>
    </w:pPr>
    <w:rPr>
      <w:rFonts w:ascii="Times New Roman" w:eastAsia="Lucida Sans Unicode" w:hAnsi="Times New Roman" w:cs="Times New Roman"/>
      <w:sz w:val="24"/>
      <w:szCs w:val="24"/>
      <w:lang w:val="pl-PL"/>
    </w:rPr>
  </w:style>
  <w:style w:type="character" w:customStyle="1" w:styleId="Nagwek9Znak">
    <w:name w:val="Nagłówek 9 Znak"/>
    <w:basedOn w:val="Domylnaczcionkaakapitu"/>
    <w:link w:val="Nagwek9"/>
    <w:uiPriority w:val="9"/>
    <w:rsid w:val="00E6432A"/>
    <w:rPr>
      <w:rFonts w:asciiTheme="majorHAnsi" w:eastAsiaTheme="majorEastAsia" w:hAnsiTheme="majorHAnsi" w:cstheme="majorBidi"/>
      <w:i/>
      <w:iCs/>
      <w:color w:val="272727" w:themeColor="text1" w:themeTint="D8"/>
      <w:sz w:val="21"/>
      <w:szCs w:val="21"/>
    </w:rPr>
  </w:style>
  <w:style w:type="paragraph" w:styleId="Tekstpodstawowy">
    <w:name w:val="Body Text"/>
    <w:basedOn w:val="Normalny"/>
    <w:link w:val="TekstpodstawowyZnak"/>
    <w:semiHidden/>
    <w:rsid w:val="00E6432A"/>
    <w:pPr>
      <w:widowControl w:val="0"/>
      <w:suppressAutoHyphens/>
      <w:spacing w:after="120" w:line="240" w:lineRule="auto"/>
    </w:pPr>
    <w:rPr>
      <w:rFonts w:ascii="Times New Roman" w:eastAsia="Lucida Sans Unicode" w:hAnsi="Times New Roman" w:cs="Times New Roman"/>
      <w:sz w:val="24"/>
      <w:szCs w:val="24"/>
      <w:lang w:val="x-none"/>
    </w:rPr>
  </w:style>
  <w:style w:type="character" w:customStyle="1" w:styleId="TekstpodstawowyZnak">
    <w:name w:val="Tekst podstawowy Znak"/>
    <w:basedOn w:val="Domylnaczcionkaakapitu"/>
    <w:link w:val="Tekstpodstawowy"/>
    <w:semiHidden/>
    <w:rsid w:val="00E6432A"/>
    <w:rPr>
      <w:rFonts w:ascii="Times New Roman" w:eastAsia="Lucida Sans Unicode" w:hAnsi="Times New Roman" w:cs="Times New Roman"/>
      <w:sz w:val="24"/>
      <w:szCs w:val="24"/>
      <w:lang w:val="x-none"/>
    </w:rPr>
  </w:style>
  <w:style w:type="paragraph" w:customStyle="1" w:styleId="Nagwek21">
    <w:name w:val="Nagłówek 21"/>
    <w:basedOn w:val="Normalny4"/>
    <w:next w:val="Normalny4"/>
    <w:rsid w:val="00E6432A"/>
    <w:pPr>
      <w:keepNext/>
      <w:autoSpaceDE w:val="0"/>
    </w:pPr>
    <w:rPr>
      <w:rFonts w:ascii="Arial" w:eastAsia="Arial" w:hAnsi="Arial" w:cs="Arial"/>
      <w:color w:val="000000"/>
      <w:sz w:val="28"/>
      <w:szCs w:val="28"/>
    </w:rPr>
  </w:style>
  <w:style w:type="paragraph" w:customStyle="1" w:styleId="Ela">
    <w:name w:val="Ela"/>
    <w:rsid w:val="00E6432A"/>
    <w:pPr>
      <w:suppressAutoHyphens/>
      <w:spacing w:line="240" w:lineRule="auto"/>
    </w:pPr>
    <w:rPr>
      <w:rFonts w:ascii="Times New Roman" w:eastAsia="Times New Roman" w:hAnsi="Times New Roman" w:cs="Times New Roman"/>
      <w:color w:val="000000"/>
      <w:sz w:val="24"/>
      <w:szCs w:val="20"/>
      <w:lang w:val="pl-PL" w:eastAsia="ar-SA"/>
    </w:rPr>
  </w:style>
  <w:style w:type="paragraph" w:customStyle="1" w:styleId="gog">
    <w:name w:val="gog"/>
    <w:rsid w:val="00E6432A"/>
    <w:pPr>
      <w:suppressAutoHyphens/>
      <w:spacing w:line="240" w:lineRule="auto"/>
    </w:pPr>
    <w:rPr>
      <w:rFonts w:ascii="Times New Roman" w:eastAsia="Times New Roman" w:hAnsi="Times New Roman" w:cs="Times New Roman"/>
      <w:color w:val="000000"/>
      <w:sz w:val="26"/>
      <w:szCs w:val="20"/>
      <w:lang w:val="pl-PL" w:eastAsia="ar-SA"/>
    </w:rPr>
  </w:style>
  <w:style w:type="paragraph" w:styleId="Zwykytekst">
    <w:name w:val="Plain Text"/>
    <w:basedOn w:val="Normalny"/>
    <w:link w:val="ZwykytekstZnak"/>
    <w:rsid w:val="00E6432A"/>
    <w:pPr>
      <w:spacing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E6432A"/>
    <w:rPr>
      <w:rFonts w:ascii="Courier New" w:eastAsia="Times New Roman" w:hAnsi="Courier New" w:cs="Times New Roman"/>
      <w:sz w:val="20"/>
      <w:szCs w:val="20"/>
      <w:lang w:val="x-none" w:eastAsia="x-none"/>
    </w:rPr>
  </w:style>
  <w:style w:type="paragraph" w:customStyle="1" w:styleId="Nagwek10">
    <w:name w:val="Nagłówek1"/>
    <w:basedOn w:val="Normalny4"/>
    <w:rsid w:val="00E6432A"/>
    <w:pPr>
      <w:tabs>
        <w:tab w:val="center" w:pos="4536"/>
        <w:tab w:val="right" w:pos="9072"/>
      </w:tabs>
    </w:pPr>
    <w:rPr>
      <w:rFonts w:ascii="Arial" w:hAnsi="Arial"/>
      <w:lang w:eastAsia="ar-SA"/>
    </w:rPr>
  </w:style>
  <w:style w:type="paragraph" w:customStyle="1" w:styleId="WW-Tekstpodstawowy2">
    <w:name w:val="WW-Tekst podstawowy 2"/>
    <w:basedOn w:val="Normalny"/>
    <w:rsid w:val="00E6432A"/>
    <w:pPr>
      <w:widowControl w:val="0"/>
      <w:suppressAutoHyphens/>
      <w:spacing w:before="120" w:line="240" w:lineRule="auto"/>
      <w:jc w:val="center"/>
    </w:pPr>
    <w:rPr>
      <w:rFonts w:eastAsia="Lucida Sans Unicode" w:cs="Times New Roman"/>
      <w:sz w:val="24"/>
      <w:szCs w:val="24"/>
      <w:lang w:val="pl-PL" w:eastAsia="ar-SA"/>
    </w:rPr>
  </w:style>
  <w:style w:type="paragraph" w:customStyle="1" w:styleId="WW-Tekstkomentarza">
    <w:name w:val="WW-Tekst komentarza"/>
    <w:basedOn w:val="Normalny"/>
    <w:rsid w:val="00E6432A"/>
    <w:pPr>
      <w:widowControl w:val="0"/>
      <w:suppressAutoHyphens/>
      <w:spacing w:line="240" w:lineRule="auto"/>
    </w:pPr>
    <w:rPr>
      <w:rFonts w:eastAsia="Lucida Sans Unicode" w:cs="Times New Roman"/>
      <w:sz w:val="24"/>
      <w:szCs w:val="24"/>
      <w:lang w:val="pl-PL" w:eastAsia="ar-SA"/>
    </w:rPr>
  </w:style>
  <w:style w:type="paragraph" w:customStyle="1" w:styleId="Tekstpodstawowy10">
    <w:name w:val="Tekst podstawowy1"/>
    <w:basedOn w:val="Normalny1"/>
    <w:rsid w:val="00E6432A"/>
    <w:pPr>
      <w:jc w:val="both"/>
    </w:pPr>
    <w:rPr>
      <w:rFonts w:ascii="Arial" w:eastAsia="Arial" w:hAnsi="Arial" w:cs="Arial"/>
      <w:b/>
      <w:color w:val="000000"/>
      <w:sz w:val="22"/>
      <w:szCs w:val="22"/>
      <w:lang w:eastAsia="en-US"/>
    </w:rPr>
  </w:style>
  <w:style w:type="paragraph" w:customStyle="1" w:styleId="Nagwek11">
    <w:name w:val="Nagłówek1"/>
    <w:basedOn w:val="Normalny1"/>
    <w:rsid w:val="00E6432A"/>
    <w:pPr>
      <w:tabs>
        <w:tab w:val="center" w:pos="4536"/>
        <w:tab w:val="right" w:pos="9072"/>
      </w:tabs>
    </w:pPr>
    <w:rPr>
      <w:rFonts w:ascii="Arial" w:eastAsia="Lucida Sans Unicode" w:hAnsi="Arial"/>
    </w:rPr>
  </w:style>
  <w:style w:type="paragraph" w:styleId="Spistreci2">
    <w:name w:val="toc 2"/>
    <w:basedOn w:val="Normalny"/>
    <w:next w:val="Normalny"/>
    <w:autoRedefine/>
    <w:uiPriority w:val="39"/>
    <w:unhideWhenUsed/>
    <w:rsid w:val="00EB7712"/>
    <w:pPr>
      <w:spacing w:after="100"/>
      <w:ind w:left="220"/>
    </w:pPr>
  </w:style>
  <w:style w:type="paragraph" w:styleId="Spistreci1">
    <w:name w:val="toc 1"/>
    <w:basedOn w:val="Normalny"/>
    <w:next w:val="Normalny"/>
    <w:autoRedefine/>
    <w:uiPriority w:val="39"/>
    <w:unhideWhenUsed/>
    <w:rsid w:val="00EB7712"/>
    <w:pPr>
      <w:spacing w:after="100"/>
    </w:pPr>
  </w:style>
  <w:style w:type="paragraph" w:styleId="Tekstdymka">
    <w:name w:val="Balloon Text"/>
    <w:basedOn w:val="Normalny"/>
    <w:link w:val="TekstdymkaZnak"/>
    <w:uiPriority w:val="99"/>
    <w:semiHidden/>
    <w:unhideWhenUsed/>
    <w:rsid w:val="00E436F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36F9"/>
    <w:rPr>
      <w:rFonts w:ascii="Segoe UI" w:hAnsi="Segoe UI" w:cs="Segoe UI"/>
      <w:sz w:val="18"/>
      <w:szCs w:val="18"/>
    </w:rPr>
  </w:style>
  <w:style w:type="paragraph" w:customStyle="1" w:styleId="Tekstpodstawowy2">
    <w:name w:val="Tekst podstawowy2"/>
    <w:basedOn w:val="Normalny"/>
    <w:rsid w:val="00152F26"/>
    <w:pPr>
      <w:widowControl w:val="0"/>
      <w:suppressAutoHyphens/>
      <w:spacing w:line="240" w:lineRule="auto"/>
      <w:jc w:val="both"/>
    </w:pPr>
    <w:rPr>
      <w:b/>
      <w:color w:val="000000"/>
    </w:rPr>
  </w:style>
  <w:style w:type="paragraph" w:customStyle="1" w:styleId="Zawartotabeli">
    <w:name w:val="Zawartość tabeli"/>
    <w:basedOn w:val="Tekstpodstawowy"/>
    <w:rsid w:val="0083525A"/>
    <w:pPr>
      <w:suppressLineNumbers/>
    </w:pPr>
  </w:style>
  <w:style w:type="paragraph" w:customStyle="1" w:styleId="pkt">
    <w:name w:val="pkt"/>
    <w:basedOn w:val="Normalny"/>
    <w:link w:val="pktZnak"/>
    <w:uiPriority w:val="99"/>
    <w:rsid w:val="0083525A"/>
    <w:pPr>
      <w:spacing w:before="60" w:after="60" w:line="240" w:lineRule="auto"/>
      <w:ind w:left="851" w:hanging="295"/>
      <w:jc w:val="both"/>
    </w:pPr>
    <w:rPr>
      <w:rFonts w:ascii="Times New Roman" w:eastAsia="Times New Roman" w:hAnsi="Times New Roman" w:cs="Times New Roman"/>
      <w:sz w:val="24"/>
      <w:szCs w:val="24"/>
      <w:lang w:val="x-none" w:eastAsia="x-none"/>
    </w:rPr>
  </w:style>
  <w:style w:type="character" w:customStyle="1" w:styleId="pktZnak">
    <w:name w:val="pkt Znak"/>
    <w:link w:val="pkt"/>
    <w:uiPriority w:val="99"/>
    <w:rsid w:val="0083525A"/>
    <w:rPr>
      <w:rFonts w:ascii="Times New Roman" w:eastAsia="Times New Roman" w:hAnsi="Times New Roman" w:cs="Times New Roman"/>
      <w:sz w:val="24"/>
      <w:szCs w:val="24"/>
      <w:lang w:val="x-none" w:eastAsia="x-none"/>
    </w:rPr>
  </w:style>
  <w:style w:type="paragraph" w:customStyle="1" w:styleId="Tekstpodstawowy3">
    <w:name w:val="Tekst podstawowy3"/>
    <w:basedOn w:val="Normalny"/>
    <w:rsid w:val="00CA387E"/>
    <w:pPr>
      <w:widowControl w:val="0"/>
      <w:suppressAutoHyphens/>
      <w:spacing w:line="240" w:lineRule="auto"/>
      <w:jc w:val="both"/>
    </w:pPr>
    <w:rPr>
      <w:b/>
      <w:color w:val="000000"/>
    </w:rPr>
  </w:style>
  <w:style w:type="paragraph" w:customStyle="1" w:styleId="Normalny6">
    <w:name w:val="Normalny6"/>
    <w:basedOn w:val="Normalny"/>
    <w:rsid w:val="006B45F3"/>
    <w:pPr>
      <w:widowControl w:val="0"/>
      <w:suppressAutoHyphens/>
      <w:spacing w:line="240" w:lineRule="auto"/>
    </w:pPr>
    <w:rPr>
      <w:rFonts w:ascii="Times New Roman" w:eastAsia="Lucida Sans Unicode" w:hAnsi="Times New Roman" w:cs="Times New Roman"/>
      <w:sz w:val="24"/>
      <w:szCs w:val="24"/>
      <w:lang w:val="pl-PL"/>
    </w:rPr>
  </w:style>
  <w:style w:type="paragraph" w:customStyle="1" w:styleId="Tekstpodstawowy4">
    <w:name w:val="Tekst podstawowy4"/>
    <w:basedOn w:val="Normalny6"/>
    <w:rsid w:val="006B45F3"/>
    <w:pPr>
      <w:jc w:val="both"/>
    </w:pPr>
    <w:rPr>
      <w:rFonts w:ascii="Arial" w:eastAsia="Arial" w:hAnsi="Arial" w:cs="Arial"/>
      <w:b/>
      <w:color w:val="000000"/>
      <w:sz w:val="22"/>
      <w:szCs w:val="22"/>
    </w:rPr>
  </w:style>
  <w:style w:type="paragraph" w:styleId="Tekstpodstawowy20">
    <w:name w:val="Body Text 2"/>
    <w:basedOn w:val="Normalny"/>
    <w:link w:val="Tekstpodstawowy2Znak"/>
    <w:unhideWhenUsed/>
    <w:rsid w:val="006B45F3"/>
    <w:pPr>
      <w:widowControl w:val="0"/>
      <w:suppressAutoHyphens/>
      <w:spacing w:after="120" w:line="480" w:lineRule="auto"/>
    </w:pPr>
    <w:rPr>
      <w:rFonts w:ascii="Times New Roman" w:eastAsia="Lucida Sans Unicode" w:hAnsi="Times New Roman" w:cs="Times New Roman"/>
      <w:sz w:val="24"/>
      <w:szCs w:val="24"/>
      <w:lang w:val="x-none"/>
    </w:rPr>
  </w:style>
  <w:style w:type="character" w:customStyle="1" w:styleId="Tekstpodstawowy2Znak">
    <w:name w:val="Tekst podstawowy 2 Znak"/>
    <w:basedOn w:val="Domylnaczcionkaakapitu"/>
    <w:link w:val="Tekstpodstawowy20"/>
    <w:rsid w:val="006B45F3"/>
    <w:rPr>
      <w:rFonts w:ascii="Times New Roman" w:eastAsia="Lucida Sans Unicode" w:hAnsi="Times New Roman" w:cs="Times New Roman"/>
      <w:sz w:val="24"/>
      <w:szCs w:val="24"/>
      <w:lang w:val="x-none"/>
    </w:rPr>
  </w:style>
  <w:style w:type="paragraph" w:customStyle="1" w:styleId="Normalny11">
    <w:name w:val="Normalny11"/>
    <w:basedOn w:val="Normalny"/>
    <w:rsid w:val="006B45F3"/>
    <w:pPr>
      <w:widowControl w:val="0"/>
      <w:suppressAutoHyphens/>
      <w:spacing w:line="240" w:lineRule="auto"/>
    </w:pPr>
    <w:rPr>
      <w:rFonts w:ascii="Times New Roman" w:eastAsia="Arial Unicode MS" w:hAnsi="Times New Roman" w:cs="Times New Roman"/>
      <w:sz w:val="20"/>
      <w:szCs w:val="20"/>
      <w:lang w:val="pl-PL" w:eastAsia="ar-SA"/>
    </w:rPr>
  </w:style>
  <w:style w:type="paragraph" w:customStyle="1" w:styleId="tresc">
    <w:name w:val="tresc"/>
    <w:rsid w:val="006B45F3"/>
    <w:pPr>
      <w:widowControl w:val="0"/>
      <w:tabs>
        <w:tab w:val="left" w:pos="1417"/>
      </w:tabs>
      <w:autoSpaceDE w:val="0"/>
      <w:autoSpaceDN w:val="0"/>
      <w:adjustRightInd w:val="0"/>
      <w:spacing w:line="220" w:lineRule="atLeast"/>
      <w:ind w:left="567" w:right="567"/>
      <w:jc w:val="both"/>
    </w:pPr>
    <w:rPr>
      <w:rFonts w:ascii="PL SwitzerlandCondensed" w:eastAsia="Times New Roman" w:hAnsi="PL SwitzerlandCondensed" w:cs="Times New Roman"/>
      <w:sz w:val="19"/>
      <w:szCs w:val="19"/>
      <w:lang w:val="en-US" w:eastAsia="en-US"/>
    </w:rPr>
  </w:style>
  <w:style w:type="paragraph" w:styleId="Bezodstpw">
    <w:name w:val="No Spacing"/>
    <w:uiPriority w:val="1"/>
    <w:qFormat/>
    <w:rsid w:val="006B45F3"/>
    <w:pPr>
      <w:spacing w:line="240" w:lineRule="auto"/>
    </w:pPr>
    <w:rPr>
      <w:rFonts w:ascii="Calibri" w:eastAsia="Calibri" w:hAnsi="Calibri" w:cs="Times New Roman"/>
      <w:lang w:val="pl-PL" w:eastAsia="en-US"/>
    </w:rPr>
  </w:style>
  <w:style w:type="paragraph" w:customStyle="1" w:styleId="Zwykytekst1">
    <w:name w:val="Zwykły tekst1"/>
    <w:basedOn w:val="Normalny"/>
    <w:rsid w:val="00E658EC"/>
    <w:pPr>
      <w:suppressAutoHyphens/>
      <w:spacing w:line="240" w:lineRule="auto"/>
    </w:pPr>
    <w:rPr>
      <w:rFonts w:ascii="Courier New" w:eastAsia="Times New Roman" w:hAnsi="Courier New" w:cs="Courier New"/>
      <w:sz w:val="20"/>
      <w:szCs w:val="20"/>
      <w:lang w:val="pl-PL" w:eastAsia="ar-SA"/>
    </w:rPr>
  </w:style>
  <w:style w:type="character" w:customStyle="1" w:styleId="DefaultChar">
    <w:name w:val="Default Char"/>
    <w:link w:val="Default"/>
    <w:locked/>
    <w:rsid w:val="000769CB"/>
    <w:rPr>
      <w:color w:val="000000"/>
      <w:sz w:val="24"/>
      <w:szCs w:val="24"/>
    </w:rPr>
  </w:style>
  <w:style w:type="paragraph" w:customStyle="1" w:styleId="Default">
    <w:name w:val="Default"/>
    <w:link w:val="DefaultChar"/>
    <w:rsid w:val="000769CB"/>
    <w:pPr>
      <w:widowControl w:val="0"/>
      <w:autoSpaceDE w:val="0"/>
      <w:autoSpaceDN w:val="0"/>
      <w:adjustRightInd w:val="0"/>
      <w:spacing w:line="240" w:lineRule="auto"/>
    </w:pPr>
    <w:rPr>
      <w:color w:val="000000"/>
      <w:sz w:val="24"/>
      <w:szCs w:val="24"/>
    </w:rPr>
  </w:style>
  <w:style w:type="paragraph" w:styleId="NormalnyWeb">
    <w:name w:val="Normal (Web)"/>
    <w:basedOn w:val="Normalny"/>
    <w:uiPriority w:val="99"/>
    <w:unhideWhenUsed/>
    <w:rsid w:val="006A742D"/>
    <w:pPr>
      <w:spacing w:before="100" w:beforeAutospacing="1" w:after="100" w:afterAutospacing="1" w:line="240" w:lineRule="auto"/>
      <w:jc w:val="both"/>
    </w:pPr>
    <w:rPr>
      <w:rFonts w:ascii="Times New Roman" w:eastAsia="Times New Roman" w:hAnsi="Times New Roman" w:cs="Times New Roman"/>
      <w:sz w:val="20"/>
      <w:szCs w:val="20"/>
      <w:lang w:val="pl-PL"/>
    </w:rPr>
  </w:style>
  <w:style w:type="paragraph" w:customStyle="1" w:styleId="Tekstpodstawowy5">
    <w:name w:val="Tekst podstawowy5"/>
    <w:basedOn w:val="Normalny"/>
    <w:rsid w:val="00C24C14"/>
    <w:pPr>
      <w:widowControl w:val="0"/>
      <w:suppressAutoHyphens/>
      <w:spacing w:line="240" w:lineRule="auto"/>
      <w:jc w:val="both"/>
    </w:pPr>
    <w:rPr>
      <w:b/>
      <w:color w:val="000000"/>
    </w:rPr>
  </w:style>
  <w:style w:type="paragraph" w:customStyle="1" w:styleId="Normalny7">
    <w:name w:val="Normalny7"/>
    <w:basedOn w:val="Normalny"/>
    <w:rsid w:val="00C24C14"/>
    <w:pPr>
      <w:widowControl w:val="0"/>
      <w:suppressAutoHyphens/>
      <w:spacing w:line="240" w:lineRule="auto"/>
    </w:pPr>
    <w:rPr>
      <w:rFonts w:ascii="Times New Roman" w:eastAsia="Lucida Sans Unicode" w:hAnsi="Times New Roman" w:cs="Times New Roman"/>
      <w:sz w:val="24"/>
      <w:szCs w:val="24"/>
      <w:lang w:val="pl-PL"/>
    </w:rPr>
  </w:style>
  <w:style w:type="paragraph" w:customStyle="1" w:styleId="Nagwektabeli">
    <w:name w:val="Nagłówek tabeli"/>
    <w:basedOn w:val="Zawartotabeli"/>
    <w:rsid w:val="00155645"/>
    <w:pPr>
      <w:jc w:val="center"/>
    </w:pPr>
    <w:rPr>
      <w:b/>
      <w:bCs/>
      <w:i/>
      <w:iCs/>
    </w:rPr>
  </w:style>
  <w:style w:type="paragraph" w:customStyle="1" w:styleId="Normalny8">
    <w:name w:val="Normalny8"/>
    <w:basedOn w:val="Normalny"/>
    <w:rsid w:val="00155645"/>
    <w:pPr>
      <w:widowControl w:val="0"/>
      <w:suppressAutoHyphens/>
      <w:spacing w:line="240" w:lineRule="auto"/>
    </w:pPr>
    <w:rPr>
      <w:rFonts w:ascii="Times New Roman" w:eastAsia="Lucida Sans Unicode" w:hAnsi="Times New Roman" w:cs="Times New Roman"/>
      <w:sz w:val="24"/>
      <w:szCs w:val="24"/>
      <w:lang w:val="pl-PL"/>
    </w:rPr>
  </w:style>
  <w:style w:type="paragraph" w:customStyle="1" w:styleId="normaltableau">
    <w:name w:val="normal_tableau"/>
    <w:basedOn w:val="Normalny"/>
    <w:rsid w:val="00155645"/>
    <w:pPr>
      <w:suppressAutoHyphens/>
      <w:spacing w:before="120" w:after="120" w:line="240" w:lineRule="auto"/>
      <w:jc w:val="both"/>
    </w:pPr>
    <w:rPr>
      <w:rFonts w:ascii="Optima" w:eastAsia="Times New Roman" w:hAnsi="Optima" w:cs="Optima"/>
      <w:lang w:val="en-GB" w:eastAsia="zh-CN"/>
    </w:rPr>
  </w:style>
  <w:style w:type="paragraph" w:customStyle="1" w:styleId="Nagwek22">
    <w:name w:val="Nagłówek 22"/>
    <w:basedOn w:val="Normalny8"/>
    <w:next w:val="Normalny8"/>
    <w:rsid w:val="003C419A"/>
    <w:pPr>
      <w:keepNext/>
      <w:autoSpaceDE w:val="0"/>
    </w:pPr>
    <w:rPr>
      <w:rFonts w:ascii="Arial" w:eastAsia="Arial" w:hAnsi="Arial" w:cs="Arial"/>
      <w:color w:val="000000"/>
      <w:sz w:val="28"/>
      <w:szCs w:val="28"/>
    </w:rPr>
  </w:style>
  <w:style w:type="paragraph" w:customStyle="1" w:styleId="Tekstpodstawowy6">
    <w:name w:val="Tekst podstawowy6"/>
    <w:basedOn w:val="Normalny8"/>
    <w:rsid w:val="003C419A"/>
    <w:pPr>
      <w:jc w:val="both"/>
    </w:pPr>
    <w:rPr>
      <w:rFonts w:ascii="Arial" w:eastAsia="Arial" w:hAnsi="Arial" w:cs="Arial"/>
      <w:b/>
      <w:color w:val="000000"/>
      <w:sz w:val="22"/>
      <w:szCs w:val="22"/>
    </w:rPr>
  </w:style>
  <w:style w:type="character" w:customStyle="1" w:styleId="czeinternetowe">
    <w:name w:val="Łącze internetowe"/>
    <w:uiPriority w:val="99"/>
    <w:rsid w:val="002D43B8"/>
    <w:rPr>
      <w:color w:val="0000FF"/>
      <w:u w:val="single"/>
    </w:rPr>
  </w:style>
  <w:style w:type="character" w:customStyle="1" w:styleId="Nagwek1Znak">
    <w:name w:val="Nagłówek 1 Znak"/>
    <w:basedOn w:val="Domylnaczcionkaakapitu"/>
    <w:link w:val="Nagwek1"/>
    <w:rsid w:val="00CE42E8"/>
    <w:rPr>
      <w:sz w:val="40"/>
      <w:szCs w:val="40"/>
    </w:rPr>
  </w:style>
  <w:style w:type="paragraph" w:customStyle="1" w:styleId="Tekstpodstawowy22">
    <w:name w:val="Tekst podstawowy 22"/>
    <w:basedOn w:val="Normalny"/>
    <w:rsid w:val="006E6A25"/>
    <w:pPr>
      <w:widowControl w:val="0"/>
      <w:suppressAutoHyphens/>
      <w:autoSpaceDE w:val="0"/>
      <w:spacing w:line="240" w:lineRule="auto"/>
    </w:pPr>
    <w:rPr>
      <w:color w:val="000000"/>
      <w:lang w:val="pl-PL" w:eastAsia="ar-SA"/>
    </w:rPr>
  </w:style>
  <w:style w:type="character" w:styleId="Numerwiersza">
    <w:name w:val="line number"/>
    <w:basedOn w:val="Domylnaczcionkaakapitu"/>
    <w:uiPriority w:val="99"/>
    <w:semiHidden/>
    <w:unhideWhenUsed/>
    <w:rsid w:val="00365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563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pk.tarnow.pl/" TargetMode="External"/><Relationship Id="rId18" Type="http://schemas.openxmlformats.org/officeDocument/2006/relationships/hyperlink" Target="mailto:faktury@mpk.tarnow.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mpk.tarnow.pl/" TargetMode="External"/><Relationship Id="rId17" Type="http://schemas.openxmlformats.org/officeDocument/2006/relationships/hyperlink" Target="mailto:faktury@mpk.tarnow.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iodo@mpk.tarnow.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www.mpk.tarn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k.tarnow.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pn/mpk_tarnow/proceedings" TargetMode="External"/><Relationship Id="rId40" Type="http://schemas.openxmlformats.org/officeDocument/2006/relationships/hyperlink" Target="https://platformazakupowa.pl/strona/45-instrukcje"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pk@mpk.tarnow.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49" Type="http://schemas.openxmlformats.org/officeDocument/2006/relationships/header" Target="header4.xml"/><Relationship Id="rId10" Type="http://schemas.openxmlformats.org/officeDocument/2006/relationships/hyperlink" Target="http://www.mpk.tarnow.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header" Target="header2.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pk.tarnow.pl/" TargetMode="External"/><Relationship Id="rId14" Type="http://schemas.openxmlformats.org/officeDocument/2006/relationships/hyperlink" Target="http://www.mpk.tarnow.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1.xml"/><Relationship Id="rId48" Type="http://schemas.openxmlformats.org/officeDocument/2006/relationships/hyperlink" Target="mailto:mpk@mpk.tarnow.pl" TargetMode="External"/><Relationship Id="rId8" Type="http://schemas.openxmlformats.org/officeDocument/2006/relationships/hyperlink" Target="http://www.mpk.tarnow.pl/"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7896C-990E-44AB-9ACE-BAF3344D2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9759</Words>
  <Characters>58558</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dc:creator>
  <cp:lastModifiedBy>Beata Ochał</cp:lastModifiedBy>
  <cp:revision>3</cp:revision>
  <cp:lastPrinted>2023-06-28T10:58:00Z</cp:lastPrinted>
  <dcterms:created xsi:type="dcterms:W3CDTF">2023-06-28T11:06:00Z</dcterms:created>
  <dcterms:modified xsi:type="dcterms:W3CDTF">2023-06-28T11:37:00Z</dcterms:modified>
</cp:coreProperties>
</file>