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FDA72" w14:textId="77777777" w:rsidR="00876BE8" w:rsidRPr="00627770" w:rsidRDefault="00CE02EC" w:rsidP="00627770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627770">
        <w:rPr>
          <w:rFonts w:cstheme="minorHAnsi"/>
          <w:b/>
          <w:sz w:val="28"/>
          <w:szCs w:val="28"/>
        </w:rPr>
        <w:t>OPIS PRZEDMIOTU ZAMÓWIENIA</w:t>
      </w:r>
    </w:p>
    <w:p w14:paraId="384146BE" w14:textId="3E5CFABD" w:rsidR="00CE02EC" w:rsidRPr="00627770" w:rsidRDefault="007B7FC5" w:rsidP="007B7FC5">
      <w:pPr>
        <w:spacing w:after="0" w:line="360" w:lineRule="auto"/>
        <w:rPr>
          <w:rFonts w:cstheme="minorHAnsi"/>
          <w:sz w:val="24"/>
          <w:szCs w:val="24"/>
        </w:rPr>
      </w:pPr>
      <w:r w:rsidRPr="00627770">
        <w:rPr>
          <w:rFonts w:cstheme="minorHAnsi"/>
          <w:sz w:val="24"/>
          <w:szCs w:val="24"/>
        </w:rPr>
        <w:t>Istniejący ruroci</w:t>
      </w:r>
      <w:r w:rsidR="00F84CFD" w:rsidRPr="00627770">
        <w:rPr>
          <w:rFonts w:cstheme="minorHAnsi"/>
          <w:sz w:val="24"/>
          <w:szCs w:val="24"/>
        </w:rPr>
        <w:t xml:space="preserve">ąg tłoczny </w:t>
      </w:r>
      <w:r w:rsidR="00CA502C">
        <w:rPr>
          <w:rFonts w:cstheme="minorHAnsi"/>
          <w:sz w:val="24"/>
          <w:szCs w:val="24"/>
        </w:rPr>
        <w:t xml:space="preserve">odprowadzający ścieki sanitarne z przepompowni P-10 </w:t>
      </w:r>
      <w:r w:rsidR="00F84CFD" w:rsidRPr="00627770">
        <w:rPr>
          <w:rFonts w:cstheme="minorHAnsi"/>
          <w:sz w:val="24"/>
          <w:szCs w:val="24"/>
        </w:rPr>
        <w:t>został wykonany</w:t>
      </w:r>
      <w:r w:rsidR="00FF7462" w:rsidRPr="00FF7462">
        <w:rPr>
          <w:rFonts w:cstheme="minorHAnsi"/>
          <w:sz w:val="24"/>
          <w:szCs w:val="24"/>
        </w:rPr>
        <w:t xml:space="preserve"> </w:t>
      </w:r>
      <w:r w:rsidR="00F84CFD" w:rsidRPr="00627770">
        <w:rPr>
          <w:rFonts w:cstheme="minorHAnsi"/>
          <w:sz w:val="24"/>
          <w:szCs w:val="24"/>
        </w:rPr>
        <w:t>z rur stalowych ø700mm</w:t>
      </w:r>
      <w:r w:rsidR="00CA502C" w:rsidRPr="00CA502C">
        <w:rPr>
          <w:rFonts w:cstheme="minorHAnsi"/>
          <w:sz w:val="24"/>
          <w:szCs w:val="24"/>
        </w:rPr>
        <w:t xml:space="preserve"> </w:t>
      </w:r>
      <w:r w:rsidR="00CA502C" w:rsidRPr="00627770">
        <w:rPr>
          <w:rFonts w:cstheme="minorHAnsi"/>
          <w:sz w:val="24"/>
          <w:szCs w:val="24"/>
        </w:rPr>
        <w:t>w pierwszej połowie lat 80 XX wieku</w:t>
      </w:r>
      <w:r w:rsidR="00F84CFD" w:rsidRPr="00627770">
        <w:rPr>
          <w:rFonts w:cstheme="minorHAnsi"/>
          <w:sz w:val="24"/>
          <w:szCs w:val="24"/>
        </w:rPr>
        <w:t>. Znaczna część została zlokalizowana na gruntach gminy Dywity.</w:t>
      </w:r>
    </w:p>
    <w:p w14:paraId="347D6536" w14:textId="4FECA5B8" w:rsidR="00CA502C" w:rsidRDefault="00FF7462" w:rsidP="007B7F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2015r </w:t>
      </w:r>
      <w:r w:rsidR="00CA502C">
        <w:rPr>
          <w:rFonts w:cstheme="minorHAnsi"/>
          <w:sz w:val="24"/>
          <w:szCs w:val="24"/>
        </w:rPr>
        <w:t>rurociąg został poddany renowacji metodą tzw. długiego rękawa.</w:t>
      </w:r>
    </w:p>
    <w:p w14:paraId="3F21102F" w14:textId="66CD2975" w:rsidR="008E585F" w:rsidRDefault="00A91DB8" w:rsidP="008E585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drugiego, n</w:t>
      </w:r>
      <w:r w:rsidR="008E585F">
        <w:rPr>
          <w:rFonts w:cstheme="minorHAnsi"/>
          <w:sz w:val="24"/>
          <w:szCs w:val="24"/>
        </w:rPr>
        <w:t>ow</w:t>
      </w:r>
      <w:r>
        <w:rPr>
          <w:rFonts w:cstheme="minorHAnsi"/>
          <w:sz w:val="24"/>
          <w:szCs w:val="24"/>
        </w:rPr>
        <w:t>ego</w:t>
      </w:r>
      <w:r w:rsidR="008E585F">
        <w:rPr>
          <w:rFonts w:cstheme="minorHAnsi"/>
          <w:sz w:val="24"/>
          <w:szCs w:val="24"/>
        </w:rPr>
        <w:t xml:space="preserve"> rurociąg</w:t>
      </w:r>
      <w:r>
        <w:rPr>
          <w:rFonts w:cstheme="minorHAnsi"/>
          <w:sz w:val="24"/>
          <w:szCs w:val="24"/>
        </w:rPr>
        <w:t>u</w:t>
      </w:r>
      <w:r w:rsidR="00DA6F54">
        <w:rPr>
          <w:rFonts w:cstheme="minorHAnsi"/>
          <w:sz w:val="24"/>
          <w:szCs w:val="24"/>
        </w:rPr>
        <w:t>,</w:t>
      </w:r>
      <w:r w:rsidR="008E585F">
        <w:rPr>
          <w:rFonts w:cstheme="minorHAnsi"/>
          <w:sz w:val="24"/>
          <w:szCs w:val="24"/>
        </w:rPr>
        <w:t xml:space="preserve"> </w:t>
      </w:r>
      <w:r w:rsidR="00DA6F54">
        <w:rPr>
          <w:rFonts w:cstheme="minorHAnsi"/>
          <w:sz w:val="24"/>
          <w:szCs w:val="24"/>
        </w:rPr>
        <w:t xml:space="preserve">ma na celu </w:t>
      </w:r>
      <w:r w:rsidR="008E585F">
        <w:rPr>
          <w:rFonts w:cstheme="minorHAnsi"/>
          <w:sz w:val="24"/>
          <w:szCs w:val="24"/>
        </w:rPr>
        <w:t>popraw</w:t>
      </w:r>
      <w:r w:rsidR="00DA6F54">
        <w:rPr>
          <w:rFonts w:cstheme="minorHAnsi"/>
          <w:sz w:val="24"/>
          <w:szCs w:val="24"/>
        </w:rPr>
        <w:t>ę</w:t>
      </w:r>
      <w:r w:rsidR="008E585F">
        <w:rPr>
          <w:rFonts w:cstheme="minorHAnsi"/>
          <w:sz w:val="24"/>
          <w:szCs w:val="24"/>
        </w:rPr>
        <w:t xml:space="preserve"> bezpieczeństw</w:t>
      </w:r>
      <w:r w:rsidR="00DA6F54">
        <w:rPr>
          <w:rFonts w:cstheme="minorHAnsi"/>
          <w:sz w:val="24"/>
          <w:szCs w:val="24"/>
        </w:rPr>
        <w:t>a</w:t>
      </w:r>
      <w:r w:rsidR="008E585F">
        <w:rPr>
          <w:rFonts w:cstheme="minorHAnsi"/>
          <w:sz w:val="24"/>
          <w:szCs w:val="24"/>
        </w:rPr>
        <w:t xml:space="preserve"> układu tłocznego oraz umożliwi</w:t>
      </w:r>
      <w:r w:rsidR="00DA6F54">
        <w:rPr>
          <w:rFonts w:cstheme="minorHAnsi"/>
          <w:sz w:val="24"/>
          <w:szCs w:val="24"/>
        </w:rPr>
        <w:t>enie</w:t>
      </w:r>
      <w:r w:rsidR="008E585F">
        <w:rPr>
          <w:rFonts w:cstheme="minorHAnsi"/>
          <w:sz w:val="24"/>
          <w:szCs w:val="24"/>
        </w:rPr>
        <w:t xml:space="preserve"> zwiększenie jego przepustowości.</w:t>
      </w:r>
    </w:p>
    <w:p w14:paraId="5F351AB2" w14:textId="77777777" w:rsidR="00A91DB8" w:rsidRPr="00627770" w:rsidRDefault="00A91DB8" w:rsidP="00A91DB8">
      <w:pPr>
        <w:spacing w:after="0" w:line="360" w:lineRule="auto"/>
        <w:rPr>
          <w:rFonts w:cstheme="minorHAnsi"/>
          <w:sz w:val="24"/>
          <w:szCs w:val="24"/>
        </w:rPr>
      </w:pPr>
      <w:r w:rsidRPr="00627770">
        <w:rPr>
          <w:rFonts w:cstheme="minorHAnsi"/>
          <w:sz w:val="24"/>
          <w:szCs w:val="24"/>
        </w:rPr>
        <w:t xml:space="preserve">Przedmiotem zamówienia jest koncepcja </w:t>
      </w:r>
      <w:r>
        <w:rPr>
          <w:rFonts w:cstheme="minorHAnsi"/>
          <w:sz w:val="24"/>
          <w:szCs w:val="24"/>
        </w:rPr>
        <w:t xml:space="preserve">projektowa </w:t>
      </w:r>
      <w:r w:rsidRPr="00627770">
        <w:rPr>
          <w:rFonts w:cstheme="minorHAnsi"/>
          <w:sz w:val="24"/>
          <w:szCs w:val="24"/>
        </w:rPr>
        <w:t>nowego rurociągu tłocznego</w:t>
      </w:r>
      <w:r>
        <w:rPr>
          <w:rFonts w:cstheme="minorHAnsi"/>
          <w:sz w:val="24"/>
          <w:szCs w:val="24"/>
        </w:rPr>
        <w:t xml:space="preserve"> wyprowadzonego </w:t>
      </w:r>
      <w:r w:rsidRPr="00627770">
        <w:rPr>
          <w:rFonts w:cstheme="minorHAnsi"/>
          <w:sz w:val="24"/>
          <w:szCs w:val="24"/>
        </w:rPr>
        <w:t>z przepompowni ścieków P-10 zlokalizowanej w Kieźlinach</w:t>
      </w:r>
      <w:r>
        <w:rPr>
          <w:rFonts w:cstheme="minorHAnsi"/>
          <w:sz w:val="24"/>
          <w:szCs w:val="24"/>
        </w:rPr>
        <w:t xml:space="preserve"> i zakończonego w miejskiej oczyszczalni ścieków Łyna</w:t>
      </w:r>
      <w:r w:rsidRPr="00627770">
        <w:rPr>
          <w:rFonts w:cstheme="minorHAnsi"/>
          <w:sz w:val="24"/>
          <w:szCs w:val="24"/>
        </w:rPr>
        <w:t>.</w:t>
      </w:r>
    </w:p>
    <w:p w14:paraId="2EAA0E38" w14:textId="56C1AFD8" w:rsidR="00803B28" w:rsidRPr="00627770" w:rsidRDefault="00803B28" w:rsidP="007B7FC5">
      <w:pPr>
        <w:spacing w:after="0" w:line="360" w:lineRule="auto"/>
        <w:rPr>
          <w:rFonts w:cstheme="minorHAnsi"/>
          <w:sz w:val="24"/>
          <w:szCs w:val="24"/>
        </w:rPr>
      </w:pPr>
      <w:r w:rsidRPr="00627770">
        <w:rPr>
          <w:rFonts w:cstheme="minorHAnsi"/>
          <w:sz w:val="24"/>
          <w:szCs w:val="24"/>
        </w:rPr>
        <w:t xml:space="preserve">Koncepcja nowego rurociągu tłocznego powinna </w:t>
      </w:r>
      <w:r w:rsidR="00D278EA" w:rsidRPr="00627770">
        <w:rPr>
          <w:rFonts w:cstheme="minorHAnsi"/>
          <w:sz w:val="24"/>
          <w:szCs w:val="24"/>
        </w:rPr>
        <w:t>zawierać propozycję nowej trasy wraz z analizą ekonomiczną dotyczącą zaproponowanych rozwiązań projektowych. Szczegółowy zakres zamówienia określa zakres rzeczowy j.n.</w:t>
      </w:r>
    </w:p>
    <w:p w14:paraId="3B925878" w14:textId="77777777" w:rsidR="00803B28" w:rsidRPr="00627770" w:rsidRDefault="00803B28" w:rsidP="007B7FC5">
      <w:pPr>
        <w:spacing w:after="0" w:line="360" w:lineRule="auto"/>
        <w:rPr>
          <w:rFonts w:cstheme="minorHAnsi"/>
          <w:b/>
          <w:sz w:val="24"/>
          <w:szCs w:val="24"/>
        </w:rPr>
      </w:pPr>
      <w:r w:rsidRPr="00627770">
        <w:rPr>
          <w:rFonts w:cstheme="minorHAnsi"/>
          <w:b/>
          <w:sz w:val="24"/>
          <w:szCs w:val="24"/>
        </w:rPr>
        <w:t>ZAKRES RZECZOWY ZAMÓWIENIA</w:t>
      </w:r>
    </w:p>
    <w:p w14:paraId="7858D1C7" w14:textId="77777777" w:rsidR="00803B28" w:rsidRPr="00627770" w:rsidRDefault="00803B28" w:rsidP="00BD4E61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627770">
        <w:rPr>
          <w:rFonts w:cstheme="minorHAnsi"/>
          <w:sz w:val="24"/>
          <w:szCs w:val="24"/>
        </w:rPr>
        <w:t>MATERIAŁY DO PROJEKTOWANIA</w:t>
      </w:r>
    </w:p>
    <w:p w14:paraId="0274A580" w14:textId="1BC7A3B0" w:rsidR="00803B28" w:rsidRPr="00627770" w:rsidRDefault="00803B28" w:rsidP="002462A0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627770">
        <w:rPr>
          <w:rFonts w:cstheme="minorHAnsi"/>
          <w:sz w:val="24"/>
          <w:szCs w:val="24"/>
        </w:rPr>
        <w:t xml:space="preserve">Pozyskanie planów sytuacyjno-wysokościowych umożliwiających </w:t>
      </w:r>
      <w:r w:rsidR="00CA502C">
        <w:rPr>
          <w:rFonts w:cstheme="minorHAnsi"/>
          <w:sz w:val="24"/>
          <w:szCs w:val="24"/>
        </w:rPr>
        <w:t>wytycz</w:t>
      </w:r>
      <w:r w:rsidRPr="00627770">
        <w:rPr>
          <w:rFonts w:cstheme="minorHAnsi"/>
          <w:sz w:val="24"/>
          <w:szCs w:val="24"/>
        </w:rPr>
        <w:t>enie trasy nowego rurociągu</w:t>
      </w:r>
    </w:p>
    <w:p w14:paraId="4FFDC9AF" w14:textId="77777777" w:rsidR="00803B28" w:rsidRPr="00627770" w:rsidRDefault="00803B28" w:rsidP="002462A0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627770">
        <w:rPr>
          <w:rFonts w:cstheme="minorHAnsi"/>
          <w:sz w:val="24"/>
          <w:szCs w:val="24"/>
        </w:rPr>
        <w:t xml:space="preserve">Pozyskanie </w:t>
      </w:r>
      <w:r w:rsidR="00BB337A" w:rsidRPr="00627770">
        <w:rPr>
          <w:rFonts w:cstheme="minorHAnsi"/>
          <w:sz w:val="24"/>
          <w:szCs w:val="24"/>
        </w:rPr>
        <w:t>skróconego wypisu z rejestru gruntów obejmującego trasę rurociągu i działki sąsiednie</w:t>
      </w:r>
    </w:p>
    <w:p w14:paraId="562F2288" w14:textId="77777777" w:rsidR="00BB337A" w:rsidRPr="00627770" w:rsidRDefault="002462A0" w:rsidP="00BD4E61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627770">
        <w:rPr>
          <w:rFonts w:cstheme="minorHAnsi"/>
          <w:sz w:val="24"/>
          <w:szCs w:val="24"/>
        </w:rPr>
        <w:t>KONCEPCJA RUROCIĄGU</w:t>
      </w:r>
    </w:p>
    <w:p w14:paraId="694C91B9" w14:textId="77777777" w:rsidR="002462A0" w:rsidRPr="00627770" w:rsidRDefault="002462A0" w:rsidP="002354D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627770">
        <w:rPr>
          <w:rFonts w:cstheme="minorHAnsi"/>
          <w:sz w:val="24"/>
          <w:szCs w:val="24"/>
        </w:rPr>
        <w:t xml:space="preserve">Bilans </w:t>
      </w:r>
      <w:r w:rsidR="002354D3" w:rsidRPr="00627770">
        <w:rPr>
          <w:rFonts w:cstheme="minorHAnsi"/>
          <w:sz w:val="24"/>
          <w:szCs w:val="24"/>
        </w:rPr>
        <w:t xml:space="preserve">ilości </w:t>
      </w:r>
      <w:r w:rsidRPr="00627770">
        <w:rPr>
          <w:rFonts w:cstheme="minorHAnsi"/>
          <w:sz w:val="24"/>
          <w:szCs w:val="24"/>
        </w:rPr>
        <w:t>ścieków i analiza układu pompowego przepompowni P-10 potwierdzające zasadność doboru średnicy rurociągu tłocznego</w:t>
      </w:r>
    </w:p>
    <w:p w14:paraId="397F49A3" w14:textId="04407051" w:rsidR="002462A0" w:rsidRPr="00627770" w:rsidRDefault="002354D3" w:rsidP="002354D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627770">
        <w:rPr>
          <w:rFonts w:cstheme="minorHAnsi"/>
          <w:sz w:val="24"/>
          <w:szCs w:val="24"/>
        </w:rPr>
        <w:t>Dobór rurociągu tłocznego – analiza wariantów</w:t>
      </w:r>
      <w:r w:rsidR="00F9363D">
        <w:rPr>
          <w:rFonts w:cstheme="minorHAnsi"/>
          <w:sz w:val="24"/>
          <w:szCs w:val="24"/>
        </w:rPr>
        <w:t xml:space="preserve"> materiałowych</w:t>
      </w:r>
    </w:p>
    <w:p w14:paraId="6338CD7A" w14:textId="0ED885C8" w:rsidR="002462A0" w:rsidRPr="00627770" w:rsidRDefault="002462A0" w:rsidP="002354D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627770">
        <w:rPr>
          <w:rFonts w:cstheme="minorHAnsi"/>
          <w:sz w:val="24"/>
          <w:szCs w:val="24"/>
        </w:rPr>
        <w:t>Wybór nowej trasy rurociągu – zlokalizowanie w miarę możliwości w istniejących pasach komunikacyjnych</w:t>
      </w:r>
      <w:r w:rsidR="002354D3" w:rsidRPr="00627770">
        <w:rPr>
          <w:rFonts w:cstheme="minorHAnsi"/>
          <w:sz w:val="24"/>
          <w:szCs w:val="24"/>
        </w:rPr>
        <w:t xml:space="preserve"> (np w drogach i duktach leśnych)</w:t>
      </w:r>
    </w:p>
    <w:p w14:paraId="5FBEF5C9" w14:textId="77777777" w:rsidR="00BD40AE" w:rsidRPr="00627770" w:rsidRDefault="00BD40AE" w:rsidP="00BD40AE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627770">
        <w:rPr>
          <w:rFonts w:cstheme="minorHAnsi"/>
          <w:sz w:val="24"/>
          <w:szCs w:val="24"/>
        </w:rPr>
        <w:t>Analiza ekonomiczna zaproponowanych rozwiązań projektowych</w:t>
      </w:r>
      <w:r w:rsidR="006C4029" w:rsidRPr="00627770">
        <w:rPr>
          <w:rFonts w:cstheme="minorHAnsi"/>
          <w:sz w:val="24"/>
          <w:szCs w:val="24"/>
        </w:rPr>
        <w:t xml:space="preserve"> z określeniem wskaźników kosztów i uwarunkowań realizacji zadania</w:t>
      </w:r>
    </w:p>
    <w:p w14:paraId="3BE81BBA" w14:textId="77777777" w:rsidR="00BD40AE" w:rsidRPr="00627770" w:rsidRDefault="00BD4E61" w:rsidP="00BD40AE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627770">
        <w:rPr>
          <w:rFonts w:cstheme="minorHAnsi"/>
          <w:sz w:val="24"/>
          <w:szCs w:val="24"/>
        </w:rPr>
        <w:t>Wstępne uzgodnienia z właścicielami gruntów na których zlokalizowano nowy rurociąg tłoczny</w:t>
      </w:r>
    </w:p>
    <w:p w14:paraId="527C8423" w14:textId="77777777" w:rsidR="00BD4E61" w:rsidRPr="00627770" w:rsidRDefault="00BD4E61" w:rsidP="00BD40AE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627770">
        <w:rPr>
          <w:rFonts w:cstheme="minorHAnsi"/>
          <w:sz w:val="24"/>
          <w:szCs w:val="24"/>
        </w:rPr>
        <w:t>Określenie wymaganych dokumentów niezbędnych do opracowania Projektu Budowlanego</w:t>
      </w:r>
    </w:p>
    <w:p w14:paraId="0DE61D31" w14:textId="7811174A" w:rsidR="00803B28" w:rsidRPr="00627770" w:rsidRDefault="006C4029" w:rsidP="00803B28">
      <w:pPr>
        <w:spacing w:after="0" w:line="360" w:lineRule="auto"/>
        <w:rPr>
          <w:rFonts w:cstheme="minorHAnsi"/>
          <w:sz w:val="24"/>
          <w:szCs w:val="24"/>
        </w:rPr>
      </w:pPr>
      <w:r w:rsidRPr="00627770">
        <w:rPr>
          <w:rFonts w:cstheme="minorHAnsi"/>
          <w:sz w:val="24"/>
          <w:szCs w:val="24"/>
        </w:rPr>
        <w:lastRenderedPageBreak/>
        <w:t>Opracowana koncepcja stanowić będzie podstawę do opracowania Projekt</w:t>
      </w:r>
      <w:r w:rsidR="00FB2A18">
        <w:rPr>
          <w:rFonts w:cstheme="minorHAnsi"/>
          <w:sz w:val="24"/>
          <w:szCs w:val="24"/>
        </w:rPr>
        <w:t>ów</w:t>
      </w:r>
      <w:r w:rsidRPr="00627770">
        <w:rPr>
          <w:rFonts w:cstheme="minorHAnsi"/>
          <w:sz w:val="24"/>
          <w:szCs w:val="24"/>
        </w:rPr>
        <w:t xml:space="preserve"> Budowlanego</w:t>
      </w:r>
      <w:r w:rsidR="00FB2A18">
        <w:rPr>
          <w:rFonts w:cstheme="minorHAnsi"/>
          <w:sz w:val="24"/>
          <w:szCs w:val="24"/>
        </w:rPr>
        <w:t xml:space="preserve"> i Wykonawczego nowego, dodatkowego rurociągu tłocznego z przepompowni P-10</w:t>
      </w:r>
      <w:r w:rsidRPr="00627770">
        <w:rPr>
          <w:rFonts w:cstheme="minorHAnsi"/>
          <w:sz w:val="24"/>
          <w:szCs w:val="24"/>
        </w:rPr>
        <w:t>.</w:t>
      </w:r>
    </w:p>
    <w:p w14:paraId="37D6D271" w14:textId="77777777" w:rsidR="00FD1C5B" w:rsidRPr="00FD1C5B" w:rsidRDefault="00FD1C5B" w:rsidP="00FD1C5B">
      <w:pPr>
        <w:spacing w:after="0" w:line="360" w:lineRule="auto"/>
        <w:rPr>
          <w:rFonts w:cstheme="minorHAnsi"/>
          <w:sz w:val="24"/>
          <w:szCs w:val="24"/>
        </w:rPr>
      </w:pPr>
      <w:r w:rsidRPr="00FD1C5B">
        <w:rPr>
          <w:rFonts w:cstheme="minorHAnsi"/>
          <w:sz w:val="24"/>
          <w:szCs w:val="24"/>
        </w:rPr>
        <w:t>Przedmiot zamówienia należy opracować i przekazać protokólarnie:</w:t>
      </w:r>
    </w:p>
    <w:p w14:paraId="47541BA8" w14:textId="4761F4F6" w:rsidR="00FD1C5B" w:rsidRPr="00FD1C5B" w:rsidRDefault="00FD1C5B" w:rsidP="00FD1C5B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FD1C5B">
        <w:rPr>
          <w:rFonts w:cstheme="minorHAnsi"/>
          <w:sz w:val="24"/>
          <w:szCs w:val="24"/>
        </w:rPr>
        <w:t xml:space="preserve">koncepcja projektowa w wersji papierowej – </w:t>
      </w:r>
      <w:r w:rsidR="003E7A20" w:rsidRPr="00627770">
        <w:rPr>
          <w:rFonts w:cstheme="minorHAnsi"/>
          <w:sz w:val="24"/>
          <w:szCs w:val="24"/>
        </w:rPr>
        <w:t>4</w:t>
      </w:r>
      <w:r w:rsidRPr="00FD1C5B">
        <w:rPr>
          <w:rFonts w:cstheme="minorHAnsi"/>
          <w:sz w:val="24"/>
          <w:szCs w:val="24"/>
        </w:rPr>
        <w:t xml:space="preserve"> egz.</w:t>
      </w:r>
    </w:p>
    <w:p w14:paraId="00B5D75F" w14:textId="48F5B3EC" w:rsidR="00FD1C5B" w:rsidRPr="00FD1C5B" w:rsidRDefault="00FD1C5B" w:rsidP="00FD1C5B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FD1C5B">
        <w:rPr>
          <w:rFonts w:cstheme="minorHAnsi"/>
          <w:sz w:val="24"/>
          <w:szCs w:val="24"/>
        </w:rPr>
        <w:t xml:space="preserve">opracowane wyniki wstępnego badania geotechnicznego – </w:t>
      </w:r>
      <w:r w:rsidR="003E7A20" w:rsidRPr="00627770">
        <w:rPr>
          <w:rFonts w:cstheme="minorHAnsi"/>
          <w:sz w:val="24"/>
          <w:szCs w:val="24"/>
        </w:rPr>
        <w:t>4</w:t>
      </w:r>
      <w:r w:rsidRPr="00FD1C5B">
        <w:rPr>
          <w:rFonts w:cstheme="minorHAnsi"/>
          <w:sz w:val="24"/>
          <w:szCs w:val="24"/>
        </w:rPr>
        <w:t xml:space="preserve"> egz.</w:t>
      </w:r>
    </w:p>
    <w:p w14:paraId="5B141B19" w14:textId="7EAD768A" w:rsidR="00FD1C5B" w:rsidRPr="00627770" w:rsidRDefault="00FD1C5B" w:rsidP="00FD1C5B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FD1C5B">
        <w:rPr>
          <w:rFonts w:cstheme="minorHAnsi"/>
          <w:sz w:val="24"/>
          <w:szCs w:val="24"/>
        </w:rPr>
        <w:t>koncepcja projektowa zapisana w formacie pdf na płycie CD – 3 szt.</w:t>
      </w:r>
    </w:p>
    <w:p w14:paraId="6AD764B5" w14:textId="2231D4D4" w:rsidR="00627770" w:rsidRPr="00627770" w:rsidRDefault="00627770" w:rsidP="00627770">
      <w:pPr>
        <w:spacing w:after="0" w:line="360" w:lineRule="auto"/>
        <w:rPr>
          <w:rFonts w:cstheme="minorHAnsi"/>
          <w:b/>
          <w:sz w:val="24"/>
          <w:szCs w:val="24"/>
        </w:rPr>
      </w:pPr>
      <w:r w:rsidRPr="00627770">
        <w:rPr>
          <w:rFonts w:cstheme="minorHAnsi"/>
          <w:b/>
          <w:sz w:val="24"/>
          <w:szCs w:val="24"/>
        </w:rPr>
        <w:t>WYMAGANIA DOTYCZĄCE PROJEKTANTA</w:t>
      </w:r>
    </w:p>
    <w:p w14:paraId="643F6C50" w14:textId="77777777" w:rsidR="00627770" w:rsidRPr="00627770" w:rsidRDefault="00627770" w:rsidP="00627770">
      <w:pPr>
        <w:pStyle w:val="Tekstpodstawowy2"/>
        <w:numPr>
          <w:ilvl w:val="0"/>
          <w:numId w:val="6"/>
        </w:numPr>
        <w:suppressAutoHyphens/>
        <w:spacing w:line="276" w:lineRule="auto"/>
        <w:ind w:left="714" w:right="0" w:hanging="357"/>
        <w:jc w:val="both"/>
        <w:rPr>
          <w:rFonts w:asciiTheme="minorHAnsi" w:hAnsiTheme="minorHAnsi" w:cstheme="minorHAnsi"/>
          <w:szCs w:val="24"/>
        </w:rPr>
      </w:pPr>
      <w:r w:rsidRPr="00627770">
        <w:rPr>
          <w:rFonts w:asciiTheme="minorHAnsi" w:hAnsiTheme="minorHAnsi" w:cstheme="minorHAnsi"/>
          <w:szCs w:val="24"/>
        </w:rPr>
        <w:t>nie podlega wykluczeniu na podstawie przepisów § 20 regulaminu udzielenia zamówień przez PWiK Sp. z o.o. w Olsztynie</w:t>
      </w:r>
    </w:p>
    <w:p w14:paraId="702B1CF0" w14:textId="77777777" w:rsidR="00627770" w:rsidRPr="00627770" w:rsidRDefault="00627770" w:rsidP="00627770">
      <w:pPr>
        <w:pStyle w:val="Tekstpodstawowy2"/>
        <w:numPr>
          <w:ilvl w:val="0"/>
          <w:numId w:val="6"/>
        </w:numPr>
        <w:suppressAutoHyphens/>
        <w:spacing w:line="276" w:lineRule="auto"/>
        <w:ind w:left="714" w:right="0" w:hanging="357"/>
        <w:jc w:val="both"/>
        <w:rPr>
          <w:rFonts w:asciiTheme="minorHAnsi" w:hAnsiTheme="minorHAnsi" w:cstheme="minorHAnsi"/>
          <w:szCs w:val="24"/>
        </w:rPr>
      </w:pPr>
      <w:r w:rsidRPr="00627770">
        <w:rPr>
          <w:rFonts w:asciiTheme="minorHAnsi" w:hAnsiTheme="minorHAnsi" w:cstheme="minorHAnsi"/>
          <w:szCs w:val="24"/>
        </w:rPr>
        <w:t>projektant musi posiadać wymagane ustawą „Prawo Budowlane” uprawnienia budowlane do projektowania w swoim zakresie zgodne z obowiązującymi przepisami a w szczególności Rozporządzeniem Ministra Infrastruktury z dnia 18 maja 2005 r w sprawie samodzielnych funkcji technicznych w budownictwie</w:t>
      </w:r>
    </w:p>
    <w:p w14:paraId="41022843" w14:textId="77777777" w:rsidR="00627770" w:rsidRPr="00627770" w:rsidRDefault="00627770" w:rsidP="00627770">
      <w:pPr>
        <w:pStyle w:val="Tekstpodstawowy2"/>
        <w:numPr>
          <w:ilvl w:val="0"/>
          <w:numId w:val="6"/>
        </w:numPr>
        <w:suppressAutoHyphens/>
        <w:spacing w:line="276" w:lineRule="auto"/>
        <w:ind w:left="714" w:right="0" w:hanging="357"/>
        <w:jc w:val="both"/>
        <w:rPr>
          <w:rFonts w:asciiTheme="minorHAnsi" w:hAnsiTheme="minorHAnsi" w:cstheme="minorHAnsi"/>
          <w:szCs w:val="24"/>
        </w:rPr>
      </w:pPr>
      <w:r w:rsidRPr="00627770">
        <w:rPr>
          <w:rFonts w:asciiTheme="minorHAnsi" w:hAnsiTheme="minorHAnsi" w:cstheme="minorHAnsi"/>
          <w:szCs w:val="24"/>
        </w:rPr>
        <w:t>projektant musi być czynnym członkiem właściwej izby samorządu zawodowego</w:t>
      </w:r>
    </w:p>
    <w:p w14:paraId="0ACF5C99" w14:textId="77777777" w:rsidR="00627770" w:rsidRPr="00627770" w:rsidRDefault="00627770" w:rsidP="00627770">
      <w:pPr>
        <w:pStyle w:val="Tekstpodstawowy2"/>
        <w:numPr>
          <w:ilvl w:val="0"/>
          <w:numId w:val="6"/>
        </w:numPr>
        <w:suppressAutoHyphens/>
        <w:spacing w:line="276" w:lineRule="auto"/>
        <w:ind w:left="714" w:right="0" w:hanging="357"/>
        <w:jc w:val="both"/>
        <w:rPr>
          <w:rFonts w:asciiTheme="minorHAnsi" w:hAnsiTheme="minorHAnsi" w:cstheme="minorHAnsi"/>
          <w:szCs w:val="24"/>
        </w:rPr>
      </w:pPr>
      <w:r w:rsidRPr="00627770">
        <w:rPr>
          <w:rFonts w:asciiTheme="minorHAnsi" w:hAnsiTheme="minorHAnsi" w:cstheme="minorHAnsi"/>
          <w:szCs w:val="24"/>
        </w:rPr>
        <w:t>jest ubezpieczony od odpowiedzialności cywilnej w zakresie prowadzonej działalności gospodarczej</w:t>
      </w:r>
    </w:p>
    <w:p w14:paraId="33BAB002" w14:textId="77777777" w:rsidR="009B7EF2" w:rsidRDefault="00627770" w:rsidP="00627770">
      <w:pPr>
        <w:pStyle w:val="Tekstpodstawowy2"/>
        <w:numPr>
          <w:ilvl w:val="0"/>
          <w:numId w:val="6"/>
        </w:numPr>
        <w:suppressAutoHyphens/>
        <w:spacing w:line="276" w:lineRule="auto"/>
        <w:ind w:left="714" w:right="0" w:hanging="357"/>
        <w:jc w:val="both"/>
        <w:rPr>
          <w:rFonts w:asciiTheme="minorHAnsi" w:hAnsiTheme="minorHAnsi" w:cstheme="minorHAnsi"/>
          <w:szCs w:val="24"/>
        </w:rPr>
      </w:pPr>
      <w:r w:rsidRPr="00627770">
        <w:rPr>
          <w:rFonts w:asciiTheme="minorHAnsi" w:hAnsiTheme="minorHAnsi" w:cstheme="minorHAnsi"/>
          <w:szCs w:val="24"/>
        </w:rPr>
        <w:t>w okresie ostatnich 3 lat wykonał co najmniej jeden projekt</w:t>
      </w:r>
      <w:r w:rsidR="009B7EF2">
        <w:rPr>
          <w:rFonts w:asciiTheme="minorHAnsi" w:hAnsiTheme="minorHAnsi" w:cstheme="minorHAnsi"/>
          <w:szCs w:val="24"/>
        </w:rPr>
        <w:t>:</w:t>
      </w:r>
    </w:p>
    <w:p w14:paraId="6D009675" w14:textId="5D9DA7C8" w:rsidR="009B7EF2" w:rsidRDefault="009B7EF2" w:rsidP="00287261">
      <w:pPr>
        <w:pStyle w:val="Tekstpodstawowy2"/>
        <w:numPr>
          <w:ilvl w:val="0"/>
          <w:numId w:val="7"/>
        </w:numPr>
        <w:suppressAutoHyphens/>
        <w:spacing w:line="276" w:lineRule="auto"/>
        <w:ind w:left="714" w:right="0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rurociągu tłocznego o średnicy DN minimum </w:t>
      </w:r>
      <w:r w:rsidR="00CA502C">
        <w:rPr>
          <w:rFonts w:asciiTheme="minorHAnsi" w:hAnsiTheme="minorHAnsi" w:cstheme="minorHAnsi"/>
          <w:szCs w:val="24"/>
        </w:rPr>
        <w:t>2</w:t>
      </w:r>
      <w:r w:rsidR="00166D74">
        <w:rPr>
          <w:rFonts w:asciiTheme="minorHAnsi" w:hAnsiTheme="minorHAnsi" w:cstheme="minorHAnsi"/>
          <w:szCs w:val="24"/>
        </w:rPr>
        <w:t>0</w:t>
      </w:r>
      <w:r>
        <w:rPr>
          <w:rFonts w:asciiTheme="minorHAnsi" w:hAnsiTheme="minorHAnsi" w:cstheme="minorHAnsi"/>
          <w:szCs w:val="24"/>
        </w:rPr>
        <w:t>0</w:t>
      </w:r>
      <w:r w:rsidR="001313A9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mm i długości minimum 1</w:t>
      </w:r>
      <w:r w:rsidR="00166D74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>00 m</w:t>
      </w:r>
      <w:r w:rsidR="00DA6F54">
        <w:rPr>
          <w:rFonts w:asciiTheme="minorHAnsi" w:hAnsiTheme="minorHAnsi" w:cstheme="minorHAnsi"/>
          <w:szCs w:val="24"/>
        </w:rPr>
        <w:t>,</w:t>
      </w:r>
    </w:p>
    <w:p w14:paraId="50200D48" w14:textId="68962481" w:rsidR="00627770" w:rsidRPr="00287261" w:rsidRDefault="009B7EF2" w:rsidP="009B7EF2">
      <w:pPr>
        <w:pStyle w:val="Tekstpodstawowy2"/>
        <w:suppressAutoHyphens/>
        <w:spacing w:line="276" w:lineRule="auto"/>
        <w:ind w:left="714" w:right="0"/>
        <w:jc w:val="both"/>
        <w:rPr>
          <w:rFonts w:asciiTheme="minorHAnsi" w:hAnsiTheme="minorHAnsi" w:cstheme="minorHAnsi"/>
          <w:b/>
          <w:bCs/>
          <w:szCs w:val="24"/>
        </w:rPr>
      </w:pPr>
      <w:r w:rsidRPr="00287261">
        <w:rPr>
          <w:rFonts w:asciiTheme="minorHAnsi" w:hAnsiTheme="minorHAnsi" w:cstheme="minorHAnsi"/>
          <w:b/>
          <w:bCs/>
          <w:szCs w:val="24"/>
        </w:rPr>
        <w:t>lub</w:t>
      </w:r>
    </w:p>
    <w:p w14:paraId="63034540" w14:textId="60588BA2" w:rsidR="009B7EF2" w:rsidRDefault="009B7EF2" w:rsidP="00287261">
      <w:pPr>
        <w:pStyle w:val="Tekstpodstawowy2"/>
        <w:numPr>
          <w:ilvl w:val="0"/>
          <w:numId w:val="7"/>
        </w:numPr>
        <w:suppressAutoHyphens/>
        <w:spacing w:line="276" w:lineRule="auto"/>
        <w:ind w:left="714" w:right="0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magistrali wodociągowej o średnicy </w:t>
      </w:r>
      <w:r w:rsidR="001313A9">
        <w:rPr>
          <w:rFonts w:asciiTheme="minorHAnsi" w:hAnsiTheme="minorHAnsi" w:cstheme="minorHAnsi"/>
          <w:szCs w:val="24"/>
        </w:rPr>
        <w:t>DN minimum 2</w:t>
      </w:r>
      <w:r w:rsidR="00166D74">
        <w:rPr>
          <w:rFonts w:asciiTheme="minorHAnsi" w:hAnsiTheme="minorHAnsi" w:cstheme="minorHAnsi"/>
          <w:szCs w:val="24"/>
        </w:rPr>
        <w:t>0</w:t>
      </w:r>
      <w:r w:rsidR="001313A9">
        <w:rPr>
          <w:rFonts w:asciiTheme="minorHAnsi" w:hAnsiTheme="minorHAnsi" w:cstheme="minorHAnsi"/>
          <w:szCs w:val="24"/>
        </w:rPr>
        <w:t>0 mm i długości minimum 1</w:t>
      </w:r>
      <w:r w:rsidR="00166D74">
        <w:rPr>
          <w:rFonts w:asciiTheme="minorHAnsi" w:hAnsiTheme="minorHAnsi" w:cstheme="minorHAnsi"/>
          <w:szCs w:val="24"/>
        </w:rPr>
        <w:t>5</w:t>
      </w:r>
      <w:r w:rsidR="001313A9">
        <w:rPr>
          <w:rFonts w:asciiTheme="minorHAnsi" w:hAnsiTheme="minorHAnsi" w:cstheme="minorHAnsi"/>
          <w:szCs w:val="24"/>
        </w:rPr>
        <w:t>00 m</w:t>
      </w:r>
    </w:p>
    <w:p w14:paraId="28F042AA" w14:textId="3A76F011" w:rsidR="001313A9" w:rsidRPr="00287261" w:rsidRDefault="001313A9" w:rsidP="009B7EF2">
      <w:pPr>
        <w:pStyle w:val="Tekstpodstawowy2"/>
        <w:suppressAutoHyphens/>
        <w:spacing w:line="276" w:lineRule="auto"/>
        <w:ind w:left="714" w:right="0"/>
        <w:jc w:val="both"/>
        <w:rPr>
          <w:rFonts w:asciiTheme="minorHAnsi" w:hAnsiTheme="minorHAnsi" w:cstheme="minorHAnsi"/>
          <w:b/>
          <w:bCs/>
          <w:szCs w:val="24"/>
        </w:rPr>
      </w:pPr>
      <w:r w:rsidRPr="00287261">
        <w:rPr>
          <w:rFonts w:asciiTheme="minorHAnsi" w:hAnsiTheme="minorHAnsi" w:cstheme="minorHAnsi"/>
          <w:b/>
          <w:bCs/>
          <w:szCs w:val="24"/>
        </w:rPr>
        <w:t>lub</w:t>
      </w:r>
    </w:p>
    <w:p w14:paraId="7FE4A0CD" w14:textId="35906391" w:rsidR="001313A9" w:rsidRPr="00627770" w:rsidRDefault="001313A9" w:rsidP="00287261">
      <w:pPr>
        <w:pStyle w:val="Tekstpodstawowy2"/>
        <w:numPr>
          <w:ilvl w:val="0"/>
          <w:numId w:val="7"/>
        </w:numPr>
        <w:suppressAutoHyphens/>
        <w:spacing w:line="276" w:lineRule="auto"/>
        <w:ind w:left="714" w:right="0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kolektora kanalizacji sanitarnej lub deszczowej o średnicy DN minimum 0,50 m i długości minimum 1</w:t>
      </w:r>
      <w:r w:rsidR="00166D74">
        <w:rPr>
          <w:rFonts w:asciiTheme="minorHAnsi" w:hAnsiTheme="minorHAnsi" w:cstheme="minorHAnsi"/>
          <w:szCs w:val="24"/>
        </w:rPr>
        <w:t>5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>00 m</w:t>
      </w:r>
    </w:p>
    <w:p w14:paraId="64C30809" w14:textId="77777777" w:rsidR="00627770" w:rsidRPr="00627770" w:rsidRDefault="00627770" w:rsidP="00627770">
      <w:pPr>
        <w:pStyle w:val="Tekstpodstawowy2"/>
        <w:suppressAutoHyphens/>
        <w:spacing w:line="276" w:lineRule="auto"/>
        <w:jc w:val="both"/>
        <w:rPr>
          <w:rFonts w:asciiTheme="minorHAnsi" w:hAnsiTheme="minorHAnsi" w:cstheme="minorHAnsi"/>
          <w:szCs w:val="24"/>
          <w:u w:val="single"/>
        </w:rPr>
      </w:pPr>
    </w:p>
    <w:p w14:paraId="78AA69BB" w14:textId="2E0E1FA1" w:rsidR="00627770" w:rsidRPr="00627770" w:rsidRDefault="00627770" w:rsidP="00627770">
      <w:pPr>
        <w:spacing w:after="0" w:line="360" w:lineRule="auto"/>
        <w:rPr>
          <w:rFonts w:cstheme="minorHAnsi"/>
          <w:b/>
          <w:sz w:val="24"/>
          <w:szCs w:val="24"/>
        </w:rPr>
      </w:pPr>
      <w:r w:rsidRPr="00627770">
        <w:rPr>
          <w:rFonts w:cstheme="minorHAnsi"/>
          <w:b/>
          <w:sz w:val="24"/>
          <w:szCs w:val="24"/>
        </w:rPr>
        <w:t>DODATKOWE INFORMACJE</w:t>
      </w:r>
    </w:p>
    <w:p w14:paraId="3CA71E53" w14:textId="77777777" w:rsidR="00627770" w:rsidRPr="00627770" w:rsidRDefault="00627770" w:rsidP="00627770">
      <w:pPr>
        <w:pStyle w:val="Tekstpodstawowy2"/>
        <w:spacing w:line="276" w:lineRule="auto"/>
        <w:rPr>
          <w:rFonts w:asciiTheme="minorHAnsi" w:hAnsiTheme="minorHAnsi" w:cstheme="minorHAnsi"/>
          <w:szCs w:val="24"/>
        </w:rPr>
      </w:pPr>
      <w:r w:rsidRPr="00627770">
        <w:rPr>
          <w:rFonts w:asciiTheme="minorHAnsi" w:hAnsiTheme="minorHAnsi" w:cstheme="minorHAnsi"/>
          <w:szCs w:val="24"/>
        </w:rPr>
        <w:t>1. Dokumentacja powinna być opracowana zgodnie z:</w:t>
      </w:r>
    </w:p>
    <w:p w14:paraId="72432580" w14:textId="77777777" w:rsidR="00627770" w:rsidRPr="00627770" w:rsidRDefault="00627770" w:rsidP="00627770">
      <w:pPr>
        <w:pStyle w:val="Tekstpodstawowy2"/>
        <w:spacing w:line="276" w:lineRule="auto"/>
        <w:rPr>
          <w:rFonts w:asciiTheme="minorHAnsi" w:hAnsiTheme="minorHAnsi" w:cstheme="minorHAnsi"/>
          <w:szCs w:val="24"/>
        </w:rPr>
      </w:pPr>
      <w:r w:rsidRPr="00627770">
        <w:rPr>
          <w:rFonts w:asciiTheme="minorHAnsi" w:hAnsiTheme="minorHAnsi" w:cstheme="minorHAnsi"/>
          <w:szCs w:val="24"/>
        </w:rPr>
        <w:t>- Rozporządzeniem Ministra Infrastruktury z dnia 2 września 2004r w sprawie szczegółowego zakresu i formy dokumentacji projektowej, specyfikacji technicznych wykonania i odbioru robót budowlanych oraz programu funkcjonalno – użytkowego (Dz. U.2013 poz. 1129),</w:t>
      </w:r>
    </w:p>
    <w:p w14:paraId="1502870E" w14:textId="77777777" w:rsidR="00627770" w:rsidRPr="00627770" w:rsidRDefault="00627770" w:rsidP="00627770">
      <w:pPr>
        <w:pStyle w:val="Tekstpodstawowy2"/>
        <w:spacing w:line="276" w:lineRule="auto"/>
        <w:rPr>
          <w:rFonts w:asciiTheme="minorHAnsi" w:hAnsiTheme="minorHAnsi" w:cstheme="minorHAnsi"/>
          <w:szCs w:val="24"/>
        </w:rPr>
      </w:pPr>
      <w:r w:rsidRPr="00627770">
        <w:rPr>
          <w:rFonts w:asciiTheme="minorHAnsi" w:hAnsiTheme="minorHAnsi" w:cstheme="minorHAnsi"/>
          <w:szCs w:val="24"/>
        </w:rPr>
        <w:t>- Rozporządzeniem Ministra Infrastruktury z dnia 18 maja 2004r w sprawie określenia metod i podstaw sporządzania kosztorysu inwestorskiego, obliczania planowanych kosztów robót budowlanych w programie funkcjonalno - użytkowym (Dz.U. 2004  130.1389),</w:t>
      </w:r>
    </w:p>
    <w:p w14:paraId="1D03D8C3" w14:textId="77777777" w:rsidR="00627770" w:rsidRPr="00627770" w:rsidRDefault="00627770" w:rsidP="00627770">
      <w:pPr>
        <w:pStyle w:val="Tekstpodstawowy2"/>
        <w:spacing w:line="276" w:lineRule="auto"/>
        <w:rPr>
          <w:rFonts w:asciiTheme="minorHAnsi" w:hAnsiTheme="minorHAnsi" w:cstheme="minorHAnsi"/>
          <w:szCs w:val="24"/>
        </w:rPr>
      </w:pPr>
      <w:r w:rsidRPr="00627770">
        <w:rPr>
          <w:rFonts w:asciiTheme="minorHAnsi" w:hAnsiTheme="minorHAnsi" w:cstheme="minorHAnsi"/>
          <w:szCs w:val="24"/>
        </w:rPr>
        <w:t>- wymogami określonymi w art. 34 ustawy z dnia 7.07.1994r. Prawo Budowlane oraz obowiązującymi normami i warunkami technicznymi,</w:t>
      </w:r>
    </w:p>
    <w:p w14:paraId="379F7EEA" w14:textId="77777777" w:rsidR="00627770" w:rsidRPr="00627770" w:rsidRDefault="00627770" w:rsidP="00627770">
      <w:pPr>
        <w:pStyle w:val="Tekstpodstawowy2"/>
        <w:spacing w:line="276" w:lineRule="auto"/>
        <w:rPr>
          <w:rFonts w:asciiTheme="minorHAnsi" w:hAnsiTheme="minorHAnsi" w:cstheme="minorHAnsi"/>
          <w:szCs w:val="24"/>
        </w:rPr>
      </w:pPr>
      <w:r w:rsidRPr="00627770">
        <w:rPr>
          <w:rFonts w:asciiTheme="minorHAnsi" w:hAnsiTheme="minorHAnsi" w:cstheme="minorHAnsi"/>
          <w:szCs w:val="24"/>
        </w:rPr>
        <w:t>- ustaleniami poczynionymi w trakcie konsultacji roboczych</w:t>
      </w:r>
    </w:p>
    <w:p w14:paraId="7CD4BB2F" w14:textId="77777777" w:rsidR="00627770" w:rsidRPr="00627770" w:rsidRDefault="00627770" w:rsidP="00627770">
      <w:pPr>
        <w:pStyle w:val="Tekstpodstawowy2"/>
        <w:spacing w:line="276" w:lineRule="auto"/>
        <w:rPr>
          <w:rFonts w:asciiTheme="minorHAnsi" w:hAnsiTheme="minorHAnsi" w:cstheme="minorHAnsi"/>
          <w:szCs w:val="24"/>
        </w:rPr>
      </w:pPr>
      <w:r w:rsidRPr="00627770">
        <w:rPr>
          <w:rFonts w:asciiTheme="minorHAnsi" w:hAnsiTheme="minorHAnsi" w:cstheme="minorHAnsi"/>
          <w:szCs w:val="24"/>
        </w:rPr>
        <w:t>- przepisami dotyczącymi normatywnych odległości od istniejących sieci i obiektów,</w:t>
      </w:r>
    </w:p>
    <w:p w14:paraId="081DF4A9" w14:textId="77777777" w:rsidR="00627770" w:rsidRPr="00627770" w:rsidRDefault="00627770" w:rsidP="00627770">
      <w:pPr>
        <w:pStyle w:val="Tekstpodstawowy2"/>
        <w:spacing w:line="276" w:lineRule="auto"/>
        <w:rPr>
          <w:rFonts w:asciiTheme="minorHAnsi" w:hAnsiTheme="minorHAnsi" w:cstheme="minorHAnsi"/>
          <w:szCs w:val="24"/>
        </w:rPr>
      </w:pPr>
      <w:r w:rsidRPr="00627770">
        <w:rPr>
          <w:rFonts w:asciiTheme="minorHAnsi" w:hAnsiTheme="minorHAnsi" w:cstheme="minorHAnsi"/>
          <w:szCs w:val="24"/>
        </w:rPr>
        <w:t>2. Wykonawca we własnym zakresie i na własny koszt winien uzyskać warunki techniczne, wszystkie uzgodnienia i materiały niezbędne do wykonania opracowania.</w:t>
      </w:r>
    </w:p>
    <w:sectPr w:rsidR="00627770" w:rsidRPr="00627770" w:rsidSect="006C402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F73"/>
    <w:multiLevelType w:val="hybridMultilevel"/>
    <w:tmpl w:val="A34648E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61024AB"/>
    <w:multiLevelType w:val="hybridMultilevel"/>
    <w:tmpl w:val="8B604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D1A0E"/>
    <w:multiLevelType w:val="hybridMultilevel"/>
    <w:tmpl w:val="4F364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F5324"/>
    <w:multiLevelType w:val="hybridMultilevel"/>
    <w:tmpl w:val="84066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6C41"/>
    <w:multiLevelType w:val="hybridMultilevel"/>
    <w:tmpl w:val="761EFCA0"/>
    <w:lvl w:ilvl="0" w:tplc="86828BA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2300F25"/>
    <w:multiLevelType w:val="hybridMultilevel"/>
    <w:tmpl w:val="421827D8"/>
    <w:lvl w:ilvl="0" w:tplc="86828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B451F"/>
    <w:multiLevelType w:val="hybridMultilevel"/>
    <w:tmpl w:val="DCEE4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40"/>
    <w:rsid w:val="00051EAE"/>
    <w:rsid w:val="000952C5"/>
    <w:rsid w:val="001313A9"/>
    <w:rsid w:val="00166D74"/>
    <w:rsid w:val="00223770"/>
    <w:rsid w:val="002354D3"/>
    <w:rsid w:val="002462A0"/>
    <w:rsid w:val="00287261"/>
    <w:rsid w:val="003E7A20"/>
    <w:rsid w:val="00585858"/>
    <w:rsid w:val="00614AF7"/>
    <w:rsid w:val="00623040"/>
    <w:rsid w:val="00627770"/>
    <w:rsid w:val="006447E9"/>
    <w:rsid w:val="006A0DDC"/>
    <w:rsid w:val="006B0C26"/>
    <w:rsid w:val="006C4029"/>
    <w:rsid w:val="00706AE0"/>
    <w:rsid w:val="007B7FC5"/>
    <w:rsid w:val="007D6D59"/>
    <w:rsid w:val="00803B28"/>
    <w:rsid w:val="00876BE8"/>
    <w:rsid w:val="008E585F"/>
    <w:rsid w:val="008F50A7"/>
    <w:rsid w:val="009B7EF2"/>
    <w:rsid w:val="00A91DB8"/>
    <w:rsid w:val="00BA6C42"/>
    <w:rsid w:val="00BB337A"/>
    <w:rsid w:val="00BD40AE"/>
    <w:rsid w:val="00BD4E61"/>
    <w:rsid w:val="00BE7442"/>
    <w:rsid w:val="00BF5B41"/>
    <w:rsid w:val="00CA502C"/>
    <w:rsid w:val="00CE02EC"/>
    <w:rsid w:val="00D245DC"/>
    <w:rsid w:val="00D278EA"/>
    <w:rsid w:val="00DA33A6"/>
    <w:rsid w:val="00DA6F54"/>
    <w:rsid w:val="00F84CFD"/>
    <w:rsid w:val="00F9363D"/>
    <w:rsid w:val="00FB2A18"/>
    <w:rsid w:val="00FD1C5B"/>
    <w:rsid w:val="00FF5599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1218"/>
  <w15:docId w15:val="{3488BDEA-363D-43AF-B31F-2E09F132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B2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627770"/>
    <w:pPr>
      <w:shd w:val="clear" w:color="auto" w:fill="FFFFFF"/>
      <w:tabs>
        <w:tab w:val="left" w:pos="9356"/>
      </w:tabs>
      <w:overflowPunct w:val="0"/>
      <w:autoSpaceDE w:val="0"/>
      <w:autoSpaceDN w:val="0"/>
      <w:adjustRightInd w:val="0"/>
      <w:spacing w:after="0" w:line="240" w:lineRule="auto"/>
      <w:ind w:right="1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27770"/>
    <w:rPr>
      <w:rFonts w:ascii="Times New Roman" w:eastAsia="Times New Roman" w:hAnsi="Times New Roman" w:cs="Times New Roman"/>
      <w:sz w:val="24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Matyszkiewicz</dc:creator>
  <cp:lastModifiedBy>Andrzej Matyszkiewicz</cp:lastModifiedBy>
  <cp:revision>16</cp:revision>
  <cp:lastPrinted>2020-03-09T11:58:00Z</cp:lastPrinted>
  <dcterms:created xsi:type="dcterms:W3CDTF">2020-03-03T11:31:00Z</dcterms:created>
  <dcterms:modified xsi:type="dcterms:W3CDTF">2020-03-10T06:43:00Z</dcterms:modified>
</cp:coreProperties>
</file>