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F551" w14:textId="276ECF00" w:rsidR="005033DC" w:rsidRDefault="005033DC" w:rsidP="005033DC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14E27939" w14:textId="1B3A786A" w:rsidR="00CC7173" w:rsidRDefault="00CC7173" w:rsidP="00CC717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A9725D" w:rsidRPr="00034E63">
        <w:rPr>
          <w:b/>
          <w:bCs/>
        </w:rPr>
        <w:t xml:space="preserve">Udzielenie kredytu długoterminowego w kwocie </w:t>
      </w:r>
      <w:r w:rsidR="0094412F">
        <w:rPr>
          <w:b/>
          <w:bCs/>
        </w:rPr>
        <w:t>3.000</w:t>
      </w:r>
      <w:r w:rsidR="00A9725D" w:rsidRPr="00034E63">
        <w:rPr>
          <w:b/>
          <w:bCs/>
        </w:rPr>
        <w:t>.000,00 zł na pokrycie planowanego deficytu</w:t>
      </w:r>
      <w:r w:rsidRPr="00582ACF">
        <w:rPr>
          <w:b/>
          <w:bCs/>
        </w:rPr>
        <w:t>”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50C75335" w:rsidR="00CC7173" w:rsidRDefault="0089003B" w:rsidP="003848B9">
      <w:pPr>
        <w:jc w:val="both"/>
      </w:pPr>
      <w:r>
        <w:t>Zgodnie z wymogami art. 108 ust. 1 pkt 5 PZP (Dz. U. z 20</w:t>
      </w:r>
      <w:r w:rsidR="00CD428B">
        <w:t>21</w:t>
      </w:r>
      <w:r>
        <w:t xml:space="preserve"> r., poz. </w:t>
      </w:r>
      <w:r w:rsidR="00CD428B">
        <w:t>112</w:t>
      </w:r>
      <w:r w:rsidR="003848B9">
        <w:t>9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lastRenderedPageBreak/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E0D0" w14:textId="77777777" w:rsidR="001D3DDA" w:rsidRDefault="001D3DDA" w:rsidP="005033DC">
      <w:pPr>
        <w:spacing w:after="0" w:line="240" w:lineRule="auto"/>
      </w:pPr>
      <w:r>
        <w:separator/>
      </w:r>
    </w:p>
  </w:endnote>
  <w:endnote w:type="continuationSeparator" w:id="0">
    <w:p w14:paraId="0F80F744" w14:textId="77777777" w:rsidR="001D3DDA" w:rsidRDefault="001D3DDA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76CE" w14:textId="77777777" w:rsidR="001D3DDA" w:rsidRDefault="001D3DDA" w:rsidP="005033DC">
      <w:pPr>
        <w:spacing w:after="0" w:line="240" w:lineRule="auto"/>
      </w:pPr>
      <w:r>
        <w:separator/>
      </w:r>
    </w:p>
  </w:footnote>
  <w:footnote w:type="continuationSeparator" w:id="0">
    <w:p w14:paraId="0BF25DA1" w14:textId="77777777" w:rsidR="001D3DDA" w:rsidRDefault="001D3DDA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2DFC" w14:textId="6DDF6267" w:rsidR="005033DC" w:rsidRDefault="005033DC">
    <w:pPr>
      <w:pStyle w:val="Nagwek"/>
    </w:pPr>
    <w:r>
      <w:t>ZP.271.</w:t>
    </w:r>
    <w:r w:rsidR="00A9725D">
      <w:t>6</w:t>
    </w:r>
    <w:r>
      <w:t>.202</w:t>
    </w:r>
    <w:r w:rsidR="0094412F">
      <w:t>3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1403DD"/>
    <w:rsid w:val="001D3DDA"/>
    <w:rsid w:val="0026209F"/>
    <w:rsid w:val="00362240"/>
    <w:rsid w:val="003848B9"/>
    <w:rsid w:val="00405B0F"/>
    <w:rsid w:val="004B4DBF"/>
    <w:rsid w:val="005033DC"/>
    <w:rsid w:val="00505042"/>
    <w:rsid w:val="005D54B6"/>
    <w:rsid w:val="00631E66"/>
    <w:rsid w:val="00645A46"/>
    <w:rsid w:val="006742D4"/>
    <w:rsid w:val="00691F28"/>
    <w:rsid w:val="006D6C6D"/>
    <w:rsid w:val="008229DE"/>
    <w:rsid w:val="00854A04"/>
    <w:rsid w:val="0089003B"/>
    <w:rsid w:val="00896983"/>
    <w:rsid w:val="00925E12"/>
    <w:rsid w:val="0094412F"/>
    <w:rsid w:val="00A07F76"/>
    <w:rsid w:val="00A541D3"/>
    <w:rsid w:val="00A9725D"/>
    <w:rsid w:val="00B65CAC"/>
    <w:rsid w:val="00BA05DB"/>
    <w:rsid w:val="00BB4956"/>
    <w:rsid w:val="00CC7173"/>
    <w:rsid w:val="00CD428B"/>
    <w:rsid w:val="00D03CF2"/>
    <w:rsid w:val="00D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663-B495-476B-9711-FD99A1E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3</cp:revision>
  <dcterms:created xsi:type="dcterms:W3CDTF">2022-09-08T09:39:00Z</dcterms:created>
  <dcterms:modified xsi:type="dcterms:W3CDTF">2023-07-03T20:14:00Z</dcterms:modified>
</cp:coreProperties>
</file>