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524430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7</w:t>
      </w:r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1B2BD845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r w:rsidR="00DA46AE" w:rsidRPr="00DC05B6">
        <w:rPr>
          <w:rFonts w:asciiTheme="minorHAnsi" w:hAnsiTheme="minorHAnsi" w:cstheme="minorHAnsi"/>
          <w:color w:val="000000" w:themeColor="text1"/>
          <w:sz w:val="22"/>
          <w:szCs w:val="22"/>
        </w:rPr>
        <w:t>Koszenie traw i chwastów w pasach dróg powiatowych na terenie Powiatu Prus</w:t>
      </w:r>
      <w:r w:rsidR="00DA46AE" w:rsidRPr="00DC05B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zkowskiego</w:t>
      </w:r>
      <w:r w:rsidR="00DA46AE" w:rsidRPr="00DC0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ich bieżące utrzymanie</w:t>
      </w:r>
      <w:r w:rsidR="00DA46AE" w:rsidRPr="002C39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0" w:name="_GoBack"/>
      <w:bookmarkEnd w:id="0"/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8818E66" w:rsidR="00EC7015" w:rsidRPr="00B957D8" w:rsidRDefault="00DA46AE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ZP.272.19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337BD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A46AE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26</cp:revision>
  <cp:lastPrinted>2021-07-29T10:08:00Z</cp:lastPrinted>
  <dcterms:created xsi:type="dcterms:W3CDTF">2021-07-02T11:39:00Z</dcterms:created>
  <dcterms:modified xsi:type="dcterms:W3CDTF">2024-06-26T12:23:00Z</dcterms:modified>
</cp:coreProperties>
</file>