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606B8067" w:rsidR="009D46C4" w:rsidRPr="0010604F" w:rsidRDefault="0021304C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ZP.271.</w:t>
      </w:r>
      <w:r w:rsidR="00BD2510">
        <w:rPr>
          <w:rFonts w:cs="Arial"/>
          <w:bCs/>
          <w:sz w:val="22"/>
          <w:szCs w:val="22"/>
        </w:rPr>
        <w:t>5</w:t>
      </w:r>
      <w:r w:rsidR="009D46C4" w:rsidRPr="007209A4">
        <w:rPr>
          <w:rFonts w:cs="Arial"/>
          <w:bCs/>
          <w:sz w:val="22"/>
          <w:szCs w:val="22"/>
        </w:rPr>
        <w:t>.202</w:t>
      </w:r>
      <w:r>
        <w:rPr>
          <w:rFonts w:cs="Arial"/>
          <w:bCs/>
          <w:sz w:val="22"/>
          <w:szCs w:val="22"/>
        </w:rPr>
        <w:t>3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EA7177">
        <w:rPr>
          <w:rFonts w:cs="Arial"/>
          <w:bCs/>
          <w:sz w:val="22"/>
          <w:szCs w:val="22"/>
        </w:rPr>
        <w:t>7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A35B267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BE7B43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BE7B43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040471D" w14:textId="0A33ED20" w:rsidR="009D46C4" w:rsidRPr="00432CF3" w:rsidRDefault="009D46C4" w:rsidP="003371CE">
      <w:pPr>
        <w:snapToGrid w:val="0"/>
        <w:rPr>
          <w:rFonts w:ascii="Arial" w:eastAsia="Times New Roman" w:hAnsi="Arial" w:cs="Arial"/>
          <w:lang w:eastAsia="pl-PL"/>
        </w:rPr>
      </w:pPr>
      <w:r w:rsidRPr="00432CF3">
        <w:rPr>
          <w:rFonts w:ascii="Arial" w:hAnsi="Arial" w:cs="Arial"/>
        </w:rPr>
        <w:t xml:space="preserve">Przystępując do postępowania w sprawie udzielenia zamówienia publicznego pn.: </w:t>
      </w:r>
      <w:r w:rsidR="00FA1AC8" w:rsidRPr="00432CF3">
        <w:rPr>
          <w:rFonts w:ascii="Arial" w:hAnsi="Arial" w:cs="Arial"/>
          <w:b/>
        </w:rPr>
        <w:t xml:space="preserve">„Budowa oświetlenia </w:t>
      </w:r>
      <w:r w:rsidR="00C73966" w:rsidRPr="00432CF3">
        <w:rPr>
          <w:rFonts w:ascii="Arial" w:hAnsi="Arial" w:cs="Arial"/>
          <w:b/>
        </w:rPr>
        <w:t>drogowego</w:t>
      </w:r>
      <w:r w:rsidR="00FA1AC8" w:rsidRPr="00432CF3">
        <w:rPr>
          <w:rFonts w:ascii="Arial" w:hAnsi="Arial" w:cs="Arial"/>
          <w:b/>
        </w:rPr>
        <w:t xml:space="preserve"> w Gminie Ustrzyki Dolne”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304C"/>
    <w:rsid w:val="003371CE"/>
    <w:rsid w:val="00396869"/>
    <w:rsid w:val="00432CF3"/>
    <w:rsid w:val="005D7D60"/>
    <w:rsid w:val="007209A4"/>
    <w:rsid w:val="009D46C4"/>
    <w:rsid w:val="00B92BCF"/>
    <w:rsid w:val="00BD2510"/>
    <w:rsid w:val="00BE5D18"/>
    <w:rsid w:val="00BE7B43"/>
    <w:rsid w:val="00C32DD9"/>
    <w:rsid w:val="00C73966"/>
    <w:rsid w:val="00EA7177"/>
    <w:rsid w:val="00F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15</cp:revision>
  <cp:lastPrinted>2021-02-04T13:30:00Z</cp:lastPrinted>
  <dcterms:created xsi:type="dcterms:W3CDTF">2020-12-11T10:14:00Z</dcterms:created>
  <dcterms:modified xsi:type="dcterms:W3CDTF">2023-02-15T10:05:00Z</dcterms:modified>
</cp:coreProperties>
</file>