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C30" w:rsidRPr="006026AB" w:rsidRDefault="007A3DBF" w:rsidP="006026AB">
      <w:pPr>
        <w:jc w:val="right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 xml:space="preserve">Golub-Dobrzyń, </w:t>
      </w:r>
      <w:r w:rsidR="00790DA6" w:rsidRPr="006026AB">
        <w:rPr>
          <w:rFonts w:ascii="Times New Roman" w:hAnsi="Times New Roman" w:cs="Times New Roman"/>
          <w:sz w:val="24"/>
          <w:szCs w:val="24"/>
        </w:rPr>
        <w:t>08</w:t>
      </w:r>
      <w:r w:rsidRPr="006026AB">
        <w:rPr>
          <w:rFonts w:ascii="Times New Roman" w:hAnsi="Times New Roman" w:cs="Times New Roman"/>
          <w:sz w:val="24"/>
          <w:szCs w:val="24"/>
        </w:rPr>
        <w:t>.</w:t>
      </w:r>
      <w:r w:rsidR="00790DA6" w:rsidRPr="006026AB">
        <w:rPr>
          <w:rFonts w:ascii="Times New Roman" w:hAnsi="Times New Roman" w:cs="Times New Roman"/>
          <w:sz w:val="24"/>
          <w:szCs w:val="24"/>
        </w:rPr>
        <w:t>10</w:t>
      </w:r>
      <w:r w:rsidRPr="006026AB">
        <w:rPr>
          <w:rFonts w:ascii="Times New Roman" w:hAnsi="Times New Roman" w:cs="Times New Roman"/>
          <w:sz w:val="24"/>
          <w:szCs w:val="24"/>
        </w:rPr>
        <w:t>.2019 r.</w:t>
      </w:r>
    </w:p>
    <w:p w:rsidR="007A3DBF" w:rsidRPr="006026AB" w:rsidRDefault="007A3DBF">
      <w:pPr>
        <w:rPr>
          <w:rFonts w:ascii="Times New Roman" w:hAnsi="Times New Roman" w:cs="Times New Roman"/>
          <w:sz w:val="24"/>
          <w:szCs w:val="24"/>
        </w:rPr>
      </w:pPr>
    </w:p>
    <w:p w:rsidR="007A3DBF" w:rsidRPr="006026AB" w:rsidRDefault="007A3DBF" w:rsidP="006026A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26AB">
        <w:rPr>
          <w:rFonts w:ascii="Times New Roman" w:hAnsi="Times New Roman" w:cs="Times New Roman"/>
          <w:b/>
          <w:bCs/>
          <w:sz w:val="24"/>
          <w:szCs w:val="24"/>
          <w:u w:val="single"/>
        </w:rPr>
        <w:t>Zapytanie ofertowe</w:t>
      </w:r>
    </w:p>
    <w:p w:rsidR="0061707E" w:rsidRPr="006026AB" w:rsidRDefault="0061707E" w:rsidP="00602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6AB" w:rsidRDefault="007A3DBF" w:rsidP="006026AB">
      <w:pPr>
        <w:jc w:val="both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>Działając poza uregulowaniami ustawy z dnia</w:t>
      </w:r>
      <w:r w:rsidR="00E17100" w:rsidRPr="006026AB">
        <w:rPr>
          <w:rFonts w:ascii="Times New Roman" w:hAnsi="Times New Roman" w:cs="Times New Roman"/>
          <w:sz w:val="24"/>
          <w:szCs w:val="24"/>
        </w:rPr>
        <w:t xml:space="preserve"> 29 stycznia 2004 roku Prawo zamówień publicznych (art. 4 pkt 8), Powiat Golubsko-Dobrzyński zwraca się z uprzejmą prośbą o przedstawienie oferty cenowej na:</w:t>
      </w:r>
    </w:p>
    <w:p w:rsidR="00AC6D13" w:rsidRPr="006026AB" w:rsidRDefault="00AC6D13" w:rsidP="006026AB">
      <w:pPr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60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„Doposażenie pomieszczenia przeznaczonego do spożywania posiłków (jadalni) w SOSW w Wielgiem, realizowane w ramach wieloletniego rządowego programu „Posiłek w szkole i w domu” na lata 2019 – 2023”.</w:t>
      </w:r>
    </w:p>
    <w:p w:rsidR="00E17100" w:rsidRPr="006026AB" w:rsidRDefault="00E17100" w:rsidP="00AC6D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6AB">
        <w:rPr>
          <w:rFonts w:ascii="Times New Roman" w:hAnsi="Times New Roman" w:cs="Times New Roman"/>
          <w:b/>
          <w:bCs/>
          <w:sz w:val="24"/>
          <w:szCs w:val="24"/>
        </w:rPr>
        <w:t>Informacja o Zamawiającym</w:t>
      </w:r>
    </w:p>
    <w:p w:rsidR="00E17100" w:rsidRPr="006026AB" w:rsidRDefault="00E17100" w:rsidP="00E17100">
      <w:pPr>
        <w:ind w:left="360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>Powiat Golubsko-Dobrzyński</w:t>
      </w:r>
    </w:p>
    <w:p w:rsidR="00E17100" w:rsidRPr="006026AB" w:rsidRDefault="00E17100" w:rsidP="00E17100">
      <w:pPr>
        <w:ind w:left="360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>ul. Plac Tysiąclecia 25</w:t>
      </w:r>
    </w:p>
    <w:p w:rsidR="00E17100" w:rsidRPr="006026AB" w:rsidRDefault="00E17100" w:rsidP="00E17100">
      <w:pPr>
        <w:ind w:left="360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>87-400 Golub-Dobrzyń</w:t>
      </w:r>
    </w:p>
    <w:p w:rsidR="00E17100" w:rsidRPr="006026AB" w:rsidRDefault="00E17100" w:rsidP="00E17100">
      <w:pPr>
        <w:ind w:left="360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>NIP: 878 154 73 05</w:t>
      </w:r>
    </w:p>
    <w:p w:rsidR="00E17100" w:rsidRPr="006026AB" w:rsidRDefault="00E17100" w:rsidP="0061707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026AB">
        <w:rPr>
          <w:rFonts w:ascii="Times New Roman" w:hAnsi="Times New Roman" w:cs="Times New Roman"/>
          <w:b/>
          <w:bCs/>
          <w:sz w:val="24"/>
          <w:szCs w:val="24"/>
        </w:rPr>
        <w:t>Odbiorca:</w:t>
      </w:r>
    </w:p>
    <w:p w:rsidR="00E17100" w:rsidRPr="006026AB" w:rsidRDefault="005B5C76" w:rsidP="00E17100">
      <w:pPr>
        <w:ind w:left="360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>Specjalny Ośrodek Szkolno-Wychowawczy w Wielgiem</w:t>
      </w:r>
    </w:p>
    <w:p w:rsidR="00D214F4" w:rsidRPr="006026AB" w:rsidRDefault="00D214F4" w:rsidP="00E17100">
      <w:pPr>
        <w:ind w:left="360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>Wielgie 80 A</w:t>
      </w:r>
    </w:p>
    <w:p w:rsidR="005B5C76" w:rsidRPr="006026AB" w:rsidRDefault="005B5C76" w:rsidP="00E17100">
      <w:pPr>
        <w:ind w:left="36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6026A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87-645 Zbójno</w:t>
      </w:r>
    </w:p>
    <w:p w:rsidR="005B5C76" w:rsidRPr="006026AB" w:rsidRDefault="00D214F4" w:rsidP="00E17100">
      <w:pPr>
        <w:ind w:left="36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6026A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t</w:t>
      </w:r>
      <w:r w:rsidR="005B5C76" w:rsidRPr="006026A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el. 54-280-19-08</w:t>
      </w:r>
    </w:p>
    <w:p w:rsidR="004018B2" w:rsidRPr="006026AB" w:rsidRDefault="005B5C76" w:rsidP="005B5C76">
      <w:pPr>
        <w:ind w:left="360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6026AB">
          <w:rPr>
            <w:rFonts w:ascii="Times New Roman" w:hAnsi="Times New Roman" w:cs="Times New Roman"/>
            <w:sz w:val="24"/>
            <w:szCs w:val="24"/>
          </w:rPr>
          <w:t>sosw@golub-dobrzyn.com.pl</w:t>
        </w:r>
      </w:hyperlink>
    </w:p>
    <w:p w:rsidR="006026AB" w:rsidRDefault="006026AB" w:rsidP="005B5C76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</w:t>
      </w:r>
      <w:r w:rsidR="001E2F5A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18B2" w:rsidRPr="006026AB" w:rsidRDefault="004018B2" w:rsidP="005B5C76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6026AB"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</w:p>
    <w:p w:rsidR="004018B2" w:rsidRPr="006026AB" w:rsidRDefault="004018B2" w:rsidP="00E17100">
      <w:pPr>
        <w:ind w:left="360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 xml:space="preserve">Weronika </w:t>
      </w:r>
      <w:proofErr w:type="spellStart"/>
      <w:r w:rsidRPr="006026AB">
        <w:rPr>
          <w:rFonts w:ascii="Times New Roman" w:hAnsi="Times New Roman" w:cs="Times New Roman"/>
          <w:sz w:val="24"/>
          <w:szCs w:val="24"/>
        </w:rPr>
        <w:t>Pietruszyńska</w:t>
      </w:r>
      <w:proofErr w:type="spellEnd"/>
      <w:r w:rsidRPr="006026AB">
        <w:rPr>
          <w:rFonts w:ascii="Times New Roman" w:hAnsi="Times New Roman" w:cs="Times New Roman"/>
          <w:sz w:val="24"/>
          <w:szCs w:val="24"/>
        </w:rPr>
        <w:t xml:space="preserve"> – Wydział Oświaty i Zdrowia</w:t>
      </w:r>
    </w:p>
    <w:p w:rsidR="004018B2" w:rsidRPr="006026AB" w:rsidRDefault="004018B2" w:rsidP="00E17100">
      <w:pPr>
        <w:ind w:left="360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>tel. 56 683 53 80/81 wew.34</w:t>
      </w:r>
    </w:p>
    <w:p w:rsidR="004018B2" w:rsidRPr="006026AB" w:rsidRDefault="005B5C76" w:rsidP="00E17100">
      <w:pPr>
        <w:ind w:left="360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>e-</w:t>
      </w:r>
      <w:r w:rsidR="004018B2" w:rsidRPr="006026AB">
        <w:rPr>
          <w:rFonts w:ascii="Times New Roman" w:hAnsi="Times New Roman" w:cs="Times New Roman"/>
          <w:sz w:val="24"/>
          <w:szCs w:val="24"/>
        </w:rPr>
        <w:t xml:space="preserve">mail: w.pietruszynska@golub-dobrzyn.com.pl </w:t>
      </w:r>
    </w:p>
    <w:p w:rsidR="004018B2" w:rsidRPr="006026AB" w:rsidRDefault="004018B2" w:rsidP="00E1710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026AB">
        <w:rPr>
          <w:rFonts w:ascii="Times New Roman" w:hAnsi="Times New Roman" w:cs="Times New Roman"/>
          <w:b/>
          <w:bCs/>
          <w:sz w:val="24"/>
          <w:szCs w:val="24"/>
        </w:rPr>
        <w:t>Procedura zamówienia:</w:t>
      </w:r>
    </w:p>
    <w:p w:rsidR="004018B2" w:rsidRPr="006026AB" w:rsidRDefault="004018B2" w:rsidP="00E17100">
      <w:pPr>
        <w:ind w:left="360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 xml:space="preserve">Łukasz Mazurkiewicz </w:t>
      </w:r>
      <w:r w:rsidR="003F497D" w:rsidRPr="006026AB">
        <w:rPr>
          <w:rFonts w:ascii="Times New Roman" w:hAnsi="Times New Roman" w:cs="Times New Roman"/>
          <w:sz w:val="24"/>
          <w:szCs w:val="24"/>
        </w:rPr>
        <w:t>– Wieloosobowe stanowisko ds. zamówień publicznych</w:t>
      </w:r>
    </w:p>
    <w:p w:rsidR="003F497D" w:rsidRPr="006026AB" w:rsidRDefault="003F497D" w:rsidP="00E17100">
      <w:pPr>
        <w:ind w:left="360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>tel. 56 683 53 80/81 wew. 53</w:t>
      </w:r>
    </w:p>
    <w:p w:rsidR="003F497D" w:rsidRPr="006026AB" w:rsidRDefault="005B5C76" w:rsidP="00E17100">
      <w:pPr>
        <w:ind w:left="360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>e-</w:t>
      </w:r>
      <w:r w:rsidR="003F497D" w:rsidRPr="006026AB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9" w:history="1">
        <w:r w:rsidR="003F497D" w:rsidRPr="006026A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l.mazurkiewicz@golub-dobrzyn.com.pl</w:t>
        </w:r>
      </w:hyperlink>
    </w:p>
    <w:p w:rsidR="0061707E" w:rsidRDefault="0061707E" w:rsidP="00E17100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CC2648" w:rsidRPr="006026AB" w:rsidRDefault="00CC2648" w:rsidP="00E17100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3F497D" w:rsidRDefault="003F497D" w:rsidP="003F49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26AB">
        <w:rPr>
          <w:rFonts w:ascii="Times New Roman" w:hAnsi="Times New Roman" w:cs="Times New Roman"/>
          <w:b/>
          <w:bCs/>
          <w:sz w:val="24"/>
          <w:szCs w:val="24"/>
        </w:rPr>
        <w:lastRenderedPageBreak/>
        <w:t>Opis przedmiotu zamówienia</w:t>
      </w:r>
      <w:r w:rsidR="005253A7" w:rsidRPr="006026A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1FE3" w:rsidRPr="006026AB" w:rsidRDefault="007D1FE3" w:rsidP="007D1FE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CC2648" w:rsidRDefault="005253A7" w:rsidP="00D214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 xml:space="preserve">Dostawa </w:t>
      </w:r>
      <w:r w:rsidR="00AC6D13" w:rsidRPr="006026AB">
        <w:rPr>
          <w:rFonts w:ascii="Times New Roman" w:hAnsi="Times New Roman" w:cs="Times New Roman"/>
          <w:sz w:val="24"/>
          <w:szCs w:val="24"/>
        </w:rPr>
        <w:t>doposażenia</w:t>
      </w:r>
      <w:r w:rsidRPr="006026AB">
        <w:rPr>
          <w:rFonts w:ascii="Times New Roman" w:hAnsi="Times New Roman" w:cs="Times New Roman"/>
          <w:sz w:val="24"/>
          <w:szCs w:val="24"/>
        </w:rPr>
        <w:t xml:space="preserve"> wg szczegółowego zestawienia </w:t>
      </w:r>
      <w:r w:rsidR="00CC2648">
        <w:rPr>
          <w:rFonts w:ascii="Times New Roman" w:hAnsi="Times New Roman" w:cs="Times New Roman"/>
          <w:sz w:val="24"/>
          <w:szCs w:val="24"/>
        </w:rPr>
        <w:t>stanowiącego za</w:t>
      </w:r>
      <w:r w:rsidRPr="006026AB">
        <w:rPr>
          <w:rFonts w:ascii="Times New Roman" w:hAnsi="Times New Roman" w:cs="Times New Roman"/>
          <w:sz w:val="24"/>
          <w:szCs w:val="24"/>
        </w:rPr>
        <w:t xml:space="preserve">łącznik </w:t>
      </w:r>
      <w:r w:rsidR="00324D6E" w:rsidRPr="006026AB">
        <w:rPr>
          <w:rFonts w:ascii="Times New Roman" w:hAnsi="Times New Roman" w:cs="Times New Roman"/>
          <w:sz w:val="24"/>
          <w:szCs w:val="24"/>
        </w:rPr>
        <w:t>nr 3</w:t>
      </w:r>
      <w:r w:rsidR="00CC2648">
        <w:rPr>
          <w:rFonts w:ascii="Times New Roman" w:hAnsi="Times New Roman" w:cs="Times New Roman"/>
          <w:sz w:val="24"/>
          <w:szCs w:val="24"/>
        </w:rPr>
        <w:t xml:space="preserve"> </w:t>
      </w:r>
      <w:r w:rsidRPr="006026AB">
        <w:rPr>
          <w:rFonts w:ascii="Times New Roman" w:hAnsi="Times New Roman" w:cs="Times New Roman"/>
          <w:sz w:val="24"/>
          <w:szCs w:val="24"/>
        </w:rPr>
        <w:t xml:space="preserve">do </w:t>
      </w:r>
      <w:r w:rsidR="00CC2648">
        <w:rPr>
          <w:rFonts w:ascii="Times New Roman" w:hAnsi="Times New Roman" w:cs="Times New Roman"/>
          <w:sz w:val="24"/>
          <w:szCs w:val="24"/>
        </w:rPr>
        <w:t xml:space="preserve">niniejszego zapytania </w:t>
      </w:r>
      <w:r w:rsidRPr="006026AB">
        <w:rPr>
          <w:rFonts w:ascii="Times New Roman" w:hAnsi="Times New Roman" w:cs="Times New Roman"/>
          <w:sz w:val="24"/>
          <w:szCs w:val="24"/>
        </w:rPr>
        <w:t>ofertowego. Dostawa może obejmować przedmiot zapytania o lepszych lub równoważ</w:t>
      </w:r>
      <w:r w:rsidR="00324D6E" w:rsidRPr="006026AB">
        <w:rPr>
          <w:rFonts w:ascii="Times New Roman" w:hAnsi="Times New Roman" w:cs="Times New Roman"/>
          <w:sz w:val="24"/>
          <w:szCs w:val="24"/>
        </w:rPr>
        <w:t>onych</w:t>
      </w:r>
      <w:r w:rsidRPr="006026AB">
        <w:rPr>
          <w:rFonts w:ascii="Times New Roman" w:hAnsi="Times New Roman" w:cs="Times New Roman"/>
          <w:sz w:val="24"/>
          <w:szCs w:val="24"/>
        </w:rPr>
        <w:t xml:space="preserve"> parametrach w stosunkach do wskazanych w wykazie szczegółowym.</w:t>
      </w:r>
    </w:p>
    <w:p w:rsidR="005253A7" w:rsidRPr="006026AB" w:rsidRDefault="00AC6D13" w:rsidP="00D214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>Doposażenie</w:t>
      </w:r>
      <w:r w:rsidR="005253A7" w:rsidRPr="006026AB">
        <w:rPr>
          <w:rFonts w:ascii="Times New Roman" w:hAnsi="Times New Roman" w:cs="Times New Roman"/>
          <w:sz w:val="24"/>
          <w:szCs w:val="24"/>
        </w:rPr>
        <w:t xml:space="preserve"> musi</w:t>
      </w:r>
      <w:r w:rsidR="00324D6E" w:rsidRPr="006026AB">
        <w:rPr>
          <w:rFonts w:ascii="Times New Roman" w:hAnsi="Times New Roman" w:cs="Times New Roman"/>
          <w:sz w:val="24"/>
          <w:szCs w:val="24"/>
        </w:rPr>
        <w:t xml:space="preserve"> odpowiadać wymaganiom ogólnym,</w:t>
      </w:r>
      <w:r w:rsidR="005253A7" w:rsidRPr="006026AB">
        <w:rPr>
          <w:rFonts w:ascii="Times New Roman" w:hAnsi="Times New Roman" w:cs="Times New Roman"/>
          <w:sz w:val="24"/>
          <w:szCs w:val="24"/>
        </w:rPr>
        <w:t xml:space="preserve"> spełniać następujące warunki:</w:t>
      </w:r>
    </w:p>
    <w:p w:rsidR="00324D6E" w:rsidRPr="006026AB" w:rsidRDefault="005253A7" w:rsidP="006170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>-</w:t>
      </w:r>
      <w:r w:rsidR="00324D6E" w:rsidRPr="006026AB">
        <w:rPr>
          <w:rFonts w:ascii="Times New Roman" w:hAnsi="Times New Roman" w:cs="Times New Roman"/>
          <w:sz w:val="24"/>
          <w:szCs w:val="24"/>
        </w:rPr>
        <w:t xml:space="preserve"> być fabrycznie nowe ( wyprodukowane nie wcześniej niż 9 miesięcy przed dostawą) i wolne</w:t>
      </w:r>
      <w:r w:rsidR="00D214F4" w:rsidRPr="006026AB">
        <w:rPr>
          <w:rFonts w:ascii="Times New Roman" w:hAnsi="Times New Roman" w:cs="Times New Roman"/>
          <w:sz w:val="24"/>
          <w:szCs w:val="24"/>
        </w:rPr>
        <w:t xml:space="preserve"> </w:t>
      </w:r>
      <w:r w:rsidR="00324D6E" w:rsidRPr="006026AB">
        <w:rPr>
          <w:rFonts w:ascii="Times New Roman" w:hAnsi="Times New Roman" w:cs="Times New Roman"/>
          <w:sz w:val="24"/>
          <w:szCs w:val="24"/>
        </w:rPr>
        <w:t>od obciążeń prawami osób trzecich</w:t>
      </w:r>
      <w:r w:rsidR="005F5C06" w:rsidRPr="006026AB">
        <w:rPr>
          <w:rFonts w:ascii="Times New Roman" w:hAnsi="Times New Roman" w:cs="Times New Roman"/>
          <w:sz w:val="24"/>
          <w:szCs w:val="24"/>
        </w:rPr>
        <w:t>;</w:t>
      </w:r>
    </w:p>
    <w:p w:rsidR="00324D6E" w:rsidRPr="006026AB" w:rsidRDefault="00324D6E" w:rsidP="006170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>- posiadać deklarację CE</w:t>
      </w:r>
      <w:r w:rsidR="005F5C06" w:rsidRPr="006026AB">
        <w:rPr>
          <w:rFonts w:ascii="Times New Roman" w:hAnsi="Times New Roman" w:cs="Times New Roman"/>
          <w:sz w:val="24"/>
          <w:szCs w:val="24"/>
        </w:rPr>
        <w:t>;</w:t>
      </w:r>
    </w:p>
    <w:p w:rsidR="005253A7" w:rsidRPr="006026AB" w:rsidRDefault="00324D6E" w:rsidP="006170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>- posiadać dołączone niezbędne instrukcje i materiały dotyczące użytkowania w języku</w:t>
      </w:r>
      <w:r w:rsidR="00CC2648">
        <w:rPr>
          <w:rFonts w:ascii="Times New Roman" w:hAnsi="Times New Roman" w:cs="Times New Roman"/>
          <w:sz w:val="24"/>
          <w:szCs w:val="24"/>
        </w:rPr>
        <w:t xml:space="preserve"> </w:t>
      </w:r>
      <w:r w:rsidRPr="006026AB">
        <w:rPr>
          <w:rFonts w:ascii="Times New Roman" w:hAnsi="Times New Roman" w:cs="Times New Roman"/>
          <w:sz w:val="24"/>
          <w:szCs w:val="24"/>
        </w:rPr>
        <w:t>polskim</w:t>
      </w:r>
      <w:r w:rsidR="00D214F4" w:rsidRPr="006026AB">
        <w:rPr>
          <w:rFonts w:ascii="Times New Roman" w:hAnsi="Times New Roman" w:cs="Times New Roman"/>
          <w:sz w:val="24"/>
          <w:szCs w:val="24"/>
        </w:rPr>
        <w:t>;</w:t>
      </w:r>
    </w:p>
    <w:p w:rsidR="00324D6E" w:rsidRPr="006026AB" w:rsidRDefault="00324D6E" w:rsidP="006170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>- posiadać okres gwarancji udzielonej przez producenta lub dostawcę nie krótszy niż 2 lata;</w:t>
      </w:r>
    </w:p>
    <w:p w:rsidR="005B5C76" w:rsidRDefault="00324D6E" w:rsidP="006170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>- posiadać</w:t>
      </w:r>
      <w:r w:rsidR="005B5C76" w:rsidRPr="006026AB">
        <w:rPr>
          <w:rFonts w:ascii="Times New Roman" w:hAnsi="Times New Roman" w:cs="Times New Roman"/>
          <w:sz w:val="24"/>
          <w:szCs w:val="24"/>
        </w:rPr>
        <w:t xml:space="preserve"> certyfikat PŻH</w:t>
      </w:r>
      <w:r w:rsidR="00CC2648">
        <w:rPr>
          <w:rFonts w:ascii="Times New Roman" w:hAnsi="Times New Roman" w:cs="Times New Roman"/>
          <w:sz w:val="24"/>
          <w:szCs w:val="24"/>
        </w:rPr>
        <w:t>.</w:t>
      </w:r>
    </w:p>
    <w:p w:rsidR="00D214F4" w:rsidRPr="006026AB" w:rsidRDefault="00D214F4" w:rsidP="006170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214F4" w:rsidRPr="006026AB" w:rsidRDefault="00D214F4" w:rsidP="006170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6AB">
        <w:rPr>
          <w:rFonts w:ascii="Times New Roman" w:hAnsi="Times New Roman" w:cs="Times New Roman"/>
          <w:b/>
          <w:bCs/>
          <w:sz w:val="24"/>
          <w:szCs w:val="24"/>
        </w:rPr>
        <w:t xml:space="preserve">Termin wykonania zamówienia: </w:t>
      </w:r>
    </w:p>
    <w:p w:rsidR="00CC2648" w:rsidRDefault="00CC2648" w:rsidP="0061707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214F4" w:rsidRPr="006026AB" w:rsidRDefault="006026AB" w:rsidP="00CC2648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D214F4" w:rsidRPr="006026AB">
        <w:rPr>
          <w:rFonts w:ascii="Times New Roman" w:hAnsi="Times New Roman" w:cs="Times New Roman"/>
          <w:b/>
          <w:bCs/>
          <w:sz w:val="24"/>
          <w:szCs w:val="24"/>
          <w:u w:val="single"/>
        </w:rPr>
        <w:t>1 października 2019 r.</w:t>
      </w:r>
    </w:p>
    <w:p w:rsidR="00654F5B" w:rsidRPr="006026AB" w:rsidRDefault="00654F5B" w:rsidP="0061707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C2648" w:rsidRDefault="00654F5B" w:rsidP="00CC26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6AB">
        <w:rPr>
          <w:rFonts w:ascii="Times New Roman" w:hAnsi="Times New Roman" w:cs="Times New Roman"/>
          <w:b/>
          <w:bCs/>
          <w:sz w:val="24"/>
          <w:szCs w:val="24"/>
        </w:rPr>
        <w:t>Opis warunków udziału w postępowaniu</w:t>
      </w:r>
      <w:r w:rsidR="00917CA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17CA7" w:rsidRDefault="00917CA7" w:rsidP="00917CA7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14F4" w:rsidRPr="00CC2648" w:rsidRDefault="00654F5B" w:rsidP="00CC2648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648">
        <w:rPr>
          <w:rFonts w:ascii="Times New Roman" w:hAnsi="Times New Roman" w:cs="Times New Roman"/>
          <w:sz w:val="24"/>
          <w:szCs w:val="24"/>
        </w:rPr>
        <w:t>O udzielnie zamówienia mogą  ubiegać się wykonawcy którzy:</w:t>
      </w:r>
    </w:p>
    <w:p w:rsidR="00156EE6" w:rsidRPr="006026AB" w:rsidRDefault="00654F5B" w:rsidP="0061707E">
      <w:pPr>
        <w:pStyle w:val="Teksttreci20"/>
        <w:shd w:val="clear" w:color="auto" w:fill="auto"/>
        <w:spacing w:before="0" w:after="240" w:line="240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>- posiada</w:t>
      </w:r>
      <w:r w:rsidR="005F5C06" w:rsidRPr="006026AB">
        <w:rPr>
          <w:rFonts w:ascii="Times New Roman" w:hAnsi="Times New Roman" w:cs="Times New Roman"/>
          <w:sz w:val="24"/>
          <w:szCs w:val="24"/>
        </w:rPr>
        <w:t>ją</w:t>
      </w:r>
      <w:r w:rsidRPr="006026AB">
        <w:rPr>
          <w:rFonts w:ascii="Times New Roman" w:hAnsi="Times New Roman" w:cs="Times New Roman"/>
          <w:sz w:val="24"/>
          <w:szCs w:val="24"/>
        </w:rPr>
        <w:t xml:space="preserve"> uprawnienia do wykonywania określonej działalności lub czynności, jeżeli przepisy prawa nakładają obowiązek ich posiadania;</w:t>
      </w:r>
    </w:p>
    <w:p w:rsidR="00654F5B" w:rsidRPr="006026AB" w:rsidRDefault="00654F5B" w:rsidP="0061707E">
      <w:pPr>
        <w:pStyle w:val="Teksttreci20"/>
        <w:shd w:val="clear" w:color="auto" w:fill="auto"/>
        <w:spacing w:before="0" w:after="240" w:line="240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>- posiada</w:t>
      </w:r>
      <w:r w:rsidR="005F5C06" w:rsidRPr="006026AB">
        <w:rPr>
          <w:rFonts w:ascii="Times New Roman" w:hAnsi="Times New Roman" w:cs="Times New Roman"/>
          <w:sz w:val="24"/>
          <w:szCs w:val="24"/>
        </w:rPr>
        <w:t>ją</w:t>
      </w:r>
      <w:r w:rsidRPr="006026AB">
        <w:rPr>
          <w:rFonts w:ascii="Times New Roman" w:hAnsi="Times New Roman" w:cs="Times New Roman"/>
          <w:sz w:val="24"/>
          <w:szCs w:val="24"/>
        </w:rPr>
        <w:t xml:space="preserve"> wiedzę i doświadczenie;</w:t>
      </w:r>
    </w:p>
    <w:p w:rsidR="006026AB" w:rsidRDefault="00654F5B" w:rsidP="006026AB">
      <w:pPr>
        <w:pStyle w:val="Teksttreci20"/>
        <w:shd w:val="clear" w:color="auto" w:fill="auto"/>
        <w:spacing w:before="0" w:after="240" w:line="240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>- dysponuj</w:t>
      </w:r>
      <w:r w:rsidR="005F5C06" w:rsidRPr="006026AB">
        <w:rPr>
          <w:rFonts w:ascii="Times New Roman" w:hAnsi="Times New Roman" w:cs="Times New Roman"/>
          <w:sz w:val="24"/>
          <w:szCs w:val="24"/>
        </w:rPr>
        <w:t>ą</w:t>
      </w:r>
      <w:r w:rsidRPr="006026AB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wykonywania zamówienia;</w:t>
      </w:r>
    </w:p>
    <w:p w:rsidR="00CC2648" w:rsidRDefault="00654F5B" w:rsidP="00CC2648">
      <w:pPr>
        <w:pStyle w:val="Teksttreci20"/>
        <w:shd w:val="clear" w:color="auto" w:fill="auto"/>
        <w:spacing w:before="0" w:after="240" w:line="240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>- znajduje się w odpowiedniej sytuacji ekonomicznej i finansowej.</w:t>
      </w:r>
    </w:p>
    <w:p w:rsidR="00CC2648" w:rsidRDefault="00CC2648" w:rsidP="00CC2648">
      <w:pPr>
        <w:pStyle w:val="Teksttreci20"/>
        <w:shd w:val="clear" w:color="auto" w:fill="auto"/>
        <w:spacing w:before="0" w:after="240" w:line="240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E6D03" w:rsidRPr="006026AB">
        <w:rPr>
          <w:rFonts w:ascii="Times New Roman" w:hAnsi="Times New Roman" w:cs="Times New Roman"/>
          <w:sz w:val="24"/>
          <w:szCs w:val="24"/>
        </w:rPr>
        <w:t xml:space="preserve"> </w:t>
      </w:r>
      <w:r w:rsidR="00654F5B" w:rsidRPr="006026AB">
        <w:rPr>
          <w:rFonts w:ascii="Times New Roman" w:hAnsi="Times New Roman" w:cs="Times New Roman"/>
          <w:sz w:val="24"/>
          <w:szCs w:val="24"/>
        </w:rPr>
        <w:t>celu potwierdzenia spełniania warunków udziału w postępowaniu przez wykonawcę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F5B" w:rsidRPr="006026AB">
        <w:rPr>
          <w:rFonts w:ascii="Times New Roman" w:hAnsi="Times New Roman" w:cs="Times New Roman"/>
          <w:sz w:val="24"/>
          <w:szCs w:val="24"/>
        </w:rPr>
        <w:t>oferty należy</w:t>
      </w:r>
      <w:r w:rsidR="001E6D03" w:rsidRPr="006026AB">
        <w:rPr>
          <w:rFonts w:ascii="Times New Roman" w:hAnsi="Times New Roman" w:cs="Times New Roman"/>
          <w:sz w:val="24"/>
          <w:szCs w:val="24"/>
        </w:rPr>
        <w:t xml:space="preserve"> </w:t>
      </w:r>
      <w:r w:rsidR="00654F5B" w:rsidRPr="006026AB">
        <w:rPr>
          <w:rFonts w:ascii="Times New Roman" w:hAnsi="Times New Roman" w:cs="Times New Roman"/>
          <w:sz w:val="24"/>
          <w:szCs w:val="24"/>
        </w:rPr>
        <w:t>dołączyć oświadczenie wykonawcy stanowiące załącznik nr 4.</w:t>
      </w:r>
    </w:p>
    <w:p w:rsidR="000941C3" w:rsidRDefault="000941C3" w:rsidP="00CC2648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26AB">
        <w:rPr>
          <w:rFonts w:ascii="Times New Roman" w:hAnsi="Times New Roman" w:cs="Times New Roman"/>
          <w:b/>
          <w:bCs/>
          <w:sz w:val="24"/>
          <w:szCs w:val="24"/>
        </w:rPr>
        <w:t>Kryterium oceny ofert:</w:t>
      </w:r>
    </w:p>
    <w:p w:rsidR="00654F5B" w:rsidRPr="006026AB" w:rsidRDefault="000941C3" w:rsidP="006170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>Za najkorzystniejszą zostanie uznana oferta z najniższą ceną</w:t>
      </w:r>
      <w:r w:rsidR="00CC2648">
        <w:rPr>
          <w:rFonts w:ascii="Times New Roman" w:hAnsi="Times New Roman" w:cs="Times New Roman"/>
          <w:sz w:val="24"/>
          <w:szCs w:val="24"/>
        </w:rPr>
        <w:t xml:space="preserve"> złożona </w:t>
      </w:r>
      <w:r w:rsidRPr="006026AB">
        <w:rPr>
          <w:rFonts w:ascii="Times New Roman" w:hAnsi="Times New Roman" w:cs="Times New Roman"/>
          <w:sz w:val="24"/>
          <w:szCs w:val="24"/>
        </w:rPr>
        <w:t>przez Wykonawcę spełniającego określone wymagania. W cenie oferty winny być skalkulowane wszystkie koszty związane z realizacją przedmiotu zamówienia ( np. koszty dojazdu itp.).</w:t>
      </w:r>
    </w:p>
    <w:p w:rsidR="008D1F01" w:rsidRDefault="008D1F01" w:rsidP="006170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oraz termin składania ofert:</w:t>
      </w:r>
    </w:p>
    <w:p w:rsidR="008D1F01" w:rsidRDefault="008D1F01" w:rsidP="008D1F01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1C2" w:rsidRDefault="008D1F01" w:rsidP="008D1F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D1F01">
        <w:rPr>
          <w:rFonts w:ascii="Times New Roman" w:hAnsi="Times New Roman" w:cs="Times New Roman"/>
          <w:sz w:val="24"/>
          <w:szCs w:val="24"/>
        </w:rPr>
        <w:t xml:space="preserve">Oferty wraz z wymaganymi załącznikami należy zamieścić na stronie </w:t>
      </w:r>
      <w:hyperlink r:id="rId10" w:history="1">
        <w:r w:rsidRPr="008D1F01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https://platformazakupowa.pl/sp_golub_dobrzyn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D1F01" w:rsidRDefault="008D1F01" w:rsidP="008D1F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8D1F01">
        <w:rPr>
          <w:rFonts w:ascii="Times New Roman" w:hAnsi="Times New Roman" w:cs="Times New Roman"/>
          <w:sz w:val="24"/>
          <w:szCs w:val="24"/>
        </w:rPr>
        <w:t xml:space="preserve">ermin składania ofert upływa </w:t>
      </w:r>
      <w:r w:rsidRPr="008D1F0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D1F01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2019 r.  godz.10.00</w:t>
      </w:r>
      <w:r w:rsidR="007E61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D1F01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Pr="008D1F01">
        <w:rPr>
          <w:rFonts w:ascii="Times New Roman" w:hAnsi="Times New Roman" w:cs="Times New Roman"/>
          <w:b/>
          <w:bCs/>
          <w:sz w:val="24"/>
          <w:szCs w:val="24"/>
        </w:rPr>
        <w:t>16 października 2019 r. godz. 10.05</w:t>
      </w:r>
      <w:r w:rsidRPr="008D1F01">
        <w:rPr>
          <w:rFonts w:ascii="Times New Roman" w:hAnsi="Times New Roman" w:cs="Times New Roman"/>
          <w:sz w:val="24"/>
          <w:szCs w:val="24"/>
        </w:rPr>
        <w:t xml:space="preserve"> w siedzibie Zamawiającego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1F01">
        <w:rPr>
          <w:rFonts w:ascii="Times New Roman" w:hAnsi="Times New Roman" w:cs="Times New Roman"/>
          <w:sz w:val="24"/>
          <w:szCs w:val="24"/>
        </w:rPr>
        <w:t>Sala Biuro Rady pokój S 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1F01">
        <w:rPr>
          <w:rFonts w:ascii="Times New Roman" w:hAnsi="Times New Roman" w:cs="Times New Roman"/>
          <w:sz w:val="24"/>
          <w:szCs w:val="24"/>
        </w:rPr>
        <w:t>.</w:t>
      </w:r>
    </w:p>
    <w:p w:rsidR="008D1F01" w:rsidRDefault="008D1F01" w:rsidP="008D1F01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41C3" w:rsidRPr="007D1FE3" w:rsidRDefault="007D1FE3" w:rsidP="006170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FE3">
        <w:rPr>
          <w:rFonts w:ascii="Times New Roman" w:hAnsi="Times New Roman" w:cs="Times New Roman"/>
          <w:b/>
          <w:bCs/>
          <w:sz w:val="24"/>
          <w:szCs w:val="24"/>
        </w:rPr>
        <w:t>Dokumenty składające się na ofertę, d</w:t>
      </w:r>
      <w:r w:rsidR="000941C3" w:rsidRPr="007D1FE3">
        <w:rPr>
          <w:rFonts w:ascii="Times New Roman" w:hAnsi="Times New Roman" w:cs="Times New Roman"/>
          <w:b/>
          <w:bCs/>
          <w:sz w:val="24"/>
          <w:szCs w:val="24"/>
        </w:rPr>
        <w:t>odatkowe informacje dla Wykonawcy</w:t>
      </w:r>
      <w:r w:rsidRPr="007D1FE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E61C2" w:rsidRDefault="007E61C2" w:rsidP="007E61C2">
      <w:pPr>
        <w:pStyle w:val="Teksttreci20"/>
        <w:shd w:val="clear" w:color="auto" w:fill="auto"/>
        <w:tabs>
          <w:tab w:val="left" w:pos="426"/>
        </w:tabs>
        <w:spacing w:before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A0540">
        <w:rPr>
          <w:rFonts w:ascii="Times New Roman" w:hAnsi="Times New Roman" w:cs="Times New Roman"/>
          <w:sz w:val="24"/>
          <w:szCs w:val="24"/>
        </w:rPr>
        <w:t>ykonawca powinien sporządzić ofertę</w:t>
      </w:r>
      <w:r>
        <w:rPr>
          <w:rFonts w:ascii="Times New Roman" w:hAnsi="Times New Roman" w:cs="Times New Roman"/>
          <w:sz w:val="24"/>
          <w:szCs w:val="24"/>
        </w:rPr>
        <w:t xml:space="preserve"> na formularzu ofertowym stanowiącym załącznik nr 1. O</w:t>
      </w:r>
      <w:r w:rsidRPr="003A0540">
        <w:rPr>
          <w:rFonts w:ascii="Times New Roman" w:hAnsi="Times New Roman" w:cs="Times New Roman"/>
          <w:sz w:val="24"/>
          <w:szCs w:val="24"/>
        </w:rPr>
        <w:t>ferta winna zawierać nazwę i adres Wykonawcy oraz podpis osoby uprawnionej lub upoważnionej do występowania w imieniu Wykonawcy, przy czym podpis musi być czytelny lub opisany pieczątką imienną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1C2" w:rsidRDefault="007E61C2" w:rsidP="007E61C2">
      <w:pPr>
        <w:pStyle w:val="Teksttreci20"/>
        <w:shd w:val="clear" w:color="auto" w:fill="auto"/>
        <w:tabs>
          <w:tab w:val="left" w:pos="426"/>
        </w:tabs>
        <w:spacing w:before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formularzem ofertowym Wykonawca załącza:</w:t>
      </w:r>
    </w:p>
    <w:p w:rsidR="007E61C2" w:rsidRDefault="007E61C2" w:rsidP="007E61C2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B2AFE">
        <w:rPr>
          <w:rFonts w:ascii="Times New Roman" w:hAnsi="Times New Roman" w:cs="Times New Roman"/>
          <w:sz w:val="24"/>
          <w:szCs w:val="24"/>
        </w:rPr>
        <w:t>zór umowy stanowiący załącznik nr 2 do zapytania ofertowego, parafowany na każdej stronie przez Wykonawcę lub uprawnione osoby do działania w jego imieniu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61C2" w:rsidRDefault="007E61C2" w:rsidP="007E61C2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B2AFE">
        <w:rPr>
          <w:rFonts w:ascii="Times New Roman" w:hAnsi="Times New Roman" w:cs="Times New Roman"/>
          <w:sz w:val="24"/>
          <w:szCs w:val="24"/>
        </w:rPr>
        <w:t>wypełniony formularz cenowy stanowiący załącznik nr 3,</w:t>
      </w:r>
    </w:p>
    <w:p w:rsidR="007E61C2" w:rsidRDefault="007E61C2" w:rsidP="007E61C2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17CA7">
        <w:rPr>
          <w:rFonts w:ascii="Times New Roman" w:hAnsi="Times New Roman" w:cs="Times New Roman"/>
          <w:sz w:val="24"/>
          <w:szCs w:val="24"/>
        </w:rPr>
        <w:t>oświadczenie Wykonawcy o spełnianiu warunków udziału w postępowaniu stanowiące załącznik nr 4.</w:t>
      </w:r>
    </w:p>
    <w:p w:rsidR="001E2F5A" w:rsidRDefault="001E2F5A" w:rsidP="001E2F5A">
      <w:pPr>
        <w:pStyle w:val="Teksttreci20"/>
        <w:shd w:val="clear" w:color="auto" w:fill="auto"/>
        <w:tabs>
          <w:tab w:val="left" w:pos="426"/>
        </w:tabs>
        <w:spacing w:before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1E2F5A">
        <w:rPr>
          <w:rFonts w:ascii="Times New Roman" w:hAnsi="Times New Roman" w:cs="Times New Roman"/>
          <w:sz w:val="24"/>
          <w:szCs w:val="24"/>
        </w:rPr>
        <w:t xml:space="preserve">W sytuacjach awaryjnych np. w przypadku braku działania https://platformazakupowa.pl/sp_golub_dobrzyn Zamawiający dopuszcza również możliwość komunikowania się za pomocą poczty elektronicznej na adres </w:t>
      </w:r>
      <w:hyperlink r:id="rId11" w:history="1">
        <w:r w:rsidRPr="006026A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l.mazurkiewicz@golub-dobrzyn.com.pl</w:t>
        </w:r>
      </w:hyperlink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7D1FE3" w:rsidRDefault="007D1FE3" w:rsidP="006170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D1FE3" w:rsidRPr="006026AB" w:rsidRDefault="00857A69" w:rsidP="007D1F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D1FE3">
        <w:rPr>
          <w:rFonts w:ascii="Times New Roman" w:hAnsi="Times New Roman" w:cs="Times New Roman"/>
          <w:sz w:val="24"/>
          <w:szCs w:val="24"/>
        </w:rPr>
        <w:t>Zamawiający zastrzega sobie prawo do unieważnienia postępowania w całości lub w części bez podania przyczyny</w:t>
      </w:r>
      <w:r w:rsidR="007D1FE3">
        <w:rPr>
          <w:rFonts w:ascii="Times New Roman" w:hAnsi="Times New Roman" w:cs="Times New Roman"/>
          <w:sz w:val="24"/>
          <w:szCs w:val="24"/>
        </w:rPr>
        <w:t>.</w:t>
      </w:r>
      <w:r w:rsidR="008D1F01">
        <w:rPr>
          <w:rFonts w:ascii="Times New Roman" w:hAnsi="Times New Roman" w:cs="Times New Roman"/>
          <w:sz w:val="24"/>
          <w:szCs w:val="24"/>
        </w:rPr>
        <w:t xml:space="preserve"> </w:t>
      </w:r>
      <w:r w:rsidR="008D1F01" w:rsidRPr="008D1F01">
        <w:rPr>
          <w:rFonts w:ascii="Times New Roman" w:hAnsi="Times New Roman" w:cs="Times New Roman"/>
          <w:sz w:val="24"/>
          <w:szCs w:val="24"/>
        </w:rPr>
        <w:t>Niniejsze zapytanie ofertowe nie stanowi zobowiązania do zawarcia umowy lub złożenia zamówienia.</w:t>
      </w:r>
      <w:r w:rsidR="008D1F01">
        <w:rPr>
          <w:rFonts w:ascii="Times New Roman" w:hAnsi="Times New Roman" w:cs="Times New Roman"/>
          <w:sz w:val="24"/>
          <w:szCs w:val="24"/>
        </w:rPr>
        <w:t xml:space="preserve"> </w:t>
      </w:r>
      <w:r w:rsidR="008D1F01" w:rsidRPr="007D1FE3">
        <w:rPr>
          <w:rFonts w:ascii="Times New Roman" w:hAnsi="Times New Roman" w:cs="Times New Roman"/>
          <w:sz w:val="24"/>
          <w:szCs w:val="24"/>
        </w:rPr>
        <w:t>Postępowanie prowadzone jest w języku polskim.</w:t>
      </w:r>
      <w:r w:rsidR="008D1F01">
        <w:rPr>
          <w:rFonts w:ascii="Times New Roman" w:hAnsi="Times New Roman" w:cs="Times New Roman"/>
          <w:sz w:val="24"/>
          <w:szCs w:val="24"/>
        </w:rPr>
        <w:t xml:space="preserve"> </w:t>
      </w:r>
      <w:r w:rsidR="007D1FE3" w:rsidRPr="006026AB">
        <w:rPr>
          <w:rFonts w:ascii="Times New Roman" w:hAnsi="Times New Roman" w:cs="Times New Roman"/>
          <w:sz w:val="24"/>
          <w:szCs w:val="24"/>
        </w:rPr>
        <w:t>Zamawiający nie dopuszcza składania ofert częściowych i wariantowych.</w:t>
      </w:r>
      <w:r w:rsidR="001E2F5A">
        <w:rPr>
          <w:rFonts w:ascii="Times New Roman" w:hAnsi="Times New Roman" w:cs="Times New Roman"/>
          <w:sz w:val="24"/>
          <w:szCs w:val="24"/>
        </w:rPr>
        <w:t xml:space="preserve"> </w:t>
      </w:r>
      <w:r w:rsidR="001E2F5A" w:rsidRPr="001E2F5A">
        <w:rPr>
          <w:rFonts w:ascii="Times New Roman" w:hAnsi="Times New Roman" w:cs="Times New Roman"/>
          <w:sz w:val="24"/>
          <w:szCs w:val="24"/>
        </w:rPr>
        <w:t>Koszty  związane z przygotowaniem oferty  ponosi składający ofertę</w:t>
      </w:r>
      <w:r w:rsidR="001E2F5A">
        <w:rPr>
          <w:rFonts w:ascii="Times New Roman" w:hAnsi="Times New Roman" w:cs="Times New Roman"/>
          <w:sz w:val="24"/>
          <w:szCs w:val="24"/>
        </w:rPr>
        <w:t xml:space="preserve">. </w:t>
      </w:r>
      <w:r w:rsidR="001E2F5A" w:rsidRPr="001E2F5A">
        <w:rPr>
          <w:rFonts w:ascii="Times New Roman" w:hAnsi="Times New Roman" w:cs="Times New Roman"/>
          <w:sz w:val="24"/>
          <w:szCs w:val="24"/>
        </w:rPr>
        <w:t>Wykonawca ma prawo złożyć tylko jedną ofertę.</w:t>
      </w:r>
    </w:p>
    <w:p w:rsidR="007D1FE3" w:rsidRDefault="007D1FE3" w:rsidP="006170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7A69" w:rsidRPr="007D1FE3" w:rsidRDefault="00857A69" w:rsidP="006170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D1FE3">
        <w:rPr>
          <w:rFonts w:ascii="Times New Roman" w:hAnsi="Times New Roman" w:cs="Times New Roman"/>
          <w:sz w:val="24"/>
          <w:szCs w:val="24"/>
        </w:rPr>
        <w:t>Informacja o wyborze najkorzystniejszej oferty zostanie zamieszczona na stronie internetowej Powiatu Golubsko-Dobrzyńskiego. Informacja o terminie i miejscu podpisania umowy zostanie przekazana telefonicznie Wykonawcy, którego oferta zostanie wybrana.</w:t>
      </w:r>
    </w:p>
    <w:p w:rsidR="00857A69" w:rsidRPr="007D1FE3" w:rsidRDefault="00857A69" w:rsidP="006170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1707E" w:rsidRDefault="0061707E" w:rsidP="0061707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61C2" w:rsidRDefault="007E61C2" w:rsidP="0061707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61C2" w:rsidRDefault="007E61C2" w:rsidP="0061707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61C2" w:rsidRDefault="007E61C2" w:rsidP="0061707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61C2" w:rsidRPr="006026AB" w:rsidRDefault="007E61C2" w:rsidP="0061707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17CA7" w:rsidRDefault="00917CA7" w:rsidP="00917C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707E" w:rsidRPr="00917CA7" w:rsidRDefault="0061707E" w:rsidP="00917CA7">
      <w:pPr>
        <w:jc w:val="both"/>
        <w:rPr>
          <w:rFonts w:ascii="Times New Roman" w:hAnsi="Times New Roman" w:cs="Times New Roman"/>
          <w:sz w:val="24"/>
          <w:szCs w:val="24"/>
        </w:rPr>
      </w:pPr>
      <w:r w:rsidRPr="00917CA7">
        <w:rPr>
          <w:rFonts w:ascii="Times New Roman" w:hAnsi="Times New Roman" w:cs="Times New Roman"/>
          <w:sz w:val="24"/>
          <w:szCs w:val="24"/>
        </w:rPr>
        <w:t>Załączniki:</w:t>
      </w:r>
    </w:p>
    <w:p w:rsidR="0061707E" w:rsidRPr="006026AB" w:rsidRDefault="0061707E" w:rsidP="0061707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 xml:space="preserve">Formularz ofertowy </w:t>
      </w:r>
      <w:r w:rsidR="00917CA7">
        <w:rPr>
          <w:rFonts w:ascii="Times New Roman" w:hAnsi="Times New Roman" w:cs="Times New Roman"/>
          <w:sz w:val="24"/>
          <w:szCs w:val="24"/>
        </w:rPr>
        <w:t>–</w:t>
      </w:r>
      <w:r w:rsidRPr="006026AB">
        <w:rPr>
          <w:rFonts w:ascii="Times New Roman" w:hAnsi="Times New Roman" w:cs="Times New Roman"/>
          <w:sz w:val="24"/>
          <w:szCs w:val="24"/>
        </w:rPr>
        <w:t xml:space="preserve"> zał</w:t>
      </w:r>
      <w:r w:rsidR="00917CA7">
        <w:rPr>
          <w:rFonts w:ascii="Times New Roman" w:hAnsi="Times New Roman" w:cs="Times New Roman"/>
          <w:sz w:val="24"/>
          <w:szCs w:val="24"/>
        </w:rPr>
        <w:t xml:space="preserve">ącznik </w:t>
      </w:r>
      <w:r w:rsidRPr="006026AB">
        <w:rPr>
          <w:rFonts w:ascii="Times New Roman" w:hAnsi="Times New Roman" w:cs="Times New Roman"/>
          <w:sz w:val="24"/>
          <w:szCs w:val="24"/>
        </w:rPr>
        <w:t>nr</w:t>
      </w:r>
      <w:r w:rsidR="00BF1817" w:rsidRPr="006026AB">
        <w:rPr>
          <w:rFonts w:ascii="Times New Roman" w:hAnsi="Times New Roman" w:cs="Times New Roman"/>
          <w:sz w:val="24"/>
          <w:szCs w:val="24"/>
        </w:rPr>
        <w:t xml:space="preserve"> </w:t>
      </w:r>
      <w:r w:rsidR="006026AB">
        <w:rPr>
          <w:rFonts w:ascii="Times New Roman" w:hAnsi="Times New Roman" w:cs="Times New Roman"/>
          <w:sz w:val="24"/>
          <w:szCs w:val="24"/>
        </w:rPr>
        <w:t>1</w:t>
      </w:r>
    </w:p>
    <w:p w:rsidR="00917CA7" w:rsidRDefault="00917CA7" w:rsidP="0061707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– załącznik nr 2</w:t>
      </w:r>
    </w:p>
    <w:p w:rsidR="0061707E" w:rsidRDefault="0061707E" w:rsidP="0061707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6AB">
        <w:rPr>
          <w:rFonts w:ascii="Times New Roman" w:hAnsi="Times New Roman" w:cs="Times New Roman"/>
          <w:sz w:val="24"/>
          <w:szCs w:val="24"/>
        </w:rPr>
        <w:t>Zbiorcze zestawienie cenowe</w:t>
      </w:r>
      <w:r w:rsidR="00917CA7">
        <w:rPr>
          <w:rFonts w:ascii="Times New Roman" w:hAnsi="Times New Roman" w:cs="Times New Roman"/>
          <w:sz w:val="24"/>
          <w:szCs w:val="24"/>
        </w:rPr>
        <w:t xml:space="preserve"> – załącznik nr 3</w:t>
      </w:r>
    </w:p>
    <w:p w:rsidR="00BF1817" w:rsidRPr="00BF1817" w:rsidRDefault="00917CA7" w:rsidP="007E6D7A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917CA7">
        <w:rPr>
          <w:rFonts w:ascii="Times New Roman" w:hAnsi="Times New Roman" w:cs="Times New Roman"/>
          <w:sz w:val="24"/>
          <w:szCs w:val="24"/>
        </w:rPr>
        <w:t>Oświadczenie Wykonawcy o spełnianiu warunków udziału w postępowaniu – załącznik nr 4</w:t>
      </w:r>
    </w:p>
    <w:sectPr w:rsidR="00BF1817" w:rsidRPr="00BF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65D" w:rsidRDefault="0003665D" w:rsidP="00BF1817">
      <w:pPr>
        <w:spacing w:after="0" w:line="240" w:lineRule="auto"/>
      </w:pPr>
      <w:r>
        <w:separator/>
      </w:r>
    </w:p>
  </w:endnote>
  <w:endnote w:type="continuationSeparator" w:id="0">
    <w:p w:rsidR="0003665D" w:rsidRDefault="0003665D" w:rsidP="00BF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65D" w:rsidRDefault="0003665D" w:rsidP="00BF1817">
      <w:pPr>
        <w:spacing w:after="0" w:line="240" w:lineRule="auto"/>
      </w:pPr>
      <w:r>
        <w:separator/>
      </w:r>
    </w:p>
  </w:footnote>
  <w:footnote w:type="continuationSeparator" w:id="0">
    <w:p w:rsidR="0003665D" w:rsidRDefault="0003665D" w:rsidP="00BF1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231E1"/>
    <w:multiLevelType w:val="hybridMultilevel"/>
    <w:tmpl w:val="D0B8D56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0AC6"/>
    <w:multiLevelType w:val="hybridMultilevel"/>
    <w:tmpl w:val="B4D85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657A8"/>
    <w:multiLevelType w:val="hybridMultilevel"/>
    <w:tmpl w:val="EF7610F2"/>
    <w:lvl w:ilvl="0" w:tplc="73FAE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C628D6"/>
    <w:multiLevelType w:val="hybridMultilevel"/>
    <w:tmpl w:val="027C8B9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F6162"/>
    <w:multiLevelType w:val="multilevel"/>
    <w:tmpl w:val="838E690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5E924A2"/>
    <w:multiLevelType w:val="hybridMultilevel"/>
    <w:tmpl w:val="209AF5FA"/>
    <w:lvl w:ilvl="0" w:tplc="E9AC27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BC66E9"/>
    <w:multiLevelType w:val="hybridMultilevel"/>
    <w:tmpl w:val="FFC852AE"/>
    <w:lvl w:ilvl="0" w:tplc="EF402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BF"/>
    <w:rsid w:val="0003665D"/>
    <w:rsid w:val="000941C3"/>
    <w:rsid w:val="000B2AFE"/>
    <w:rsid w:val="00156EE6"/>
    <w:rsid w:val="001E2F5A"/>
    <w:rsid w:val="001E6D03"/>
    <w:rsid w:val="00324D6E"/>
    <w:rsid w:val="003F497D"/>
    <w:rsid w:val="004018B2"/>
    <w:rsid w:val="005253A7"/>
    <w:rsid w:val="005B5C76"/>
    <w:rsid w:val="005F5C06"/>
    <w:rsid w:val="006026AB"/>
    <w:rsid w:val="0061707E"/>
    <w:rsid w:val="00654F5B"/>
    <w:rsid w:val="00667A9E"/>
    <w:rsid w:val="00727AD3"/>
    <w:rsid w:val="007549DE"/>
    <w:rsid w:val="00783B74"/>
    <w:rsid w:val="00790DA6"/>
    <w:rsid w:val="007A3DBF"/>
    <w:rsid w:val="007C7909"/>
    <w:rsid w:val="007D1FE3"/>
    <w:rsid w:val="007E61C2"/>
    <w:rsid w:val="00831056"/>
    <w:rsid w:val="00857A69"/>
    <w:rsid w:val="008D1F01"/>
    <w:rsid w:val="00917CA7"/>
    <w:rsid w:val="00A71688"/>
    <w:rsid w:val="00AC6D13"/>
    <w:rsid w:val="00BB219D"/>
    <w:rsid w:val="00BF1817"/>
    <w:rsid w:val="00CC2648"/>
    <w:rsid w:val="00D214F4"/>
    <w:rsid w:val="00D24505"/>
    <w:rsid w:val="00DE0288"/>
    <w:rsid w:val="00E17100"/>
    <w:rsid w:val="00E32033"/>
    <w:rsid w:val="00EC6654"/>
    <w:rsid w:val="00FC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CD53"/>
  <w15:chartTrackingRefBased/>
  <w15:docId w15:val="{1F7F0E28-2FB3-4C71-81A3-C71666CB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1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9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497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5C76"/>
    <w:rPr>
      <w:b/>
      <w:bCs/>
    </w:rPr>
  </w:style>
  <w:style w:type="character" w:customStyle="1" w:styleId="Teksttreci2">
    <w:name w:val="Tekst treści (2)_"/>
    <w:link w:val="Teksttreci20"/>
    <w:locked/>
    <w:rsid w:val="00654F5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54F5B"/>
    <w:pPr>
      <w:widowControl w:val="0"/>
      <w:shd w:val="clear" w:color="auto" w:fill="FFFFFF"/>
      <w:spacing w:before="420" w:after="0" w:line="317" w:lineRule="exact"/>
      <w:ind w:hanging="46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8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8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8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w@golub-dobrzyn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mazurkiewicz@golub-dobrzyn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sp_golub_dobrzy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mazurkiewicz@golub-dobrzy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C1BF-3AED-4BE4-8FED-0C6B63AC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Mazurkiewicz</cp:lastModifiedBy>
  <cp:revision>4</cp:revision>
  <cp:lastPrinted>2019-10-08T10:01:00Z</cp:lastPrinted>
  <dcterms:created xsi:type="dcterms:W3CDTF">2019-10-08T09:34:00Z</dcterms:created>
  <dcterms:modified xsi:type="dcterms:W3CDTF">2019-10-08T10:39:00Z</dcterms:modified>
</cp:coreProperties>
</file>