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F282B" w14:textId="297AFF6C" w:rsidR="00D44F99" w:rsidRPr="00B434C7" w:rsidRDefault="00031AA9" w:rsidP="00D44F99">
      <w:pPr>
        <w:jc w:val="right"/>
        <w:rPr>
          <w:rFonts w:ascii="Calibri Light" w:hAnsi="Calibri Light" w:cs="Calibri Light"/>
          <w:color w:val="FF0000"/>
        </w:rPr>
      </w:pPr>
      <w:r w:rsidRPr="00B434C7">
        <w:rPr>
          <w:rFonts w:ascii="Calibri Light" w:hAnsi="Calibri Light" w:cs="Calibri Light"/>
          <w:color w:val="000000"/>
        </w:rPr>
        <w:tab/>
      </w:r>
      <w:r w:rsidRPr="00B434C7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1D568582" w14:textId="2774C899" w:rsidR="00031AA9" w:rsidRPr="00B434C7" w:rsidRDefault="00031AA9" w:rsidP="00D44F99">
      <w:pPr>
        <w:tabs>
          <w:tab w:val="left" w:pos="709"/>
          <w:tab w:val="left" w:pos="1418"/>
          <w:tab w:val="left" w:pos="2127"/>
          <w:tab w:val="left" w:pos="5760"/>
        </w:tabs>
        <w:spacing w:after="200" w:line="276" w:lineRule="auto"/>
        <w:rPr>
          <w:rFonts w:ascii="Calibri Light" w:hAnsi="Calibri Light" w:cs="Calibri Light"/>
          <w:color w:val="FF0000"/>
        </w:rPr>
      </w:pPr>
    </w:p>
    <w:p w14:paraId="63E26A7F" w14:textId="77777777" w:rsidR="00F32D32" w:rsidRPr="00B434C7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001C7523" w14:textId="0466098C" w:rsidR="00FC1521" w:rsidRPr="00B434C7" w:rsidRDefault="00AD4F10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  <w:sz w:val="16"/>
          <w:szCs w:val="16"/>
        </w:rPr>
      </w:pPr>
      <w:r w:rsidRPr="00B434C7">
        <w:rPr>
          <w:rFonts w:ascii="Calibri Light" w:hAnsi="Calibri Light" w:cs="Calibri Light"/>
          <w:bCs/>
          <w:iCs/>
        </w:rPr>
        <w:t xml:space="preserve">Nazwa (firma) </w:t>
      </w:r>
      <w:r w:rsidR="00D12CD4" w:rsidRPr="00B434C7">
        <w:rPr>
          <w:rFonts w:ascii="Calibri Light" w:hAnsi="Calibri Light" w:cs="Calibri Light"/>
          <w:bCs/>
          <w:iCs/>
        </w:rPr>
        <w:t>w</w:t>
      </w:r>
      <w:r w:rsidRPr="00B434C7">
        <w:rPr>
          <w:rFonts w:ascii="Calibri Light" w:hAnsi="Calibri Light" w:cs="Calibri Light"/>
          <w:bCs/>
          <w:iCs/>
        </w:rPr>
        <w:t>ykonawcy</w:t>
      </w:r>
      <w:r w:rsidR="00B77C4E" w:rsidRPr="00B434C7">
        <w:rPr>
          <w:rFonts w:ascii="Calibri Light" w:hAnsi="Calibri Light" w:cs="Calibri Light"/>
          <w:bCs/>
          <w:iCs/>
        </w:rPr>
        <w:t>/podmiotu udostępniającego zasoby</w:t>
      </w:r>
      <w:r w:rsidR="00FC1521" w:rsidRPr="00B434C7">
        <w:rPr>
          <w:rFonts w:ascii="Calibri Light" w:hAnsi="Calibri Light" w:cs="Calibri Light"/>
          <w:b/>
          <w:bCs/>
          <w:iCs/>
          <w:u w:val="single"/>
        </w:rPr>
        <w:t>/</w:t>
      </w:r>
      <w:r w:rsidR="00FC1521" w:rsidRPr="00B434C7">
        <w:rPr>
          <w:rFonts w:ascii="Calibri Light" w:hAnsi="Calibri Light" w:cs="Calibri Light"/>
          <w:bCs/>
          <w:iCs/>
        </w:rPr>
        <w:t>członka konsorcjum/członka spółki cywilnej</w:t>
      </w:r>
      <w:r w:rsidR="00FC1521" w:rsidRPr="00B434C7">
        <w:rPr>
          <w:rFonts w:ascii="Calibri Light" w:hAnsi="Calibri Light" w:cs="Calibri Light"/>
          <w:bCs/>
          <w:iCs/>
          <w:vertAlign w:val="superscript"/>
        </w:rPr>
        <w:footnoteReference w:id="1"/>
      </w:r>
      <w:r w:rsidR="00EF6D4E" w:rsidRPr="00B434C7">
        <w:t xml:space="preserve"> </w:t>
      </w:r>
      <w:bookmarkStart w:id="1" w:name="_Hlk126579449"/>
      <w:r w:rsidR="00EF6D4E" w:rsidRPr="00B434C7">
        <w:rPr>
          <w:rFonts w:ascii="Calibri Light" w:hAnsi="Calibri Light" w:cs="Calibri Light"/>
          <w:bCs/>
          <w:i/>
          <w:color w:val="FF0000"/>
          <w:sz w:val="16"/>
          <w:szCs w:val="16"/>
        </w:rPr>
        <w:t>niepotrzebne usunąć</w:t>
      </w:r>
      <w:bookmarkEnd w:id="1"/>
    </w:p>
    <w:p w14:paraId="5EC681E0" w14:textId="77777777" w:rsidR="00AD4F10" w:rsidRPr="00B434C7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B434C7" w14:paraId="00041279" w14:textId="77777777" w:rsidTr="00D429B5">
        <w:trPr>
          <w:trHeight w:val="495"/>
        </w:trPr>
        <w:tc>
          <w:tcPr>
            <w:tcW w:w="9080" w:type="dxa"/>
          </w:tcPr>
          <w:p w14:paraId="00715721" w14:textId="77777777" w:rsidR="00AD4F10" w:rsidRPr="00B434C7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17284C4E" w14:textId="77777777" w:rsidR="00AD4F10" w:rsidRPr="00B434C7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7456B89" w14:textId="77777777" w:rsidR="00D12CD4" w:rsidRPr="00B434C7" w:rsidRDefault="00D12CD4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7D3B321C" w14:textId="77777777" w:rsidR="00AD4F10" w:rsidRPr="00B434C7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B434C7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B434C7" w14:paraId="5EF6F01C" w14:textId="77777777" w:rsidTr="00D429B5">
        <w:trPr>
          <w:trHeight w:val="495"/>
        </w:trPr>
        <w:tc>
          <w:tcPr>
            <w:tcW w:w="9080" w:type="dxa"/>
          </w:tcPr>
          <w:p w14:paraId="62FE4931" w14:textId="77777777" w:rsidR="00AD4F10" w:rsidRPr="00B434C7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504AC1BB" w14:textId="77777777" w:rsidR="00AD4F10" w:rsidRPr="00B434C7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42663F75" w14:textId="77777777" w:rsidR="00031AA9" w:rsidRPr="00B434C7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23A0F800" w14:textId="2660DE36" w:rsidR="00B434C7" w:rsidRPr="00B434C7" w:rsidRDefault="00B705A8" w:rsidP="00B434C7">
      <w:pPr>
        <w:pStyle w:val="Standard"/>
        <w:shd w:val="clear" w:color="auto" w:fill="D9D9D9" w:themeFill="background1" w:themeFillShade="D9"/>
        <w:tabs>
          <w:tab w:val="left" w:pos="9924"/>
          <w:tab w:val="left" w:pos="10207"/>
          <w:tab w:val="left" w:pos="10491"/>
        </w:tabs>
        <w:spacing w:after="6" w:line="278" w:lineRule="auto"/>
        <w:ind w:right="-2"/>
        <w:jc w:val="center"/>
        <w:rPr>
          <w:rFonts w:ascii="Calibri Light" w:eastAsia="Times New Roman" w:hAnsi="Calibri Light" w:cs="Calibri Light"/>
          <w:bCs/>
          <w:i/>
          <w:iCs/>
          <w:sz w:val="24"/>
          <w:szCs w:val="24"/>
          <w:u w:val="single" w:color="000000"/>
          <w:lang w:val="pl-PL"/>
        </w:rPr>
      </w:pPr>
      <w:r w:rsidRPr="00B434C7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 xml:space="preserve">OŚWIADCZENIE </w:t>
      </w:r>
      <w:r w:rsidRPr="00D82AA7">
        <w:rPr>
          <w:rFonts w:ascii="Calibri Light" w:eastAsia="Times New Roman" w:hAnsi="Calibri Light" w:cs="Calibri Light"/>
          <w:b/>
          <w:sz w:val="24"/>
          <w:szCs w:val="24"/>
          <w:u w:val="single"/>
          <w:lang w:val="pl-PL"/>
        </w:rPr>
        <w:t>WYKONAWCY/PODMIOTU UDOSTĘPNIAJĄCEGO ZASOBY/CZŁONKA KONSORCJUM/CZŁONKA SPÓŁKI CYWILNEJ</w:t>
      </w:r>
      <w:r w:rsidR="00BB75CC" w:rsidRPr="00D82AA7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u w:val="single"/>
          <w:lang w:val="pl-PL"/>
        </w:rPr>
        <w:footnoteReference w:id="2"/>
      </w:r>
      <w:r w:rsidR="00F97C33" w:rsidRPr="00D82AA7">
        <w:rPr>
          <w:rFonts w:ascii="Calibri Light" w:hAnsi="Calibri Light" w:cs="Calibri Light"/>
          <w:sz w:val="24"/>
          <w:szCs w:val="24"/>
          <w:u w:val="single"/>
        </w:rPr>
        <w:t xml:space="preserve"> </w:t>
      </w:r>
      <w:bookmarkStart w:id="2" w:name="_Hlk93395471"/>
      <w:r w:rsidR="00F97C33" w:rsidRPr="00D82AA7">
        <w:rPr>
          <w:rFonts w:ascii="Calibri Light" w:eastAsia="Times New Roman" w:hAnsi="Calibri Light" w:cs="Calibri Light"/>
          <w:bCs/>
          <w:i/>
          <w:iCs/>
          <w:color w:val="FF0000"/>
          <w:sz w:val="16"/>
          <w:szCs w:val="16"/>
          <w:u w:val="single"/>
          <w:lang w:val="pl-PL"/>
        </w:rPr>
        <w:t>niepotrzebne usunąć</w:t>
      </w:r>
      <w:bookmarkEnd w:id="2"/>
      <w:r w:rsidR="00B434C7" w:rsidRPr="00D82AA7">
        <w:rPr>
          <w:rFonts w:ascii="Calibri Light" w:eastAsia="Times New Roman" w:hAnsi="Calibri Light" w:cs="Calibri Light"/>
          <w:bCs/>
          <w:i/>
          <w:iCs/>
          <w:sz w:val="24"/>
          <w:szCs w:val="24"/>
          <w:u w:val="single"/>
          <w:lang w:val="pl-PL"/>
        </w:rPr>
        <w:t xml:space="preserve"> </w:t>
      </w:r>
      <w:r w:rsidR="00B434C7" w:rsidRPr="00D82AA7">
        <w:rPr>
          <w:rFonts w:ascii="Calibri Light" w:hAnsi="Calibri Light" w:cs="Calibri Light"/>
          <w:b/>
          <w:sz w:val="24"/>
          <w:szCs w:val="24"/>
          <w:u w:val="single"/>
        </w:rPr>
        <w:t xml:space="preserve">O AKTUALNOŚCI INFORMACJI ZAWARTYCH W </w:t>
      </w:r>
      <w:proofErr w:type="spellStart"/>
      <w:r w:rsidR="00D82AA7" w:rsidRPr="00D82AA7">
        <w:rPr>
          <w:rFonts w:ascii="Calibri Light" w:hAnsi="Calibri Light" w:cs="Calibri Light"/>
          <w:b/>
          <w:u w:val="single"/>
        </w:rPr>
        <w:t>W</w:t>
      </w:r>
      <w:proofErr w:type="spellEnd"/>
      <w:r w:rsidR="00D82AA7" w:rsidRPr="00D82AA7">
        <w:rPr>
          <w:rFonts w:ascii="Calibri Light" w:hAnsi="Calibri Light" w:cs="Calibri Light"/>
          <w:b/>
          <w:u w:val="single"/>
        </w:rPr>
        <w:t xml:space="preserve"> ZAŁĄCZNIKU NR 11/11A DO SWZ</w:t>
      </w:r>
    </w:p>
    <w:p w14:paraId="7156D3B7" w14:textId="77777777" w:rsidR="00B434C7" w:rsidRPr="00B434C7" w:rsidRDefault="00B434C7" w:rsidP="00B434C7">
      <w:pPr>
        <w:pStyle w:val="Standard"/>
        <w:spacing w:after="42"/>
        <w:ind w:right="-2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76008041" w14:textId="52692297" w:rsidR="00D82AA7" w:rsidRPr="00D82AA7" w:rsidRDefault="00D82AA7" w:rsidP="00D82AA7">
      <w:pPr>
        <w:pStyle w:val="Standard"/>
        <w:spacing w:after="42"/>
        <w:ind w:right="-2"/>
        <w:rPr>
          <w:rFonts w:ascii="Calibri Light" w:hAnsi="Calibri Light" w:cs="Calibri Light"/>
          <w:b/>
        </w:rPr>
      </w:pPr>
      <w:r w:rsidRPr="00D82AA7">
        <w:rPr>
          <w:rFonts w:ascii="Calibri Light" w:hAnsi="Calibri Light" w:cs="Calibri Light"/>
          <w:b/>
        </w:rPr>
        <w:br/>
      </w:r>
    </w:p>
    <w:p w14:paraId="0C45429D" w14:textId="4DFD0546" w:rsidR="00D82AA7" w:rsidRPr="00D82AA7" w:rsidRDefault="00D82AA7" w:rsidP="00D82AA7">
      <w:pPr>
        <w:pStyle w:val="Standard"/>
        <w:spacing w:after="42"/>
        <w:ind w:right="-2"/>
        <w:jc w:val="both"/>
        <w:rPr>
          <w:rFonts w:ascii="Calibri Light" w:hAnsi="Calibri Light" w:cs="Calibri Light"/>
          <w:sz w:val="24"/>
          <w:szCs w:val="24"/>
          <w:lang w:val="pl-PL"/>
        </w:rPr>
      </w:pPr>
      <w:r w:rsidRPr="00D82AA7">
        <w:rPr>
          <w:rFonts w:ascii="Calibri Light" w:hAnsi="Calibri Light" w:cs="Calibri Light"/>
          <w:sz w:val="24"/>
          <w:szCs w:val="24"/>
          <w:lang w:val="pl-PL"/>
        </w:rPr>
        <w:t>Oświadczam, iż informacje zawarte w złożonym w przedmiotowym postępowaniu oświadczeniu, załącznik nr  11/11a do SWZ w zakresie podstaw wykluczenia z postępowania wskazanych przez Zamawiającego, o których mowa w art. 5k ust. 1 Rozporządzenia Rady (UE) nr 2022/576 z dnia</w:t>
      </w:r>
      <w:r>
        <w:rPr>
          <w:rFonts w:ascii="Calibri Light" w:hAnsi="Calibri Light" w:cs="Calibri Light"/>
          <w:sz w:val="24"/>
          <w:szCs w:val="24"/>
          <w:lang w:val="pl-PL"/>
        </w:rPr>
        <w:t xml:space="preserve"> </w:t>
      </w:r>
      <w:r w:rsidRPr="00D82AA7">
        <w:rPr>
          <w:rFonts w:ascii="Calibri Light" w:hAnsi="Calibri Light" w:cs="Calibri Light"/>
          <w:sz w:val="24"/>
          <w:szCs w:val="24"/>
          <w:lang w:val="pl-PL"/>
        </w:rPr>
        <w:t>8 kwietnia 2022 r. w sprawie zmiany Rozporządzenia Rady (UE) nr 833/2014 z dnia 31 lipca 2014 r. dotyczącego środków ograniczających w związku z działaniami Rosji destabilizującymi sytuacj</w:t>
      </w:r>
      <w:r>
        <w:rPr>
          <w:rFonts w:ascii="Calibri Light" w:hAnsi="Calibri Light" w:cs="Calibri Light"/>
          <w:sz w:val="24"/>
          <w:szCs w:val="24"/>
          <w:lang w:val="pl-PL"/>
        </w:rPr>
        <w:t xml:space="preserve">ę </w:t>
      </w:r>
      <w:r w:rsidRPr="00D82AA7">
        <w:rPr>
          <w:rFonts w:ascii="Calibri Light" w:hAnsi="Calibri Light" w:cs="Calibri Light"/>
          <w:sz w:val="24"/>
          <w:szCs w:val="24"/>
          <w:lang w:val="pl-PL"/>
        </w:rPr>
        <w:t>na Ukrainie</w:t>
      </w:r>
      <w:r w:rsidRPr="00D82AA7">
        <w:rPr>
          <w:rFonts w:ascii="Calibri Light" w:hAnsi="Calibri Light" w:cs="Calibri Light"/>
          <w:b/>
          <w:sz w:val="24"/>
          <w:szCs w:val="24"/>
          <w:lang w:val="pl-PL"/>
        </w:rPr>
        <w:t xml:space="preserve"> </w:t>
      </w:r>
      <w:r w:rsidRPr="00D82AA7">
        <w:rPr>
          <w:rFonts w:ascii="Calibri Light" w:hAnsi="Calibri Light" w:cs="Calibri Light"/>
          <w:sz w:val="24"/>
          <w:szCs w:val="24"/>
          <w:lang w:val="pl-PL"/>
        </w:rPr>
        <w:t>są aktualne i zgodne z prawdą oraz zostały przedstawione z pełną świadomością konsekwencji prawnych wprowadzenia Zamawiającego w błąd w celu uzyskania zamówienia publicznego.</w:t>
      </w:r>
    </w:p>
    <w:p w14:paraId="1DBB281D" w14:textId="77777777" w:rsidR="004578F8" w:rsidRDefault="004578F8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56F3AC91" w14:textId="77777777" w:rsidR="004578F8" w:rsidRDefault="004578F8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72B7351E" w14:textId="2FFEA459" w:rsidR="00BB75CC" w:rsidRPr="00B434C7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B434C7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0303ED3E" w14:textId="77777777" w:rsidR="007C120E" w:rsidRPr="00B434C7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48B10A1C" w14:textId="77777777" w:rsidR="00AD1CCF" w:rsidRPr="00E828AC" w:rsidRDefault="00AD1CCF" w:rsidP="00AD1CCF">
      <w:pPr>
        <w:jc w:val="both"/>
        <w:rPr>
          <w:rFonts w:ascii="Calibri Light" w:hAnsi="Calibri Light" w:cs="Calibri Light"/>
          <w:b/>
          <w:iCs/>
          <w:sz w:val="20"/>
          <w:szCs w:val="20"/>
          <w:u w:val="single"/>
        </w:rPr>
      </w:pPr>
      <w:r w:rsidRPr="00E828AC">
        <w:rPr>
          <w:rFonts w:ascii="Calibri Light" w:hAnsi="Calibri Light" w:cs="Calibri Light"/>
          <w:b/>
          <w:iCs/>
          <w:sz w:val="20"/>
          <w:szCs w:val="20"/>
          <w:u w:val="single"/>
        </w:rPr>
        <w:t>UWAGA</w:t>
      </w:r>
      <w:r w:rsidR="008526E2" w:rsidRPr="00E828AC">
        <w:rPr>
          <w:rFonts w:ascii="Calibri Light" w:hAnsi="Calibri Light" w:cs="Calibri Light"/>
          <w:b/>
          <w:iCs/>
          <w:sz w:val="20"/>
          <w:szCs w:val="20"/>
          <w:u w:val="single"/>
        </w:rPr>
        <w:t>:</w:t>
      </w:r>
    </w:p>
    <w:p w14:paraId="4ADDC2EB" w14:textId="44B11F58" w:rsidR="00C84133" w:rsidRPr="00E828AC" w:rsidRDefault="00AD1CCF" w:rsidP="004578F8">
      <w:pPr>
        <w:numPr>
          <w:ilvl w:val="0"/>
          <w:numId w:val="43"/>
        </w:numPr>
        <w:spacing w:line="276" w:lineRule="auto"/>
        <w:ind w:left="426"/>
        <w:jc w:val="both"/>
        <w:rPr>
          <w:rFonts w:ascii="Calibri Light" w:hAnsi="Calibri Light" w:cs="Calibri Light"/>
          <w:b/>
          <w:i/>
          <w:iCs/>
          <w:sz w:val="20"/>
          <w:szCs w:val="20"/>
          <w:lang w:eastAsia="en-US"/>
        </w:rPr>
      </w:pPr>
      <w:r w:rsidRPr="00E828AC">
        <w:rPr>
          <w:rFonts w:ascii="Calibri Light" w:hAnsi="Calibri Light" w:cs="Calibri Light"/>
          <w:b/>
          <w:i/>
          <w:iCs/>
          <w:sz w:val="20"/>
          <w:szCs w:val="20"/>
          <w:lang w:eastAsia="en-US"/>
        </w:rPr>
        <w:t>Niniejszy dokument przekazuje się zamawiającemu w formie elektronicznej</w:t>
      </w:r>
      <w:r w:rsidR="00E828AC" w:rsidRPr="00E828AC">
        <w:rPr>
          <w:rFonts w:ascii="Calibri Light" w:hAnsi="Calibri Light" w:cs="Calibri Light"/>
          <w:b/>
          <w:i/>
          <w:iCs/>
          <w:sz w:val="20"/>
          <w:szCs w:val="20"/>
          <w:lang w:eastAsia="en-US"/>
        </w:rPr>
        <w:t xml:space="preserve"> </w:t>
      </w:r>
      <w:r w:rsidRPr="00E828AC">
        <w:rPr>
          <w:rFonts w:ascii="Calibri Light" w:hAnsi="Calibri Light" w:cs="Calibri Light"/>
          <w:b/>
          <w:i/>
          <w:iCs/>
          <w:sz w:val="20"/>
          <w:szCs w:val="20"/>
          <w:lang w:eastAsia="en-US"/>
        </w:rPr>
        <w:t>z podpisem kwalifikowanym</w:t>
      </w:r>
      <w:r w:rsidR="00C84133" w:rsidRPr="00E828AC">
        <w:rPr>
          <w:rFonts w:ascii="Calibri Light" w:hAnsi="Calibri Light" w:cs="Calibri Light"/>
          <w:b/>
          <w:i/>
          <w:iCs/>
          <w:sz w:val="20"/>
          <w:szCs w:val="20"/>
          <w:lang w:eastAsia="en-US"/>
        </w:rPr>
        <w:t>;</w:t>
      </w:r>
    </w:p>
    <w:p w14:paraId="388B8DAF" w14:textId="77777777" w:rsidR="00C84133" w:rsidRPr="00E828AC" w:rsidRDefault="00C84133" w:rsidP="004578F8">
      <w:pPr>
        <w:numPr>
          <w:ilvl w:val="0"/>
          <w:numId w:val="43"/>
        </w:numPr>
        <w:spacing w:line="276" w:lineRule="auto"/>
        <w:ind w:left="426"/>
        <w:jc w:val="both"/>
        <w:rPr>
          <w:rFonts w:ascii="Calibri Light" w:hAnsi="Calibri Light" w:cs="Calibri Light"/>
          <w:b/>
          <w:i/>
          <w:iCs/>
          <w:sz w:val="20"/>
          <w:szCs w:val="20"/>
          <w:lang w:eastAsia="en-US"/>
        </w:rPr>
      </w:pPr>
      <w:r w:rsidRPr="00E828AC">
        <w:rPr>
          <w:rFonts w:ascii="Calibri Light" w:hAnsi="Calibri Light" w:cs="Calibri Light"/>
          <w:b/>
          <w:i/>
          <w:iCs/>
          <w:sz w:val="20"/>
          <w:szCs w:val="20"/>
          <w:lang w:eastAsia="en-US"/>
        </w:rPr>
        <w:t>Podpis składa odpowiednio wykonawca/ podmiot udostępniający zasoby/ członek konsorcjum/członek spółki cywilnej/ustanowiony pełnomocnik;</w:t>
      </w:r>
    </w:p>
    <w:p w14:paraId="28017A59" w14:textId="2E92A925" w:rsidR="007C120E" w:rsidRPr="00E828AC" w:rsidRDefault="00AD1CCF" w:rsidP="006567A6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20"/>
          <w:szCs w:val="20"/>
        </w:rPr>
      </w:pPr>
      <w:r w:rsidRPr="00E828AC">
        <w:rPr>
          <w:rFonts w:ascii="Calibri Light" w:hAnsi="Calibri Light" w:cs="Calibri Light"/>
          <w:b/>
          <w:i/>
          <w:iCs/>
          <w:sz w:val="20"/>
          <w:szCs w:val="20"/>
          <w:lang w:eastAsia="en-US"/>
        </w:rPr>
        <w:t xml:space="preserve">Nanoszenie jakichkolwiek zmian w treści dokumentu po opatrzeniu </w:t>
      </w:r>
      <w:proofErr w:type="spellStart"/>
      <w:r w:rsidRPr="00E828AC">
        <w:rPr>
          <w:rFonts w:ascii="Calibri Light" w:hAnsi="Calibri Light" w:cs="Calibri Light"/>
          <w:b/>
          <w:i/>
          <w:iCs/>
          <w:sz w:val="20"/>
          <w:szCs w:val="20"/>
          <w:lang w:eastAsia="en-US"/>
        </w:rPr>
        <w:t>w.w</w:t>
      </w:r>
      <w:proofErr w:type="spellEnd"/>
      <w:r w:rsidRPr="00E828AC">
        <w:rPr>
          <w:rFonts w:ascii="Calibri Light" w:hAnsi="Calibri Light" w:cs="Calibri Light"/>
          <w:b/>
          <w:i/>
          <w:iCs/>
          <w:sz w:val="20"/>
          <w:szCs w:val="20"/>
          <w:lang w:eastAsia="en-US"/>
        </w:rPr>
        <w:t>. podpisem może skutkować nar</w:t>
      </w:r>
      <w:r w:rsidR="00C84133" w:rsidRPr="00E828AC">
        <w:rPr>
          <w:rFonts w:ascii="Calibri Light" w:hAnsi="Calibri Light" w:cs="Calibri Light"/>
          <w:b/>
          <w:i/>
          <w:iCs/>
          <w:sz w:val="20"/>
          <w:szCs w:val="20"/>
          <w:lang w:eastAsia="en-US"/>
        </w:rPr>
        <w:t>uszeniem integralności podpisu.</w:t>
      </w:r>
    </w:p>
    <w:p w14:paraId="5BBF72F6" w14:textId="77777777" w:rsidR="00722A21" w:rsidRPr="00B434C7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B434C7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0B9BC" w14:textId="77777777" w:rsidR="00F90363" w:rsidRDefault="00F90363">
      <w:r>
        <w:separator/>
      </w:r>
    </w:p>
  </w:endnote>
  <w:endnote w:type="continuationSeparator" w:id="0">
    <w:p w14:paraId="16634FA1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7CC2C" w14:textId="77777777" w:rsidR="00D83179" w:rsidRDefault="00D83179">
    <w:pPr>
      <w:pStyle w:val="Stopka"/>
      <w:jc w:val="center"/>
    </w:pPr>
  </w:p>
  <w:p w14:paraId="4580AF17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A1DE8" w14:textId="77777777" w:rsidR="00F90363" w:rsidRDefault="00F90363">
      <w:r>
        <w:separator/>
      </w:r>
    </w:p>
  </w:footnote>
  <w:footnote w:type="continuationSeparator" w:id="0">
    <w:p w14:paraId="7B5D8D4B" w14:textId="77777777" w:rsidR="00F90363" w:rsidRDefault="00F90363">
      <w:r>
        <w:continuationSeparator/>
      </w:r>
    </w:p>
  </w:footnote>
  <w:footnote w:id="1">
    <w:p w14:paraId="1592C0B3" w14:textId="77777777" w:rsidR="00FC1521" w:rsidRPr="00EF6D4E" w:rsidRDefault="00FC1521" w:rsidP="00FC1521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EF6D4E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EF6D4E">
        <w:rPr>
          <w:rFonts w:ascii="Calibri Light" w:hAnsi="Calibri Light" w:cs="Calibri Light"/>
          <w:sz w:val="16"/>
          <w:szCs w:val="16"/>
        </w:rPr>
        <w:t xml:space="preserve"> </w:t>
      </w:r>
      <w:bookmarkStart w:id="0" w:name="_Hlk93395300"/>
      <w:r w:rsidR="005D05D4" w:rsidRPr="00EF6D4E">
        <w:rPr>
          <w:rFonts w:ascii="Calibri Light" w:hAnsi="Calibri Light" w:cs="Calibri Light"/>
          <w:sz w:val="16"/>
          <w:szCs w:val="16"/>
        </w:rPr>
        <w:t>niepotrzebne usunąć</w:t>
      </w:r>
      <w:bookmarkEnd w:id="0"/>
    </w:p>
  </w:footnote>
  <w:footnote w:id="2">
    <w:p w14:paraId="39F75EEF" w14:textId="77777777" w:rsidR="00BB75CC" w:rsidRDefault="00BB75CC">
      <w:pPr>
        <w:pStyle w:val="Tekstprzypisudolnego"/>
      </w:pPr>
      <w:r w:rsidRPr="00EF6D4E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EF6D4E">
        <w:rPr>
          <w:rFonts w:ascii="Calibri Light" w:hAnsi="Calibri Light" w:cs="Calibri Light"/>
          <w:sz w:val="16"/>
          <w:szCs w:val="16"/>
        </w:rPr>
        <w:t xml:space="preserve"> </w:t>
      </w:r>
      <w:r w:rsidR="005D05D4" w:rsidRPr="00EF6D4E">
        <w:rPr>
          <w:rFonts w:ascii="Calibri Light" w:hAnsi="Calibri Light" w:cs="Calibri Light"/>
          <w:sz w:val="16"/>
          <w:szCs w:val="16"/>
        </w:rPr>
        <w:t>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30A80" w14:textId="206D548D" w:rsidR="004B5C6B" w:rsidRDefault="00F00B0D" w:rsidP="00F00B0D">
    <w:pPr>
      <w:tabs>
        <w:tab w:val="right" w:pos="9070"/>
      </w:tabs>
      <w:rPr>
        <w:rFonts w:asciiTheme="majorHAnsi" w:hAnsiTheme="majorHAnsi"/>
      </w:rPr>
    </w:pPr>
    <w:r>
      <w:rPr>
        <w:rFonts w:asciiTheme="majorHAnsi" w:hAnsiTheme="majorHAnsi"/>
      </w:rPr>
      <w:tab/>
    </w:r>
  </w:p>
  <w:p w14:paraId="6485FEC5" w14:textId="6D5330AD" w:rsidR="00084370" w:rsidRPr="00BC0D91" w:rsidRDefault="00084370" w:rsidP="00084370">
    <w:pPr>
      <w:jc w:val="right"/>
      <w:rPr>
        <w:rFonts w:ascii="Calibri Light" w:hAnsi="Calibri Light" w:cs="Calibri Light"/>
        <w:i/>
      </w:rPr>
    </w:pPr>
    <w:r w:rsidRPr="00BC0D91">
      <w:rPr>
        <w:rFonts w:ascii="Calibri Light" w:hAnsi="Calibri Light" w:cs="Calibri Light"/>
      </w:rPr>
      <w:t xml:space="preserve">Załącznik nr </w:t>
    </w:r>
    <w:r w:rsidR="00D82AA7">
      <w:rPr>
        <w:rFonts w:ascii="Calibri Light" w:hAnsi="Calibri Light" w:cs="Calibri Light"/>
      </w:rPr>
      <w:t xml:space="preserve">7a </w:t>
    </w:r>
    <w:r w:rsidRPr="00BC0D91">
      <w:rPr>
        <w:rFonts w:ascii="Calibri Light" w:hAnsi="Calibri Light" w:cs="Calibri Light"/>
      </w:rPr>
      <w:t xml:space="preserve">do SWZ </w:t>
    </w:r>
  </w:p>
  <w:p w14:paraId="791CE10C" w14:textId="77777777" w:rsidR="00084370" w:rsidRPr="00084370" w:rsidRDefault="00084370" w:rsidP="000843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2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805070"/>
    <w:multiLevelType w:val="hybridMultilevel"/>
    <w:tmpl w:val="6C705F98"/>
    <w:lvl w:ilvl="0" w:tplc="640EF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8" w15:restartNumberingAfterBreak="0">
    <w:nsid w:val="6F62631E"/>
    <w:multiLevelType w:val="multilevel"/>
    <w:tmpl w:val="1F6CB5D4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39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377588310">
    <w:abstractNumId w:val="13"/>
  </w:num>
  <w:num w:numId="2" w16cid:durableId="742751333">
    <w:abstractNumId w:val="21"/>
  </w:num>
  <w:num w:numId="3" w16cid:durableId="999775798">
    <w:abstractNumId w:val="27"/>
  </w:num>
  <w:num w:numId="4" w16cid:durableId="1603345190">
    <w:abstractNumId w:val="14"/>
  </w:num>
  <w:num w:numId="5" w16cid:durableId="2138990084">
    <w:abstractNumId w:val="6"/>
  </w:num>
  <w:num w:numId="6" w16cid:durableId="1902017500">
    <w:abstractNumId w:val="24"/>
  </w:num>
  <w:num w:numId="7" w16cid:durableId="523060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04006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2723291">
    <w:abstractNumId w:val="17"/>
  </w:num>
  <w:num w:numId="10" w16cid:durableId="1770471370">
    <w:abstractNumId w:val="22"/>
  </w:num>
  <w:num w:numId="11" w16cid:durableId="2128086671">
    <w:abstractNumId w:val="20"/>
  </w:num>
  <w:num w:numId="12" w16cid:durableId="346836653">
    <w:abstractNumId w:val="30"/>
  </w:num>
  <w:num w:numId="13" w16cid:durableId="1037239062">
    <w:abstractNumId w:val="39"/>
  </w:num>
  <w:num w:numId="14" w16cid:durableId="709651244">
    <w:abstractNumId w:val="40"/>
  </w:num>
  <w:num w:numId="15" w16cid:durableId="1053506382">
    <w:abstractNumId w:val="11"/>
  </w:num>
  <w:num w:numId="16" w16cid:durableId="2073388435">
    <w:abstractNumId w:val="29"/>
  </w:num>
  <w:num w:numId="17" w16cid:durableId="1247307888">
    <w:abstractNumId w:val="34"/>
  </w:num>
  <w:num w:numId="18" w16cid:durableId="1687947507">
    <w:abstractNumId w:val="32"/>
  </w:num>
  <w:num w:numId="19" w16cid:durableId="722022369">
    <w:abstractNumId w:val="36"/>
  </w:num>
  <w:num w:numId="20" w16cid:durableId="1203666620">
    <w:abstractNumId w:val="42"/>
  </w:num>
  <w:num w:numId="21" w16cid:durableId="126582597">
    <w:abstractNumId w:val="35"/>
  </w:num>
  <w:num w:numId="22" w16cid:durableId="288435352">
    <w:abstractNumId w:val="9"/>
  </w:num>
  <w:num w:numId="23" w16cid:durableId="1209688298">
    <w:abstractNumId w:val="19"/>
  </w:num>
  <w:num w:numId="24" w16cid:durableId="1597443317">
    <w:abstractNumId w:val="8"/>
  </w:num>
  <w:num w:numId="25" w16cid:durableId="1797488276">
    <w:abstractNumId w:val="31"/>
  </w:num>
  <w:num w:numId="26" w16cid:durableId="1726296364">
    <w:abstractNumId w:val="16"/>
  </w:num>
  <w:num w:numId="27" w16cid:durableId="924152417">
    <w:abstractNumId w:val="43"/>
  </w:num>
  <w:num w:numId="28" w16cid:durableId="14038712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8841268">
    <w:abstractNumId w:val="41"/>
  </w:num>
  <w:num w:numId="30" w16cid:durableId="776486854">
    <w:abstractNumId w:val="33"/>
  </w:num>
  <w:num w:numId="31" w16cid:durableId="1177189509">
    <w:abstractNumId w:val="37"/>
  </w:num>
  <w:num w:numId="32" w16cid:durableId="1620531579">
    <w:abstractNumId w:val="38"/>
  </w:num>
  <w:num w:numId="33" w16cid:durableId="824081152">
    <w:abstractNumId w:val="38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Calibri Light" w:eastAsia="Times New Roman" w:hAnsi="Calibri Light" w:cs="Calibri Light" w:hint="default"/>
          <w:b w:val="0"/>
          <w:i w:val="0"/>
          <w:strike w:val="0"/>
          <w:dstrike w:val="0"/>
          <w:color w:val="000000"/>
          <w:position w:val="0"/>
          <w:sz w:val="20"/>
          <w:szCs w:val="20"/>
          <w:u w:val="none" w:color="000000"/>
          <w:effect w:val="none"/>
          <w:vertAlign w:val="baseline"/>
          <w:lang w:val="pl-PL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 w16cid:durableId="14321219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9995248">
    <w:abstractNumId w:val="44"/>
  </w:num>
  <w:num w:numId="36" w16cid:durableId="544220187">
    <w:abstractNumId w:val="28"/>
  </w:num>
  <w:num w:numId="37" w16cid:durableId="164589533">
    <w:abstractNumId w:val="5"/>
  </w:num>
  <w:num w:numId="38" w16cid:durableId="504900975">
    <w:abstractNumId w:val="4"/>
  </w:num>
  <w:num w:numId="39" w16cid:durableId="979967020">
    <w:abstractNumId w:val="25"/>
  </w:num>
  <w:num w:numId="40" w16cid:durableId="1885672486">
    <w:abstractNumId w:val="12"/>
  </w:num>
  <w:num w:numId="41" w16cid:durableId="1269268211">
    <w:abstractNumId w:val="7"/>
  </w:num>
  <w:num w:numId="42" w16cid:durableId="1389067819">
    <w:abstractNumId w:val="23"/>
  </w:num>
  <w:num w:numId="43" w16cid:durableId="156684232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4370"/>
    <w:rsid w:val="0008533C"/>
    <w:rsid w:val="000917E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7769D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510"/>
    <w:rsid w:val="001A6CA9"/>
    <w:rsid w:val="001A6DDB"/>
    <w:rsid w:val="001B0D97"/>
    <w:rsid w:val="001B393B"/>
    <w:rsid w:val="001B3992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26A7F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1769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0B49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2723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8F8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5C6B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422E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0779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6E13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461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679B"/>
    <w:rsid w:val="006B71F4"/>
    <w:rsid w:val="006C0769"/>
    <w:rsid w:val="006C1946"/>
    <w:rsid w:val="006C471A"/>
    <w:rsid w:val="006C47D7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06F"/>
    <w:rsid w:val="007F588B"/>
    <w:rsid w:val="00800A96"/>
    <w:rsid w:val="00800E40"/>
    <w:rsid w:val="00801C65"/>
    <w:rsid w:val="008022EE"/>
    <w:rsid w:val="00803992"/>
    <w:rsid w:val="00805668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6E2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6D8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1843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2B66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6FB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1CCF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34C7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05A8"/>
    <w:rsid w:val="00B71340"/>
    <w:rsid w:val="00B71D5A"/>
    <w:rsid w:val="00B72C16"/>
    <w:rsid w:val="00B72FA4"/>
    <w:rsid w:val="00B73610"/>
    <w:rsid w:val="00B7786D"/>
    <w:rsid w:val="00B77C4E"/>
    <w:rsid w:val="00B84344"/>
    <w:rsid w:val="00B8577A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C0D91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7382"/>
    <w:rsid w:val="00C74E20"/>
    <w:rsid w:val="00C74F9E"/>
    <w:rsid w:val="00C764B0"/>
    <w:rsid w:val="00C80160"/>
    <w:rsid w:val="00C83A12"/>
    <w:rsid w:val="00C84133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C654C"/>
    <w:rsid w:val="00CD43D2"/>
    <w:rsid w:val="00CE0452"/>
    <w:rsid w:val="00CE40A8"/>
    <w:rsid w:val="00CF0EA9"/>
    <w:rsid w:val="00CF0EED"/>
    <w:rsid w:val="00CF70B5"/>
    <w:rsid w:val="00D00488"/>
    <w:rsid w:val="00D06A9A"/>
    <w:rsid w:val="00D07671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4F99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2AA7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5FF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28AC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EF6D4E"/>
    <w:rsid w:val="00F00B0D"/>
    <w:rsid w:val="00F0107E"/>
    <w:rsid w:val="00F03F45"/>
    <w:rsid w:val="00F064BD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97C33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8EE470E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C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520C-8CE0-4132-931F-7B61381A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3</TotalTime>
  <Pages>1</Pages>
  <Words>169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1</cp:lastModifiedBy>
  <cp:revision>2</cp:revision>
  <cp:lastPrinted>2017-05-10T08:00:00Z</cp:lastPrinted>
  <dcterms:created xsi:type="dcterms:W3CDTF">2024-09-10T10:00:00Z</dcterms:created>
  <dcterms:modified xsi:type="dcterms:W3CDTF">2024-09-10T10:00:00Z</dcterms:modified>
</cp:coreProperties>
</file>