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08BCA" w14:textId="77777777" w:rsidR="00E07F40" w:rsidRPr="00612C29" w:rsidRDefault="00670753" w:rsidP="00AD19C1">
      <w:pPr>
        <w:spacing w:line="240" w:lineRule="auto"/>
        <w:jc w:val="right"/>
        <w:rPr>
          <w:rFonts w:ascii="Times New Roman" w:hAnsi="Times New Roman" w:cs="Times New Roman"/>
          <w:b/>
        </w:rPr>
      </w:pPr>
      <w:r w:rsidRPr="00612C29">
        <w:rPr>
          <w:rFonts w:ascii="Times New Roman" w:hAnsi="Times New Roman" w:cs="Times New Roman"/>
          <w:b/>
        </w:rPr>
        <w:t>ZAŁĄCZNIK NR 8 - OPZ</w:t>
      </w:r>
    </w:p>
    <w:p w14:paraId="6FAFACFB" w14:textId="36A9B7E1" w:rsidR="00CE2183" w:rsidRPr="00612C29" w:rsidRDefault="00CE2183" w:rsidP="00AD19C1">
      <w:pPr>
        <w:numPr>
          <w:ilvl w:val="0"/>
          <w:numId w:val="1"/>
        </w:numPr>
        <w:spacing w:line="240" w:lineRule="auto"/>
        <w:jc w:val="both"/>
        <w:rPr>
          <w:rFonts w:ascii="Times New Roman" w:hAnsi="Times New Roman" w:cs="Times New Roman"/>
        </w:rPr>
      </w:pPr>
      <w:r w:rsidRPr="00612C29">
        <w:rPr>
          <w:rFonts w:ascii="Times New Roman" w:hAnsi="Times New Roman" w:cs="Times New Roman"/>
        </w:rPr>
        <w:t>Przedmiotem niniejsze</w:t>
      </w:r>
      <w:r w:rsidR="00D24A9D" w:rsidRPr="00612C29">
        <w:rPr>
          <w:rFonts w:ascii="Times New Roman" w:hAnsi="Times New Roman" w:cs="Times New Roman"/>
        </w:rPr>
        <w:t>go zamówienia jest świadczenie u</w:t>
      </w:r>
      <w:r w:rsidRPr="00612C29">
        <w:rPr>
          <w:rFonts w:ascii="Times New Roman" w:hAnsi="Times New Roman" w:cs="Times New Roman"/>
        </w:rPr>
        <w:t>sługi w zakresie sprawowania funkcji nadzoru inwestorskiego zgodnie z Umową oraz ustawą Prawo Budowlane w ramach zadania  obejmującego realizację zada</w:t>
      </w:r>
      <w:r w:rsidR="00610FBC">
        <w:rPr>
          <w:rFonts w:ascii="Times New Roman" w:hAnsi="Times New Roman" w:cs="Times New Roman"/>
        </w:rPr>
        <w:t>nia</w:t>
      </w:r>
      <w:r w:rsidRPr="00612C29">
        <w:rPr>
          <w:rFonts w:ascii="Times New Roman" w:hAnsi="Times New Roman" w:cs="Times New Roman"/>
        </w:rPr>
        <w:t xml:space="preserve"> inwestycyjn</w:t>
      </w:r>
      <w:r w:rsidR="00610FBC">
        <w:rPr>
          <w:rFonts w:ascii="Times New Roman" w:hAnsi="Times New Roman" w:cs="Times New Roman"/>
        </w:rPr>
        <w:t>ego</w:t>
      </w:r>
      <w:r w:rsidRPr="00612C29">
        <w:rPr>
          <w:rFonts w:ascii="Times New Roman" w:hAnsi="Times New Roman" w:cs="Times New Roman"/>
        </w:rPr>
        <w:t xml:space="preserve"> pod nazwą</w:t>
      </w:r>
      <w:r w:rsidR="00610FBC">
        <w:rPr>
          <w:rFonts w:ascii="Times New Roman" w:hAnsi="Times New Roman" w:cs="Times New Roman"/>
        </w:rPr>
        <w:t xml:space="preserve">: </w:t>
      </w:r>
      <w:r w:rsidR="005F4E11">
        <w:rPr>
          <w:rFonts w:ascii="Times New Roman" w:hAnsi="Times New Roman" w:cs="Times New Roman"/>
          <w:b/>
          <w:bCs/>
        </w:rPr>
        <w:t xml:space="preserve">Budowa ulicy </w:t>
      </w:r>
      <w:r w:rsidR="005F1478">
        <w:rPr>
          <w:rFonts w:ascii="Times New Roman" w:hAnsi="Times New Roman" w:cs="Times New Roman"/>
          <w:b/>
          <w:bCs/>
        </w:rPr>
        <w:t xml:space="preserve">Rzepakowej            </w:t>
      </w:r>
      <w:r w:rsidR="00610FBC" w:rsidRPr="00610FBC">
        <w:rPr>
          <w:rFonts w:ascii="Times New Roman" w:hAnsi="Times New Roman" w:cs="Times New Roman"/>
          <w:b/>
          <w:bCs/>
        </w:rPr>
        <w:t xml:space="preserve"> w Chojnicach</w:t>
      </w:r>
      <w:r w:rsidR="005F1478">
        <w:rPr>
          <w:rFonts w:ascii="Times New Roman" w:hAnsi="Times New Roman" w:cs="Times New Roman"/>
          <w:b/>
          <w:bCs/>
        </w:rPr>
        <w:t xml:space="preserve"> wraz z odwodnieniem i oświetleniem</w:t>
      </w:r>
    </w:p>
    <w:p w14:paraId="56EF7287" w14:textId="582A86FF" w:rsidR="004A16E5" w:rsidRPr="00610FBC" w:rsidRDefault="00722E20" w:rsidP="003D292A">
      <w:pPr>
        <w:pStyle w:val="Akapitzlist"/>
        <w:numPr>
          <w:ilvl w:val="0"/>
          <w:numId w:val="1"/>
        </w:numPr>
        <w:spacing w:line="240" w:lineRule="auto"/>
        <w:jc w:val="both"/>
        <w:rPr>
          <w:rFonts w:ascii="Times New Roman" w:hAnsi="Times New Roman" w:cs="Times New Roman"/>
          <w:b/>
          <w:bCs/>
        </w:rPr>
      </w:pPr>
      <w:r w:rsidRPr="00610FBC">
        <w:rPr>
          <w:rFonts w:ascii="Times New Roman" w:hAnsi="Times New Roman" w:cs="Times New Roman"/>
          <w:bCs/>
        </w:rPr>
        <w:t xml:space="preserve">Roboty budowlane związane z realizacją Umowy </w:t>
      </w:r>
      <w:r w:rsidRPr="00610FBC">
        <w:rPr>
          <w:rFonts w:ascii="Times New Roman" w:hAnsi="Times New Roman" w:cs="Times New Roman"/>
          <w:bCs/>
          <w:lang w:val="x-none"/>
        </w:rPr>
        <w:t xml:space="preserve">będą realizowane przez Wykonawcę </w:t>
      </w:r>
      <w:r w:rsidRPr="00610FBC">
        <w:rPr>
          <w:rFonts w:ascii="Times New Roman" w:hAnsi="Times New Roman" w:cs="Times New Roman"/>
          <w:bCs/>
        </w:rPr>
        <w:t xml:space="preserve">Robót Budowlanych </w:t>
      </w:r>
      <w:r w:rsidR="0003451B" w:rsidRPr="00610FBC">
        <w:rPr>
          <w:rFonts w:ascii="Times New Roman" w:hAnsi="Times New Roman" w:cs="Times New Roman"/>
          <w:bCs/>
          <w:lang w:val="x-none"/>
        </w:rPr>
        <w:t>wyłonion</w:t>
      </w:r>
      <w:r w:rsidR="0003451B" w:rsidRPr="00610FBC">
        <w:rPr>
          <w:rFonts w:ascii="Times New Roman" w:hAnsi="Times New Roman" w:cs="Times New Roman"/>
          <w:bCs/>
        </w:rPr>
        <w:t>ym</w:t>
      </w:r>
      <w:r w:rsidRPr="00610FBC">
        <w:rPr>
          <w:rFonts w:ascii="Times New Roman" w:hAnsi="Times New Roman" w:cs="Times New Roman"/>
          <w:bCs/>
          <w:lang w:val="x-none"/>
        </w:rPr>
        <w:t xml:space="preserve"> w odrębnym postępowaniu o udzielenie zamówienia publicznego, przeprowadzonym przez Zamawiającego</w:t>
      </w:r>
      <w:r w:rsidR="00C567E0" w:rsidRPr="00610FBC">
        <w:rPr>
          <w:rFonts w:ascii="Times New Roman" w:hAnsi="Times New Roman" w:cs="Times New Roman"/>
          <w:bCs/>
          <w:color w:val="8064A2" w:themeColor="accent4"/>
        </w:rPr>
        <w:t xml:space="preserve">. </w:t>
      </w:r>
    </w:p>
    <w:p w14:paraId="7289C930" w14:textId="77777777" w:rsidR="00610FBC" w:rsidRPr="00610FBC" w:rsidRDefault="00610FBC" w:rsidP="00610FBC">
      <w:pPr>
        <w:pStyle w:val="Akapitzlist"/>
        <w:spacing w:line="240" w:lineRule="auto"/>
        <w:ind w:left="360"/>
        <w:jc w:val="both"/>
        <w:rPr>
          <w:rFonts w:ascii="Times New Roman" w:hAnsi="Times New Roman" w:cs="Times New Roman"/>
          <w:b/>
          <w:bCs/>
        </w:rPr>
      </w:pPr>
    </w:p>
    <w:p w14:paraId="3B098FD1" w14:textId="77777777" w:rsidR="000D0B5C" w:rsidRPr="00612C29" w:rsidRDefault="000D0B5C" w:rsidP="00AD19C1">
      <w:pPr>
        <w:pStyle w:val="Akapitzlist"/>
        <w:numPr>
          <w:ilvl w:val="0"/>
          <w:numId w:val="1"/>
        </w:numPr>
        <w:spacing w:line="240" w:lineRule="auto"/>
        <w:jc w:val="both"/>
        <w:rPr>
          <w:rFonts w:ascii="Times New Roman" w:hAnsi="Times New Roman" w:cs="Times New Roman"/>
          <w:bCs/>
          <w:u w:val="single"/>
        </w:rPr>
      </w:pPr>
      <w:r w:rsidRPr="00612C29">
        <w:rPr>
          <w:rFonts w:ascii="Times New Roman" w:hAnsi="Times New Roman" w:cs="Times New Roman"/>
          <w:bCs/>
        </w:rPr>
        <w:t>W terminie nie dłuższym niż 7 dni roboczych od momentu rozpoczęcia świadczenia Usługi przez Wykonawcę, Zamawiający na czas realizacji Usługi przekaże Wykonawcy, w jednym egzemplarzu (wersję papierową i/lub elektroniczną), dokumenty będące w posiadaniu Zamawiającego,</w:t>
      </w:r>
      <w:r w:rsidR="00F30A0C" w:rsidRPr="00612C29">
        <w:rPr>
          <w:rFonts w:ascii="Times New Roman" w:hAnsi="Times New Roman" w:cs="Times New Roman"/>
          <w:bCs/>
        </w:rPr>
        <w:t xml:space="preserve"> </w:t>
      </w:r>
      <w:r w:rsidRPr="00612C29">
        <w:rPr>
          <w:rFonts w:ascii="Times New Roman" w:hAnsi="Times New Roman" w:cs="Times New Roman"/>
          <w:bCs/>
        </w:rPr>
        <w:t>a</w:t>
      </w:r>
      <w:r w:rsidR="00F30A0C" w:rsidRPr="00612C29">
        <w:rPr>
          <w:rFonts w:ascii="Times New Roman" w:hAnsi="Times New Roman" w:cs="Times New Roman"/>
          <w:bCs/>
        </w:rPr>
        <w:t xml:space="preserve">  </w:t>
      </w:r>
      <w:r w:rsidR="004A16E5" w:rsidRPr="00612C29">
        <w:rPr>
          <w:rFonts w:ascii="Times New Roman" w:hAnsi="Times New Roman" w:cs="Times New Roman"/>
          <w:bCs/>
        </w:rPr>
        <w:t>dotyczące realizacji Usługi</w:t>
      </w:r>
      <w:r w:rsidR="00F61460" w:rsidRPr="00612C29">
        <w:rPr>
          <w:rFonts w:ascii="Times New Roman" w:hAnsi="Times New Roman" w:cs="Times New Roman"/>
          <w:bCs/>
        </w:rPr>
        <w:t>.</w:t>
      </w:r>
    </w:p>
    <w:p w14:paraId="78DF188B" w14:textId="77777777" w:rsidR="00CE2DD4" w:rsidRPr="00612C29" w:rsidRDefault="00705ACA" w:rsidP="00AD19C1">
      <w:pPr>
        <w:numPr>
          <w:ilvl w:val="0"/>
          <w:numId w:val="1"/>
        </w:numPr>
        <w:spacing w:line="240" w:lineRule="auto"/>
        <w:jc w:val="both"/>
        <w:rPr>
          <w:rFonts w:ascii="Times New Roman" w:hAnsi="Times New Roman" w:cs="Times New Roman"/>
          <w:bCs/>
        </w:rPr>
      </w:pPr>
      <w:r w:rsidRPr="00612C29">
        <w:rPr>
          <w:rFonts w:ascii="Times New Roman" w:hAnsi="Times New Roman" w:cs="Times New Roman"/>
          <w:bCs/>
        </w:rPr>
        <w:t>Przedmiot zamówienia obejmuje w szczególności</w:t>
      </w:r>
      <w:r w:rsidR="00670753" w:rsidRPr="00612C29">
        <w:rPr>
          <w:rFonts w:ascii="Times New Roman" w:hAnsi="Times New Roman" w:cs="Times New Roman"/>
          <w:bCs/>
        </w:rPr>
        <w:t xml:space="preserve">: </w:t>
      </w:r>
    </w:p>
    <w:p w14:paraId="21BD819C" w14:textId="77777777" w:rsidR="00D24A9D" w:rsidRPr="00612C29" w:rsidRDefault="00CE2DD4" w:rsidP="00612C29">
      <w:pPr>
        <w:pStyle w:val="Akapitzlist"/>
        <w:numPr>
          <w:ilvl w:val="0"/>
          <w:numId w:val="2"/>
        </w:numPr>
        <w:spacing w:line="240" w:lineRule="auto"/>
        <w:jc w:val="both"/>
        <w:rPr>
          <w:rFonts w:ascii="Times New Roman" w:hAnsi="Times New Roman" w:cs="Times New Roman"/>
          <w:bCs/>
          <w:color w:val="8064A2" w:themeColor="accent4"/>
        </w:rPr>
      </w:pPr>
      <w:r w:rsidRPr="00612C29">
        <w:rPr>
          <w:rFonts w:ascii="Times New Roman" w:hAnsi="Times New Roman" w:cs="Times New Roman"/>
          <w:bCs/>
        </w:rPr>
        <w:t xml:space="preserve">koordynacja, nadzorowanie, kontrola i rozliczenie  realizacji zadania wymienionego </w:t>
      </w:r>
      <w:r w:rsidR="00D20F5D" w:rsidRPr="00612C29">
        <w:rPr>
          <w:rFonts w:ascii="Times New Roman" w:hAnsi="Times New Roman" w:cs="Times New Roman"/>
          <w:bCs/>
        </w:rPr>
        <w:t xml:space="preserve">                  </w:t>
      </w:r>
      <w:r w:rsidRPr="00612C29">
        <w:rPr>
          <w:rFonts w:ascii="Times New Roman" w:hAnsi="Times New Roman" w:cs="Times New Roman"/>
          <w:bCs/>
        </w:rPr>
        <w:t xml:space="preserve">w pkt. 1) </w:t>
      </w:r>
    </w:p>
    <w:p w14:paraId="7E2213E9" w14:textId="77777777" w:rsidR="00F51AA7" w:rsidRPr="00612C29" w:rsidRDefault="00D24A9D" w:rsidP="00612C29">
      <w:pPr>
        <w:pStyle w:val="Akapitzlist"/>
        <w:numPr>
          <w:ilvl w:val="0"/>
          <w:numId w:val="2"/>
        </w:numPr>
        <w:spacing w:line="240" w:lineRule="auto"/>
        <w:jc w:val="both"/>
        <w:rPr>
          <w:rFonts w:ascii="Times New Roman" w:hAnsi="Times New Roman" w:cs="Times New Roman"/>
          <w:bCs/>
          <w:color w:val="8064A2" w:themeColor="accent4"/>
        </w:rPr>
      </w:pPr>
      <w:r w:rsidRPr="00612C29">
        <w:rPr>
          <w:rFonts w:ascii="Times New Roman" w:hAnsi="Times New Roman" w:cs="Times New Roman"/>
          <w:bCs/>
        </w:rPr>
        <w:t>Kompleksowa obsługa Kontraktów w zakresie ich rozliczania, monitoringu i sprawozdawczości rzeczowo-finansowej, koordynacja wszystkich Kontraktów zawartych w ramach Projektu;</w:t>
      </w:r>
      <w:bookmarkStart w:id="0" w:name="_Toc415557486"/>
      <w:bookmarkStart w:id="1" w:name="_Toc415567946"/>
      <w:bookmarkStart w:id="2" w:name="_Toc416338527"/>
      <w:bookmarkStart w:id="3" w:name="_Toc424134294"/>
      <w:bookmarkStart w:id="4" w:name="_Toc423681233"/>
      <w:bookmarkStart w:id="5" w:name="_Toc444689249"/>
      <w:bookmarkStart w:id="6" w:name="_Toc513627487"/>
      <w:r w:rsidR="00F51AA7" w:rsidRPr="00612C29">
        <w:rPr>
          <w:rFonts w:ascii="Times New Roman" w:hAnsi="Times New Roman" w:cs="Times New Roman"/>
          <w:bCs/>
        </w:rPr>
        <w:t xml:space="preserve"> </w:t>
      </w:r>
    </w:p>
    <w:p w14:paraId="7C62D477" w14:textId="77777777" w:rsidR="00F51AA7" w:rsidRPr="00612C29" w:rsidRDefault="00F51AA7" w:rsidP="00612C29">
      <w:pPr>
        <w:pStyle w:val="Akapitzlist"/>
        <w:numPr>
          <w:ilvl w:val="0"/>
          <w:numId w:val="2"/>
        </w:numPr>
        <w:spacing w:line="240" w:lineRule="auto"/>
        <w:jc w:val="both"/>
        <w:rPr>
          <w:rFonts w:ascii="Times New Roman" w:hAnsi="Times New Roman" w:cs="Times New Roman"/>
          <w:bCs/>
          <w:color w:val="8064A2" w:themeColor="accent4"/>
        </w:rPr>
      </w:pPr>
      <w:r w:rsidRPr="00612C29">
        <w:rPr>
          <w:rFonts w:ascii="Times New Roman" w:hAnsi="Times New Roman" w:cs="Times New Roman"/>
          <w:bCs/>
        </w:rPr>
        <w:t>Płatność za wykonane usługi  odbywać się będzie na podstawie dostarczonych faktur (maksymalnie jedna w miesiącu) do końca trwania umowy.</w:t>
      </w:r>
    </w:p>
    <w:p w14:paraId="767DDF20" w14:textId="77777777" w:rsidR="00A51303" w:rsidRPr="00612C29" w:rsidRDefault="00A51303" w:rsidP="00AD19C1">
      <w:pPr>
        <w:pStyle w:val="Akapitzlist"/>
        <w:spacing w:line="240" w:lineRule="auto"/>
        <w:ind w:left="1080"/>
        <w:jc w:val="both"/>
        <w:rPr>
          <w:rFonts w:ascii="Times New Roman" w:hAnsi="Times New Roman" w:cs="Times New Roman"/>
          <w:bCs/>
          <w:color w:val="8064A2" w:themeColor="accent4"/>
        </w:rPr>
      </w:pPr>
    </w:p>
    <w:p w14:paraId="55E5BF3E" w14:textId="77777777" w:rsidR="00A51303" w:rsidRPr="00612C29" w:rsidRDefault="00A51303" w:rsidP="00AD19C1">
      <w:pPr>
        <w:spacing w:line="240" w:lineRule="auto"/>
        <w:ind w:firstLine="708"/>
        <w:jc w:val="both"/>
        <w:rPr>
          <w:rFonts w:ascii="Times New Roman" w:hAnsi="Times New Roman" w:cs="Times New Roman"/>
          <w:b/>
          <w:bCs/>
          <w:u w:val="single"/>
        </w:rPr>
      </w:pPr>
      <w:r w:rsidRPr="00612C29">
        <w:rPr>
          <w:rFonts w:ascii="Times New Roman" w:hAnsi="Times New Roman" w:cs="Times New Roman"/>
          <w:b/>
          <w:bCs/>
          <w:u w:val="single"/>
          <w:lang w:val="x-none"/>
        </w:rPr>
        <w:t>Personel</w:t>
      </w:r>
      <w:bookmarkEnd w:id="0"/>
      <w:bookmarkEnd w:id="1"/>
      <w:bookmarkEnd w:id="2"/>
      <w:bookmarkEnd w:id="3"/>
      <w:bookmarkEnd w:id="4"/>
      <w:bookmarkEnd w:id="5"/>
      <w:bookmarkEnd w:id="6"/>
      <w:r w:rsidRPr="00612C29">
        <w:rPr>
          <w:rFonts w:ascii="Times New Roman" w:hAnsi="Times New Roman" w:cs="Times New Roman"/>
          <w:b/>
          <w:bCs/>
          <w:u w:val="single"/>
        </w:rPr>
        <w:t xml:space="preserve">: </w:t>
      </w:r>
    </w:p>
    <w:p w14:paraId="69E687A9" w14:textId="77777777" w:rsidR="00521794" w:rsidRPr="00612C29" w:rsidRDefault="00A51303" w:rsidP="00612C29">
      <w:pPr>
        <w:numPr>
          <w:ilvl w:val="0"/>
          <w:numId w:val="2"/>
        </w:numPr>
        <w:spacing w:line="240" w:lineRule="auto"/>
        <w:jc w:val="both"/>
        <w:rPr>
          <w:rFonts w:ascii="Times New Roman" w:hAnsi="Times New Roman" w:cs="Times New Roman"/>
          <w:bCs/>
          <w:lang w:val="x-none"/>
        </w:rPr>
      </w:pPr>
      <w:r w:rsidRPr="00612C29">
        <w:rPr>
          <w:rFonts w:ascii="Times New Roman" w:hAnsi="Times New Roman" w:cs="Times New Roman"/>
          <w:bCs/>
        </w:rPr>
        <w:t>Wykonawca jest</w:t>
      </w:r>
      <w:r w:rsidRPr="00612C29">
        <w:rPr>
          <w:rFonts w:ascii="Times New Roman" w:hAnsi="Times New Roman" w:cs="Times New Roman"/>
          <w:bCs/>
          <w:lang w:val="x-none"/>
        </w:rPr>
        <w:t xml:space="preserve"> odpowiedzialn</w:t>
      </w:r>
      <w:r w:rsidRPr="00612C29">
        <w:rPr>
          <w:rFonts w:ascii="Times New Roman" w:hAnsi="Times New Roman" w:cs="Times New Roman"/>
          <w:bCs/>
        </w:rPr>
        <w:t>y</w:t>
      </w:r>
      <w:r w:rsidRPr="00612C29">
        <w:rPr>
          <w:rFonts w:ascii="Times New Roman" w:hAnsi="Times New Roman" w:cs="Times New Roman"/>
          <w:bCs/>
          <w:lang w:val="x-none"/>
        </w:rPr>
        <w:t xml:space="preserve"> za zapewnienie Personelu posiadającego odpowiednie kwalifikacje, wiedzę i doświadczenie zawodowe niezbędne do właściwego pełnienia Usługi określonej Umową. Personel powyższy podlega wyłącznie </w:t>
      </w:r>
      <w:r w:rsidRPr="00612C29">
        <w:rPr>
          <w:rFonts w:ascii="Times New Roman" w:hAnsi="Times New Roman" w:cs="Times New Roman"/>
          <w:bCs/>
        </w:rPr>
        <w:t>Zamawiającemu</w:t>
      </w:r>
      <w:r w:rsidRPr="00612C29">
        <w:rPr>
          <w:rFonts w:ascii="Times New Roman" w:hAnsi="Times New Roman" w:cs="Times New Roman"/>
          <w:bCs/>
          <w:lang w:val="x-none"/>
        </w:rPr>
        <w:t xml:space="preserve">; </w:t>
      </w:r>
    </w:p>
    <w:p w14:paraId="4BEF4BF0" w14:textId="77777777" w:rsidR="00A51303" w:rsidRPr="00612C29" w:rsidRDefault="00A51303" w:rsidP="00612C29">
      <w:pPr>
        <w:numPr>
          <w:ilvl w:val="0"/>
          <w:numId w:val="2"/>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Osoby wymienione </w:t>
      </w:r>
      <w:r w:rsidRPr="00612C29">
        <w:rPr>
          <w:rFonts w:ascii="Times New Roman" w:hAnsi="Times New Roman" w:cs="Times New Roman"/>
          <w:bCs/>
        </w:rPr>
        <w:t>jako personel</w:t>
      </w:r>
      <w:r w:rsidRPr="00612C29">
        <w:rPr>
          <w:rFonts w:ascii="Times New Roman" w:hAnsi="Times New Roman" w:cs="Times New Roman"/>
          <w:bCs/>
          <w:lang w:val="x-none"/>
        </w:rPr>
        <w:t xml:space="preserve"> będą do pełnej dyspozycji Zamawiającego najpóźniej </w:t>
      </w:r>
      <w:r w:rsidR="00F51AA7" w:rsidRPr="00612C29">
        <w:rPr>
          <w:rFonts w:ascii="Times New Roman" w:hAnsi="Times New Roman" w:cs="Times New Roman"/>
          <w:bCs/>
        </w:rPr>
        <w:t xml:space="preserve">                  </w:t>
      </w:r>
      <w:r w:rsidRPr="00612C29">
        <w:rPr>
          <w:rFonts w:ascii="Times New Roman" w:hAnsi="Times New Roman" w:cs="Times New Roman"/>
          <w:bCs/>
          <w:lang w:val="x-none"/>
        </w:rPr>
        <w:t>z dniem rozpoczęcia realizacji Usługi</w:t>
      </w:r>
      <w:r w:rsidRPr="00612C29">
        <w:rPr>
          <w:rFonts w:ascii="Times New Roman" w:hAnsi="Times New Roman" w:cs="Times New Roman"/>
          <w:bCs/>
        </w:rPr>
        <w:t>.</w:t>
      </w:r>
      <w:r w:rsidRPr="00612C29">
        <w:rPr>
          <w:rFonts w:ascii="Times New Roman" w:hAnsi="Times New Roman" w:cs="Times New Roman"/>
          <w:bCs/>
          <w:lang w:val="x-none"/>
        </w:rPr>
        <w:t xml:space="preserve"> </w:t>
      </w:r>
    </w:p>
    <w:p w14:paraId="36412575" w14:textId="77777777" w:rsidR="00A51303" w:rsidRPr="00612C29" w:rsidRDefault="00A51303" w:rsidP="00612C29">
      <w:pPr>
        <w:numPr>
          <w:ilvl w:val="0"/>
          <w:numId w:val="2"/>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Personel </w:t>
      </w:r>
      <w:r w:rsidRPr="00612C29">
        <w:rPr>
          <w:rFonts w:ascii="Times New Roman" w:hAnsi="Times New Roman" w:cs="Times New Roman"/>
          <w:bCs/>
        </w:rPr>
        <w:t>Wykonawcy</w:t>
      </w:r>
      <w:r w:rsidRPr="00612C29">
        <w:rPr>
          <w:rFonts w:ascii="Times New Roman" w:hAnsi="Times New Roman" w:cs="Times New Roman"/>
          <w:bCs/>
          <w:lang w:val="x-none"/>
        </w:rPr>
        <w:t xml:space="preserve"> jest zobowiązany do zapoznania się z obowiązującymi wymaganiami w zakresie bezpieczeństwa pracy i ochrony przeciwpożarowej zawartymi </w:t>
      </w:r>
      <w:r w:rsidR="000B181C" w:rsidRPr="00612C29">
        <w:rPr>
          <w:rFonts w:ascii="Times New Roman" w:hAnsi="Times New Roman" w:cs="Times New Roman"/>
          <w:bCs/>
        </w:rPr>
        <w:t xml:space="preserve">    </w:t>
      </w:r>
      <w:r w:rsidRPr="00612C29">
        <w:rPr>
          <w:rFonts w:ascii="Times New Roman" w:hAnsi="Times New Roman" w:cs="Times New Roman"/>
          <w:bCs/>
          <w:lang w:val="x-none"/>
        </w:rPr>
        <w:t>w przepisach ogólnie obowiązujących i zobowiązany jest do ich przestrzegania;</w:t>
      </w:r>
    </w:p>
    <w:p w14:paraId="7C46C939" w14:textId="77777777" w:rsidR="00A51303" w:rsidRPr="00612C29" w:rsidRDefault="00A51303" w:rsidP="00612C29">
      <w:pPr>
        <w:numPr>
          <w:ilvl w:val="0"/>
          <w:numId w:val="2"/>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W przypadku, gdy zachodzi konieczność zmiany lub zastąpienia którejkolwiek </w:t>
      </w:r>
      <w:r w:rsidRPr="00612C29">
        <w:rPr>
          <w:rFonts w:ascii="Times New Roman" w:hAnsi="Times New Roman" w:cs="Times New Roman"/>
          <w:bCs/>
          <w:lang w:val="x-none"/>
        </w:rPr>
        <w:br/>
        <w:t>z osób wchodzących w skład Personelu, proponowana osoba musi spełniać oraz posiadać kwalifikacje zawodowe i doświadczenie dla danego stanowiska zgodne z wymaganiami określonymi w niniejszym OPZ. W takim przypadku okres wymaganego doświadczenia zamiennego członka Personelu będzie liczony do daty zgłoszenia potrzeby zmiany;</w:t>
      </w:r>
    </w:p>
    <w:p w14:paraId="42A29A1A" w14:textId="77777777" w:rsidR="00A51303" w:rsidRPr="00612C29" w:rsidRDefault="00A51303" w:rsidP="00612C29">
      <w:pPr>
        <w:numPr>
          <w:ilvl w:val="0"/>
          <w:numId w:val="2"/>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Wykonawca jest zobowiązany zapewnić pracę Personelu w taki sposób, aby zachować ciągłość realizacji wszystkich obowiązków Wykonawcy wynikających z zapisów Umowy w celu jej realizacji zgodnie z HRF (Harmonogram rzeczowo – finansowy</w:t>
      </w:r>
      <w:r w:rsidRPr="00612C29">
        <w:rPr>
          <w:rFonts w:ascii="Times New Roman" w:hAnsi="Times New Roman" w:cs="Times New Roman"/>
          <w:bCs/>
        </w:rPr>
        <w:t>)</w:t>
      </w:r>
    </w:p>
    <w:p w14:paraId="72FE9DCD" w14:textId="77777777" w:rsidR="00CE2183" w:rsidRPr="00612C29" w:rsidRDefault="00A51303" w:rsidP="00612C29">
      <w:pPr>
        <w:numPr>
          <w:ilvl w:val="0"/>
          <w:numId w:val="2"/>
        </w:numPr>
        <w:spacing w:line="240" w:lineRule="auto"/>
        <w:jc w:val="both"/>
        <w:rPr>
          <w:rFonts w:ascii="Times New Roman" w:hAnsi="Times New Roman" w:cs="Times New Roman"/>
          <w:bCs/>
          <w:lang w:val="x-none"/>
        </w:rPr>
      </w:pPr>
      <w:r w:rsidRPr="00612C29">
        <w:rPr>
          <w:rFonts w:ascii="Times New Roman" w:hAnsi="Times New Roman" w:cs="Times New Roman"/>
          <w:bCs/>
        </w:rPr>
        <w:t xml:space="preserve">W trakcie realizacji robót budowlanych </w:t>
      </w:r>
      <w:r w:rsidRPr="00612C29">
        <w:rPr>
          <w:rFonts w:ascii="Times New Roman" w:hAnsi="Times New Roman" w:cs="Times New Roman"/>
          <w:bCs/>
          <w:lang w:val="x-none"/>
        </w:rPr>
        <w:t xml:space="preserve">Wykonawca zobowiązany jest dostosować czas pracy Personelu do czasu pracy Wykonawcy robót, w szczególności w zakresie niezbędnym do zapewnienia skutecznego nadzorowania wykonywanych </w:t>
      </w:r>
      <w:r w:rsidR="00073EE1" w:rsidRPr="00612C29">
        <w:rPr>
          <w:rFonts w:ascii="Times New Roman" w:hAnsi="Times New Roman" w:cs="Times New Roman"/>
          <w:bCs/>
        </w:rPr>
        <w:t xml:space="preserve">robót </w:t>
      </w:r>
      <w:r w:rsidRPr="00612C29">
        <w:rPr>
          <w:rFonts w:ascii="Times New Roman" w:hAnsi="Times New Roman" w:cs="Times New Roman"/>
          <w:bCs/>
        </w:rPr>
        <w:t>budowlanych</w:t>
      </w:r>
      <w:r w:rsidRPr="00612C29">
        <w:rPr>
          <w:rFonts w:ascii="Times New Roman" w:hAnsi="Times New Roman" w:cs="Times New Roman"/>
          <w:bCs/>
          <w:lang w:val="x-none"/>
        </w:rPr>
        <w:t>;</w:t>
      </w:r>
    </w:p>
    <w:p w14:paraId="2CF8B0D1" w14:textId="77777777" w:rsidR="00CE2DD4" w:rsidRPr="00612C29" w:rsidRDefault="00CE2DD4" w:rsidP="00AD19C1">
      <w:pPr>
        <w:spacing w:line="240" w:lineRule="auto"/>
        <w:rPr>
          <w:rFonts w:ascii="Times New Roman" w:hAnsi="Times New Roman" w:cs="Times New Roman"/>
          <w:bCs/>
          <w:u w:val="single"/>
          <w:lang w:val="x-none"/>
        </w:rPr>
      </w:pPr>
      <w:bookmarkStart w:id="7" w:name="_Toc416338528"/>
      <w:bookmarkStart w:id="8" w:name="_Toc424134295"/>
      <w:bookmarkStart w:id="9" w:name="_Toc423681234"/>
      <w:r w:rsidRPr="00612C29">
        <w:rPr>
          <w:rFonts w:ascii="Times New Roman" w:hAnsi="Times New Roman" w:cs="Times New Roman"/>
          <w:bCs/>
          <w:u w:val="single"/>
          <w:lang w:val="x-none"/>
        </w:rPr>
        <w:t>Skład Personelu</w:t>
      </w:r>
      <w:bookmarkEnd w:id="7"/>
      <w:bookmarkEnd w:id="8"/>
      <w:bookmarkEnd w:id="9"/>
    </w:p>
    <w:p w14:paraId="5BA418C4" w14:textId="77777777" w:rsidR="00CE2DD4" w:rsidRPr="00612C29" w:rsidRDefault="00CE2DD4" w:rsidP="00AD19C1">
      <w:pPr>
        <w:spacing w:line="240" w:lineRule="auto"/>
        <w:rPr>
          <w:rFonts w:ascii="Times New Roman" w:hAnsi="Times New Roman" w:cs="Times New Roman"/>
          <w:bCs/>
        </w:rPr>
      </w:pPr>
      <w:r w:rsidRPr="00612C29">
        <w:rPr>
          <w:rFonts w:ascii="Times New Roman" w:hAnsi="Times New Roman" w:cs="Times New Roman"/>
          <w:bCs/>
        </w:rPr>
        <w:lastRenderedPageBreak/>
        <w:t xml:space="preserve">Przedstawiona poniżej lista Personelu Wykonawcy nie jest wyczerpująca, stanowi minimalne wymagania Zamawiającego. </w:t>
      </w:r>
    </w:p>
    <w:p w14:paraId="4157050C" w14:textId="77777777" w:rsidR="00612C29" w:rsidRPr="00612C29" w:rsidRDefault="00612C29" w:rsidP="00612C29">
      <w:pPr>
        <w:spacing w:after="0" w:line="360" w:lineRule="auto"/>
        <w:rPr>
          <w:rFonts w:ascii="Times New Roman" w:eastAsia="Times New Roman" w:hAnsi="Times New Roman" w:cs="Times New Roman"/>
          <w:bCs/>
          <w:color w:val="000000" w:themeColor="text1"/>
          <w:u w:val="single"/>
          <w:lang w:eastAsia="pl-PL"/>
        </w:rPr>
      </w:pPr>
      <w:r w:rsidRPr="00612C29">
        <w:rPr>
          <w:rFonts w:ascii="Times New Roman" w:eastAsia="Times New Roman" w:hAnsi="Times New Roman" w:cs="Times New Roman"/>
          <w:bCs/>
          <w:color w:val="000000" w:themeColor="text1"/>
          <w:u w:val="single"/>
          <w:lang w:eastAsia="pl-PL"/>
        </w:rPr>
        <w:t xml:space="preserve">W skład Zespołu  wchodzą co najmniej: </w:t>
      </w:r>
    </w:p>
    <w:p w14:paraId="42698223" w14:textId="77777777" w:rsidR="00612C29" w:rsidRPr="00612C29" w:rsidRDefault="00C04D4A" w:rsidP="00612C29">
      <w:pPr>
        <w:spacing w:after="0" w:line="360" w:lineRule="auto"/>
        <w:rPr>
          <w:rFonts w:ascii="Times New Roman" w:eastAsia="Times New Roman" w:hAnsi="Times New Roman" w:cs="Times New Roman"/>
          <w:bCs/>
          <w:color w:val="000000" w:themeColor="text1"/>
          <w:lang w:eastAsia="pl-PL"/>
        </w:rPr>
      </w:pPr>
      <w:r>
        <w:rPr>
          <w:rFonts w:ascii="Times New Roman" w:eastAsia="Times New Roman" w:hAnsi="Times New Roman" w:cs="Times New Roman"/>
          <w:bCs/>
          <w:color w:val="000000" w:themeColor="text1"/>
          <w:lang w:eastAsia="pl-PL"/>
        </w:rPr>
        <w:t xml:space="preserve">- Kierownik Zespołu Inspektorów Nadzoru Inwestorskiego </w:t>
      </w:r>
      <w:r w:rsidR="00612C29" w:rsidRPr="00612C29">
        <w:rPr>
          <w:rFonts w:ascii="Times New Roman" w:eastAsia="Times New Roman" w:hAnsi="Times New Roman" w:cs="Times New Roman"/>
          <w:bCs/>
          <w:color w:val="000000" w:themeColor="text1"/>
          <w:lang w:eastAsia="pl-PL"/>
        </w:rPr>
        <w:t xml:space="preserve"> którego zadaniem będzie udział i koordynacja prac oraz </w:t>
      </w:r>
    </w:p>
    <w:p w14:paraId="64B25E51" w14:textId="79E8F13A" w:rsidR="00612C29" w:rsidRDefault="00612C29" w:rsidP="00612C29">
      <w:pPr>
        <w:spacing w:after="0" w:line="360" w:lineRule="auto"/>
        <w:rPr>
          <w:rFonts w:ascii="Times New Roman" w:eastAsia="Times New Roman" w:hAnsi="Times New Roman" w:cs="Times New Roman"/>
          <w:bCs/>
          <w:color w:val="000000" w:themeColor="text1"/>
          <w:lang w:eastAsia="pl-PL"/>
        </w:rPr>
      </w:pPr>
      <w:r w:rsidRPr="00612C29">
        <w:rPr>
          <w:rFonts w:ascii="Times New Roman" w:eastAsia="Times New Roman" w:hAnsi="Times New Roman" w:cs="Times New Roman"/>
          <w:bCs/>
          <w:color w:val="000000" w:themeColor="text1"/>
          <w:lang w:eastAsia="pl-PL"/>
        </w:rPr>
        <w:t xml:space="preserve">- Inspektorzy zgodnie </w:t>
      </w:r>
      <w:r w:rsidR="000D2290">
        <w:rPr>
          <w:rFonts w:ascii="Times New Roman" w:eastAsia="Times New Roman" w:hAnsi="Times New Roman" w:cs="Times New Roman"/>
          <w:bCs/>
          <w:color w:val="000000" w:themeColor="text1"/>
          <w:lang w:eastAsia="pl-PL"/>
        </w:rPr>
        <w:t xml:space="preserve">wymaganiami Zamawiającego określonymi w SWZ </w:t>
      </w:r>
      <w:r w:rsidR="000D2290">
        <w:rPr>
          <w:rFonts w:ascii="Times New Roman" w:eastAsia="Times New Roman" w:hAnsi="Times New Roman" w:cs="Times New Roman"/>
          <w:bCs/>
          <w:color w:val="000000" w:themeColor="text1"/>
          <w:lang w:eastAsia="pl-PL"/>
        </w:rPr>
        <w:br/>
        <w:t>(Rozdział VIII, pkt 2, ppkt 4)</w:t>
      </w:r>
    </w:p>
    <w:p w14:paraId="78E89F60" w14:textId="77777777" w:rsidR="00E62C39" w:rsidRPr="00612C29" w:rsidRDefault="00E62C39" w:rsidP="00E62C39">
      <w:pPr>
        <w:spacing w:after="0" w:line="240" w:lineRule="auto"/>
        <w:ind w:right="20"/>
        <w:jc w:val="both"/>
        <w:rPr>
          <w:rFonts w:ascii="Times New Roman" w:eastAsia="Verdana" w:hAnsi="Times New Roman" w:cs="Times New Roman"/>
          <w:color w:val="000000" w:themeColor="text1"/>
        </w:rPr>
      </w:pPr>
    </w:p>
    <w:p w14:paraId="0FF27ABE" w14:textId="77777777" w:rsidR="00CE2DD4" w:rsidRPr="00612C29" w:rsidRDefault="00CE2DD4" w:rsidP="00AD19C1">
      <w:pPr>
        <w:spacing w:line="240" w:lineRule="auto"/>
        <w:jc w:val="both"/>
        <w:rPr>
          <w:rFonts w:ascii="Times New Roman" w:hAnsi="Times New Roman" w:cs="Times New Roman"/>
          <w:bCs/>
          <w:lang w:val="x-none"/>
        </w:rPr>
      </w:pPr>
      <w:bookmarkStart w:id="10" w:name="_Toc416338532"/>
      <w:bookmarkStart w:id="11" w:name="_Toc424134302"/>
      <w:bookmarkStart w:id="12" w:name="_Toc423681241"/>
      <w:r w:rsidRPr="00612C29">
        <w:rPr>
          <w:rFonts w:ascii="Times New Roman" w:hAnsi="Times New Roman" w:cs="Times New Roman"/>
          <w:bCs/>
          <w:lang w:val="x-none"/>
        </w:rPr>
        <w:t>Czas świadczenia Usługi Personelu</w:t>
      </w:r>
      <w:bookmarkEnd w:id="10"/>
      <w:bookmarkEnd w:id="11"/>
      <w:bookmarkEnd w:id="12"/>
    </w:p>
    <w:p w14:paraId="645B8E4F" w14:textId="77777777" w:rsidR="00E64C74" w:rsidRPr="00E64C74" w:rsidRDefault="00CE2DD4" w:rsidP="00E64C74">
      <w:pPr>
        <w:numPr>
          <w:ilvl w:val="0"/>
          <w:numId w:val="18"/>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Wykonawca jest zobowiązany zapewnić pracę Personelu w taki sposób, aby zachować ciągłość realizacji wszystkich obowiązków Wykonawcy wynikających z Umów,  w celu realizacji Zamierzeń inwestycyjnych zgodnie z zatwierdzonym HRF</w:t>
      </w:r>
      <w:r w:rsidRPr="00612C29">
        <w:rPr>
          <w:rFonts w:ascii="Times New Roman" w:hAnsi="Times New Roman" w:cs="Times New Roman"/>
          <w:bCs/>
        </w:rPr>
        <w:t>.</w:t>
      </w:r>
      <w:r w:rsidRPr="00612C29">
        <w:rPr>
          <w:rFonts w:ascii="Times New Roman" w:hAnsi="Times New Roman" w:cs="Times New Roman"/>
          <w:bCs/>
          <w:lang w:val="x-none"/>
        </w:rPr>
        <w:t xml:space="preserve"> Nadzór Inwestorski  zobowiązany jest dostosować swój czas pracy do czasu pracy Wykonawcy Robót, </w:t>
      </w:r>
      <w:r w:rsidR="00F311AA" w:rsidRPr="00612C29">
        <w:rPr>
          <w:rFonts w:ascii="Times New Roman" w:hAnsi="Times New Roman" w:cs="Times New Roman"/>
          <w:bCs/>
        </w:rPr>
        <w:t xml:space="preserve">                            </w:t>
      </w:r>
      <w:r w:rsidRPr="00612C29">
        <w:rPr>
          <w:rFonts w:ascii="Times New Roman" w:hAnsi="Times New Roman" w:cs="Times New Roman"/>
          <w:bCs/>
          <w:lang w:val="x-none"/>
        </w:rPr>
        <w:t>w szczególności w zakresie niezbędnym do bieżącego n</w:t>
      </w:r>
      <w:r w:rsidR="00E64C74">
        <w:rPr>
          <w:rFonts w:ascii="Times New Roman" w:hAnsi="Times New Roman" w:cs="Times New Roman"/>
          <w:bCs/>
          <w:lang w:val="x-none"/>
        </w:rPr>
        <w:t>adzorowania wykonywanych Robót.</w:t>
      </w:r>
    </w:p>
    <w:p w14:paraId="276F4AE3" w14:textId="08682963" w:rsidR="00E64C74" w:rsidRPr="000D2290" w:rsidRDefault="00E64C74" w:rsidP="00E64C74">
      <w:pPr>
        <w:numPr>
          <w:ilvl w:val="0"/>
          <w:numId w:val="18"/>
        </w:numPr>
        <w:spacing w:line="240" w:lineRule="auto"/>
        <w:jc w:val="both"/>
        <w:rPr>
          <w:rFonts w:ascii="Times New Roman" w:hAnsi="Times New Roman" w:cs="Times New Roman"/>
          <w:bCs/>
          <w:lang w:val="x-none"/>
        </w:rPr>
      </w:pPr>
      <w:r w:rsidRPr="000D2290">
        <w:rPr>
          <w:rFonts w:ascii="Times New Roman" w:hAnsi="Times New Roman" w:cs="Times New Roman"/>
          <w:bCs/>
          <w:lang w:val="x-none"/>
        </w:rPr>
        <w:t xml:space="preserve">Przewidywany termin zakończenia umowy </w:t>
      </w:r>
      <w:r w:rsidRPr="000D2290">
        <w:rPr>
          <w:rFonts w:ascii="Times New Roman" w:hAnsi="Times New Roman" w:cs="Times New Roman"/>
          <w:bCs/>
        </w:rPr>
        <w:t>w zakresie nadzoru inwestorskiego oraz kompleksowej</w:t>
      </w:r>
      <w:r w:rsidRPr="000D2290">
        <w:rPr>
          <w:rFonts w:ascii="Times New Roman" w:hAnsi="Times New Roman" w:cs="Times New Roman"/>
          <w:bCs/>
          <w:lang w:val="x-none"/>
        </w:rPr>
        <w:t xml:space="preserve"> obsług</w:t>
      </w:r>
      <w:r w:rsidRPr="000D2290">
        <w:rPr>
          <w:rFonts w:ascii="Times New Roman" w:hAnsi="Times New Roman" w:cs="Times New Roman"/>
          <w:bCs/>
        </w:rPr>
        <w:t>i</w:t>
      </w:r>
      <w:r w:rsidRPr="000D2290">
        <w:rPr>
          <w:rFonts w:ascii="Times New Roman" w:hAnsi="Times New Roman" w:cs="Times New Roman"/>
          <w:bCs/>
          <w:lang w:val="x-none"/>
        </w:rPr>
        <w:t xml:space="preserve"> </w:t>
      </w:r>
      <w:r w:rsidRPr="000D2290">
        <w:rPr>
          <w:rFonts w:ascii="Times New Roman" w:hAnsi="Times New Roman" w:cs="Times New Roman"/>
          <w:bCs/>
        </w:rPr>
        <w:t>i koordynacji kontraktu,</w:t>
      </w:r>
      <w:r w:rsidRPr="000D2290">
        <w:rPr>
          <w:rFonts w:ascii="Times New Roman" w:hAnsi="Times New Roman" w:cs="Times New Roman"/>
          <w:bCs/>
          <w:lang w:val="x-none"/>
        </w:rPr>
        <w:t xml:space="preserve"> </w:t>
      </w:r>
      <w:r w:rsidRPr="000D2290">
        <w:rPr>
          <w:rFonts w:ascii="Times New Roman" w:hAnsi="Times New Roman" w:cs="Times New Roman"/>
          <w:bCs/>
        </w:rPr>
        <w:t xml:space="preserve">jego </w:t>
      </w:r>
      <w:r w:rsidRPr="000D2290">
        <w:rPr>
          <w:rFonts w:ascii="Times New Roman" w:hAnsi="Times New Roman" w:cs="Times New Roman"/>
          <w:bCs/>
          <w:lang w:val="x-none"/>
        </w:rPr>
        <w:t>rozliczania, monitoringu i sprawozdawczości rzeczowo-finansowej</w:t>
      </w:r>
      <w:r w:rsidRPr="000D2290">
        <w:rPr>
          <w:rFonts w:ascii="Times New Roman" w:hAnsi="Times New Roman" w:cs="Times New Roman"/>
          <w:bCs/>
        </w:rPr>
        <w:t xml:space="preserve"> </w:t>
      </w:r>
      <w:r w:rsidRPr="000D2290">
        <w:rPr>
          <w:rFonts w:ascii="Times New Roman" w:hAnsi="Times New Roman" w:cs="Times New Roman"/>
          <w:bCs/>
          <w:lang w:val="x-none"/>
        </w:rPr>
        <w:t>zawartych w ramach Projektu</w:t>
      </w:r>
      <w:r w:rsidR="001D630F" w:rsidRPr="000D2290">
        <w:rPr>
          <w:rFonts w:ascii="Times New Roman" w:hAnsi="Times New Roman" w:cs="Times New Roman"/>
          <w:bCs/>
        </w:rPr>
        <w:t xml:space="preserve">: </w:t>
      </w:r>
      <w:r w:rsidR="00DE2CCA" w:rsidRPr="000D2290">
        <w:rPr>
          <w:rFonts w:ascii="Times New Roman" w:hAnsi="Times New Roman" w:cs="Times New Roman"/>
          <w:bCs/>
        </w:rPr>
        <w:t>do 1</w:t>
      </w:r>
      <w:r w:rsidR="005F1478">
        <w:rPr>
          <w:rFonts w:ascii="Times New Roman" w:hAnsi="Times New Roman" w:cs="Times New Roman"/>
          <w:bCs/>
        </w:rPr>
        <w:t>4</w:t>
      </w:r>
      <w:r w:rsidR="001D630F" w:rsidRPr="000D2290">
        <w:rPr>
          <w:rFonts w:ascii="Times New Roman" w:hAnsi="Times New Roman" w:cs="Times New Roman"/>
          <w:bCs/>
        </w:rPr>
        <w:t xml:space="preserve"> miesięcy od podpisania umowy, </w:t>
      </w:r>
      <w:r w:rsidRPr="000D2290">
        <w:rPr>
          <w:rFonts w:ascii="Times New Roman" w:hAnsi="Times New Roman" w:cs="Times New Roman"/>
          <w:bCs/>
        </w:rPr>
        <w:t>z zastrzeżeniem że roboty</w:t>
      </w:r>
      <w:r w:rsidRPr="000D2290">
        <w:rPr>
          <w:rFonts w:ascii="Times New Roman" w:hAnsi="Times New Roman" w:cs="Times New Roman"/>
          <w:bCs/>
          <w:lang w:val="x-none"/>
        </w:rPr>
        <w:t xml:space="preserve"> budowlane nie mogą być zrealizowane później niż </w:t>
      </w:r>
      <w:r w:rsidRPr="000D2290">
        <w:rPr>
          <w:rFonts w:ascii="Times New Roman" w:hAnsi="Times New Roman" w:cs="Times New Roman"/>
          <w:bCs/>
        </w:rPr>
        <w:t xml:space="preserve">do </w:t>
      </w:r>
      <w:r w:rsidR="005F1478">
        <w:rPr>
          <w:rFonts w:ascii="Times New Roman" w:hAnsi="Times New Roman" w:cs="Times New Roman"/>
          <w:bCs/>
        </w:rPr>
        <w:t>30</w:t>
      </w:r>
      <w:r w:rsidR="00DE2CCA" w:rsidRPr="000D2290">
        <w:rPr>
          <w:rFonts w:ascii="Times New Roman" w:hAnsi="Times New Roman" w:cs="Times New Roman"/>
          <w:bCs/>
        </w:rPr>
        <w:t>.</w:t>
      </w:r>
      <w:r w:rsidR="005F1478">
        <w:rPr>
          <w:rFonts w:ascii="Times New Roman" w:hAnsi="Times New Roman" w:cs="Times New Roman"/>
          <w:bCs/>
        </w:rPr>
        <w:t>09</w:t>
      </w:r>
      <w:r w:rsidR="00DE2CCA" w:rsidRPr="000D2290">
        <w:rPr>
          <w:rFonts w:ascii="Times New Roman" w:hAnsi="Times New Roman" w:cs="Times New Roman"/>
          <w:bCs/>
        </w:rPr>
        <w:t>.202</w:t>
      </w:r>
      <w:r w:rsidR="005F4E11">
        <w:rPr>
          <w:rFonts w:ascii="Times New Roman" w:hAnsi="Times New Roman" w:cs="Times New Roman"/>
          <w:bCs/>
        </w:rPr>
        <w:t>3</w:t>
      </w:r>
      <w:r w:rsidRPr="000D2290">
        <w:rPr>
          <w:rFonts w:ascii="Times New Roman" w:hAnsi="Times New Roman" w:cs="Times New Roman"/>
          <w:bCs/>
        </w:rPr>
        <w:t xml:space="preserve"> r.</w:t>
      </w:r>
      <w:r w:rsidRPr="000D2290">
        <w:rPr>
          <w:rFonts w:ascii="Times New Roman" w:hAnsi="Times New Roman" w:cs="Times New Roman"/>
          <w:bCs/>
          <w:lang w:val="x-none"/>
        </w:rPr>
        <w:t xml:space="preserve"> od dnia podpisania umowy</w:t>
      </w:r>
      <w:r w:rsidRPr="000D2290">
        <w:rPr>
          <w:rFonts w:ascii="Times New Roman" w:hAnsi="Times New Roman" w:cs="Times New Roman"/>
          <w:bCs/>
        </w:rPr>
        <w:t>.</w:t>
      </w:r>
    </w:p>
    <w:p w14:paraId="7398A64D" w14:textId="77777777" w:rsidR="00CE2DD4" w:rsidRPr="00E64C74" w:rsidRDefault="00CE2DD4" w:rsidP="00E64C74">
      <w:pPr>
        <w:numPr>
          <w:ilvl w:val="0"/>
          <w:numId w:val="18"/>
        </w:numPr>
        <w:spacing w:line="240" w:lineRule="auto"/>
        <w:jc w:val="both"/>
        <w:rPr>
          <w:rFonts w:ascii="Times New Roman" w:hAnsi="Times New Roman" w:cs="Times New Roman"/>
          <w:bCs/>
          <w:lang w:val="x-none"/>
        </w:rPr>
      </w:pPr>
      <w:r w:rsidRPr="00E64C74">
        <w:rPr>
          <w:rFonts w:ascii="Times New Roman" w:hAnsi="Times New Roman" w:cs="Times New Roman"/>
          <w:bCs/>
          <w:color w:val="000000" w:themeColor="text1"/>
          <w:lang w:val="x-none"/>
        </w:rPr>
        <w:t>W przypadku wydłużenia czasu wykonywania robót budowlanych, Nadzór Inwestorski zobowiązany będzie pełnić swoje obowiązki do czasu zakończenia i odbioru robót budowlanych oraz dokonania rozliczenia finansowego Projektu przez Zamawiającego. Warunki wykonywania obowiązków w wydłużonym okresie zo</w:t>
      </w:r>
      <w:r w:rsidR="005576A6" w:rsidRPr="00E64C74">
        <w:rPr>
          <w:rFonts w:ascii="Times New Roman" w:hAnsi="Times New Roman" w:cs="Times New Roman"/>
          <w:bCs/>
          <w:color w:val="000000" w:themeColor="text1"/>
          <w:lang w:val="x-none"/>
        </w:rPr>
        <w:t>st</w:t>
      </w:r>
      <w:r w:rsidR="005576A6" w:rsidRPr="00E64C74">
        <w:rPr>
          <w:rFonts w:ascii="Times New Roman" w:hAnsi="Times New Roman" w:cs="Times New Roman"/>
          <w:bCs/>
          <w:color w:val="000000" w:themeColor="text1"/>
        </w:rPr>
        <w:t>ały określone w umowie.</w:t>
      </w:r>
    </w:p>
    <w:p w14:paraId="4230CEE2" w14:textId="77777777" w:rsidR="00CE2DD4" w:rsidRPr="00612C29" w:rsidRDefault="00CE2DD4" w:rsidP="00AD19C1">
      <w:pPr>
        <w:spacing w:line="240" w:lineRule="auto"/>
        <w:jc w:val="both"/>
        <w:rPr>
          <w:rFonts w:ascii="Times New Roman" w:hAnsi="Times New Roman" w:cs="Times New Roman"/>
          <w:b/>
          <w:bCs/>
        </w:rPr>
      </w:pPr>
      <w:bookmarkStart w:id="13" w:name="_Toc443300464"/>
      <w:bookmarkEnd w:id="13"/>
    </w:p>
    <w:p w14:paraId="657D9821" w14:textId="77777777" w:rsidR="00CE2DD4" w:rsidRPr="00612C29" w:rsidRDefault="00CE2DD4" w:rsidP="00AD19C1">
      <w:pPr>
        <w:spacing w:line="240" w:lineRule="auto"/>
        <w:jc w:val="both"/>
        <w:rPr>
          <w:rFonts w:ascii="Times New Roman" w:hAnsi="Times New Roman" w:cs="Times New Roman"/>
          <w:bCs/>
          <w:lang w:val="x-none"/>
        </w:rPr>
      </w:pPr>
      <w:bookmarkStart w:id="14" w:name="_Toc415730513"/>
      <w:bookmarkStart w:id="15" w:name="_Toc415731010"/>
      <w:bookmarkStart w:id="16" w:name="_Toc415739107"/>
      <w:bookmarkStart w:id="17" w:name="_Toc415747941"/>
      <w:bookmarkStart w:id="18" w:name="_Toc415748068"/>
      <w:bookmarkStart w:id="19" w:name="_Toc415748343"/>
      <w:bookmarkStart w:id="20" w:name="_Toc416263017"/>
      <w:bookmarkStart w:id="21" w:name="_Toc416263208"/>
      <w:bookmarkStart w:id="22" w:name="_Toc416334983"/>
      <w:bookmarkStart w:id="23" w:name="_Toc416337110"/>
      <w:bookmarkStart w:id="24" w:name="_Toc415748344"/>
      <w:bookmarkStart w:id="25" w:name="_Toc424134304"/>
      <w:bookmarkStart w:id="26" w:name="_Toc423681243"/>
      <w:bookmarkStart w:id="27" w:name="_Toc444689253"/>
      <w:bookmarkStart w:id="28" w:name="_Toc513627488"/>
      <w:bookmarkStart w:id="29" w:name="_Toc415557488"/>
      <w:bookmarkStart w:id="30" w:name="_Toc415567948"/>
      <w:bookmarkStart w:id="31" w:name="_Toc416338534"/>
      <w:bookmarkStart w:id="32" w:name="_Toc215552591"/>
      <w:bookmarkStart w:id="33" w:name="_Toc215552631"/>
      <w:bookmarkEnd w:id="14"/>
      <w:bookmarkEnd w:id="15"/>
      <w:bookmarkEnd w:id="16"/>
      <w:bookmarkEnd w:id="17"/>
      <w:bookmarkEnd w:id="18"/>
      <w:bookmarkEnd w:id="19"/>
      <w:bookmarkEnd w:id="20"/>
      <w:bookmarkEnd w:id="21"/>
      <w:bookmarkEnd w:id="22"/>
      <w:bookmarkEnd w:id="23"/>
      <w:r w:rsidRPr="00612C29">
        <w:rPr>
          <w:rFonts w:ascii="Times New Roman" w:hAnsi="Times New Roman" w:cs="Times New Roman"/>
          <w:bCs/>
          <w:lang w:val="x-none"/>
        </w:rPr>
        <w:t>OBOWIĄZKI WYKONAWCY</w:t>
      </w:r>
      <w:bookmarkEnd w:id="24"/>
      <w:bookmarkEnd w:id="25"/>
      <w:bookmarkEnd w:id="26"/>
      <w:bookmarkEnd w:id="27"/>
      <w:bookmarkEnd w:id="28"/>
    </w:p>
    <w:p w14:paraId="1E4216A3" w14:textId="77777777" w:rsidR="00CE2DD4" w:rsidRPr="00612C29" w:rsidRDefault="00CE2DD4" w:rsidP="00612C29">
      <w:pPr>
        <w:numPr>
          <w:ilvl w:val="1"/>
          <w:numId w:val="3"/>
        </w:numPr>
        <w:spacing w:line="240" w:lineRule="auto"/>
        <w:ind w:left="851"/>
        <w:jc w:val="both"/>
        <w:rPr>
          <w:rFonts w:ascii="Times New Roman" w:hAnsi="Times New Roman" w:cs="Times New Roman"/>
          <w:bCs/>
          <w:lang w:val="x-none"/>
        </w:rPr>
      </w:pPr>
      <w:bookmarkStart w:id="34" w:name="_Toc415748345"/>
      <w:bookmarkStart w:id="35" w:name="_Toc424134305"/>
      <w:bookmarkStart w:id="36" w:name="_Toc423681244"/>
      <w:bookmarkStart w:id="37" w:name="_Toc444689254"/>
      <w:bookmarkStart w:id="38" w:name="_Toc513627489"/>
      <w:r w:rsidRPr="00612C29">
        <w:rPr>
          <w:rFonts w:ascii="Times New Roman" w:hAnsi="Times New Roman" w:cs="Times New Roman"/>
          <w:bCs/>
          <w:lang w:val="x-none"/>
        </w:rPr>
        <w:t>Ogólne obowiązki Wykonawcy</w:t>
      </w:r>
      <w:bookmarkEnd w:id="34"/>
      <w:bookmarkEnd w:id="35"/>
      <w:bookmarkEnd w:id="36"/>
      <w:bookmarkEnd w:id="37"/>
      <w:bookmarkEnd w:id="38"/>
    </w:p>
    <w:p w14:paraId="686B2D39" w14:textId="77777777" w:rsidR="00CE2DD4" w:rsidRPr="00612C29" w:rsidRDefault="00CE2DD4" w:rsidP="00612C29">
      <w:pPr>
        <w:numPr>
          <w:ilvl w:val="0"/>
          <w:numId w:val="1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Wykonawca jest zobowiązany przestrzegać przepisów obowiązującego prawa, w tym przepisów obowiązujących w okresie wykonywania Usługi;</w:t>
      </w:r>
    </w:p>
    <w:p w14:paraId="72B2E4E1" w14:textId="77777777" w:rsidR="00CE2DD4" w:rsidRPr="00612C29" w:rsidRDefault="00CE2DD4" w:rsidP="00612C29">
      <w:pPr>
        <w:numPr>
          <w:ilvl w:val="0"/>
          <w:numId w:val="1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Wykonawca jest zobowiązany do niezwłocznego informowania Zamawiającego o każdej okoliczności, która mogłaby stanowić przeszkodę lub zagrożenie w prawidłowej realizacji Zadania inwestycyjnego wraz z określeniem wpływu na harmonogram i termin zakończenia Umowy na Roboty, nie później jednak niż w terminie 7 dni od wystąpienia takiej okoliczności;</w:t>
      </w:r>
    </w:p>
    <w:p w14:paraId="540391A2" w14:textId="77777777" w:rsidR="00CE2DD4" w:rsidRPr="00612C29" w:rsidRDefault="00CE2DD4" w:rsidP="00612C29">
      <w:pPr>
        <w:numPr>
          <w:ilvl w:val="0"/>
          <w:numId w:val="1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Wykonawca oraz wszystkie podmioty, przy pomocy których wykonuje zobowiązania wynikające z Umowy zobowiązani są przestrzegać Informacji poufnych lub stanowiących tajemnicę przedsiębiorcy w trakcie realizacji Usługi oraz po jej zakończeniu. Wykonawca jest zobowiązany nie przekazywać jakiejkolwiek osobie lub podmiotowi żadnej Informacji poufnej oraz nie podawać jej do wiadomości publicznej, chyba że uzyska wcześniejszą, pisemną zgodę Zamawiającego;</w:t>
      </w:r>
    </w:p>
    <w:p w14:paraId="27F6E478" w14:textId="77777777" w:rsidR="00CE2DD4" w:rsidRPr="00612C29" w:rsidRDefault="00CE2DD4" w:rsidP="00612C29">
      <w:pPr>
        <w:numPr>
          <w:ilvl w:val="0"/>
          <w:numId w:val="1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Wykonawca jest zobowiązany nie angażować się w jakąkolwiek działalność pozostającą w konflikcie z jego zobowiązaniami wobec Zamawiającego, wynikającymi z Umowy;</w:t>
      </w:r>
    </w:p>
    <w:p w14:paraId="45A7A9A8" w14:textId="77777777" w:rsidR="00CE2DD4" w:rsidRPr="00612C29" w:rsidRDefault="00CE2DD4" w:rsidP="00612C29">
      <w:pPr>
        <w:numPr>
          <w:ilvl w:val="0"/>
          <w:numId w:val="15"/>
        </w:numPr>
        <w:spacing w:line="240" w:lineRule="auto"/>
        <w:jc w:val="both"/>
        <w:rPr>
          <w:rFonts w:ascii="Times New Roman" w:hAnsi="Times New Roman" w:cs="Times New Roman"/>
          <w:bCs/>
          <w:color w:val="000000" w:themeColor="text1"/>
          <w:lang w:val="x-none"/>
        </w:rPr>
      </w:pPr>
      <w:r w:rsidRPr="00612C29">
        <w:rPr>
          <w:rFonts w:ascii="Times New Roman" w:hAnsi="Times New Roman" w:cs="Times New Roman"/>
          <w:bCs/>
          <w:color w:val="000000" w:themeColor="text1"/>
        </w:rPr>
        <w:t>Inspektorzy nadzoru zobowiązani są do ścisłej współpracy w osobami</w:t>
      </w:r>
      <w:r w:rsidR="00751558" w:rsidRPr="00612C29">
        <w:rPr>
          <w:rFonts w:ascii="Times New Roman" w:hAnsi="Times New Roman" w:cs="Times New Roman"/>
          <w:bCs/>
          <w:color w:val="000000" w:themeColor="text1"/>
        </w:rPr>
        <w:t xml:space="preserve"> sprawującymi Nadzór Autorski. </w:t>
      </w:r>
    </w:p>
    <w:p w14:paraId="4C24789C" w14:textId="77777777" w:rsidR="00CE2DD4" w:rsidRPr="00612C29" w:rsidRDefault="00CE2DD4" w:rsidP="00AD19C1">
      <w:pPr>
        <w:spacing w:line="240" w:lineRule="auto"/>
        <w:jc w:val="both"/>
        <w:rPr>
          <w:rFonts w:ascii="Times New Roman" w:hAnsi="Times New Roman" w:cs="Times New Roman"/>
          <w:bCs/>
          <w:u w:val="single"/>
          <w:lang w:val="x-none"/>
        </w:rPr>
      </w:pPr>
      <w:bookmarkStart w:id="39" w:name="_Toc415748346"/>
      <w:bookmarkStart w:id="40" w:name="_Toc424134306"/>
      <w:bookmarkStart w:id="41" w:name="_Ref424206391"/>
      <w:bookmarkStart w:id="42" w:name="_Toc423681245"/>
      <w:r w:rsidRPr="00612C29">
        <w:rPr>
          <w:rFonts w:ascii="Times New Roman" w:hAnsi="Times New Roman" w:cs="Times New Roman"/>
          <w:bCs/>
          <w:u w:val="single"/>
          <w:lang w:val="x-none"/>
        </w:rPr>
        <w:lastRenderedPageBreak/>
        <w:t xml:space="preserve">Obowiązki w zakresie zarządzania </w:t>
      </w:r>
      <w:bookmarkEnd w:id="39"/>
      <w:bookmarkEnd w:id="40"/>
      <w:bookmarkEnd w:id="41"/>
      <w:bookmarkEnd w:id="42"/>
    </w:p>
    <w:p w14:paraId="1A94A0D4" w14:textId="1B311672" w:rsidR="002C1AB2" w:rsidRPr="002C1AB2" w:rsidRDefault="00CE2DD4" w:rsidP="002C1AB2">
      <w:pPr>
        <w:pStyle w:val="Akapitzlist"/>
        <w:numPr>
          <w:ilvl w:val="0"/>
          <w:numId w:val="21"/>
        </w:numPr>
        <w:spacing w:line="240" w:lineRule="auto"/>
        <w:ind w:left="426" w:hanging="578"/>
        <w:jc w:val="both"/>
        <w:rPr>
          <w:rFonts w:ascii="Times New Roman" w:hAnsi="Times New Roman" w:cs="Times New Roman"/>
          <w:bCs/>
          <w:i/>
        </w:rPr>
      </w:pPr>
      <w:r w:rsidRPr="00612C29">
        <w:rPr>
          <w:rFonts w:ascii="Times New Roman" w:hAnsi="Times New Roman" w:cs="Times New Roman"/>
          <w:bCs/>
        </w:rPr>
        <w:t>Do obowiązków Wykonawcy należeć będzie współpraca i wspieranie Zamawiającego przy wypełnianiu jego obowiązków wynikających z dofinansowani</w:t>
      </w:r>
      <w:r w:rsidR="00AD6888">
        <w:rPr>
          <w:rFonts w:ascii="Times New Roman" w:hAnsi="Times New Roman" w:cs="Times New Roman"/>
          <w:bCs/>
        </w:rPr>
        <w:t>a</w:t>
      </w:r>
      <w:r w:rsidRPr="00612C29">
        <w:rPr>
          <w:rFonts w:ascii="Times New Roman" w:hAnsi="Times New Roman" w:cs="Times New Roman"/>
          <w:bCs/>
        </w:rPr>
        <w:t xml:space="preserve"> Projektu</w:t>
      </w:r>
      <w:r w:rsidR="004A6C64">
        <w:rPr>
          <w:rFonts w:ascii="Times New Roman" w:hAnsi="Times New Roman" w:cs="Times New Roman"/>
          <w:bCs/>
        </w:rPr>
        <w:t xml:space="preserve"> RFRD</w:t>
      </w:r>
      <w:r w:rsidR="00F311AA" w:rsidRPr="00612C29">
        <w:rPr>
          <w:rFonts w:ascii="Times New Roman" w:hAnsi="Times New Roman" w:cs="Times New Roman"/>
          <w:bCs/>
        </w:rPr>
        <w:t xml:space="preserve"> </w:t>
      </w:r>
      <w:r w:rsidRPr="00612C29">
        <w:rPr>
          <w:rFonts w:ascii="Times New Roman" w:hAnsi="Times New Roman" w:cs="Times New Roman"/>
          <w:bCs/>
        </w:rPr>
        <w:t>pn.:</w:t>
      </w:r>
      <w:r w:rsidR="00C91B2C">
        <w:rPr>
          <w:rFonts w:ascii="Times New Roman" w:hAnsi="Times New Roman" w:cs="Times New Roman"/>
          <w:bCs/>
        </w:rPr>
        <w:t xml:space="preserve"> Budowa ulicy </w:t>
      </w:r>
      <w:r w:rsidR="004A6C64">
        <w:rPr>
          <w:rFonts w:ascii="Times New Roman" w:hAnsi="Times New Roman" w:cs="Times New Roman"/>
          <w:bCs/>
        </w:rPr>
        <w:t xml:space="preserve">Leśnej, </w:t>
      </w:r>
      <w:r w:rsidR="00C91B2C">
        <w:rPr>
          <w:rFonts w:ascii="Times New Roman" w:hAnsi="Times New Roman" w:cs="Times New Roman"/>
          <w:bCs/>
        </w:rPr>
        <w:t>Modrzewiowej</w:t>
      </w:r>
      <w:r w:rsidR="004A6C64">
        <w:rPr>
          <w:rFonts w:ascii="Times New Roman" w:hAnsi="Times New Roman" w:cs="Times New Roman"/>
          <w:bCs/>
        </w:rPr>
        <w:t xml:space="preserve"> i Wierzbowej w Chojnicach</w:t>
      </w:r>
    </w:p>
    <w:p w14:paraId="1149F903" w14:textId="77777777" w:rsidR="002C1AB2" w:rsidRPr="002C1AB2" w:rsidRDefault="002C1AB2" w:rsidP="002C1AB2">
      <w:pPr>
        <w:pStyle w:val="Akapitzlist"/>
        <w:spacing w:line="240" w:lineRule="auto"/>
        <w:ind w:left="426"/>
        <w:jc w:val="both"/>
        <w:rPr>
          <w:rFonts w:ascii="Times New Roman" w:hAnsi="Times New Roman" w:cs="Times New Roman"/>
          <w:bCs/>
          <w:i/>
        </w:rPr>
      </w:pPr>
    </w:p>
    <w:p w14:paraId="7CD46D5D" w14:textId="77777777" w:rsidR="00B34D8E" w:rsidRDefault="00CE2DD4" w:rsidP="00B34D8E">
      <w:pPr>
        <w:pStyle w:val="Akapitzlist"/>
        <w:numPr>
          <w:ilvl w:val="0"/>
          <w:numId w:val="21"/>
        </w:numPr>
        <w:spacing w:line="240" w:lineRule="auto"/>
        <w:ind w:left="426" w:hanging="578"/>
        <w:jc w:val="both"/>
        <w:rPr>
          <w:rFonts w:ascii="Times New Roman" w:hAnsi="Times New Roman" w:cs="Times New Roman"/>
          <w:bCs/>
          <w:i/>
        </w:rPr>
      </w:pPr>
      <w:r w:rsidRPr="002C1AB2">
        <w:rPr>
          <w:rFonts w:ascii="Times New Roman" w:hAnsi="Times New Roman" w:cs="Times New Roman"/>
          <w:bCs/>
          <w:lang w:val="x-none"/>
        </w:rPr>
        <w:t xml:space="preserve">W zakresie obowiązków określonych w ust. 1, </w:t>
      </w:r>
      <w:r w:rsidRPr="002C1AB2">
        <w:rPr>
          <w:rFonts w:ascii="Times New Roman" w:hAnsi="Times New Roman" w:cs="Times New Roman"/>
          <w:bCs/>
        </w:rPr>
        <w:t>Wykonawca</w:t>
      </w:r>
      <w:r w:rsidRPr="002C1AB2">
        <w:rPr>
          <w:rFonts w:ascii="Times New Roman" w:hAnsi="Times New Roman" w:cs="Times New Roman"/>
          <w:bCs/>
          <w:lang w:val="x-none"/>
        </w:rPr>
        <w:t xml:space="preserve"> zobowiązany będzie do przekazywania informacji i sporządzenia dokumentów sprawozdawczych i rozliczeniowych, tj. nadzór nad realizacją harmonogramu rzeczowo-finansowego</w:t>
      </w:r>
      <w:r w:rsidRPr="002C1AB2">
        <w:rPr>
          <w:rFonts w:ascii="Times New Roman" w:hAnsi="Times New Roman" w:cs="Times New Roman"/>
          <w:bCs/>
        </w:rPr>
        <w:t xml:space="preserve"> Wykonawcy robót</w:t>
      </w:r>
      <w:r w:rsidRPr="002C1AB2">
        <w:rPr>
          <w:rFonts w:ascii="Times New Roman" w:hAnsi="Times New Roman" w:cs="Times New Roman"/>
          <w:bCs/>
          <w:lang w:val="x-none"/>
        </w:rPr>
        <w:t>, opracowanie harmonogramu płatności oraz wszelkich</w:t>
      </w:r>
      <w:r w:rsidR="00FC57F4">
        <w:rPr>
          <w:rFonts w:ascii="Times New Roman" w:hAnsi="Times New Roman" w:cs="Times New Roman"/>
          <w:bCs/>
        </w:rPr>
        <w:t xml:space="preserve"> </w:t>
      </w:r>
      <w:r w:rsidR="00FC57F4" w:rsidRPr="002C1AB2">
        <w:rPr>
          <w:rFonts w:ascii="Times New Roman" w:hAnsi="Times New Roman" w:cs="Times New Roman"/>
          <w:bCs/>
          <w:lang w:val="x-none"/>
        </w:rPr>
        <w:t>niezbędnych</w:t>
      </w:r>
      <w:r w:rsidRPr="002C1AB2">
        <w:rPr>
          <w:rFonts w:ascii="Times New Roman" w:hAnsi="Times New Roman" w:cs="Times New Roman"/>
          <w:bCs/>
          <w:lang w:val="x-none"/>
        </w:rPr>
        <w:t xml:space="preserve"> informacji. </w:t>
      </w:r>
      <w:r w:rsidRPr="002C1AB2">
        <w:rPr>
          <w:rFonts w:ascii="Times New Roman" w:hAnsi="Times New Roman" w:cs="Times New Roman"/>
          <w:bCs/>
        </w:rPr>
        <w:t>Wykonawca</w:t>
      </w:r>
      <w:r w:rsidRPr="002C1AB2">
        <w:rPr>
          <w:rFonts w:ascii="Times New Roman" w:hAnsi="Times New Roman" w:cs="Times New Roman"/>
          <w:bCs/>
          <w:lang w:val="x-none"/>
        </w:rPr>
        <w:t xml:space="preserve"> zobowiązany będzie również do opracowania wszelkich innych dokumentów, których sporządzenie przez niego będzie wynikało z umowy z Wykonawcą robót bądź z wymagań </w:t>
      </w:r>
      <w:r w:rsidR="00E879CA">
        <w:rPr>
          <w:rFonts w:ascii="Times New Roman" w:hAnsi="Times New Roman" w:cs="Times New Roman"/>
          <w:bCs/>
        </w:rPr>
        <w:t>do</w:t>
      </w:r>
      <w:r w:rsidRPr="002C1AB2">
        <w:rPr>
          <w:rFonts w:ascii="Times New Roman" w:hAnsi="Times New Roman" w:cs="Times New Roman"/>
          <w:bCs/>
          <w:lang w:val="x-none"/>
        </w:rPr>
        <w:t xml:space="preserve">finansowania </w:t>
      </w:r>
    </w:p>
    <w:p w14:paraId="1F47B1C2" w14:textId="77777777" w:rsidR="00B34D8E" w:rsidRDefault="00B34D8E" w:rsidP="00B34D8E">
      <w:pPr>
        <w:pStyle w:val="Akapitzlist"/>
        <w:spacing w:line="240" w:lineRule="auto"/>
        <w:ind w:left="426"/>
        <w:jc w:val="both"/>
        <w:rPr>
          <w:rFonts w:ascii="Times New Roman" w:hAnsi="Times New Roman" w:cs="Times New Roman"/>
          <w:bCs/>
          <w:i/>
        </w:rPr>
      </w:pPr>
    </w:p>
    <w:p w14:paraId="2BA61D7D" w14:textId="7C749366" w:rsidR="00CE2DD4" w:rsidRPr="00B34D8E" w:rsidRDefault="00C04D4A" w:rsidP="00B34D8E">
      <w:pPr>
        <w:pStyle w:val="Akapitzlist"/>
        <w:numPr>
          <w:ilvl w:val="0"/>
          <w:numId w:val="21"/>
        </w:numPr>
        <w:spacing w:line="240" w:lineRule="auto"/>
        <w:ind w:left="426" w:hanging="578"/>
        <w:jc w:val="both"/>
        <w:rPr>
          <w:rFonts w:ascii="Times New Roman" w:hAnsi="Times New Roman" w:cs="Times New Roman"/>
          <w:bCs/>
          <w:i/>
        </w:rPr>
      </w:pPr>
      <w:r w:rsidRPr="00B34D8E">
        <w:rPr>
          <w:rFonts w:ascii="Times New Roman" w:hAnsi="Times New Roman" w:cs="Times New Roman"/>
          <w:bCs/>
        </w:rPr>
        <w:t xml:space="preserve">Kierownik Zespołu Inspektorów Nadzoru Inwestorskiego  </w:t>
      </w:r>
      <w:r w:rsidR="00CE2DD4" w:rsidRPr="00B34D8E">
        <w:rPr>
          <w:rFonts w:ascii="Times New Roman" w:hAnsi="Times New Roman" w:cs="Times New Roman"/>
          <w:bCs/>
          <w:lang w:val="x-none"/>
        </w:rPr>
        <w:t>zobowiązan</w:t>
      </w:r>
      <w:r w:rsidR="00CE2DD4" w:rsidRPr="00B34D8E">
        <w:rPr>
          <w:rFonts w:ascii="Times New Roman" w:hAnsi="Times New Roman" w:cs="Times New Roman"/>
          <w:bCs/>
        </w:rPr>
        <w:t>y jest</w:t>
      </w:r>
      <w:r w:rsidR="00CE2DD4" w:rsidRPr="00B34D8E">
        <w:rPr>
          <w:rFonts w:ascii="Times New Roman" w:hAnsi="Times New Roman" w:cs="Times New Roman"/>
          <w:bCs/>
          <w:lang w:val="x-none"/>
        </w:rPr>
        <w:t xml:space="preserve"> niezwłocznie, udzielać Wykonawcy Robót</w:t>
      </w:r>
      <w:r w:rsidR="00CE2DD4" w:rsidRPr="00B34D8E">
        <w:rPr>
          <w:rFonts w:ascii="Times New Roman" w:hAnsi="Times New Roman" w:cs="Times New Roman"/>
          <w:bCs/>
        </w:rPr>
        <w:t xml:space="preserve"> Budowlanych</w:t>
      </w:r>
      <w:r w:rsidR="00CE2DD4" w:rsidRPr="00B34D8E">
        <w:rPr>
          <w:rFonts w:ascii="Times New Roman" w:hAnsi="Times New Roman" w:cs="Times New Roman"/>
          <w:bCs/>
          <w:lang w:val="x-none"/>
        </w:rPr>
        <w:t xml:space="preserve"> wszelkich dostępnych mu informacji i wyjaśnień dotyczących danego Zadania</w:t>
      </w:r>
      <w:r w:rsidR="00CE0A1B" w:rsidRPr="00B34D8E">
        <w:rPr>
          <w:rFonts w:ascii="Times New Roman" w:hAnsi="Times New Roman" w:cs="Times New Roman"/>
          <w:bCs/>
        </w:rPr>
        <w:t xml:space="preserve">  </w:t>
      </w:r>
      <w:r w:rsidR="00CE2DD4" w:rsidRPr="00B34D8E">
        <w:rPr>
          <w:rFonts w:ascii="Times New Roman" w:hAnsi="Times New Roman" w:cs="Times New Roman"/>
          <w:bCs/>
          <w:lang w:val="x-none"/>
        </w:rPr>
        <w:t>i związanego z nim Kontraktu/Kontraktów;</w:t>
      </w:r>
    </w:p>
    <w:p w14:paraId="1EC6048D" w14:textId="77777777" w:rsidR="00CE0A1B" w:rsidRPr="00612C29" w:rsidRDefault="00CE0A1B" w:rsidP="00CE0A1B">
      <w:pPr>
        <w:pStyle w:val="Akapitzlist"/>
        <w:rPr>
          <w:rFonts w:ascii="Times New Roman" w:hAnsi="Times New Roman" w:cs="Times New Roman"/>
          <w:bCs/>
          <w:lang w:val="x-none"/>
        </w:rPr>
      </w:pPr>
    </w:p>
    <w:p w14:paraId="2DA95B48" w14:textId="77777777" w:rsidR="00CE2DD4" w:rsidRPr="00612C29" w:rsidRDefault="00C04D4A" w:rsidP="00B34D8E">
      <w:pPr>
        <w:pStyle w:val="Akapitzlist"/>
        <w:numPr>
          <w:ilvl w:val="0"/>
          <w:numId w:val="21"/>
        </w:numPr>
        <w:spacing w:line="240" w:lineRule="auto"/>
        <w:ind w:left="426"/>
        <w:jc w:val="both"/>
        <w:rPr>
          <w:rFonts w:ascii="Times New Roman" w:hAnsi="Times New Roman" w:cs="Times New Roman"/>
          <w:bCs/>
          <w:lang w:val="x-none"/>
        </w:rPr>
      </w:pPr>
      <w:r w:rsidRPr="00C04D4A">
        <w:rPr>
          <w:rFonts w:ascii="Times New Roman" w:hAnsi="Times New Roman" w:cs="Times New Roman"/>
          <w:bCs/>
        </w:rPr>
        <w:t xml:space="preserve">Kierownik Zespołu Inspektorów Nadzoru Inwestorskiego  </w:t>
      </w:r>
      <w:r w:rsidR="00CE2DD4" w:rsidRPr="00612C29">
        <w:rPr>
          <w:rFonts w:ascii="Times New Roman" w:hAnsi="Times New Roman" w:cs="Times New Roman"/>
          <w:bCs/>
          <w:lang w:val="x-none"/>
        </w:rPr>
        <w:t xml:space="preserve">nie jest </w:t>
      </w:r>
      <w:r w:rsidR="00CE2DD4" w:rsidRPr="00612C29">
        <w:rPr>
          <w:rFonts w:ascii="Times New Roman" w:hAnsi="Times New Roman" w:cs="Times New Roman"/>
          <w:bCs/>
        </w:rPr>
        <w:t>uprawniony</w:t>
      </w:r>
      <w:r w:rsidR="00481D73">
        <w:rPr>
          <w:rFonts w:ascii="Times New Roman" w:hAnsi="Times New Roman" w:cs="Times New Roman"/>
          <w:bCs/>
          <w:lang w:val="x-none"/>
        </w:rPr>
        <w:t xml:space="preserve"> samodzielnie zwolnić Wykonawc</w:t>
      </w:r>
      <w:r w:rsidR="00481D73">
        <w:rPr>
          <w:rFonts w:ascii="Times New Roman" w:hAnsi="Times New Roman" w:cs="Times New Roman"/>
          <w:bCs/>
        </w:rPr>
        <w:t xml:space="preserve">ę </w:t>
      </w:r>
      <w:r w:rsidR="00CE2DD4" w:rsidRPr="00612C29">
        <w:rPr>
          <w:rFonts w:ascii="Times New Roman" w:hAnsi="Times New Roman" w:cs="Times New Roman"/>
          <w:bCs/>
          <w:lang w:val="x-none"/>
        </w:rPr>
        <w:t>Robót</w:t>
      </w:r>
      <w:r w:rsidR="00CE2DD4" w:rsidRPr="00612C29">
        <w:rPr>
          <w:rFonts w:ascii="Times New Roman" w:hAnsi="Times New Roman" w:cs="Times New Roman"/>
          <w:bCs/>
        </w:rPr>
        <w:t xml:space="preserve"> Budowlanych</w:t>
      </w:r>
      <w:r w:rsidR="00CE2DD4" w:rsidRPr="00612C29">
        <w:rPr>
          <w:rFonts w:ascii="Times New Roman" w:hAnsi="Times New Roman" w:cs="Times New Roman"/>
          <w:bCs/>
          <w:lang w:val="x-none"/>
        </w:rPr>
        <w:t xml:space="preserve"> z jakichkolwiek obowiązków, zobowiązań lub odpowiedzialności wynikających z Warunków Kontraktu; </w:t>
      </w:r>
    </w:p>
    <w:p w14:paraId="551FACA0" w14:textId="77777777" w:rsidR="00CE0A1B" w:rsidRPr="00612C29" w:rsidRDefault="00CE0A1B" w:rsidP="00CE0A1B">
      <w:pPr>
        <w:pStyle w:val="Akapitzlist"/>
        <w:rPr>
          <w:rFonts w:ascii="Times New Roman" w:hAnsi="Times New Roman" w:cs="Times New Roman"/>
          <w:bCs/>
          <w:lang w:val="x-none"/>
        </w:rPr>
      </w:pPr>
    </w:p>
    <w:p w14:paraId="3B2E5D4D" w14:textId="77777777" w:rsidR="00CE2DD4" w:rsidRPr="00612C29" w:rsidRDefault="00CE2DD4" w:rsidP="00B34D8E">
      <w:pPr>
        <w:pStyle w:val="Akapitzlist"/>
        <w:numPr>
          <w:ilvl w:val="0"/>
          <w:numId w:val="21"/>
        </w:numPr>
        <w:spacing w:line="240" w:lineRule="auto"/>
        <w:ind w:left="426"/>
        <w:jc w:val="both"/>
        <w:rPr>
          <w:rFonts w:ascii="Times New Roman" w:hAnsi="Times New Roman" w:cs="Times New Roman"/>
          <w:bCs/>
          <w:lang w:val="x-none"/>
        </w:rPr>
      </w:pPr>
      <w:r w:rsidRPr="00612C29">
        <w:rPr>
          <w:rFonts w:ascii="Times New Roman" w:hAnsi="Times New Roman" w:cs="Times New Roman"/>
          <w:bCs/>
          <w:lang w:val="x-none"/>
        </w:rPr>
        <w:t>Wykonawca jest zobowiązany uzyskać pisemną akceptację Zamawiającego przed wydaniem rozstrzygnięcia, które miałoby skutkować zaciągnięciem zobowiązania w imieniu i na rzecz Zamawiającego. W przypadku braku akceptacji rozstrzygnięcia przez Zamawiającego polecenie Wykonawcy wydane dla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mające na celu zaciągnięcie zobowiązania w imieniu i na rzecz Zamawiającego nie rodzi skutków prawnych. </w:t>
      </w:r>
      <w:r w:rsidRPr="00612C29">
        <w:rPr>
          <w:rFonts w:ascii="Times New Roman" w:hAnsi="Times New Roman" w:cs="Times New Roman"/>
          <w:bCs/>
        </w:rPr>
        <w:t>W</w:t>
      </w:r>
      <w:r w:rsidRPr="00612C29">
        <w:rPr>
          <w:rFonts w:ascii="Times New Roman" w:hAnsi="Times New Roman" w:cs="Times New Roman"/>
          <w:bCs/>
          <w:lang w:val="x-none"/>
        </w:rPr>
        <w:t xml:space="preserve"> przypadku gdyby takie skutki wywołało Wykonawca zwolni Zamawiającego z wszelkich roszczeń wynikających z tego faktu;</w:t>
      </w:r>
    </w:p>
    <w:p w14:paraId="7CBE3161" w14:textId="77777777" w:rsidR="00CE0A1B" w:rsidRPr="00612C29" w:rsidRDefault="00CE0A1B" w:rsidP="00CE0A1B">
      <w:pPr>
        <w:pStyle w:val="Akapitzlist"/>
        <w:rPr>
          <w:rFonts w:ascii="Times New Roman" w:hAnsi="Times New Roman" w:cs="Times New Roman"/>
          <w:bCs/>
          <w:lang w:val="x-none"/>
        </w:rPr>
      </w:pPr>
    </w:p>
    <w:p w14:paraId="27795159" w14:textId="77777777" w:rsidR="00CE2DD4" w:rsidRPr="00612C29" w:rsidRDefault="00CE2DD4" w:rsidP="00B34D8E">
      <w:pPr>
        <w:pStyle w:val="Akapitzlist"/>
        <w:numPr>
          <w:ilvl w:val="0"/>
          <w:numId w:val="21"/>
        </w:numPr>
        <w:spacing w:line="240" w:lineRule="auto"/>
        <w:ind w:left="426"/>
        <w:jc w:val="both"/>
        <w:rPr>
          <w:rFonts w:ascii="Times New Roman" w:hAnsi="Times New Roman" w:cs="Times New Roman"/>
          <w:bCs/>
          <w:lang w:val="x-none"/>
        </w:rPr>
      </w:pPr>
      <w:r w:rsidRPr="00612C29">
        <w:rPr>
          <w:rFonts w:ascii="Times New Roman" w:hAnsi="Times New Roman" w:cs="Times New Roman"/>
          <w:bCs/>
          <w:lang w:val="x-none"/>
        </w:rPr>
        <w:t xml:space="preserve">W przypadku uznania, iż zachodzą przesłanki do zmiany umowy umożliwiające powierzenia </w:t>
      </w:r>
      <w:r w:rsidRPr="00612C29">
        <w:rPr>
          <w:rFonts w:ascii="Times New Roman" w:hAnsi="Times New Roman" w:cs="Times New Roman"/>
          <w:bCs/>
        </w:rPr>
        <w:t>W</w:t>
      </w:r>
      <w:r w:rsidRPr="00612C29">
        <w:rPr>
          <w:rFonts w:ascii="Times New Roman" w:hAnsi="Times New Roman" w:cs="Times New Roman"/>
          <w:bCs/>
          <w:lang w:val="x-none"/>
        </w:rPr>
        <w:t>ykonawcy robót budowlanych realizacji dodatkowych robót budowlanych Wykonawca jest zobowiązany poinformować Zamawiającego o konieczności dokonania stosownej zmiany umowy. Do informacji Wykonawca zobowiązany jest dołączyć uzasadnienie faktyczne</w:t>
      </w:r>
      <w:r w:rsidR="00F311AA" w:rsidRPr="00612C29">
        <w:rPr>
          <w:rFonts w:ascii="Times New Roman" w:hAnsi="Times New Roman" w:cs="Times New Roman"/>
          <w:bCs/>
        </w:rPr>
        <w:t xml:space="preserve">                      </w:t>
      </w:r>
      <w:r w:rsidRPr="00612C29">
        <w:rPr>
          <w:rFonts w:ascii="Times New Roman" w:hAnsi="Times New Roman" w:cs="Times New Roman"/>
          <w:bCs/>
          <w:lang w:val="x-none"/>
        </w:rPr>
        <w:t xml:space="preserve"> i prawne możliwości dokonania zmiany umowy, analizę i ocenę ich wpływu na Kontrakt, oraz wycenę </w:t>
      </w:r>
      <w:r w:rsidRPr="00612C29">
        <w:rPr>
          <w:rFonts w:ascii="Times New Roman" w:hAnsi="Times New Roman" w:cs="Times New Roman"/>
          <w:bCs/>
        </w:rPr>
        <w:t>robót</w:t>
      </w:r>
      <w:r w:rsidRPr="00612C29">
        <w:rPr>
          <w:rFonts w:ascii="Times New Roman" w:hAnsi="Times New Roman" w:cs="Times New Roman"/>
          <w:bCs/>
          <w:lang w:val="x-none"/>
        </w:rPr>
        <w:t xml:space="preserve"> dodatkowych w formie uzgodnionej z Zamawiającym.</w:t>
      </w:r>
    </w:p>
    <w:p w14:paraId="74328797" w14:textId="77777777" w:rsidR="00CE0A1B" w:rsidRPr="00612C29" w:rsidRDefault="00CE0A1B" w:rsidP="00CE0A1B">
      <w:pPr>
        <w:pStyle w:val="Akapitzlist"/>
        <w:rPr>
          <w:rFonts w:ascii="Times New Roman" w:hAnsi="Times New Roman" w:cs="Times New Roman"/>
          <w:bCs/>
          <w:lang w:val="x-none"/>
        </w:rPr>
      </w:pPr>
    </w:p>
    <w:p w14:paraId="518897E7" w14:textId="77777777" w:rsidR="00CE2DD4" w:rsidRPr="00612C29" w:rsidRDefault="00CE2DD4" w:rsidP="00B34D8E">
      <w:pPr>
        <w:pStyle w:val="Akapitzlist"/>
        <w:numPr>
          <w:ilvl w:val="0"/>
          <w:numId w:val="21"/>
        </w:numPr>
        <w:spacing w:line="240" w:lineRule="auto"/>
        <w:ind w:left="426"/>
        <w:jc w:val="both"/>
        <w:rPr>
          <w:rFonts w:ascii="Times New Roman" w:hAnsi="Times New Roman" w:cs="Times New Roman"/>
          <w:bCs/>
          <w:lang w:val="x-none"/>
        </w:rPr>
      </w:pPr>
      <w:r w:rsidRPr="00612C29">
        <w:rPr>
          <w:rFonts w:ascii="Times New Roman" w:hAnsi="Times New Roman" w:cs="Times New Roman"/>
          <w:bCs/>
          <w:lang w:val="x-none"/>
        </w:rPr>
        <w:t>Wykonawca jest zobowiązany do:</w:t>
      </w:r>
      <w:r w:rsidRPr="00612C29">
        <w:rPr>
          <w:rFonts w:ascii="Times New Roman" w:hAnsi="Times New Roman" w:cs="Times New Roman"/>
          <w:bCs/>
          <w:lang w:val="x-none"/>
        </w:rPr>
        <w:tab/>
      </w:r>
    </w:p>
    <w:p w14:paraId="00385010" w14:textId="7591C0F3" w:rsidR="00CE2DD4" w:rsidRPr="00612C29" w:rsidRDefault="00CE2DD4" w:rsidP="002248BF">
      <w:pPr>
        <w:numPr>
          <w:ilvl w:val="1"/>
          <w:numId w:val="20"/>
        </w:numPr>
        <w:spacing w:line="240" w:lineRule="auto"/>
        <w:ind w:left="993" w:hanging="426"/>
        <w:jc w:val="both"/>
        <w:rPr>
          <w:rFonts w:ascii="Times New Roman" w:hAnsi="Times New Roman" w:cs="Times New Roman"/>
          <w:bCs/>
          <w:lang w:val="x-none"/>
        </w:rPr>
      </w:pPr>
      <w:r w:rsidRPr="00612C29">
        <w:rPr>
          <w:rFonts w:ascii="Times New Roman" w:hAnsi="Times New Roman" w:cs="Times New Roman"/>
          <w:bCs/>
          <w:lang w:val="x-none"/>
        </w:rPr>
        <w:t xml:space="preserve">organizowania oraz przewodniczenia, </w:t>
      </w:r>
      <w:r w:rsidR="00F311AA" w:rsidRPr="00612C29">
        <w:rPr>
          <w:rFonts w:ascii="Times New Roman" w:hAnsi="Times New Roman" w:cs="Times New Roman"/>
          <w:bCs/>
        </w:rPr>
        <w:t xml:space="preserve">narad </w:t>
      </w:r>
      <w:r w:rsidRPr="00612C29">
        <w:rPr>
          <w:rFonts w:ascii="Times New Roman" w:hAnsi="Times New Roman" w:cs="Times New Roman"/>
          <w:bCs/>
          <w:lang w:val="x-none"/>
        </w:rPr>
        <w:t xml:space="preserve">koordynacyjnych dotyczących postępu </w:t>
      </w:r>
      <w:r w:rsidR="002248BF">
        <w:rPr>
          <w:rFonts w:ascii="Times New Roman" w:hAnsi="Times New Roman" w:cs="Times New Roman"/>
          <w:bCs/>
          <w:lang w:val="x-none"/>
        </w:rPr>
        <w:tab/>
      </w:r>
      <w:r w:rsidRPr="00612C29">
        <w:rPr>
          <w:rFonts w:ascii="Times New Roman" w:hAnsi="Times New Roman" w:cs="Times New Roman"/>
          <w:bCs/>
        </w:rPr>
        <w:t>r</w:t>
      </w:r>
      <w:r w:rsidRPr="00612C29">
        <w:rPr>
          <w:rFonts w:ascii="Times New Roman" w:hAnsi="Times New Roman" w:cs="Times New Roman"/>
          <w:bCs/>
          <w:lang w:val="x-none"/>
        </w:rPr>
        <w:t xml:space="preserve">obót </w:t>
      </w:r>
      <w:r w:rsidR="00F311AA" w:rsidRPr="00612C29">
        <w:rPr>
          <w:rFonts w:ascii="Times New Roman" w:hAnsi="Times New Roman" w:cs="Times New Roman"/>
          <w:bCs/>
        </w:rPr>
        <w:t>budowlanych</w:t>
      </w:r>
      <w:r w:rsidRPr="00612C29">
        <w:rPr>
          <w:rFonts w:ascii="Times New Roman" w:hAnsi="Times New Roman" w:cs="Times New Roman"/>
          <w:bCs/>
        </w:rPr>
        <w:t>,</w:t>
      </w:r>
    </w:p>
    <w:p w14:paraId="0B6432CF" w14:textId="77777777" w:rsidR="00CE2DD4" w:rsidRPr="00612C29" w:rsidRDefault="00CE2DD4" w:rsidP="002248BF">
      <w:pPr>
        <w:numPr>
          <w:ilvl w:val="1"/>
          <w:numId w:val="20"/>
        </w:numPr>
        <w:spacing w:line="240" w:lineRule="auto"/>
        <w:ind w:left="993" w:hanging="426"/>
        <w:jc w:val="both"/>
        <w:rPr>
          <w:rFonts w:ascii="Times New Roman" w:hAnsi="Times New Roman" w:cs="Times New Roman"/>
          <w:bCs/>
          <w:lang w:val="x-none"/>
        </w:rPr>
      </w:pPr>
      <w:r w:rsidRPr="00612C29">
        <w:rPr>
          <w:rFonts w:ascii="Times New Roman" w:hAnsi="Times New Roman" w:cs="Times New Roman"/>
          <w:bCs/>
          <w:lang w:val="x-none"/>
        </w:rPr>
        <w:t xml:space="preserve">poinformowania pisemnie nie później niż w terminie 5 dni roboczych poprzedzających naradę koordynacyjną uczestników rady budowy lub narady koordynacyjnej </w:t>
      </w:r>
      <w:r w:rsidR="00F311AA" w:rsidRPr="00612C29">
        <w:rPr>
          <w:rFonts w:ascii="Times New Roman" w:hAnsi="Times New Roman" w:cs="Times New Roman"/>
          <w:bCs/>
        </w:rPr>
        <w:t xml:space="preserve">                                 </w:t>
      </w:r>
      <w:r w:rsidRPr="00612C29">
        <w:rPr>
          <w:rFonts w:ascii="Times New Roman" w:hAnsi="Times New Roman" w:cs="Times New Roman"/>
          <w:bCs/>
          <w:lang w:val="x-none"/>
        </w:rPr>
        <w:t>o planowanym miejscu, dacie i godzinie rozpoczęcia rady budowy lub narady koordynacyjnej oraz każdorazowo przedstawienia jej programu,</w:t>
      </w:r>
    </w:p>
    <w:p w14:paraId="1DFDDD22" w14:textId="77777777" w:rsidR="00CE2DD4" w:rsidRPr="00612C29" w:rsidRDefault="00CE2DD4" w:rsidP="002248BF">
      <w:pPr>
        <w:numPr>
          <w:ilvl w:val="1"/>
          <w:numId w:val="20"/>
        </w:numPr>
        <w:spacing w:line="240" w:lineRule="auto"/>
        <w:ind w:left="993" w:hanging="426"/>
        <w:jc w:val="both"/>
        <w:rPr>
          <w:rFonts w:ascii="Times New Roman" w:hAnsi="Times New Roman" w:cs="Times New Roman"/>
          <w:bCs/>
          <w:lang w:val="x-none"/>
        </w:rPr>
      </w:pPr>
      <w:r w:rsidRPr="00612C29">
        <w:rPr>
          <w:rFonts w:ascii="Times New Roman" w:hAnsi="Times New Roman" w:cs="Times New Roman"/>
          <w:bCs/>
          <w:lang w:val="x-none"/>
        </w:rPr>
        <w:t>sporządzania protokołów z narady koordynacyjnej lub innych spotkań i przekazywania ich Zamawiającemu</w:t>
      </w:r>
      <w:r w:rsidRPr="00612C29">
        <w:rPr>
          <w:rFonts w:ascii="Times New Roman" w:hAnsi="Times New Roman" w:cs="Times New Roman"/>
          <w:bCs/>
        </w:rPr>
        <w:t xml:space="preserve"> </w:t>
      </w:r>
      <w:r w:rsidRPr="00612C29">
        <w:rPr>
          <w:rFonts w:ascii="Times New Roman" w:hAnsi="Times New Roman" w:cs="Times New Roman"/>
          <w:bCs/>
          <w:lang w:val="x-none"/>
        </w:rPr>
        <w:t>i Wykonawcy (Wykonawcom) Robót w terminie 3 dni roboczych od dnia, w którym odbyło się spotkanie,</w:t>
      </w:r>
    </w:p>
    <w:p w14:paraId="2F193078" w14:textId="77777777" w:rsidR="00CE2DD4" w:rsidRPr="00612C29" w:rsidRDefault="00CE2DD4" w:rsidP="002248BF">
      <w:pPr>
        <w:numPr>
          <w:ilvl w:val="1"/>
          <w:numId w:val="20"/>
        </w:numPr>
        <w:spacing w:line="240" w:lineRule="auto"/>
        <w:ind w:left="993" w:hanging="426"/>
        <w:jc w:val="both"/>
        <w:rPr>
          <w:rFonts w:ascii="Times New Roman" w:hAnsi="Times New Roman" w:cs="Times New Roman"/>
          <w:bCs/>
          <w:lang w:val="x-none"/>
        </w:rPr>
      </w:pPr>
      <w:r w:rsidRPr="00612C29">
        <w:rPr>
          <w:rFonts w:ascii="Times New Roman" w:hAnsi="Times New Roman" w:cs="Times New Roman"/>
          <w:bCs/>
          <w:lang w:val="x-none"/>
        </w:rPr>
        <w:t>na pisemny wniosek Zamawiającego lub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zorganizowania i przewodniczenia dodatkowym naradom koordynacyjnym lub innym spotkaniom, w tym dotyczącym spraw osób trzecich z udziałem co najmniej </w:t>
      </w:r>
      <w:r w:rsidRPr="00612C29">
        <w:rPr>
          <w:rFonts w:ascii="Times New Roman" w:hAnsi="Times New Roman" w:cs="Times New Roman"/>
          <w:bCs/>
        </w:rPr>
        <w:t>p</w:t>
      </w:r>
      <w:r w:rsidRPr="00612C29">
        <w:rPr>
          <w:rFonts w:ascii="Times New Roman" w:hAnsi="Times New Roman" w:cs="Times New Roman"/>
          <w:bCs/>
          <w:lang w:val="x-none"/>
        </w:rPr>
        <w:t xml:space="preserve">ersonelu </w:t>
      </w:r>
      <w:r w:rsidRPr="00612C29">
        <w:rPr>
          <w:rFonts w:ascii="Times New Roman" w:hAnsi="Times New Roman" w:cs="Times New Roman"/>
          <w:bCs/>
        </w:rPr>
        <w:t xml:space="preserve">Zespołu Wykonawcy </w:t>
      </w:r>
      <w:r w:rsidRPr="00612C29">
        <w:rPr>
          <w:rFonts w:ascii="Times New Roman" w:hAnsi="Times New Roman" w:cs="Times New Roman"/>
          <w:bCs/>
          <w:lang w:val="x-none"/>
        </w:rPr>
        <w:t>i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sporządzenia protokołów i przekazania ich w terminie 3 dni roboczych od dnia narady lub spotkania Zamawiającemu </w:t>
      </w:r>
      <w:r w:rsidRPr="00612C29">
        <w:rPr>
          <w:rFonts w:ascii="Times New Roman" w:hAnsi="Times New Roman" w:cs="Times New Roman"/>
          <w:bCs/>
          <w:lang w:val="x-none"/>
        </w:rPr>
        <w:lastRenderedPageBreak/>
        <w:t>i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jak również organizowania oraz przewodniczenia lub uczestnictwa we wszelkiego rodzaju komisjach oraz innych organizowanych w trakcie realizacji inwestycji;</w:t>
      </w:r>
    </w:p>
    <w:p w14:paraId="74652EFD" w14:textId="77777777" w:rsidR="00CE2DD4" w:rsidRPr="00612C29" w:rsidRDefault="00CE2DD4" w:rsidP="00612C29">
      <w:pPr>
        <w:pStyle w:val="Akapitzlist"/>
        <w:numPr>
          <w:ilvl w:val="0"/>
          <w:numId w:val="21"/>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Wykonawca jest zobowiązany do identyfikowania, wszędzie tam, gdzie jest to możliwe, ryzyk powstania potencjalnych roszczeń ze strony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i stron trzecich i informowania o tym Zamawiającego wraz z przedstawieniem propozycji i sposobów zapobiegania tym roszczeniom niezwłocznie, lecz nie później niż w ciągu 3 dni roboczych od dnia identyfikacji;</w:t>
      </w:r>
    </w:p>
    <w:p w14:paraId="68C89BBA" w14:textId="77777777" w:rsidR="00CE2DD4" w:rsidRPr="00612C29" w:rsidRDefault="00CE2DD4" w:rsidP="00612C29">
      <w:pPr>
        <w:numPr>
          <w:ilvl w:val="0"/>
          <w:numId w:val="21"/>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Wykonawca jest zobowiązany do niezwłocznego (nie później niż w ciągu 2 dni roboczych od powzięcia informacji) powiadomienia Zamawiającego o wszelkich roszczeniach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oraz rozbieżnościach między dokumentacją Zamawiającego, a stanem faktycznym terenu budowy;</w:t>
      </w:r>
    </w:p>
    <w:p w14:paraId="730B21E2" w14:textId="77777777" w:rsidR="00CE2DD4" w:rsidRPr="00612C29" w:rsidRDefault="00CE2DD4" w:rsidP="00612C29">
      <w:pPr>
        <w:pStyle w:val="Akapitzlist"/>
        <w:numPr>
          <w:ilvl w:val="0"/>
          <w:numId w:val="21"/>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Do obowiązków Wykonawc</w:t>
      </w:r>
      <w:r w:rsidRPr="00612C29">
        <w:rPr>
          <w:rFonts w:ascii="Times New Roman" w:hAnsi="Times New Roman" w:cs="Times New Roman"/>
          <w:bCs/>
        </w:rPr>
        <w:t>y</w:t>
      </w:r>
      <w:r w:rsidRPr="00612C29">
        <w:rPr>
          <w:rFonts w:ascii="Times New Roman" w:hAnsi="Times New Roman" w:cs="Times New Roman"/>
          <w:bCs/>
          <w:lang w:val="x-none"/>
        </w:rPr>
        <w:t xml:space="preserve"> będzie należało w szczególności rozpatrywanie roszczeń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ich szczegółowa analiza w świetle postanowień </w:t>
      </w:r>
      <w:r w:rsidRPr="00612C29">
        <w:rPr>
          <w:rFonts w:ascii="Times New Roman" w:hAnsi="Times New Roman" w:cs="Times New Roman"/>
          <w:bCs/>
        </w:rPr>
        <w:t>umowy</w:t>
      </w:r>
      <w:r w:rsidRPr="00612C29">
        <w:rPr>
          <w:rFonts w:ascii="Times New Roman" w:hAnsi="Times New Roman" w:cs="Times New Roman"/>
          <w:bCs/>
          <w:lang w:val="x-none"/>
        </w:rPr>
        <w:t xml:space="preserve"> i obowiązującego prawa, przedstawienie, po akceptacji Zamawiającemu w formie Raportu roszczenia uzasadnionego stanowiska wraz ze wszystkimi dokumentami dotyczącymi roszczenia, w szczególności z analizami wykonanymi przez </w:t>
      </w:r>
      <w:r w:rsidRPr="00612C29">
        <w:rPr>
          <w:rFonts w:ascii="Times New Roman" w:hAnsi="Times New Roman" w:cs="Times New Roman"/>
          <w:bCs/>
        </w:rPr>
        <w:t xml:space="preserve">Zespół Inspektorów Nadzoru </w:t>
      </w:r>
      <w:r w:rsidRPr="00612C29">
        <w:rPr>
          <w:rFonts w:ascii="Times New Roman" w:hAnsi="Times New Roman" w:cs="Times New Roman"/>
          <w:bCs/>
          <w:lang w:val="x-none"/>
        </w:rPr>
        <w:t>Inwestorski</w:t>
      </w:r>
      <w:r w:rsidRPr="00612C29">
        <w:rPr>
          <w:rFonts w:ascii="Times New Roman" w:hAnsi="Times New Roman" w:cs="Times New Roman"/>
          <w:bCs/>
        </w:rPr>
        <w:t>ego</w:t>
      </w:r>
      <w:r w:rsidRPr="00612C29">
        <w:rPr>
          <w:rFonts w:ascii="Times New Roman" w:hAnsi="Times New Roman" w:cs="Times New Roman"/>
          <w:bCs/>
          <w:lang w:val="x-none"/>
        </w:rPr>
        <w:t xml:space="preserve"> oraz przygotowanie uzgodnionego z Zamawiającym stanowiska dla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w:t>
      </w:r>
    </w:p>
    <w:p w14:paraId="0D1FC9D9" w14:textId="77777777" w:rsidR="00CE2DD4" w:rsidRPr="00612C29" w:rsidRDefault="00CE2DD4" w:rsidP="00612C29">
      <w:pPr>
        <w:numPr>
          <w:ilvl w:val="0"/>
          <w:numId w:val="21"/>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Wykonawca jest zobowiązany do wsparcia Zamawiającego w przypadku, gdy wszczęty zostanie spór sądowy między Zamawiającym, a Wykonawcą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dotyczący realizacji Kontraktu, poprzez udzielenie wyczerpujących informacji i wyjaśnień dotyczących sporu oraz jednoznacznego stanowiska Wykonawcy, co do przedmiotu sporu;</w:t>
      </w:r>
    </w:p>
    <w:p w14:paraId="178F4F4B" w14:textId="77777777" w:rsidR="00CE2DD4" w:rsidRPr="00612C29" w:rsidRDefault="00CE2DD4" w:rsidP="00612C29">
      <w:pPr>
        <w:pStyle w:val="Akapitzlist"/>
        <w:numPr>
          <w:ilvl w:val="0"/>
          <w:numId w:val="21"/>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Wykonawca jest zobowiązany do udziału w rozwiązywaniu wszelkiego rodzaju skarg i roszczeń osób trzecich wywołanych realizacją </w:t>
      </w:r>
      <w:r w:rsidRPr="00612C29">
        <w:rPr>
          <w:rFonts w:ascii="Times New Roman" w:hAnsi="Times New Roman" w:cs="Times New Roman"/>
          <w:bCs/>
        </w:rPr>
        <w:t>umowy</w:t>
      </w:r>
      <w:r w:rsidRPr="00612C29">
        <w:rPr>
          <w:rFonts w:ascii="Times New Roman" w:hAnsi="Times New Roman" w:cs="Times New Roman"/>
          <w:bCs/>
          <w:lang w:val="x-none"/>
        </w:rPr>
        <w:t xml:space="preserve">, w tym udzielania Zamawiającemu wszelkich dostępnych informacji i wyjaśnień w terminie wskazanym przez Zamawiającego, nie później niż do 7 </w:t>
      </w:r>
      <w:r w:rsidRPr="00612C29">
        <w:rPr>
          <w:rFonts w:ascii="Times New Roman" w:hAnsi="Times New Roman" w:cs="Times New Roman"/>
          <w:bCs/>
        </w:rPr>
        <w:t>d</w:t>
      </w:r>
      <w:r w:rsidRPr="00612C29">
        <w:rPr>
          <w:rFonts w:ascii="Times New Roman" w:hAnsi="Times New Roman" w:cs="Times New Roman"/>
          <w:bCs/>
          <w:lang w:val="x-none"/>
        </w:rPr>
        <w:t>ni od daty wpływu pisma od Zamawiającego;</w:t>
      </w:r>
    </w:p>
    <w:p w14:paraId="6FE1B255" w14:textId="77777777" w:rsidR="00CE2DD4" w:rsidRPr="00612C29" w:rsidRDefault="00CE2DD4" w:rsidP="00612C29">
      <w:pPr>
        <w:numPr>
          <w:ilvl w:val="0"/>
          <w:numId w:val="21"/>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W ramach Umowy Wykonawca ma obowiązek </w:t>
      </w:r>
      <w:r w:rsidRPr="00612C29">
        <w:rPr>
          <w:rFonts w:ascii="Times New Roman" w:hAnsi="Times New Roman" w:cs="Times New Roman"/>
          <w:bCs/>
        </w:rPr>
        <w:t>z</w:t>
      </w:r>
      <w:r w:rsidRPr="00612C29">
        <w:rPr>
          <w:rFonts w:ascii="Times New Roman" w:hAnsi="Times New Roman" w:cs="Times New Roman"/>
          <w:bCs/>
          <w:lang w:val="x-none"/>
        </w:rPr>
        <w:t xml:space="preserve">arządzać </w:t>
      </w:r>
      <w:r w:rsidRPr="00612C29">
        <w:rPr>
          <w:rFonts w:ascii="Times New Roman" w:hAnsi="Times New Roman" w:cs="Times New Roman"/>
          <w:bCs/>
        </w:rPr>
        <w:t xml:space="preserve">pracami projektowymi i robotami budowlanymi </w:t>
      </w:r>
      <w:r w:rsidRPr="00612C29">
        <w:rPr>
          <w:rFonts w:ascii="Times New Roman" w:hAnsi="Times New Roman" w:cs="Times New Roman"/>
          <w:bCs/>
          <w:lang w:val="x-none"/>
        </w:rPr>
        <w:t xml:space="preserve">realizowanymi przez podmiot, z którymi Zamawiający zawrze umowę na wykonanie prac, które są pilnie wymagane dla bezpieczeństwa robót, z powodu wypadku, nieprzewidywalnego wydarzenia lub z innego tytułu, w tym prace zabezpieczające </w:t>
      </w:r>
      <w:r w:rsidRPr="00612C29">
        <w:rPr>
          <w:rFonts w:ascii="Times New Roman" w:hAnsi="Times New Roman" w:cs="Times New Roman"/>
          <w:bCs/>
        </w:rPr>
        <w:t>r</w:t>
      </w:r>
      <w:r w:rsidRPr="00612C29">
        <w:rPr>
          <w:rFonts w:ascii="Times New Roman" w:hAnsi="Times New Roman" w:cs="Times New Roman"/>
          <w:bCs/>
          <w:lang w:val="x-none"/>
        </w:rPr>
        <w:t>oboty przed degradacją.</w:t>
      </w:r>
    </w:p>
    <w:p w14:paraId="1026DFD4" w14:textId="77777777" w:rsidR="00F0034F" w:rsidRDefault="00CE2DD4" w:rsidP="00F0034F">
      <w:pPr>
        <w:pStyle w:val="Akapitzlist"/>
        <w:numPr>
          <w:ilvl w:val="0"/>
          <w:numId w:val="21"/>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Prowadzenia rejestru Podwykonawców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oraz działań kontrolnych i monitoringu Podwykonawców Wykonawcy Robót </w:t>
      </w:r>
      <w:r w:rsidRPr="00612C29">
        <w:rPr>
          <w:rFonts w:ascii="Times New Roman" w:hAnsi="Times New Roman" w:cs="Times New Roman"/>
          <w:bCs/>
        </w:rPr>
        <w:t>Budowlanych</w:t>
      </w:r>
      <w:r w:rsidRPr="00612C29">
        <w:rPr>
          <w:rFonts w:ascii="Times New Roman" w:hAnsi="Times New Roman" w:cs="Times New Roman"/>
          <w:bCs/>
          <w:lang w:val="x-none"/>
        </w:rPr>
        <w:t xml:space="preserve"> w zakresie wskazanym w </w:t>
      </w:r>
      <w:r w:rsidRPr="00612C29">
        <w:rPr>
          <w:rFonts w:ascii="Times New Roman" w:hAnsi="Times New Roman" w:cs="Times New Roman"/>
          <w:bCs/>
        </w:rPr>
        <w:t>umowie</w:t>
      </w:r>
      <w:r w:rsidRPr="00612C29">
        <w:rPr>
          <w:rFonts w:ascii="Times New Roman" w:hAnsi="Times New Roman" w:cs="Times New Roman"/>
          <w:bCs/>
          <w:lang w:val="x-none"/>
        </w:rPr>
        <w:t>. Wykonawca jest zobowiązany sprawdzać prawidłowość i kompletność wniosków dotyczących zatwierdzenia Podwykonawców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zgodnie z </w:t>
      </w:r>
      <w:r w:rsidRPr="00612C29">
        <w:rPr>
          <w:rFonts w:ascii="Times New Roman" w:hAnsi="Times New Roman" w:cs="Times New Roman"/>
          <w:bCs/>
        </w:rPr>
        <w:t>umową</w:t>
      </w:r>
      <w:r w:rsidRPr="00612C29">
        <w:rPr>
          <w:rFonts w:ascii="Times New Roman" w:hAnsi="Times New Roman" w:cs="Times New Roman"/>
          <w:bCs/>
          <w:lang w:val="x-none"/>
        </w:rPr>
        <w:t xml:space="preserve"> oraz przepisami prawa, a w szczególności wartość, termin i zakres rzeczowy wykonywanych prac przez Podwykonawcę Wykonawcy Robót;</w:t>
      </w:r>
    </w:p>
    <w:p w14:paraId="5702D9A6" w14:textId="77777777" w:rsidR="00F0034F" w:rsidRDefault="00F0034F" w:rsidP="00F0034F">
      <w:pPr>
        <w:pStyle w:val="Akapitzlist"/>
        <w:spacing w:line="240" w:lineRule="auto"/>
        <w:jc w:val="both"/>
        <w:rPr>
          <w:rFonts w:ascii="Times New Roman" w:hAnsi="Times New Roman" w:cs="Times New Roman"/>
          <w:bCs/>
          <w:lang w:val="x-none"/>
        </w:rPr>
      </w:pPr>
    </w:p>
    <w:p w14:paraId="1DB4A8C3" w14:textId="3E658096" w:rsidR="00F0034F" w:rsidRPr="00F0034F" w:rsidRDefault="00F0034F" w:rsidP="00F0034F">
      <w:pPr>
        <w:pStyle w:val="Akapitzlist"/>
        <w:numPr>
          <w:ilvl w:val="0"/>
          <w:numId w:val="21"/>
        </w:numPr>
        <w:spacing w:line="240" w:lineRule="auto"/>
        <w:jc w:val="both"/>
        <w:rPr>
          <w:rFonts w:ascii="Times New Roman" w:hAnsi="Times New Roman" w:cs="Times New Roman"/>
          <w:bCs/>
          <w:lang w:val="x-none"/>
        </w:rPr>
      </w:pPr>
      <w:r w:rsidRPr="00F0034F">
        <w:rPr>
          <w:rFonts w:ascii="Times New Roman" w:hAnsi="Times New Roman" w:cs="Times New Roman"/>
          <w:bCs/>
          <w:lang w:val="x-none"/>
        </w:rPr>
        <w:t>Zatwierdzanie materiałów, technologii budowlanych oraz jakości wykonania zgodnie z warunkami umowy zawartej z wykonawcą robót i dokumentacją projektową, w tym również z projektami budowlanymi, projektami wykonawczymi, specyfikacjami technicznymi wykonania i odbioru robót.</w:t>
      </w:r>
    </w:p>
    <w:p w14:paraId="6E1CED9F" w14:textId="2743EE13" w:rsidR="00CE2DD4" w:rsidRDefault="00CE2DD4" w:rsidP="00AD19C1">
      <w:pPr>
        <w:spacing w:line="240" w:lineRule="auto"/>
        <w:jc w:val="both"/>
        <w:rPr>
          <w:rFonts w:ascii="Times New Roman" w:hAnsi="Times New Roman" w:cs="Times New Roman"/>
          <w:b/>
          <w:bCs/>
        </w:rPr>
      </w:pPr>
    </w:p>
    <w:p w14:paraId="74111615" w14:textId="77777777" w:rsidR="002248BF" w:rsidRPr="00612C29" w:rsidRDefault="002248BF" w:rsidP="00AD19C1">
      <w:pPr>
        <w:spacing w:line="240" w:lineRule="auto"/>
        <w:jc w:val="both"/>
        <w:rPr>
          <w:rFonts w:ascii="Times New Roman" w:hAnsi="Times New Roman" w:cs="Times New Roman"/>
          <w:b/>
          <w:bCs/>
        </w:rPr>
      </w:pPr>
    </w:p>
    <w:p w14:paraId="66D4DE93" w14:textId="77777777" w:rsidR="00CE2DD4" w:rsidRPr="00612C29" w:rsidRDefault="00CE2DD4" w:rsidP="00AD19C1">
      <w:pPr>
        <w:spacing w:line="240" w:lineRule="auto"/>
        <w:jc w:val="both"/>
        <w:rPr>
          <w:rFonts w:ascii="Times New Roman" w:hAnsi="Times New Roman" w:cs="Times New Roman"/>
          <w:bCs/>
          <w:u w:val="single"/>
          <w:lang w:val="x-none"/>
        </w:rPr>
      </w:pPr>
      <w:bookmarkStart w:id="43" w:name="_Toc415748347"/>
      <w:bookmarkStart w:id="44" w:name="_Toc424134307"/>
      <w:bookmarkStart w:id="45" w:name="_Toc423681246"/>
      <w:r w:rsidRPr="00612C29">
        <w:rPr>
          <w:rFonts w:ascii="Times New Roman" w:hAnsi="Times New Roman" w:cs="Times New Roman"/>
          <w:bCs/>
          <w:u w:val="single"/>
          <w:lang w:val="x-none"/>
        </w:rPr>
        <w:t xml:space="preserve">Obowiązki w zakresie rozliczenia </w:t>
      </w:r>
      <w:bookmarkEnd w:id="43"/>
      <w:bookmarkEnd w:id="44"/>
      <w:bookmarkEnd w:id="45"/>
      <w:r w:rsidRPr="00612C29">
        <w:rPr>
          <w:rFonts w:ascii="Times New Roman" w:hAnsi="Times New Roman" w:cs="Times New Roman"/>
          <w:bCs/>
          <w:u w:val="single"/>
        </w:rPr>
        <w:t>Umowy</w:t>
      </w:r>
    </w:p>
    <w:p w14:paraId="0F6BAA50" w14:textId="77777777" w:rsidR="00CE2DD4" w:rsidRPr="00612C29" w:rsidRDefault="00CE2DD4" w:rsidP="00AD19C1">
      <w:pPr>
        <w:spacing w:line="240" w:lineRule="auto"/>
        <w:jc w:val="both"/>
        <w:rPr>
          <w:rFonts w:ascii="Times New Roman" w:hAnsi="Times New Roman" w:cs="Times New Roman"/>
          <w:bCs/>
        </w:rPr>
      </w:pPr>
      <w:r w:rsidRPr="00612C29">
        <w:rPr>
          <w:rFonts w:ascii="Times New Roman" w:hAnsi="Times New Roman" w:cs="Times New Roman"/>
          <w:bCs/>
        </w:rPr>
        <w:lastRenderedPageBreak/>
        <w:t>Wykonawca w zakresie rozliczenia Umowy jest zobowiązany w szczególności do:</w:t>
      </w:r>
    </w:p>
    <w:p w14:paraId="30716AAC" w14:textId="77777777" w:rsidR="00CE2DD4" w:rsidRPr="00612C29" w:rsidRDefault="00CE2DD4" w:rsidP="00612C29">
      <w:pPr>
        <w:numPr>
          <w:ilvl w:val="0"/>
          <w:numId w:val="19"/>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Kompleksowej obsługi </w:t>
      </w:r>
      <w:r w:rsidRPr="00612C29">
        <w:rPr>
          <w:rFonts w:ascii="Times New Roman" w:hAnsi="Times New Roman" w:cs="Times New Roman"/>
          <w:bCs/>
        </w:rPr>
        <w:t>Umowy</w:t>
      </w:r>
      <w:r w:rsidRPr="00612C29">
        <w:rPr>
          <w:rFonts w:ascii="Times New Roman" w:hAnsi="Times New Roman" w:cs="Times New Roman"/>
          <w:bCs/>
          <w:lang w:val="x-none"/>
        </w:rPr>
        <w:t xml:space="preserve"> w zakresie </w:t>
      </w:r>
      <w:r w:rsidRPr="00612C29">
        <w:rPr>
          <w:rFonts w:ascii="Times New Roman" w:hAnsi="Times New Roman" w:cs="Times New Roman"/>
          <w:bCs/>
        </w:rPr>
        <w:t>jej</w:t>
      </w:r>
      <w:r w:rsidRPr="00612C29">
        <w:rPr>
          <w:rFonts w:ascii="Times New Roman" w:hAnsi="Times New Roman" w:cs="Times New Roman"/>
          <w:bCs/>
          <w:lang w:val="x-none"/>
        </w:rPr>
        <w:t xml:space="preserve"> rozliczania, w formie uzgodnionej z Zamawiającym</w:t>
      </w:r>
      <w:r w:rsidRPr="00612C29">
        <w:rPr>
          <w:rFonts w:ascii="Times New Roman" w:hAnsi="Times New Roman" w:cs="Times New Roman"/>
          <w:bCs/>
        </w:rPr>
        <w:t>.</w:t>
      </w:r>
    </w:p>
    <w:p w14:paraId="0A161763" w14:textId="77777777" w:rsidR="00CE2DD4" w:rsidRPr="00612C29" w:rsidRDefault="00CE2DD4" w:rsidP="00612C29">
      <w:pPr>
        <w:numPr>
          <w:ilvl w:val="0"/>
          <w:numId w:val="19"/>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Kompletowania dokumentów dotyczących płatności;</w:t>
      </w:r>
    </w:p>
    <w:p w14:paraId="0C8BEEB6" w14:textId="77777777" w:rsidR="00CE2DD4" w:rsidRPr="00612C29" w:rsidRDefault="00CE2DD4" w:rsidP="00612C29">
      <w:pPr>
        <w:numPr>
          <w:ilvl w:val="0"/>
          <w:numId w:val="19"/>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Sprawdzania rozliczeń składanych przez Wykonawcę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oraz </w:t>
      </w:r>
      <w:r w:rsidRPr="00612C29">
        <w:rPr>
          <w:rFonts w:ascii="Times New Roman" w:hAnsi="Times New Roman" w:cs="Times New Roman"/>
          <w:bCs/>
        </w:rPr>
        <w:t>zatwierdzania</w:t>
      </w:r>
      <w:r w:rsidRPr="00612C29">
        <w:rPr>
          <w:rFonts w:ascii="Times New Roman" w:hAnsi="Times New Roman" w:cs="Times New Roman"/>
          <w:bCs/>
          <w:lang w:val="x-none"/>
        </w:rPr>
        <w:t xml:space="preserve"> Protokołów Odbioru Elementów Robót, zawierających kwotę płatności należną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Zamawiający przewiduje możliwość składania przez Wykonawcę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maksymalnie  jedn</w:t>
      </w:r>
      <w:r w:rsidRPr="00612C29">
        <w:rPr>
          <w:rFonts w:ascii="Times New Roman" w:hAnsi="Times New Roman" w:cs="Times New Roman"/>
          <w:bCs/>
        </w:rPr>
        <w:t>ej</w:t>
      </w:r>
      <w:r w:rsidRPr="00612C29">
        <w:rPr>
          <w:rFonts w:ascii="Times New Roman" w:hAnsi="Times New Roman" w:cs="Times New Roman"/>
          <w:bCs/>
          <w:lang w:val="x-none"/>
        </w:rPr>
        <w:t xml:space="preserve"> faktur</w:t>
      </w:r>
      <w:r w:rsidRPr="00612C29">
        <w:rPr>
          <w:rFonts w:ascii="Times New Roman" w:hAnsi="Times New Roman" w:cs="Times New Roman"/>
          <w:bCs/>
        </w:rPr>
        <w:t>y</w:t>
      </w:r>
      <w:r w:rsidRPr="00612C29">
        <w:rPr>
          <w:rFonts w:ascii="Times New Roman" w:hAnsi="Times New Roman" w:cs="Times New Roman"/>
          <w:bCs/>
          <w:lang w:val="x-none"/>
        </w:rPr>
        <w:t xml:space="preserve"> w miesiącu.</w:t>
      </w:r>
    </w:p>
    <w:p w14:paraId="6F516301" w14:textId="54DCA538" w:rsidR="00CE2DD4" w:rsidRPr="00612C29" w:rsidRDefault="00CE2DD4" w:rsidP="00612C29">
      <w:pPr>
        <w:numPr>
          <w:ilvl w:val="0"/>
          <w:numId w:val="19"/>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Wspieranie Zamawiającego w zakresie rozliczania wydatków.</w:t>
      </w:r>
      <w:r w:rsidRPr="00612C29">
        <w:rPr>
          <w:rFonts w:ascii="Times New Roman" w:hAnsi="Times New Roman" w:cs="Times New Roman"/>
          <w:bCs/>
        </w:rPr>
        <w:t xml:space="preserve"> Wykonawca </w:t>
      </w:r>
      <w:r w:rsidRPr="00612C29">
        <w:rPr>
          <w:rFonts w:ascii="Times New Roman" w:hAnsi="Times New Roman" w:cs="Times New Roman"/>
          <w:bCs/>
          <w:lang w:val="x-none"/>
        </w:rPr>
        <w:t>zobowiązany będzie do przekazywania informacji i sporządzenia dokumentów rozliczeniowych, dotyczących całego Projektu, niezbędnych do prawidłowej realizacji umowy o dofinansowanie Projektu,</w:t>
      </w:r>
      <w:r w:rsidR="00AD19C1" w:rsidRPr="00612C29">
        <w:rPr>
          <w:rFonts w:ascii="Times New Roman" w:hAnsi="Times New Roman" w:cs="Times New Roman"/>
          <w:bCs/>
        </w:rPr>
        <w:t xml:space="preserve"> </w:t>
      </w:r>
      <w:r w:rsidRPr="00612C29">
        <w:rPr>
          <w:rFonts w:ascii="Times New Roman" w:hAnsi="Times New Roman" w:cs="Times New Roman"/>
          <w:bCs/>
          <w:lang w:val="x-none"/>
        </w:rPr>
        <w:t xml:space="preserve"> </w:t>
      </w:r>
      <w:r w:rsidR="00AD19C1" w:rsidRPr="00612C29">
        <w:rPr>
          <w:rFonts w:ascii="Times New Roman" w:hAnsi="Times New Roman" w:cs="Times New Roman"/>
          <w:bCs/>
        </w:rPr>
        <w:t xml:space="preserve">                                </w:t>
      </w:r>
      <w:r w:rsidRPr="00612C29">
        <w:rPr>
          <w:rFonts w:ascii="Times New Roman" w:hAnsi="Times New Roman" w:cs="Times New Roman"/>
          <w:bCs/>
          <w:lang w:val="x-none"/>
        </w:rPr>
        <w:t xml:space="preserve">tj. przygotowanie materiałów do wniosków o płatność </w:t>
      </w:r>
    </w:p>
    <w:p w14:paraId="2050019F" w14:textId="77777777" w:rsidR="00CE2DD4" w:rsidRPr="00612C29" w:rsidRDefault="00CE2DD4" w:rsidP="00612C29">
      <w:pPr>
        <w:numPr>
          <w:ilvl w:val="0"/>
          <w:numId w:val="19"/>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Rozliczenia </w:t>
      </w:r>
      <w:r w:rsidRPr="00612C29">
        <w:rPr>
          <w:rFonts w:ascii="Times New Roman" w:hAnsi="Times New Roman" w:cs="Times New Roman"/>
          <w:bCs/>
        </w:rPr>
        <w:t>umowy</w:t>
      </w:r>
      <w:r w:rsidRPr="00612C29">
        <w:rPr>
          <w:rFonts w:ascii="Times New Roman" w:hAnsi="Times New Roman" w:cs="Times New Roman"/>
          <w:bCs/>
          <w:lang w:val="x-none"/>
        </w:rPr>
        <w:t xml:space="preserve"> w przypadku je</w:t>
      </w:r>
      <w:r w:rsidRPr="00612C29">
        <w:rPr>
          <w:rFonts w:ascii="Times New Roman" w:hAnsi="Times New Roman" w:cs="Times New Roman"/>
          <w:bCs/>
        </w:rPr>
        <w:t>j</w:t>
      </w:r>
      <w:r w:rsidRPr="00612C29">
        <w:rPr>
          <w:rFonts w:ascii="Times New Roman" w:hAnsi="Times New Roman" w:cs="Times New Roman"/>
          <w:bCs/>
          <w:lang w:val="x-none"/>
        </w:rPr>
        <w:t xml:space="preserve"> rozwiązania/odstąpienia od </w:t>
      </w:r>
      <w:r w:rsidRPr="00612C29">
        <w:rPr>
          <w:rFonts w:ascii="Times New Roman" w:hAnsi="Times New Roman" w:cs="Times New Roman"/>
          <w:bCs/>
        </w:rPr>
        <w:t>u</w:t>
      </w:r>
      <w:r w:rsidRPr="00612C29">
        <w:rPr>
          <w:rFonts w:ascii="Times New Roman" w:hAnsi="Times New Roman" w:cs="Times New Roman"/>
          <w:bCs/>
          <w:lang w:val="x-none"/>
        </w:rPr>
        <w:t xml:space="preserve">mowy na </w:t>
      </w:r>
      <w:r w:rsidRPr="00612C29">
        <w:rPr>
          <w:rFonts w:ascii="Times New Roman" w:hAnsi="Times New Roman" w:cs="Times New Roman"/>
          <w:bCs/>
        </w:rPr>
        <w:t>r</w:t>
      </w:r>
      <w:r w:rsidRPr="00612C29">
        <w:rPr>
          <w:rFonts w:ascii="Times New Roman" w:hAnsi="Times New Roman" w:cs="Times New Roman"/>
          <w:bCs/>
          <w:lang w:val="x-none"/>
        </w:rPr>
        <w:t xml:space="preserve">oboty wraz z przeprowadzeniem inwentaryzacji umożliwiającej rozliczenie dotychczas wykonanych </w:t>
      </w:r>
      <w:r w:rsidRPr="00612C29">
        <w:rPr>
          <w:rFonts w:ascii="Times New Roman" w:hAnsi="Times New Roman" w:cs="Times New Roman"/>
          <w:bCs/>
        </w:rPr>
        <w:t>r</w:t>
      </w:r>
      <w:r w:rsidRPr="00612C29">
        <w:rPr>
          <w:rFonts w:ascii="Times New Roman" w:hAnsi="Times New Roman" w:cs="Times New Roman"/>
          <w:bCs/>
          <w:lang w:val="x-none"/>
        </w:rPr>
        <w:t xml:space="preserve">obót, </w:t>
      </w:r>
      <w:r w:rsidR="00AB1E5B" w:rsidRPr="00612C29">
        <w:rPr>
          <w:rFonts w:ascii="Times New Roman" w:hAnsi="Times New Roman" w:cs="Times New Roman"/>
          <w:bCs/>
        </w:rPr>
        <w:t xml:space="preserve">                </w:t>
      </w:r>
      <w:r w:rsidRPr="00612C29">
        <w:rPr>
          <w:rFonts w:ascii="Times New Roman" w:hAnsi="Times New Roman" w:cs="Times New Roman"/>
          <w:bCs/>
          <w:lang w:val="x-none"/>
        </w:rPr>
        <w:t xml:space="preserve">w szczególności: </w:t>
      </w:r>
    </w:p>
    <w:p w14:paraId="385AE5BD" w14:textId="165B74DB" w:rsidR="00CE2DD4" w:rsidRPr="00612C29" w:rsidRDefault="00CE2DD4" w:rsidP="00612C29">
      <w:pPr>
        <w:numPr>
          <w:ilvl w:val="0"/>
          <w:numId w:val="17"/>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weryfikacji wykonan</w:t>
      </w:r>
      <w:r w:rsidRPr="00612C29">
        <w:rPr>
          <w:rFonts w:ascii="Times New Roman" w:hAnsi="Times New Roman" w:cs="Times New Roman"/>
          <w:bCs/>
        </w:rPr>
        <w:t>ego zakresu</w:t>
      </w:r>
      <w:r w:rsidRPr="00612C29">
        <w:rPr>
          <w:rFonts w:ascii="Times New Roman" w:hAnsi="Times New Roman" w:cs="Times New Roman"/>
          <w:bCs/>
          <w:lang w:val="x-none"/>
        </w:rPr>
        <w:t xml:space="preserve"> </w:t>
      </w:r>
      <w:r w:rsidRPr="00612C29">
        <w:rPr>
          <w:rFonts w:ascii="Times New Roman" w:hAnsi="Times New Roman" w:cs="Times New Roman"/>
          <w:bCs/>
        </w:rPr>
        <w:t>r</w:t>
      </w:r>
      <w:r w:rsidRPr="00612C29">
        <w:rPr>
          <w:rFonts w:ascii="Times New Roman" w:hAnsi="Times New Roman" w:cs="Times New Roman"/>
          <w:bCs/>
          <w:lang w:val="x-none"/>
        </w:rPr>
        <w:t>obót budowlanych, nie zgłoszon</w:t>
      </w:r>
      <w:r w:rsidRPr="00612C29">
        <w:rPr>
          <w:rFonts w:ascii="Times New Roman" w:hAnsi="Times New Roman" w:cs="Times New Roman"/>
          <w:bCs/>
        </w:rPr>
        <w:t>ego</w:t>
      </w:r>
      <w:r w:rsidRPr="00612C29">
        <w:rPr>
          <w:rFonts w:ascii="Times New Roman" w:hAnsi="Times New Roman" w:cs="Times New Roman"/>
          <w:bCs/>
          <w:lang w:val="x-none"/>
        </w:rPr>
        <w:t xml:space="preserve"> przez Wykonawcę Robót </w:t>
      </w:r>
      <w:r w:rsidRPr="00612C29">
        <w:rPr>
          <w:rFonts w:ascii="Times New Roman" w:hAnsi="Times New Roman" w:cs="Times New Roman"/>
          <w:bCs/>
        </w:rPr>
        <w:t xml:space="preserve">budowlanych </w:t>
      </w:r>
      <w:r w:rsidRPr="00612C29">
        <w:rPr>
          <w:rFonts w:ascii="Times New Roman" w:hAnsi="Times New Roman" w:cs="Times New Roman"/>
          <w:bCs/>
          <w:lang w:val="x-none"/>
        </w:rPr>
        <w:t>do odbioru lub nieodebran</w:t>
      </w:r>
      <w:r w:rsidRPr="00612C29">
        <w:rPr>
          <w:rFonts w:ascii="Times New Roman" w:hAnsi="Times New Roman" w:cs="Times New Roman"/>
          <w:bCs/>
        </w:rPr>
        <w:t>ego</w:t>
      </w:r>
      <w:r w:rsidRPr="00612C29">
        <w:rPr>
          <w:rFonts w:ascii="Times New Roman" w:hAnsi="Times New Roman" w:cs="Times New Roman"/>
          <w:bCs/>
          <w:lang w:val="x-none"/>
        </w:rPr>
        <w:t xml:space="preserve"> przez</w:t>
      </w:r>
      <w:r w:rsidRPr="00612C29">
        <w:rPr>
          <w:rFonts w:ascii="Times New Roman" w:hAnsi="Times New Roman" w:cs="Times New Roman"/>
          <w:bCs/>
        </w:rPr>
        <w:t xml:space="preserve"> Zespół </w:t>
      </w:r>
      <w:r w:rsidRPr="00612C29">
        <w:rPr>
          <w:rFonts w:ascii="Times New Roman" w:hAnsi="Times New Roman" w:cs="Times New Roman"/>
          <w:bCs/>
          <w:lang w:val="x-none"/>
        </w:rPr>
        <w:t>Nadzór Inwestorski</w:t>
      </w:r>
      <w:r w:rsidRPr="00612C29">
        <w:rPr>
          <w:rFonts w:ascii="Times New Roman" w:hAnsi="Times New Roman" w:cs="Times New Roman"/>
          <w:bCs/>
        </w:rPr>
        <w:t>ego</w:t>
      </w:r>
    </w:p>
    <w:p w14:paraId="122C4740" w14:textId="77777777" w:rsidR="00CE2DD4" w:rsidRPr="00612C29" w:rsidRDefault="00CE2DD4" w:rsidP="00612C29">
      <w:pPr>
        <w:numPr>
          <w:ilvl w:val="0"/>
          <w:numId w:val="17"/>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wykazania różnicy wynikającej z robót faktycznie wykonanych, a wykazanych w ostatnim </w:t>
      </w:r>
      <w:r w:rsidRPr="00612C29">
        <w:rPr>
          <w:rFonts w:ascii="Times New Roman" w:hAnsi="Times New Roman" w:cs="Times New Roman"/>
          <w:bCs/>
        </w:rPr>
        <w:t>p</w:t>
      </w:r>
      <w:r w:rsidRPr="00612C29">
        <w:rPr>
          <w:rFonts w:ascii="Times New Roman" w:hAnsi="Times New Roman" w:cs="Times New Roman"/>
          <w:bCs/>
          <w:lang w:val="x-none"/>
        </w:rPr>
        <w:t>rotok</w:t>
      </w:r>
      <w:r w:rsidRPr="00612C29">
        <w:rPr>
          <w:rFonts w:ascii="Times New Roman" w:hAnsi="Times New Roman" w:cs="Times New Roman"/>
          <w:bCs/>
        </w:rPr>
        <w:t>o</w:t>
      </w:r>
      <w:r w:rsidRPr="00612C29">
        <w:rPr>
          <w:rFonts w:ascii="Times New Roman" w:hAnsi="Times New Roman" w:cs="Times New Roman"/>
          <w:bCs/>
          <w:lang w:val="x-none"/>
        </w:rPr>
        <w:t>le odbioru,</w:t>
      </w:r>
    </w:p>
    <w:p w14:paraId="47B60F95" w14:textId="77777777" w:rsidR="00CE2DD4" w:rsidRPr="00612C29" w:rsidRDefault="00CE2DD4" w:rsidP="00612C29">
      <w:pPr>
        <w:numPr>
          <w:ilvl w:val="0"/>
          <w:numId w:val="17"/>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przekazania Zamawiającemu wszelkich dodatkowych informacji będących w posiadaniu</w:t>
      </w:r>
      <w:r w:rsidRPr="00612C29">
        <w:rPr>
          <w:rFonts w:ascii="Times New Roman" w:hAnsi="Times New Roman" w:cs="Times New Roman"/>
          <w:bCs/>
        </w:rPr>
        <w:t xml:space="preserve"> Wykonawcy, </w:t>
      </w:r>
      <w:r w:rsidRPr="00612C29">
        <w:rPr>
          <w:rFonts w:ascii="Times New Roman" w:hAnsi="Times New Roman" w:cs="Times New Roman"/>
          <w:bCs/>
          <w:lang w:val="x-none"/>
        </w:rPr>
        <w:t xml:space="preserve">niezbędnych do uwzględnienia w nowych materiałach przetargowych na wyłonienie nowego Wykonawcy Robót </w:t>
      </w:r>
      <w:r w:rsidRPr="00612C29">
        <w:rPr>
          <w:rFonts w:ascii="Times New Roman" w:hAnsi="Times New Roman" w:cs="Times New Roman"/>
          <w:bCs/>
        </w:rPr>
        <w:t>Budowlanych,</w:t>
      </w:r>
    </w:p>
    <w:p w14:paraId="2E809CD9" w14:textId="77777777" w:rsidR="00CE2DD4" w:rsidRPr="00612C29" w:rsidRDefault="00CE2DD4" w:rsidP="00612C29">
      <w:pPr>
        <w:numPr>
          <w:ilvl w:val="0"/>
          <w:numId w:val="17"/>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czynnego udziału w przygotowaniu materiałów przetargowych w celu wyłonienia nowego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w:t>
      </w:r>
    </w:p>
    <w:p w14:paraId="170E02E2" w14:textId="77777777" w:rsidR="00CE2DD4" w:rsidRPr="00612C29" w:rsidRDefault="00CE2DD4" w:rsidP="00612C29">
      <w:pPr>
        <w:numPr>
          <w:ilvl w:val="0"/>
          <w:numId w:val="19"/>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Wspomagania Zamawiającego w prowadzeniu rozliczeń związanych z należnościami Podwykonawców, Usługodawców i Dostawców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w przypadku gdyby należności tych podmiotów nie zostały przez Wykonawcę Robót </w:t>
      </w:r>
      <w:r w:rsidRPr="00612C29">
        <w:rPr>
          <w:rFonts w:ascii="Times New Roman" w:hAnsi="Times New Roman" w:cs="Times New Roman"/>
          <w:bCs/>
        </w:rPr>
        <w:t>Budowlanych</w:t>
      </w:r>
      <w:r w:rsidRPr="00612C29">
        <w:rPr>
          <w:rFonts w:ascii="Times New Roman" w:hAnsi="Times New Roman" w:cs="Times New Roman"/>
          <w:bCs/>
          <w:lang w:val="x-none"/>
        </w:rPr>
        <w:t xml:space="preserve"> uregulowane w terminie;</w:t>
      </w:r>
    </w:p>
    <w:p w14:paraId="0F91479C" w14:textId="77777777" w:rsidR="00CE2DD4" w:rsidRPr="00612C29" w:rsidRDefault="00CE2DD4" w:rsidP="00612C29">
      <w:pPr>
        <w:numPr>
          <w:ilvl w:val="0"/>
          <w:numId w:val="19"/>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Identyfikowania i pisemnego informowania Zamawiającego o zagrożeniu sytuacją nienależytego lub nieterminowego wykonania zobowiązań Umowy na Roboty przez Wykonawcę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Informacja o zagrożeniu nieterminowego wykonania zobowiązań umownych przez Wykonawcę Robót </w:t>
      </w:r>
      <w:r w:rsidRPr="00612C29">
        <w:rPr>
          <w:rFonts w:ascii="Times New Roman" w:hAnsi="Times New Roman" w:cs="Times New Roman"/>
          <w:bCs/>
        </w:rPr>
        <w:t>Budowlanych</w:t>
      </w:r>
      <w:r w:rsidRPr="00612C29">
        <w:rPr>
          <w:rFonts w:ascii="Times New Roman" w:hAnsi="Times New Roman" w:cs="Times New Roman"/>
          <w:bCs/>
          <w:lang w:val="x-none"/>
        </w:rPr>
        <w:t xml:space="preserve"> winna być przekazana Zamawiającemu niezwłocznie po powzięciu takiej informacji;</w:t>
      </w:r>
    </w:p>
    <w:p w14:paraId="5374E54A" w14:textId="77777777" w:rsidR="00CE2DD4" w:rsidRPr="00612C29" w:rsidRDefault="00CE2DD4" w:rsidP="00612C29">
      <w:pPr>
        <w:numPr>
          <w:ilvl w:val="0"/>
          <w:numId w:val="19"/>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Przygotowania propozycji wyliczenia należnych Zamawiającemu kwot z tytułu kar umownych lub odszkodowań za nienależyte lub nieterminowe wykonanie zobowiązań umownych oraz współdziałania z Zamawiającym w ich dochodzeniu i egzekwowaniu od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w:t>
      </w:r>
    </w:p>
    <w:p w14:paraId="468D3BDF" w14:textId="77777777" w:rsidR="00CE2DD4" w:rsidRPr="00612C29" w:rsidRDefault="00CE2DD4" w:rsidP="00612C29">
      <w:pPr>
        <w:numPr>
          <w:ilvl w:val="0"/>
          <w:numId w:val="19"/>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Formułowania wniosków, na podstawie których Zamawiający będzie mógł podjąć decyzje w zakresie rozliczenia kwot z tytułu zabezpieczenia należytego wykonania Umowy na Roboty i kwot zatrzymanych;</w:t>
      </w:r>
    </w:p>
    <w:p w14:paraId="333EBABF" w14:textId="77777777" w:rsidR="00AD19C1" w:rsidRPr="00612C29" w:rsidRDefault="00AD19C1" w:rsidP="00AD19C1">
      <w:pPr>
        <w:spacing w:line="240" w:lineRule="auto"/>
        <w:ind w:left="278"/>
        <w:jc w:val="both"/>
        <w:rPr>
          <w:rFonts w:ascii="Times New Roman" w:hAnsi="Times New Roman" w:cs="Times New Roman"/>
          <w:bCs/>
          <w:lang w:val="x-none"/>
        </w:rPr>
      </w:pPr>
    </w:p>
    <w:p w14:paraId="088EF7F9" w14:textId="77777777" w:rsidR="00CE2DD4" w:rsidRPr="00612C29" w:rsidRDefault="00CE2DD4" w:rsidP="00612C29">
      <w:pPr>
        <w:numPr>
          <w:ilvl w:val="1"/>
          <w:numId w:val="3"/>
        </w:numPr>
        <w:spacing w:line="240" w:lineRule="auto"/>
        <w:ind w:left="0" w:firstLine="0"/>
        <w:jc w:val="both"/>
        <w:rPr>
          <w:rFonts w:ascii="Times New Roman" w:hAnsi="Times New Roman" w:cs="Times New Roman"/>
          <w:bCs/>
          <w:lang w:val="x-none"/>
        </w:rPr>
      </w:pPr>
      <w:bookmarkStart w:id="46" w:name="_Toc423677330"/>
      <w:bookmarkStart w:id="47" w:name="_Toc423677331"/>
      <w:bookmarkStart w:id="48" w:name="_Toc415748348"/>
      <w:bookmarkStart w:id="49" w:name="_Toc424134308"/>
      <w:bookmarkStart w:id="50" w:name="_Toc423681247"/>
      <w:bookmarkStart w:id="51" w:name="_Toc444689255"/>
      <w:bookmarkStart w:id="52" w:name="_Toc513627490"/>
      <w:bookmarkEnd w:id="46"/>
      <w:bookmarkEnd w:id="47"/>
      <w:r w:rsidRPr="00612C29">
        <w:rPr>
          <w:rFonts w:ascii="Times New Roman" w:hAnsi="Times New Roman" w:cs="Times New Roman"/>
          <w:bCs/>
          <w:lang w:val="x-none"/>
        </w:rPr>
        <w:t>Szczegółowe obowiązki Wykonawcy</w:t>
      </w:r>
      <w:bookmarkEnd w:id="48"/>
      <w:bookmarkEnd w:id="49"/>
      <w:bookmarkEnd w:id="50"/>
      <w:bookmarkEnd w:id="51"/>
      <w:bookmarkEnd w:id="52"/>
    </w:p>
    <w:p w14:paraId="71BCDC97" w14:textId="77777777" w:rsidR="00CE2DD4" w:rsidRPr="00612C29" w:rsidRDefault="00CE2DD4" w:rsidP="00AD19C1">
      <w:pPr>
        <w:spacing w:line="240" w:lineRule="auto"/>
        <w:jc w:val="both"/>
        <w:rPr>
          <w:rFonts w:ascii="Times New Roman" w:hAnsi="Times New Roman" w:cs="Times New Roman"/>
          <w:bCs/>
          <w:u w:val="single"/>
          <w:lang w:val="x-none"/>
        </w:rPr>
      </w:pPr>
      <w:bookmarkStart w:id="53" w:name="_Toc415748354"/>
      <w:bookmarkStart w:id="54" w:name="_Toc424134315"/>
      <w:bookmarkStart w:id="55" w:name="_Toc423681254"/>
      <w:bookmarkStart w:id="56" w:name="_Toc415748352"/>
      <w:bookmarkStart w:id="57" w:name="_Toc424134313"/>
      <w:bookmarkStart w:id="58" w:name="_Toc423681252"/>
      <w:r w:rsidRPr="00612C29">
        <w:rPr>
          <w:rFonts w:ascii="Times New Roman" w:hAnsi="Times New Roman" w:cs="Times New Roman"/>
          <w:bCs/>
          <w:u w:val="single"/>
          <w:lang w:val="x-none"/>
        </w:rPr>
        <w:t xml:space="preserve">Obowiązki w zakresie analizy postępu </w:t>
      </w:r>
      <w:r w:rsidRPr="00612C29">
        <w:rPr>
          <w:rFonts w:ascii="Times New Roman" w:hAnsi="Times New Roman" w:cs="Times New Roman"/>
          <w:bCs/>
          <w:u w:val="single"/>
        </w:rPr>
        <w:t>r</w:t>
      </w:r>
      <w:r w:rsidRPr="00612C29">
        <w:rPr>
          <w:rFonts w:ascii="Times New Roman" w:hAnsi="Times New Roman" w:cs="Times New Roman"/>
          <w:bCs/>
          <w:u w:val="single"/>
          <w:lang w:val="x-none"/>
        </w:rPr>
        <w:t xml:space="preserve">obót i nadzoru nad </w:t>
      </w:r>
      <w:r w:rsidRPr="00612C29">
        <w:rPr>
          <w:rFonts w:ascii="Times New Roman" w:hAnsi="Times New Roman" w:cs="Times New Roman"/>
          <w:bCs/>
          <w:u w:val="single"/>
        </w:rPr>
        <w:t>ro</w:t>
      </w:r>
      <w:r w:rsidRPr="00612C29">
        <w:rPr>
          <w:rFonts w:ascii="Times New Roman" w:hAnsi="Times New Roman" w:cs="Times New Roman"/>
          <w:bCs/>
          <w:u w:val="single"/>
          <w:lang w:val="x-none"/>
        </w:rPr>
        <w:t>botami</w:t>
      </w:r>
      <w:bookmarkEnd w:id="53"/>
      <w:bookmarkEnd w:id="54"/>
      <w:bookmarkEnd w:id="55"/>
    </w:p>
    <w:p w14:paraId="75676FFC" w14:textId="77777777" w:rsidR="00CE2DD4" w:rsidRPr="00612C29" w:rsidRDefault="00CE2DD4" w:rsidP="00AD19C1">
      <w:pPr>
        <w:spacing w:line="240" w:lineRule="auto"/>
        <w:jc w:val="both"/>
        <w:rPr>
          <w:rFonts w:ascii="Times New Roman" w:hAnsi="Times New Roman" w:cs="Times New Roman"/>
          <w:bCs/>
        </w:rPr>
      </w:pPr>
      <w:r w:rsidRPr="00612C29">
        <w:rPr>
          <w:rFonts w:ascii="Times New Roman" w:hAnsi="Times New Roman" w:cs="Times New Roman"/>
          <w:bCs/>
        </w:rPr>
        <w:lastRenderedPageBreak/>
        <w:t>Nadzór Inwestorski w zakresie analizy postępu robót i nadzoru nad robotami budowlanymi jest zobowiązany w szczególności do:</w:t>
      </w:r>
    </w:p>
    <w:p w14:paraId="1C3FFC60" w14:textId="5BF7F716" w:rsidR="00CE2DD4" w:rsidRDefault="00CE2DD4" w:rsidP="00612C29">
      <w:pPr>
        <w:numPr>
          <w:ilvl w:val="0"/>
          <w:numId w:val="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Weryfikacji i zatwierdzania HRF z uwzględnieniem wszystkich założeń wynikających z  niniejszej Umowy</w:t>
      </w:r>
      <w:r w:rsidRPr="00612C29">
        <w:rPr>
          <w:rFonts w:ascii="Times New Roman" w:hAnsi="Times New Roman" w:cs="Times New Roman"/>
          <w:bCs/>
        </w:rPr>
        <w:t>.</w:t>
      </w:r>
      <w:r w:rsidRPr="00612C29">
        <w:rPr>
          <w:rFonts w:ascii="Times New Roman" w:hAnsi="Times New Roman" w:cs="Times New Roman"/>
          <w:bCs/>
          <w:lang w:val="x-none"/>
        </w:rPr>
        <w:t xml:space="preserve"> </w:t>
      </w:r>
    </w:p>
    <w:p w14:paraId="69E9AB21" w14:textId="77777777" w:rsidR="00E53EE0" w:rsidRPr="00612C29" w:rsidRDefault="00E53EE0" w:rsidP="00E53EE0">
      <w:pPr>
        <w:numPr>
          <w:ilvl w:val="0"/>
          <w:numId w:val="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Uczestnictwa w przekazaniu przez Zamawiającego terenu budowy Wykonawc</w:t>
      </w:r>
      <w:r w:rsidRPr="00612C29">
        <w:rPr>
          <w:rFonts w:ascii="Times New Roman" w:hAnsi="Times New Roman" w:cs="Times New Roman"/>
          <w:bCs/>
        </w:rPr>
        <w:t>y</w:t>
      </w:r>
      <w:r w:rsidRPr="00612C29">
        <w:rPr>
          <w:rFonts w:ascii="Times New Roman" w:hAnsi="Times New Roman" w:cs="Times New Roman"/>
          <w:bCs/>
          <w:lang w:val="x-none"/>
        </w:rPr>
        <w:t xml:space="preserve">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w:t>
      </w:r>
    </w:p>
    <w:p w14:paraId="5A84EE63" w14:textId="77777777" w:rsidR="00E53EE0" w:rsidRPr="00612C29" w:rsidRDefault="00E53EE0" w:rsidP="00E53EE0">
      <w:pPr>
        <w:numPr>
          <w:ilvl w:val="0"/>
          <w:numId w:val="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Sprawdzania i formułowania zaleceń dotyczących poprawności i autentyczności wszelkich certyfikatów, gwarancji należytego wykonania Umowy na </w:t>
      </w:r>
      <w:r w:rsidRPr="00612C29">
        <w:rPr>
          <w:rFonts w:ascii="Times New Roman" w:hAnsi="Times New Roman" w:cs="Times New Roman"/>
          <w:bCs/>
        </w:rPr>
        <w:t>r</w:t>
      </w:r>
      <w:r w:rsidRPr="00612C29">
        <w:rPr>
          <w:rFonts w:ascii="Times New Roman" w:hAnsi="Times New Roman" w:cs="Times New Roman"/>
          <w:bCs/>
          <w:lang w:val="x-none"/>
        </w:rPr>
        <w:t>oboty, polis ubezpieczeniowych, umów na wywóz odpadów itp.</w:t>
      </w:r>
    </w:p>
    <w:p w14:paraId="5DC1C305" w14:textId="77777777" w:rsidR="00CE2DD4" w:rsidRPr="00612C29" w:rsidRDefault="00CE2DD4" w:rsidP="00612C29">
      <w:pPr>
        <w:numPr>
          <w:ilvl w:val="0"/>
          <w:numId w:val="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Zapewnienia w trakcie wszelkich odbiorów eksploatacyjnych, częściowych i końcowych obecności właściwych Inspektorów nadzoru danych branż, których dotyczy odbiór; </w:t>
      </w:r>
    </w:p>
    <w:p w14:paraId="6D636FFB" w14:textId="77777777" w:rsidR="00CE2DD4" w:rsidRPr="00612C29" w:rsidRDefault="00CE2DD4" w:rsidP="00612C29">
      <w:pPr>
        <w:numPr>
          <w:ilvl w:val="0"/>
          <w:numId w:val="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Nadzoru nad usunięciem kolizji lub awariami powstałymi w wyniku uszkodzenia różnego rodzaju instalacji. Nadzór Inwestorski ma obowiązek koordynacji działań Wykonawcy </w:t>
      </w:r>
      <w:r w:rsidR="00F311AA" w:rsidRPr="00612C29">
        <w:rPr>
          <w:rFonts w:ascii="Times New Roman" w:hAnsi="Times New Roman" w:cs="Times New Roman"/>
          <w:bCs/>
        </w:rPr>
        <w:t xml:space="preserve">                   </w:t>
      </w:r>
      <w:r w:rsidRPr="00612C29">
        <w:rPr>
          <w:rFonts w:ascii="Times New Roman" w:hAnsi="Times New Roman" w:cs="Times New Roman"/>
          <w:bCs/>
          <w:lang w:val="x-none"/>
        </w:rPr>
        <w:t>w celu szybkiego usunięcia awarii;</w:t>
      </w:r>
    </w:p>
    <w:p w14:paraId="1ACBCFDF" w14:textId="77777777" w:rsidR="00CE2DD4" w:rsidRPr="00612C29" w:rsidRDefault="00CE2DD4" w:rsidP="00612C29">
      <w:pPr>
        <w:numPr>
          <w:ilvl w:val="0"/>
          <w:numId w:val="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Dokonywania inspekcji Placu budowy oraz przeprowadzenia szczegółowej weryfikacji pod kątem zgodności stanu istniejącego z dokumentacją projektową </w:t>
      </w:r>
      <w:r w:rsidRPr="00612C29">
        <w:rPr>
          <w:rFonts w:ascii="Times New Roman" w:hAnsi="Times New Roman" w:cs="Times New Roman"/>
          <w:bCs/>
        </w:rPr>
        <w:t>oraz</w:t>
      </w:r>
      <w:r w:rsidR="00F311AA" w:rsidRPr="00612C29">
        <w:rPr>
          <w:rFonts w:ascii="Times New Roman" w:hAnsi="Times New Roman" w:cs="Times New Roman"/>
          <w:bCs/>
          <w:lang w:val="x-none"/>
        </w:rPr>
        <w:t xml:space="preserve"> STWiORB</w:t>
      </w:r>
    </w:p>
    <w:p w14:paraId="17F24FD8" w14:textId="77777777" w:rsidR="00CE2DD4" w:rsidRPr="00612C29" w:rsidRDefault="00CE2DD4" w:rsidP="00612C29">
      <w:pPr>
        <w:numPr>
          <w:ilvl w:val="0"/>
          <w:numId w:val="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Weryfikacji  wszystkich wykonanych przez Wykonawców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w czasie realizacji Umowy, Dokumentów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w szczególności pod kątem zgodności z obowiązującymi przepisami i zasadami wiedzy technicznej;</w:t>
      </w:r>
    </w:p>
    <w:p w14:paraId="45EDBCED" w14:textId="77777777" w:rsidR="00CE2DD4" w:rsidRPr="00612C29" w:rsidRDefault="00CE2DD4" w:rsidP="00612C29">
      <w:pPr>
        <w:numPr>
          <w:ilvl w:val="0"/>
          <w:numId w:val="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Monitorowania postępu </w:t>
      </w:r>
      <w:r w:rsidRPr="00612C29">
        <w:rPr>
          <w:rFonts w:ascii="Times New Roman" w:hAnsi="Times New Roman" w:cs="Times New Roman"/>
          <w:bCs/>
        </w:rPr>
        <w:t>r</w:t>
      </w:r>
      <w:r w:rsidRPr="00612C29">
        <w:rPr>
          <w:rFonts w:ascii="Times New Roman" w:hAnsi="Times New Roman" w:cs="Times New Roman"/>
          <w:bCs/>
          <w:lang w:val="x-none"/>
        </w:rPr>
        <w:t xml:space="preserve">obót zgodnie z zatwierdzonym i obowiązującym HRF i informowania Zamawiającego o przypadkach, gdy postęp </w:t>
      </w:r>
      <w:r w:rsidRPr="00612C29">
        <w:rPr>
          <w:rFonts w:ascii="Times New Roman" w:hAnsi="Times New Roman" w:cs="Times New Roman"/>
          <w:bCs/>
        </w:rPr>
        <w:t>r</w:t>
      </w:r>
      <w:r w:rsidRPr="00612C29">
        <w:rPr>
          <w:rFonts w:ascii="Times New Roman" w:hAnsi="Times New Roman" w:cs="Times New Roman"/>
          <w:bCs/>
          <w:lang w:val="x-none"/>
        </w:rPr>
        <w:t xml:space="preserve">obót nie przebiega według HRF, lub istnieje zagrożenie opóźnienia w stosunku do zatwierdzonego HRF wraz ze wskazaniem wpływu na harmonogram i termin zakończenia Umowy na </w:t>
      </w:r>
      <w:r w:rsidRPr="00612C29">
        <w:rPr>
          <w:rFonts w:ascii="Times New Roman" w:hAnsi="Times New Roman" w:cs="Times New Roman"/>
          <w:bCs/>
        </w:rPr>
        <w:t>r</w:t>
      </w:r>
      <w:r w:rsidRPr="00612C29">
        <w:rPr>
          <w:rFonts w:ascii="Times New Roman" w:hAnsi="Times New Roman" w:cs="Times New Roman"/>
          <w:bCs/>
          <w:lang w:val="x-none"/>
        </w:rPr>
        <w:t xml:space="preserve">oboty oraz wskazaniem wszystkich środków, które Nadzór Inwestorski zamierza podjąć względem Wykonawcy </w:t>
      </w:r>
      <w:r w:rsidRPr="00612C29">
        <w:rPr>
          <w:rFonts w:ascii="Times New Roman" w:hAnsi="Times New Roman" w:cs="Times New Roman"/>
          <w:bCs/>
        </w:rPr>
        <w:t>R</w:t>
      </w:r>
      <w:r w:rsidRPr="00612C29">
        <w:rPr>
          <w:rFonts w:ascii="Times New Roman" w:hAnsi="Times New Roman" w:cs="Times New Roman"/>
          <w:bCs/>
          <w:lang w:val="x-none"/>
        </w:rPr>
        <w:t>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w celu zaradzenia zaistniałej sytuacji;</w:t>
      </w:r>
    </w:p>
    <w:p w14:paraId="4C75B76C" w14:textId="77777777" w:rsidR="00CE2DD4" w:rsidRPr="00612C29" w:rsidRDefault="00CE2DD4" w:rsidP="00612C29">
      <w:pPr>
        <w:numPr>
          <w:ilvl w:val="0"/>
          <w:numId w:val="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Identyfikacji zagrożeń dotyczących realizacji Umów na </w:t>
      </w:r>
      <w:r w:rsidRPr="00612C29">
        <w:rPr>
          <w:rFonts w:ascii="Times New Roman" w:hAnsi="Times New Roman" w:cs="Times New Roman"/>
          <w:bCs/>
        </w:rPr>
        <w:t>r</w:t>
      </w:r>
      <w:r w:rsidRPr="00612C29">
        <w:rPr>
          <w:rFonts w:ascii="Times New Roman" w:hAnsi="Times New Roman" w:cs="Times New Roman"/>
          <w:bCs/>
          <w:lang w:val="x-none"/>
        </w:rPr>
        <w:t>oboty</w:t>
      </w:r>
      <w:r w:rsidRPr="00612C29">
        <w:rPr>
          <w:rFonts w:ascii="Times New Roman" w:hAnsi="Times New Roman" w:cs="Times New Roman"/>
          <w:bCs/>
        </w:rPr>
        <w:t xml:space="preserve"> budowlane</w:t>
      </w:r>
      <w:r w:rsidRPr="00612C29">
        <w:rPr>
          <w:rFonts w:ascii="Times New Roman" w:hAnsi="Times New Roman" w:cs="Times New Roman"/>
          <w:bCs/>
          <w:lang w:val="x-none"/>
        </w:rPr>
        <w:t xml:space="preserve"> w zakresie czasu na ukończenie wraz ze wskazaniem wpływu na HRF, </w:t>
      </w:r>
      <w:r w:rsidRPr="00612C29">
        <w:rPr>
          <w:rFonts w:ascii="Times New Roman" w:hAnsi="Times New Roman" w:cs="Times New Roman"/>
          <w:bCs/>
        </w:rPr>
        <w:t xml:space="preserve">wartości umowy </w:t>
      </w:r>
      <w:r w:rsidRPr="00612C29">
        <w:rPr>
          <w:rFonts w:ascii="Times New Roman" w:hAnsi="Times New Roman" w:cs="Times New Roman"/>
          <w:bCs/>
          <w:lang w:val="x-none"/>
        </w:rPr>
        <w:t xml:space="preserve">i jakości </w:t>
      </w:r>
      <w:r w:rsidRPr="00612C29">
        <w:rPr>
          <w:rFonts w:ascii="Times New Roman" w:hAnsi="Times New Roman" w:cs="Times New Roman"/>
          <w:bCs/>
        </w:rPr>
        <w:t>r</w:t>
      </w:r>
      <w:r w:rsidRPr="00612C29">
        <w:rPr>
          <w:rFonts w:ascii="Times New Roman" w:hAnsi="Times New Roman" w:cs="Times New Roman"/>
          <w:bCs/>
          <w:lang w:val="x-none"/>
        </w:rPr>
        <w:t>obót;</w:t>
      </w:r>
    </w:p>
    <w:p w14:paraId="5B0A9694" w14:textId="77777777" w:rsidR="00CE2DD4" w:rsidRPr="00612C29" w:rsidRDefault="00CE2DD4" w:rsidP="00612C29">
      <w:pPr>
        <w:numPr>
          <w:ilvl w:val="0"/>
          <w:numId w:val="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Przeprowadzania inspekcji na Placu budowy stwierdzającej stan realizacji </w:t>
      </w:r>
      <w:r w:rsidRPr="00612C29">
        <w:rPr>
          <w:rFonts w:ascii="Times New Roman" w:hAnsi="Times New Roman" w:cs="Times New Roman"/>
          <w:bCs/>
        </w:rPr>
        <w:t>r</w:t>
      </w:r>
      <w:r w:rsidRPr="00612C29">
        <w:rPr>
          <w:rFonts w:ascii="Times New Roman" w:hAnsi="Times New Roman" w:cs="Times New Roman"/>
          <w:bCs/>
          <w:lang w:val="x-none"/>
        </w:rPr>
        <w:t xml:space="preserve">obót </w:t>
      </w:r>
      <w:r w:rsidR="00C01595" w:rsidRPr="00612C29">
        <w:rPr>
          <w:rFonts w:ascii="Times New Roman" w:hAnsi="Times New Roman" w:cs="Times New Roman"/>
          <w:bCs/>
        </w:rPr>
        <w:t xml:space="preserve">                             </w:t>
      </w:r>
      <w:r w:rsidRPr="00612C29">
        <w:rPr>
          <w:rFonts w:ascii="Times New Roman" w:hAnsi="Times New Roman" w:cs="Times New Roman"/>
          <w:bCs/>
          <w:lang w:val="x-none"/>
        </w:rPr>
        <w:t>i sporządzania notatek z wizji lokalnej, w przypadku stwierdzenia nieprawidłowości;</w:t>
      </w:r>
    </w:p>
    <w:p w14:paraId="403F9EA2" w14:textId="77777777" w:rsidR="00CE2DD4" w:rsidRPr="00612C29" w:rsidRDefault="00CE2DD4" w:rsidP="00612C29">
      <w:pPr>
        <w:numPr>
          <w:ilvl w:val="0"/>
          <w:numId w:val="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Ustalania i określania stopnia zaawansowania </w:t>
      </w:r>
      <w:r w:rsidRPr="00612C29">
        <w:rPr>
          <w:rFonts w:ascii="Times New Roman" w:hAnsi="Times New Roman" w:cs="Times New Roman"/>
          <w:bCs/>
        </w:rPr>
        <w:t>r</w:t>
      </w:r>
      <w:r w:rsidRPr="00612C29">
        <w:rPr>
          <w:rFonts w:ascii="Times New Roman" w:hAnsi="Times New Roman" w:cs="Times New Roman"/>
          <w:bCs/>
          <w:lang w:val="x-none"/>
        </w:rPr>
        <w:t>obót w stosunku do HRF i potwierdzania zakończenia części (etapów) lub całości robót. W</w:t>
      </w:r>
      <w:r w:rsidRPr="00612C29">
        <w:rPr>
          <w:rFonts w:ascii="Times New Roman" w:hAnsi="Times New Roman" w:cs="Times New Roman"/>
          <w:bCs/>
        </w:rPr>
        <w:t>eryfikowania</w:t>
      </w:r>
      <w:r w:rsidRPr="00612C29">
        <w:rPr>
          <w:rFonts w:ascii="Times New Roman" w:hAnsi="Times New Roman" w:cs="Times New Roman"/>
          <w:bCs/>
          <w:lang w:val="x-none"/>
        </w:rPr>
        <w:t xml:space="preserve"> odpowiednich </w:t>
      </w:r>
      <w:r w:rsidRPr="00612C29">
        <w:rPr>
          <w:rFonts w:ascii="Times New Roman" w:hAnsi="Times New Roman" w:cs="Times New Roman"/>
          <w:bCs/>
        </w:rPr>
        <w:t>p</w:t>
      </w:r>
      <w:r w:rsidRPr="00612C29">
        <w:rPr>
          <w:rFonts w:ascii="Times New Roman" w:hAnsi="Times New Roman" w:cs="Times New Roman"/>
          <w:bCs/>
          <w:lang w:val="x-none"/>
        </w:rPr>
        <w:t xml:space="preserve">rotokołów odbioru robót </w:t>
      </w:r>
      <w:r w:rsidRPr="00612C29">
        <w:rPr>
          <w:rFonts w:ascii="Times New Roman" w:hAnsi="Times New Roman" w:cs="Times New Roman"/>
          <w:bCs/>
        </w:rPr>
        <w:t>czę</w:t>
      </w:r>
      <w:r w:rsidRPr="00612C29">
        <w:rPr>
          <w:rFonts w:ascii="Times New Roman" w:hAnsi="Times New Roman" w:cs="Times New Roman"/>
          <w:bCs/>
          <w:lang w:val="x-none"/>
        </w:rPr>
        <w:t xml:space="preserve">ściowych, rozliczających </w:t>
      </w:r>
      <w:r w:rsidRPr="00612C29">
        <w:rPr>
          <w:rFonts w:ascii="Times New Roman" w:hAnsi="Times New Roman" w:cs="Times New Roman"/>
          <w:bCs/>
        </w:rPr>
        <w:t>wykonane</w:t>
      </w:r>
      <w:r w:rsidRPr="00612C29">
        <w:rPr>
          <w:rFonts w:ascii="Times New Roman" w:hAnsi="Times New Roman" w:cs="Times New Roman"/>
          <w:bCs/>
          <w:lang w:val="x-none"/>
        </w:rPr>
        <w:t xml:space="preserve"> już </w:t>
      </w:r>
      <w:r w:rsidRPr="00612C29">
        <w:rPr>
          <w:rFonts w:ascii="Times New Roman" w:hAnsi="Times New Roman" w:cs="Times New Roman"/>
          <w:bCs/>
        </w:rPr>
        <w:t>r</w:t>
      </w:r>
      <w:r w:rsidRPr="00612C29">
        <w:rPr>
          <w:rFonts w:ascii="Times New Roman" w:hAnsi="Times New Roman" w:cs="Times New Roman"/>
          <w:bCs/>
          <w:lang w:val="x-none"/>
        </w:rPr>
        <w:t>oboty;</w:t>
      </w:r>
    </w:p>
    <w:p w14:paraId="63B571C9" w14:textId="77777777" w:rsidR="00CE2DD4" w:rsidRPr="00612C29" w:rsidRDefault="00CE2DD4" w:rsidP="00612C29">
      <w:pPr>
        <w:numPr>
          <w:ilvl w:val="0"/>
          <w:numId w:val="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Wydawania,  zgodnie ze swoimi uprawnieniami, Wykonawc</w:t>
      </w:r>
      <w:r w:rsidRPr="00612C29">
        <w:rPr>
          <w:rFonts w:ascii="Times New Roman" w:hAnsi="Times New Roman" w:cs="Times New Roman"/>
          <w:bCs/>
        </w:rPr>
        <w:t>y</w:t>
      </w:r>
      <w:r w:rsidRPr="00612C29">
        <w:rPr>
          <w:rFonts w:ascii="Times New Roman" w:hAnsi="Times New Roman" w:cs="Times New Roman"/>
          <w:bCs/>
          <w:lang w:val="x-none"/>
        </w:rPr>
        <w:t xml:space="preserve"> </w:t>
      </w:r>
      <w:r w:rsidRPr="00612C29">
        <w:rPr>
          <w:rFonts w:ascii="Times New Roman" w:hAnsi="Times New Roman" w:cs="Times New Roman"/>
          <w:bCs/>
        </w:rPr>
        <w:t>r</w:t>
      </w:r>
      <w:r w:rsidRPr="00612C29">
        <w:rPr>
          <w:rFonts w:ascii="Times New Roman" w:hAnsi="Times New Roman" w:cs="Times New Roman"/>
          <w:bCs/>
          <w:lang w:val="x-none"/>
        </w:rPr>
        <w:t xml:space="preserve">obót </w:t>
      </w:r>
      <w:r w:rsidRPr="00612C29">
        <w:rPr>
          <w:rFonts w:ascii="Times New Roman" w:hAnsi="Times New Roman" w:cs="Times New Roman"/>
          <w:bCs/>
        </w:rPr>
        <w:t xml:space="preserve">budowlanych </w:t>
      </w:r>
      <w:r w:rsidRPr="00612C29">
        <w:rPr>
          <w:rFonts w:ascii="Times New Roman" w:hAnsi="Times New Roman" w:cs="Times New Roman"/>
          <w:bCs/>
          <w:lang w:val="x-none"/>
        </w:rPr>
        <w:t xml:space="preserve">poleceń podjęcia odpowiednich kroków dla zapewnienia wymaganego postępu </w:t>
      </w:r>
      <w:r w:rsidRPr="00612C29">
        <w:rPr>
          <w:rFonts w:ascii="Times New Roman" w:hAnsi="Times New Roman" w:cs="Times New Roman"/>
          <w:bCs/>
        </w:rPr>
        <w:t>r</w:t>
      </w:r>
      <w:r w:rsidRPr="00612C29">
        <w:rPr>
          <w:rFonts w:ascii="Times New Roman" w:hAnsi="Times New Roman" w:cs="Times New Roman"/>
          <w:bCs/>
          <w:lang w:val="x-none"/>
        </w:rPr>
        <w:t>obót;</w:t>
      </w:r>
    </w:p>
    <w:p w14:paraId="42DB0A0E" w14:textId="77777777" w:rsidR="00AD19C1" w:rsidRPr="00612C29" w:rsidRDefault="00CE2DD4" w:rsidP="00612C29">
      <w:pPr>
        <w:numPr>
          <w:ilvl w:val="0"/>
          <w:numId w:val="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Egzekwowania od Wykonawcy Robót </w:t>
      </w:r>
      <w:r w:rsidRPr="00612C29">
        <w:rPr>
          <w:rFonts w:ascii="Times New Roman" w:hAnsi="Times New Roman" w:cs="Times New Roman"/>
          <w:bCs/>
        </w:rPr>
        <w:t xml:space="preserve">Budowlanych przestrzegania przepisów BHP, </w:t>
      </w:r>
      <w:r w:rsidR="00C01595" w:rsidRPr="00612C29">
        <w:rPr>
          <w:rFonts w:ascii="Times New Roman" w:hAnsi="Times New Roman" w:cs="Times New Roman"/>
          <w:bCs/>
        </w:rPr>
        <w:t xml:space="preserve">                   </w:t>
      </w:r>
      <w:r w:rsidRPr="00612C29">
        <w:rPr>
          <w:rFonts w:ascii="Times New Roman" w:hAnsi="Times New Roman" w:cs="Times New Roman"/>
          <w:bCs/>
        </w:rPr>
        <w:t xml:space="preserve">w tym </w:t>
      </w:r>
      <w:r w:rsidRPr="00612C29">
        <w:rPr>
          <w:rFonts w:ascii="Times New Roman" w:hAnsi="Times New Roman" w:cs="Times New Roman"/>
          <w:bCs/>
          <w:lang w:val="x-none"/>
        </w:rPr>
        <w:t>właściwego zabezpieczenia Placu budowy przed dostępem osób postronnych</w:t>
      </w:r>
      <w:r w:rsidRPr="00612C29">
        <w:rPr>
          <w:rFonts w:ascii="Times New Roman" w:hAnsi="Times New Roman" w:cs="Times New Roman"/>
          <w:bCs/>
        </w:rPr>
        <w:t>.</w:t>
      </w:r>
      <w:r w:rsidRPr="00612C29">
        <w:rPr>
          <w:rFonts w:ascii="Times New Roman" w:hAnsi="Times New Roman" w:cs="Times New Roman"/>
          <w:bCs/>
          <w:lang w:val="x-none"/>
        </w:rPr>
        <w:t xml:space="preserve"> </w:t>
      </w:r>
    </w:p>
    <w:p w14:paraId="681D9359" w14:textId="4E61E402" w:rsidR="00CE2DD4" w:rsidRPr="00612C29" w:rsidRDefault="00CE2DD4" w:rsidP="00AD19C1">
      <w:pPr>
        <w:spacing w:line="240" w:lineRule="auto"/>
        <w:jc w:val="both"/>
        <w:rPr>
          <w:rFonts w:ascii="Times New Roman" w:hAnsi="Times New Roman" w:cs="Times New Roman"/>
          <w:bCs/>
          <w:u w:val="single"/>
          <w:lang w:val="x-none"/>
        </w:rPr>
      </w:pPr>
      <w:r w:rsidRPr="00612C29">
        <w:rPr>
          <w:rFonts w:ascii="Times New Roman" w:hAnsi="Times New Roman" w:cs="Times New Roman"/>
          <w:bCs/>
          <w:u w:val="single"/>
        </w:rPr>
        <w:t xml:space="preserve">Obowiązki w zakresie </w:t>
      </w:r>
      <w:r w:rsidR="006961C8" w:rsidRPr="00612C29">
        <w:rPr>
          <w:rFonts w:ascii="Times New Roman" w:hAnsi="Times New Roman" w:cs="Times New Roman"/>
          <w:bCs/>
          <w:u w:val="single"/>
          <w:lang w:val="x-none"/>
        </w:rPr>
        <w:t>zarządzania</w:t>
      </w:r>
      <w:r w:rsidRPr="00612C29">
        <w:rPr>
          <w:rFonts w:ascii="Times New Roman" w:hAnsi="Times New Roman" w:cs="Times New Roman"/>
          <w:bCs/>
          <w:u w:val="single"/>
          <w:lang w:val="x-none"/>
        </w:rPr>
        <w:t xml:space="preserve"> jakością, weryfikacji obmiarów i prac geodezyjnych</w:t>
      </w:r>
      <w:bookmarkEnd w:id="56"/>
      <w:bookmarkEnd w:id="57"/>
      <w:bookmarkEnd w:id="58"/>
      <w:r w:rsidRPr="00612C29">
        <w:rPr>
          <w:rFonts w:ascii="Times New Roman" w:hAnsi="Times New Roman" w:cs="Times New Roman"/>
          <w:bCs/>
          <w:u w:val="single"/>
          <w:lang w:val="x-none"/>
        </w:rPr>
        <w:t>.</w:t>
      </w:r>
    </w:p>
    <w:p w14:paraId="51AABC7C" w14:textId="77777777" w:rsidR="00CE2DD4" w:rsidRPr="00612C29" w:rsidRDefault="00CE2DD4" w:rsidP="00AD19C1">
      <w:pPr>
        <w:spacing w:line="240" w:lineRule="auto"/>
        <w:jc w:val="both"/>
        <w:rPr>
          <w:rFonts w:ascii="Times New Roman" w:hAnsi="Times New Roman" w:cs="Times New Roman"/>
          <w:bCs/>
        </w:rPr>
      </w:pPr>
      <w:r w:rsidRPr="00612C29">
        <w:rPr>
          <w:rFonts w:ascii="Times New Roman" w:hAnsi="Times New Roman" w:cs="Times New Roman"/>
          <w:bCs/>
        </w:rPr>
        <w:t>Wykonawca w zakresie zarządzania jakością, weryfikacji obmiarów i prac geodezyjnych jest zobowiązany w szczególności do:</w:t>
      </w:r>
    </w:p>
    <w:p w14:paraId="112EB7F9" w14:textId="77777777" w:rsidR="00CE2DD4" w:rsidRPr="00612C29" w:rsidRDefault="00CE2DD4" w:rsidP="00E53EE0">
      <w:pPr>
        <w:numPr>
          <w:ilvl w:val="0"/>
          <w:numId w:val="6"/>
        </w:numPr>
        <w:spacing w:line="240" w:lineRule="auto"/>
        <w:ind w:left="993"/>
        <w:jc w:val="both"/>
        <w:rPr>
          <w:rFonts w:ascii="Times New Roman" w:hAnsi="Times New Roman" w:cs="Times New Roman"/>
          <w:bCs/>
          <w:lang w:val="x-none"/>
        </w:rPr>
      </w:pPr>
      <w:r w:rsidRPr="00612C29">
        <w:rPr>
          <w:rFonts w:ascii="Times New Roman" w:hAnsi="Times New Roman" w:cs="Times New Roman"/>
          <w:bCs/>
          <w:lang w:val="x-none"/>
        </w:rPr>
        <w:t xml:space="preserve">Kontroli zgodności wykonywanych </w:t>
      </w:r>
      <w:r w:rsidRPr="00612C29">
        <w:rPr>
          <w:rFonts w:ascii="Times New Roman" w:hAnsi="Times New Roman" w:cs="Times New Roman"/>
          <w:bCs/>
        </w:rPr>
        <w:t>r</w:t>
      </w:r>
      <w:r w:rsidRPr="00612C29">
        <w:rPr>
          <w:rFonts w:ascii="Times New Roman" w:hAnsi="Times New Roman" w:cs="Times New Roman"/>
          <w:bCs/>
          <w:lang w:val="x-none"/>
        </w:rPr>
        <w:t xml:space="preserve">obót i materiałów z dokumentacją projektową oraz </w:t>
      </w:r>
      <w:r w:rsidRPr="00612C29">
        <w:rPr>
          <w:rFonts w:ascii="Times New Roman" w:hAnsi="Times New Roman" w:cs="Times New Roman"/>
          <w:bCs/>
        </w:rPr>
        <w:t>umową</w:t>
      </w:r>
      <w:r w:rsidRPr="00612C29">
        <w:rPr>
          <w:rFonts w:ascii="Times New Roman" w:hAnsi="Times New Roman" w:cs="Times New Roman"/>
          <w:bCs/>
          <w:lang w:val="x-none"/>
        </w:rPr>
        <w:t>;</w:t>
      </w:r>
    </w:p>
    <w:p w14:paraId="48549470" w14:textId="77777777" w:rsidR="00CE2DD4" w:rsidRPr="00612C29" w:rsidRDefault="00CE2DD4" w:rsidP="00E53EE0">
      <w:pPr>
        <w:numPr>
          <w:ilvl w:val="0"/>
          <w:numId w:val="6"/>
        </w:numPr>
        <w:spacing w:line="240" w:lineRule="auto"/>
        <w:ind w:left="993"/>
        <w:jc w:val="both"/>
        <w:rPr>
          <w:rFonts w:ascii="Times New Roman" w:hAnsi="Times New Roman" w:cs="Times New Roman"/>
          <w:bCs/>
          <w:lang w:val="x-none"/>
        </w:rPr>
      </w:pPr>
      <w:r w:rsidRPr="00612C29">
        <w:rPr>
          <w:rFonts w:ascii="Times New Roman" w:hAnsi="Times New Roman" w:cs="Times New Roman"/>
          <w:bCs/>
          <w:lang w:val="x-none"/>
        </w:rPr>
        <w:lastRenderedPageBreak/>
        <w:t xml:space="preserve">Weryfikacji receptur i technologii proponowanych przez Wykonawcę </w:t>
      </w:r>
      <w:r w:rsidRPr="00612C29">
        <w:rPr>
          <w:rFonts w:ascii="Times New Roman" w:hAnsi="Times New Roman" w:cs="Times New Roman"/>
          <w:bCs/>
        </w:rPr>
        <w:t>R</w:t>
      </w:r>
      <w:r w:rsidRPr="00612C29">
        <w:rPr>
          <w:rFonts w:ascii="Times New Roman" w:hAnsi="Times New Roman" w:cs="Times New Roman"/>
          <w:bCs/>
          <w:lang w:val="x-none"/>
        </w:rPr>
        <w:t>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oraz dostawców, a także zatwierdzania materiałów w celu wbudowania ich zgodnie z </w:t>
      </w:r>
      <w:r w:rsidRPr="00612C29">
        <w:rPr>
          <w:rFonts w:ascii="Times New Roman" w:hAnsi="Times New Roman" w:cs="Times New Roman"/>
          <w:bCs/>
        </w:rPr>
        <w:t>umową</w:t>
      </w:r>
      <w:r w:rsidRPr="00612C29">
        <w:rPr>
          <w:rFonts w:ascii="Times New Roman" w:hAnsi="Times New Roman" w:cs="Times New Roman"/>
          <w:bCs/>
          <w:lang w:val="x-none"/>
        </w:rPr>
        <w:t>;</w:t>
      </w:r>
    </w:p>
    <w:p w14:paraId="6FCF6360" w14:textId="77777777" w:rsidR="00CE2DD4" w:rsidRPr="00612C29" w:rsidRDefault="00CE2DD4" w:rsidP="00E53EE0">
      <w:pPr>
        <w:numPr>
          <w:ilvl w:val="0"/>
          <w:numId w:val="6"/>
        </w:numPr>
        <w:spacing w:line="240" w:lineRule="auto"/>
        <w:ind w:left="993"/>
        <w:jc w:val="both"/>
        <w:rPr>
          <w:rFonts w:ascii="Times New Roman" w:hAnsi="Times New Roman" w:cs="Times New Roman"/>
          <w:bCs/>
          <w:lang w:val="x-none"/>
        </w:rPr>
      </w:pPr>
      <w:r w:rsidRPr="00612C29">
        <w:rPr>
          <w:rFonts w:ascii="Times New Roman" w:hAnsi="Times New Roman" w:cs="Times New Roman"/>
          <w:bCs/>
          <w:lang w:val="x-none"/>
        </w:rPr>
        <w:t xml:space="preserve">Weryfikacji i akceptacji przedkładanych przez Wykonawcę </w:t>
      </w:r>
      <w:r w:rsidRPr="00612C29">
        <w:rPr>
          <w:rFonts w:ascii="Times New Roman" w:hAnsi="Times New Roman" w:cs="Times New Roman"/>
          <w:bCs/>
        </w:rPr>
        <w:t>R</w:t>
      </w:r>
      <w:r w:rsidRPr="00612C29">
        <w:rPr>
          <w:rFonts w:ascii="Times New Roman" w:hAnsi="Times New Roman" w:cs="Times New Roman"/>
          <w:bCs/>
          <w:lang w:val="x-none"/>
        </w:rPr>
        <w:t>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w:t>
      </w:r>
      <w:r w:rsidRPr="00612C29">
        <w:rPr>
          <w:rFonts w:ascii="Times New Roman" w:hAnsi="Times New Roman" w:cs="Times New Roman"/>
          <w:bCs/>
        </w:rPr>
        <w:t>r</w:t>
      </w:r>
      <w:r w:rsidRPr="00612C29">
        <w:rPr>
          <w:rFonts w:ascii="Times New Roman" w:hAnsi="Times New Roman" w:cs="Times New Roman"/>
          <w:bCs/>
          <w:lang w:val="x-none"/>
        </w:rPr>
        <w:t>aportów oraz HRF zgodnie z założeniami Umowy;</w:t>
      </w:r>
    </w:p>
    <w:p w14:paraId="02246027" w14:textId="77777777" w:rsidR="00CE2DD4" w:rsidRPr="00612C29" w:rsidRDefault="00CE2DD4" w:rsidP="00E53EE0">
      <w:pPr>
        <w:numPr>
          <w:ilvl w:val="0"/>
          <w:numId w:val="6"/>
        </w:numPr>
        <w:spacing w:line="240" w:lineRule="auto"/>
        <w:ind w:left="993"/>
        <w:jc w:val="both"/>
        <w:rPr>
          <w:rFonts w:ascii="Times New Roman" w:hAnsi="Times New Roman" w:cs="Times New Roman"/>
          <w:bCs/>
          <w:lang w:val="x-none"/>
        </w:rPr>
      </w:pPr>
      <w:r w:rsidRPr="00612C29">
        <w:rPr>
          <w:rFonts w:ascii="Times New Roman" w:hAnsi="Times New Roman" w:cs="Times New Roman"/>
          <w:bCs/>
          <w:lang w:val="x-none"/>
        </w:rPr>
        <w:t xml:space="preserve">Uczestniczenia w poborze próbek oraz w zlecaniu wykonania badań kontrolnych i pomiarów głównych asortymentów </w:t>
      </w:r>
      <w:r w:rsidRPr="00612C29">
        <w:rPr>
          <w:rFonts w:ascii="Times New Roman" w:hAnsi="Times New Roman" w:cs="Times New Roman"/>
          <w:bCs/>
        </w:rPr>
        <w:t>r</w:t>
      </w:r>
      <w:r w:rsidRPr="00612C29">
        <w:rPr>
          <w:rFonts w:ascii="Times New Roman" w:hAnsi="Times New Roman" w:cs="Times New Roman"/>
          <w:bCs/>
          <w:lang w:val="x-none"/>
        </w:rPr>
        <w:t xml:space="preserve">obót drogowych i innych branżowych . Badania i pomiary będą obejmować </w:t>
      </w:r>
      <w:r w:rsidRPr="00612C29">
        <w:rPr>
          <w:rFonts w:ascii="Times New Roman" w:hAnsi="Times New Roman" w:cs="Times New Roman"/>
          <w:bCs/>
        </w:rPr>
        <w:t>r</w:t>
      </w:r>
      <w:r w:rsidRPr="00612C29">
        <w:rPr>
          <w:rFonts w:ascii="Times New Roman" w:hAnsi="Times New Roman" w:cs="Times New Roman"/>
          <w:bCs/>
          <w:lang w:val="x-none"/>
        </w:rPr>
        <w:t xml:space="preserve">oboty oraz materiały przeznaczone do wbudowania, wymienione w STWiORB. Wykonawca zobowiązany jest do oceny wyników badań kontrolnych. Forma, rodzaj zlecanych badań i sposób pobierania próbek będą zgodne z normami badawczymi przywołanymi </w:t>
      </w:r>
      <w:r w:rsidR="00C01595" w:rsidRPr="00612C29">
        <w:rPr>
          <w:rFonts w:ascii="Times New Roman" w:hAnsi="Times New Roman" w:cs="Times New Roman"/>
          <w:bCs/>
        </w:rPr>
        <w:t xml:space="preserve">                            </w:t>
      </w:r>
      <w:r w:rsidRPr="00612C29">
        <w:rPr>
          <w:rFonts w:ascii="Times New Roman" w:hAnsi="Times New Roman" w:cs="Times New Roman"/>
          <w:bCs/>
          <w:lang w:val="x-none"/>
        </w:rPr>
        <w:t>w poszczególnych STWiORB;</w:t>
      </w:r>
    </w:p>
    <w:p w14:paraId="48895876" w14:textId="77777777" w:rsidR="00CE2DD4" w:rsidRPr="00612C29" w:rsidRDefault="00CE2DD4" w:rsidP="00E53EE0">
      <w:pPr>
        <w:numPr>
          <w:ilvl w:val="0"/>
          <w:numId w:val="6"/>
        </w:numPr>
        <w:spacing w:line="240" w:lineRule="auto"/>
        <w:ind w:left="993"/>
        <w:jc w:val="both"/>
        <w:rPr>
          <w:rFonts w:ascii="Times New Roman" w:hAnsi="Times New Roman" w:cs="Times New Roman"/>
          <w:bCs/>
          <w:lang w:val="x-none"/>
        </w:rPr>
      </w:pPr>
      <w:r w:rsidRPr="00612C29">
        <w:rPr>
          <w:rFonts w:ascii="Times New Roman" w:hAnsi="Times New Roman" w:cs="Times New Roman"/>
          <w:bCs/>
          <w:lang w:val="x-none"/>
        </w:rPr>
        <w:t xml:space="preserve">Analizowania i zatwierdzania przedkładanych przez Wykonawcę Robót Budowlanych wniosków materiałowych, a w przypadkach wątpliwych, wnioskowanie </w:t>
      </w:r>
      <w:r w:rsidR="00751558" w:rsidRPr="00612C29">
        <w:rPr>
          <w:rFonts w:ascii="Times New Roman" w:hAnsi="Times New Roman" w:cs="Times New Roman"/>
          <w:bCs/>
          <w:lang w:val="x-none"/>
        </w:rPr>
        <w:t>do nadzoru autorskiego o opini</w:t>
      </w:r>
      <w:r w:rsidR="00751558" w:rsidRPr="00612C29">
        <w:rPr>
          <w:rFonts w:ascii="Times New Roman" w:hAnsi="Times New Roman" w:cs="Times New Roman"/>
          <w:bCs/>
        </w:rPr>
        <w:t xml:space="preserve">ę </w:t>
      </w:r>
      <w:r w:rsidR="00550574" w:rsidRPr="00612C29">
        <w:rPr>
          <w:rFonts w:ascii="Times New Roman" w:hAnsi="Times New Roman" w:cs="Times New Roman"/>
          <w:bCs/>
        </w:rPr>
        <w:t xml:space="preserve"> </w:t>
      </w:r>
      <w:r w:rsidRPr="00612C29">
        <w:rPr>
          <w:rFonts w:ascii="Times New Roman" w:hAnsi="Times New Roman" w:cs="Times New Roman"/>
          <w:bCs/>
          <w:lang w:val="x-none"/>
        </w:rPr>
        <w:t xml:space="preserve">w sprawie zaproponowanych </w:t>
      </w:r>
      <w:r w:rsidR="00751558" w:rsidRPr="00612C29">
        <w:rPr>
          <w:rFonts w:ascii="Times New Roman" w:hAnsi="Times New Roman" w:cs="Times New Roman"/>
          <w:bCs/>
        </w:rPr>
        <w:t xml:space="preserve"> </w:t>
      </w:r>
      <w:r w:rsidRPr="00612C29">
        <w:rPr>
          <w:rFonts w:ascii="Times New Roman" w:hAnsi="Times New Roman" w:cs="Times New Roman"/>
          <w:bCs/>
          <w:lang w:val="x-none"/>
        </w:rPr>
        <w:t>we wnioskach materiałów, urządzeń i wyposażenia.</w:t>
      </w:r>
    </w:p>
    <w:p w14:paraId="58138BB9" w14:textId="69167AA2" w:rsidR="00CE2DD4" w:rsidRPr="00612C29" w:rsidRDefault="00CE2DD4" w:rsidP="00E53EE0">
      <w:pPr>
        <w:numPr>
          <w:ilvl w:val="0"/>
          <w:numId w:val="6"/>
        </w:numPr>
        <w:spacing w:line="240" w:lineRule="auto"/>
        <w:ind w:left="993"/>
        <w:jc w:val="both"/>
        <w:rPr>
          <w:rFonts w:ascii="Times New Roman" w:hAnsi="Times New Roman" w:cs="Times New Roman"/>
          <w:bCs/>
          <w:lang w:val="x-none"/>
        </w:rPr>
      </w:pPr>
      <w:r w:rsidRPr="00612C29">
        <w:rPr>
          <w:rFonts w:ascii="Times New Roman" w:hAnsi="Times New Roman" w:cs="Times New Roman"/>
          <w:bCs/>
          <w:lang w:val="x-none"/>
        </w:rPr>
        <w:t xml:space="preserve">Uzgodnienia z Zamawiającym formy, rodzaju zlecanych badań i sposobu pobierania próbek </w:t>
      </w:r>
      <w:r w:rsidR="00C01595" w:rsidRPr="00612C29">
        <w:rPr>
          <w:rFonts w:ascii="Times New Roman" w:hAnsi="Times New Roman" w:cs="Times New Roman"/>
          <w:bCs/>
        </w:rPr>
        <w:t xml:space="preserve">  </w:t>
      </w:r>
      <w:r w:rsidRPr="00612C29">
        <w:rPr>
          <w:rFonts w:ascii="Times New Roman" w:hAnsi="Times New Roman" w:cs="Times New Roman"/>
          <w:bCs/>
          <w:lang w:val="x-none"/>
        </w:rPr>
        <w:t>w przypadku braku odpowiednich postanowień w STWiORB;</w:t>
      </w:r>
    </w:p>
    <w:p w14:paraId="00E4156C" w14:textId="77777777" w:rsidR="00CE2DD4" w:rsidRPr="00612C29" w:rsidRDefault="00CE2DD4" w:rsidP="00E53EE0">
      <w:pPr>
        <w:numPr>
          <w:ilvl w:val="0"/>
          <w:numId w:val="6"/>
        </w:numPr>
        <w:spacing w:line="240" w:lineRule="auto"/>
        <w:ind w:left="993"/>
        <w:jc w:val="both"/>
        <w:rPr>
          <w:rFonts w:ascii="Times New Roman" w:hAnsi="Times New Roman" w:cs="Times New Roman"/>
          <w:bCs/>
          <w:lang w:val="x-none"/>
        </w:rPr>
      </w:pPr>
      <w:r w:rsidRPr="00612C29">
        <w:rPr>
          <w:rFonts w:ascii="Times New Roman" w:hAnsi="Times New Roman" w:cs="Times New Roman"/>
          <w:bCs/>
          <w:lang w:val="x-none"/>
        </w:rPr>
        <w:t>Wydawania poleceń likwidacji skutków i efektów robót wykonanych niezgodnie z wymaganiami Zamawiającego lub niespełniających wymagań stosownych norm i innych dokumentów normatywnych w tym decyzji administracyjnych;</w:t>
      </w:r>
    </w:p>
    <w:p w14:paraId="49168236" w14:textId="77777777" w:rsidR="00CE2DD4" w:rsidRPr="00612C29" w:rsidRDefault="00CE2DD4" w:rsidP="00E53EE0">
      <w:pPr>
        <w:numPr>
          <w:ilvl w:val="0"/>
          <w:numId w:val="6"/>
        </w:numPr>
        <w:spacing w:line="240" w:lineRule="auto"/>
        <w:ind w:left="993"/>
        <w:jc w:val="both"/>
        <w:rPr>
          <w:rFonts w:ascii="Times New Roman" w:hAnsi="Times New Roman" w:cs="Times New Roman"/>
          <w:bCs/>
          <w:lang w:val="x-none"/>
        </w:rPr>
      </w:pPr>
      <w:r w:rsidRPr="00612C29">
        <w:rPr>
          <w:rFonts w:ascii="Times New Roman" w:hAnsi="Times New Roman" w:cs="Times New Roman"/>
          <w:bCs/>
          <w:lang w:val="x-none"/>
        </w:rPr>
        <w:t>Rekomendowania Zamawiającemu sposobu usunięcia wad w przypadku, gdy Wykonawca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nie usunie ich w wyznaczonym terminie;</w:t>
      </w:r>
    </w:p>
    <w:p w14:paraId="7F8E3160" w14:textId="77777777" w:rsidR="00CE2DD4" w:rsidRPr="00612C29" w:rsidRDefault="00CE2DD4" w:rsidP="00E53EE0">
      <w:pPr>
        <w:numPr>
          <w:ilvl w:val="0"/>
          <w:numId w:val="6"/>
        </w:numPr>
        <w:spacing w:line="240" w:lineRule="auto"/>
        <w:ind w:left="993"/>
        <w:jc w:val="both"/>
        <w:rPr>
          <w:rFonts w:ascii="Times New Roman" w:hAnsi="Times New Roman" w:cs="Times New Roman"/>
          <w:bCs/>
          <w:lang w:val="x-none"/>
        </w:rPr>
      </w:pPr>
      <w:r w:rsidRPr="00612C29">
        <w:rPr>
          <w:rFonts w:ascii="Times New Roman" w:hAnsi="Times New Roman" w:cs="Times New Roman"/>
          <w:bCs/>
          <w:lang w:val="x-none"/>
        </w:rPr>
        <w:t>Kontrolowania i oceny sposobu składowania i przechowywania urządzeń i materiałów;</w:t>
      </w:r>
    </w:p>
    <w:p w14:paraId="0D091A6D" w14:textId="77777777" w:rsidR="00CE2DD4" w:rsidRPr="00612C29" w:rsidRDefault="00CE2DD4" w:rsidP="00E53EE0">
      <w:pPr>
        <w:numPr>
          <w:ilvl w:val="0"/>
          <w:numId w:val="6"/>
        </w:numPr>
        <w:spacing w:line="240" w:lineRule="auto"/>
        <w:ind w:left="993"/>
        <w:jc w:val="both"/>
        <w:rPr>
          <w:rFonts w:ascii="Times New Roman" w:hAnsi="Times New Roman" w:cs="Times New Roman"/>
          <w:bCs/>
          <w:lang w:val="x-none"/>
        </w:rPr>
      </w:pPr>
      <w:r w:rsidRPr="00612C29">
        <w:rPr>
          <w:rFonts w:ascii="Times New Roman" w:hAnsi="Times New Roman" w:cs="Times New Roman"/>
          <w:bCs/>
          <w:lang w:val="x-none"/>
        </w:rPr>
        <w:t>Egzekwowania od Wykonawcy Robót Operatu Kolaudacyjnego (Odbiorowego</w:t>
      </w:r>
      <w:r w:rsidRPr="00612C29">
        <w:rPr>
          <w:rFonts w:ascii="Times New Roman" w:hAnsi="Times New Roman" w:cs="Times New Roman"/>
          <w:bCs/>
        </w:rPr>
        <w:t>)</w:t>
      </w:r>
      <w:r w:rsidRPr="00612C29">
        <w:rPr>
          <w:rFonts w:ascii="Times New Roman" w:hAnsi="Times New Roman" w:cs="Times New Roman"/>
          <w:bCs/>
          <w:lang w:val="x-none"/>
        </w:rPr>
        <w:t xml:space="preserve"> w terminie uzgodnionym z Zamawiającym;</w:t>
      </w:r>
    </w:p>
    <w:p w14:paraId="31478677" w14:textId="77777777" w:rsidR="00CE2DD4" w:rsidRPr="00612C29" w:rsidRDefault="00CE2DD4" w:rsidP="00E53EE0">
      <w:pPr>
        <w:numPr>
          <w:ilvl w:val="0"/>
          <w:numId w:val="6"/>
        </w:numPr>
        <w:spacing w:line="240" w:lineRule="auto"/>
        <w:ind w:left="993"/>
        <w:jc w:val="both"/>
        <w:rPr>
          <w:rFonts w:ascii="Times New Roman" w:hAnsi="Times New Roman" w:cs="Times New Roman"/>
          <w:bCs/>
          <w:lang w:val="x-none"/>
        </w:rPr>
      </w:pPr>
      <w:r w:rsidRPr="00612C29">
        <w:rPr>
          <w:rFonts w:ascii="Times New Roman" w:hAnsi="Times New Roman" w:cs="Times New Roman"/>
          <w:bCs/>
          <w:lang w:val="x-none"/>
        </w:rPr>
        <w:t xml:space="preserve">Opracowania sprawozdania z jakości </w:t>
      </w:r>
      <w:r w:rsidRPr="00612C29">
        <w:rPr>
          <w:rFonts w:ascii="Times New Roman" w:hAnsi="Times New Roman" w:cs="Times New Roman"/>
          <w:bCs/>
        </w:rPr>
        <w:t>r</w:t>
      </w:r>
      <w:r w:rsidRPr="00612C29">
        <w:rPr>
          <w:rFonts w:ascii="Times New Roman" w:hAnsi="Times New Roman" w:cs="Times New Roman"/>
          <w:bCs/>
          <w:lang w:val="x-none"/>
        </w:rPr>
        <w:t xml:space="preserve">obót podsumowującego i opiniującego jakość wykonanych </w:t>
      </w:r>
      <w:r w:rsidRPr="00612C29">
        <w:rPr>
          <w:rFonts w:ascii="Times New Roman" w:hAnsi="Times New Roman" w:cs="Times New Roman"/>
          <w:bCs/>
        </w:rPr>
        <w:t>r</w:t>
      </w:r>
      <w:r w:rsidRPr="00612C29">
        <w:rPr>
          <w:rFonts w:ascii="Times New Roman" w:hAnsi="Times New Roman" w:cs="Times New Roman"/>
          <w:bCs/>
          <w:lang w:val="x-none"/>
        </w:rPr>
        <w:t xml:space="preserve">obót w ramach </w:t>
      </w:r>
      <w:r w:rsidRPr="00612C29">
        <w:rPr>
          <w:rFonts w:ascii="Times New Roman" w:hAnsi="Times New Roman" w:cs="Times New Roman"/>
          <w:bCs/>
        </w:rPr>
        <w:t>z</w:t>
      </w:r>
      <w:r w:rsidRPr="00612C29">
        <w:rPr>
          <w:rFonts w:ascii="Times New Roman" w:hAnsi="Times New Roman" w:cs="Times New Roman"/>
          <w:bCs/>
          <w:lang w:val="x-none"/>
        </w:rPr>
        <w:t xml:space="preserve">adania inwestycyjnego i stanowiącego część </w:t>
      </w:r>
      <w:r w:rsidRPr="00612C29">
        <w:rPr>
          <w:rFonts w:ascii="Times New Roman" w:hAnsi="Times New Roman" w:cs="Times New Roman"/>
          <w:bCs/>
        </w:rPr>
        <w:t>r</w:t>
      </w:r>
      <w:r w:rsidRPr="00612C29">
        <w:rPr>
          <w:rFonts w:ascii="Times New Roman" w:hAnsi="Times New Roman" w:cs="Times New Roman"/>
          <w:bCs/>
          <w:lang w:val="x-none"/>
        </w:rPr>
        <w:t>aportu końcowego Wykonawcy;</w:t>
      </w:r>
    </w:p>
    <w:p w14:paraId="1FFE45EB" w14:textId="77777777" w:rsidR="00CE2DD4" w:rsidRPr="00612C29" w:rsidRDefault="00CE2DD4" w:rsidP="00E53EE0">
      <w:pPr>
        <w:numPr>
          <w:ilvl w:val="0"/>
          <w:numId w:val="6"/>
        </w:numPr>
        <w:spacing w:line="240" w:lineRule="auto"/>
        <w:ind w:left="993"/>
        <w:jc w:val="both"/>
        <w:rPr>
          <w:rFonts w:ascii="Times New Roman" w:hAnsi="Times New Roman" w:cs="Times New Roman"/>
          <w:bCs/>
          <w:lang w:val="x-none"/>
        </w:rPr>
      </w:pPr>
      <w:r w:rsidRPr="00612C29">
        <w:rPr>
          <w:rFonts w:ascii="Times New Roman" w:hAnsi="Times New Roman" w:cs="Times New Roman"/>
          <w:bCs/>
          <w:lang w:val="x-none"/>
        </w:rPr>
        <w:t xml:space="preserve">Kontroli i sprawdzenia gotowości obiektu do dokonania przez Zamawiającego komisyjnego odbioru końcowego wraz z przygotowaniem wszelkich niezbędnych dokumentów </w:t>
      </w:r>
      <w:r w:rsidRPr="00612C29">
        <w:rPr>
          <w:rFonts w:ascii="Times New Roman" w:hAnsi="Times New Roman" w:cs="Times New Roman"/>
          <w:bCs/>
        </w:rPr>
        <w:t>potrzebnych do zgłoszenia do użytkowania</w:t>
      </w:r>
      <w:r w:rsidRPr="00612C29">
        <w:rPr>
          <w:rFonts w:ascii="Times New Roman" w:hAnsi="Times New Roman" w:cs="Times New Roman"/>
          <w:bCs/>
          <w:lang w:val="x-none"/>
        </w:rPr>
        <w:t xml:space="preserve"> w oparciu o Prawo budowlane</w:t>
      </w:r>
      <w:r w:rsidRPr="00612C29">
        <w:rPr>
          <w:rFonts w:ascii="Times New Roman" w:hAnsi="Times New Roman" w:cs="Times New Roman"/>
          <w:bCs/>
        </w:rPr>
        <w:t>.</w:t>
      </w:r>
    </w:p>
    <w:p w14:paraId="78CD152B" w14:textId="77777777" w:rsidR="007C3013" w:rsidRPr="00612C29" w:rsidRDefault="00CE2DD4" w:rsidP="00E53EE0">
      <w:pPr>
        <w:numPr>
          <w:ilvl w:val="0"/>
          <w:numId w:val="6"/>
        </w:numPr>
        <w:spacing w:line="240" w:lineRule="auto"/>
        <w:ind w:left="993"/>
        <w:jc w:val="both"/>
        <w:rPr>
          <w:rFonts w:ascii="Times New Roman" w:hAnsi="Times New Roman" w:cs="Times New Roman"/>
          <w:bCs/>
          <w:lang w:val="x-none"/>
        </w:rPr>
      </w:pPr>
      <w:r w:rsidRPr="00612C29">
        <w:rPr>
          <w:rFonts w:ascii="Times New Roman" w:hAnsi="Times New Roman" w:cs="Times New Roman"/>
          <w:bCs/>
          <w:lang w:val="x-none"/>
        </w:rPr>
        <w:t xml:space="preserve">Współpracy z komórkami Zamawiającego odpowiedzialnymi za kontrolę jakościową realizowanych </w:t>
      </w:r>
      <w:r w:rsidRPr="00612C29">
        <w:rPr>
          <w:rFonts w:ascii="Times New Roman" w:hAnsi="Times New Roman" w:cs="Times New Roman"/>
          <w:bCs/>
        </w:rPr>
        <w:t>r</w:t>
      </w:r>
      <w:r w:rsidRPr="00612C29">
        <w:rPr>
          <w:rFonts w:ascii="Times New Roman" w:hAnsi="Times New Roman" w:cs="Times New Roman"/>
          <w:bCs/>
          <w:lang w:val="x-none"/>
        </w:rPr>
        <w:t>obót.</w:t>
      </w:r>
    </w:p>
    <w:p w14:paraId="41944E4C" w14:textId="77777777" w:rsidR="00CE2DD4" w:rsidRPr="00612C29" w:rsidRDefault="00CE2DD4" w:rsidP="00AD19C1">
      <w:pPr>
        <w:spacing w:line="240" w:lineRule="auto"/>
        <w:jc w:val="both"/>
        <w:rPr>
          <w:rFonts w:ascii="Times New Roman" w:hAnsi="Times New Roman" w:cs="Times New Roman"/>
          <w:bCs/>
          <w:u w:val="single"/>
          <w:lang w:val="x-none"/>
        </w:rPr>
      </w:pPr>
      <w:bookmarkStart w:id="59" w:name="_Toc415748353"/>
      <w:bookmarkStart w:id="60" w:name="_Toc424134314"/>
      <w:bookmarkStart w:id="61" w:name="_Toc423681253"/>
      <w:r w:rsidRPr="00612C29">
        <w:rPr>
          <w:rFonts w:ascii="Times New Roman" w:hAnsi="Times New Roman" w:cs="Times New Roman"/>
          <w:bCs/>
          <w:u w:val="single"/>
          <w:lang w:val="x-none"/>
        </w:rPr>
        <w:t>Obowiązki w zakresie ochrony środowiska</w:t>
      </w:r>
      <w:bookmarkEnd w:id="59"/>
      <w:bookmarkEnd w:id="60"/>
      <w:bookmarkEnd w:id="61"/>
      <w:r w:rsidRPr="00612C29">
        <w:rPr>
          <w:rFonts w:ascii="Times New Roman" w:hAnsi="Times New Roman" w:cs="Times New Roman"/>
          <w:bCs/>
          <w:u w:val="single"/>
          <w:lang w:val="x-none"/>
        </w:rPr>
        <w:t>.</w:t>
      </w:r>
    </w:p>
    <w:p w14:paraId="718C9372" w14:textId="77777777" w:rsidR="00CE2DD4" w:rsidRPr="00612C29" w:rsidRDefault="00CE2DD4" w:rsidP="00AD19C1">
      <w:pPr>
        <w:spacing w:line="240" w:lineRule="auto"/>
        <w:jc w:val="both"/>
        <w:rPr>
          <w:rFonts w:ascii="Times New Roman" w:hAnsi="Times New Roman" w:cs="Times New Roman"/>
          <w:bCs/>
          <w:lang w:val="x-none"/>
        </w:rPr>
      </w:pPr>
      <w:r w:rsidRPr="00612C29">
        <w:rPr>
          <w:rFonts w:ascii="Times New Roman" w:hAnsi="Times New Roman" w:cs="Times New Roman"/>
          <w:bCs/>
        </w:rPr>
        <w:t xml:space="preserve">Wykonawca </w:t>
      </w:r>
      <w:r w:rsidRPr="00612C29">
        <w:rPr>
          <w:rFonts w:ascii="Times New Roman" w:hAnsi="Times New Roman" w:cs="Times New Roman"/>
          <w:bCs/>
          <w:lang w:val="x-none"/>
        </w:rPr>
        <w:t>w zakresie ochrony środowiska jest zobowiązany w szczególności do:</w:t>
      </w:r>
    </w:p>
    <w:p w14:paraId="39017473" w14:textId="3DF6012D" w:rsidR="00CE2DD4" w:rsidRPr="00612C29" w:rsidRDefault="00CE2DD4" w:rsidP="00612C29">
      <w:pPr>
        <w:numPr>
          <w:ilvl w:val="0"/>
          <w:numId w:val="9"/>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Monitorowania, przez cały czas trwania </w:t>
      </w:r>
      <w:r w:rsidRPr="00612C29">
        <w:rPr>
          <w:rFonts w:ascii="Times New Roman" w:hAnsi="Times New Roman" w:cs="Times New Roman"/>
          <w:bCs/>
        </w:rPr>
        <w:t>umowy</w:t>
      </w:r>
      <w:r w:rsidRPr="00612C29">
        <w:rPr>
          <w:rFonts w:ascii="Times New Roman" w:hAnsi="Times New Roman" w:cs="Times New Roman"/>
          <w:bCs/>
          <w:lang w:val="x-none"/>
        </w:rPr>
        <w:t xml:space="preserve"> wywiązywani</w:t>
      </w:r>
      <w:r w:rsidR="00F2522C">
        <w:rPr>
          <w:rFonts w:ascii="Times New Roman" w:hAnsi="Times New Roman" w:cs="Times New Roman"/>
          <w:bCs/>
        </w:rPr>
        <w:t>a</w:t>
      </w:r>
      <w:r w:rsidRPr="00612C29">
        <w:rPr>
          <w:rFonts w:ascii="Times New Roman" w:hAnsi="Times New Roman" w:cs="Times New Roman"/>
          <w:bCs/>
          <w:lang w:val="x-none"/>
        </w:rPr>
        <w:t xml:space="preserve"> się Wykonawcy Robót </w:t>
      </w:r>
      <w:r w:rsidRPr="00612C29">
        <w:rPr>
          <w:rFonts w:ascii="Times New Roman" w:hAnsi="Times New Roman" w:cs="Times New Roman"/>
          <w:bCs/>
        </w:rPr>
        <w:t>Budowlanych</w:t>
      </w:r>
      <w:r w:rsidRPr="00612C29">
        <w:rPr>
          <w:rFonts w:ascii="Times New Roman" w:hAnsi="Times New Roman" w:cs="Times New Roman"/>
          <w:bCs/>
          <w:lang w:val="x-none"/>
        </w:rPr>
        <w:t xml:space="preserve"> z obowiązku przestrzegania odpowiednich decyzji, pozwoleń, zezwoleń, norm i przepisów z zakresu ochrony środowiska,</w:t>
      </w:r>
      <w:r w:rsidR="00F35B54" w:rsidRPr="00612C29">
        <w:rPr>
          <w:rFonts w:ascii="Times New Roman" w:hAnsi="Times New Roman" w:cs="Times New Roman"/>
          <w:bCs/>
        </w:rPr>
        <w:t xml:space="preserve"> </w:t>
      </w:r>
      <w:r w:rsidRPr="00612C29">
        <w:rPr>
          <w:rFonts w:ascii="Times New Roman" w:hAnsi="Times New Roman" w:cs="Times New Roman"/>
          <w:bCs/>
          <w:lang w:val="x-none"/>
        </w:rPr>
        <w:t>w tym m.in.</w:t>
      </w:r>
      <w:r w:rsidR="00F35B54" w:rsidRPr="00612C29">
        <w:rPr>
          <w:rFonts w:ascii="Times New Roman" w:hAnsi="Times New Roman" w:cs="Times New Roman"/>
          <w:bCs/>
        </w:rPr>
        <w:t xml:space="preserve"> </w:t>
      </w:r>
      <w:r w:rsidRPr="00612C29">
        <w:rPr>
          <w:rFonts w:ascii="Times New Roman" w:hAnsi="Times New Roman" w:cs="Times New Roman"/>
          <w:bCs/>
          <w:lang w:val="x-none"/>
        </w:rPr>
        <w:t>ustawy</w:t>
      </w:r>
      <w:r w:rsidR="00F35B54" w:rsidRPr="00612C29">
        <w:rPr>
          <w:rFonts w:ascii="Times New Roman" w:hAnsi="Times New Roman" w:cs="Times New Roman"/>
          <w:bCs/>
        </w:rPr>
        <w:t xml:space="preserve"> </w:t>
      </w:r>
      <w:r w:rsidRPr="00612C29">
        <w:rPr>
          <w:rFonts w:ascii="Times New Roman" w:hAnsi="Times New Roman" w:cs="Times New Roman"/>
          <w:bCs/>
          <w:lang w:val="x-none"/>
        </w:rPr>
        <w:t xml:space="preserve"> Prawo Ochrony Środowiska, ustawy o ochronie przyrody, ustawy o zapobieganiu szkodom w środowisku, i ich naprawie, ustawy prawo wodne, ustawy o odpadach, jak również regulacji Zamawiającego i - w razie stwierdzenia nieprawidłowości - podejmowanie stosownych działań zmierzających do niezwłocznej poprawy sytuacji. W szczególności, </w:t>
      </w:r>
      <w:r w:rsidRPr="00612C29">
        <w:rPr>
          <w:rFonts w:ascii="Times New Roman" w:hAnsi="Times New Roman" w:cs="Times New Roman"/>
          <w:bCs/>
        </w:rPr>
        <w:t>Wykonawca</w:t>
      </w:r>
      <w:r w:rsidRPr="00612C29">
        <w:rPr>
          <w:rFonts w:ascii="Times New Roman" w:hAnsi="Times New Roman" w:cs="Times New Roman"/>
          <w:bCs/>
          <w:lang w:val="x-none"/>
        </w:rPr>
        <w:t xml:space="preserve"> jest zobowiązany do identyfikowania ewentualnych negatywnych skutków spowodowanych działaniami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w związku z realizacją </w:t>
      </w:r>
      <w:r w:rsidRPr="00612C29">
        <w:rPr>
          <w:rFonts w:ascii="Times New Roman" w:hAnsi="Times New Roman" w:cs="Times New Roman"/>
          <w:bCs/>
        </w:rPr>
        <w:t>r</w:t>
      </w:r>
      <w:r w:rsidRPr="00612C29">
        <w:rPr>
          <w:rFonts w:ascii="Times New Roman" w:hAnsi="Times New Roman" w:cs="Times New Roman"/>
          <w:bCs/>
          <w:lang w:val="x-none"/>
        </w:rPr>
        <w:t>obót, w tym m.in.:</w:t>
      </w:r>
    </w:p>
    <w:p w14:paraId="07DD3952" w14:textId="77777777" w:rsidR="00CE2DD4" w:rsidRPr="00612C29" w:rsidRDefault="00CE2DD4" w:rsidP="00612C29">
      <w:pPr>
        <w:numPr>
          <w:ilvl w:val="0"/>
          <w:numId w:val="13"/>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lastRenderedPageBreak/>
        <w:t>uciążliwości w postaci hałasu i innych emisji do środowiska,</w:t>
      </w:r>
    </w:p>
    <w:p w14:paraId="4CECB496" w14:textId="77777777" w:rsidR="00CE2DD4" w:rsidRPr="00612C29" w:rsidRDefault="00CE2DD4" w:rsidP="00612C29">
      <w:pPr>
        <w:numPr>
          <w:ilvl w:val="0"/>
          <w:numId w:val="13"/>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zanieczyszczenia gleby bądź wód powierzchniowych lub gruntowych,,</w:t>
      </w:r>
    </w:p>
    <w:p w14:paraId="2FD8C85E" w14:textId="77777777" w:rsidR="00CE2DD4" w:rsidRPr="00612C29" w:rsidRDefault="00CE2DD4" w:rsidP="00612C29">
      <w:pPr>
        <w:numPr>
          <w:ilvl w:val="0"/>
          <w:numId w:val="13"/>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zniszczenia chronionych typów siedlisk przyrodniczych, siedlisk chronionych gatunków fauny i flory i naruszenia innych zasad ochrony, o których mowa w ustawie z dnia 16 kwietnia 2004 r. o ochronie przyrody (tekst jednolity Dz.U. 2016 poz. 2134</w:t>
      </w:r>
      <w:r w:rsidRPr="00612C29">
        <w:rPr>
          <w:rFonts w:ascii="Times New Roman" w:hAnsi="Times New Roman" w:cs="Times New Roman"/>
          <w:bCs/>
        </w:rPr>
        <w:t xml:space="preserve"> ze zm.</w:t>
      </w:r>
      <w:r w:rsidRPr="00612C29">
        <w:rPr>
          <w:rFonts w:ascii="Times New Roman" w:hAnsi="Times New Roman" w:cs="Times New Roman"/>
          <w:bCs/>
          <w:lang w:val="x-none"/>
        </w:rPr>
        <w:t>),</w:t>
      </w:r>
    </w:p>
    <w:p w14:paraId="2A8B8AE0" w14:textId="77777777" w:rsidR="00CE2DD4" w:rsidRPr="00612C29" w:rsidRDefault="00CE2DD4" w:rsidP="00612C29">
      <w:pPr>
        <w:numPr>
          <w:ilvl w:val="0"/>
          <w:numId w:val="13"/>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nieprawidłowości w wykonywaniu czynności określonych we właściwych decyzjach oraz postanowieniach dotyczących ochrony środowiska, a stwierdzonych przez Nadzór Inwestorski</w:t>
      </w:r>
      <w:r w:rsidR="00F35B54" w:rsidRPr="00612C29">
        <w:rPr>
          <w:rFonts w:ascii="Times New Roman" w:hAnsi="Times New Roman" w:cs="Times New Roman"/>
          <w:bCs/>
        </w:rPr>
        <w:t xml:space="preserve"> </w:t>
      </w:r>
      <w:r w:rsidRPr="00612C29">
        <w:rPr>
          <w:rFonts w:ascii="Times New Roman" w:hAnsi="Times New Roman" w:cs="Times New Roman"/>
          <w:bCs/>
          <w:lang w:val="x-none"/>
        </w:rPr>
        <w:t>podczas prowadzenia przez niego nadzoru;</w:t>
      </w:r>
    </w:p>
    <w:p w14:paraId="465B8D37" w14:textId="77777777" w:rsidR="00C01595" w:rsidRPr="00612C29" w:rsidRDefault="00C01595" w:rsidP="00AD19C1">
      <w:pPr>
        <w:spacing w:line="240" w:lineRule="auto"/>
        <w:jc w:val="both"/>
        <w:rPr>
          <w:rFonts w:ascii="Times New Roman" w:hAnsi="Times New Roman" w:cs="Times New Roman"/>
          <w:bCs/>
          <w:u w:val="single"/>
        </w:rPr>
      </w:pPr>
      <w:bookmarkStart w:id="62" w:name="_Toc415748355"/>
      <w:bookmarkStart w:id="63" w:name="_Toc424134317"/>
      <w:bookmarkStart w:id="64" w:name="_Toc423681256"/>
    </w:p>
    <w:p w14:paraId="414548A7" w14:textId="77777777" w:rsidR="00CE2DD4" w:rsidRPr="00612C29" w:rsidRDefault="00CE2DD4" w:rsidP="00AD19C1">
      <w:pPr>
        <w:spacing w:line="240" w:lineRule="auto"/>
        <w:jc w:val="both"/>
        <w:rPr>
          <w:rFonts w:ascii="Times New Roman" w:hAnsi="Times New Roman" w:cs="Times New Roman"/>
          <w:bCs/>
          <w:u w:val="single"/>
          <w:lang w:val="x-none"/>
        </w:rPr>
      </w:pPr>
      <w:r w:rsidRPr="00612C29">
        <w:rPr>
          <w:rFonts w:ascii="Times New Roman" w:hAnsi="Times New Roman" w:cs="Times New Roman"/>
          <w:bCs/>
          <w:u w:val="single"/>
          <w:lang w:val="x-none"/>
        </w:rPr>
        <w:t>Obowiązki w zakresie dokonywania odbiorów</w:t>
      </w:r>
      <w:bookmarkEnd w:id="62"/>
      <w:bookmarkEnd w:id="63"/>
      <w:bookmarkEnd w:id="64"/>
    </w:p>
    <w:p w14:paraId="1A01080F" w14:textId="77777777" w:rsidR="00CE2DD4" w:rsidRPr="00612C29" w:rsidRDefault="00CE2DD4" w:rsidP="00AD19C1">
      <w:pPr>
        <w:spacing w:line="240" w:lineRule="auto"/>
        <w:jc w:val="both"/>
        <w:rPr>
          <w:rFonts w:ascii="Times New Roman" w:hAnsi="Times New Roman" w:cs="Times New Roman"/>
          <w:bCs/>
        </w:rPr>
      </w:pPr>
      <w:r w:rsidRPr="00612C29">
        <w:rPr>
          <w:rFonts w:ascii="Times New Roman" w:hAnsi="Times New Roman" w:cs="Times New Roman"/>
          <w:bCs/>
        </w:rPr>
        <w:t>Wykonawca w zakresie dokonywania odbiorów jest zobowiązany w szczególności do:</w:t>
      </w:r>
    </w:p>
    <w:p w14:paraId="5143B999" w14:textId="77777777" w:rsidR="00CE2DD4" w:rsidRPr="00612C29" w:rsidRDefault="00CE2DD4" w:rsidP="00612C29">
      <w:pPr>
        <w:numPr>
          <w:ilvl w:val="0"/>
          <w:numId w:val="16"/>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Dokonywania odbiorów jakościowych materiałów przeznaczonych do wbudowania zgodnie </w:t>
      </w:r>
      <w:r w:rsidR="00C01595" w:rsidRPr="00612C29">
        <w:rPr>
          <w:rFonts w:ascii="Times New Roman" w:hAnsi="Times New Roman" w:cs="Times New Roman"/>
          <w:bCs/>
        </w:rPr>
        <w:t xml:space="preserve">               </w:t>
      </w:r>
      <w:r w:rsidRPr="00612C29">
        <w:rPr>
          <w:rFonts w:ascii="Times New Roman" w:hAnsi="Times New Roman" w:cs="Times New Roman"/>
          <w:bCs/>
          <w:lang w:val="x-none"/>
        </w:rPr>
        <w:t xml:space="preserve">z Umową na </w:t>
      </w:r>
      <w:r w:rsidRPr="00612C29">
        <w:rPr>
          <w:rFonts w:ascii="Times New Roman" w:hAnsi="Times New Roman" w:cs="Times New Roman"/>
          <w:bCs/>
        </w:rPr>
        <w:t>r</w:t>
      </w:r>
      <w:r w:rsidRPr="00612C29">
        <w:rPr>
          <w:rFonts w:ascii="Times New Roman" w:hAnsi="Times New Roman" w:cs="Times New Roman"/>
          <w:bCs/>
          <w:lang w:val="x-none"/>
        </w:rPr>
        <w:t>oboty.</w:t>
      </w:r>
    </w:p>
    <w:p w14:paraId="2E3414ED" w14:textId="77777777" w:rsidR="00CE2DD4" w:rsidRPr="00612C29" w:rsidRDefault="00CE2DD4" w:rsidP="00612C29">
      <w:pPr>
        <w:numPr>
          <w:ilvl w:val="0"/>
          <w:numId w:val="16"/>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Dokonywania odbiorów </w:t>
      </w:r>
      <w:r w:rsidRPr="00612C29">
        <w:rPr>
          <w:rFonts w:ascii="Times New Roman" w:hAnsi="Times New Roman" w:cs="Times New Roman"/>
          <w:bCs/>
        </w:rPr>
        <w:t>r</w:t>
      </w:r>
      <w:r w:rsidRPr="00612C29">
        <w:rPr>
          <w:rFonts w:ascii="Times New Roman" w:hAnsi="Times New Roman" w:cs="Times New Roman"/>
          <w:bCs/>
          <w:lang w:val="x-none"/>
        </w:rPr>
        <w:t>obót zanikających i ulegających zakryciu i odbiorów częściowych, organizowania i uczestniczenia w wykonywaniu w odbiorów</w:t>
      </w:r>
      <w:r w:rsidRPr="00612C29">
        <w:rPr>
          <w:rFonts w:ascii="Times New Roman" w:hAnsi="Times New Roman" w:cs="Times New Roman"/>
          <w:bCs/>
        </w:rPr>
        <w:t xml:space="preserve"> </w:t>
      </w:r>
      <w:r w:rsidRPr="00612C29">
        <w:rPr>
          <w:rFonts w:ascii="Times New Roman" w:hAnsi="Times New Roman" w:cs="Times New Roman"/>
          <w:bCs/>
          <w:lang w:val="x-none"/>
        </w:rPr>
        <w:t>końcowych z udziałem</w:t>
      </w:r>
      <w:r w:rsidR="00C01595" w:rsidRPr="00612C29">
        <w:rPr>
          <w:rFonts w:ascii="Times New Roman" w:hAnsi="Times New Roman" w:cs="Times New Roman"/>
          <w:bCs/>
        </w:rPr>
        <w:t xml:space="preserve">                                 </w:t>
      </w:r>
      <w:r w:rsidRPr="00612C29">
        <w:rPr>
          <w:rFonts w:ascii="Times New Roman" w:hAnsi="Times New Roman" w:cs="Times New Roman"/>
          <w:bCs/>
          <w:lang w:val="x-none"/>
        </w:rPr>
        <w:t xml:space="preserve"> i </w:t>
      </w:r>
      <w:r w:rsidR="00C01595" w:rsidRPr="00612C29">
        <w:rPr>
          <w:rFonts w:ascii="Times New Roman" w:hAnsi="Times New Roman" w:cs="Times New Roman"/>
          <w:bCs/>
        </w:rPr>
        <w:t xml:space="preserve"> </w:t>
      </w:r>
      <w:r w:rsidRPr="00612C29">
        <w:rPr>
          <w:rFonts w:ascii="Times New Roman" w:hAnsi="Times New Roman" w:cs="Times New Roman"/>
          <w:bCs/>
          <w:lang w:val="x-none"/>
        </w:rPr>
        <w:t>w uzgodnieniu z użytkownikiem oraz Zamawiającym;</w:t>
      </w:r>
    </w:p>
    <w:p w14:paraId="1F13829E" w14:textId="77777777" w:rsidR="00CE2DD4" w:rsidRPr="00612C29" w:rsidRDefault="00CE2DD4" w:rsidP="00612C29">
      <w:pPr>
        <w:numPr>
          <w:ilvl w:val="0"/>
          <w:numId w:val="16"/>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Weryfikacji przygotowanych przez Wykonawc</w:t>
      </w:r>
      <w:r w:rsidRPr="00612C29">
        <w:rPr>
          <w:rFonts w:ascii="Times New Roman" w:hAnsi="Times New Roman" w:cs="Times New Roman"/>
          <w:bCs/>
        </w:rPr>
        <w:t>ę</w:t>
      </w:r>
      <w:r w:rsidRPr="00612C29">
        <w:rPr>
          <w:rFonts w:ascii="Times New Roman" w:hAnsi="Times New Roman" w:cs="Times New Roman"/>
          <w:bCs/>
          <w:lang w:val="x-none"/>
        </w:rPr>
        <w:t xml:space="preserve"> </w:t>
      </w:r>
      <w:r w:rsidRPr="00612C29">
        <w:rPr>
          <w:rFonts w:ascii="Times New Roman" w:hAnsi="Times New Roman" w:cs="Times New Roman"/>
          <w:bCs/>
        </w:rPr>
        <w:t>R</w:t>
      </w:r>
      <w:r w:rsidRPr="00612C29">
        <w:rPr>
          <w:rFonts w:ascii="Times New Roman" w:hAnsi="Times New Roman" w:cs="Times New Roman"/>
          <w:bCs/>
          <w:lang w:val="x-none"/>
        </w:rPr>
        <w:t xml:space="preserve">obót </w:t>
      </w:r>
      <w:r w:rsidRPr="00612C29">
        <w:rPr>
          <w:rFonts w:ascii="Times New Roman" w:hAnsi="Times New Roman" w:cs="Times New Roman"/>
          <w:bCs/>
        </w:rPr>
        <w:t>Budowlanych</w:t>
      </w:r>
      <w:r w:rsidRPr="00612C29">
        <w:rPr>
          <w:rFonts w:ascii="Times New Roman" w:hAnsi="Times New Roman" w:cs="Times New Roman"/>
          <w:bCs/>
          <w:lang w:val="x-none"/>
        </w:rPr>
        <w:t xml:space="preserve"> dokumentów odpowiadających wymaganiom Prawa budowlanego. </w:t>
      </w:r>
    </w:p>
    <w:p w14:paraId="4A86BBEB" w14:textId="77777777" w:rsidR="00CE2DD4" w:rsidRPr="00612C29" w:rsidRDefault="00CE2DD4" w:rsidP="00612C29">
      <w:pPr>
        <w:numPr>
          <w:ilvl w:val="0"/>
          <w:numId w:val="16"/>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Weryfikacja dokumentacji odbiorowej wraz z wskazaniem ewentualnych usterek i niedoróbek w stosunku do zapisów realizowanego </w:t>
      </w:r>
      <w:r w:rsidRPr="00612C29">
        <w:rPr>
          <w:rFonts w:ascii="Times New Roman" w:hAnsi="Times New Roman" w:cs="Times New Roman"/>
          <w:bCs/>
        </w:rPr>
        <w:t>umowy</w:t>
      </w:r>
      <w:r w:rsidRPr="00612C29">
        <w:rPr>
          <w:rFonts w:ascii="Times New Roman" w:hAnsi="Times New Roman" w:cs="Times New Roman"/>
          <w:bCs/>
          <w:lang w:val="x-none"/>
        </w:rPr>
        <w:t>;</w:t>
      </w:r>
    </w:p>
    <w:p w14:paraId="2DE3FC04" w14:textId="77777777" w:rsidR="00CE2DD4" w:rsidRPr="00612C29" w:rsidRDefault="00CE2DD4" w:rsidP="00612C29">
      <w:pPr>
        <w:numPr>
          <w:ilvl w:val="0"/>
          <w:numId w:val="16"/>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Sprawdzenia i potwierdzenia gotowości obiektu do dokonania przez Zamawiającego komisyjnego odbioru,</w:t>
      </w:r>
      <w:r w:rsidRPr="00612C29">
        <w:rPr>
          <w:rFonts w:ascii="Times New Roman" w:hAnsi="Times New Roman" w:cs="Times New Roman"/>
          <w:bCs/>
        </w:rPr>
        <w:t xml:space="preserve"> częściowego i</w:t>
      </w:r>
      <w:r w:rsidRPr="00612C29">
        <w:rPr>
          <w:rFonts w:ascii="Times New Roman" w:hAnsi="Times New Roman" w:cs="Times New Roman"/>
          <w:bCs/>
          <w:lang w:val="x-none"/>
        </w:rPr>
        <w:t xml:space="preserve"> końcowego (po usunięciu zgłoszonych wad i usterek) wraz z przygotowaniem wszelkich niezbędnych dokumentów;</w:t>
      </w:r>
    </w:p>
    <w:p w14:paraId="1E47F089" w14:textId="77777777" w:rsidR="00CE2DD4" w:rsidRPr="00612C29" w:rsidRDefault="00CE2DD4" w:rsidP="00612C29">
      <w:pPr>
        <w:numPr>
          <w:ilvl w:val="0"/>
          <w:numId w:val="16"/>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Przygotowanie projektu Protokołu odbioru końcowego robót.</w:t>
      </w:r>
    </w:p>
    <w:p w14:paraId="48E36B65" w14:textId="77777777" w:rsidR="00910086" w:rsidRPr="00612C29" w:rsidRDefault="00CE2DD4" w:rsidP="00612C29">
      <w:pPr>
        <w:numPr>
          <w:ilvl w:val="0"/>
          <w:numId w:val="16"/>
        </w:numPr>
        <w:spacing w:line="240" w:lineRule="auto"/>
        <w:jc w:val="both"/>
        <w:rPr>
          <w:rFonts w:ascii="Times New Roman" w:hAnsi="Times New Roman" w:cs="Times New Roman"/>
          <w:bCs/>
          <w:color w:val="000000" w:themeColor="text1"/>
          <w:lang w:val="x-none"/>
        </w:rPr>
      </w:pPr>
      <w:r w:rsidRPr="00612C29">
        <w:rPr>
          <w:rFonts w:ascii="Times New Roman" w:hAnsi="Times New Roman" w:cs="Times New Roman"/>
          <w:bCs/>
          <w:color w:val="000000" w:themeColor="text1"/>
          <w:lang w:val="x-none"/>
        </w:rPr>
        <w:t>Dokonania końcowego rozliczenia wsz</w:t>
      </w:r>
      <w:r w:rsidR="00C50F21" w:rsidRPr="00612C29">
        <w:rPr>
          <w:rFonts w:ascii="Times New Roman" w:hAnsi="Times New Roman" w:cs="Times New Roman"/>
          <w:bCs/>
          <w:color w:val="000000" w:themeColor="text1"/>
          <w:lang w:val="x-none"/>
        </w:rPr>
        <w:t xml:space="preserve">ystkich Kontraktów </w:t>
      </w:r>
      <w:r w:rsidRPr="00612C29">
        <w:rPr>
          <w:rFonts w:ascii="Times New Roman" w:hAnsi="Times New Roman" w:cs="Times New Roman"/>
          <w:bCs/>
          <w:color w:val="000000" w:themeColor="text1"/>
          <w:lang w:val="x-none"/>
        </w:rPr>
        <w:t>oraz opracowania sprawozdań - Raportów końcowych.</w:t>
      </w:r>
      <w:bookmarkStart w:id="65" w:name="_Toc415748357"/>
      <w:bookmarkStart w:id="66" w:name="_Toc424134319"/>
      <w:bookmarkStart w:id="67" w:name="_Toc423681258"/>
    </w:p>
    <w:p w14:paraId="579BE14C" w14:textId="77777777" w:rsidR="00CE2DD4" w:rsidRPr="00612C29" w:rsidRDefault="00CE2DD4" w:rsidP="00AD19C1">
      <w:pPr>
        <w:spacing w:line="240" w:lineRule="auto"/>
        <w:rPr>
          <w:rFonts w:ascii="Times New Roman" w:hAnsi="Times New Roman" w:cs="Times New Roman"/>
          <w:bCs/>
          <w:u w:val="single"/>
          <w:lang w:val="x-none"/>
        </w:rPr>
      </w:pPr>
      <w:r w:rsidRPr="00612C29">
        <w:rPr>
          <w:rFonts w:ascii="Times New Roman" w:hAnsi="Times New Roman" w:cs="Times New Roman"/>
          <w:bCs/>
          <w:u w:val="single"/>
          <w:lang w:val="x-none"/>
        </w:rPr>
        <w:t>Obowiązki w zakresie bezpieczeństwa</w:t>
      </w:r>
      <w:bookmarkEnd w:id="65"/>
      <w:bookmarkEnd w:id="66"/>
      <w:bookmarkEnd w:id="67"/>
    </w:p>
    <w:p w14:paraId="121F1820" w14:textId="77777777" w:rsidR="00CE2DD4" w:rsidRPr="00612C29" w:rsidRDefault="00CE2DD4" w:rsidP="00AD19C1">
      <w:pPr>
        <w:spacing w:line="240" w:lineRule="auto"/>
        <w:jc w:val="both"/>
        <w:rPr>
          <w:rFonts w:ascii="Times New Roman" w:hAnsi="Times New Roman" w:cs="Times New Roman"/>
          <w:bCs/>
        </w:rPr>
      </w:pPr>
      <w:r w:rsidRPr="00612C29">
        <w:rPr>
          <w:rFonts w:ascii="Times New Roman" w:hAnsi="Times New Roman" w:cs="Times New Roman"/>
          <w:bCs/>
        </w:rPr>
        <w:t>Nadzór Inwestorski w zakresie bezpieczeństwa jest zobowiązany w szczególności do:</w:t>
      </w:r>
    </w:p>
    <w:p w14:paraId="4DED2C3C" w14:textId="77777777" w:rsidR="00CE2DD4" w:rsidRPr="00612C29" w:rsidRDefault="00CE2DD4" w:rsidP="00612C29">
      <w:pPr>
        <w:numPr>
          <w:ilvl w:val="0"/>
          <w:numId w:val="7"/>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Nadzoru nad przestrzeganiem przez Wykonawcę Robót </w:t>
      </w:r>
      <w:r w:rsidRPr="00612C29">
        <w:rPr>
          <w:rFonts w:ascii="Times New Roman" w:hAnsi="Times New Roman" w:cs="Times New Roman"/>
          <w:bCs/>
        </w:rPr>
        <w:t>Budowlanych</w:t>
      </w:r>
      <w:r w:rsidRPr="00612C29">
        <w:rPr>
          <w:rFonts w:ascii="Times New Roman" w:hAnsi="Times New Roman" w:cs="Times New Roman"/>
          <w:bCs/>
          <w:lang w:val="x-none"/>
        </w:rPr>
        <w:t xml:space="preserve"> zasad BHP oraz ustaleń planu BIOZ;</w:t>
      </w:r>
    </w:p>
    <w:p w14:paraId="1EC6E4DF" w14:textId="77777777" w:rsidR="00CE2DD4" w:rsidRPr="00612C29" w:rsidRDefault="00CE2DD4" w:rsidP="00612C29">
      <w:pPr>
        <w:numPr>
          <w:ilvl w:val="0"/>
          <w:numId w:val="7"/>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Egzekwowanie usunięcia nieprawidłowości zagrażających życiu i zdrowiu ludzkiemu podczas prowadzanych prac danego projektu.</w:t>
      </w:r>
    </w:p>
    <w:p w14:paraId="4F470824" w14:textId="77777777" w:rsidR="00CE2DD4" w:rsidRPr="00612C29" w:rsidRDefault="00CE2DD4" w:rsidP="00612C29">
      <w:pPr>
        <w:numPr>
          <w:ilvl w:val="0"/>
          <w:numId w:val="7"/>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Udziału, na wniosek Zamawiającego, w procesach audytu i kontroli w zakresie bezpieczeństwa podczas realizacji </w:t>
      </w:r>
      <w:r w:rsidRPr="00612C29">
        <w:rPr>
          <w:rFonts w:ascii="Times New Roman" w:hAnsi="Times New Roman" w:cs="Times New Roman"/>
          <w:bCs/>
        </w:rPr>
        <w:t>r</w:t>
      </w:r>
      <w:r w:rsidRPr="00612C29">
        <w:rPr>
          <w:rFonts w:ascii="Times New Roman" w:hAnsi="Times New Roman" w:cs="Times New Roman"/>
          <w:bCs/>
          <w:lang w:val="x-none"/>
        </w:rPr>
        <w:t>obót</w:t>
      </w:r>
      <w:r w:rsidRPr="00612C29">
        <w:rPr>
          <w:rFonts w:ascii="Times New Roman" w:hAnsi="Times New Roman" w:cs="Times New Roman"/>
          <w:bCs/>
        </w:rPr>
        <w:t xml:space="preserve"> budowlanych</w:t>
      </w:r>
      <w:r w:rsidRPr="00612C29">
        <w:rPr>
          <w:rFonts w:ascii="Times New Roman" w:hAnsi="Times New Roman" w:cs="Times New Roman"/>
          <w:bCs/>
          <w:lang w:val="x-none"/>
        </w:rPr>
        <w:t>;</w:t>
      </w:r>
    </w:p>
    <w:p w14:paraId="731031B4" w14:textId="77777777" w:rsidR="00CE2DD4" w:rsidRPr="00612C29" w:rsidRDefault="00CE2DD4" w:rsidP="00612C29">
      <w:pPr>
        <w:numPr>
          <w:ilvl w:val="0"/>
          <w:numId w:val="7"/>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Zapewnienia wzajemnej wymiany pomiędzy Wykonawc</w:t>
      </w:r>
      <w:r w:rsidRPr="00612C29">
        <w:rPr>
          <w:rFonts w:ascii="Times New Roman" w:hAnsi="Times New Roman" w:cs="Times New Roman"/>
          <w:bCs/>
        </w:rPr>
        <w:t>a</w:t>
      </w:r>
      <w:r w:rsidRPr="00612C29">
        <w:rPr>
          <w:rFonts w:ascii="Times New Roman" w:hAnsi="Times New Roman" w:cs="Times New Roman"/>
          <w:bCs/>
          <w:lang w:val="x-none"/>
        </w:rPr>
        <w:t xml:space="preserve"> Robót </w:t>
      </w:r>
      <w:r w:rsidRPr="00612C29">
        <w:rPr>
          <w:rFonts w:ascii="Times New Roman" w:hAnsi="Times New Roman" w:cs="Times New Roman"/>
          <w:bCs/>
        </w:rPr>
        <w:t>Budowlanych</w:t>
      </w:r>
      <w:r w:rsidRPr="00612C29">
        <w:rPr>
          <w:rFonts w:ascii="Times New Roman" w:hAnsi="Times New Roman" w:cs="Times New Roman"/>
          <w:bCs/>
          <w:lang w:val="x-none"/>
        </w:rPr>
        <w:t xml:space="preserve"> oraz </w:t>
      </w:r>
      <w:r w:rsidR="00C01595" w:rsidRPr="00612C29">
        <w:rPr>
          <w:rFonts w:ascii="Times New Roman" w:hAnsi="Times New Roman" w:cs="Times New Roman"/>
          <w:bCs/>
        </w:rPr>
        <w:t xml:space="preserve">                     </w:t>
      </w:r>
      <w:r w:rsidRPr="00612C29">
        <w:rPr>
          <w:rFonts w:ascii="Times New Roman" w:hAnsi="Times New Roman" w:cs="Times New Roman"/>
          <w:bCs/>
          <w:lang w:val="x-none"/>
        </w:rPr>
        <w:t>z Zamawiającym wszelkich informacji dotyczących bezpieczeństwa wynikających</w:t>
      </w:r>
      <w:r w:rsidR="00C01595" w:rsidRPr="00612C29">
        <w:rPr>
          <w:rFonts w:ascii="Times New Roman" w:hAnsi="Times New Roman" w:cs="Times New Roman"/>
          <w:bCs/>
        </w:rPr>
        <w:t xml:space="preserve">                    </w:t>
      </w:r>
      <w:r w:rsidRPr="00612C29">
        <w:rPr>
          <w:rFonts w:ascii="Times New Roman" w:hAnsi="Times New Roman" w:cs="Times New Roman"/>
          <w:bCs/>
          <w:lang w:val="x-none"/>
        </w:rPr>
        <w:t xml:space="preserve"> ze stosowania procesu monitorowania, w szczególności o zidentyfikowanych zagrożeniach, oraz podejmowania działań mających na celu eliminację tych zagrożeń, </w:t>
      </w:r>
      <w:r w:rsidR="00C01595" w:rsidRPr="00612C29">
        <w:rPr>
          <w:rFonts w:ascii="Times New Roman" w:hAnsi="Times New Roman" w:cs="Times New Roman"/>
          <w:bCs/>
        </w:rPr>
        <w:t xml:space="preserve">                 </w:t>
      </w:r>
      <w:r w:rsidRPr="00612C29">
        <w:rPr>
          <w:rFonts w:ascii="Times New Roman" w:hAnsi="Times New Roman" w:cs="Times New Roman"/>
          <w:bCs/>
          <w:lang w:val="x-none"/>
        </w:rPr>
        <w:t>a przynajmniej ograniczenie ryzyka</w:t>
      </w:r>
      <w:r w:rsidRPr="00612C29">
        <w:rPr>
          <w:rFonts w:ascii="Times New Roman" w:hAnsi="Times New Roman" w:cs="Times New Roman"/>
          <w:bCs/>
        </w:rPr>
        <w:t xml:space="preserve"> </w:t>
      </w:r>
      <w:r w:rsidRPr="00612C29">
        <w:rPr>
          <w:rFonts w:ascii="Times New Roman" w:hAnsi="Times New Roman" w:cs="Times New Roman"/>
          <w:bCs/>
          <w:lang w:val="x-none"/>
        </w:rPr>
        <w:t xml:space="preserve">ich wystąpienia; </w:t>
      </w:r>
    </w:p>
    <w:p w14:paraId="4F4FC46B" w14:textId="4536D80C" w:rsidR="00CE2DD4" w:rsidRPr="00612C29" w:rsidRDefault="00CE2DD4" w:rsidP="00612C29">
      <w:pPr>
        <w:numPr>
          <w:ilvl w:val="0"/>
          <w:numId w:val="7"/>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lastRenderedPageBreak/>
        <w:t>Wymagania od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z jednoczesnym powiadomieniem Zamawiającego, usunięcia z Placu budowy każdej osoby z Personelu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która nienależycie lub niedbale wykonywała swoje obowiązki, była po</w:t>
      </w:r>
      <w:r w:rsidR="004A6C64">
        <w:rPr>
          <w:rFonts w:ascii="Times New Roman" w:hAnsi="Times New Roman" w:cs="Times New Roman"/>
          <w:bCs/>
        </w:rPr>
        <w:t>d</w:t>
      </w:r>
      <w:r w:rsidRPr="00612C29">
        <w:rPr>
          <w:rFonts w:ascii="Times New Roman" w:hAnsi="Times New Roman" w:cs="Times New Roman"/>
          <w:bCs/>
          <w:lang w:val="x-none"/>
        </w:rPr>
        <w:t xml:space="preserve"> wpływem alkoholu lub środka odurzającego;</w:t>
      </w:r>
    </w:p>
    <w:p w14:paraId="422F2ACB" w14:textId="77777777" w:rsidR="00CE2DD4" w:rsidRPr="00612C29" w:rsidRDefault="00CE2DD4" w:rsidP="00612C29">
      <w:pPr>
        <w:numPr>
          <w:ilvl w:val="0"/>
          <w:numId w:val="7"/>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Stosowania pisemnych upomnień wobec Wykonawcy Robót </w:t>
      </w:r>
      <w:r w:rsidRPr="00612C29">
        <w:rPr>
          <w:rFonts w:ascii="Times New Roman" w:hAnsi="Times New Roman" w:cs="Times New Roman"/>
          <w:bCs/>
        </w:rPr>
        <w:t>Budowlanych</w:t>
      </w:r>
      <w:r w:rsidRPr="00612C29">
        <w:rPr>
          <w:rFonts w:ascii="Times New Roman" w:hAnsi="Times New Roman" w:cs="Times New Roman"/>
          <w:bCs/>
          <w:lang w:val="x-none"/>
        </w:rPr>
        <w:t xml:space="preserve"> w przypadku nieprzestrzegania zasad w dziedzinie bezpieczeństwa, w tym BHP, ze wskazaniem terminu usunięcia nieprawidłowości, aż do momentu wypełnienia przez Wykonawcę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wskazanego obowiązku oraz przekazywania ww. upomnień do wiadomości Zamawiającego.</w:t>
      </w:r>
    </w:p>
    <w:p w14:paraId="26897322" w14:textId="77777777" w:rsidR="00AD19C1" w:rsidRPr="00612C29" w:rsidRDefault="00AD19C1" w:rsidP="00AD19C1">
      <w:pPr>
        <w:spacing w:line="240" w:lineRule="auto"/>
        <w:ind w:left="1004"/>
        <w:jc w:val="both"/>
        <w:rPr>
          <w:rFonts w:ascii="Times New Roman" w:hAnsi="Times New Roman" w:cs="Times New Roman"/>
          <w:bCs/>
          <w:lang w:val="x-none"/>
        </w:rPr>
      </w:pPr>
    </w:p>
    <w:p w14:paraId="02129A79" w14:textId="77777777" w:rsidR="00CE2DD4" w:rsidRPr="00612C29" w:rsidRDefault="00CE2DD4" w:rsidP="00AD19C1">
      <w:pPr>
        <w:spacing w:line="240" w:lineRule="auto"/>
        <w:jc w:val="both"/>
        <w:rPr>
          <w:rFonts w:ascii="Times New Roman" w:hAnsi="Times New Roman" w:cs="Times New Roman"/>
          <w:bCs/>
          <w:u w:val="single"/>
          <w:lang w:val="x-none"/>
        </w:rPr>
      </w:pPr>
      <w:bookmarkStart w:id="68" w:name="_Toc415748358"/>
      <w:bookmarkStart w:id="69" w:name="_Toc424134320"/>
      <w:bookmarkStart w:id="70" w:name="_Toc423681259"/>
      <w:r w:rsidRPr="00612C29">
        <w:rPr>
          <w:rFonts w:ascii="Times New Roman" w:hAnsi="Times New Roman" w:cs="Times New Roman"/>
          <w:bCs/>
          <w:u w:val="single"/>
          <w:lang w:val="x-none"/>
        </w:rPr>
        <w:t>Pozostałe obowiązki</w:t>
      </w:r>
      <w:bookmarkEnd w:id="68"/>
      <w:bookmarkEnd w:id="69"/>
      <w:bookmarkEnd w:id="70"/>
    </w:p>
    <w:p w14:paraId="1EBCD380" w14:textId="77777777" w:rsidR="00CE2DD4" w:rsidRPr="00612C29" w:rsidRDefault="00CE2DD4" w:rsidP="00AD19C1">
      <w:pPr>
        <w:spacing w:line="240" w:lineRule="auto"/>
        <w:jc w:val="both"/>
        <w:rPr>
          <w:rFonts w:ascii="Times New Roman" w:hAnsi="Times New Roman" w:cs="Times New Roman"/>
          <w:bCs/>
        </w:rPr>
      </w:pPr>
      <w:r w:rsidRPr="00612C29">
        <w:rPr>
          <w:rFonts w:ascii="Times New Roman" w:hAnsi="Times New Roman" w:cs="Times New Roman"/>
          <w:bCs/>
        </w:rPr>
        <w:t>Pozostałe obowiązki i odpowiedzialność Wykonawcy, to w szczególności:</w:t>
      </w:r>
    </w:p>
    <w:p w14:paraId="4D0A8A2D" w14:textId="77777777" w:rsidR="00CE2DD4" w:rsidRPr="00612C29" w:rsidRDefault="00CE2DD4" w:rsidP="00612C29">
      <w:pPr>
        <w:numPr>
          <w:ilvl w:val="0"/>
          <w:numId w:val="8"/>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Niezwłoczne informowanie Zamawiającego o przypadkach naruszenia przez Wykonawcę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postanowień decyzji administracyjnych;</w:t>
      </w:r>
    </w:p>
    <w:p w14:paraId="2863C56D" w14:textId="77777777" w:rsidR="00CE2DD4" w:rsidRPr="00612C29" w:rsidRDefault="00CE2DD4" w:rsidP="00612C29">
      <w:pPr>
        <w:numPr>
          <w:ilvl w:val="0"/>
          <w:numId w:val="8"/>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Egzekwowanie umieszczenia tablic informacyjnych i pamiątkowych na terenie realizowanych </w:t>
      </w:r>
      <w:r w:rsidRPr="00612C29">
        <w:rPr>
          <w:rFonts w:ascii="Times New Roman" w:hAnsi="Times New Roman" w:cs="Times New Roman"/>
          <w:bCs/>
        </w:rPr>
        <w:t>r</w:t>
      </w:r>
      <w:r w:rsidRPr="00612C29">
        <w:rPr>
          <w:rFonts w:ascii="Times New Roman" w:hAnsi="Times New Roman" w:cs="Times New Roman"/>
          <w:bCs/>
          <w:lang w:val="x-none"/>
        </w:rPr>
        <w:t>obót usługi dostawy oraz kontrola ich zgodności z wymaganiami Prawa budowlanego i wymaganiami Instytucji Współfinansujących;</w:t>
      </w:r>
    </w:p>
    <w:p w14:paraId="1699C1B7" w14:textId="77777777" w:rsidR="00CE2DD4" w:rsidRPr="00612C29" w:rsidRDefault="00CE2DD4" w:rsidP="00612C29">
      <w:pPr>
        <w:numPr>
          <w:ilvl w:val="0"/>
          <w:numId w:val="8"/>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Wystawianie wszelkich niezbędnych dokumentów związanych z realizacją </w:t>
      </w:r>
      <w:r w:rsidRPr="00612C29">
        <w:rPr>
          <w:rFonts w:ascii="Times New Roman" w:hAnsi="Times New Roman" w:cs="Times New Roman"/>
          <w:bCs/>
        </w:rPr>
        <w:t>umowy</w:t>
      </w:r>
      <w:r w:rsidRPr="00612C29">
        <w:rPr>
          <w:rFonts w:ascii="Times New Roman" w:hAnsi="Times New Roman" w:cs="Times New Roman"/>
          <w:bCs/>
          <w:lang w:val="x-none"/>
        </w:rPr>
        <w:t xml:space="preserve"> wymaganych przez Zamawiającego;</w:t>
      </w:r>
    </w:p>
    <w:p w14:paraId="23A9382A" w14:textId="77777777" w:rsidR="00CE2DD4" w:rsidRPr="00612C29" w:rsidRDefault="00CE2DD4" w:rsidP="00612C29">
      <w:pPr>
        <w:numPr>
          <w:ilvl w:val="0"/>
          <w:numId w:val="8"/>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Udział na wniosek Zamawiającego w udostępnianiu informacji publicznej związanej z realizacją </w:t>
      </w:r>
      <w:r w:rsidRPr="00612C29">
        <w:rPr>
          <w:rFonts w:ascii="Times New Roman" w:hAnsi="Times New Roman" w:cs="Times New Roman"/>
          <w:bCs/>
        </w:rPr>
        <w:t>umowy</w:t>
      </w:r>
      <w:r w:rsidRPr="00612C29">
        <w:rPr>
          <w:rFonts w:ascii="Times New Roman" w:hAnsi="Times New Roman" w:cs="Times New Roman"/>
          <w:bCs/>
          <w:lang w:val="x-none"/>
        </w:rPr>
        <w:t xml:space="preserve"> w zakresie i terminie wskazanym przez Zamawiającego;</w:t>
      </w:r>
    </w:p>
    <w:p w14:paraId="2DDC5CF4" w14:textId="77777777" w:rsidR="00CE2DD4" w:rsidRPr="00612C29" w:rsidRDefault="00CE2DD4" w:rsidP="00612C29">
      <w:pPr>
        <w:numPr>
          <w:ilvl w:val="0"/>
          <w:numId w:val="8"/>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Prowadzenie korespondencji w imieniu Zamawiającego z Wykonawc</w:t>
      </w:r>
      <w:r w:rsidRPr="00612C29">
        <w:rPr>
          <w:rFonts w:ascii="Times New Roman" w:hAnsi="Times New Roman" w:cs="Times New Roman"/>
          <w:bCs/>
        </w:rPr>
        <w:t>ą</w:t>
      </w:r>
      <w:r w:rsidRPr="00612C29">
        <w:rPr>
          <w:rFonts w:ascii="Times New Roman" w:hAnsi="Times New Roman" w:cs="Times New Roman"/>
          <w:bCs/>
          <w:lang w:val="x-none"/>
        </w:rPr>
        <w:t xml:space="preserve">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w zakresie prowadzonego nadzoru inwestorskiego. Rozpatrywanie spraw, udzielanie odpowiedzi na pisma w zakresie swoich kompetencji, bądź przekazywanie korespondencji, wniosków, zapytań Wykonaw</w:t>
      </w:r>
      <w:r w:rsidRPr="00612C29">
        <w:rPr>
          <w:rFonts w:ascii="Times New Roman" w:hAnsi="Times New Roman" w:cs="Times New Roman"/>
          <w:bCs/>
        </w:rPr>
        <w:t>cy</w:t>
      </w:r>
      <w:r w:rsidRPr="00612C29">
        <w:rPr>
          <w:rFonts w:ascii="Times New Roman" w:hAnsi="Times New Roman" w:cs="Times New Roman"/>
          <w:bCs/>
          <w:lang w:val="x-none"/>
        </w:rPr>
        <w:t xml:space="preserve"> Robót </w:t>
      </w:r>
      <w:r w:rsidRPr="00612C29">
        <w:rPr>
          <w:rFonts w:ascii="Times New Roman" w:hAnsi="Times New Roman" w:cs="Times New Roman"/>
          <w:bCs/>
        </w:rPr>
        <w:t>Budowlanych</w:t>
      </w:r>
      <w:r w:rsidRPr="00612C29">
        <w:rPr>
          <w:rFonts w:ascii="Times New Roman" w:hAnsi="Times New Roman" w:cs="Times New Roman"/>
          <w:bCs/>
          <w:lang w:val="x-none"/>
        </w:rPr>
        <w:t xml:space="preserve"> do Zamawiającego. Wszelkie pisma Wykonawc</w:t>
      </w:r>
      <w:r w:rsidRPr="00612C29">
        <w:rPr>
          <w:rFonts w:ascii="Times New Roman" w:hAnsi="Times New Roman" w:cs="Times New Roman"/>
          <w:bCs/>
        </w:rPr>
        <w:t>y</w:t>
      </w:r>
      <w:r w:rsidRPr="00612C29">
        <w:rPr>
          <w:rFonts w:ascii="Times New Roman" w:hAnsi="Times New Roman" w:cs="Times New Roman"/>
          <w:bCs/>
          <w:lang w:val="x-none"/>
        </w:rPr>
        <w:t xml:space="preserve"> Robót </w:t>
      </w:r>
      <w:r w:rsidRPr="00612C29">
        <w:rPr>
          <w:rFonts w:ascii="Times New Roman" w:hAnsi="Times New Roman" w:cs="Times New Roman"/>
          <w:bCs/>
        </w:rPr>
        <w:t>Budowlanych</w:t>
      </w:r>
      <w:r w:rsidRPr="00612C29">
        <w:rPr>
          <w:rFonts w:ascii="Times New Roman" w:hAnsi="Times New Roman" w:cs="Times New Roman"/>
          <w:bCs/>
          <w:lang w:val="x-none"/>
        </w:rPr>
        <w:t xml:space="preserve"> bądź innych podmiotów zewnętrznych przekazywane przez </w:t>
      </w:r>
      <w:r w:rsidRPr="00612C29">
        <w:rPr>
          <w:rFonts w:ascii="Times New Roman" w:hAnsi="Times New Roman" w:cs="Times New Roman"/>
          <w:bCs/>
        </w:rPr>
        <w:t>Wykonawcę</w:t>
      </w:r>
      <w:r w:rsidRPr="00612C29">
        <w:rPr>
          <w:rFonts w:ascii="Times New Roman" w:hAnsi="Times New Roman" w:cs="Times New Roman"/>
          <w:bCs/>
          <w:lang w:val="x-none"/>
        </w:rPr>
        <w:t xml:space="preserve"> do Zamawiającego muszą być opatrzone dokładną i wyczerpującą analizą i opinią </w:t>
      </w:r>
      <w:r w:rsidRPr="00612C29">
        <w:rPr>
          <w:rFonts w:ascii="Times New Roman" w:hAnsi="Times New Roman" w:cs="Times New Roman"/>
          <w:bCs/>
        </w:rPr>
        <w:t>właściwego specjalisty z zespoły Wykonawcy</w:t>
      </w:r>
      <w:r w:rsidRPr="00612C29">
        <w:rPr>
          <w:rFonts w:ascii="Times New Roman" w:hAnsi="Times New Roman" w:cs="Times New Roman"/>
          <w:bCs/>
          <w:lang w:val="x-none"/>
        </w:rPr>
        <w:t xml:space="preserve">, </w:t>
      </w:r>
      <w:r w:rsidR="00C01595" w:rsidRPr="00612C29">
        <w:rPr>
          <w:rFonts w:ascii="Times New Roman" w:hAnsi="Times New Roman" w:cs="Times New Roman"/>
          <w:bCs/>
        </w:rPr>
        <w:t xml:space="preserve">                             </w:t>
      </w:r>
      <w:r w:rsidRPr="00612C29">
        <w:rPr>
          <w:rFonts w:ascii="Times New Roman" w:hAnsi="Times New Roman" w:cs="Times New Roman"/>
          <w:bCs/>
        </w:rPr>
        <w:t>z</w:t>
      </w:r>
      <w:r w:rsidRPr="00612C29">
        <w:rPr>
          <w:rFonts w:ascii="Times New Roman" w:hAnsi="Times New Roman" w:cs="Times New Roman"/>
          <w:bCs/>
          <w:lang w:val="x-none"/>
        </w:rPr>
        <w:t xml:space="preserve"> propozycją załatwienia sprawy (propozycją odpowiedzi). W szczególnych, pilnych </w:t>
      </w:r>
      <w:r w:rsidR="00C01595" w:rsidRPr="00612C29">
        <w:rPr>
          <w:rFonts w:ascii="Times New Roman" w:hAnsi="Times New Roman" w:cs="Times New Roman"/>
          <w:bCs/>
        </w:rPr>
        <w:t xml:space="preserve">                      </w:t>
      </w:r>
      <w:r w:rsidRPr="00612C29">
        <w:rPr>
          <w:rFonts w:ascii="Times New Roman" w:hAnsi="Times New Roman" w:cs="Times New Roman"/>
          <w:bCs/>
          <w:lang w:val="x-none"/>
        </w:rPr>
        <w:t xml:space="preserve">i priorytetowych sytuacjach jest możliwe przekazywanie pisma Zamawiającemu niezwłocznie po otrzymaniu oraz przekazywanie analiz i opinii </w:t>
      </w:r>
      <w:r w:rsidRPr="00612C29">
        <w:rPr>
          <w:rFonts w:ascii="Times New Roman" w:hAnsi="Times New Roman" w:cs="Times New Roman"/>
          <w:bCs/>
          <w:lang w:val="x-none"/>
        </w:rPr>
        <w:br/>
        <w:t>w uzgodnionym, późniejszym terminie;</w:t>
      </w:r>
    </w:p>
    <w:p w14:paraId="79E6D13B" w14:textId="5F918DFE" w:rsidR="00CE2DD4" w:rsidRPr="0090787B" w:rsidRDefault="00CE2DD4" w:rsidP="00612C29">
      <w:pPr>
        <w:numPr>
          <w:ilvl w:val="0"/>
          <w:numId w:val="8"/>
        </w:numPr>
        <w:spacing w:line="240" w:lineRule="auto"/>
        <w:jc w:val="both"/>
        <w:rPr>
          <w:rFonts w:ascii="Times New Roman" w:hAnsi="Times New Roman" w:cs="Times New Roman"/>
          <w:bCs/>
          <w:color w:val="000000" w:themeColor="text1"/>
          <w:lang w:val="x-none"/>
        </w:rPr>
      </w:pPr>
      <w:r w:rsidRPr="0090787B">
        <w:rPr>
          <w:rFonts w:ascii="Times New Roman" w:hAnsi="Times New Roman" w:cs="Times New Roman"/>
          <w:bCs/>
          <w:color w:val="000000" w:themeColor="text1"/>
          <w:lang w:val="x-none"/>
        </w:rPr>
        <w:t>Weryfikacja i przekazanie Zamawiającemu zaakceptowanej dokumentacji powykonawczej w tym Operatów Kolaudacyjnych (w wersji papierowej potwierdzo</w:t>
      </w:r>
      <w:r w:rsidR="00344B1B" w:rsidRPr="0090787B">
        <w:rPr>
          <w:rFonts w:ascii="Times New Roman" w:hAnsi="Times New Roman" w:cs="Times New Roman"/>
          <w:bCs/>
          <w:color w:val="000000" w:themeColor="text1"/>
          <w:lang w:val="x-none"/>
        </w:rPr>
        <w:t xml:space="preserve">nej za zgodność z oryginałem – </w:t>
      </w:r>
      <w:r w:rsidR="00344B1B" w:rsidRPr="0090787B">
        <w:rPr>
          <w:rFonts w:ascii="Times New Roman" w:hAnsi="Times New Roman" w:cs="Times New Roman"/>
          <w:bCs/>
          <w:color w:val="000000" w:themeColor="text1"/>
        </w:rPr>
        <w:t>2</w:t>
      </w:r>
      <w:r w:rsidRPr="0090787B">
        <w:rPr>
          <w:rFonts w:ascii="Times New Roman" w:hAnsi="Times New Roman" w:cs="Times New Roman"/>
          <w:bCs/>
          <w:color w:val="000000" w:themeColor="text1"/>
          <w:lang w:val="x-none"/>
        </w:rPr>
        <w:t xml:space="preserve"> egz., w wersji elektronicznej – </w:t>
      </w:r>
      <w:r w:rsidR="00F2522C">
        <w:rPr>
          <w:rFonts w:ascii="Times New Roman" w:hAnsi="Times New Roman" w:cs="Times New Roman"/>
          <w:bCs/>
          <w:color w:val="000000" w:themeColor="text1"/>
        </w:rPr>
        <w:t>2</w:t>
      </w:r>
      <w:r w:rsidRPr="0090787B">
        <w:rPr>
          <w:rFonts w:ascii="Times New Roman" w:hAnsi="Times New Roman" w:cs="Times New Roman"/>
          <w:bCs/>
          <w:color w:val="000000" w:themeColor="text1"/>
          <w:lang w:val="x-none"/>
        </w:rPr>
        <w:t xml:space="preserve"> egz.) i pozostałej </w:t>
      </w:r>
      <w:r w:rsidRPr="0090787B">
        <w:rPr>
          <w:rFonts w:ascii="Times New Roman" w:hAnsi="Times New Roman" w:cs="Times New Roman"/>
          <w:bCs/>
          <w:color w:val="000000" w:themeColor="text1"/>
        </w:rPr>
        <w:t>d</w:t>
      </w:r>
      <w:r w:rsidRPr="0090787B">
        <w:rPr>
          <w:rFonts w:ascii="Times New Roman" w:hAnsi="Times New Roman" w:cs="Times New Roman"/>
          <w:bCs/>
          <w:color w:val="000000" w:themeColor="text1"/>
          <w:lang w:val="x-none"/>
        </w:rPr>
        <w:t>okumentacji;</w:t>
      </w:r>
    </w:p>
    <w:p w14:paraId="26F5C769" w14:textId="77777777" w:rsidR="00CE2DD4" w:rsidRPr="00612C29" w:rsidRDefault="00CE2DD4" w:rsidP="00612C29">
      <w:pPr>
        <w:numPr>
          <w:ilvl w:val="0"/>
          <w:numId w:val="8"/>
        </w:numPr>
        <w:spacing w:line="240" w:lineRule="auto"/>
        <w:jc w:val="both"/>
        <w:rPr>
          <w:rFonts w:ascii="Times New Roman" w:hAnsi="Times New Roman" w:cs="Times New Roman"/>
          <w:bCs/>
          <w:lang w:val="x-none"/>
        </w:rPr>
      </w:pPr>
      <w:r w:rsidRPr="00612C29">
        <w:rPr>
          <w:rFonts w:ascii="Times New Roman" w:hAnsi="Times New Roman" w:cs="Times New Roman"/>
          <w:bCs/>
        </w:rPr>
        <w:t>Weryfikacja instrukcji eksploatacji i konserwacji obiektów i urządzeń, sporządzonych przez Wykonawcę Robót.</w:t>
      </w:r>
    </w:p>
    <w:p w14:paraId="3DEFCE1A" w14:textId="77777777" w:rsidR="00910086" w:rsidRPr="00612C29" w:rsidRDefault="00910086" w:rsidP="00612C29">
      <w:pPr>
        <w:pStyle w:val="Akapitzlist"/>
        <w:numPr>
          <w:ilvl w:val="0"/>
          <w:numId w:val="8"/>
        </w:numPr>
        <w:rPr>
          <w:rFonts w:ascii="Times New Roman" w:hAnsi="Times New Roman" w:cs="Times New Roman"/>
          <w:bCs/>
          <w:lang w:val="x-none"/>
        </w:rPr>
      </w:pPr>
      <w:r w:rsidRPr="00612C29">
        <w:rPr>
          <w:rFonts w:ascii="Times New Roman" w:hAnsi="Times New Roman" w:cs="Times New Roman"/>
          <w:bCs/>
        </w:rPr>
        <w:t>W</w:t>
      </w:r>
      <w:r w:rsidRPr="00612C29">
        <w:rPr>
          <w:rFonts w:ascii="Times New Roman" w:hAnsi="Times New Roman" w:cs="Times New Roman"/>
          <w:bCs/>
          <w:lang w:val="x-none"/>
        </w:rPr>
        <w:t>spółdziałanie z Zamawiającym i wykonawcą robót w przypadku konieczności wykonania robót dodatkowych lub zamiennych, weryfikacja dokumentów przygotowanych przez Wykonawcę m.in. protokołów konieczności, z wizji lokalnej, kosztorysów</w:t>
      </w:r>
      <w:r w:rsidRPr="00612C29">
        <w:rPr>
          <w:rFonts w:ascii="Times New Roman" w:hAnsi="Times New Roman" w:cs="Times New Roman"/>
          <w:bCs/>
        </w:rPr>
        <w:t>.</w:t>
      </w:r>
    </w:p>
    <w:p w14:paraId="33C295CF" w14:textId="77777777" w:rsidR="00C01595" w:rsidRPr="00612C29" w:rsidRDefault="00C01595" w:rsidP="00910086">
      <w:pPr>
        <w:spacing w:line="240" w:lineRule="auto"/>
        <w:rPr>
          <w:rFonts w:ascii="Times New Roman" w:hAnsi="Times New Roman" w:cs="Times New Roman"/>
          <w:bCs/>
        </w:rPr>
      </w:pPr>
      <w:bookmarkStart w:id="71" w:name="_Toc445198647"/>
      <w:bookmarkStart w:id="72" w:name="_Toc445206835"/>
      <w:bookmarkStart w:id="73" w:name="_Toc415574653"/>
      <w:bookmarkStart w:id="74" w:name="_Toc415656794"/>
      <w:bookmarkStart w:id="75" w:name="_Toc415730529"/>
      <w:bookmarkStart w:id="76" w:name="_Toc415731026"/>
      <w:bookmarkStart w:id="77" w:name="_Toc415739123"/>
      <w:bookmarkStart w:id="78" w:name="_Toc415747957"/>
      <w:bookmarkStart w:id="79" w:name="_Toc415748084"/>
      <w:bookmarkStart w:id="80" w:name="_Toc415748359"/>
      <w:bookmarkStart w:id="81" w:name="_Toc416263033"/>
      <w:bookmarkStart w:id="82" w:name="_Toc416263224"/>
      <w:bookmarkStart w:id="83" w:name="_Toc416334999"/>
      <w:bookmarkStart w:id="84" w:name="_Toc416337126"/>
      <w:bookmarkStart w:id="85" w:name="_Toc416338549"/>
      <w:bookmarkStart w:id="86" w:name="_Toc415574654"/>
      <w:bookmarkStart w:id="87" w:name="_Toc415656795"/>
      <w:bookmarkStart w:id="88" w:name="_Toc415730530"/>
      <w:bookmarkStart w:id="89" w:name="_Toc415731027"/>
      <w:bookmarkStart w:id="90" w:name="_Toc415739124"/>
      <w:bookmarkStart w:id="91" w:name="_Toc415747958"/>
      <w:bookmarkStart w:id="92" w:name="_Toc415748085"/>
      <w:bookmarkStart w:id="93" w:name="_Toc415748360"/>
      <w:bookmarkStart w:id="94" w:name="_Toc416263034"/>
      <w:bookmarkStart w:id="95" w:name="_Toc416263225"/>
      <w:bookmarkStart w:id="96" w:name="_Toc416335000"/>
      <w:bookmarkStart w:id="97" w:name="_Toc416337127"/>
      <w:bookmarkStart w:id="98" w:name="_Toc416338550"/>
      <w:bookmarkStart w:id="99" w:name="_Toc415574655"/>
      <w:bookmarkStart w:id="100" w:name="_Toc415656796"/>
      <w:bookmarkStart w:id="101" w:name="_Toc415730531"/>
      <w:bookmarkStart w:id="102" w:name="_Toc415731028"/>
      <w:bookmarkStart w:id="103" w:name="_Toc415739125"/>
      <w:bookmarkStart w:id="104" w:name="_Toc415747959"/>
      <w:bookmarkStart w:id="105" w:name="_Toc415748086"/>
      <w:bookmarkStart w:id="106" w:name="_Toc415748361"/>
      <w:bookmarkStart w:id="107" w:name="_Toc416263035"/>
      <w:bookmarkStart w:id="108" w:name="_Toc416263226"/>
      <w:bookmarkStart w:id="109" w:name="_Toc416335001"/>
      <w:bookmarkStart w:id="110" w:name="_Toc416337128"/>
      <w:bookmarkStart w:id="111" w:name="_Toc416338551"/>
      <w:bookmarkStart w:id="112" w:name="_Toc415574656"/>
      <w:bookmarkStart w:id="113" w:name="_Toc415656797"/>
      <w:bookmarkStart w:id="114" w:name="_Toc415730532"/>
      <w:bookmarkStart w:id="115" w:name="_Toc415731029"/>
      <w:bookmarkStart w:id="116" w:name="_Toc415739126"/>
      <w:bookmarkStart w:id="117" w:name="_Toc415747960"/>
      <w:bookmarkStart w:id="118" w:name="_Toc415748087"/>
      <w:bookmarkStart w:id="119" w:name="_Toc415748362"/>
      <w:bookmarkStart w:id="120" w:name="_Toc416263036"/>
      <w:bookmarkStart w:id="121" w:name="_Toc416263227"/>
      <w:bookmarkStart w:id="122" w:name="_Toc416335002"/>
      <w:bookmarkStart w:id="123" w:name="_Toc416337129"/>
      <w:bookmarkStart w:id="124" w:name="_Toc416338552"/>
      <w:bookmarkStart w:id="125" w:name="_Toc415574657"/>
      <w:bookmarkStart w:id="126" w:name="_Toc415656798"/>
      <w:bookmarkStart w:id="127" w:name="_Toc415730533"/>
      <w:bookmarkStart w:id="128" w:name="_Toc415731030"/>
      <w:bookmarkStart w:id="129" w:name="_Toc415739127"/>
      <w:bookmarkStart w:id="130" w:name="_Toc415747961"/>
      <w:bookmarkStart w:id="131" w:name="_Toc415748088"/>
      <w:bookmarkStart w:id="132" w:name="_Toc415748363"/>
      <w:bookmarkStart w:id="133" w:name="_Toc416263037"/>
      <w:bookmarkStart w:id="134" w:name="_Toc416263228"/>
      <w:bookmarkStart w:id="135" w:name="_Toc416335003"/>
      <w:bookmarkStart w:id="136" w:name="_Toc416337130"/>
      <w:bookmarkStart w:id="137" w:name="_Toc416338553"/>
      <w:bookmarkStart w:id="138" w:name="_Toc415574658"/>
      <w:bookmarkStart w:id="139" w:name="_Toc415656799"/>
      <w:bookmarkStart w:id="140" w:name="_Toc415730534"/>
      <w:bookmarkStart w:id="141" w:name="_Toc415731031"/>
      <w:bookmarkStart w:id="142" w:name="_Toc415739128"/>
      <w:bookmarkStart w:id="143" w:name="_Toc415747962"/>
      <w:bookmarkStart w:id="144" w:name="_Toc415748089"/>
      <w:bookmarkStart w:id="145" w:name="_Toc415748364"/>
      <w:bookmarkStart w:id="146" w:name="_Toc416263038"/>
      <w:bookmarkStart w:id="147" w:name="_Toc416263229"/>
      <w:bookmarkStart w:id="148" w:name="_Toc416335004"/>
      <w:bookmarkStart w:id="149" w:name="_Toc416337131"/>
      <w:bookmarkStart w:id="150" w:name="_Toc416338554"/>
      <w:bookmarkStart w:id="151" w:name="_Toc415574659"/>
      <w:bookmarkStart w:id="152" w:name="_Toc415656800"/>
      <w:bookmarkStart w:id="153" w:name="_Toc415730535"/>
      <w:bookmarkStart w:id="154" w:name="_Toc415731032"/>
      <w:bookmarkStart w:id="155" w:name="_Toc415739129"/>
      <w:bookmarkStart w:id="156" w:name="_Toc415747963"/>
      <w:bookmarkStart w:id="157" w:name="_Toc415748090"/>
      <w:bookmarkStart w:id="158" w:name="_Toc415748365"/>
      <w:bookmarkStart w:id="159" w:name="_Toc416263039"/>
      <w:bookmarkStart w:id="160" w:name="_Toc416263230"/>
      <w:bookmarkStart w:id="161" w:name="_Toc416335005"/>
      <w:bookmarkStart w:id="162" w:name="_Toc416337132"/>
      <w:bookmarkStart w:id="163" w:name="_Toc416338555"/>
      <w:bookmarkStart w:id="164" w:name="_Toc415574660"/>
      <w:bookmarkStart w:id="165" w:name="_Toc415656801"/>
      <w:bookmarkStart w:id="166" w:name="_Toc415730536"/>
      <w:bookmarkStart w:id="167" w:name="_Toc415731033"/>
      <w:bookmarkStart w:id="168" w:name="_Toc415739130"/>
      <w:bookmarkStart w:id="169" w:name="_Toc415747964"/>
      <w:bookmarkStart w:id="170" w:name="_Toc415748091"/>
      <w:bookmarkStart w:id="171" w:name="_Toc415748366"/>
      <w:bookmarkStart w:id="172" w:name="_Toc416263040"/>
      <w:bookmarkStart w:id="173" w:name="_Toc416263231"/>
      <w:bookmarkStart w:id="174" w:name="_Toc416335006"/>
      <w:bookmarkStart w:id="175" w:name="_Toc416337133"/>
      <w:bookmarkStart w:id="176" w:name="_Toc416338556"/>
      <w:bookmarkStart w:id="177" w:name="_Toc415574661"/>
      <w:bookmarkStart w:id="178" w:name="_Toc415656802"/>
      <w:bookmarkStart w:id="179" w:name="_Toc415730537"/>
      <w:bookmarkStart w:id="180" w:name="_Toc415731034"/>
      <w:bookmarkStart w:id="181" w:name="_Toc415739131"/>
      <w:bookmarkStart w:id="182" w:name="_Toc415747965"/>
      <w:bookmarkStart w:id="183" w:name="_Toc415748092"/>
      <w:bookmarkStart w:id="184" w:name="_Toc415748367"/>
      <w:bookmarkStart w:id="185" w:name="_Toc416263041"/>
      <w:bookmarkStart w:id="186" w:name="_Toc416263232"/>
      <w:bookmarkStart w:id="187" w:name="_Toc416335007"/>
      <w:bookmarkStart w:id="188" w:name="_Toc416337134"/>
      <w:bookmarkStart w:id="189" w:name="_Toc416338557"/>
      <w:bookmarkStart w:id="190" w:name="_Toc215552602"/>
      <w:bookmarkStart w:id="191" w:name="_Toc215552642"/>
      <w:bookmarkStart w:id="192" w:name="_Toc415557504"/>
      <w:bookmarkStart w:id="193" w:name="_Toc415567964"/>
      <w:bookmarkStart w:id="194" w:name="_Toc416338559"/>
      <w:bookmarkStart w:id="195" w:name="_Toc424134322"/>
      <w:bookmarkStart w:id="196" w:name="_Toc423681261"/>
      <w:bookmarkStart w:id="197" w:name="_Toc444689256"/>
      <w:bookmarkStart w:id="198" w:name="_Toc513627491"/>
      <w:bookmarkEnd w:id="29"/>
      <w:bookmarkEnd w:id="30"/>
      <w:bookmarkEnd w:id="31"/>
      <w:bookmarkEnd w:id="32"/>
      <w:bookmarkEnd w:id="33"/>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4AFA0249" w14:textId="77777777" w:rsidR="00CE2DD4" w:rsidRPr="00612C29" w:rsidRDefault="00CE2DD4" w:rsidP="00AD19C1">
      <w:pPr>
        <w:spacing w:line="240" w:lineRule="auto"/>
        <w:rPr>
          <w:rFonts w:ascii="Times New Roman" w:hAnsi="Times New Roman" w:cs="Times New Roman"/>
          <w:bCs/>
          <w:u w:val="single"/>
          <w:lang w:val="x-none"/>
        </w:rPr>
      </w:pPr>
      <w:r w:rsidRPr="00612C29">
        <w:rPr>
          <w:rFonts w:ascii="Times New Roman" w:hAnsi="Times New Roman" w:cs="Times New Roman"/>
          <w:bCs/>
          <w:u w:val="single"/>
          <w:lang w:val="x-none"/>
        </w:rPr>
        <w:t>SPRAWOZDAWCZOŚĆ</w:t>
      </w:r>
      <w:bookmarkEnd w:id="190"/>
      <w:bookmarkEnd w:id="191"/>
      <w:bookmarkEnd w:id="192"/>
      <w:bookmarkEnd w:id="193"/>
      <w:bookmarkEnd w:id="194"/>
      <w:bookmarkEnd w:id="195"/>
      <w:bookmarkEnd w:id="196"/>
      <w:bookmarkEnd w:id="197"/>
      <w:bookmarkEnd w:id="198"/>
    </w:p>
    <w:p w14:paraId="74368D6C" w14:textId="77777777" w:rsidR="00CE2DD4" w:rsidRPr="00612C29" w:rsidRDefault="00CE2DD4" w:rsidP="00AD19C1">
      <w:pPr>
        <w:spacing w:line="240" w:lineRule="auto"/>
        <w:rPr>
          <w:rFonts w:ascii="Times New Roman" w:hAnsi="Times New Roman" w:cs="Times New Roman"/>
          <w:bCs/>
        </w:rPr>
      </w:pPr>
      <w:bookmarkStart w:id="199" w:name="_Toc215552603"/>
      <w:bookmarkStart w:id="200" w:name="_Toc215552643"/>
      <w:bookmarkStart w:id="201" w:name="_Toc415557505"/>
      <w:bookmarkStart w:id="202" w:name="_Toc415567965"/>
      <w:bookmarkStart w:id="203" w:name="_Toc416338560"/>
      <w:bookmarkStart w:id="204" w:name="_Toc424134323"/>
      <w:bookmarkStart w:id="205" w:name="_Toc423681262"/>
      <w:bookmarkStart w:id="206" w:name="_Toc444689257"/>
      <w:bookmarkStart w:id="207" w:name="_Toc513627492"/>
      <w:r w:rsidRPr="00612C29">
        <w:rPr>
          <w:rFonts w:ascii="Times New Roman" w:hAnsi="Times New Roman" w:cs="Times New Roman"/>
          <w:bCs/>
          <w:lang w:val="x-none"/>
        </w:rPr>
        <w:t>Wymagane Raporty</w:t>
      </w:r>
      <w:bookmarkStart w:id="208" w:name="_Toc215552604"/>
      <w:bookmarkStart w:id="209" w:name="_Toc215552644"/>
      <w:bookmarkEnd w:id="199"/>
      <w:bookmarkEnd w:id="200"/>
      <w:bookmarkEnd w:id="201"/>
      <w:bookmarkEnd w:id="202"/>
      <w:bookmarkEnd w:id="203"/>
      <w:bookmarkEnd w:id="204"/>
      <w:bookmarkEnd w:id="205"/>
      <w:bookmarkEnd w:id="206"/>
      <w:bookmarkEnd w:id="207"/>
      <w:r w:rsidR="00C01595" w:rsidRPr="00612C29">
        <w:rPr>
          <w:rFonts w:ascii="Times New Roman" w:hAnsi="Times New Roman" w:cs="Times New Roman"/>
          <w:bCs/>
        </w:rPr>
        <w:t xml:space="preserve">: </w:t>
      </w:r>
    </w:p>
    <w:p w14:paraId="6BDC5F71" w14:textId="77777777" w:rsidR="00CE2DD4" w:rsidRPr="00612C29" w:rsidRDefault="00CE2DD4" w:rsidP="00612C29">
      <w:pPr>
        <w:numPr>
          <w:ilvl w:val="0"/>
          <w:numId w:val="10"/>
        </w:numPr>
        <w:spacing w:line="240" w:lineRule="auto"/>
        <w:rPr>
          <w:rFonts w:ascii="Times New Roman" w:hAnsi="Times New Roman" w:cs="Times New Roman"/>
          <w:bCs/>
          <w:lang w:val="x-none"/>
        </w:rPr>
      </w:pPr>
      <w:r w:rsidRPr="00612C29">
        <w:rPr>
          <w:rFonts w:ascii="Times New Roman" w:hAnsi="Times New Roman" w:cs="Times New Roman"/>
          <w:bCs/>
          <w:lang w:val="x-none"/>
        </w:rPr>
        <w:lastRenderedPageBreak/>
        <w:t>Raport wstępny;</w:t>
      </w:r>
    </w:p>
    <w:p w14:paraId="004671F5" w14:textId="77777777" w:rsidR="00910086" w:rsidRPr="00612C29" w:rsidRDefault="00CE2DD4" w:rsidP="00612C29">
      <w:pPr>
        <w:numPr>
          <w:ilvl w:val="0"/>
          <w:numId w:val="10"/>
        </w:numPr>
        <w:spacing w:line="240" w:lineRule="auto"/>
        <w:rPr>
          <w:rFonts w:ascii="Times New Roman" w:hAnsi="Times New Roman" w:cs="Times New Roman"/>
          <w:bCs/>
          <w:lang w:val="x-none"/>
        </w:rPr>
      </w:pPr>
      <w:r w:rsidRPr="00612C29">
        <w:rPr>
          <w:rFonts w:ascii="Times New Roman" w:hAnsi="Times New Roman" w:cs="Times New Roman"/>
          <w:bCs/>
          <w:lang w:val="x-none"/>
        </w:rPr>
        <w:t>Raport końcowy;</w:t>
      </w:r>
      <w:bookmarkStart w:id="210" w:name="_Toc215552605"/>
      <w:bookmarkStart w:id="211" w:name="_Toc215552645"/>
      <w:bookmarkStart w:id="212" w:name="_Toc415557506"/>
      <w:bookmarkStart w:id="213" w:name="_Toc415567966"/>
      <w:bookmarkStart w:id="214" w:name="_Toc416338561"/>
      <w:bookmarkStart w:id="215" w:name="_Toc424134324"/>
      <w:bookmarkStart w:id="216" w:name="_Toc423681263"/>
      <w:bookmarkEnd w:id="208"/>
      <w:bookmarkEnd w:id="209"/>
    </w:p>
    <w:p w14:paraId="298E79E1" w14:textId="77777777" w:rsidR="00CE2DD4" w:rsidRPr="00612C29" w:rsidRDefault="00CE2DD4" w:rsidP="00AD19C1">
      <w:pPr>
        <w:spacing w:line="240" w:lineRule="auto"/>
        <w:rPr>
          <w:rFonts w:ascii="Times New Roman" w:hAnsi="Times New Roman" w:cs="Times New Roman"/>
          <w:bCs/>
          <w:u w:val="single"/>
          <w:lang w:val="x-none"/>
        </w:rPr>
      </w:pPr>
      <w:r w:rsidRPr="00612C29">
        <w:rPr>
          <w:rFonts w:ascii="Times New Roman" w:hAnsi="Times New Roman" w:cs="Times New Roman"/>
          <w:bCs/>
          <w:u w:val="single"/>
          <w:lang w:val="x-none"/>
        </w:rPr>
        <w:t>Raport wstępny</w:t>
      </w:r>
      <w:bookmarkEnd w:id="210"/>
      <w:bookmarkEnd w:id="211"/>
      <w:bookmarkEnd w:id="212"/>
      <w:bookmarkEnd w:id="213"/>
      <w:bookmarkEnd w:id="214"/>
      <w:bookmarkEnd w:id="215"/>
      <w:bookmarkEnd w:id="216"/>
    </w:p>
    <w:p w14:paraId="59E67738" w14:textId="77777777" w:rsidR="00CE2DD4" w:rsidRPr="00612C29" w:rsidRDefault="00CE2DD4" w:rsidP="00AD19C1">
      <w:pPr>
        <w:spacing w:line="240" w:lineRule="auto"/>
        <w:rPr>
          <w:rFonts w:ascii="Times New Roman" w:hAnsi="Times New Roman" w:cs="Times New Roman"/>
          <w:bCs/>
        </w:rPr>
      </w:pPr>
      <w:bookmarkStart w:id="217" w:name="_Toc215552606"/>
      <w:bookmarkStart w:id="218" w:name="_Toc215552646"/>
      <w:r w:rsidRPr="00612C29">
        <w:rPr>
          <w:rFonts w:ascii="Times New Roman" w:hAnsi="Times New Roman" w:cs="Times New Roman"/>
          <w:bCs/>
          <w:u w:val="single"/>
        </w:rPr>
        <w:t xml:space="preserve">W ciągu 2 tygodni, licząc od daty podpisania umowy na realizację usługi, Wykonawca przedłoży raport wstępny </w:t>
      </w:r>
      <w:r w:rsidRPr="00612C29">
        <w:rPr>
          <w:rFonts w:ascii="Times New Roman" w:hAnsi="Times New Roman" w:cs="Times New Roman"/>
          <w:bCs/>
        </w:rPr>
        <w:t>zawierający</w:t>
      </w:r>
      <w:bookmarkStart w:id="219" w:name="_Toc215552607"/>
      <w:bookmarkStart w:id="220" w:name="_Toc215552647"/>
      <w:bookmarkEnd w:id="217"/>
      <w:bookmarkEnd w:id="218"/>
      <w:r w:rsidRPr="00612C29">
        <w:rPr>
          <w:rFonts w:ascii="Times New Roman" w:hAnsi="Times New Roman" w:cs="Times New Roman"/>
          <w:bCs/>
        </w:rPr>
        <w:t xml:space="preserve"> następujące części:</w:t>
      </w:r>
    </w:p>
    <w:p w14:paraId="79787655" w14:textId="77777777" w:rsidR="00CE2DD4" w:rsidRPr="00612C29" w:rsidRDefault="00910086" w:rsidP="00AD19C1">
      <w:pPr>
        <w:spacing w:line="240" w:lineRule="auto"/>
        <w:rPr>
          <w:rFonts w:ascii="Times New Roman" w:hAnsi="Times New Roman" w:cs="Times New Roman"/>
          <w:bCs/>
          <w:lang w:val="x-none"/>
        </w:rPr>
      </w:pPr>
      <w:r w:rsidRPr="00612C29">
        <w:rPr>
          <w:rFonts w:ascii="Times New Roman" w:hAnsi="Times New Roman" w:cs="Times New Roman"/>
          <w:bCs/>
        </w:rPr>
        <w:t>1</w:t>
      </w:r>
      <w:r w:rsidR="00CE2DD4" w:rsidRPr="00612C29">
        <w:rPr>
          <w:rFonts w:ascii="Times New Roman" w:hAnsi="Times New Roman" w:cs="Times New Roman"/>
          <w:bCs/>
          <w:lang w:val="x-none"/>
        </w:rPr>
        <w:t>) Metodologię, tj. opis procedur postępowania na poszczególnych etapach realizacji Zadania inwestycyjnego:</w:t>
      </w:r>
    </w:p>
    <w:p w14:paraId="1D6096AA" w14:textId="77777777" w:rsidR="00CE2DD4" w:rsidRPr="00612C29" w:rsidRDefault="00CE2DD4" w:rsidP="00612C29">
      <w:pPr>
        <w:numPr>
          <w:ilvl w:val="0"/>
          <w:numId w:val="11"/>
        </w:numPr>
        <w:spacing w:line="240" w:lineRule="auto"/>
        <w:rPr>
          <w:rFonts w:ascii="Times New Roman" w:hAnsi="Times New Roman" w:cs="Times New Roman"/>
          <w:bCs/>
          <w:lang w:val="x-none"/>
        </w:rPr>
      </w:pPr>
      <w:r w:rsidRPr="00612C29">
        <w:rPr>
          <w:rFonts w:ascii="Times New Roman" w:hAnsi="Times New Roman" w:cs="Times New Roman"/>
          <w:bCs/>
          <w:lang w:val="x-none"/>
        </w:rPr>
        <w:t>system obiegu i wymiany dokumentów;</w:t>
      </w:r>
    </w:p>
    <w:p w14:paraId="1D80ADEF" w14:textId="77777777" w:rsidR="00CE2DD4" w:rsidRPr="00612C29" w:rsidRDefault="00CE2DD4" w:rsidP="00612C29">
      <w:pPr>
        <w:numPr>
          <w:ilvl w:val="0"/>
          <w:numId w:val="11"/>
        </w:numPr>
        <w:spacing w:line="240" w:lineRule="auto"/>
        <w:rPr>
          <w:rFonts w:ascii="Times New Roman" w:hAnsi="Times New Roman" w:cs="Times New Roman"/>
          <w:bCs/>
          <w:lang w:val="x-none"/>
        </w:rPr>
      </w:pPr>
      <w:r w:rsidRPr="00612C29">
        <w:rPr>
          <w:rFonts w:ascii="Times New Roman" w:hAnsi="Times New Roman" w:cs="Times New Roman"/>
          <w:bCs/>
          <w:lang w:val="x-none"/>
        </w:rPr>
        <w:t xml:space="preserve">system analizy postępu </w:t>
      </w:r>
      <w:r w:rsidRPr="00612C29">
        <w:rPr>
          <w:rFonts w:ascii="Times New Roman" w:hAnsi="Times New Roman" w:cs="Times New Roman"/>
          <w:bCs/>
        </w:rPr>
        <w:t>r</w:t>
      </w:r>
      <w:r w:rsidRPr="00612C29">
        <w:rPr>
          <w:rFonts w:ascii="Times New Roman" w:hAnsi="Times New Roman" w:cs="Times New Roman"/>
          <w:bCs/>
          <w:lang w:val="x-none"/>
        </w:rPr>
        <w:t xml:space="preserve">obót i nadzoru nad </w:t>
      </w:r>
      <w:r w:rsidRPr="00612C29">
        <w:rPr>
          <w:rFonts w:ascii="Times New Roman" w:hAnsi="Times New Roman" w:cs="Times New Roman"/>
          <w:bCs/>
        </w:rPr>
        <w:t>r</w:t>
      </w:r>
      <w:r w:rsidRPr="00612C29">
        <w:rPr>
          <w:rFonts w:ascii="Times New Roman" w:hAnsi="Times New Roman" w:cs="Times New Roman"/>
          <w:bCs/>
          <w:lang w:val="x-none"/>
        </w:rPr>
        <w:t xml:space="preserve">obotami, w szczególności egzekwowania HRF; </w:t>
      </w:r>
    </w:p>
    <w:p w14:paraId="6C9D69D0" w14:textId="77777777" w:rsidR="00CE2DD4" w:rsidRPr="00612C29" w:rsidRDefault="00CE2DD4" w:rsidP="00612C29">
      <w:pPr>
        <w:numPr>
          <w:ilvl w:val="0"/>
          <w:numId w:val="11"/>
        </w:numPr>
        <w:spacing w:line="240" w:lineRule="auto"/>
        <w:rPr>
          <w:rFonts w:ascii="Times New Roman" w:hAnsi="Times New Roman" w:cs="Times New Roman"/>
          <w:bCs/>
          <w:lang w:val="x-none"/>
        </w:rPr>
      </w:pPr>
      <w:r w:rsidRPr="00612C29">
        <w:rPr>
          <w:rFonts w:ascii="Times New Roman" w:hAnsi="Times New Roman" w:cs="Times New Roman"/>
          <w:bCs/>
          <w:lang w:val="x-none"/>
        </w:rPr>
        <w:t>sposób prowadzenia, segregowania i archiwizacji dokumentacji</w:t>
      </w:r>
      <w:r w:rsidR="00A75C2B" w:rsidRPr="00612C29">
        <w:rPr>
          <w:rFonts w:ascii="Times New Roman" w:hAnsi="Times New Roman" w:cs="Times New Roman"/>
          <w:bCs/>
        </w:rPr>
        <w:t xml:space="preserve"> dot. realizacji </w:t>
      </w:r>
      <w:r w:rsidRPr="00612C29">
        <w:rPr>
          <w:rFonts w:ascii="Times New Roman" w:hAnsi="Times New Roman" w:cs="Times New Roman"/>
          <w:bCs/>
        </w:rPr>
        <w:t>przedmiotowego zadania</w:t>
      </w:r>
      <w:r w:rsidRPr="00612C29">
        <w:rPr>
          <w:rFonts w:ascii="Times New Roman" w:hAnsi="Times New Roman" w:cs="Times New Roman"/>
          <w:bCs/>
          <w:lang w:val="x-none"/>
        </w:rPr>
        <w:t>;</w:t>
      </w:r>
    </w:p>
    <w:p w14:paraId="6DF12F0B" w14:textId="77777777" w:rsidR="00CE2DD4" w:rsidRPr="00612C29" w:rsidRDefault="00CE2DD4" w:rsidP="00612C29">
      <w:pPr>
        <w:numPr>
          <w:ilvl w:val="0"/>
          <w:numId w:val="11"/>
        </w:numPr>
        <w:spacing w:line="240" w:lineRule="auto"/>
        <w:rPr>
          <w:rFonts w:ascii="Times New Roman" w:hAnsi="Times New Roman" w:cs="Times New Roman"/>
          <w:bCs/>
          <w:lang w:val="x-none"/>
        </w:rPr>
      </w:pPr>
      <w:r w:rsidRPr="00612C29">
        <w:rPr>
          <w:rFonts w:ascii="Times New Roman" w:hAnsi="Times New Roman" w:cs="Times New Roman"/>
          <w:bCs/>
          <w:lang w:val="x-none"/>
        </w:rPr>
        <w:t>ustanowienie właściwego podziału odpowiedzialności pomiędzy członkami zespołu Nadzoru Inwestorskiego, zgodnie z Prawem budowlanym;</w:t>
      </w:r>
    </w:p>
    <w:p w14:paraId="58A6BB25" w14:textId="77777777" w:rsidR="00CE2DD4" w:rsidRPr="00612C29" w:rsidRDefault="00CE2DD4" w:rsidP="00612C29">
      <w:pPr>
        <w:numPr>
          <w:ilvl w:val="0"/>
          <w:numId w:val="11"/>
        </w:numPr>
        <w:spacing w:line="240" w:lineRule="auto"/>
        <w:rPr>
          <w:rFonts w:ascii="Times New Roman" w:hAnsi="Times New Roman" w:cs="Times New Roman"/>
          <w:bCs/>
          <w:lang w:val="x-none"/>
        </w:rPr>
      </w:pPr>
      <w:r w:rsidRPr="00612C29">
        <w:rPr>
          <w:rFonts w:ascii="Times New Roman" w:hAnsi="Times New Roman" w:cs="Times New Roman"/>
          <w:bCs/>
          <w:lang w:val="x-none"/>
        </w:rPr>
        <w:t>monitorow</w:t>
      </w:r>
      <w:r w:rsidR="00A75C2B" w:rsidRPr="00612C29">
        <w:rPr>
          <w:rFonts w:ascii="Times New Roman" w:hAnsi="Times New Roman" w:cs="Times New Roman"/>
          <w:bCs/>
          <w:lang w:val="x-none"/>
        </w:rPr>
        <w:t>anie postępu</w:t>
      </w:r>
      <w:r w:rsidR="00A75C2B" w:rsidRPr="00612C29">
        <w:rPr>
          <w:rFonts w:ascii="Times New Roman" w:hAnsi="Times New Roman" w:cs="Times New Roman"/>
          <w:bCs/>
        </w:rPr>
        <w:t xml:space="preserve"> </w:t>
      </w:r>
      <w:r w:rsidRPr="00612C29">
        <w:rPr>
          <w:rFonts w:ascii="Times New Roman" w:hAnsi="Times New Roman" w:cs="Times New Roman"/>
          <w:bCs/>
          <w:lang w:val="x-none"/>
        </w:rPr>
        <w:t xml:space="preserve"> </w:t>
      </w:r>
      <w:r w:rsidRPr="00612C29">
        <w:rPr>
          <w:rFonts w:ascii="Times New Roman" w:hAnsi="Times New Roman" w:cs="Times New Roman"/>
          <w:bCs/>
        </w:rPr>
        <w:t>r</w:t>
      </w:r>
      <w:r w:rsidRPr="00612C29">
        <w:rPr>
          <w:rFonts w:ascii="Times New Roman" w:hAnsi="Times New Roman" w:cs="Times New Roman"/>
          <w:bCs/>
          <w:lang w:val="x-none"/>
        </w:rPr>
        <w:t>obót;</w:t>
      </w:r>
    </w:p>
    <w:p w14:paraId="0F6667EA" w14:textId="77777777" w:rsidR="00CE2DD4" w:rsidRPr="00612C29" w:rsidRDefault="00CE2DD4" w:rsidP="00612C29">
      <w:pPr>
        <w:numPr>
          <w:ilvl w:val="0"/>
          <w:numId w:val="11"/>
        </w:numPr>
        <w:spacing w:line="240" w:lineRule="auto"/>
        <w:rPr>
          <w:rFonts w:ascii="Times New Roman" w:hAnsi="Times New Roman" w:cs="Times New Roman"/>
          <w:bCs/>
          <w:lang w:val="x-none"/>
        </w:rPr>
      </w:pPr>
      <w:r w:rsidRPr="00612C29">
        <w:rPr>
          <w:rFonts w:ascii="Times New Roman" w:hAnsi="Times New Roman" w:cs="Times New Roman"/>
          <w:bCs/>
          <w:lang w:val="x-none"/>
        </w:rPr>
        <w:t xml:space="preserve">kwalifikowanie zasobów, personelu, materiałów, sprzętu, itp. Wykonawcy </w:t>
      </w:r>
      <w:r w:rsidRPr="00612C29">
        <w:rPr>
          <w:rFonts w:ascii="Times New Roman" w:hAnsi="Times New Roman" w:cs="Times New Roman"/>
          <w:bCs/>
        </w:rPr>
        <w:t>R</w:t>
      </w:r>
      <w:r w:rsidRPr="00612C29">
        <w:rPr>
          <w:rFonts w:ascii="Times New Roman" w:hAnsi="Times New Roman" w:cs="Times New Roman"/>
          <w:bCs/>
          <w:lang w:val="x-none"/>
        </w:rPr>
        <w:t xml:space="preserve">obót </w:t>
      </w:r>
      <w:r w:rsidRPr="00612C29">
        <w:rPr>
          <w:rFonts w:ascii="Times New Roman" w:hAnsi="Times New Roman" w:cs="Times New Roman"/>
          <w:bCs/>
        </w:rPr>
        <w:t>Budowlanych</w:t>
      </w:r>
      <w:r w:rsidRPr="00612C29">
        <w:rPr>
          <w:rFonts w:ascii="Times New Roman" w:hAnsi="Times New Roman" w:cs="Times New Roman"/>
          <w:bCs/>
          <w:lang w:val="x-none"/>
        </w:rPr>
        <w:t xml:space="preserve"> niezbędnych </w:t>
      </w:r>
      <w:r w:rsidR="007C3013" w:rsidRPr="00612C29">
        <w:rPr>
          <w:rFonts w:ascii="Times New Roman" w:hAnsi="Times New Roman" w:cs="Times New Roman"/>
          <w:bCs/>
          <w:lang w:val="x-none"/>
        </w:rPr>
        <w:t>do wykonywania</w:t>
      </w:r>
      <w:r w:rsidR="007C3013" w:rsidRPr="00612C29">
        <w:rPr>
          <w:rFonts w:ascii="Times New Roman" w:hAnsi="Times New Roman" w:cs="Times New Roman"/>
          <w:bCs/>
        </w:rPr>
        <w:t xml:space="preserve"> </w:t>
      </w:r>
      <w:r w:rsidRPr="00612C29">
        <w:rPr>
          <w:rFonts w:ascii="Times New Roman" w:hAnsi="Times New Roman" w:cs="Times New Roman"/>
          <w:bCs/>
        </w:rPr>
        <w:t>r</w:t>
      </w:r>
      <w:r w:rsidRPr="00612C29">
        <w:rPr>
          <w:rFonts w:ascii="Times New Roman" w:hAnsi="Times New Roman" w:cs="Times New Roman"/>
          <w:bCs/>
          <w:lang w:val="x-none"/>
        </w:rPr>
        <w:t>obót;</w:t>
      </w:r>
    </w:p>
    <w:p w14:paraId="66AD3DF1" w14:textId="77777777" w:rsidR="00CE2DD4" w:rsidRPr="00612C29" w:rsidRDefault="00CE2DD4" w:rsidP="00612C29">
      <w:pPr>
        <w:numPr>
          <w:ilvl w:val="0"/>
          <w:numId w:val="11"/>
        </w:numPr>
        <w:spacing w:line="240" w:lineRule="auto"/>
        <w:rPr>
          <w:rFonts w:ascii="Times New Roman" w:hAnsi="Times New Roman" w:cs="Times New Roman"/>
          <w:bCs/>
          <w:lang w:val="x-none"/>
        </w:rPr>
      </w:pPr>
      <w:r w:rsidRPr="00612C29">
        <w:rPr>
          <w:rFonts w:ascii="Times New Roman" w:hAnsi="Times New Roman" w:cs="Times New Roman"/>
          <w:bCs/>
          <w:lang w:val="x-none"/>
        </w:rPr>
        <w:t>opiniowani</w:t>
      </w:r>
      <w:r w:rsidRPr="00612C29">
        <w:rPr>
          <w:rFonts w:ascii="Times New Roman" w:hAnsi="Times New Roman" w:cs="Times New Roman"/>
          <w:bCs/>
        </w:rPr>
        <w:t>e</w:t>
      </w:r>
      <w:r w:rsidRPr="00612C29">
        <w:rPr>
          <w:rFonts w:ascii="Times New Roman" w:hAnsi="Times New Roman" w:cs="Times New Roman"/>
          <w:bCs/>
          <w:lang w:val="x-none"/>
        </w:rPr>
        <w:t>, weryfikowanie, zatwierdzanie</w:t>
      </w:r>
      <w:r w:rsidRPr="00612C29">
        <w:rPr>
          <w:rFonts w:ascii="Times New Roman" w:hAnsi="Times New Roman" w:cs="Times New Roman"/>
          <w:bCs/>
        </w:rPr>
        <w:t xml:space="preserve"> </w:t>
      </w:r>
      <w:r w:rsidRPr="00612C29">
        <w:rPr>
          <w:rFonts w:ascii="Times New Roman" w:hAnsi="Times New Roman" w:cs="Times New Roman"/>
          <w:bCs/>
          <w:lang w:val="x-none"/>
        </w:rPr>
        <w:t xml:space="preserve">projektów, specyfikacji i innych dokumentów opracowywanych przez Wykonawcę </w:t>
      </w:r>
      <w:r w:rsidRPr="00612C29">
        <w:rPr>
          <w:rFonts w:ascii="Times New Roman" w:hAnsi="Times New Roman" w:cs="Times New Roman"/>
          <w:bCs/>
        </w:rPr>
        <w:t>R</w:t>
      </w:r>
      <w:r w:rsidRPr="00612C29">
        <w:rPr>
          <w:rFonts w:ascii="Times New Roman" w:hAnsi="Times New Roman" w:cs="Times New Roman"/>
          <w:bCs/>
          <w:lang w:val="x-none"/>
        </w:rPr>
        <w:t>obót</w:t>
      </w:r>
      <w:r w:rsidRPr="00612C29">
        <w:rPr>
          <w:rFonts w:ascii="Times New Roman" w:hAnsi="Times New Roman" w:cs="Times New Roman"/>
          <w:bCs/>
        </w:rPr>
        <w:t xml:space="preserve"> Budowlanych</w:t>
      </w:r>
      <w:r w:rsidRPr="00612C29">
        <w:rPr>
          <w:rFonts w:ascii="Times New Roman" w:hAnsi="Times New Roman" w:cs="Times New Roman"/>
          <w:bCs/>
          <w:lang w:val="x-none"/>
        </w:rPr>
        <w:t>;</w:t>
      </w:r>
    </w:p>
    <w:p w14:paraId="1F2E40C3" w14:textId="77777777" w:rsidR="00CE2DD4" w:rsidRPr="00612C29" w:rsidRDefault="00CE2DD4" w:rsidP="00612C29">
      <w:pPr>
        <w:numPr>
          <w:ilvl w:val="0"/>
          <w:numId w:val="11"/>
        </w:numPr>
        <w:spacing w:line="240" w:lineRule="auto"/>
        <w:rPr>
          <w:rFonts w:ascii="Times New Roman" w:hAnsi="Times New Roman" w:cs="Times New Roman"/>
          <w:bCs/>
          <w:lang w:val="x-none"/>
        </w:rPr>
      </w:pPr>
      <w:r w:rsidRPr="00612C29">
        <w:rPr>
          <w:rFonts w:ascii="Times New Roman" w:hAnsi="Times New Roman" w:cs="Times New Roman"/>
          <w:bCs/>
          <w:lang w:val="x-none"/>
        </w:rPr>
        <w:t>wczesna identyfikacja problemów, które mogą być podstawą do roszczeń oraz rozpatrywania roszczeń;</w:t>
      </w:r>
    </w:p>
    <w:p w14:paraId="4C773621" w14:textId="77777777" w:rsidR="00CE2DD4" w:rsidRPr="00612C29" w:rsidRDefault="00CE2DD4" w:rsidP="00612C29">
      <w:pPr>
        <w:numPr>
          <w:ilvl w:val="0"/>
          <w:numId w:val="11"/>
        </w:numPr>
        <w:spacing w:line="240" w:lineRule="auto"/>
        <w:rPr>
          <w:rFonts w:ascii="Times New Roman" w:hAnsi="Times New Roman" w:cs="Times New Roman"/>
          <w:bCs/>
          <w:lang w:val="x-none"/>
        </w:rPr>
      </w:pPr>
      <w:r w:rsidRPr="00612C29">
        <w:rPr>
          <w:rFonts w:ascii="Times New Roman" w:hAnsi="Times New Roman" w:cs="Times New Roman"/>
          <w:bCs/>
          <w:lang w:val="x-none"/>
        </w:rPr>
        <w:t>rozstrzyganie sporów;</w:t>
      </w:r>
    </w:p>
    <w:bookmarkEnd w:id="219"/>
    <w:bookmarkEnd w:id="220"/>
    <w:p w14:paraId="6E955525" w14:textId="77777777" w:rsidR="00CE2DD4" w:rsidRPr="00612C29" w:rsidRDefault="00CE2DD4" w:rsidP="00AD19C1">
      <w:pPr>
        <w:spacing w:line="240" w:lineRule="auto"/>
        <w:rPr>
          <w:rFonts w:ascii="Times New Roman" w:hAnsi="Times New Roman" w:cs="Times New Roman"/>
          <w:bCs/>
        </w:rPr>
      </w:pPr>
      <w:r w:rsidRPr="00612C29">
        <w:rPr>
          <w:rFonts w:ascii="Times New Roman" w:hAnsi="Times New Roman" w:cs="Times New Roman"/>
          <w:bCs/>
        </w:rPr>
        <w:t>Procedury będą zawierać opis i diagram czynności, wyszczególniać osoby biorące udział w wykonywaniu tych czynności, określać rolę jakie pełnią te osoby wraz z przypisaniem im uprawnień, obowiązków i odpowiedzialności oraz wzory dokumentów.</w:t>
      </w:r>
    </w:p>
    <w:p w14:paraId="71F06BBE" w14:textId="77777777" w:rsidR="00A75C2B" w:rsidRPr="00612C29" w:rsidRDefault="00A75C2B" w:rsidP="00AD19C1">
      <w:pPr>
        <w:spacing w:line="240" w:lineRule="auto"/>
        <w:rPr>
          <w:rFonts w:ascii="Times New Roman" w:hAnsi="Times New Roman" w:cs="Times New Roman"/>
          <w:bCs/>
        </w:rPr>
      </w:pPr>
      <w:bookmarkStart w:id="221" w:name="_Toc416338570"/>
      <w:bookmarkStart w:id="222" w:name="_Toc424134331"/>
      <w:bookmarkStart w:id="223" w:name="_Toc423681270"/>
      <w:bookmarkStart w:id="224" w:name="_Toc415557507"/>
      <w:bookmarkStart w:id="225" w:name="_Toc415567967"/>
      <w:bookmarkStart w:id="226" w:name="_Toc215552612"/>
      <w:bookmarkStart w:id="227" w:name="_Toc215552652"/>
    </w:p>
    <w:p w14:paraId="2F62493E" w14:textId="77777777" w:rsidR="00CE2DD4" w:rsidRPr="0090787B" w:rsidRDefault="00CE2DD4" w:rsidP="00AD19C1">
      <w:pPr>
        <w:spacing w:line="240" w:lineRule="auto"/>
        <w:rPr>
          <w:rFonts w:ascii="Times New Roman" w:hAnsi="Times New Roman" w:cs="Times New Roman"/>
          <w:bCs/>
          <w:color w:val="000000" w:themeColor="text1"/>
          <w:u w:val="single"/>
          <w:lang w:val="x-none"/>
        </w:rPr>
      </w:pPr>
      <w:r w:rsidRPr="0090787B">
        <w:rPr>
          <w:rFonts w:ascii="Times New Roman" w:hAnsi="Times New Roman" w:cs="Times New Roman"/>
          <w:bCs/>
          <w:color w:val="000000" w:themeColor="text1"/>
          <w:u w:val="single"/>
          <w:lang w:val="x-none"/>
        </w:rPr>
        <w:t>Raport końcowy Wykonawcy</w:t>
      </w:r>
      <w:bookmarkEnd w:id="221"/>
      <w:bookmarkEnd w:id="222"/>
      <w:bookmarkEnd w:id="223"/>
    </w:p>
    <w:p w14:paraId="68A094AE" w14:textId="77777777" w:rsidR="00CE2DD4" w:rsidRPr="0090787B" w:rsidRDefault="00660DDC" w:rsidP="00AD19C1">
      <w:pPr>
        <w:spacing w:line="240" w:lineRule="auto"/>
        <w:rPr>
          <w:rFonts w:ascii="Times New Roman" w:hAnsi="Times New Roman" w:cs="Times New Roman"/>
          <w:bCs/>
          <w:color w:val="000000" w:themeColor="text1"/>
        </w:rPr>
      </w:pPr>
      <w:r w:rsidRPr="0090787B">
        <w:rPr>
          <w:rFonts w:ascii="Times New Roman" w:hAnsi="Times New Roman" w:cs="Times New Roman"/>
          <w:bCs/>
          <w:color w:val="000000" w:themeColor="text1"/>
        </w:rPr>
        <w:t>Raport końcowy</w:t>
      </w:r>
      <w:r w:rsidR="00C01595" w:rsidRPr="0090787B">
        <w:rPr>
          <w:rFonts w:ascii="Times New Roman" w:hAnsi="Times New Roman" w:cs="Times New Roman"/>
          <w:bCs/>
          <w:color w:val="000000" w:themeColor="text1"/>
        </w:rPr>
        <w:t xml:space="preserve"> z realizacji zadania</w:t>
      </w:r>
      <w:r w:rsidRPr="0090787B">
        <w:rPr>
          <w:rFonts w:ascii="Times New Roman" w:hAnsi="Times New Roman" w:cs="Times New Roman"/>
          <w:bCs/>
          <w:color w:val="000000" w:themeColor="text1"/>
        </w:rPr>
        <w:t xml:space="preserve"> Wykonawca złoży Zamawiającemu </w:t>
      </w:r>
      <w:r w:rsidR="00C01595" w:rsidRPr="0090787B">
        <w:rPr>
          <w:rFonts w:ascii="Times New Roman" w:hAnsi="Times New Roman" w:cs="Times New Roman"/>
          <w:bCs/>
          <w:color w:val="000000" w:themeColor="text1"/>
        </w:rPr>
        <w:t xml:space="preserve"> w okresie 3</w:t>
      </w:r>
      <w:r w:rsidR="00CE2DD4" w:rsidRPr="0090787B">
        <w:rPr>
          <w:rFonts w:ascii="Times New Roman" w:hAnsi="Times New Roman" w:cs="Times New Roman"/>
          <w:bCs/>
          <w:color w:val="000000" w:themeColor="text1"/>
        </w:rPr>
        <w:t>0 dni po podpisaniu Protokołu odbioru końcowego przedmiotu umowy</w:t>
      </w:r>
      <w:r w:rsidRPr="0090787B">
        <w:rPr>
          <w:rFonts w:ascii="Times New Roman" w:hAnsi="Times New Roman" w:cs="Times New Roman"/>
          <w:bCs/>
          <w:color w:val="000000" w:themeColor="text1"/>
        </w:rPr>
        <w:t>.</w:t>
      </w:r>
    </w:p>
    <w:p w14:paraId="7374CA26" w14:textId="77777777" w:rsidR="00A75C2B" w:rsidRPr="00612C29" w:rsidRDefault="00A75C2B" w:rsidP="00AD19C1">
      <w:pPr>
        <w:spacing w:line="240" w:lineRule="auto"/>
        <w:rPr>
          <w:rFonts w:ascii="Times New Roman" w:hAnsi="Times New Roman" w:cs="Times New Roman"/>
          <w:bCs/>
        </w:rPr>
      </w:pPr>
    </w:p>
    <w:p w14:paraId="627C0612" w14:textId="77777777" w:rsidR="00CE2DD4" w:rsidRPr="00612C29" w:rsidRDefault="00CE2DD4" w:rsidP="00AD19C1">
      <w:pPr>
        <w:spacing w:line="240" w:lineRule="auto"/>
        <w:rPr>
          <w:rFonts w:ascii="Times New Roman" w:hAnsi="Times New Roman" w:cs="Times New Roman"/>
          <w:bCs/>
        </w:rPr>
      </w:pPr>
      <w:r w:rsidRPr="00612C29">
        <w:rPr>
          <w:rFonts w:ascii="Times New Roman" w:hAnsi="Times New Roman" w:cs="Times New Roman"/>
          <w:bCs/>
        </w:rPr>
        <w:t xml:space="preserve">Raport ten zawierać będzie: </w:t>
      </w:r>
    </w:p>
    <w:p w14:paraId="4B01BA87" w14:textId="77777777" w:rsidR="00CE2DD4" w:rsidRPr="00612C29" w:rsidRDefault="00CE2DD4" w:rsidP="00612C29">
      <w:pPr>
        <w:numPr>
          <w:ilvl w:val="0"/>
          <w:numId w:val="14"/>
        </w:numPr>
        <w:spacing w:line="240" w:lineRule="auto"/>
        <w:rPr>
          <w:rFonts w:ascii="Times New Roman" w:hAnsi="Times New Roman" w:cs="Times New Roman"/>
          <w:bCs/>
          <w:lang w:val="x-none"/>
        </w:rPr>
      </w:pPr>
      <w:r w:rsidRPr="00612C29">
        <w:rPr>
          <w:rFonts w:ascii="Times New Roman" w:hAnsi="Times New Roman" w:cs="Times New Roman"/>
          <w:bCs/>
          <w:lang w:val="x-none"/>
        </w:rPr>
        <w:t>Wstęp:</w:t>
      </w:r>
    </w:p>
    <w:p w14:paraId="1C5DACA7" w14:textId="77777777" w:rsidR="00CE2DD4" w:rsidRPr="00612C29" w:rsidRDefault="00CE2DD4" w:rsidP="00612C29">
      <w:pPr>
        <w:numPr>
          <w:ilvl w:val="1"/>
          <w:numId w:val="14"/>
        </w:numPr>
        <w:spacing w:line="240" w:lineRule="auto"/>
        <w:rPr>
          <w:rFonts w:ascii="Times New Roman" w:hAnsi="Times New Roman" w:cs="Times New Roman"/>
          <w:bCs/>
          <w:lang w:val="x-none"/>
        </w:rPr>
      </w:pPr>
      <w:r w:rsidRPr="00612C29">
        <w:rPr>
          <w:rFonts w:ascii="Times New Roman" w:hAnsi="Times New Roman" w:cs="Times New Roman"/>
          <w:bCs/>
          <w:lang w:val="x-none"/>
        </w:rPr>
        <w:t>Krótki opis Projektu;</w:t>
      </w:r>
    </w:p>
    <w:p w14:paraId="50B553D1" w14:textId="77777777" w:rsidR="00CE2DD4" w:rsidRPr="00612C29" w:rsidRDefault="00CE2DD4" w:rsidP="00612C29">
      <w:pPr>
        <w:numPr>
          <w:ilvl w:val="1"/>
          <w:numId w:val="14"/>
        </w:numPr>
        <w:spacing w:line="240" w:lineRule="auto"/>
        <w:rPr>
          <w:rFonts w:ascii="Times New Roman" w:hAnsi="Times New Roman" w:cs="Times New Roman"/>
          <w:bCs/>
          <w:lang w:val="x-none"/>
        </w:rPr>
      </w:pPr>
      <w:r w:rsidRPr="00612C29">
        <w:rPr>
          <w:rFonts w:ascii="Times New Roman" w:hAnsi="Times New Roman" w:cs="Times New Roman"/>
          <w:bCs/>
          <w:lang w:val="x-none"/>
        </w:rPr>
        <w:t>Działania przed rozpoczęciem realizacji Zadania inwestycyjnego,</w:t>
      </w:r>
    </w:p>
    <w:p w14:paraId="575D47E6" w14:textId="77777777" w:rsidR="00CE2DD4" w:rsidRPr="00612C29" w:rsidRDefault="00CE2DD4" w:rsidP="00AD19C1">
      <w:pPr>
        <w:spacing w:line="240" w:lineRule="auto"/>
        <w:rPr>
          <w:rFonts w:ascii="Times New Roman" w:hAnsi="Times New Roman" w:cs="Times New Roman"/>
          <w:bCs/>
          <w:lang w:val="x-none"/>
        </w:rPr>
      </w:pPr>
    </w:p>
    <w:p w14:paraId="309C2DA1" w14:textId="77777777" w:rsidR="00CE2DD4" w:rsidRPr="00612C29" w:rsidRDefault="00CE2DD4" w:rsidP="00612C29">
      <w:pPr>
        <w:numPr>
          <w:ilvl w:val="0"/>
          <w:numId w:val="14"/>
        </w:numPr>
        <w:spacing w:before="240" w:line="240" w:lineRule="auto"/>
        <w:rPr>
          <w:rFonts w:ascii="Times New Roman" w:hAnsi="Times New Roman" w:cs="Times New Roman"/>
          <w:bCs/>
          <w:lang w:val="x-none"/>
        </w:rPr>
      </w:pPr>
      <w:r w:rsidRPr="00612C29">
        <w:rPr>
          <w:rFonts w:ascii="Times New Roman" w:hAnsi="Times New Roman" w:cs="Times New Roman"/>
          <w:bCs/>
          <w:lang w:val="x-none"/>
        </w:rPr>
        <w:t>Dokumenty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w:t>
      </w:r>
    </w:p>
    <w:p w14:paraId="728F429E" w14:textId="77777777" w:rsidR="00CE2DD4" w:rsidRPr="00612C29" w:rsidRDefault="00CE2DD4" w:rsidP="00612C29">
      <w:pPr>
        <w:numPr>
          <w:ilvl w:val="1"/>
          <w:numId w:val="14"/>
        </w:numPr>
        <w:spacing w:before="240" w:line="240" w:lineRule="auto"/>
        <w:rPr>
          <w:rFonts w:ascii="Times New Roman" w:hAnsi="Times New Roman" w:cs="Times New Roman"/>
          <w:bCs/>
          <w:lang w:val="x-none"/>
        </w:rPr>
      </w:pPr>
      <w:r w:rsidRPr="00612C29">
        <w:rPr>
          <w:rFonts w:ascii="Times New Roman" w:hAnsi="Times New Roman" w:cs="Times New Roman"/>
          <w:bCs/>
          <w:lang w:val="x-none"/>
        </w:rPr>
        <w:lastRenderedPageBreak/>
        <w:t>Założenia Projektowe;</w:t>
      </w:r>
    </w:p>
    <w:p w14:paraId="7CFB8C06" w14:textId="77777777" w:rsidR="00CE2DD4" w:rsidRPr="00612C29" w:rsidRDefault="00CE2DD4" w:rsidP="00612C29">
      <w:pPr>
        <w:numPr>
          <w:ilvl w:val="1"/>
          <w:numId w:val="14"/>
        </w:numPr>
        <w:spacing w:before="240" w:line="240" w:lineRule="auto"/>
        <w:rPr>
          <w:rFonts w:ascii="Times New Roman" w:hAnsi="Times New Roman" w:cs="Times New Roman"/>
          <w:bCs/>
          <w:lang w:val="x-none"/>
        </w:rPr>
      </w:pPr>
      <w:r w:rsidRPr="00612C29">
        <w:rPr>
          <w:rFonts w:ascii="Times New Roman" w:hAnsi="Times New Roman" w:cs="Times New Roman"/>
          <w:bCs/>
          <w:lang w:val="x-none"/>
        </w:rPr>
        <w:t>Zmiany projektowe w trakcie realizacji,</w:t>
      </w:r>
    </w:p>
    <w:p w14:paraId="5937C048" w14:textId="77777777" w:rsidR="00CE2DD4" w:rsidRPr="00612C29" w:rsidRDefault="00CE2DD4" w:rsidP="00612C29">
      <w:pPr>
        <w:numPr>
          <w:ilvl w:val="0"/>
          <w:numId w:val="14"/>
        </w:numPr>
        <w:spacing w:before="240" w:line="240" w:lineRule="auto"/>
        <w:rPr>
          <w:rFonts w:ascii="Times New Roman" w:hAnsi="Times New Roman" w:cs="Times New Roman"/>
          <w:bCs/>
          <w:lang w:val="x-none"/>
        </w:rPr>
      </w:pPr>
      <w:r w:rsidRPr="00612C29">
        <w:rPr>
          <w:rFonts w:ascii="Times New Roman" w:hAnsi="Times New Roman" w:cs="Times New Roman"/>
          <w:bCs/>
          <w:lang w:val="x-none"/>
        </w:rPr>
        <w:t xml:space="preserve">Organizację i </w:t>
      </w:r>
      <w:r w:rsidRPr="00612C29">
        <w:rPr>
          <w:rFonts w:ascii="Times New Roman" w:hAnsi="Times New Roman" w:cs="Times New Roman"/>
          <w:bCs/>
        </w:rPr>
        <w:t>z</w:t>
      </w:r>
      <w:r w:rsidRPr="00612C29">
        <w:rPr>
          <w:rFonts w:ascii="Times New Roman" w:hAnsi="Times New Roman" w:cs="Times New Roman"/>
          <w:bCs/>
          <w:lang w:val="x-none"/>
        </w:rPr>
        <w:t xml:space="preserve">arządzanie </w:t>
      </w:r>
      <w:r w:rsidRPr="00612C29">
        <w:rPr>
          <w:rFonts w:ascii="Times New Roman" w:hAnsi="Times New Roman" w:cs="Times New Roman"/>
          <w:bCs/>
        </w:rPr>
        <w:t>zadaniem</w:t>
      </w:r>
      <w:r w:rsidRPr="00612C29">
        <w:rPr>
          <w:rFonts w:ascii="Times New Roman" w:hAnsi="Times New Roman" w:cs="Times New Roman"/>
          <w:bCs/>
          <w:lang w:val="x-none"/>
        </w:rPr>
        <w:t>:</w:t>
      </w:r>
    </w:p>
    <w:p w14:paraId="4AD87EF8" w14:textId="77777777" w:rsidR="00CE2DD4" w:rsidRPr="00612C29" w:rsidRDefault="00CE2DD4" w:rsidP="00612C29">
      <w:pPr>
        <w:numPr>
          <w:ilvl w:val="1"/>
          <w:numId w:val="14"/>
        </w:numPr>
        <w:spacing w:before="240" w:line="240" w:lineRule="auto"/>
        <w:rPr>
          <w:rFonts w:ascii="Times New Roman" w:hAnsi="Times New Roman" w:cs="Times New Roman"/>
          <w:bCs/>
          <w:lang w:val="x-none"/>
        </w:rPr>
      </w:pPr>
      <w:r w:rsidRPr="00612C29">
        <w:rPr>
          <w:rFonts w:ascii="Times New Roman" w:hAnsi="Times New Roman" w:cs="Times New Roman"/>
          <w:bCs/>
          <w:lang w:val="x-none"/>
        </w:rPr>
        <w:t>Struktura zarządzania realizacją</w:t>
      </w:r>
      <w:r w:rsidRPr="00612C29">
        <w:rPr>
          <w:rFonts w:ascii="Times New Roman" w:hAnsi="Times New Roman" w:cs="Times New Roman"/>
          <w:bCs/>
        </w:rPr>
        <w:t xml:space="preserve"> robót przez </w:t>
      </w:r>
      <w:r w:rsidRPr="00612C29">
        <w:rPr>
          <w:rFonts w:ascii="Times New Roman" w:hAnsi="Times New Roman" w:cs="Times New Roman"/>
          <w:bCs/>
          <w:lang w:val="x-none"/>
        </w:rPr>
        <w:t>Wykonawc</w:t>
      </w:r>
      <w:r w:rsidRPr="00612C29">
        <w:rPr>
          <w:rFonts w:ascii="Times New Roman" w:hAnsi="Times New Roman" w:cs="Times New Roman"/>
          <w:bCs/>
        </w:rPr>
        <w:t>ę</w:t>
      </w:r>
      <w:r w:rsidRPr="00612C29">
        <w:rPr>
          <w:rFonts w:ascii="Times New Roman" w:hAnsi="Times New Roman" w:cs="Times New Roman"/>
          <w:bCs/>
          <w:lang w:val="x-none"/>
        </w:rPr>
        <w:t xml:space="preserve">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w:t>
      </w:r>
    </w:p>
    <w:p w14:paraId="6E8BD0C0" w14:textId="77777777" w:rsidR="00CE2DD4" w:rsidRPr="00612C29" w:rsidRDefault="00CE2DD4" w:rsidP="00612C29">
      <w:pPr>
        <w:numPr>
          <w:ilvl w:val="1"/>
          <w:numId w:val="14"/>
        </w:numPr>
        <w:spacing w:before="240" w:line="240" w:lineRule="auto"/>
        <w:rPr>
          <w:rFonts w:ascii="Times New Roman" w:hAnsi="Times New Roman" w:cs="Times New Roman"/>
          <w:bCs/>
          <w:lang w:val="x-none"/>
        </w:rPr>
      </w:pPr>
      <w:r w:rsidRPr="00612C29">
        <w:rPr>
          <w:rFonts w:ascii="Times New Roman" w:hAnsi="Times New Roman" w:cs="Times New Roman"/>
          <w:bCs/>
          <w:lang w:val="x-none"/>
        </w:rPr>
        <w:t>Struktura zarządzania Nadzoru Inwestorskiego,</w:t>
      </w:r>
    </w:p>
    <w:p w14:paraId="04D43BBB" w14:textId="77777777" w:rsidR="00CE2DD4" w:rsidRPr="00612C29" w:rsidRDefault="00CE2DD4" w:rsidP="00612C29">
      <w:pPr>
        <w:numPr>
          <w:ilvl w:val="0"/>
          <w:numId w:val="14"/>
        </w:numPr>
        <w:spacing w:before="240" w:line="240" w:lineRule="auto"/>
        <w:rPr>
          <w:rFonts w:ascii="Times New Roman" w:hAnsi="Times New Roman" w:cs="Times New Roman"/>
          <w:bCs/>
          <w:lang w:val="x-none"/>
        </w:rPr>
      </w:pPr>
      <w:r w:rsidRPr="00612C29">
        <w:rPr>
          <w:rFonts w:ascii="Times New Roman" w:hAnsi="Times New Roman" w:cs="Times New Roman"/>
          <w:bCs/>
          <w:lang w:val="x-none"/>
        </w:rPr>
        <w:t>Wykonawstwo:</w:t>
      </w:r>
    </w:p>
    <w:p w14:paraId="5D0430A6" w14:textId="77777777" w:rsidR="00CE2DD4" w:rsidRPr="00612C29" w:rsidRDefault="00CE2DD4" w:rsidP="00612C29">
      <w:pPr>
        <w:numPr>
          <w:ilvl w:val="1"/>
          <w:numId w:val="14"/>
        </w:numPr>
        <w:spacing w:before="240" w:line="240" w:lineRule="auto"/>
        <w:rPr>
          <w:rFonts w:ascii="Times New Roman" w:hAnsi="Times New Roman" w:cs="Times New Roman"/>
          <w:bCs/>
          <w:lang w:val="x-none"/>
        </w:rPr>
      </w:pPr>
      <w:r w:rsidRPr="00612C29">
        <w:rPr>
          <w:rFonts w:ascii="Times New Roman" w:hAnsi="Times New Roman" w:cs="Times New Roman"/>
          <w:bCs/>
          <w:lang w:val="x-none"/>
        </w:rPr>
        <w:t xml:space="preserve">Postęp </w:t>
      </w:r>
      <w:r w:rsidRPr="00612C29">
        <w:rPr>
          <w:rFonts w:ascii="Times New Roman" w:hAnsi="Times New Roman" w:cs="Times New Roman"/>
          <w:bCs/>
        </w:rPr>
        <w:t>r</w:t>
      </w:r>
      <w:r w:rsidRPr="00612C29">
        <w:rPr>
          <w:rFonts w:ascii="Times New Roman" w:hAnsi="Times New Roman" w:cs="Times New Roman"/>
          <w:bCs/>
          <w:lang w:val="x-none"/>
        </w:rPr>
        <w:t>obót;</w:t>
      </w:r>
    </w:p>
    <w:p w14:paraId="04CB4798" w14:textId="77777777" w:rsidR="00CE2DD4" w:rsidRPr="00612C29" w:rsidRDefault="00CE2DD4" w:rsidP="00612C29">
      <w:pPr>
        <w:numPr>
          <w:ilvl w:val="1"/>
          <w:numId w:val="14"/>
        </w:numPr>
        <w:spacing w:before="240" w:line="240" w:lineRule="auto"/>
        <w:rPr>
          <w:rFonts w:ascii="Times New Roman" w:hAnsi="Times New Roman" w:cs="Times New Roman"/>
          <w:bCs/>
          <w:lang w:val="x-none"/>
        </w:rPr>
      </w:pPr>
      <w:r w:rsidRPr="00612C29">
        <w:rPr>
          <w:rFonts w:ascii="Times New Roman" w:hAnsi="Times New Roman" w:cs="Times New Roman"/>
          <w:bCs/>
          <w:lang w:val="x-none"/>
        </w:rPr>
        <w:t xml:space="preserve">Uwagi dotyczące wykonania poszczególnych głównych elementów </w:t>
      </w:r>
      <w:r w:rsidRPr="00612C29">
        <w:rPr>
          <w:rFonts w:ascii="Times New Roman" w:hAnsi="Times New Roman" w:cs="Times New Roman"/>
          <w:bCs/>
        </w:rPr>
        <w:t>r</w:t>
      </w:r>
      <w:r w:rsidRPr="00612C29">
        <w:rPr>
          <w:rFonts w:ascii="Times New Roman" w:hAnsi="Times New Roman" w:cs="Times New Roman"/>
          <w:bCs/>
          <w:lang w:val="x-none"/>
        </w:rPr>
        <w:t>obót</w:t>
      </w:r>
      <w:r w:rsidRPr="00612C29">
        <w:rPr>
          <w:rFonts w:ascii="Times New Roman" w:hAnsi="Times New Roman" w:cs="Times New Roman"/>
          <w:bCs/>
        </w:rPr>
        <w:t>.</w:t>
      </w:r>
    </w:p>
    <w:p w14:paraId="05864C4B" w14:textId="77777777" w:rsidR="00CE2DD4" w:rsidRPr="00612C29" w:rsidRDefault="00CE2DD4" w:rsidP="00612C29">
      <w:pPr>
        <w:numPr>
          <w:ilvl w:val="1"/>
          <w:numId w:val="14"/>
        </w:numPr>
        <w:spacing w:before="240" w:line="240" w:lineRule="auto"/>
        <w:rPr>
          <w:rFonts w:ascii="Times New Roman" w:hAnsi="Times New Roman" w:cs="Times New Roman"/>
          <w:bCs/>
          <w:lang w:val="x-none"/>
        </w:rPr>
      </w:pPr>
      <w:r w:rsidRPr="00612C29">
        <w:rPr>
          <w:rFonts w:ascii="Times New Roman" w:hAnsi="Times New Roman" w:cs="Times New Roman"/>
          <w:bCs/>
          <w:lang w:val="x-none"/>
        </w:rPr>
        <w:t>Osiągnięta jakość robót;</w:t>
      </w:r>
    </w:p>
    <w:p w14:paraId="0C2983F5" w14:textId="77777777" w:rsidR="00CE2DD4" w:rsidRPr="00612C29" w:rsidRDefault="00CE2DD4" w:rsidP="00612C29">
      <w:pPr>
        <w:numPr>
          <w:ilvl w:val="1"/>
          <w:numId w:val="14"/>
        </w:numPr>
        <w:spacing w:before="240" w:line="240" w:lineRule="auto"/>
        <w:rPr>
          <w:rFonts w:ascii="Times New Roman" w:hAnsi="Times New Roman" w:cs="Times New Roman"/>
          <w:bCs/>
          <w:lang w:val="x-none"/>
        </w:rPr>
      </w:pPr>
      <w:r w:rsidRPr="00612C29">
        <w:rPr>
          <w:rFonts w:ascii="Times New Roman" w:hAnsi="Times New Roman" w:cs="Times New Roman"/>
          <w:bCs/>
          <w:lang w:val="x-none"/>
        </w:rPr>
        <w:t>Przyczyny wystąpienia wad;</w:t>
      </w:r>
    </w:p>
    <w:p w14:paraId="2FB81603" w14:textId="77777777" w:rsidR="00CE2DD4" w:rsidRPr="00612C29" w:rsidRDefault="00CE2DD4" w:rsidP="00612C29">
      <w:pPr>
        <w:numPr>
          <w:ilvl w:val="0"/>
          <w:numId w:val="14"/>
        </w:numPr>
        <w:spacing w:before="240" w:line="240" w:lineRule="auto"/>
        <w:rPr>
          <w:rFonts w:ascii="Times New Roman" w:hAnsi="Times New Roman" w:cs="Times New Roman"/>
          <w:bCs/>
          <w:lang w:val="x-none"/>
        </w:rPr>
      </w:pPr>
      <w:r w:rsidRPr="00612C29">
        <w:rPr>
          <w:rFonts w:ascii="Times New Roman" w:hAnsi="Times New Roman" w:cs="Times New Roman"/>
          <w:bCs/>
          <w:lang w:val="x-none"/>
        </w:rPr>
        <w:t xml:space="preserve">Sprawy kontraktu i </w:t>
      </w:r>
      <w:r w:rsidRPr="00612C29">
        <w:rPr>
          <w:rFonts w:ascii="Times New Roman" w:hAnsi="Times New Roman" w:cs="Times New Roman"/>
          <w:bCs/>
        </w:rPr>
        <w:t>z</w:t>
      </w:r>
      <w:r w:rsidRPr="00612C29">
        <w:rPr>
          <w:rFonts w:ascii="Times New Roman" w:hAnsi="Times New Roman" w:cs="Times New Roman"/>
          <w:bCs/>
          <w:lang w:val="x-none"/>
        </w:rPr>
        <w:t>miany:</w:t>
      </w:r>
    </w:p>
    <w:p w14:paraId="443139EC" w14:textId="77777777" w:rsidR="00CE2DD4" w:rsidRPr="00612C29" w:rsidRDefault="00CE2DD4" w:rsidP="00612C29">
      <w:pPr>
        <w:numPr>
          <w:ilvl w:val="1"/>
          <w:numId w:val="14"/>
        </w:numPr>
        <w:spacing w:before="240" w:line="240" w:lineRule="auto"/>
        <w:rPr>
          <w:rFonts w:ascii="Times New Roman" w:hAnsi="Times New Roman" w:cs="Times New Roman"/>
          <w:bCs/>
          <w:lang w:val="x-none"/>
        </w:rPr>
      </w:pPr>
      <w:r w:rsidRPr="00612C29">
        <w:rPr>
          <w:rFonts w:ascii="Times New Roman" w:hAnsi="Times New Roman" w:cs="Times New Roman"/>
          <w:bCs/>
          <w:lang w:val="x-none"/>
        </w:rPr>
        <w:t xml:space="preserve">Czas trwania </w:t>
      </w:r>
      <w:r w:rsidRPr="00612C29">
        <w:rPr>
          <w:rFonts w:ascii="Times New Roman" w:hAnsi="Times New Roman" w:cs="Times New Roman"/>
          <w:bCs/>
        </w:rPr>
        <w:t>zadania</w:t>
      </w:r>
      <w:r w:rsidRPr="00612C29">
        <w:rPr>
          <w:rFonts w:ascii="Times New Roman" w:hAnsi="Times New Roman" w:cs="Times New Roman"/>
          <w:bCs/>
          <w:lang w:val="x-none"/>
        </w:rPr>
        <w:t>;</w:t>
      </w:r>
    </w:p>
    <w:p w14:paraId="2F87DB7E" w14:textId="77777777" w:rsidR="00CE2DD4" w:rsidRPr="00612C29" w:rsidRDefault="00A75C2B" w:rsidP="00612C29">
      <w:pPr>
        <w:numPr>
          <w:ilvl w:val="1"/>
          <w:numId w:val="14"/>
        </w:numPr>
        <w:spacing w:before="240" w:line="240" w:lineRule="auto"/>
        <w:rPr>
          <w:rFonts w:ascii="Times New Roman" w:hAnsi="Times New Roman" w:cs="Times New Roman"/>
          <w:bCs/>
          <w:lang w:val="x-none"/>
        </w:rPr>
      </w:pPr>
      <w:r w:rsidRPr="00612C29">
        <w:rPr>
          <w:rFonts w:ascii="Times New Roman" w:hAnsi="Times New Roman" w:cs="Times New Roman"/>
          <w:bCs/>
          <w:lang w:val="x-none"/>
        </w:rPr>
        <w:t>R</w:t>
      </w:r>
      <w:r w:rsidRPr="00612C29">
        <w:rPr>
          <w:rFonts w:ascii="Times New Roman" w:hAnsi="Times New Roman" w:cs="Times New Roman"/>
          <w:bCs/>
        </w:rPr>
        <w:t>oboty dodatkowe</w:t>
      </w:r>
      <w:r w:rsidR="00CE2DD4" w:rsidRPr="00612C29">
        <w:rPr>
          <w:rFonts w:ascii="Times New Roman" w:hAnsi="Times New Roman" w:cs="Times New Roman"/>
          <w:bCs/>
          <w:lang w:val="x-none"/>
        </w:rPr>
        <w:t>;</w:t>
      </w:r>
    </w:p>
    <w:p w14:paraId="09FC3290" w14:textId="77777777" w:rsidR="00CE2DD4" w:rsidRPr="00612C29" w:rsidRDefault="00CE2DD4" w:rsidP="00612C29">
      <w:pPr>
        <w:numPr>
          <w:ilvl w:val="0"/>
          <w:numId w:val="14"/>
        </w:numPr>
        <w:spacing w:line="240" w:lineRule="auto"/>
        <w:rPr>
          <w:rFonts w:ascii="Times New Roman" w:hAnsi="Times New Roman" w:cs="Times New Roman"/>
          <w:bCs/>
          <w:lang w:val="x-none"/>
        </w:rPr>
      </w:pPr>
      <w:r w:rsidRPr="00612C29">
        <w:rPr>
          <w:rFonts w:ascii="Times New Roman" w:hAnsi="Times New Roman" w:cs="Times New Roman"/>
          <w:bCs/>
          <w:lang w:val="x-none"/>
        </w:rPr>
        <w:t>Sprawy finansowe:</w:t>
      </w:r>
    </w:p>
    <w:p w14:paraId="2B2C8439" w14:textId="77777777" w:rsidR="00CE2DD4" w:rsidRPr="00612C29" w:rsidRDefault="00CE2DD4" w:rsidP="00612C29">
      <w:pPr>
        <w:numPr>
          <w:ilvl w:val="1"/>
          <w:numId w:val="14"/>
        </w:numPr>
        <w:spacing w:line="240" w:lineRule="auto"/>
        <w:rPr>
          <w:rFonts w:ascii="Times New Roman" w:hAnsi="Times New Roman" w:cs="Times New Roman"/>
          <w:bCs/>
          <w:lang w:val="x-none"/>
        </w:rPr>
      </w:pPr>
      <w:r w:rsidRPr="00612C29">
        <w:rPr>
          <w:rFonts w:ascii="Times New Roman" w:hAnsi="Times New Roman" w:cs="Times New Roman"/>
          <w:bCs/>
          <w:lang w:val="x-none"/>
        </w:rPr>
        <w:t>Przyczyny zmiany w</w:t>
      </w:r>
      <w:r w:rsidRPr="00612C29">
        <w:rPr>
          <w:rFonts w:ascii="Times New Roman" w:hAnsi="Times New Roman" w:cs="Times New Roman"/>
          <w:bCs/>
        </w:rPr>
        <w:t>artości</w:t>
      </w:r>
      <w:r w:rsidRPr="00612C29">
        <w:rPr>
          <w:rFonts w:ascii="Times New Roman" w:hAnsi="Times New Roman" w:cs="Times New Roman"/>
          <w:bCs/>
          <w:lang w:val="x-none"/>
        </w:rPr>
        <w:t xml:space="preserve"> </w:t>
      </w:r>
      <w:r w:rsidRPr="00612C29">
        <w:rPr>
          <w:rFonts w:ascii="Times New Roman" w:hAnsi="Times New Roman" w:cs="Times New Roman"/>
          <w:bCs/>
        </w:rPr>
        <w:t>umownej zadania – jeśli takie występują</w:t>
      </w:r>
      <w:r w:rsidRPr="00612C29">
        <w:rPr>
          <w:rFonts w:ascii="Times New Roman" w:hAnsi="Times New Roman" w:cs="Times New Roman"/>
          <w:bCs/>
          <w:lang w:val="x-none"/>
        </w:rPr>
        <w:t>;</w:t>
      </w:r>
    </w:p>
    <w:p w14:paraId="65D9443D" w14:textId="77777777" w:rsidR="00CE2DD4" w:rsidRPr="00612C29" w:rsidRDefault="00CE2DD4" w:rsidP="00612C29">
      <w:pPr>
        <w:numPr>
          <w:ilvl w:val="1"/>
          <w:numId w:val="14"/>
        </w:numPr>
        <w:spacing w:line="240" w:lineRule="auto"/>
        <w:rPr>
          <w:rFonts w:ascii="Times New Roman" w:hAnsi="Times New Roman" w:cs="Times New Roman"/>
          <w:bCs/>
          <w:lang w:val="x-none"/>
        </w:rPr>
      </w:pPr>
      <w:r w:rsidRPr="00612C29">
        <w:rPr>
          <w:rFonts w:ascii="Times New Roman" w:hAnsi="Times New Roman" w:cs="Times New Roman"/>
          <w:bCs/>
          <w:lang w:val="x-none"/>
        </w:rPr>
        <w:t>Analiza płatności;</w:t>
      </w:r>
    </w:p>
    <w:p w14:paraId="5B1BC794" w14:textId="77777777" w:rsidR="00CE2DD4" w:rsidRPr="00612C29" w:rsidRDefault="00CE2DD4" w:rsidP="00612C29">
      <w:pPr>
        <w:numPr>
          <w:ilvl w:val="1"/>
          <w:numId w:val="14"/>
        </w:numPr>
        <w:spacing w:line="240" w:lineRule="auto"/>
        <w:rPr>
          <w:rFonts w:ascii="Times New Roman" w:hAnsi="Times New Roman" w:cs="Times New Roman"/>
          <w:bCs/>
          <w:lang w:val="x-none"/>
        </w:rPr>
      </w:pPr>
      <w:r w:rsidRPr="00612C29">
        <w:rPr>
          <w:rFonts w:ascii="Times New Roman" w:hAnsi="Times New Roman" w:cs="Times New Roman"/>
          <w:bCs/>
          <w:lang w:val="x-none"/>
        </w:rPr>
        <w:t>Rozliczenie rzeczowo – finansowe Umów na Roboty, jak i Umowy na Usługę nadzoru;</w:t>
      </w:r>
    </w:p>
    <w:p w14:paraId="53C4566D" w14:textId="77777777" w:rsidR="00CE2DD4" w:rsidRPr="00612C29" w:rsidRDefault="00CE2DD4" w:rsidP="00612C29">
      <w:pPr>
        <w:numPr>
          <w:ilvl w:val="1"/>
          <w:numId w:val="14"/>
        </w:numPr>
        <w:spacing w:line="240" w:lineRule="auto"/>
        <w:rPr>
          <w:rFonts w:ascii="Times New Roman" w:hAnsi="Times New Roman" w:cs="Times New Roman"/>
          <w:bCs/>
          <w:lang w:val="x-none"/>
        </w:rPr>
      </w:pPr>
      <w:r w:rsidRPr="00612C29">
        <w:rPr>
          <w:rFonts w:ascii="Times New Roman" w:hAnsi="Times New Roman" w:cs="Times New Roman"/>
          <w:bCs/>
          <w:lang w:val="x-none"/>
        </w:rPr>
        <w:t>Końcowe rozliczenie ilościowe wykonanych robót;</w:t>
      </w:r>
    </w:p>
    <w:p w14:paraId="2E346F63" w14:textId="77777777" w:rsidR="00CE2DD4" w:rsidRPr="00612C29" w:rsidRDefault="00CE2DD4" w:rsidP="00612C29">
      <w:pPr>
        <w:numPr>
          <w:ilvl w:val="0"/>
          <w:numId w:val="14"/>
        </w:numPr>
        <w:spacing w:line="240" w:lineRule="auto"/>
        <w:rPr>
          <w:rFonts w:ascii="Times New Roman" w:hAnsi="Times New Roman" w:cs="Times New Roman"/>
          <w:bCs/>
          <w:lang w:val="x-none"/>
        </w:rPr>
      </w:pPr>
      <w:r w:rsidRPr="00612C29">
        <w:rPr>
          <w:rFonts w:ascii="Times New Roman" w:hAnsi="Times New Roman" w:cs="Times New Roman"/>
          <w:bCs/>
          <w:lang w:val="x-none"/>
        </w:rPr>
        <w:t xml:space="preserve">Uwagi i wnioski z przebiegu realizacji </w:t>
      </w:r>
      <w:r w:rsidRPr="00612C29">
        <w:rPr>
          <w:rFonts w:ascii="Times New Roman" w:hAnsi="Times New Roman" w:cs="Times New Roman"/>
          <w:bCs/>
        </w:rPr>
        <w:t>zadania</w:t>
      </w:r>
      <w:r w:rsidRPr="00612C29">
        <w:rPr>
          <w:rFonts w:ascii="Times New Roman" w:hAnsi="Times New Roman" w:cs="Times New Roman"/>
          <w:bCs/>
          <w:lang w:val="x-none"/>
        </w:rPr>
        <w:t xml:space="preserve"> dotyczące:</w:t>
      </w:r>
    </w:p>
    <w:p w14:paraId="2CA1F000" w14:textId="77777777" w:rsidR="00CE2DD4" w:rsidRPr="00612C29" w:rsidRDefault="00CE2DD4" w:rsidP="00612C29">
      <w:pPr>
        <w:numPr>
          <w:ilvl w:val="1"/>
          <w:numId w:val="14"/>
        </w:numPr>
        <w:spacing w:line="240" w:lineRule="auto"/>
        <w:rPr>
          <w:rFonts w:ascii="Times New Roman" w:hAnsi="Times New Roman" w:cs="Times New Roman"/>
          <w:bCs/>
          <w:lang w:val="x-none"/>
        </w:rPr>
      </w:pPr>
      <w:r w:rsidRPr="00612C29">
        <w:rPr>
          <w:rFonts w:ascii="Times New Roman" w:hAnsi="Times New Roman" w:cs="Times New Roman"/>
          <w:bCs/>
          <w:lang w:val="x-none"/>
        </w:rPr>
        <w:t>Dokumentacji projektowej;</w:t>
      </w:r>
    </w:p>
    <w:p w14:paraId="5B80EAF8" w14:textId="77777777" w:rsidR="00CE2DD4" w:rsidRPr="00612C29" w:rsidRDefault="00CE2DD4" w:rsidP="00612C29">
      <w:pPr>
        <w:numPr>
          <w:ilvl w:val="1"/>
          <w:numId w:val="14"/>
        </w:numPr>
        <w:spacing w:line="240" w:lineRule="auto"/>
        <w:rPr>
          <w:rFonts w:ascii="Times New Roman" w:hAnsi="Times New Roman" w:cs="Times New Roman"/>
          <w:bCs/>
          <w:lang w:val="x-none"/>
        </w:rPr>
      </w:pPr>
      <w:r w:rsidRPr="00612C29">
        <w:rPr>
          <w:rFonts w:ascii="Times New Roman" w:hAnsi="Times New Roman" w:cs="Times New Roman"/>
          <w:bCs/>
          <w:lang w:val="x-none"/>
        </w:rPr>
        <w:t xml:space="preserve">Warunków </w:t>
      </w:r>
      <w:r w:rsidRPr="00612C29">
        <w:rPr>
          <w:rFonts w:ascii="Times New Roman" w:hAnsi="Times New Roman" w:cs="Times New Roman"/>
          <w:bCs/>
        </w:rPr>
        <w:t>umowy</w:t>
      </w:r>
      <w:r w:rsidRPr="00612C29">
        <w:rPr>
          <w:rFonts w:ascii="Times New Roman" w:hAnsi="Times New Roman" w:cs="Times New Roman"/>
          <w:bCs/>
          <w:lang w:val="x-none"/>
        </w:rPr>
        <w:t>;</w:t>
      </w:r>
    </w:p>
    <w:p w14:paraId="7BC3040E" w14:textId="77777777" w:rsidR="00CE2DD4" w:rsidRPr="00612C29" w:rsidRDefault="00CE2DD4" w:rsidP="00612C29">
      <w:pPr>
        <w:numPr>
          <w:ilvl w:val="1"/>
          <w:numId w:val="14"/>
        </w:numPr>
        <w:spacing w:line="240" w:lineRule="auto"/>
        <w:rPr>
          <w:rFonts w:ascii="Times New Roman" w:hAnsi="Times New Roman" w:cs="Times New Roman"/>
          <w:bCs/>
          <w:lang w:val="x-none"/>
        </w:rPr>
      </w:pPr>
      <w:r w:rsidRPr="00612C29">
        <w:rPr>
          <w:rFonts w:ascii="Times New Roman" w:hAnsi="Times New Roman" w:cs="Times New Roman"/>
          <w:bCs/>
          <w:lang w:val="x-none"/>
        </w:rPr>
        <w:t>Ogólnych i Szczegółowych Specyfikacji Technicznych;</w:t>
      </w:r>
    </w:p>
    <w:p w14:paraId="037F96BC" w14:textId="77777777" w:rsidR="00CE2DD4" w:rsidRPr="00612C29" w:rsidRDefault="00CE2DD4" w:rsidP="00612C29">
      <w:pPr>
        <w:numPr>
          <w:ilvl w:val="1"/>
          <w:numId w:val="14"/>
        </w:numPr>
        <w:spacing w:line="240" w:lineRule="auto"/>
        <w:rPr>
          <w:rFonts w:ascii="Times New Roman" w:hAnsi="Times New Roman" w:cs="Times New Roman"/>
          <w:bCs/>
          <w:lang w:val="x-none"/>
        </w:rPr>
      </w:pPr>
      <w:r w:rsidRPr="00612C29">
        <w:rPr>
          <w:rFonts w:ascii="Times New Roman" w:hAnsi="Times New Roman" w:cs="Times New Roman"/>
          <w:bCs/>
          <w:lang w:val="x-none"/>
        </w:rPr>
        <w:t xml:space="preserve">Czasu trwania </w:t>
      </w:r>
      <w:r w:rsidRPr="00612C29">
        <w:rPr>
          <w:rFonts w:ascii="Times New Roman" w:hAnsi="Times New Roman" w:cs="Times New Roman"/>
          <w:bCs/>
        </w:rPr>
        <w:t>zadania</w:t>
      </w:r>
      <w:r w:rsidRPr="00612C29">
        <w:rPr>
          <w:rFonts w:ascii="Times New Roman" w:hAnsi="Times New Roman" w:cs="Times New Roman"/>
          <w:bCs/>
          <w:lang w:val="x-none"/>
        </w:rPr>
        <w:t>;</w:t>
      </w:r>
    </w:p>
    <w:p w14:paraId="50C65155" w14:textId="77777777" w:rsidR="00CE2DD4" w:rsidRPr="00612C29" w:rsidRDefault="00CE2DD4" w:rsidP="00612C29">
      <w:pPr>
        <w:numPr>
          <w:ilvl w:val="1"/>
          <w:numId w:val="14"/>
        </w:numPr>
        <w:spacing w:line="240" w:lineRule="auto"/>
        <w:rPr>
          <w:rFonts w:ascii="Times New Roman" w:hAnsi="Times New Roman" w:cs="Times New Roman"/>
          <w:bCs/>
          <w:lang w:val="x-none"/>
        </w:rPr>
      </w:pPr>
      <w:r w:rsidRPr="00612C29">
        <w:rPr>
          <w:rFonts w:ascii="Times New Roman" w:hAnsi="Times New Roman" w:cs="Times New Roman"/>
          <w:bCs/>
          <w:lang w:val="x-none"/>
        </w:rPr>
        <w:t>Technologii Robót;</w:t>
      </w:r>
    </w:p>
    <w:p w14:paraId="632B1C11" w14:textId="77777777" w:rsidR="00CE2DD4" w:rsidRPr="00612C29" w:rsidRDefault="00CE2DD4" w:rsidP="00AD19C1">
      <w:pPr>
        <w:spacing w:line="240" w:lineRule="auto"/>
        <w:jc w:val="both"/>
        <w:rPr>
          <w:rFonts w:ascii="Times New Roman" w:hAnsi="Times New Roman" w:cs="Times New Roman"/>
          <w:bCs/>
        </w:rPr>
      </w:pPr>
      <w:r w:rsidRPr="00612C29">
        <w:rPr>
          <w:rFonts w:ascii="Times New Roman" w:hAnsi="Times New Roman" w:cs="Times New Roman"/>
          <w:bCs/>
        </w:rPr>
        <w:t>Elementem Raportu końcowego będzie również, Sprawozdanie z jakości robót, sporządzone na podstawie wszystkich wyników badań i pomiarów Wykonawcy Robót Budowlanych i Zamawiającego wraz z oceną prawidłowości wykonania poszczególnych asortymentów Robót Budowlanych.</w:t>
      </w:r>
    </w:p>
    <w:p w14:paraId="07E0B17D" w14:textId="77777777" w:rsidR="00CE2DD4" w:rsidRPr="00612C29" w:rsidRDefault="00CE2DD4" w:rsidP="00612C29">
      <w:pPr>
        <w:numPr>
          <w:ilvl w:val="0"/>
          <w:numId w:val="14"/>
        </w:numPr>
        <w:spacing w:line="240" w:lineRule="auto"/>
        <w:rPr>
          <w:rFonts w:ascii="Times New Roman" w:hAnsi="Times New Roman" w:cs="Times New Roman"/>
          <w:bCs/>
          <w:lang w:val="x-none"/>
        </w:rPr>
      </w:pPr>
      <w:r w:rsidRPr="00612C29">
        <w:rPr>
          <w:rFonts w:ascii="Times New Roman" w:hAnsi="Times New Roman" w:cs="Times New Roman"/>
          <w:bCs/>
          <w:lang w:val="x-none"/>
        </w:rPr>
        <w:t xml:space="preserve">Sprawozdanie z jakości wykonanych robót </w:t>
      </w:r>
    </w:p>
    <w:p w14:paraId="5205BECF" w14:textId="77777777" w:rsidR="00CE2DD4" w:rsidRPr="00612C29" w:rsidRDefault="00CE2DD4" w:rsidP="00612C29">
      <w:pPr>
        <w:numPr>
          <w:ilvl w:val="1"/>
          <w:numId w:val="14"/>
        </w:numPr>
        <w:spacing w:line="240" w:lineRule="auto"/>
        <w:rPr>
          <w:rFonts w:ascii="Times New Roman" w:hAnsi="Times New Roman" w:cs="Times New Roman"/>
          <w:bCs/>
          <w:lang w:val="x-none"/>
        </w:rPr>
      </w:pPr>
      <w:r w:rsidRPr="00612C29">
        <w:rPr>
          <w:rFonts w:ascii="Times New Roman" w:hAnsi="Times New Roman" w:cs="Times New Roman"/>
          <w:bCs/>
          <w:lang w:val="x-none"/>
        </w:rPr>
        <w:t>Wstęp;</w:t>
      </w:r>
    </w:p>
    <w:p w14:paraId="4175E018" w14:textId="77777777" w:rsidR="00CE2DD4" w:rsidRPr="00612C29" w:rsidRDefault="00CE2DD4" w:rsidP="00612C29">
      <w:pPr>
        <w:numPr>
          <w:ilvl w:val="1"/>
          <w:numId w:val="14"/>
        </w:numPr>
        <w:spacing w:line="240" w:lineRule="auto"/>
        <w:rPr>
          <w:rFonts w:ascii="Times New Roman" w:hAnsi="Times New Roman" w:cs="Times New Roman"/>
          <w:bCs/>
          <w:lang w:val="x-none"/>
        </w:rPr>
      </w:pPr>
      <w:r w:rsidRPr="00612C29">
        <w:rPr>
          <w:rFonts w:ascii="Times New Roman" w:hAnsi="Times New Roman" w:cs="Times New Roman"/>
          <w:bCs/>
          <w:lang w:val="x-none"/>
        </w:rPr>
        <w:t>Kontrola jakości;</w:t>
      </w:r>
    </w:p>
    <w:p w14:paraId="6222CAD7" w14:textId="77777777" w:rsidR="00CE2DD4" w:rsidRPr="00612C29" w:rsidRDefault="00CE2DD4" w:rsidP="00612C29">
      <w:pPr>
        <w:numPr>
          <w:ilvl w:val="1"/>
          <w:numId w:val="14"/>
        </w:numPr>
        <w:spacing w:line="240" w:lineRule="auto"/>
        <w:rPr>
          <w:rFonts w:ascii="Times New Roman" w:hAnsi="Times New Roman" w:cs="Times New Roman"/>
          <w:bCs/>
          <w:lang w:val="x-none"/>
        </w:rPr>
      </w:pPr>
      <w:r w:rsidRPr="00612C29">
        <w:rPr>
          <w:rFonts w:ascii="Times New Roman" w:hAnsi="Times New Roman" w:cs="Times New Roman"/>
          <w:bCs/>
          <w:lang w:val="x-none"/>
        </w:rPr>
        <w:lastRenderedPageBreak/>
        <w:t>Ocena jakości wykonanych robót (w rozbiciu na asortymenty);</w:t>
      </w:r>
    </w:p>
    <w:p w14:paraId="6BCC76F0" w14:textId="77777777" w:rsidR="00CE2DD4" w:rsidRPr="00612C29" w:rsidRDefault="00CE2DD4" w:rsidP="00AD19C1">
      <w:pPr>
        <w:spacing w:line="240" w:lineRule="auto"/>
        <w:rPr>
          <w:rFonts w:ascii="Times New Roman" w:hAnsi="Times New Roman" w:cs="Times New Roman"/>
          <w:bCs/>
        </w:rPr>
      </w:pPr>
      <w:r w:rsidRPr="00612C29">
        <w:rPr>
          <w:rFonts w:ascii="Times New Roman" w:hAnsi="Times New Roman" w:cs="Times New Roman"/>
          <w:bCs/>
        </w:rPr>
        <w:t>Załączniki – zbiorcze zestawienia testów laboratoryjnych i pomiarów.</w:t>
      </w:r>
    </w:p>
    <w:p w14:paraId="1DFBD76A" w14:textId="77777777" w:rsidR="00CE2DD4" w:rsidRPr="00612C29" w:rsidRDefault="00CE2DD4" w:rsidP="00AD19C1">
      <w:pPr>
        <w:spacing w:line="240" w:lineRule="auto"/>
        <w:rPr>
          <w:rFonts w:ascii="Times New Roman" w:hAnsi="Times New Roman" w:cs="Times New Roman"/>
          <w:b/>
          <w:bCs/>
        </w:rPr>
      </w:pPr>
    </w:p>
    <w:p w14:paraId="6183CBA8" w14:textId="77777777" w:rsidR="00CE2DD4" w:rsidRPr="00612C29" w:rsidRDefault="00CE2DD4" w:rsidP="00612C29">
      <w:pPr>
        <w:numPr>
          <w:ilvl w:val="1"/>
          <w:numId w:val="3"/>
        </w:numPr>
        <w:spacing w:line="240" w:lineRule="auto"/>
        <w:ind w:left="142" w:firstLine="0"/>
        <w:jc w:val="both"/>
        <w:rPr>
          <w:rFonts w:ascii="Times New Roman" w:hAnsi="Times New Roman" w:cs="Times New Roman"/>
          <w:bCs/>
          <w:lang w:val="x-none"/>
        </w:rPr>
      </w:pPr>
      <w:bookmarkStart w:id="228" w:name="_Toc416263071"/>
      <w:bookmarkStart w:id="229" w:name="_Toc416263249"/>
      <w:bookmarkStart w:id="230" w:name="_Toc416263073"/>
      <w:bookmarkStart w:id="231" w:name="_Toc416263251"/>
      <w:bookmarkStart w:id="232" w:name="_Toc416263078"/>
      <w:bookmarkStart w:id="233" w:name="_Toc416263256"/>
      <w:bookmarkStart w:id="234" w:name="_Toc416263079"/>
      <w:bookmarkStart w:id="235" w:name="_Toc416263257"/>
      <w:bookmarkStart w:id="236" w:name="_Toc416263080"/>
      <w:bookmarkStart w:id="237" w:name="_Toc416263258"/>
      <w:bookmarkStart w:id="238" w:name="_Toc416263083"/>
      <w:bookmarkStart w:id="239" w:name="_Toc416263261"/>
      <w:bookmarkStart w:id="240" w:name="_Toc416263085"/>
      <w:bookmarkStart w:id="241" w:name="_Toc416263263"/>
      <w:bookmarkStart w:id="242" w:name="_Toc416263096"/>
      <w:bookmarkStart w:id="243" w:name="_Toc416263274"/>
      <w:bookmarkStart w:id="244" w:name="_Toc416263097"/>
      <w:bookmarkStart w:id="245" w:name="_Toc416263275"/>
      <w:bookmarkStart w:id="246" w:name="_Toc416263098"/>
      <w:bookmarkStart w:id="247" w:name="_Toc416263276"/>
      <w:bookmarkStart w:id="248" w:name="_Toc416263107"/>
      <w:bookmarkStart w:id="249" w:name="_Toc416263285"/>
      <w:bookmarkStart w:id="250" w:name="_Toc416263111"/>
      <w:bookmarkStart w:id="251" w:name="_Toc416263289"/>
      <w:bookmarkStart w:id="252" w:name="_Toc416263113"/>
      <w:bookmarkStart w:id="253" w:name="_Toc416263291"/>
      <w:bookmarkStart w:id="254" w:name="_Toc416263118"/>
      <w:bookmarkStart w:id="255" w:name="_Toc416263296"/>
      <w:bookmarkStart w:id="256" w:name="_Toc416263119"/>
      <w:bookmarkStart w:id="257" w:name="_Toc416263297"/>
      <w:bookmarkStart w:id="258" w:name="_Toc416263123"/>
      <w:bookmarkStart w:id="259" w:name="_Toc416263301"/>
      <w:bookmarkStart w:id="260" w:name="_Toc416263125"/>
      <w:bookmarkStart w:id="261" w:name="_Toc416263303"/>
      <w:bookmarkStart w:id="262" w:name="_Toc416263157"/>
      <w:bookmarkStart w:id="263" w:name="_Toc416263335"/>
      <w:bookmarkStart w:id="264" w:name="_Toc415557521"/>
      <w:bookmarkStart w:id="265" w:name="_Toc415567981"/>
      <w:bookmarkStart w:id="266" w:name="_Toc416338572"/>
      <w:bookmarkStart w:id="267" w:name="_Toc424134334"/>
      <w:bookmarkStart w:id="268" w:name="_Toc423681273"/>
      <w:bookmarkStart w:id="269" w:name="_Toc444689258"/>
      <w:bookmarkStart w:id="270" w:name="_Toc51362749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sidRPr="00612C29">
        <w:rPr>
          <w:rFonts w:ascii="Times New Roman" w:hAnsi="Times New Roman" w:cs="Times New Roman"/>
          <w:bCs/>
          <w:lang w:val="x-none"/>
        </w:rPr>
        <w:t>Zasady przedkładania Raportów</w:t>
      </w:r>
      <w:bookmarkEnd w:id="264"/>
      <w:bookmarkEnd w:id="265"/>
      <w:r w:rsidRPr="00612C29">
        <w:rPr>
          <w:rFonts w:ascii="Times New Roman" w:hAnsi="Times New Roman" w:cs="Times New Roman"/>
          <w:bCs/>
          <w:lang w:val="x-none"/>
        </w:rPr>
        <w:t xml:space="preserve"> i innych dokumentów</w:t>
      </w:r>
      <w:bookmarkEnd w:id="266"/>
      <w:bookmarkEnd w:id="267"/>
      <w:bookmarkEnd w:id="268"/>
      <w:bookmarkEnd w:id="269"/>
      <w:bookmarkEnd w:id="270"/>
    </w:p>
    <w:p w14:paraId="1828D72E" w14:textId="77777777" w:rsidR="00CE2DD4" w:rsidRPr="00612C29" w:rsidRDefault="00CE2DD4" w:rsidP="00AD19C1">
      <w:pPr>
        <w:spacing w:line="240" w:lineRule="auto"/>
        <w:jc w:val="both"/>
        <w:rPr>
          <w:rFonts w:ascii="Times New Roman" w:hAnsi="Times New Roman" w:cs="Times New Roman"/>
          <w:bCs/>
        </w:rPr>
      </w:pPr>
      <w:r w:rsidRPr="00612C29">
        <w:rPr>
          <w:rFonts w:ascii="Times New Roman" w:hAnsi="Times New Roman" w:cs="Times New Roman"/>
          <w:bCs/>
        </w:rPr>
        <w:t>Wszystkie Raporty, zestawienia, dokumenty itp. przekazywane przez projektantów i inspektorów nadz</w:t>
      </w:r>
      <w:r w:rsidR="00C04D4A">
        <w:rPr>
          <w:rFonts w:ascii="Times New Roman" w:hAnsi="Times New Roman" w:cs="Times New Roman"/>
          <w:bCs/>
        </w:rPr>
        <w:t xml:space="preserve">oru wymagają podpisu </w:t>
      </w:r>
      <w:r w:rsidR="00C04D4A" w:rsidRPr="00C04D4A">
        <w:rPr>
          <w:rFonts w:ascii="Times New Roman" w:hAnsi="Times New Roman" w:cs="Times New Roman"/>
          <w:bCs/>
        </w:rPr>
        <w:t>Kierownik</w:t>
      </w:r>
      <w:r w:rsidR="00C04D4A">
        <w:rPr>
          <w:rFonts w:ascii="Times New Roman" w:hAnsi="Times New Roman" w:cs="Times New Roman"/>
          <w:bCs/>
        </w:rPr>
        <w:t>a</w:t>
      </w:r>
      <w:r w:rsidR="00C04D4A" w:rsidRPr="00C04D4A">
        <w:rPr>
          <w:rFonts w:ascii="Times New Roman" w:hAnsi="Times New Roman" w:cs="Times New Roman"/>
          <w:bCs/>
        </w:rPr>
        <w:t xml:space="preserve"> Zespołu Inspektorów Nadzoru Inwestorskiego  </w:t>
      </w:r>
      <w:r w:rsidRPr="00612C29">
        <w:rPr>
          <w:rFonts w:ascii="Times New Roman" w:hAnsi="Times New Roman" w:cs="Times New Roman"/>
          <w:bCs/>
        </w:rPr>
        <w:t xml:space="preserve">Wykonawcy. </w:t>
      </w:r>
    </w:p>
    <w:p w14:paraId="71D3CFCE" w14:textId="54C253B5" w:rsidR="00CE2DD4" w:rsidRPr="00612C29" w:rsidRDefault="00CE2DD4" w:rsidP="00AD19C1">
      <w:pPr>
        <w:spacing w:line="240" w:lineRule="auto"/>
        <w:jc w:val="both"/>
        <w:rPr>
          <w:rFonts w:ascii="Times New Roman" w:hAnsi="Times New Roman" w:cs="Times New Roman"/>
          <w:bCs/>
        </w:rPr>
      </w:pPr>
      <w:r w:rsidRPr="00612C29">
        <w:rPr>
          <w:rFonts w:ascii="Times New Roman" w:hAnsi="Times New Roman" w:cs="Times New Roman"/>
          <w:bCs/>
        </w:rPr>
        <w:t xml:space="preserve">Wymagane Raporty zostaną </w:t>
      </w:r>
      <w:r w:rsidRPr="0090787B">
        <w:rPr>
          <w:rFonts w:ascii="Times New Roman" w:hAnsi="Times New Roman" w:cs="Times New Roman"/>
          <w:bCs/>
          <w:color w:val="000000" w:themeColor="text1"/>
        </w:rPr>
        <w:t>przygotowane w</w:t>
      </w:r>
      <w:r w:rsidR="0090787B" w:rsidRPr="0090787B">
        <w:rPr>
          <w:rFonts w:ascii="Times New Roman" w:hAnsi="Times New Roman" w:cs="Times New Roman"/>
          <w:bCs/>
          <w:color w:val="000000" w:themeColor="text1"/>
        </w:rPr>
        <w:t xml:space="preserve"> 1</w:t>
      </w:r>
      <w:r w:rsidR="00CE490A" w:rsidRPr="0090787B">
        <w:rPr>
          <w:rFonts w:ascii="Times New Roman" w:hAnsi="Times New Roman" w:cs="Times New Roman"/>
          <w:bCs/>
          <w:color w:val="000000" w:themeColor="text1"/>
        </w:rPr>
        <w:t xml:space="preserve"> </w:t>
      </w:r>
      <w:r w:rsidR="0090787B" w:rsidRPr="0090787B">
        <w:rPr>
          <w:rFonts w:ascii="Times New Roman" w:hAnsi="Times New Roman" w:cs="Times New Roman"/>
          <w:bCs/>
          <w:color w:val="000000" w:themeColor="text1"/>
        </w:rPr>
        <w:t>egzemplarzu</w:t>
      </w:r>
      <w:r w:rsidRPr="0090787B">
        <w:rPr>
          <w:rFonts w:ascii="Times New Roman" w:hAnsi="Times New Roman" w:cs="Times New Roman"/>
          <w:bCs/>
          <w:color w:val="000000" w:themeColor="text1"/>
        </w:rPr>
        <w:t xml:space="preserve"> w formie uzgodnionej z Zamawiającym</w:t>
      </w:r>
      <w:r w:rsidR="00B90C4F">
        <w:rPr>
          <w:rFonts w:ascii="Times New Roman" w:hAnsi="Times New Roman" w:cs="Times New Roman"/>
          <w:bCs/>
          <w:color w:val="000000" w:themeColor="text1"/>
        </w:rPr>
        <w:t>.</w:t>
      </w:r>
    </w:p>
    <w:p w14:paraId="65D818B4" w14:textId="77777777" w:rsidR="003529C9" w:rsidRPr="00612C29" w:rsidRDefault="00C04D4A" w:rsidP="00AD19C1">
      <w:pPr>
        <w:spacing w:line="240" w:lineRule="auto"/>
        <w:jc w:val="both"/>
        <w:rPr>
          <w:rFonts w:ascii="Times New Roman" w:hAnsi="Times New Roman" w:cs="Times New Roman"/>
          <w:bCs/>
        </w:rPr>
      </w:pPr>
      <w:r w:rsidRPr="00C04D4A">
        <w:rPr>
          <w:rFonts w:ascii="Times New Roman" w:hAnsi="Times New Roman" w:cs="Times New Roman"/>
          <w:bCs/>
        </w:rPr>
        <w:t xml:space="preserve">Kierownik Zespołu Inspektorów Nadzoru Inwestorskiego  </w:t>
      </w:r>
      <w:r w:rsidR="00CE2DD4" w:rsidRPr="00612C29">
        <w:rPr>
          <w:rFonts w:ascii="Times New Roman" w:hAnsi="Times New Roman" w:cs="Times New Roman"/>
          <w:bCs/>
        </w:rPr>
        <w:t xml:space="preserve">Wykonawcy dostarczy Zamawiającemu raporty </w:t>
      </w:r>
      <w:r>
        <w:rPr>
          <w:rFonts w:ascii="Times New Roman" w:hAnsi="Times New Roman" w:cs="Times New Roman"/>
          <w:bCs/>
        </w:rPr>
        <w:t>również w formie elektronicznej</w:t>
      </w:r>
      <w:r w:rsidR="007C3013" w:rsidRPr="00612C29">
        <w:rPr>
          <w:rFonts w:ascii="Times New Roman" w:hAnsi="Times New Roman" w:cs="Times New Roman"/>
          <w:bCs/>
        </w:rPr>
        <w:t xml:space="preserve"> </w:t>
      </w:r>
      <w:r w:rsidR="00CE2DD4" w:rsidRPr="00612C29">
        <w:rPr>
          <w:rFonts w:ascii="Times New Roman" w:hAnsi="Times New Roman" w:cs="Times New Roman"/>
          <w:bCs/>
        </w:rPr>
        <w:t xml:space="preserve">w wersji edytowalnej (format MS Word, Excel) oraz skanowanej do formatu pdf. </w:t>
      </w:r>
      <w:bookmarkStart w:id="271" w:name="_Toc415557522"/>
      <w:bookmarkStart w:id="272" w:name="_Toc415567982"/>
    </w:p>
    <w:p w14:paraId="2E38AFCC" w14:textId="77777777" w:rsidR="00CE490A" w:rsidRPr="00612C29" w:rsidRDefault="00CE490A" w:rsidP="00AD19C1">
      <w:pPr>
        <w:spacing w:line="240" w:lineRule="auto"/>
        <w:jc w:val="both"/>
        <w:rPr>
          <w:rFonts w:ascii="Times New Roman" w:hAnsi="Times New Roman" w:cs="Times New Roman"/>
          <w:bCs/>
        </w:rPr>
      </w:pPr>
    </w:p>
    <w:p w14:paraId="4FBCE8FE" w14:textId="77777777" w:rsidR="00CE2DD4" w:rsidRPr="00612C29" w:rsidRDefault="00CE2DD4" w:rsidP="00612C29">
      <w:pPr>
        <w:numPr>
          <w:ilvl w:val="1"/>
          <w:numId w:val="3"/>
        </w:numPr>
        <w:spacing w:line="240" w:lineRule="auto"/>
        <w:ind w:left="142" w:firstLine="0"/>
        <w:jc w:val="both"/>
        <w:rPr>
          <w:rFonts w:ascii="Times New Roman" w:hAnsi="Times New Roman" w:cs="Times New Roman"/>
          <w:bCs/>
          <w:lang w:val="x-none"/>
        </w:rPr>
      </w:pPr>
      <w:bookmarkStart w:id="273" w:name="_Toc424134335"/>
      <w:bookmarkStart w:id="274" w:name="_Toc423681274"/>
      <w:bookmarkStart w:id="275" w:name="_Toc444689259"/>
      <w:bookmarkStart w:id="276" w:name="_Toc416338573"/>
      <w:bookmarkStart w:id="277" w:name="_Toc513627494"/>
      <w:r w:rsidRPr="00612C29">
        <w:rPr>
          <w:rFonts w:ascii="Times New Roman" w:hAnsi="Times New Roman" w:cs="Times New Roman"/>
          <w:bCs/>
          <w:lang w:val="x-none"/>
        </w:rPr>
        <w:t>Zatwierdzanie Raportów</w:t>
      </w:r>
      <w:bookmarkEnd w:id="271"/>
      <w:bookmarkEnd w:id="272"/>
      <w:bookmarkEnd w:id="273"/>
      <w:bookmarkEnd w:id="274"/>
      <w:bookmarkEnd w:id="275"/>
      <w:bookmarkEnd w:id="276"/>
      <w:bookmarkEnd w:id="277"/>
    </w:p>
    <w:p w14:paraId="1D4347D8" w14:textId="77777777" w:rsidR="00CE2DD4" w:rsidRPr="00612C29" w:rsidRDefault="00CE2DD4" w:rsidP="00AD19C1">
      <w:pPr>
        <w:spacing w:line="240" w:lineRule="auto"/>
        <w:jc w:val="both"/>
        <w:rPr>
          <w:rFonts w:ascii="Times New Roman" w:hAnsi="Times New Roman" w:cs="Times New Roman"/>
          <w:bCs/>
        </w:rPr>
      </w:pPr>
      <w:r w:rsidRPr="00612C29">
        <w:rPr>
          <w:rFonts w:ascii="Times New Roman" w:hAnsi="Times New Roman" w:cs="Times New Roman"/>
          <w:bCs/>
        </w:rPr>
        <w:t>Zamawiający, w terminie 14 dni roboczych od otrzymania r</w:t>
      </w:r>
      <w:r w:rsidR="00A856AD" w:rsidRPr="00612C29">
        <w:rPr>
          <w:rFonts w:ascii="Times New Roman" w:hAnsi="Times New Roman" w:cs="Times New Roman"/>
          <w:bCs/>
        </w:rPr>
        <w:t>aportu</w:t>
      </w:r>
      <w:r w:rsidR="007C3013" w:rsidRPr="00612C29">
        <w:rPr>
          <w:rFonts w:ascii="Times New Roman" w:hAnsi="Times New Roman" w:cs="Times New Roman"/>
          <w:bCs/>
        </w:rPr>
        <w:t xml:space="preserve"> wstępnego</w:t>
      </w:r>
      <w:r w:rsidRPr="00612C29">
        <w:rPr>
          <w:rFonts w:ascii="Times New Roman" w:hAnsi="Times New Roman" w:cs="Times New Roman"/>
          <w:bCs/>
        </w:rPr>
        <w:t>, raportu końcowego,  powiadomi Wykonawcę o ich przyjęciu lub stwierdzeniu nieprawidłowości - odrzuceniu z podaniem uzasadnienia w przypadku ich odrzucenia.</w:t>
      </w:r>
    </w:p>
    <w:p w14:paraId="3927EEB4" w14:textId="77777777" w:rsidR="00CE2DD4" w:rsidRPr="00612C29" w:rsidRDefault="00CE2DD4" w:rsidP="00AD19C1">
      <w:pPr>
        <w:spacing w:line="240" w:lineRule="auto"/>
        <w:jc w:val="both"/>
        <w:rPr>
          <w:rFonts w:ascii="Times New Roman" w:hAnsi="Times New Roman" w:cs="Times New Roman"/>
          <w:bCs/>
        </w:rPr>
      </w:pPr>
      <w:r w:rsidRPr="00612C29">
        <w:rPr>
          <w:rFonts w:ascii="Times New Roman" w:hAnsi="Times New Roman" w:cs="Times New Roman"/>
          <w:bCs/>
        </w:rPr>
        <w:t>W przypadku stwierdzenia nieprawidłowości w przekazanych materiałach Zamawiający pisemnie poinformuje o tym Wykonawcę, który w wyznaczonym terminie (nie dłuższym niż 10 dni) przekaże poprawione zgodnie z zaleceniami Zamawiającego raporty.</w:t>
      </w:r>
    </w:p>
    <w:p w14:paraId="4BFD42EF" w14:textId="77777777" w:rsidR="003529C9" w:rsidRPr="0093340C" w:rsidRDefault="00CE2DD4" w:rsidP="0093340C">
      <w:pPr>
        <w:spacing w:line="240" w:lineRule="auto"/>
        <w:jc w:val="both"/>
        <w:rPr>
          <w:rFonts w:ascii="Times New Roman" w:hAnsi="Times New Roman" w:cs="Times New Roman"/>
          <w:bCs/>
        </w:rPr>
      </w:pPr>
      <w:r w:rsidRPr="00612C29">
        <w:rPr>
          <w:rFonts w:ascii="Times New Roman" w:hAnsi="Times New Roman" w:cs="Times New Roman"/>
          <w:bCs/>
        </w:rPr>
        <w:t>Wykonawca ma prawo w terminie 5 dni od otrzymania informacji o stwierdzonych nieprawidłowościach do pisemnego ustosunkowania się do zastrzeżeń Zamawiającego. Po otrzymaniu wyjaśnienia od Wykonawcy, Zamawiający w ciągu 3 dni roboczych podejmie ostateczną decyzję odnośnie zakresu wymaganych poprawek. Działania te nie powodują wydłużenia terminu, wyznaczonego na poprawienie Raportów.</w:t>
      </w:r>
    </w:p>
    <w:sectPr w:rsidR="003529C9" w:rsidRPr="00933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E7F"/>
    <w:multiLevelType w:val="hybridMultilevel"/>
    <w:tmpl w:val="CAEA0A36"/>
    <w:lvl w:ilvl="0" w:tplc="1992713A">
      <w:start w:val="1"/>
      <w:numFmt w:val="lowerLetter"/>
      <w:lvlText w:val="%1)"/>
      <w:lvlJc w:val="left"/>
      <w:pPr>
        <w:ind w:left="108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AA5147"/>
    <w:multiLevelType w:val="hybridMultilevel"/>
    <w:tmpl w:val="9F667644"/>
    <w:lvl w:ilvl="0" w:tplc="C8365456">
      <w:start w:val="1"/>
      <w:numFmt w:val="bullet"/>
      <w:lvlText w:val=""/>
      <w:lvlJc w:val="left"/>
      <w:pPr>
        <w:ind w:left="720" w:hanging="360"/>
      </w:pPr>
      <w:rPr>
        <w:rFonts w:ascii="Symbol" w:hAnsi="Symbol" w:hint="default"/>
        <w:b w:val="0"/>
        <w:i w:val="0"/>
        <w:color w:val="auto"/>
        <w:sz w:val="22"/>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C84D36"/>
    <w:multiLevelType w:val="hybridMultilevel"/>
    <w:tmpl w:val="A618908A"/>
    <w:lvl w:ilvl="0" w:tplc="44364C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62" w:hanging="360"/>
      </w:pPr>
      <w:rPr>
        <w:rFonts w:ascii="Courier New" w:hAnsi="Courier New" w:cs="Courier New" w:hint="default"/>
      </w:rPr>
    </w:lvl>
    <w:lvl w:ilvl="2" w:tplc="04150005" w:tentative="1">
      <w:start w:val="1"/>
      <w:numFmt w:val="bullet"/>
      <w:lvlText w:val=""/>
      <w:lvlJc w:val="left"/>
      <w:pPr>
        <w:ind w:left="1782" w:hanging="360"/>
      </w:pPr>
      <w:rPr>
        <w:rFonts w:ascii="Wingdings" w:hAnsi="Wingdings" w:hint="default"/>
      </w:rPr>
    </w:lvl>
    <w:lvl w:ilvl="3" w:tplc="04150001" w:tentative="1">
      <w:start w:val="1"/>
      <w:numFmt w:val="bullet"/>
      <w:lvlText w:val=""/>
      <w:lvlJc w:val="left"/>
      <w:pPr>
        <w:ind w:left="2502" w:hanging="360"/>
      </w:pPr>
      <w:rPr>
        <w:rFonts w:ascii="Symbol" w:hAnsi="Symbol" w:hint="default"/>
      </w:rPr>
    </w:lvl>
    <w:lvl w:ilvl="4" w:tplc="04150003" w:tentative="1">
      <w:start w:val="1"/>
      <w:numFmt w:val="bullet"/>
      <w:lvlText w:val="o"/>
      <w:lvlJc w:val="left"/>
      <w:pPr>
        <w:ind w:left="3222" w:hanging="360"/>
      </w:pPr>
      <w:rPr>
        <w:rFonts w:ascii="Courier New" w:hAnsi="Courier New" w:cs="Courier New" w:hint="default"/>
      </w:rPr>
    </w:lvl>
    <w:lvl w:ilvl="5" w:tplc="04150005" w:tentative="1">
      <w:start w:val="1"/>
      <w:numFmt w:val="bullet"/>
      <w:lvlText w:val=""/>
      <w:lvlJc w:val="left"/>
      <w:pPr>
        <w:ind w:left="3942" w:hanging="360"/>
      </w:pPr>
      <w:rPr>
        <w:rFonts w:ascii="Wingdings" w:hAnsi="Wingdings" w:hint="default"/>
      </w:rPr>
    </w:lvl>
    <w:lvl w:ilvl="6" w:tplc="04150001" w:tentative="1">
      <w:start w:val="1"/>
      <w:numFmt w:val="bullet"/>
      <w:lvlText w:val=""/>
      <w:lvlJc w:val="left"/>
      <w:pPr>
        <w:ind w:left="4662" w:hanging="360"/>
      </w:pPr>
      <w:rPr>
        <w:rFonts w:ascii="Symbol" w:hAnsi="Symbol" w:hint="default"/>
      </w:rPr>
    </w:lvl>
    <w:lvl w:ilvl="7" w:tplc="04150003" w:tentative="1">
      <w:start w:val="1"/>
      <w:numFmt w:val="bullet"/>
      <w:lvlText w:val="o"/>
      <w:lvlJc w:val="left"/>
      <w:pPr>
        <w:ind w:left="5382" w:hanging="360"/>
      </w:pPr>
      <w:rPr>
        <w:rFonts w:ascii="Courier New" w:hAnsi="Courier New" w:cs="Courier New" w:hint="default"/>
      </w:rPr>
    </w:lvl>
    <w:lvl w:ilvl="8" w:tplc="04150005" w:tentative="1">
      <w:start w:val="1"/>
      <w:numFmt w:val="bullet"/>
      <w:lvlText w:val=""/>
      <w:lvlJc w:val="left"/>
      <w:pPr>
        <w:ind w:left="6102" w:hanging="360"/>
      </w:pPr>
      <w:rPr>
        <w:rFonts w:ascii="Wingdings" w:hAnsi="Wingdings" w:hint="default"/>
      </w:rPr>
    </w:lvl>
  </w:abstractNum>
  <w:abstractNum w:abstractNumId="3" w15:restartNumberingAfterBreak="0">
    <w:nsid w:val="07F902AD"/>
    <w:multiLevelType w:val="hybridMultilevel"/>
    <w:tmpl w:val="AAB2080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10D6330"/>
    <w:multiLevelType w:val="hybridMultilevel"/>
    <w:tmpl w:val="8E9A1C52"/>
    <w:lvl w:ilvl="0" w:tplc="D54444B6">
      <w:start w:val="1"/>
      <w:numFmt w:val="decimal"/>
      <w:lvlText w:val="%1."/>
      <w:lvlJc w:val="center"/>
      <w:pPr>
        <w:ind w:left="360" w:hanging="360"/>
      </w:pPr>
      <w:rPr>
        <w:rFonts w:hint="default"/>
        <w:color w:val="auto"/>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5" w15:restartNumberingAfterBreak="0">
    <w:nsid w:val="13677D33"/>
    <w:multiLevelType w:val="hybridMultilevel"/>
    <w:tmpl w:val="D1DEB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CB2FBF"/>
    <w:multiLevelType w:val="hybridMultilevel"/>
    <w:tmpl w:val="EB802E50"/>
    <w:lvl w:ilvl="0" w:tplc="519A0BD4">
      <w:start w:val="1"/>
      <w:numFmt w:val="decimal"/>
      <w:lvlText w:val="%1."/>
      <w:lvlJc w:val="center"/>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B1F336F"/>
    <w:multiLevelType w:val="hybridMultilevel"/>
    <w:tmpl w:val="B48A92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CE2183"/>
    <w:multiLevelType w:val="hybridMultilevel"/>
    <w:tmpl w:val="BE6A64F6"/>
    <w:lvl w:ilvl="0" w:tplc="B7104F42">
      <w:start w:val="1"/>
      <w:numFmt w:val="decimal"/>
      <w:lvlText w:val="%1."/>
      <w:lvlJc w:val="left"/>
      <w:pPr>
        <w:ind w:left="278" w:hanging="420"/>
      </w:pPr>
      <w:rPr>
        <w:rFonts w:hint="default"/>
        <w:color w:val="auto"/>
        <w:sz w:val="22"/>
      </w:rPr>
    </w:lvl>
    <w:lvl w:ilvl="1" w:tplc="04150019">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9" w15:restartNumberingAfterBreak="0">
    <w:nsid w:val="273B4E59"/>
    <w:multiLevelType w:val="hybridMultilevel"/>
    <w:tmpl w:val="CD666702"/>
    <w:lvl w:ilvl="0" w:tplc="48E4D8D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8D747F"/>
    <w:multiLevelType w:val="hybridMultilevel"/>
    <w:tmpl w:val="E062ADBC"/>
    <w:lvl w:ilvl="0" w:tplc="44364C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0A953E2"/>
    <w:multiLevelType w:val="hybridMultilevel"/>
    <w:tmpl w:val="D948397C"/>
    <w:lvl w:ilvl="0" w:tplc="0415000F">
      <w:start w:val="1"/>
      <w:numFmt w:val="decimal"/>
      <w:lvlText w:val="%1."/>
      <w:lvlJc w:val="left"/>
      <w:pPr>
        <w:ind w:left="360"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2" w15:restartNumberingAfterBreak="0">
    <w:nsid w:val="45A22892"/>
    <w:multiLevelType w:val="hybridMultilevel"/>
    <w:tmpl w:val="4A98F5E2"/>
    <w:lvl w:ilvl="0" w:tplc="0415000F">
      <w:start w:val="1"/>
      <w:numFmt w:val="decimal"/>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3" w15:restartNumberingAfterBreak="0">
    <w:nsid w:val="50D658A7"/>
    <w:multiLevelType w:val="hybridMultilevel"/>
    <w:tmpl w:val="8B3056F2"/>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4" w15:restartNumberingAfterBreak="0">
    <w:nsid w:val="54DC3455"/>
    <w:multiLevelType w:val="multilevel"/>
    <w:tmpl w:val="9882522C"/>
    <w:lvl w:ilvl="0">
      <w:start w:val="1"/>
      <w:numFmt w:val="decimal"/>
      <w:lvlText w:val="%1."/>
      <w:lvlJc w:val="left"/>
      <w:pPr>
        <w:ind w:left="360" w:hanging="360"/>
      </w:pPr>
      <w:rPr>
        <w:rFonts w:hint="default"/>
      </w:rPr>
    </w:lvl>
    <w:lvl w:ilvl="1">
      <w:start w:val="1"/>
      <w:numFmt w:val="decimal"/>
      <w:isLgl/>
      <w:lvlText w:val="%1.%2."/>
      <w:lvlJc w:val="left"/>
      <w:pPr>
        <w:ind w:left="1151" w:hanging="975"/>
      </w:pPr>
      <w:rPr>
        <w:rFonts w:hint="default"/>
      </w:rPr>
    </w:lvl>
    <w:lvl w:ilvl="2">
      <w:start w:val="1"/>
      <w:numFmt w:val="decimal"/>
      <w:isLgl/>
      <w:lvlText w:val="%1.%2.%3."/>
      <w:lvlJc w:val="left"/>
      <w:pPr>
        <w:ind w:left="1327" w:hanging="975"/>
      </w:pPr>
      <w:rPr>
        <w:rFonts w:hint="default"/>
      </w:rPr>
    </w:lvl>
    <w:lvl w:ilvl="3">
      <w:start w:val="1"/>
      <w:numFmt w:val="decimal"/>
      <w:isLgl/>
      <w:lvlText w:val="%1.%2.%3.%4."/>
      <w:lvlJc w:val="left"/>
      <w:pPr>
        <w:ind w:left="1608" w:hanging="1080"/>
      </w:pPr>
      <w:rPr>
        <w:rFonts w:hint="default"/>
      </w:rPr>
    </w:lvl>
    <w:lvl w:ilvl="4">
      <w:start w:val="1"/>
      <w:numFmt w:val="decimal"/>
      <w:isLgl/>
      <w:lvlText w:val="%1.%2.%3.%4.%5."/>
      <w:lvlJc w:val="left"/>
      <w:pPr>
        <w:ind w:left="2144" w:hanging="1440"/>
      </w:pPr>
      <w:rPr>
        <w:rFonts w:hint="default"/>
      </w:rPr>
    </w:lvl>
    <w:lvl w:ilvl="5">
      <w:start w:val="1"/>
      <w:numFmt w:val="decimal"/>
      <w:isLgl/>
      <w:lvlText w:val="%1.%2.%3.%4.%5.%6."/>
      <w:lvlJc w:val="left"/>
      <w:pPr>
        <w:ind w:left="2320" w:hanging="1440"/>
      </w:pPr>
      <w:rPr>
        <w:rFonts w:hint="default"/>
      </w:rPr>
    </w:lvl>
    <w:lvl w:ilvl="6">
      <w:start w:val="1"/>
      <w:numFmt w:val="decimal"/>
      <w:isLgl/>
      <w:lvlText w:val="%1.%2.%3.%4.%5.%6.%7."/>
      <w:lvlJc w:val="left"/>
      <w:pPr>
        <w:ind w:left="2856" w:hanging="1800"/>
      </w:pPr>
      <w:rPr>
        <w:rFonts w:hint="default"/>
      </w:rPr>
    </w:lvl>
    <w:lvl w:ilvl="7">
      <w:start w:val="1"/>
      <w:numFmt w:val="decimal"/>
      <w:isLgl/>
      <w:lvlText w:val="%1.%2.%3.%4.%5.%6.%7.%8."/>
      <w:lvlJc w:val="left"/>
      <w:pPr>
        <w:ind w:left="3392" w:hanging="2160"/>
      </w:pPr>
      <w:rPr>
        <w:rFonts w:hint="default"/>
      </w:rPr>
    </w:lvl>
    <w:lvl w:ilvl="8">
      <w:start w:val="1"/>
      <w:numFmt w:val="decimal"/>
      <w:isLgl/>
      <w:lvlText w:val="%1.%2.%3.%4.%5.%6.%7.%8.%9."/>
      <w:lvlJc w:val="left"/>
      <w:pPr>
        <w:ind w:left="3568" w:hanging="2160"/>
      </w:pPr>
      <w:rPr>
        <w:rFonts w:hint="default"/>
      </w:rPr>
    </w:lvl>
  </w:abstractNum>
  <w:abstractNum w:abstractNumId="15" w15:restartNumberingAfterBreak="0">
    <w:nsid w:val="591C513B"/>
    <w:multiLevelType w:val="hybridMultilevel"/>
    <w:tmpl w:val="77C6643A"/>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764AFE"/>
    <w:multiLevelType w:val="multilevel"/>
    <w:tmpl w:val="C9CAE64E"/>
    <w:lvl w:ilvl="0">
      <w:start w:val="1"/>
      <w:numFmt w:val="decimal"/>
      <w:pStyle w:val="Nagwek1"/>
      <w:lvlText w:val="%1."/>
      <w:lvlJc w:val="left"/>
      <w:pPr>
        <w:ind w:left="720" w:hanging="360"/>
      </w:pPr>
      <w:rPr>
        <w:color w:val="auto"/>
        <w:sz w:val="28"/>
      </w:rPr>
    </w:lvl>
    <w:lvl w:ilvl="1">
      <w:start w:val="1"/>
      <w:numFmt w:val="decimal"/>
      <w:isLgl/>
      <w:lvlText w:val="%1.%2."/>
      <w:lvlJc w:val="left"/>
      <w:pPr>
        <w:ind w:left="2705" w:hanging="720"/>
      </w:pPr>
      <w:rPr>
        <w:rFonts w:hint="default"/>
      </w:rPr>
    </w:lvl>
    <w:lvl w:ilvl="2">
      <w:start w:val="1"/>
      <w:numFmt w:val="decimal"/>
      <w:pStyle w:val="Nagwek3"/>
      <w:isLgl/>
      <w:lvlText w:val="%1.%2.%3."/>
      <w:lvlJc w:val="left"/>
      <w:pPr>
        <w:ind w:left="1713" w:hanging="720"/>
      </w:pPr>
      <w:rPr>
        <w:rFonts w:hint="default"/>
        <w:color w:val="auto"/>
      </w:rPr>
    </w:lvl>
    <w:lvl w:ilvl="3">
      <w:start w:val="1"/>
      <w:numFmt w:val="decimal"/>
      <w:isLgl/>
      <w:lvlText w:val="%1.%2.%3.%4."/>
      <w:lvlJc w:val="left"/>
      <w:pPr>
        <w:ind w:left="1440" w:hanging="1080"/>
      </w:pPr>
      <w:rPr>
        <w:rFonts w:hint="default"/>
        <w:b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A8A220C"/>
    <w:multiLevelType w:val="hybridMultilevel"/>
    <w:tmpl w:val="EB802E50"/>
    <w:lvl w:ilvl="0" w:tplc="519A0BD4">
      <w:start w:val="1"/>
      <w:numFmt w:val="decimal"/>
      <w:lvlText w:val="%1."/>
      <w:lvlJc w:val="center"/>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5F18655C"/>
    <w:multiLevelType w:val="hybridMultilevel"/>
    <w:tmpl w:val="A8AE85AC"/>
    <w:lvl w:ilvl="0" w:tplc="E9E474A6">
      <w:start w:val="1"/>
      <w:numFmt w:val="decimal"/>
      <w:lvlText w:val="%1)"/>
      <w:lvlJc w:val="left"/>
      <w:pPr>
        <w:ind w:left="1145" w:hanging="360"/>
      </w:pPr>
      <w:rPr>
        <w:rFonts w:hint="default"/>
      </w:rPr>
    </w:lvl>
    <w:lvl w:ilvl="1" w:tplc="E9E474A6">
      <w:start w:val="1"/>
      <w:numFmt w:val="decimal"/>
      <w:lvlText w:val="%2)"/>
      <w:lvlJc w:val="left"/>
      <w:pPr>
        <w:ind w:left="1865" w:hanging="360"/>
      </w:pPr>
      <w:rPr>
        <w:rFonts w:hint="default"/>
      </w:r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9" w15:restartNumberingAfterBreak="0">
    <w:nsid w:val="601D12C1"/>
    <w:multiLevelType w:val="hybridMultilevel"/>
    <w:tmpl w:val="9534783A"/>
    <w:lvl w:ilvl="0" w:tplc="C8365456">
      <w:start w:val="1"/>
      <w:numFmt w:val="bullet"/>
      <w:lvlText w:val=""/>
      <w:lvlJc w:val="left"/>
      <w:pPr>
        <w:ind w:left="720" w:hanging="360"/>
      </w:pPr>
      <w:rPr>
        <w:rFonts w:ascii="Symbol" w:hAnsi="Symbol" w:hint="default"/>
        <w:b w:val="0"/>
        <w:i w:val="0"/>
        <w:color w:val="auto"/>
        <w:sz w:val="22"/>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52E6A7D"/>
    <w:multiLevelType w:val="multilevel"/>
    <w:tmpl w:val="22B856A6"/>
    <w:lvl w:ilvl="0">
      <w:start w:val="1"/>
      <w:numFmt w:val="decimal"/>
      <w:lvlText w:val="%1."/>
      <w:lvlJc w:val="left"/>
      <w:pPr>
        <w:ind w:left="360" w:hanging="360"/>
      </w:pPr>
      <w:rPr>
        <w:rFonts w:ascii="Times New Roman" w:eastAsia="Calibri" w:hAnsi="Times New Roman" w:cs="Times New Roman"/>
        <w:b w:val="0"/>
      </w:rPr>
    </w:lvl>
    <w:lvl w:ilvl="1">
      <w:start w:val="1"/>
      <w:numFmt w:val="decimal"/>
      <w:lvlText w:val="%1.%2."/>
      <w:lvlJc w:val="left"/>
      <w:pPr>
        <w:ind w:left="720" w:hanging="360"/>
      </w:pPr>
      <w:rPr>
        <w:b w:val="0"/>
        <w:i w:val="0"/>
        <w:color w:val="auto"/>
      </w:rPr>
    </w:lvl>
    <w:lvl w:ilvl="2">
      <w:start w:val="1"/>
      <w:numFmt w:val="decimalZero"/>
      <w:lvlText w:val="%1.%2.%3."/>
      <w:lvlJc w:val="left"/>
      <w:pPr>
        <w:ind w:left="1440" w:hanging="720"/>
      </w:pPr>
      <w:rPr>
        <w:b w:val="0"/>
      </w:rPr>
    </w:lvl>
    <w:lvl w:ilvl="3">
      <w:start w:val="1"/>
      <w:numFmt w:val="decimalZero"/>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21" w15:restartNumberingAfterBreak="0">
    <w:nsid w:val="67F450D2"/>
    <w:multiLevelType w:val="multilevel"/>
    <w:tmpl w:val="41EA368C"/>
    <w:lvl w:ilvl="0">
      <w:start w:val="1"/>
      <w:numFmt w:val="decimal"/>
      <w:lvlText w:val="%1."/>
      <w:lvlJc w:val="left"/>
      <w:pPr>
        <w:ind w:left="360" w:hanging="360"/>
      </w:pPr>
      <w:rPr>
        <w:rFonts w:hint="default"/>
      </w:rPr>
    </w:lvl>
    <w:lvl w:ilvl="1">
      <w:start w:val="1"/>
      <w:numFmt w:val="decimal"/>
      <w:pStyle w:val="Nagwek2"/>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AF913A8"/>
    <w:multiLevelType w:val="hybridMultilevel"/>
    <w:tmpl w:val="EB802E50"/>
    <w:lvl w:ilvl="0" w:tplc="519A0BD4">
      <w:start w:val="1"/>
      <w:numFmt w:val="decimal"/>
      <w:lvlText w:val="%1."/>
      <w:lvlJc w:val="center"/>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6FF83F34"/>
    <w:multiLevelType w:val="hybridMultilevel"/>
    <w:tmpl w:val="F0DCD10C"/>
    <w:lvl w:ilvl="0" w:tplc="44364C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0B469FD"/>
    <w:multiLevelType w:val="hybridMultilevel"/>
    <w:tmpl w:val="8F4E47EC"/>
    <w:lvl w:ilvl="0" w:tplc="519A0BD4">
      <w:start w:val="1"/>
      <w:numFmt w:val="decimal"/>
      <w:lvlText w:val="%1."/>
      <w:lvlJc w:val="center"/>
      <w:pPr>
        <w:ind w:left="721" w:hanging="360"/>
      </w:pPr>
      <w:rPr>
        <w:rFonts w:hint="default"/>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25" w15:restartNumberingAfterBreak="0">
    <w:nsid w:val="763A6BC7"/>
    <w:multiLevelType w:val="hybridMultilevel"/>
    <w:tmpl w:val="D1DEB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ABF4082"/>
    <w:multiLevelType w:val="hybridMultilevel"/>
    <w:tmpl w:val="A254EA58"/>
    <w:lvl w:ilvl="0" w:tplc="44364C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D086B91"/>
    <w:multiLevelType w:val="hybridMultilevel"/>
    <w:tmpl w:val="231AF184"/>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8" w15:restartNumberingAfterBreak="0">
    <w:nsid w:val="7D2A18C0"/>
    <w:multiLevelType w:val="hybridMultilevel"/>
    <w:tmpl w:val="87DCAAEC"/>
    <w:lvl w:ilvl="0" w:tplc="44364C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389077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2888931">
    <w:abstractNumId w:val="3"/>
  </w:num>
  <w:num w:numId="3" w16cid:durableId="1824275897">
    <w:abstractNumId w:val="16"/>
  </w:num>
  <w:num w:numId="4" w16cid:durableId="1439831904">
    <w:abstractNumId w:val="21"/>
  </w:num>
  <w:num w:numId="5" w16cid:durableId="1637754984">
    <w:abstractNumId w:val="6"/>
  </w:num>
  <w:num w:numId="6" w16cid:durableId="586353150">
    <w:abstractNumId w:val="4"/>
  </w:num>
  <w:num w:numId="7" w16cid:durableId="1957322316">
    <w:abstractNumId w:val="22"/>
  </w:num>
  <w:num w:numId="8" w16cid:durableId="542257099">
    <w:abstractNumId w:val="17"/>
  </w:num>
  <w:num w:numId="9" w16cid:durableId="2110392293">
    <w:abstractNumId w:val="24"/>
  </w:num>
  <w:num w:numId="10" w16cid:durableId="292447793">
    <w:abstractNumId w:val="19"/>
  </w:num>
  <w:num w:numId="11" w16cid:durableId="419567423">
    <w:abstractNumId w:val="1"/>
  </w:num>
  <w:num w:numId="12" w16cid:durableId="194002261">
    <w:abstractNumId w:val="12"/>
  </w:num>
  <w:num w:numId="13" w16cid:durableId="225141195">
    <w:abstractNumId w:val="13"/>
  </w:num>
  <w:num w:numId="14" w16cid:durableId="1403219098">
    <w:abstractNumId w:val="14"/>
  </w:num>
  <w:num w:numId="15" w16cid:durableId="36778219">
    <w:abstractNumId w:val="11"/>
  </w:num>
  <w:num w:numId="16" w16cid:durableId="1537113643">
    <w:abstractNumId w:val="7"/>
  </w:num>
  <w:num w:numId="17" w16cid:durableId="1082801713">
    <w:abstractNumId w:val="0"/>
  </w:num>
  <w:num w:numId="18" w16cid:durableId="774445762">
    <w:abstractNumId w:val="25"/>
  </w:num>
  <w:num w:numId="19" w16cid:durableId="146021324">
    <w:abstractNumId w:val="8"/>
  </w:num>
  <w:num w:numId="20" w16cid:durableId="1478302228">
    <w:abstractNumId w:val="18"/>
  </w:num>
  <w:num w:numId="21" w16cid:durableId="1524780293">
    <w:abstractNumId w:val="15"/>
  </w:num>
  <w:num w:numId="22" w16cid:durableId="1380664270">
    <w:abstractNumId w:val="26"/>
  </w:num>
  <w:num w:numId="23" w16cid:durableId="2141655165">
    <w:abstractNumId w:val="2"/>
  </w:num>
  <w:num w:numId="24" w16cid:durableId="432287594">
    <w:abstractNumId w:val="23"/>
  </w:num>
  <w:num w:numId="25" w16cid:durableId="1236168561">
    <w:abstractNumId w:val="9"/>
  </w:num>
  <w:num w:numId="26" w16cid:durableId="760301903">
    <w:abstractNumId w:val="28"/>
  </w:num>
  <w:num w:numId="27" w16cid:durableId="743070516">
    <w:abstractNumId w:val="10"/>
  </w:num>
  <w:num w:numId="28" w16cid:durableId="100224757">
    <w:abstractNumId w:val="5"/>
  </w:num>
  <w:num w:numId="29" w16cid:durableId="1876499685">
    <w:abstractNumId w:val="2"/>
  </w:num>
  <w:num w:numId="30" w16cid:durableId="358357749">
    <w:abstractNumId w:val="26"/>
  </w:num>
  <w:num w:numId="31" w16cid:durableId="542448036">
    <w:abstractNumId w:val="23"/>
  </w:num>
  <w:num w:numId="32" w16cid:durableId="1364668723">
    <w:abstractNumId w:val="9"/>
  </w:num>
  <w:num w:numId="33" w16cid:durableId="1618370588">
    <w:abstractNumId w:val="28"/>
  </w:num>
  <w:num w:numId="34" w16cid:durableId="1951427372">
    <w:abstractNumId w:val="10"/>
  </w:num>
  <w:num w:numId="35" w16cid:durableId="2084570802">
    <w:abstractNumId w:val="26"/>
  </w:num>
  <w:num w:numId="36" w16cid:durableId="1048064815">
    <w:abstractNumId w:val="23"/>
  </w:num>
  <w:num w:numId="37" w16cid:durableId="1446653366">
    <w:abstractNumId w:val="9"/>
  </w:num>
  <w:num w:numId="38" w16cid:durableId="748892185">
    <w:abstractNumId w:val="28"/>
  </w:num>
  <w:num w:numId="39" w16cid:durableId="1698040173">
    <w:abstractNumId w:val="10"/>
  </w:num>
  <w:num w:numId="40" w16cid:durableId="2032220035">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3B3A"/>
    <w:rsid w:val="0003451B"/>
    <w:rsid w:val="00073EE1"/>
    <w:rsid w:val="00074410"/>
    <w:rsid w:val="000B181C"/>
    <w:rsid w:val="000B1AE1"/>
    <w:rsid w:val="000D0B5C"/>
    <w:rsid w:val="000D2290"/>
    <w:rsid w:val="00140DF9"/>
    <w:rsid w:val="00186092"/>
    <w:rsid w:val="0019269A"/>
    <w:rsid w:val="00197998"/>
    <w:rsid w:val="001B245B"/>
    <w:rsid w:val="001D630F"/>
    <w:rsid w:val="002248BF"/>
    <w:rsid w:val="002B43D7"/>
    <w:rsid w:val="002C1AB2"/>
    <w:rsid w:val="00330DC9"/>
    <w:rsid w:val="00344B1B"/>
    <w:rsid w:val="003506CA"/>
    <w:rsid w:val="003529C9"/>
    <w:rsid w:val="00364B74"/>
    <w:rsid w:val="003B68C2"/>
    <w:rsid w:val="00426382"/>
    <w:rsid w:val="00467C50"/>
    <w:rsid w:val="00481D73"/>
    <w:rsid w:val="004A16E5"/>
    <w:rsid w:val="004A6C64"/>
    <w:rsid w:val="004C6BAA"/>
    <w:rsid w:val="00521794"/>
    <w:rsid w:val="00550574"/>
    <w:rsid w:val="005576A6"/>
    <w:rsid w:val="005650CC"/>
    <w:rsid w:val="005A159D"/>
    <w:rsid w:val="005F1478"/>
    <w:rsid w:val="005F4E11"/>
    <w:rsid w:val="00610836"/>
    <w:rsid w:val="00610FBC"/>
    <w:rsid w:val="00612C29"/>
    <w:rsid w:val="00623CDC"/>
    <w:rsid w:val="0064366B"/>
    <w:rsid w:val="00646EB1"/>
    <w:rsid w:val="00660DDC"/>
    <w:rsid w:val="00670753"/>
    <w:rsid w:val="006961C8"/>
    <w:rsid w:val="006A0990"/>
    <w:rsid w:val="006E620F"/>
    <w:rsid w:val="00705ACA"/>
    <w:rsid w:val="007068FC"/>
    <w:rsid w:val="00707CCA"/>
    <w:rsid w:val="00722E20"/>
    <w:rsid w:val="00751558"/>
    <w:rsid w:val="0078420A"/>
    <w:rsid w:val="007A4FC6"/>
    <w:rsid w:val="007C3013"/>
    <w:rsid w:val="008843AC"/>
    <w:rsid w:val="009050FD"/>
    <w:rsid w:val="0090787B"/>
    <w:rsid w:val="00910086"/>
    <w:rsid w:val="00915D38"/>
    <w:rsid w:val="00922EE6"/>
    <w:rsid w:val="009247F6"/>
    <w:rsid w:val="0093340C"/>
    <w:rsid w:val="009B5896"/>
    <w:rsid w:val="009C314F"/>
    <w:rsid w:val="009E68A3"/>
    <w:rsid w:val="00A51303"/>
    <w:rsid w:val="00A66402"/>
    <w:rsid w:val="00A75C2B"/>
    <w:rsid w:val="00A856AD"/>
    <w:rsid w:val="00AB158F"/>
    <w:rsid w:val="00AB1E5B"/>
    <w:rsid w:val="00AD19C1"/>
    <w:rsid w:val="00AD6888"/>
    <w:rsid w:val="00AF3B3A"/>
    <w:rsid w:val="00B05C47"/>
    <w:rsid w:val="00B34D8E"/>
    <w:rsid w:val="00B90C4F"/>
    <w:rsid w:val="00BE3031"/>
    <w:rsid w:val="00C01595"/>
    <w:rsid w:val="00C04D4A"/>
    <w:rsid w:val="00C23B3F"/>
    <w:rsid w:val="00C45C35"/>
    <w:rsid w:val="00C50F21"/>
    <w:rsid w:val="00C567E0"/>
    <w:rsid w:val="00C91B2C"/>
    <w:rsid w:val="00C97A8A"/>
    <w:rsid w:val="00CC397F"/>
    <w:rsid w:val="00CE0A1B"/>
    <w:rsid w:val="00CE2183"/>
    <w:rsid w:val="00CE2DD4"/>
    <w:rsid w:val="00CE490A"/>
    <w:rsid w:val="00CF55F1"/>
    <w:rsid w:val="00D20F5D"/>
    <w:rsid w:val="00D24A9D"/>
    <w:rsid w:val="00D40718"/>
    <w:rsid w:val="00D51412"/>
    <w:rsid w:val="00DB4E9D"/>
    <w:rsid w:val="00DE2CCA"/>
    <w:rsid w:val="00DF7D74"/>
    <w:rsid w:val="00E07895"/>
    <w:rsid w:val="00E07F40"/>
    <w:rsid w:val="00E43451"/>
    <w:rsid w:val="00E45B95"/>
    <w:rsid w:val="00E53EE0"/>
    <w:rsid w:val="00E62C39"/>
    <w:rsid w:val="00E64C74"/>
    <w:rsid w:val="00E80C22"/>
    <w:rsid w:val="00E879CA"/>
    <w:rsid w:val="00EB5938"/>
    <w:rsid w:val="00F0034F"/>
    <w:rsid w:val="00F2522C"/>
    <w:rsid w:val="00F30A0C"/>
    <w:rsid w:val="00F311AA"/>
    <w:rsid w:val="00F35B54"/>
    <w:rsid w:val="00F51AA7"/>
    <w:rsid w:val="00F61460"/>
    <w:rsid w:val="00F62538"/>
    <w:rsid w:val="00F64C6D"/>
    <w:rsid w:val="00F873B8"/>
    <w:rsid w:val="00FC106A"/>
    <w:rsid w:val="00FC57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DC63"/>
  <w15:docId w15:val="{63A50C76-946D-4D8C-90F4-6B51E0DAC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CE2DD4"/>
    <w:pPr>
      <w:keepNext/>
      <w:numPr>
        <w:numId w:val="3"/>
      </w:numPr>
      <w:spacing w:before="240" w:after="120" w:line="240" w:lineRule="auto"/>
      <w:jc w:val="both"/>
      <w:outlineLvl w:val="0"/>
    </w:pPr>
    <w:rPr>
      <w:rFonts w:ascii="Arial" w:eastAsia="Times New Roman" w:hAnsi="Arial" w:cs="Times New Roman"/>
      <w:b/>
      <w:sz w:val="28"/>
      <w:lang w:val="x-none" w:eastAsia="x-none"/>
    </w:rPr>
  </w:style>
  <w:style w:type="paragraph" w:styleId="Nagwek2">
    <w:name w:val="heading 2"/>
    <w:basedOn w:val="Normalny"/>
    <w:next w:val="Normalny"/>
    <w:link w:val="Nagwek2Znak"/>
    <w:qFormat/>
    <w:rsid w:val="00CE2DD4"/>
    <w:pPr>
      <w:keepNext/>
      <w:numPr>
        <w:ilvl w:val="1"/>
        <w:numId w:val="4"/>
      </w:numPr>
      <w:spacing w:before="120" w:after="120" w:line="240" w:lineRule="auto"/>
      <w:jc w:val="both"/>
      <w:outlineLvl w:val="1"/>
    </w:pPr>
    <w:rPr>
      <w:rFonts w:ascii="Arial" w:eastAsia="Times New Roman" w:hAnsi="Arial" w:cs="Times New Roman"/>
      <w:b/>
      <w:sz w:val="24"/>
      <w:lang w:val="x-none" w:eastAsia="x-none"/>
    </w:rPr>
  </w:style>
  <w:style w:type="paragraph" w:styleId="Nagwek3">
    <w:name w:val="heading 3"/>
    <w:basedOn w:val="Normalny"/>
    <w:next w:val="Normalny"/>
    <w:link w:val="Nagwek3Znak"/>
    <w:qFormat/>
    <w:rsid w:val="00CE2DD4"/>
    <w:pPr>
      <w:keepNext/>
      <w:keepLines/>
      <w:numPr>
        <w:ilvl w:val="2"/>
        <w:numId w:val="3"/>
      </w:numPr>
      <w:spacing w:before="120" w:after="120" w:line="240" w:lineRule="auto"/>
      <w:ind w:left="1855"/>
      <w:jc w:val="both"/>
      <w:outlineLvl w:val="2"/>
    </w:pPr>
    <w:rPr>
      <w:rFonts w:ascii="Arial" w:eastAsia="Times New Roman" w:hAnsi="Arial" w:cs="Times New Roman"/>
      <w:b/>
      <w:bCs/>
      <w:sz w:val="24"/>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E2DD4"/>
    <w:rPr>
      <w:rFonts w:ascii="Arial" w:eastAsia="Times New Roman" w:hAnsi="Arial" w:cs="Times New Roman"/>
      <w:b/>
      <w:sz w:val="28"/>
      <w:lang w:val="x-none" w:eastAsia="x-none"/>
    </w:rPr>
  </w:style>
  <w:style w:type="character" w:customStyle="1" w:styleId="Nagwek2Znak">
    <w:name w:val="Nagłówek 2 Znak"/>
    <w:basedOn w:val="Domylnaczcionkaakapitu"/>
    <w:link w:val="Nagwek2"/>
    <w:rsid w:val="00CE2DD4"/>
    <w:rPr>
      <w:rFonts w:ascii="Arial" w:eastAsia="Times New Roman" w:hAnsi="Arial" w:cs="Times New Roman"/>
      <w:b/>
      <w:sz w:val="24"/>
      <w:lang w:val="x-none" w:eastAsia="x-none"/>
    </w:rPr>
  </w:style>
  <w:style w:type="character" w:customStyle="1" w:styleId="Nagwek3Znak">
    <w:name w:val="Nagłówek 3 Znak"/>
    <w:basedOn w:val="Domylnaczcionkaakapitu"/>
    <w:link w:val="Nagwek3"/>
    <w:rsid w:val="00CE2DD4"/>
    <w:rPr>
      <w:rFonts w:ascii="Arial" w:eastAsia="Times New Roman" w:hAnsi="Arial" w:cs="Times New Roman"/>
      <w:b/>
      <w:bCs/>
      <w:sz w:val="24"/>
      <w:szCs w:val="26"/>
      <w:lang w:val="x-none" w:eastAsia="x-none"/>
    </w:rPr>
  </w:style>
  <w:style w:type="paragraph" w:styleId="Akapitzlist">
    <w:name w:val="List Paragraph"/>
    <w:aliases w:val="BulletC,Obiekt,List Paragraph1,List Paragraph,Akapit z listą1,nr3,Numerowanie,Wyliczanie,normalny tekst"/>
    <w:basedOn w:val="Normalny"/>
    <w:link w:val="AkapitzlistZnak"/>
    <w:uiPriority w:val="34"/>
    <w:qFormat/>
    <w:rsid w:val="00722E20"/>
    <w:pPr>
      <w:ind w:left="720"/>
      <w:contextualSpacing/>
    </w:pPr>
  </w:style>
  <w:style w:type="character" w:customStyle="1" w:styleId="AkapitzlistZnak">
    <w:name w:val="Akapit z listą Znak"/>
    <w:aliases w:val="BulletC Znak,Obiekt Znak,List Paragraph1 Znak,List Paragraph Znak,Akapit z listą1 Znak,nr3 Znak,Numerowanie Znak,Wyliczanie Znak,normalny tekst Znak"/>
    <w:link w:val="Akapitzlist"/>
    <w:uiPriority w:val="34"/>
    <w:rsid w:val="00CE2DD4"/>
  </w:style>
  <w:style w:type="paragraph" w:styleId="Tekstpodstawowy">
    <w:name w:val="Body Text"/>
    <w:basedOn w:val="Normalny"/>
    <w:link w:val="TekstpodstawowyZnak"/>
    <w:rsid w:val="00CE2DD4"/>
    <w:pPr>
      <w:spacing w:before="120" w:after="120" w:line="240" w:lineRule="auto"/>
      <w:ind w:left="1145" w:hanging="720"/>
      <w:jc w:val="both"/>
    </w:pPr>
    <w:rPr>
      <w:rFonts w:ascii="Arial" w:eastAsia="Times New Roman" w:hAnsi="Arial" w:cs="Times New Roman"/>
      <w:sz w:val="24"/>
      <w:szCs w:val="20"/>
      <w:lang w:val="x-none" w:eastAsia="pl-PL"/>
    </w:rPr>
  </w:style>
  <w:style w:type="character" w:customStyle="1" w:styleId="TekstpodstawowyZnak">
    <w:name w:val="Tekst podstawowy Znak"/>
    <w:basedOn w:val="Domylnaczcionkaakapitu"/>
    <w:link w:val="Tekstpodstawowy"/>
    <w:rsid w:val="00CE2DD4"/>
    <w:rPr>
      <w:rFonts w:ascii="Arial" w:eastAsia="Times New Roman" w:hAnsi="Arial" w:cs="Times New Roman"/>
      <w:sz w:val="24"/>
      <w:szCs w:val="20"/>
      <w:lang w:val="x-none" w:eastAsia="pl-PL"/>
    </w:rPr>
  </w:style>
  <w:style w:type="paragraph" w:styleId="Tekstpodstawowy2">
    <w:name w:val="Body Text 2"/>
    <w:basedOn w:val="Normalny"/>
    <w:link w:val="Tekstpodstawowy2Znak"/>
    <w:rsid w:val="00CE2DD4"/>
    <w:pPr>
      <w:numPr>
        <w:ilvl w:val="12"/>
      </w:numPr>
      <w:spacing w:before="120" w:after="120" w:line="240" w:lineRule="auto"/>
      <w:ind w:left="426" w:hanging="720"/>
      <w:jc w:val="both"/>
    </w:pPr>
    <w:rPr>
      <w:rFonts w:ascii="Arial" w:eastAsia="Times New Roman" w:hAnsi="Arial" w:cs="Times New Roman"/>
      <w:sz w:val="20"/>
      <w:szCs w:val="20"/>
      <w:lang w:val="x-none" w:eastAsia="pl-PL"/>
    </w:rPr>
  </w:style>
  <w:style w:type="character" w:customStyle="1" w:styleId="Tekstpodstawowy2Znak">
    <w:name w:val="Tekst podstawowy 2 Znak"/>
    <w:basedOn w:val="Domylnaczcionkaakapitu"/>
    <w:link w:val="Tekstpodstawowy2"/>
    <w:rsid w:val="00CE2DD4"/>
    <w:rPr>
      <w:rFonts w:ascii="Arial" w:eastAsia="Times New Roman" w:hAnsi="Arial" w:cs="Times New Roman"/>
      <w:sz w:val="20"/>
      <w:szCs w:val="20"/>
      <w:lang w:val="x-none" w:eastAsia="pl-PL"/>
    </w:rPr>
  </w:style>
  <w:style w:type="paragraph" w:styleId="Tekstpodstawowywcity">
    <w:name w:val="Body Text Indent"/>
    <w:basedOn w:val="Normalny"/>
    <w:link w:val="TekstpodstawowywcityZnak"/>
    <w:rsid w:val="00CE2DD4"/>
    <w:pPr>
      <w:spacing w:before="120" w:after="120" w:line="240" w:lineRule="auto"/>
      <w:ind w:left="1145" w:hanging="720"/>
      <w:jc w:val="both"/>
    </w:pPr>
    <w:rPr>
      <w:rFonts w:ascii="Arial" w:eastAsia="Times New Roman" w:hAnsi="Arial" w:cs="Times New Roman"/>
      <w:sz w:val="24"/>
      <w:szCs w:val="20"/>
      <w:lang w:val="x-none" w:eastAsia="pl-PL"/>
    </w:rPr>
  </w:style>
  <w:style w:type="character" w:customStyle="1" w:styleId="TekstpodstawowywcityZnak">
    <w:name w:val="Tekst podstawowy wcięty Znak"/>
    <w:basedOn w:val="Domylnaczcionkaakapitu"/>
    <w:link w:val="Tekstpodstawowywcity"/>
    <w:rsid w:val="00CE2DD4"/>
    <w:rPr>
      <w:rFonts w:ascii="Arial" w:eastAsia="Times New Roman" w:hAnsi="Arial" w:cs="Times New Roman"/>
      <w:sz w:val="24"/>
      <w:szCs w:val="20"/>
      <w:lang w:val="x-none" w:eastAsia="pl-PL"/>
    </w:rPr>
  </w:style>
  <w:style w:type="paragraph" w:customStyle="1" w:styleId="NormalnyPBakapit105">
    <w:name w:val="Normalny PB (akapit 1.05)"/>
    <w:rsid w:val="00CE2DD4"/>
    <w:pPr>
      <w:spacing w:before="60" w:after="60" w:line="360" w:lineRule="auto"/>
      <w:ind w:left="595" w:hanging="720"/>
      <w:jc w:val="both"/>
    </w:pPr>
    <w:rPr>
      <w:rFonts w:ascii="Arial" w:eastAsia="Times New Roman" w:hAnsi="Arial" w:cs="Times New Roman"/>
      <w:sz w:val="20"/>
      <w:szCs w:val="20"/>
      <w:lang w:eastAsia="pl-PL"/>
    </w:rPr>
  </w:style>
  <w:style w:type="paragraph" w:customStyle="1" w:styleId="NormalnyAplikacja">
    <w:name w:val="Normalny Aplikacja"/>
    <w:rsid w:val="00CE2DD4"/>
    <w:pPr>
      <w:spacing w:before="60" w:after="60" w:line="360" w:lineRule="auto"/>
      <w:ind w:left="1145" w:hanging="720"/>
      <w:jc w:val="both"/>
    </w:pPr>
    <w:rPr>
      <w:rFonts w:ascii="Arial" w:eastAsia="Times New Roman" w:hAnsi="Arial" w:cs="Times New Roman"/>
      <w:sz w:val="20"/>
      <w:szCs w:val="20"/>
      <w:lang w:eastAsia="pl-PL"/>
    </w:rPr>
  </w:style>
  <w:style w:type="paragraph" w:styleId="Tytu">
    <w:name w:val="Title"/>
    <w:basedOn w:val="Normalny"/>
    <w:link w:val="TytuZnak"/>
    <w:qFormat/>
    <w:rsid w:val="00CE2DD4"/>
    <w:pPr>
      <w:spacing w:before="120" w:after="120" w:line="240" w:lineRule="auto"/>
      <w:ind w:left="1145" w:hanging="720"/>
      <w:jc w:val="center"/>
    </w:pPr>
    <w:rPr>
      <w:rFonts w:ascii="Arial" w:eastAsia="Calibri" w:hAnsi="Arial" w:cs="Times New Roman"/>
      <w:b/>
      <w:caps/>
      <w:sz w:val="32"/>
      <w:szCs w:val="20"/>
      <w:lang w:val="x-none" w:eastAsia="pl-PL"/>
    </w:rPr>
  </w:style>
  <w:style w:type="character" w:customStyle="1" w:styleId="TytuZnak">
    <w:name w:val="Tytuł Znak"/>
    <w:basedOn w:val="Domylnaczcionkaakapitu"/>
    <w:link w:val="Tytu"/>
    <w:rsid w:val="00CE2DD4"/>
    <w:rPr>
      <w:rFonts w:ascii="Arial" w:eastAsia="Calibri" w:hAnsi="Arial" w:cs="Times New Roman"/>
      <w:b/>
      <w:caps/>
      <w:sz w:val="32"/>
      <w:szCs w:val="20"/>
      <w:lang w:val="x-none" w:eastAsia="pl-PL"/>
    </w:rPr>
  </w:style>
  <w:style w:type="paragraph" w:customStyle="1" w:styleId="Blockquote">
    <w:name w:val="Blockquote"/>
    <w:basedOn w:val="Normalny"/>
    <w:rsid w:val="00CE2DD4"/>
    <w:pPr>
      <w:widowControl w:val="0"/>
      <w:spacing w:before="100" w:after="100" w:line="240" w:lineRule="auto"/>
      <w:ind w:left="360" w:right="360" w:hanging="720"/>
      <w:jc w:val="both"/>
    </w:pPr>
    <w:rPr>
      <w:rFonts w:ascii="Arial" w:eastAsia="Times New Roman" w:hAnsi="Arial" w:cs="Times New Roman"/>
      <w:snapToGrid w:val="0"/>
      <w:sz w:val="24"/>
      <w:lang w:val="en-US" w:eastAsia="pl-PL"/>
    </w:rPr>
  </w:style>
  <w:style w:type="paragraph" w:styleId="Stopka">
    <w:name w:val="footer"/>
    <w:basedOn w:val="Normalny"/>
    <w:link w:val="StopkaZnak"/>
    <w:uiPriority w:val="99"/>
    <w:rsid w:val="00CE2DD4"/>
    <w:pPr>
      <w:tabs>
        <w:tab w:val="center" w:pos="4536"/>
        <w:tab w:val="right" w:pos="9072"/>
      </w:tabs>
      <w:spacing w:before="120" w:after="120" w:line="240" w:lineRule="auto"/>
      <w:ind w:left="1145" w:hanging="720"/>
      <w:jc w:val="both"/>
    </w:pPr>
    <w:rPr>
      <w:rFonts w:ascii="Arial" w:eastAsia="Times New Roman" w:hAnsi="Arial" w:cs="Times New Roman"/>
      <w:sz w:val="24"/>
      <w:szCs w:val="20"/>
      <w:lang w:val="x-none" w:eastAsia="pl-PL"/>
    </w:rPr>
  </w:style>
  <w:style w:type="character" w:customStyle="1" w:styleId="StopkaZnak">
    <w:name w:val="Stopka Znak"/>
    <w:basedOn w:val="Domylnaczcionkaakapitu"/>
    <w:link w:val="Stopka"/>
    <w:uiPriority w:val="99"/>
    <w:rsid w:val="00CE2DD4"/>
    <w:rPr>
      <w:rFonts w:ascii="Arial" w:eastAsia="Times New Roman" w:hAnsi="Arial" w:cs="Times New Roman"/>
      <w:sz w:val="24"/>
      <w:szCs w:val="20"/>
      <w:lang w:val="x-none" w:eastAsia="pl-PL"/>
    </w:rPr>
  </w:style>
  <w:style w:type="character" w:styleId="Numerstrony">
    <w:name w:val="page number"/>
    <w:basedOn w:val="Domylnaczcionkaakapitu"/>
    <w:uiPriority w:val="99"/>
    <w:rsid w:val="00CE2DD4"/>
  </w:style>
  <w:style w:type="character" w:customStyle="1" w:styleId="TekstprzypisukocowegoZnak">
    <w:name w:val="Tekst przypisu końcowego Znak"/>
    <w:basedOn w:val="Domylnaczcionkaakapitu"/>
    <w:link w:val="Tekstprzypisukocowego"/>
    <w:semiHidden/>
    <w:rsid w:val="00CE2DD4"/>
    <w:rPr>
      <w:rFonts w:ascii="Arial" w:eastAsia="Times New Roman" w:hAnsi="Arial" w:cs="Times New Roman"/>
      <w:sz w:val="24"/>
      <w:szCs w:val="20"/>
      <w:lang w:val="x-none" w:eastAsia="pl-PL"/>
    </w:rPr>
  </w:style>
  <w:style w:type="paragraph" w:styleId="Tekstprzypisukocowego">
    <w:name w:val="endnote text"/>
    <w:basedOn w:val="Normalny"/>
    <w:link w:val="TekstprzypisukocowegoZnak"/>
    <w:semiHidden/>
    <w:rsid w:val="00CE2DD4"/>
    <w:pPr>
      <w:spacing w:before="120" w:after="120" w:line="240" w:lineRule="auto"/>
      <w:ind w:left="1145" w:hanging="720"/>
      <w:jc w:val="both"/>
    </w:pPr>
    <w:rPr>
      <w:rFonts w:ascii="Arial" w:eastAsia="Times New Roman" w:hAnsi="Arial" w:cs="Times New Roman"/>
      <w:sz w:val="24"/>
      <w:szCs w:val="20"/>
      <w:lang w:val="x-none" w:eastAsia="pl-PL"/>
    </w:rPr>
  </w:style>
  <w:style w:type="character" w:customStyle="1" w:styleId="TekstdymkaZnak">
    <w:name w:val="Tekst dymka Znak"/>
    <w:basedOn w:val="Domylnaczcionkaakapitu"/>
    <w:link w:val="Tekstdymka"/>
    <w:semiHidden/>
    <w:rsid w:val="00CE2DD4"/>
    <w:rPr>
      <w:rFonts w:ascii="Tahoma" w:eastAsia="Times New Roman" w:hAnsi="Tahoma" w:cs="Times New Roman"/>
      <w:sz w:val="16"/>
      <w:szCs w:val="16"/>
      <w:lang w:val="x-none" w:eastAsia="pl-PL"/>
    </w:rPr>
  </w:style>
  <w:style w:type="paragraph" w:styleId="Tekstdymka">
    <w:name w:val="Balloon Text"/>
    <w:basedOn w:val="Normalny"/>
    <w:link w:val="TekstdymkaZnak"/>
    <w:semiHidden/>
    <w:rsid w:val="00CE2DD4"/>
    <w:pPr>
      <w:spacing w:before="120" w:after="120" w:line="240" w:lineRule="auto"/>
      <w:ind w:left="1145" w:hanging="720"/>
      <w:jc w:val="both"/>
    </w:pPr>
    <w:rPr>
      <w:rFonts w:ascii="Tahoma" w:eastAsia="Times New Roman" w:hAnsi="Tahoma" w:cs="Times New Roman"/>
      <w:sz w:val="16"/>
      <w:szCs w:val="16"/>
      <w:lang w:val="x-none" w:eastAsia="pl-PL"/>
    </w:rPr>
  </w:style>
  <w:style w:type="paragraph" w:styleId="Tekstkomentarza">
    <w:name w:val="annotation text"/>
    <w:basedOn w:val="Normalny"/>
    <w:link w:val="TekstkomentarzaZnak"/>
    <w:rsid w:val="00CE2DD4"/>
    <w:pPr>
      <w:spacing w:before="120" w:after="120" w:line="240" w:lineRule="auto"/>
      <w:ind w:left="1145" w:hanging="720"/>
      <w:jc w:val="both"/>
    </w:pPr>
    <w:rPr>
      <w:rFonts w:ascii="Arial" w:eastAsia="Times New Roman" w:hAnsi="Arial" w:cs="Times New Roman"/>
      <w:sz w:val="24"/>
      <w:szCs w:val="20"/>
      <w:lang w:val="x-none" w:eastAsia="pl-PL"/>
    </w:rPr>
  </w:style>
  <w:style w:type="character" w:customStyle="1" w:styleId="TekstkomentarzaZnak">
    <w:name w:val="Tekst komentarza Znak"/>
    <w:basedOn w:val="Domylnaczcionkaakapitu"/>
    <w:link w:val="Tekstkomentarza"/>
    <w:rsid w:val="00CE2DD4"/>
    <w:rPr>
      <w:rFonts w:ascii="Arial" w:eastAsia="Times New Roman" w:hAnsi="Arial" w:cs="Times New Roman"/>
      <w:sz w:val="24"/>
      <w:szCs w:val="20"/>
      <w:lang w:val="x-none" w:eastAsia="pl-PL"/>
    </w:rPr>
  </w:style>
  <w:style w:type="character" w:customStyle="1" w:styleId="TematkomentarzaZnak">
    <w:name w:val="Temat komentarza Znak"/>
    <w:basedOn w:val="TekstkomentarzaZnak"/>
    <w:link w:val="Tematkomentarza"/>
    <w:semiHidden/>
    <w:rsid w:val="00CE2DD4"/>
    <w:rPr>
      <w:rFonts w:ascii="Arial" w:eastAsia="Times New Roman" w:hAnsi="Arial" w:cs="Times New Roman"/>
      <w:b/>
      <w:bCs/>
      <w:sz w:val="24"/>
      <w:szCs w:val="20"/>
      <w:lang w:val="x-none" w:eastAsia="pl-PL"/>
    </w:rPr>
  </w:style>
  <w:style w:type="paragraph" w:styleId="Tematkomentarza">
    <w:name w:val="annotation subject"/>
    <w:basedOn w:val="Tekstkomentarza"/>
    <w:next w:val="Tekstkomentarza"/>
    <w:link w:val="TematkomentarzaZnak"/>
    <w:semiHidden/>
    <w:rsid w:val="00CE2DD4"/>
    <w:rPr>
      <w:b/>
      <w:bCs/>
    </w:rPr>
  </w:style>
  <w:style w:type="paragraph" w:styleId="Tekstprzypisudolnego">
    <w:name w:val="footnote text"/>
    <w:basedOn w:val="Normalny"/>
    <w:link w:val="TekstprzypisudolnegoZnak"/>
    <w:semiHidden/>
    <w:rsid w:val="00CE2DD4"/>
    <w:pPr>
      <w:spacing w:before="120" w:after="120" w:line="240" w:lineRule="auto"/>
      <w:ind w:left="1145" w:hanging="720"/>
      <w:jc w:val="both"/>
    </w:pPr>
    <w:rPr>
      <w:rFonts w:ascii="Arial" w:eastAsia="Times New Roman" w:hAnsi="Arial" w:cs="Times New Roman"/>
      <w:sz w:val="24"/>
      <w:szCs w:val="20"/>
      <w:lang w:val="x-none" w:eastAsia="pl-PL"/>
    </w:rPr>
  </w:style>
  <w:style w:type="character" w:customStyle="1" w:styleId="TekstprzypisudolnegoZnak">
    <w:name w:val="Tekst przypisu dolnego Znak"/>
    <w:basedOn w:val="Domylnaczcionkaakapitu"/>
    <w:link w:val="Tekstprzypisudolnego"/>
    <w:semiHidden/>
    <w:rsid w:val="00CE2DD4"/>
    <w:rPr>
      <w:rFonts w:ascii="Arial" w:eastAsia="Times New Roman" w:hAnsi="Arial" w:cs="Times New Roman"/>
      <w:sz w:val="24"/>
      <w:szCs w:val="20"/>
      <w:lang w:val="x-none" w:eastAsia="pl-PL"/>
    </w:rPr>
  </w:style>
  <w:style w:type="paragraph" w:styleId="Listapunktowana2">
    <w:name w:val="List Bullet 2"/>
    <w:basedOn w:val="Normalny"/>
    <w:rsid w:val="00CE2DD4"/>
    <w:pPr>
      <w:tabs>
        <w:tab w:val="num" w:pos="720"/>
      </w:tabs>
      <w:spacing w:before="120" w:after="120" w:line="240" w:lineRule="auto"/>
      <w:ind w:left="720" w:hanging="360"/>
      <w:jc w:val="both"/>
    </w:pPr>
    <w:rPr>
      <w:rFonts w:ascii="Arial" w:eastAsia="Times New Roman" w:hAnsi="Arial" w:cs="Times New Roman"/>
      <w:sz w:val="24"/>
      <w:lang w:eastAsia="pl-PL"/>
    </w:rPr>
  </w:style>
  <w:style w:type="paragraph" w:styleId="Lista2">
    <w:name w:val="List 2"/>
    <w:basedOn w:val="Normalny"/>
    <w:rsid w:val="00CE2DD4"/>
    <w:pPr>
      <w:spacing w:before="120" w:after="120" w:line="240" w:lineRule="auto"/>
      <w:ind w:left="566" w:hanging="283"/>
      <w:jc w:val="both"/>
    </w:pPr>
    <w:rPr>
      <w:rFonts w:ascii="Arial" w:eastAsia="Times New Roman" w:hAnsi="Arial" w:cs="Times New Roman"/>
      <w:sz w:val="24"/>
      <w:lang w:eastAsia="pl-PL"/>
    </w:rPr>
  </w:style>
  <w:style w:type="paragraph" w:styleId="Nagwek">
    <w:name w:val="header"/>
    <w:basedOn w:val="Normalny"/>
    <w:link w:val="NagwekZnak"/>
    <w:uiPriority w:val="99"/>
    <w:rsid w:val="00CE2DD4"/>
    <w:pPr>
      <w:tabs>
        <w:tab w:val="center" w:pos="4536"/>
        <w:tab w:val="right" w:pos="9072"/>
      </w:tabs>
      <w:spacing w:before="120" w:after="120" w:line="240" w:lineRule="auto"/>
      <w:ind w:left="1145" w:hanging="720"/>
      <w:jc w:val="both"/>
    </w:pPr>
    <w:rPr>
      <w:rFonts w:ascii="Arial" w:eastAsia="Times New Roman" w:hAnsi="Arial" w:cs="Times New Roman"/>
      <w:sz w:val="24"/>
      <w:szCs w:val="20"/>
      <w:lang w:val="x-none" w:eastAsia="pl-PL"/>
    </w:rPr>
  </w:style>
  <w:style w:type="character" w:customStyle="1" w:styleId="NagwekZnak">
    <w:name w:val="Nagłówek Znak"/>
    <w:basedOn w:val="Domylnaczcionkaakapitu"/>
    <w:link w:val="Nagwek"/>
    <w:uiPriority w:val="99"/>
    <w:rsid w:val="00CE2DD4"/>
    <w:rPr>
      <w:rFonts w:ascii="Arial" w:eastAsia="Times New Roman" w:hAnsi="Arial" w:cs="Times New Roman"/>
      <w:sz w:val="24"/>
      <w:szCs w:val="20"/>
      <w:lang w:val="x-none" w:eastAsia="pl-PL"/>
    </w:rPr>
  </w:style>
  <w:style w:type="paragraph" w:styleId="Spistreci1">
    <w:name w:val="toc 1"/>
    <w:basedOn w:val="Normalny"/>
    <w:next w:val="Normalny"/>
    <w:autoRedefine/>
    <w:uiPriority w:val="39"/>
    <w:rsid w:val="00CE2DD4"/>
    <w:pPr>
      <w:tabs>
        <w:tab w:val="right" w:leader="dot" w:pos="9060"/>
      </w:tabs>
      <w:spacing w:before="60" w:after="60" w:line="240" w:lineRule="auto"/>
      <w:ind w:left="567" w:hanging="720"/>
    </w:pPr>
    <w:rPr>
      <w:rFonts w:ascii="Arial" w:eastAsia="Times New Roman" w:hAnsi="Arial" w:cs="Times New Roman"/>
      <w:b/>
      <w:bCs/>
      <w:noProof/>
      <w:sz w:val="20"/>
      <w:lang w:eastAsia="pl-PL"/>
    </w:rPr>
  </w:style>
  <w:style w:type="character" w:styleId="Hipercze">
    <w:name w:val="Hyperlink"/>
    <w:uiPriority w:val="99"/>
    <w:rsid w:val="00CE2DD4"/>
    <w:rPr>
      <w:color w:val="0000FF"/>
      <w:u w:val="single"/>
    </w:rPr>
  </w:style>
  <w:style w:type="paragraph" w:styleId="Spistreci2">
    <w:name w:val="toc 2"/>
    <w:basedOn w:val="Normalny"/>
    <w:next w:val="Normalny"/>
    <w:autoRedefine/>
    <w:uiPriority w:val="39"/>
    <w:rsid w:val="00CE2DD4"/>
    <w:pPr>
      <w:tabs>
        <w:tab w:val="right" w:leader="dot" w:pos="9072"/>
      </w:tabs>
      <w:spacing w:before="120" w:after="120" w:line="240" w:lineRule="auto"/>
      <w:ind w:left="851" w:hanging="709"/>
      <w:jc w:val="right"/>
    </w:pPr>
    <w:rPr>
      <w:rFonts w:ascii="Arial" w:eastAsia="Times New Roman" w:hAnsi="Arial" w:cs="Times New Roman"/>
      <w:sz w:val="20"/>
      <w:lang w:eastAsia="pl-PL"/>
    </w:rPr>
  </w:style>
  <w:style w:type="paragraph" w:styleId="Spistreci3">
    <w:name w:val="toc 3"/>
    <w:basedOn w:val="Normalny"/>
    <w:next w:val="Normalny"/>
    <w:autoRedefine/>
    <w:uiPriority w:val="39"/>
    <w:rsid w:val="00CE2DD4"/>
    <w:pPr>
      <w:tabs>
        <w:tab w:val="right" w:leader="dot" w:pos="9072"/>
      </w:tabs>
      <w:spacing w:before="120" w:after="120" w:line="240" w:lineRule="auto"/>
      <w:ind w:left="480" w:hanging="720"/>
    </w:pPr>
    <w:rPr>
      <w:rFonts w:ascii="Arial" w:eastAsia="Times New Roman" w:hAnsi="Arial" w:cs="Times New Roman"/>
      <w:iCs/>
      <w:sz w:val="20"/>
      <w:lang w:eastAsia="pl-PL"/>
    </w:rPr>
  </w:style>
  <w:style w:type="paragraph" w:customStyle="1" w:styleId="a">
    <w:basedOn w:val="Normalny"/>
    <w:next w:val="Mapadokumentu"/>
    <w:link w:val="PlandokumentuZnak"/>
    <w:rsid w:val="00CE2DD4"/>
    <w:pPr>
      <w:spacing w:before="120" w:after="120" w:line="240" w:lineRule="auto"/>
      <w:ind w:left="1145" w:hanging="720"/>
      <w:jc w:val="both"/>
    </w:pPr>
    <w:rPr>
      <w:rFonts w:ascii="Tahoma" w:eastAsia="Times New Roman" w:hAnsi="Tahoma" w:cs="Tahoma"/>
      <w:sz w:val="16"/>
      <w:szCs w:val="16"/>
      <w:lang w:eastAsia="pl-PL"/>
    </w:rPr>
  </w:style>
  <w:style w:type="paragraph" w:styleId="Mapadokumentu">
    <w:name w:val="Document Map"/>
    <w:basedOn w:val="Normalny"/>
    <w:link w:val="MapadokumentuZnak"/>
    <w:uiPriority w:val="99"/>
    <w:semiHidden/>
    <w:unhideWhenUsed/>
    <w:rsid w:val="00CE2DD4"/>
    <w:pPr>
      <w:spacing w:after="0" w:line="240" w:lineRule="auto"/>
      <w:ind w:left="1145" w:hanging="720"/>
      <w:jc w:val="both"/>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uiPriority w:val="99"/>
    <w:semiHidden/>
    <w:rsid w:val="00CE2DD4"/>
    <w:rPr>
      <w:rFonts w:ascii="Tahoma" w:eastAsia="Times New Roman" w:hAnsi="Tahoma" w:cs="Tahoma"/>
      <w:sz w:val="16"/>
      <w:szCs w:val="16"/>
      <w:lang w:eastAsia="pl-PL"/>
    </w:rPr>
  </w:style>
  <w:style w:type="character" w:customStyle="1" w:styleId="PlandokumentuZnak">
    <w:name w:val="Plan dokumentu Znak"/>
    <w:link w:val="a"/>
    <w:rsid w:val="00CE2DD4"/>
    <w:rPr>
      <w:rFonts w:ascii="Tahoma" w:eastAsia="Times New Roman" w:hAnsi="Tahoma" w:cs="Tahoma"/>
      <w:sz w:val="16"/>
      <w:szCs w:val="16"/>
      <w:lang w:eastAsia="pl-PL"/>
    </w:rPr>
  </w:style>
  <w:style w:type="paragraph" w:styleId="Podtytu">
    <w:name w:val="Subtitle"/>
    <w:basedOn w:val="Normalny"/>
    <w:next w:val="Normalny"/>
    <w:link w:val="PodtytuZnak"/>
    <w:qFormat/>
    <w:rsid w:val="00CE2DD4"/>
    <w:pPr>
      <w:spacing w:before="120" w:after="60" w:line="240" w:lineRule="auto"/>
      <w:ind w:left="1145" w:hanging="720"/>
      <w:jc w:val="center"/>
      <w:outlineLvl w:val="1"/>
    </w:pPr>
    <w:rPr>
      <w:rFonts w:ascii="Cambria" w:eastAsia="Times New Roman" w:hAnsi="Cambria" w:cs="Times New Roman"/>
      <w:sz w:val="24"/>
      <w:szCs w:val="24"/>
      <w:lang w:val="x-none" w:eastAsia="pl-PL"/>
    </w:rPr>
  </w:style>
  <w:style w:type="character" w:customStyle="1" w:styleId="PodtytuZnak">
    <w:name w:val="Podtytuł Znak"/>
    <w:basedOn w:val="Domylnaczcionkaakapitu"/>
    <w:link w:val="Podtytu"/>
    <w:rsid w:val="00CE2DD4"/>
    <w:rPr>
      <w:rFonts w:ascii="Cambria" w:eastAsia="Times New Roman" w:hAnsi="Cambria" w:cs="Times New Roman"/>
      <w:sz w:val="24"/>
      <w:szCs w:val="24"/>
      <w:lang w:val="x-none" w:eastAsia="pl-PL"/>
    </w:rPr>
  </w:style>
  <w:style w:type="paragraph" w:styleId="Spistreci4">
    <w:name w:val="toc 4"/>
    <w:basedOn w:val="Normalny"/>
    <w:next w:val="Normalny"/>
    <w:autoRedefine/>
    <w:rsid w:val="00CE2DD4"/>
    <w:pPr>
      <w:spacing w:before="120" w:after="120" w:line="240" w:lineRule="auto"/>
      <w:ind w:left="720" w:hanging="720"/>
    </w:pPr>
    <w:rPr>
      <w:rFonts w:ascii="Calibri" w:eastAsia="Times New Roman" w:hAnsi="Calibri" w:cs="Times New Roman"/>
      <w:sz w:val="18"/>
      <w:szCs w:val="18"/>
      <w:lang w:eastAsia="pl-PL"/>
    </w:rPr>
  </w:style>
  <w:style w:type="paragraph" w:styleId="Spistreci5">
    <w:name w:val="toc 5"/>
    <w:basedOn w:val="Normalny"/>
    <w:next w:val="Normalny"/>
    <w:autoRedefine/>
    <w:rsid w:val="00CE2DD4"/>
    <w:pPr>
      <w:spacing w:before="120" w:after="120" w:line="240" w:lineRule="auto"/>
      <w:ind w:left="960" w:hanging="720"/>
    </w:pPr>
    <w:rPr>
      <w:rFonts w:ascii="Calibri" w:eastAsia="Times New Roman" w:hAnsi="Calibri" w:cs="Times New Roman"/>
      <w:sz w:val="18"/>
      <w:szCs w:val="18"/>
      <w:lang w:eastAsia="pl-PL"/>
    </w:rPr>
  </w:style>
  <w:style w:type="paragraph" w:styleId="Spistreci6">
    <w:name w:val="toc 6"/>
    <w:basedOn w:val="Normalny"/>
    <w:next w:val="Normalny"/>
    <w:autoRedefine/>
    <w:rsid w:val="00CE2DD4"/>
    <w:pPr>
      <w:spacing w:before="120" w:after="120" w:line="240" w:lineRule="auto"/>
      <w:ind w:left="1200" w:hanging="720"/>
    </w:pPr>
    <w:rPr>
      <w:rFonts w:ascii="Calibri" w:eastAsia="Times New Roman" w:hAnsi="Calibri" w:cs="Times New Roman"/>
      <w:sz w:val="18"/>
      <w:szCs w:val="18"/>
      <w:lang w:eastAsia="pl-PL"/>
    </w:rPr>
  </w:style>
  <w:style w:type="paragraph" w:styleId="Spistreci7">
    <w:name w:val="toc 7"/>
    <w:basedOn w:val="Normalny"/>
    <w:next w:val="Normalny"/>
    <w:autoRedefine/>
    <w:rsid w:val="00CE2DD4"/>
    <w:pPr>
      <w:spacing w:before="120" w:after="120" w:line="240" w:lineRule="auto"/>
      <w:ind w:left="1440" w:hanging="720"/>
    </w:pPr>
    <w:rPr>
      <w:rFonts w:ascii="Calibri" w:eastAsia="Times New Roman" w:hAnsi="Calibri" w:cs="Times New Roman"/>
      <w:sz w:val="18"/>
      <w:szCs w:val="18"/>
      <w:lang w:eastAsia="pl-PL"/>
    </w:rPr>
  </w:style>
  <w:style w:type="paragraph" w:styleId="Spistreci8">
    <w:name w:val="toc 8"/>
    <w:basedOn w:val="Normalny"/>
    <w:next w:val="Normalny"/>
    <w:autoRedefine/>
    <w:rsid w:val="00CE2DD4"/>
    <w:pPr>
      <w:spacing w:before="120" w:after="120" w:line="240" w:lineRule="auto"/>
      <w:ind w:left="1680" w:hanging="720"/>
    </w:pPr>
    <w:rPr>
      <w:rFonts w:ascii="Calibri" w:eastAsia="Times New Roman" w:hAnsi="Calibri" w:cs="Times New Roman"/>
      <w:sz w:val="18"/>
      <w:szCs w:val="18"/>
      <w:lang w:eastAsia="pl-PL"/>
    </w:rPr>
  </w:style>
  <w:style w:type="paragraph" w:styleId="Spistreci9">
    <w:name w:val="toc 9"/>
    <w:basedOn w:val="Normalny"/>
    <w:next w:val="Normalny"/>
    <w:autoRedefine/>
    <w:rsid w:val="00CE2DD4"/>
    <w:pPr>
      <w:spacing w:before="120" w:after="120" w:line="240" w:lineRule="auto"/>
      <w:ind w:left="1920" w:hanging="720"/>
    </w:pPr>
    <w:rPr>
      <w:rFonts w:ascii="Calibri" w:eastAsia="Times New Roman" w:hAnsi="Calibri" w:cs="Times New Roman"/>
      <w:sz w:val="18"/>
      <w:szCs w:val="18"/>
      <w:lang w:eastAsia="pl-PL"/>
    </w:rPr>
  </w:style>
  <w:style w:type="paragraph" w:styleId="Nagwekspisutreci">
    <w:name w:val="TOC Heading"/>
    <w:basedOn w:val="Nagwek1"/>
    <w:next w:val="Normalny"/>
    <w:uiPriority w:val="39"/>
    <w:qFormat/>
    <w:rsid w:val="00CE2DD4"/>
    <w:pPr>
      <w:keepLines/>
      <w:spacing w:before="480" w:after="0" w:line="276" w:lineRule="auto"/>
      <w:jc w:val="left"/>
      <w:outlineLvl w:val="9"/>
    </w:pPr>
    <w:rPr>
      <w:rFonts w:ascii="Cambria" w:hAnsi="Cambria"/>
      <w:bCs/>
      <w:color w:val="365F91"/>
      <w:szCs w:val="28"/>
      <w:lang w:eastAsia="en-US"/>
    </w:rPr>
  </w:style>
  <w:style w:type="paragraph" w:customStyle="1" w:styleId="TekstOPZ">
    <w:name w:val="Tekst OPZ"/>
    <w:basedOn w:val="Tekstpodstawowy"/>
    <w:rsid w:val="00CE2DD4"/>
    <w:rPr>
      <w:sz w:val="20"/>
    </w:rPr>
  </w:style>
  <w:style w:type="paragraph" w:customStyle="1" w:styleId="Tekstpodstawowy21">
    <w:name w:val="Tekst podstawowy 21"/>
    <w:basedOn w:val="Normalny"/>
    <w:rsid w:val="00CE2DD4"/>
    <w:pPr>
      <w:spacing w:before="120" w:after="120" w:line="240" w:lineRule="auto"/>
      <w:ind w:left="1145" w:hanging="720"/>
      <w:jc w:val="both"/>
    </w:pPr>
    <w:rPr>
      <w:rFonts w:ascii="Times New Roman" w:eastAsia="Times New Roman" w:hAnsi="Times New Roman" w:cs="Times New Roman"/>
      <w:sz w:val="28"/>
      <w:lang w:eastAsia="pl-PL"/>
    </w:rPr>
  </w:style>
  <w:style w:type="paragraph" w:customStyle="1" w:styleId="edytowalna">
    <w:name w:val="edytowalna"/>
    <w:basedOn w:val="Normalny"/>
    <w:link w:val="edytowalnaZnak"/>
    <w:qFormat/>
    <w:rsid w:val="00CE2DD4"/>
    <w:pPr>
      <w:spacing w:before="120" w:after="60"/>
      <w:ind w:left="1145" w:hanging="720"/>
      <w:jc w:val="both"/>
    </w:pPr>
    <w:rPr>
      <w:rFonts w:ascii="Arial" w:eastAsia="Times New Roman" w:hAnsi="Arial" w:cs="Times New Roman"/>
      <w:sz w:val="24"/>
      <w:szCs w:val="20"/>
      <w:lang w:val="x-none" w:eastAsia="pl-PL"/>
    </w:rPr>
  </w:style>
  <w:style w:type="character" w:customStyle="1" w:styleId="edytowalnaZnak">
    <w:name w:val="edytowalna Znak"/>
    <w:link w:val="edytowalna"/>
    <w:rsid w:val="00CE2DD4"/>
    <w:rPr>
      <w:rFonts w:ascii="Arial" w:eastAsia="Times New Roman" w:hAnsi="Arial" w:cs="Times New Roman"/>
      <w:sz w:val="24"/>
      <w:szCs w:val="20"/>
      <w:lang w:val="x-none" w:eastAsia="pl-PL"/>
    </w:rPr>
  </w:style>
  <w:style w:type="paragraph" w:customStyle="1" w:styleId="Tytudokumentu">
    <w:name w:val="Tytuł dokumentu"/>
    <w:basedOn w:val="Zwykytekst"/>
    <w:link w:val="TytudokumentuZnak"/>
    <w:autoRedefine/>
    <w:qFormat/>
    <w:rsid w:val="00CE2DD4"/>
    <w:pPr>
      <w:spacing w:line="276" w:lineRule="auto"/>
      <w:jc w:val="center"/>
    </w:pPr>
    <w:rPr>
      <w:rFonts w:ascii="Arial" w:eastAsia="Calibri" w:hAnsi="Arial"/>
      <w:b/>
      <w:caps/>
      <w:sz w:val="28"/>
    </w:rPr>
  </w:style>
  <w:style w:type="paragraph" w:styleId="Zwykytekst">
    <w:name w:val="Plain Text"/>
    <w:basedOn w:val="Normalny"/>
    <w:link w:val="ZwykytekstZnak"/>
    <w:uiPriority w:val="99"/>
    <w:semiHidden/>
    <w:unhideWhenUsed/>
    <w:rsid w:val="00CE2DD4"/>
    <w:pPr>
      <w:spacing w:before="120" w:after="120" w:line="240" w:lineRule="auto"/>
      <w:ind w:left="1145" w:hanging="720"/>
      <w:jc w:val="both"/>
    </w:pPr>
    <w:rPr>
      <w:rFonts w:ascii="Consolas" w:eastAsia="Times New Roman" w:hAnsi="Consolas" w:cs="Times New Roman"/>
      <w:sz w:val="21"/>
      <w:szCs w:val="21"/>
      <w:lang w:val="x-none" w:eastAsia="pl-PL"/>
    </w:rPr>
  </w:style>
  <w:style w:type="character" w:customStyle="1" w:styleId="ZwykytekstZnak">
    <w:name w:val="Zwykły tekst Znak"/>
    <w:basedOn w:val="Domylnaczcionkaakapitu"/>
    <w:link w:val="Zwykytekst"/>
    <w:uiPriority w:val="99"/>
    <w:semiHidden/>
    <w:rsid w:val="00CE2DD4"/>
    <w:rPr>
      <w:rFonts w:ascii="Consolas" w:eastAsia="Times New Roman" w:hAnsi="Consolas" w:cs="Times New Roman"/>
      <w:sz w:val="21"/>
      <w:szCs w:val="21"/>
      <w:lang w:val="x-none" w:eastAsia="pl-PL"/>
    </w:rPr>
  </w:style>
  <w:style w:type="character" w:customStyle="1" w:styleId="TytudokumentuZnak">
    <w:name w:val="Tytuł dokumentu Znak"/>
    <w:link w:val="Tytudokumentu"/>
    <w:rsid w:val="00CE2DD4"/>
    <w:rPr>
      <w:rFonts w:ascii="Arial" w:eastAsia="Calibri" w:hAnsi="Arial" w:cs="Times New Roman"/>
      <w:b/>
      <w:caps/>
      <w:sz w:val="28"/>
      <w:szCs w:val="21"/>
      <w:lang w:val="x-none" w:eastAsia="pl-PL"/>
    </w:rPr>
  </w:style>
  <w:style w:type="paragraph" w:customStyle="1" w:styleId="nagwekKR">
    <w:name w:val="nagłówek KR"/>
    <w:basedOn w:val="Normalny"/>
    <w:link w:val="nagwekKRZnak"/>
    <w:qFormat/>
    <w:rsid w:val="00CE2DD4"/>
    <w:pPr>
      <w:spacing w:before="120" w:after="120" w:line="240" w:lineRule="auto"/>
      <w:ind w:left="1145" w:hanging="720"/>
      <w:jc w:val="right"/>
    </w:pPr>
    <w:rPr>
      <w:rFonts w:ascii="Arial" w:eastAsia="Times New Roman" w:hAnsi="Arial" w:cs="Times New Roman"/>
      <w:sz w:val="18"/>
      <w:szCs w:val="20"/>
      <w:lang w:val="x-none" w:eastAsia="pl-PL"/>
    </w:rPr>
  </w:style>
  <w:style w:type="character" w:customStyle="1" w:styleId="nagwekKRZnak">
    <w:name w:val="nagłówek KR Znak"/>
    <w:link w:val="nagwekKR"/>
    <w:rsid w:val="00CE2DD4"/>
    <w:rPr>
      <w:rFonts w:ascii="Arial" w:eastAsia="Times New Roman" w:hAnsi="Arial" w:cs="Times New Roman"/>
      <w:sz w:val="18"/>
      <w:szCs w:val="20"/>
      <w:lang w:val="x-none" w:eastAsia="pl-PL"/>
    </w:rPr>
  </w:style>
  <w:style w:type="paragraph" w:customStyle="1" w:styleId="Punkt1">
    <w:name w:val="Punkt 1)"/>
    <w:basedOn w:val="Akapitzlist"/>
    <w:link w:val="Punkt1Znak"/>
    <w:rsid w:val="00CE2DD4"/>
    <w:pPr>
      <w:spacing w:before="120" w:after="120" w:line="240" w:lineRule="auto"/>
      <w:ind w:left="924" w:hanging="357"/>
      <w:contextualSpacing w:val="0"/>
      <w:jc w:val="both"/>
    </w:pPr>
    <w:rPr>
      <w:rFonts w:ascii="Arial" w:eastAsia="Times New Roman" w:hAnsi="Arial" w:cs="Times New Roman"/>
      <w:sz w:val="24"/>
      <w:lang w:val="x-none" w:eastAsia="x-none"/>
    </w:rPr>
  </w:style>
  <w:style w:type="character" w:customStyle="1" w:styleId="Punkt1Znak">
    <w:name w:val="Punkt 1) Znak"/>
    <w:link w:val="Punkt1"/>
    <w:rsid w:val="00CE2DD4"/>
    <w:rPr>
      <w:rFonts w:ascii="Arial" w:eastAsia="Times New Roman" w:hAnsi="Arial" w:cs="Times New Roman"/>
      <w:sz w:val="24"/>
      <w:lang w:val="x-none" w:eastAsia="x-none"/>
    </w:rPr>
  </w:style>
  <w:style w:type="paragraph" w:customStyle="1" w:styleId="literaa">
    <w:name w:val="litera a)"/>
    <w:basedOn w:val="Akapitzlist"/>
    <w:link w:val="literaaZnak"/>
    <w:qFormat/>
    <w:rsid w:val="00CE2DD4"/>
    <w:pPr>
      <w:spacing w:before="120" w:after="120" w:line="240" w:lineRule="auto"/>
      <w:ind w:left="1710" w:hanging="360"/>
      <w:contextualSpacing w:val="0"/>
      <w:jc w:val="both"/>
    </w:pPr>
    <w:rPr>
      <w:rFonts w:ascii="Arial" w:eastAsia="Times New Roman" w:hAnsi="Arial" w:cs="Times New Roman"/>
      <w:lang w:val="x-none" w:eastAsia="x-none"/>
    </w:rPr>
  </w:style>
  <w:style w:type="character" w:customStyle="1" w:styleId="literaaZnak">
    <w:name w:val="litera a) Znak"/>
    <w:link w:val="literaa"/>
    <w:rsid w:val="00CE2DD4"/>
    <w:rPr>
      <w:rFonts w:ascii="Arial" w:eastAsia="Times New Roman" w:hAnsi="Arial" w:cs="Times New Roman"/>
      <w:lang w:val="x-none" w:eastAsia="x-none"/>
    </w:rPr>
  </w:style>
  <w:style w:type="paragraph" w:customStyle="1" w:styleId="Normalnypunktowany">
    <w:name w:val="Normalny punktowany"/>
    <w:basedOn w:val="Akapitzlist"/>
    <w:link w:val="NormalnypunktowanyZnak"/>
    <w:qFormat/>
    <w:rsid w:val="00CE2DD4"/>
    <w:pPr>
      <w:spacing w:before="120" w:after="120" w:line="240" w:lineRule="auto"/>
      <w:ind w:left="0"/>
      <w:contextualSpacing w:val="0"/>
      <w:jc w:val="both"/>
    </w:pPr>
    <w:rPr>
      <w:rFonts w:ascii="Arial" w:eastAsia="Times New Roman" w:hAnsi="Arial" w:cs="Times New Roman"/>
      <w:sz w:val="24"/>
      <w:szCs w:val="20"/>
      <w:lang w:val="x-none" w:eastAsia="pl-PL"/>
    </w:rPr>
  </w:style>
  <w:style w:type="character" w:customStyle="1" w:styleId="NormalnypunktowanyZnak">
    <w:name w:val="Normalny punktowany Znak"/>
    <w:link w:val="Normalnypunktowany"/>
    <w:rsid w:val="00CE2DD4"/>
    <w:rPr>
      <w:rFonts w:ascii="Arial" w:eastAsia="Times New Roman" w:hAnsi="Arial" w:cs="Times New Roman"/>
      <w:sz w:val="24"/>
      <w:szCs w:val="20"/>
      <w:lang w:val="x-none" w:eastAsia="pl-PL"/>
    </w:rPr>
  </w:style>
  <w:style w:type="paragraph" w:customStyle="1" w:styleId="normalnyliterowany">
    <w:name w:val="normalny literowany"/>
    <w:basedOn w:val="Akapitzlist"/>
    <w:link w:val="normalnyliterowanyZnak"/>
    <w:qFormat/>
    <w:rsid w:val="00CE2DD4"/>
    <w:pPr>
      <w:spacing w:before="120" w:after="120" w:line="240" w:lineRule="auto"/>
      <w:ind w:left="1068" w:hanging="360"/>
      <w:contextualSpacing w:val="0"/>
      <w:jc w:val="both"/>
    </w:pPr>
    <w:rPr>
      <w:rFonts w:ascii="Arial" w:eastAsia="Times New Roman" w:hAnsi="Arial" w:cs="Times New Roman"/>
      <w:sz w:val="24"/>
      <w:lang w:val="x-none" w:eastAsia="x-none"/>
    </w:rPr>
  </w:style>
  <w:style w:type="character" w:customStyle="1" w:styleId="normalnyliterowanyZnak">
    <w:name w:val="normalny literowany Znak"/>
    <w:basedOn w:val="literaaZnak"/>
    <w:link w:val="normalnyliterowany"/>
    <w:rsid w:val="00CE2DD4"/>
    <w:rPr>
      <w:rFonts w:ascii="Arial" w:eastAsia="Times New Roman" w:hAnsi="Arial" w:cs="Times New Roman"/>
      <w:sz w:val="24"/>
      <w:lang w:val="x-none" w:eastAsia="x-none"/>
    </w:rPr>
  </w:style>
  <w:style w:type="paragraph" w:customStyle="1" w:styleId="tytudokwnagwku">
    <w:name w:val="tytuł dok. w nagłówku"/>
    <w:basedOn w:val="Tytu"/>
    <w:link w:val="tytudokwnagwkuZnak"/>
    <w:qFormat/>
    <w:rsid w:val="00CE2DD4"/>
    <w:pPr>
      <w:pBdr>
        <w:bottom w:val="single" w:sz="6" w:space="1" w:color="auto"/>
      </w:pBdr>
    </w:pPr>
    <w:rPr>
      <w:rFonts w:eastAsia="Times New Roman"/>
      <w:sz w:val="18"/>
    </w:rPr>
  </w:style>
  <w:style w:type="character" w:customStyle="1" w:styleId="tytudokwnagwkuZnak">
    <w:name w:val="tytuł dok. w nagłówku Znak"/>
    <w:link w:val="tytudokwnagwku"/>
    <w:rsid w:val="00CE2DD4"/>
    <w:rPr>
      <w:rFonts w:ascii="Arial" w:eastAsia="Times New Roman" w:hAnsi="Arial" w:cs="Times New Roman"/>
      <w:b/>
      <w:caps/>
      <w:sz w:val="18"/>
      <w:szCs w:val="20"/>
      <w:lang w:val="x-none" w:eastAsia="pl-PL"/>
    </w:rPr>
  </w:style>
  <w:style w:type="character" w:customStyle="1" w:styleId="acekavythrauwf10wu0">
    <w:name w:val="ac_ekavythrauwf10wu_0"/>
    <w:basedOn w:val="Domylnaczcionkaakapitu"/>
    <w:rsid w:val="00CE2DD4"/>
  </w:style>
  <w:style w:type="paragraph" w:customStyle="1" w:styleId="a0">
    <w:name w:val="a)"/>
    <w:basedOn w:val="Akapitzlist"/>
    <w:link w:val="aZnak"/>
    <w:qFormat/>
    <w:rsid w:val="00CE2DD4"/>
    <w:pPr>
      <w:spacing w:before="120" w:after="120"/>
      <w:ind w:left="0" w:hanging="720"/>
      <w:contextualSpacing w:val="0"/>
      <w:jc w:val="both"/>
    </w:pPr>
    <w:rPr>
      <w:rFonts w:ascii="Arial" w:eastAsia="Times New Roman" w:hAnsi="Arial" w:cs="Times New Roman"/>
      <w:sz w:val="24"/>
      <w:szCs w:val="20"/>
      <w:lang w:val="x-none" w:eastAsia="pl-PL"/>
    </w:rPr>
  </w:style>
  <w:style w:type="character" w:customStyle="1" w:styleId="aZnak">
    <w:name w:val="a) Znak"/>
    <w:link w:val="a0"/>
    <w:rsid w:val="00CE2DD4"/>
    <w:rPr>
      <w:rFonts w:ascii="Arial" w:eastAsia="Times New Roman" w:hAnsi="Arial" w:cs="Times New Roman"/>
      <w:sz w:val="24"/>
      <w:szCs w:val="20"/>
      <w:lang w:val="x-none" w:eastAsia="pl-PL"/>
    </w:rPr>
  </w:style>
  <w:style w:type="paragraph" w:customStyle="1" w:styleId="Default">
    <w:name w:val="Default"/>
    <w:rsid w:val="00CE2DD4"/>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Domylnaczcionkaakapitu"/>
    <w:rsid w:val="00CE2DD4"/>
  </w:style>
  <w:style w:type="table" w:styleId="Tabela-Siatka">
    <w:name w:val="Table Grid"/>
    <w:basedOn w:val="Standardowy"/>
    <w:uiPriority w:val="59"/>
    <w:rsid w:val="00CE2DD4"/>
    <w:pPr>
      <w:spacing w:after="0" w:line="240" w:lineRule="auto"/>
      <w:ind w:left="1145" w:hanging="720"/>
      <w:jc w:val="both"/>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przypiswdolnych">
    <w:name w:val="Znaki przypisów dolnych"/>
    <w:rsid w:val="00CE2DD4"/>
    <w:rPr>
      <w:vertAlign w:val="superscript"/>
    </w:rPr>
  </w:style>
  <w:style w:type="paragraph" w:customStyle="1" w:styleId="textstdlnum">
    <w:name w:val="text_std_lnum"/>
    <w:basedOn w:val="Normalny"/>
    <w:rsid w:val="00CE2DD4"/>
    <w:pPr>
      <w:tabs>
        <w:tab w:val="num" w:pos="1620"/>
      </w:tabs>
      <w:spacing w:before="60" w:after="0" w:line="240" w:lineRule="auto"/>
      <w:ind w:left="1260" w:hanging="360"/>
    </w:pPr>
    <w:rPr>
      <w:rFonts w:ascii="Times New Roman" w:eastAsia="Times New Roman" w:hAnsi="Times New Roman" w:cs="Times New Roman"/>
      <w:i/>
      <w:lang w:eastAsia="pl-PL"/>
    </w:rPr>
  </w:style>
  <w:style w:type="paragraph" w:styleId="Bezodstpw">
    <w:name w:val="No Spacing"/>
    <w:uiPriority w:val="1"/>
    <w:qFormat/>
    <w:rsid w:val="00CE2DD4"/>
    <w:pPr>
      <w:spacing w:after="0" w:line="240" w:lineRule="auto"/>
      <w:ind w:left="1145" w:hanging="720"/>
      <w:jc w:val="both"/>
    </w:pPr>
    <w:rPr>
      <w:rFonts w:ascii="Arial" w:eastAsia="Times New Roman" w:hAnsi="Arial" w:cs="Times New Roman"/>
      <w:sz w:val="24"/>
      <w:lang w:eastAsia="pl-PL"/>
    </w:rPr>
  </w:style>
  <w:style w:type="character" w:customStyle="1" w:styleId="TekstkomentarzaZnak1">
    <w:name w:val="Tekst komentarza Znak1"/>
    <w:uiPriority w:val="99"/>
    <w:rsid w:val="00CE2DD4"/>
    <w:rPr>
      <w:lang w:eastAsia="zh-CN"/>
    </w:rPr>
  </w:style>
  <w:style w:type="character" w:customStyle="1" w:styleId="h1">
    <w:name w:val="h1"/>
    <w:rsid w:val="00CE2DD4"/>
  </w:style>
  <w:style w:type="character" w:customStyle="1" w:styleId="WW8Num60z4">
    <w:name w:val="WW8Num60z4"/>
    <w:rsid w:val="00CE2DD4"/>
    <w:rPr>
      <w:i w:val="0"/>
      <w:color w:val="auto"/>
    </w:rPr>
  </w:style>
  <w:style w:type="paragraph" w:customStyle="1" w:styleId="BodyText21">
    <w:name w:val="Body Text 21"/>
    <w:basedOn w:val="Normalny"/>
    <w:rsid w:val="00CE2DD4"/>
    <w:pPr>
      <w:tabs>
        <w:tab w:val="left" w:pos="0"/>
      </w:tabs>
      <w:spacing w:after="0" w:line="240" w:lineRule="auto"/>
      <w:jc w:val="both"/>
    </w:pPr>
    <w:rPr>
      <w:rFonts w:ascii="Times New Roman" w:eastAsia="Times New Roman" w:hAnsi="Times New Roman" w:cs="Times New Roman"/>
      <w:sz w:val="24"/>
      <w:szCs w:val="24"/>
      <w:lang w:eastAsia="pl-PL"/>
    </w:rPr>
  </w:style>
  <w:style w:type="character" w:customStyle="1" w:styleId="Teksttreci">
    <w:name w:val="Tekst treści_"/>
    <w:link w:val="Teksttreci0"/>
    <w:rsid w:val="00E43451"/>
    <w:rPr>
      <w:rFonts w:ascii="Verdana" w:eastAsia="Verdana" w:hAnsi="Verdana" w:cs="Verdana"/>
      <w:sz w:val="19"/>
      <w:szCs w:val="19"/>
      <w:shd w:val="clear" w:color="auto" w:fill="FFFFFF"/>
    </w:rPr>
  </w:style>
  <w:style w:type="paragraph" w:customStyle="1" w:styleId="Teksttreci0">
    <w:name w:val="Tekst treści"/>
    <w:basedOn w:val="Normalny"/>
    <w:link w:val="Teksttreci"/>
    <w:rsid w:val="00E43451"/>
    <w:pPr>
      <w:shd w:val="clear" w:color="auto" w:fill="FFFFFF"/>
      <w:spacing w:after="0" w:line="0" w:lineRule="atLeast"/>
      <w:ind w:hanging="1700"/>
    </w:pPr>
    <w:rPr>
      <w:rFonts w:ascii="Verdana" w:eastAsia="Verdana" w:hAnsi="Verdana" w:cs="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0534">
      <w:bodyDiv w:val="1"/>
      <w:marLeft w:val="0"/>
      <w:marRight w:val="0"/>
      <w:marTop w:val="0"/>
      <w:marBottom w:val="0"/>
      <w:divBdr>
        <w:top w:val="none" w:sz="0" w:space="0" w:color="auto"/>
        <w:left w:val="none" w:sz="0" w:space="0" w:color="auto"/>
        <w:bottom w:val="none" w:sz="0" w:space="0" w:color="auto"/>
        <w:right w:val="none" w:sz="0" w:space="0" w:color="auto"/>
      </w:divBdr>
    </w:div>
    <w:div w:id="393432977">
      <w:bodyDiv w:val="1"/>
      <w:marLeft w:val="0"/>
      <w:marRight w:val="0"/>
      <w:marTop w:val="0"/>
      <w:marBottom w:val="0"/>
      <w:divBdr>
        <w:top w:val="none" w:sz="0" w:space="0" w:color="auto"/>
        <w:left w:val="none" w:sz="0" w:space="0" w:color="auto"/>
        <w:bottom w:val="none" w:sz="0" w:space="0" w:color="auto"/>
        <w:right w:val="none" w:sz="0" w:space="0" w:color="auto"/>
      </w:divBdr>
    </w:div>
    <w:div w:id="1026368518">
      <w:bodyDiv w:val="1"/>
      <w:marLeft w:val="0"/>
      <w:marRight w:val="0"/>
      <w:marTop w:val="0"/>
      <w:marBottom w:val="0"/>
      <w:divBdr>
        <w:top w:val="none" w:sz="0" w:space="0" w:color="auto"/>
        <w:left w:val="none" w:sz="0" w:space="0" w:color="auto"/>
        <w:bottom w:val="none" w:sz="0" w:space="0" w:color="auto"/>
        <w:right w:val="none" w:sz="0" w:space="0" w:color="auto"/>
      </w:divBdr>
    </w:div>
    <w:div w:id="147517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1530</TotalTime>
  <Pages>1</Pages>
  <Words>4368</Words>
  <Characters>26212</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Wlazłowska</dc:creator>
  <cp:keywords/>
  <dc:description/>
  <cp:lastModifiedBy>Beata Topka-Kosecka</cp:lastModifiedBy>
  <cp:revision>87</cp:revision>
  <cp:lastPrinted>2021-05-13T10:49:00Z</cp:lastPrinted>
  <dcterms:created xsi:type="dcterms:W3CDTF">2021-05-05T09:31:00Z</dcterms:created>
  <dcterms:modified xsi:type="dcterms:W3CDTF">2022-09-01T06:44:00Z</dcterms:modified>
</cp:coreProperties>
</file>