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1C252F" w:rsidRDefault="00C145F7" w:rsidP="00C145F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1C252F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1C252F">
              <w:rPr>
                <w:rFonts w:ascii="Arial" w:hAnsi="Arial" w:cs="Arial"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478D2091" w:rsidR="001957BC" w:rsidRPr="000B1078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93FA9" w:rsidRPr="00793FA9"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  <w:t>„Przebudowa przejść dla pieszych na drodze powiatowej nr 2D, nr 1465D w kierunku Poniatowice, nr 1465 w kierunku Szczodrowa”</w:t>
      </w:r>
      <w:r w:rsidR="00793FA9" w:rsidRPr="00793FA9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9B4DCA" w:rsidRPr="004C54CC">
        <w:rPr>
          <w:rFonts w:ascii="Arial" w:hAnsi="Arial" w:cs="Arial"/>
          <w:b/>
          <w:bCs/>
          <w:sz w:val="20"/>
          <w:szCs w:val="20"/>
        </w:rPr>
        <w:t>(znak sprawy: ZDP-DZP.272.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1.</w:t>
      </w:r>
      <w:r w:rsidR="00793FA9">
        <w:rPr>
          <w:rFonts w:ascii="Arial" w:hAnsi="Arial" w:cs="Arial"/>
          <w:b/>
          <w:bCs/>
          <w:sz w:val="20"/>
          <w:szCs w:val="20"/>
        </w:rPr>
        <w:t>13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.2024.MM-B)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E58F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35EF7294" w14:textId="2D151568" w:rsidR="00594BF0" w:rsidRPr="00594BF0" w:rsidRDefault="00594BF0" w:rsidP="00594BF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0B1078" w:rsidRPr="00594BF0">
        <w:rPr>
          <w:rFonts w:ascii="Arial" w:hAnsi="Arial" w:cs="Arial"/>
          <w:sz w:val="20"/>
          <w:szCs w:val="20"/>
        </w:rPr>
        <w:t>2022 r.</w:t>
      </w:r>
      <w:r w:rsidRPr="00594BF0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1957BC" w:rsidRPr="00104A1B">
        <w:rPr>
          <w:rFonts w:ascii="Arial" w:hAnsi="Arial" w:cs="Arial"/>
          <w:sz w:val="20"/>
          <w:szCs w:val="20"/>
        </w:rPr>
        <w:t>Pzp</w:t>
      </w:r>
      <w:proofErr w:type="spellEnd"/>
      <w:r w:rsidR="001957BC"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="001957BC" w:rsidRPr="00104A1B">
        <w:rPr>
          <w:rFonts w:ascii="Arial" w:hAnsi="Arial" w:cs="Arial"/>
          <w:sz w:val="20"/>
          <w:szCs w:val="20"/>
        </w:rPr>
        <w:t>Pzp</w:t>
      </w:r>
      <w:proofErr w:type="spellEnd"/>
      <w:r w:rsidR="001957BC" w:rsidRPr="00104A1B">
        <w:rPr>
          <w:rFonts w:ascii="Arial" w:hAnsi="Arial" w:cs="Arial"/>
          <w:sz w:val="20"/>
          <w:szCs w:val="20"/>
        </w:rPr>
        <w:t>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="001957BC" w:rsidRPr="00075ADA">
        <w:rPr>
          <w:rFonts w:ascii="Arial" w:hAnsi="Arial" w:cs="Arial"/>
          <w:sz w:val="20"/>
          <w:szCs w:val="20"/>
        </w:rPr>
        <w:t>Pzp</w:t>
      </w:r>
      <w:proofErr w:type="spellEnd"/>
      <w:r w:rsidR="001957BC" w:rsidRPr="00075ADA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594BF0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08527F39" w:rsidR="00075ADA" w:rsidRPr="00EA522A" w:rsidRDefault="00075ADA" w:rsidP="00EA522A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522A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EA522A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1C252F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sz w:val="20"/>
          <w:szCs w:val="20"/>
        </w:rPr>
      </w:pPr>
      <w:r w:rsidRPr="001C252F">
        <w:rPr>
          <w:rFonts w:ascii="Arial" w:hAnsi="Arial" w:cs="Arial"/>
          <w:sz w:val="20"/>
          <w:szCs w:val="20"/>
        </w:rPr>
        <w:t xml:space="preserve">* wskazać podmiotowe środki dowodowe z wymienionych w Rozdz. </w:t>
      </w:r>
      <w:r w:rsidR="00971ED6" w:rsidRPr="001C252F">
        <w:rPr>
          <w:rFonts w:ascii="Arial" w:hAnsi="Arial" w:cs="Arial"/>
          <w:sz w:val="20"/>
          <w:szCs w:val="20"/>
        </w:rPr>
        <w:t>IX</w:t>
      </w:r>
      <w:r w:rsidRPr="001C252F">
        <w:rPr>
          <w:rFonts w:ascii="Arial" w:hAnsi="Arial" w:cs="Arial"/>
          <w:sz w:val="20"/>
          <w:szCs w:val="20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1C252F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C252F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C252F">
              <w:rPr>
                <w:rFonts w:ascii="Arial" w:hAnsi="Arial" w:cs="Arial"/>
                <w:iCs/>
                <w:sz w:val="20"/>
                <w:szCs w:val="20"/>
              </w:rPr>
              <w:t>Oświadczenie należy podpisać kwalifikowanym podpisem elektronicznym lub podpisem zaufanym lub podpisem osobistym przez osobę lub osoby uprawnione do reprezentowania Wykonawcy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B1078"/>
    <w:rsid w:val="000B7FB7"/>
    <w:rsid w:val="00104A1B"/>
    <w:rsid w:val="00105785"/>
    <w:rsid w:val="00125432"/>
    <w:rsid w:val="00133922"/>
    <w:rsid w:val="00172BC4"/>
    <w:rsid w:val="001957BC"/>
    <w:rsid w:val="001C252F"/>
    <w:rsid w:val="001C5EA6"/>
    <w:rsid w:val="00221075"/>
    <w:rsid w:val="002370E8"/>
    <w:rsid w:val="002F666B"/>
    <w:rsid w:val="003D0EB3"/>
    <w:rsid w:val="004C54CC"/>
    <w:rsid w:val="00514300"/>
    <w:rsid w:val="00594BF0"/>
    <w:rsid w:val="0063608C"/>
    <w:rsid w:val="00687AD2"/>
    <w:rsid w:val="00753EF9"/>
    <w:rsid w:val="00791F4C"/>
    <w:rsid w:val="00793FA9"/>
    <w:rsid w:val="007D2DD5"/>
    <w:rsid w:val="00801C52"/>
    <w:rsid w:val="00817F79"/>
    <w:rsid w:val="008478F9"/>
    <w:rsid w:val="008A5A60"/>
    <w:rsid w:val="00971ED6"/>
    <w:rsid w:val="009B4DCA"/>
    <w:rsid w:val="009B749E"/>
    <w:rsid w:val="009D4318"/>
    <w:rsid w:val="00A23626"/>
    <w:rsid w:val="00B97C02"/>
    <w:rsid w:val="00BA7CDF"/>
    <w:rsid w:val="00BC17B1"/>
    <w:rsid w:val="00C145F7"/>
    <w:rsid w:val="00C210E7"/>
    <w:rsid w:val="00CE58FF"/>
    <w:rsid w:val="00D11171"/>
    <w:rsid w:val="00DE240A"/>
    <w:rsid w:val="00EA522A"/>
    <w:rsid w:val="00F62D6F"/>
    <w:rsid w:val="00F7798E"/>
    <w:rsid w:val="00FA58FF"/>
    <w:rsid w:val="00FB1841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245B9-2723-4530-96FC-4A90DCBE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A6705-1E87-4CD3-BD6D-280E074C1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19</cp:revision>
  <cp:lastPrinted>2021-09-01T10:59:00Z</cp:lastPrinted>
  <dcterms:created xsi:type="dcterms:W3CDTF">2022-01-26T09:34:00Z</dcterms:created>
  <dcterms:modified xsi:type="dcterms:W3CDTF">2024-07-23T08:59:00Z</dcterms:modified>
</cp:coreProperties>
</file>