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EB68" w14:textId="5C454D9A" w:rsidR="005E0657" w:rsidRPr="00787115" w:rsidRDefault="007C715C" w:rsidP="005E0657">
      <w:pPr>
        <w:widowControl w:val="0"/>
        <w:suppressAutoHyphens/>
        <w:spacing w:after="120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>PF.261.5</w:t>
      </w:r>
      <w:r w:rsidR="00E94FE5">
        <w:rPr>
          <w:rFonts w:ascii="Arial" w:eastAsia="Lucida Sans Unicode" w:hAnsi="Arial" w:cs="Arial"/>
          <w:kern w:val="1"/>
        </w:rPr>
        <w:t>.2022</w:t>
      </w:r>
      <w:r w:rsidR="005E0657" w:rsidRPr="00787115">
        <w:rPr>
          <w:rFonts w:ascii="Arial" w:eastAsia="Lucida Sans Unicode" w:hAnsi="Arial" w:cs="Arial"/>
          <w:kern w:val="1"/>
        </w:rPr>
        <w:t xml:space="preserve">.LK                                     </w:t>
      </w:r>
      <w:r w:rsidR="005E0657">
        <w:rPr>
          <w:rFonts w:ascii="Arial" w:eastAsia="Lucida Sans Unicode" w:hAnsi="Arial" w:cs="Arial"/>
          <w:kern w:val="1"/>
        </w:rPr>
        <w:t xml:space="preserve">                             </w:t>
      </w:r>
      <w:r w:rsidR="005E0657" w:rsidRPr="00787115">
        <w:rPr>
          <w:rFonts w:ascii="Arial" w:eastAsia="Lucida Sans Unicode" w:hAnsi="Arial" w:cs="Arial"/>
          <w:kern w:val="1"/>
        </w:rPr>
        <w:t xml:space="preserve">        </w:t>
      </w:r>
      <w:r w:rsidR="005E0657">
        <w:rPr>
          <w:rFonts w:ascii="Arial" w:eastAsia="Lucida Sans Unicode" w:hAnsi="Arial" w:cs="Arial"/>
          <w:kern w:val="1"/>
        </w:rPr>
        <w:t xml:space="preserve"> </w:t>
      </w:r>
      <w:r w:rsidR="005E0657" w:rsidRPr="00787115">
        <w:rPr>
          <w:rFonts w:ascii="Arial" w:eastAsia="Lucida Sans Unicode" w:hAnsi="Arial" w:cs="Arial"/>
          <w:kern w:val="1"/>
        </w:rPr>
        <w:t xml:space="preserve">Rzeszów, </w:t>
      </w:r>
      <w:r w:rsidR="005E0657" w:rsidRPr="00CC4416">
        <w:rPr>
          <w:rFonts w:ascii="Arial" w:eastAsia="Lucida Sans Unicode" w:hAnsi="Arial" w:cs="Arial"/>
          <w:kern w:val="1"/>
        </w:rPr>
        <w:t xml:space="preserve">dnia </w:t>
      </w:r>
      <w:r w:rsidR="00A42892">
        <w:rPr>
          <w:rFonts w:ascii="Arial" w:eastAsia="Lucida Sans Unicode" w:hAnsi="Arial" w:cs="Arial"/>
          <w:kern w:val="1"/>
        </w:rPr>
        <w:t>1</w:t>
      </w:r>
      <w:r w:rsidR="00500B07">
        <w:rPr>
          <w:rFonts w:ascii="Arial" w:eastAsia="Lucida Sans Unicode" w:hAnsi="Arial" w:cs="Arial"/>
          <w:kern w:val="1"/>
        </w:rPr>
        <w:t>7</w:t>
      </w:r>
      <w:r w:rsidR="005E0657" w:rsidRPr="00CC4416">
        <w:rPr>
          <w:rFonts w:ascii="Arial" w:eastAsia="Lucida Sans Unicode" w:hAnsi="Arial" w:cs="Arial"/>
          <w:kern w:val="1"/>
        </w:rPr>
        <w:t>.</w:t>
      </w:r>
      <w:r w:rsidR="00A42892">
        <w:rPr>
          <w:rFonts w:ascii="Arial" w:eastAsia="Lucida Sans Unicode" w:hAnsi="Arial" w:cs="Arial"/>
          <w:kern w:val="1"/>
        </w:rPr>
        <w:t>0</w:t>
      </w:r>
      <w:r w:rsidR="005E0657">
        <w:rPr>
          <w:rFonts w:ascii="Arial" w:eastAsia="Lucida Sans Unicode" w:hAnsi="Arial" w:cs="Arial"/>
          <w:kern w:val="1"/>
        </w:rPr>
        <w:t>2</w:t>
      </w:r>
      <w:r w:rsidR="00A42892">
        <w:rPr>
          <w:rFonts w:ascii="Arial" w:eastAsia="Lucida Sans Unicode" w:hAnsi="Arial" w:cs="Arial"/>
          <w:kern w:val="1"/>
        </w:rPr>
        <w:t>.2022</w:t>
      </w:r>
      <w:r w:rsidR="005E0657" w:rsidRPr="00CC4416">
        <w:rPr>
          <w:rFonts w:ascii="Arial" w:eastAsia="Lucida Sans Unicode" w:hAnsi="Arial" w:cs="Arial"/>
          <w:kern w:val="1"/>
        </w:rPr>
        <w:t xml:space="preserve"> r.</w:t>
      </w:r>
    </w:p>
    <w:p w14:paraId="011DDAEA" w14:textId="77777777" w:rsidR="005E0657" w:rsidRPr="00787115" w:rsidRDefault="005E0657" w:rsidP="005E0657">
      <w:pPr>
        <w:widowControl w:val="0"/>
        <w:suppressAutoHyphens/>
        <w:spacing w:after="120"/>
        <w:rPr>
          <w:rFonts w:ascii="Arial" w:eastAsia="Lucida Sans Unicode" w:hAnsi="Arial" w:cs="Arial"/>
          <w:kern w:val="1"/>
        </w:rPr>
      </w:pPr>
      <w:r w:rsidRPr="00787115">
        <w:rPr>
          <w:rFonts w:ascii="Arial" w:eastAsia="Lucida Sans Unicode" w:hAnsi="Arial" w:cs="Arial"/>
          <w:kern w:val="1"/>
        </w:rPr>
        <w:t xml:space="preserve">                                                     </w:t>
      </w:r>
    </w:p>
    <w:p w14:paraId="7163E639" w14:textId="77777777" w:rsidR="005E0657" w:rsidRDefault="005E0657" w:rsidP="005E0657">
      <w:pPr>
        <w:widowControl w:val="0"/>
        <w:suppressAutoHyphens/>
        <w:spacing w:after="120"/>
        <w:jc w:val="center"/>
        <w:rPr>
          <w:rFonts w:ascii="Arial" w:eastAsia="Lucida Sans Unicode" w:hAnsi="Arial" w:cs="Arial"/>
          <w:b/>
          <w:kern w:val="1"/>
        </w:rPr>
      </w:pPr>
      <w:r w:rsidRPr="00787115">
        <w:rPr>
          <w:rFonts w:ascii="Arial" w:eastAsia="Lucida Sans Unicode" w:hAnsi="Arial" w:cs="Arial"/>
          <w:b/>
          <w:kern w:val="1"/>
        </w:rPr>
        <w:t>ZAPYTANIE OFERTOWE</w:t>
      </w:r>
    </w:p>
    <w:p w14:paraId="208400C9" w14:textId="77777777" w:rsidR="005E0657" w:rsidRPr="00787115" w:rsidRDefault="005E0657" w:rsidP="005E0657">
      <w:pPr>
        <w:widowControl w:val="0"/>
        <w:suppressAutoHyphens/>
        <w:spacing w:after="120"/>
        <w:jc w:val="center"/>
        <w:rPr>
          <w:rFonts w:ascii="Arial" w:eastAsia="Lucida Sans Unicode" w:hAnsi="Arial" w:cs="Arial"/>
          <w:b/>
          <w:kern w:val="1"/>
        </w:rPr>
      </w:pPr>
    </w:p>
    <w:p w14:paraId="031EE994" w14:textId="77777777" w:rsidR="005E0657" w:rsidRPr="00787115" w:rsidRDefault="005E0657" w:rsidP="005E0657">
      <w:pPr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Zamawiający: Regionalny Ośrodek Polityki Społecznej w Rzeszowie</w:t>
      </w:r>
    </w:p>
    <w:p w14:paraId="53F37BFA" w14:textId="77777777" w:rsidR="005E0657" w:rsidRPr="00787115" w:rsidRDefault="005E0657" w:rsidP="005E0657">
      <w:pPr>
        <w:spacing w:after="0"/>
        <w:ind w:left="426"/>
        <w:contextualSpacing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Adres: ul. Hetmańska 9, 35-045 Rzeszów</w:t>
      </w:r>
    </w:p>
    <w:p w14:paraId="3EE7FBEA" w14:textId="77777777" w:rsidR="005E0657" w:rsidRPr="008F7014" w:rsidRDefault="005E0657" w:rsidP="005E0657">
      <w:pPr>
        <w:spacing w:after="0"/>
        <w:ind w:left="426"/>
        <w:contextualSpacing/>
        <w:jc w:val="both"/>
        <w:rPr>
          <w:rFonts w:ascii="Arial" w:hAnsi="Arial" w:cs="Arial"/>
        </w:rPr>
      </w:pPr>
      <w:r w:rsidRPr="008F7014">
        <w:rPr>
          <w:rFonts w:ascii="Arial" w:hAnsi="Arial" w:cs="Arial"/>
        </w:rPr>
        <w:t xml:space="preserve">Tel.: (17) 850 79 20, e-mail: </w:t>
      </w:r>
      <w:hyperlink r:id="rId8" w:history="1">
        <w:r w:rsidRPr="008F7014">
          <w:rPr>
            <w:rStyle w:val="Hipercze"/>
            <w:rFonts w:ascii="Arial" w:hAnsi="Arial" w:cs="Arial"/>
          </w:rPr>
          <w:t>sekretariat@rops.rzeszow.pl</w:t>
        </w:r>
      </w:hyperlink>
      <w:r w:rsidRPr="008F7014">
        <w:rPr>
          <w:rFonts w:ascii="Arial" w:hAnsi="Arial" w:cs="Arial"/>
        </w:rPr>
        <w:t xml:space="preserve"> </w:t>
      </w:r>
    </w:p>
    <w:p w14:paraId="64B82589" w14:textId="77777777" w:rsidR="005E0657" w:rsidRPr="00787115" w:rsidRDefault="005E0657" w:rsidP="005E0657">
      <w:pPr>
        <w:spacing w:after="0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Strona internetowa: </w:t>
      </w:r>
      <w:hyperlink r:id="rId9" w:history="1">
        <w:r w:rsidRPr="00787115">
          <w:rPr>
            <w:rStyle w:val="Hipercze"/>
            <w:rFonts w:ascii="Arial" w:hAnsi="Arial" w:cs="Arial"/>
          </w:rPr>
          <w:t>www.rops.rzeszow.pl</w:t>
        </w:r>
      </w:hyperlink>
      <w:r w:rsidRPr="00787115">
        <w:rPr>
          <w:rFonts w:ascii="Arial" w:hAnsi="Arial" w:cs="Arial"/>
        </w:rPr>
        <w:t xml:space="preserve"> </w:t>
      </w:r>
    </w:p>
    <w:p w14:paraId="0784D755" w14:textId="77777777" w:rsidR="005E0657" w:rsidRDefault="005E0657" w:rsidP="000B4CB3">
      <w:pPr>
        <w:spacing w:after="120"/>
        <w:ind w:left="425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Godziny urzędowania: od poniedziałku do piątku w godzinach 7.30 – 15.30</w:t>
      </w:r>
      <w:r>
        <w:rPr>
          <w:rFonts w:ascii="Arial" w:hAnsi="Arial" w:cs="Arial"/>
        </w:rPr>
        <w:t>.</w:t>
      </w:r>
    </w:p>
    <w:p w14:paraId="1E532479" w14:textId="743D873A" w:rsidR="005E0657" w:rsidRPr="00596125" w:rsidRDefault="005E0657" w:rsidP="000B4CB3">
      <w:pPr>
        <w:numPr>
          <w:ilvl w:val="0"/>
          <w:numId w:val="13"/>
        </w:numPr>
        <w:spacing w:after="0"/>
        <w:ind w:left="425" w:hanging="425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 xml:space="preserve">Zamawiający zaprasza do złożenia oferty cenowej, dotyczącej </w:t>
      </w:r>
      <w:r>
        <w:rPr>
          <w:rFonts w:ascii="Arial" w:hAnsi="Arial" w:cs="Arial"/>
        </w:rPr>
        <w:t xml:space="preserve">postępowania, </w:t>
      </w:r>
      <w:r w:rsidRPr="00787115">
        <w:rPr>
          <w:rFonts w:ascii="Arial" w:hAnsi="Arial" w:cs="Arial"/>
        </w:rPr>
        <w:t xml:space="preserve"> pn. </w:t>
      </w:r>
      <w:r w:rsidR="00E94FE5">
        <w:rPr>
          <w:rFonts w:ascii="Arial" w:eastAsia="Times New Roman" w:hAnsi="Arial" w:cs="Arial"/>
          <w:b/>
          <w:bCs/>
        </w:rPr>
        <w:t xml:space="preserve">usługa polegająca na zapewnieniu </w:t>
      </w:r>
      <w:proofErr w:type="spellStart"/>
      <w:r w:rsidR="00E94FE5">
        <w:rPr>
          <w:rFonts w:ascii="Arial" w:eastAsia="Times New Roman" w:hAnsi="Arial" w:cs="Arial"/>
          <w:b/>
          <w:bCs/>
        </w:rPr>
        <w:t>sal</w:t>
      </w:r>
      <w:proofErr w:type="spellEnd"/>
      <w:r w:rsidR="00E94FE5">
        <w:rPr>
          <w:rFonts w:ascii="Arial" w:eastAsia="Times New Roman" w:hAnsi="Arial" w:cs="Arial"/>
          <w:b/>
          <w:bCs/>
        </w:rPr>
        <w:t xml:space="preserve"> i wyżywienia na szkolenia</w:t>
      </w:r>
      <w:r w:rsidRPr="00596125">
        <w:rPr>
          <w:rFonts w:ascii="Arial" w:hAnsi="Arial" w:cs="Arial"/>
          <w:b/>
        </w:rPr>
        <w:t>.</w:t>
      </w:r>
      <w:r w:rsidRPr="00596125">
        <w:rPr>
          <w:rFonts w:ascii="Arial" w:hAnsi="Arial" w:cs="Arial"/>
        </w:rPr>
        <w:t xml:space="preserve"> Wartość szacunkowa zamówienia nie przekracza kwoty 130 000 zł netto. Zamówienie wyłączone jest spod rygoru stosowania </w:t>
      </w:r>
      <w:bookmarkStart w:id="0" w:name="_Hlk89759250"/>
      <w:r w:rsidRPr="00596125">
        <w:rPr>
          <w:rFonts w:ascii="Arial" w:hAnsi="Arial" w:cs="Arial"/>
        </w:rPr>
        <w:t>ustawy z dnia 11 września 2019 r. Prawo zamówień publicznych (Dz.U z 2021, poz. 1129 ze zm.).</w:t>
      </w:r>
      <w:bookmarkEnd w:id="0"/>
    </w:p>
    <w:p w14:paraId="76AAF56B" w14:textId="5B18C528" w:rsidR="005E0657" w:rsidRDefault="005E0657" w:rsidP="000B4CB3">
      <w:pPr>
        <w:numPr>
          <w:ilvl w:val="0"/>
          <w:numId w:val="13"/>
        </w:numPr>
        <w:spacing w:before="120" w:after="0"/>
        <w:ind w:left="425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 xml:space="preserve">Opis przedmiotu zamówienia: </w:t>
      </w:r>
      <w:r w:rsidR="00E94FE5">
        <w:rPr>
          <w:rFonts w:ascii="Arial" w:eastAsia="Times New Roman" w:hAnsi="Arial" w:cs="Arial"/>
          <w:b/>
          <w:bCs/>
        </w:rPr>
        <w:t xml:space="preserve">usługa polegająca na zapewnieniu </w:t>
      </w:r>
      <w:proofErr w:type="spellStart"/>
      <w:r w:rsidR="00E94FE5">
        <w:rPr>
          <w:rFonts w:ascii="Arial" w:eastAsia="Times New Roman" w:hAnsi="Arial" w:cs="Arial"/>
          <w:b/>
          <w:bCs/>
        </w:rPr>
        <w:t>sal</w:t>
      </w:r>
      <w:proofErr w:type="spellEnd"/>
      <w:r w:rsidR="00E94FE5">
        <w:rPr>
          <w:rFonts w:ascii="Arial" w:eastAsia="Times New Roman" w:hAnsi="Arial" w:cs="Arial"/>
          <w:b/>
          <w:bCs/>
        </w:rPr>
        <w:t xml:space="preserve"> i wyżywienia na szkolenia </w:t>
      </w:r>
      <w:r w:rsidRPr="00063133">
        <w:rPr>
          <w:rFonts w:ascii="Arial" w:hAnsi="Arial" w:cs="Arial"/>
        </w:rPr>
        <w:t>w związku z realizacją projektu partnerskiego pn.: „Liderzy kooperacji"</w:t>
      </w:r>
      <w:r>
        <w:rPr>
          <w:rFonts w:ascii="Arial" w:hAnsi="Arial" w:cs="Arial"/>
        </w:rPr>
        <w:t xml:space="preserve"> </w:t>
      </w:r>
      <w:r w:rsidRPr="00787115">
        <w:rPr>
          <w:rFonts w:ascii="Arial" w:hAnsi="Arial" w:cs="Arial"/>
        </w:rPr>
        <w:t>w</w:t>
      </w:r>
      <w:r w:rsidR="00500B07">
        <w:rPr>
          <w:rFonts w:ascii="Arial" w:hAnsi="Arial" w:cs="Arial"/>
        </w:rPr>
        <w:t> </w:t>
      </w:r>
      <w:r w:rsidRPr="00787115">
        <w:rPr>
          <w:rFonts w:ascii="Arial" w:hAnsi="Arial" w:cs="Arial"/>
        </w:rPr>
        <w:t>ramach Programu Operacyjnego Wiedza Edukacja Rozwój, finansowanego ze środków Europejskiego Funduszu Społecznego na lata 2014-2020, Oś Priorytetowa II – Efektywne polityki publiczne dla rynku pracy, gospodarki i</w:t>
      </w:r>
      <w:r>
        <w:rPr>
          <w:rFonts w:ascii="Arial" w:hAnsi="Arial" w:cs="Arial"/>
        </w:rPr>
        <w:t> </w:t>
      </w:r>
      <w:r w:rsidRPr="00787115">
        <w:rPr>
          <w:rFonts w:ascii="Arial" w:hAnsi="Arial" w:cs="Arial"/>
        </w:rPr>
        <w:t>edukacji, Działanie 2.5 Skuteczna pomoc społeczna”. Projekt realizowany jest przez 5</w:t>
      </w:r>
      <w:r>
        <w:rPr>
          <w:rFonts w:ascii="Arial" w:hAnsi="Arial" w:cs="Arial"/>
        </w:rPr>
        <w:t> </w:t>
      </w:r>
      <w:r w:rsidRPr="00787115">
        <w:rPr>
          <w:rFonts w:ascii="Arial" w:hAnsi="Arial" w:cs="Arial"/>
        </w:rPr>
        <w:t>Partnerów tj.: Lidera – Województwo Podkarpackie - Regionalny Ośrodek Polityki Społecznej w 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</w:t>
      </w:r>
      <w:r w:rsidR="009F735C">
        <w:rPr>
          <w:rFonts w:ascii="Arial" w:hAnsi="Arial" w:cs="Arial"/>
        </w:rPr>
        <w:t>.</w:t>
      </w:r>
      <w:r w:rsidRPr="00596125">
        <w:rPr>
          <w:rFonts w:ascii="Arial" w:hAnsi="Arial" w:cs="Arial"/>
          <w:bCs/>
        </w:rPr>
        <w:t xml:space="preserve"> </w:t>
      </w:r>
    </w:p>
    <w:p w14:paraId="1796044F" w14:textId="171C3C02" w:rsidR="005E0657" w:rsidRPr="00BD43D2" w:rsidRDefault="005E0657" w:rsidP="000B4CB3">
      <w:pPr>
        <w:numPr>
          <w:ilvl w:val="0"/>
          <w:numId w:val="13"/>
        </w:numPr>
        <w:spacing w:before="120" w:after="0"/>
        <w:ind w:left="425" w:hanging="350"/>
        <w:jc w:val="both"/>
        <w:rPr>
          <w:rFonts w:ascii="Arial" w:eastAsia="Times New Roman" w:hAnsi="Arial" w:cs="Arial"/>
          <w:bCs/>
        </w:rPr>
      </w:pPr>
      <w:r w:rsidRPr="00BD43D2">
        <w:rPr>
          <w:rFonts w:ascii="Arial" w:hAnsi="Arial" w:cs="Arial"/>
        </w:rPr>
        <w:t>Termin realizacji usługi: od dnia podpisania umowy do 30.09.2022</w:t>
      </w:r>
      <w:r w:rsidR="00901316" w:rsidRPr="00BD43D2">
        <w:rPr>
          <w:rFonts w:ascii="Arial" w:hAnsi="Arial" w:cs="Arial"/>
        </w:rPr>
        <w:t xml:space="preserve"> </w:t>
      </w:r>
      <w:r w:rsidRPr="00BD43D2">
        <w:rPr>
          <w:rFonts w:ascii="Arial" w:hAnsi="Arial" w:cs="Arial"/>
        </w:rPr>
        <w:t xml:space="preserve">r. </w:t>
      </w:r>
    </w:p>
    <w:p w14:paraId="2D8B1118" w14:textId="77777777" w:rsidR="00BD43D2" w:rsidRPr="00BD43D2" w:rsidRDefault="00BD43D2" w:rsidP="00BD43D2">
      <w:pPr>
        <w:numPr>
          <w:ilvl w:val="0"/>
          <w:numId w:val="13"/>
        </w:numPr>
        <w:spacing w:before="120" w:after="0"/>
        <w:ind w:left="426" w:hanging="284"/>
        <w:jc w:val="both"/>
        <w:rPr>
          <w:rFonts w:ascii="Arial" w:eastAsia="Times New Roman" w:hAnsi="Arial" w:cs="Arial"/>
          <w:bCs/>
        </w:rPr>
      </w:pPr>
      <w:r w:rsidRPr="00BD43D2">
        <w:rPr>
          <w:rFonts w:ascii="Arial" w:eastAsia="Times New Roman" w:hAnsi="Arial" w:cs="Arial"/>
          <w:bCs/>
        </w:rPr>
        <w:t>Zamówienie zostało podzielone na 2 części:</w:t>
      </w:r>
    </w:p>
    <w:p w14:paraId="4B1B8376" w14:textId="082D5321" w:rsidR="00BD43D2" w:rsidRPr="00BD43D2" w:rsidRDefault="00BD43D2" w:rsidP="00BD43D2">
      <w:pPr>
        <w:spacing w:before="120" w:after="0"/>
        <w:ind w:left="502"/>
        <w:jc w:val="both"/>
        <w:rPr>
          <w:rFonts w:ascii="Arial" w:eastAsia="Times New Roman" w:hAnsi="Arial" w:cs="Arial"/>
          <w:bCs/>
        </w:rPr>
      </w:pPr>
      <w:r w:rsidRPr="00BD43D2">
        <w:rPr>
          <w:rFonts w:ascii="Arial" w:eastAsia="Times New Roman" w:hAnsi="Arial" w:cs="Arial"/>
          <w:bCs/>
        </w:rPr>
        <w:t xml:space="preserve">1). CZĘŚĆ I – Usługa polegająca na zapewnieniu </w:t>
      </w:r>
      <w:proofErr w:type="spellStart"/>
      <w:r w:rsidRPr="00BD43D2">
        <w:rPr>
          <w:rFonts w:ascii="Arial" w:eastAsia="Times New Roman" w:hAnsi="Arial" w:cs="Arial"/>
          <w:bCs/>
        </w:rPr>
        <w:t>sal</w:t>
      </w:r>
      <w:proofErr w:type="spellEnd"/>
      <w:r w:rsidRPr="00BD43D2">
        <w:rPr>
          <w:rFonts w:ascii="Arial" w:eastAsia="Times New Roman" w:hAnsi="Arial" w:cs="Arial"/>
          <w:bCs/>
        </w:rPr>
        <w:t xml:space="preserve"> i wyżywienia na szkolenia kompetencyjnych z zakresu Centrów Usług Społecznych.</w:t>
      </w:r>
      <w:r>
        <w:rPr>
          <w:rFonts w:ascii="Arial" w:eastAsia="Times New Roman" w:hAnsi="Arial" w:cs="Arial"/>
          <w:bCs/>
        </w:rPr>
        <w:t xml:space="preserve"> </w:t>
      </w:r>
      <w:r w:rsidRPr="00BD43D2">
        <w:rPr>
          <w:rFonts w:ascii="Arial" w:eastAsia="Times New Roman" w:hAnsi="Arial" w:cs="Arial"/>
          <w:bCs/>
        </w:rPr>
        <w:t>Opis przedmiotu zamówienia znajduje się w załączniku nr 1 a do zapytania ofertowego.</w:t>
      </w:r>
    </w:p>
    <w:p w14:paraId="3021D448" w14:textId="07D0253E" w:rsidR="00BD43D2" w:rsidRPr="00BD43D2" w:rsidRDefault="00BD43D2" w:rsidP="00FF5BAE">
      <w:pPr>
        <w:tabs>
          <w:tab w:val="left" w:pos="851"/>
        </w:tabs>
        <w:spacing w:before="120" w:after="0"/>
        <w:ind w:left="502"/>
        <w:jc w:val="both"/>
        <w:rPr>
          <w:rFonts w:ascii="Arial" w:eastAsia="Times New Roman" w:hAnsi="Arial" w:cs="Arial"/>
          <w:bCs/>
        </w:rPr>
      </w:pPr>
      <w:r w:rsidRPr="00BD43D2">
        <w:rPr>
          <w:rFonts w:ascii="Arial" w:eastAsia="Times New Roman" w:hAnsi="Arial" w:cs="Arial"/>
          <w:bCs/>
        </w:rPr>
        <w:t xml:space="preserve">2). CZĘŚCI II - Usługa polegająca na zapewnieniu </w:t>
      </w:r>
      <w:proofErr w:type="spellStart"/>
      <w:r w:rsidRPr="00BD43D2">
        <w:rPr>
          <w:rFonts w:ascii="Arial" w:eastAsia="Times New Roman" w:hAnsi="Arial" w:cs="Arial"/>
          <w:bCs/>
        </w:rPr>
        <w:t>sal</w:t>
      </w:r>
      <w:proofErr w:type="spellEnd"/>
      <w:r w:rsidRPr="00BD43D2">
        <w:rPr>
          <w:rFonts w:ascii="Arial" w:eastAsia="Times New Roman" w:hAnsi="Arial" w:cs="Arial"/>
          <w:bCs/>
        </w:rPr>
        <w:t xml:space="preserve"> i wyżywienia na szkolenia dla Jednostek Samorządu Terytorialnego (JST) w obszarze </w:t>
      </w:r>
      <w:proofErr w:type="spellStart"/>
      <w:r w:rsidRPr="00BD43D2">
        <w:rPr>
          <w:rFonts w:ascii="Arial" w:eastAsia="Times New Roman" w:hAnsi="Arial" w:cs="Arial"/>
          <w:bCs/>
        </w:rPr>
        <w:t>deinstytucjonalizacji</w:t>
      </w:r>
      <w:proofErr w:type="spellEnd"/>
      <w:r w:rsidRPr="00BD43D2">
        <w:rPr>
          <w:rFonts w:ascii="Arial" w:eastAsia="Times New Roman" w:hAnsi="Arial" w:cs="Arial"/>
          <w:bCs/>
        </w:rPr>
        <w:t xml:space="preserve"> (DI).</w:t>
      </w:r>
      <w:r>
        <w:rPr>
          <w:rFonts w:ascii="Arial" w:eastAsia="Times New Roman" w:hAnsi="Arial" w:cs="Arial"/>
          <w:bCs/>
        </w:rPr>
        <w:t xml:space="preserve"> </w:t>
      </w:r>
      <w:r w:rsidRPr="00BD43D2">
        <w:rPr>
          <w:rFonts w:ascii="Arial" w:eastAsia="Times New Roman" w:hAnsi="Arial" w:cs="Arial"/>
          <w:bCs/>
        </w:rPr>
        <w:t>Opis przedmiotu zamówienia znajduje się w załączniku nr 1 b do zapytania ofertowego.</w:t>
      </w:r>
    </w:p>
    <w:p w14:paraId="300DCA18" w14:textId="77777777" w:rsidR="00BD43D2" w:rsidRPr="00BD43D2" w:rsidRDefault="00BD43D2" w:rsidP="00BD43D2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BD43D2">
        <w:rPr>
          <w:rFonts w:ascii="Arial" w:hAnsi="Arial" w:cs="Arial"/>
        </w:rPr>
        <w:t xml:space="preserve">Zamawiający dopuszcza możliwość składania ofert częściowych. </w:t>
      </w:r>
    </w:p>
    <w:p w14:paraId="3FD71B4F" w14:textId="77777777" w:rsidR="00D95E32" w:rsidRPr="00D95E32" w:rsidRDefault="00D95E32" w:rsidP="00D95E32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  <w:b/>
        </w:rPr>
      </w:pPr>
      <w:r w:rsidRPr="00D95E32">
        <w:rPr>
          <w:rFonts w:ascii="Arial" w:hAnsi="Arial" w:cs="Arial"/>
          <w:b/>
        </w:rPr>
        <w:t>UWAGA!!!  Zgodnie z zapisami projektu partnerskiego pn.: „Liderzy kooperacji” cena łączna brutto za wykonanie przedmiotu zamówienia w przypadku:</w:t>
      </w:r>
    </w:p>
    <w:p w14:paraId="3A3F6CBB" w14:textId="6A5960D6" w:rsidR="00D95E32" w:rsidRPr="00D95E32" w:rsidRDefault="00D95E32" w:rsidP="00BD43D2">
      <w:pPr>
        <w:spacing w:before="120" w:after="0"/>
        <w:ind w:left="502"/>
        <w:jc w:val="both"/>
        <w:rPr>
          <w:rFonts w:ascii="Arial" w:hAnsi="Arial" w:cs="Arial"/>
          <w:b/>
        </w:rPr>
      </w:pPr>
      <w:r w:rsidRPr="00D95E32">
        <w:rPr>
          <w:rFonts w:ascii="Arial" w:hAnsi="Arial" w:cs="Arial"/>
          <w:b/>
        </w:rPr>
        <w:t>•</w:t>
      </w:r>
      <w:r w:rsidRPr="00D95E32">
        <w:rPr>
          <w:rFonts w:ascii="Arial" w:hAnsi="Arial" w:cs="Arial"/>
          <w:b/>
        </w:rPr>
        <w:tab/>
        <w:t>I części  nie</w:t>
      </w:r>
      <w:r>
        <w:rPr>
          <w:rFonts w:ascii="Arial" w:hAnsi="Arial" w:cs="Arial"/>
          <w:b/>
        </w:rPr>
        <w:t xml:space="preserve"> może przekroczyć kwoty 47 217,50</w:t>
      </w:r>
      <w:r w:rsidRPr="00D95E32">
        <w:rPr>
          <w:rFonts w:ascii="Arial" w:hAnsi="Arial" w:cs="Arial"/>
          <w:b/>
        </w:rPr>
        <w:t xml:space="preserve"> zł (tj. </w:t>
      </w:r>
      <w:r w:rsidR="00BD43D2" w:rsidRPr="00BD43D2">
        <w:rPr>
          <w:rFonts w:ascii="Arial" w:hAnsi="Arial" w:cs="Arial"/>
          <w:b/>
        </w:rPr>
        <w:t>cena jednostkowa brutto za 1 serwis kawowy dla 1 osoby nie m</w:t>
      </w:r>
      <w:r w:rsidR="00BD43D2">
        <w:rPr>
          <w:rFonts w:ascii="Arial" w:hAnsi="Arial" w:cs="Arial"/>
          <w:b/>
        </w:rPr>
        <w:t>oże przekroc</w:t>
      </w:r>
      <w:r w:rsidR="00471080">
        <w:rPr>
          <w:rFonts w:ascii="Arial" w:hAnsi="Arial" w:cs="Arial"/>
          <w:b/>
        </w:rPr>
        <w:t>zyć kwoty 16,5</w:t>
      </w:r>
      <w:r w:rsidR="00BD43D2">
        <w:rPr>
          <w:rFonts w:ascii="Arial" w:hAnsi="Arial" w:cs="Arial"/>
          <w:b/>
        </w:rPr>
        <w:t xml:space="preserve">0 zł, </w:t>
      </w:r>
      <w:r w:rsidR="00BD43D2" w:rsidRPr="00BD43D2">
        <w:rPr>
          <w:rFonts w:ascii="Arial" w:hAnsi="Arial" w:cs="Arial"/>
          <w:b/>
        </w:rPr>
        <w:t>cena jednostkowa brutto za 1 obiad dla 1 osoby nie m</w:t>
      </w:r>
      <w:r w:rsidR="00471080">
        <w:rPr>
          <w:rFonts w:ascii="Arial" w:hAnsi="Arial" w:cs="Arial"/>
          <w:b/>
        </w:rPr>
        <w:t>oże przekroczyć kwoty 48,4</w:t>
      </w:r>
      <w:r w:rsidR="00BD43D2">
        <w:rPr>
          <w:rFonts w:ascii="Arial" w:hAnsi="Arial" w:cs="Arial"/>
          <w:b/>
        </w:rPr>
        <w:t xml:space="preserve">0 zł, </w:t>
      </w:r>
      <w:r w:rsidR="00BD43D2" w:rsidRPr="00BD43D2">
        <w:rPr>
          <w:rFonts w:ascii="Arial" w:hAnsi="Arial" w:cs="Arial"/>
          <w:b/>
        </w:rPr>
        <w:t xml:space="preserve">cena jednostkowa brutto za 1  godzinę zegarową najmu sali nie </w:t>
      </w:r>
      <w:r w:rsidR="00471080">
        <w:rPr>
          <w:rFonts w:ascii="Arial" w:hAnsi="Arial" w:cs="Arial"/>
          <w:b/>
        </w:rPr>
        <w:t>może przekroczyć kwoty 82,5</w:t>
      </w:r>
      <w:r w:rsidR="00BD43D2">
        <w:rPr>
          <w:rFonts w:ascii="Arial" w:hAnsi="Arial" w:cs="Arial"/>
          <w:b/>
        </w:rPr>
        <w:t>0 zł</w:t>
      </w:r>
      <w:r w:rsidRPr="00D95E32">
        <w:rPr>
          <w:rFonts w:ascii="Arial" w:hAnsi="Arial" w:cs="Arial"/>
          <w:b/>
        </w:rPr>
        <w:t>).</w:t>
      </w:r>
    </w:p>
    <w:p w14:paraId="69C8D2D2" w14:textId="4D4303B2" w:rsidR="00BD43D2" w:rsidRDefault="00D95E32" w:rsidP="00BD43D2">
      <w:pPr>
        <w:spacing w:before="120" w:after="0"/>
        <w:ind w:left="502"/>
        <w:jc w:val="both"/>
        <w:rPr>
          <w:rFonts w:ascii="Arial" w:hAnsi="Arial" w:cs="Arial"/>
          <w:b/>
        </w:rPr>
      </w:pPr>
      <w:r w:rsidRPr="00D95E32">
        <w:rPr>
          <w:rFonts w:ascii="Arial" w:hAnsi="Arial" w:cs="Arial"/>
          <w:b/>
        </w:rPr>
        <w:lastRenderedPageBreak/>
        <w:t>•</w:t>
      </w:r>
      <w:r w:rsidRPr="00D95E32">
        <w:rPr>
          <w:rFonts w:ascii="Arial" w:hAnsi="Arial" w:cs="Arial"/>
          <w:b/>
        </w:rPr>
        <w:tab/>
        <w:t>II części zamówieni</w:t>
      </w:r>
      <w:r>
        <w:rPr>
          <w:rFonts w:ascii="Arial" w:hAnsi="Arial" w:cs="Arial"/>
          <w:b/>
        </w:rPr>
        <w:t>a nie może przekroczyć 8 811,00</w:t>
      </w:r>
      <w:r w:rsidRPr="00D95E32">
        <w:rPr>
          <w:rFonts w:ascii="Arial" w:hAnsi="Arial" w:cs="Arial"/>
          <w:b/>
        </w:rPr>
        <w:t xml:space="preserve"> zł</w:t>
      </w:r>
      <w:r w:rsidR="00BD43D2" w:rsidRPr="00BD43D2">
        <w:rPr>
          <w:rFonts w:ascii="Arial" w:hAnsi="Arial" w:cs="Arial"/>
          <w:b/>
        </w:rPr>
        <w:t xml:space="preserve"> </w:t>
      </w:r>
      <w:r w:rsidR="00BD43D2" w:rsidRPr="00D95E32">
        <w:rPr>
          <w:rFonts w:ascii="Arial" w:hAnsi="Arial" w:cs="Arial"/>
          <w:b/>
        </w:rPr>
        <w:t xml:space="preserve">tj. </w:t>
      </w:r>
      <w:r w:rsidR="00BD43D2" w:rsidRPr="00BD43D2">
        <w:rPr>
          <w:rFonts w:ascii="Arial" w:hAnsi="Arial" w:cs="Arial"/>
          <w:b/>
        </w:rPr>
        <w:t>cena jednostkowa brutto za 1 serwis kawowy dla 1 osoby nie m</w:t>
      </w:r>
      <w:r w:rsidR="00BD43D2">
        <w:rPr>
          <w:rFonts w:ascii="Arial" w:hAnsi="Arial" w:cs="Arial"/>
          <w:b/>
        </w:rPr>
        <w:t>oże przekroc</w:t>
      </w:r>
      <w:r w:rsidR="00471080">
        <w:rPr>
          <w:rFonts w:ascii="Arial" w:hAnsi="Arial" w:cs="Arial"/>
          <w:b/>
        </w:rPr>
        <w:t>zyć kwoty 16,5</w:t>
      </w:r>
      <w:r w:rsidR="00BD43D2">
        <w:rPr>
          <w:rFonts w:ascii="Arial" w:hAnsi="Arial" w:cs="Arial"/>
          <w:b/>
        </w:rPr>
        <w:t xml:space="preserve">0 zł, </w:t>
      </w:r>
      <w:r w:rsidR="00BD43D2" w:rsidRPr="00BD43D2">
        <w:rPr>
          <w:rFonts w:ascii="Arial" w:hAnsi="Arial" w:cs="Arial"/>
          <w:b/>
        </w:rPr>
        <w:t>cena jednostkowa brutto za 1 obiad dla 1 osoby nie m</w:t>
      </w:r>
      <w:r w:rsidR="00471080">
        <w:rPr>
          <w:rFonts w:ascii="Arial" w:hAnsi="Arial" w:cs="Arial"/>
          <w:b/>
        </w:rPr>
        <w:t>oże przekroczyć kwoty 48,40 zł</w:t>
      </w:r>
      <w:r w:rsidR="00E35412">
        <w:rPr>
          <w:rFonts w:ascii="Arial" w:hAnsi="Arial" w:cs="Arial"/>
          <w:b/>
        </w:rPr>
        <w:t xml:space="preserve">, </w:t>
      </w:r>
      <w:r w:rsidR="00E35412" w:rsidRPr="00BD43D2">
        <w:rPr>
          <w:rFonts w:ascii="Arial" w:hAnsi="Arial" w:cs="Arial"/>
          <w:b/>
        </w:rPr>
        <w:t xml:space="preserve">cena jednostkowa brutto za 1  godzinę zegarową najmu sali nie </w:t>
      </w:r>
      <w:r w:rsidR="00E35412">
        <w:rPr>
          <w:rFonts w:ascii="Arial" w:hAnsi="Arial" w:cs="Arial"/>
          <w:b/>
        </w:rPr>
        <w:t>może przekroczyć kwoty 82,50 zł</w:t>
      </w:r>
      <w:r w:rsidR="00BD43D2" w:rsidRPr="00D95E32">
        <w:rPr>
          <w:rFonts w:ascii="Arial" w:hAnsi="Arial" w:cs="Arial"/>
          <w:b/>
        </w:rPr>
        <w:t>).</w:t>
      </w:r>
      <w:r w:rsidRPr="00D95E32">
        <w:rPr>
          <w:rFonts w:ascii="Arial" w:hAnsi="Arial" w:cs="Arial"/>
          <w:b/>
        </w:rPr>
        <w:t xml:space="preserve"> </w:t>
      </w:r>
    </w:p>
    <w:p w14:paraId="3BC0324C" w14:textId="34C9C0DC" w:rsidR="009F735C" w:rsidRPr="00BD43D2" w:rsidRDefault="009F735C" w:rsidP="00BD43D2">
      <w:pPr>
        <w:pStyle w:val="Akapitzlist"/>
        <w:numPr>
          <w:ilvl w:val="0"/>
          <w:numId w:val="13"/>
        </w:numPr>
        <w:spacing w:before="120" w:after="0"/>
        <w:jc w:val="both"/>
        <w:rPr>
          <w:rFonts w:ascii="Arial" w:hAnsi="Arial" w:cs="Arial"/>
          <w:bCs/>
        </w:rPr>
      </w:pPr>
      <w:r w:rsidRPr="00BD43D2">
        <w:rPr>
          <w:rFonts w:ascii="Arial" w:hAnsi="Arial" w:cs="Arial"/>
          <w:bCs/>
        </w:rPr>
        <w:t xml:space="preserve">Warunki udziału w postępowaniu: </w:t>
      </w:r>
    </w:p>
    <w:p w14:paraId="528D30E4" w14:textId="6418B554" w:rsidR="002F3960" w:rsidRPr="009978AC" w:rsidRDefault="009978AC" w:rsidP="00BD43D2">
      <w:pPr>
        <w:pStyle w:val="Bezodstpw"/>
        <w:ind w:left="360" w:firstLine="66"/>
        <w:jc w:val="both"/>
        <w:rPr>
          <w:rFonts w:ascii="Arial" w:hAnsi="Arial" w:cs="Arial"/>
          <w:bCs/>
        </w:rPr>
      </w:pPr>
      <w:r w:rsidRPr="009978AC">
        <w:rPr>
          <w:rFonts w:ascii="Arial" w:hAnsi="Arial" w:cs="Arial"/>
          <w:bCs/>
        </w:rPr>
        <w:t>Zamawiający nie określa warunków udziału w postępowaniu.</w:t>
      </w:r>
    </w:p>
    <w:p w14:paraId="7C7CE399" w14:textId="77777777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Wykonawca związany jest ofertą 30 dni.</w:t>
      </w:r>
    </w:p>
    <w:p w14:paraId="5E345340" w14:textId="77777777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Bieg terminu związania ofertą  rozpoczyna się wraz z upływem terminu składania ofert.</w:t>
      </w:r>
    </w:p>
    <w:p w14:paraId="186AA308" w14:textId="77777777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bookmarkStart w:id="1" w:name="_Hlk514750957"/>
      <w:r w:rsidRPr="00787115">
        <w:rPr>
          <w:rFonts w:ascii="Arial" w:hAnsi="Arial" w:cs="Arial"/>
        </w:rPr>
        <w:t>Przed upływem terminu składania ofert Zamawiający może bez podania przyczyny zmienić warunki Zapytania ofertowego, w szczególności: wydłużyć termin składania ofert lub dokonać zmiany lub uchylenia poszczególnych postanowień Zapytania ofertowego.</w:t>
      </w:r>
    </w:p>
    <w:p w14:paraId="4DFD2925" w14:textId="77777777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bookmarkStart w:id="2" w:name="_Hlk514751035"/>
      <w:bookmarkEnd w:id="1"/>
      <w:r w:rsidRPr="00787115">
        <w:rPr>
          <w:rFonts w:ascii="Arial" w:hAnsi="Arial" w:cs="Arial"/>
        </w:rPr>
        <w:t>Przed terminem składania ofert Zamawiający może bez podania przyczyny sprostować błędy pisarskie, rachunkowe lub inne oczywiste omyłki w treści Zapytania ofertowego.</w:t>
      </w:r>
    </w:p>
    <w:p w14:paraId="042055F9" w14:textId="77777777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Zamawiający zastrzega sobie prawo do odwołania/unieważnienia postępowania bez podania przyczyn oraz do zamknięcia postępowania bez wybrania oferty.</w:t>
      </w:r>
    </w:p>
    <w:p w14:paraId="678EE9A7" w14:textId="77777777" w:rsidR="005E0657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bookmarkStart w:id="3" w:name="_Hlk514751080"/>
      <w:bookmarkEnd w:id="2"/>
      <w:r w:rsidRPr="00787115">
        <w:rPr>
          <w:rFonts w:ascii="Arial" w:hAnsi="Arial" w:cs="Arial"/>
        </w:rPr>
        <w:t xml:space="preserve">O odwołaniu lub zmianie postępowania, jak i o sprostowaniu treści Zapytania ofertowego, Zamawiający zawiadomi niezwłocznie wszystkich Wykonawców, którzy złożyli oferty lub otrzymali pierwotną wersję Zapytania ofertowego, a ponadto informację o powyższych okolicznościach upubliczni w takiej samej formie w jakiej upublicznione zostało Zapytanie ofertowe. </w:t>
      </w:r>
      <w:bookmarkEnd w:id="3"/>
    </w:p>
    <w:p w14:paraId="70A68E59" w14:textId="15D4A251" w:rsidR="005E0657" w:rsidRPr="00122CBD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Osobą uprawnioną do kontaktowania się z Wykonawcami i udzielania wyjaśnień dotycz</w:t>
      </w:r>
      <w:r>
        <w:rPr>
          <w:rFonts w:ascii="Arial" w:hAnsi="Arial" w:cs="Arial"/>
        </w:rPr>
        <w:t xml:space="preserve">ących postępowania jest </w:t>
      </w:r>
      <w:r w:rsidR="00A42892">
        <w:rPr>
          <w:rFonts w:ascii="Arial" w:hAnsi="Arial" w:cs="Arial"/>
        </w:rPr>
        <w:t xml:space="preserve">Beata Kret lub </w:t>
      </w:r>
      <w:r>
        <w:rPr>
          <w:rFonts w:ascii="Arial" w:hAnsi="Arial" w:cs="Arial"/>
        </w:rPr>
        <w:t xml:space="preserve">Ewelina </w:t>
      </w:r>
      <w:proofErr w:type="spellStart"/>
      <w:r>
        <w:rPr>
          <w:rFonts w:ascii="Arial" w:hAnsi="Arial" w:cs="Arial"/>
        </w:rPr>
        <w:t>Pikuzińska</w:t>
      </w:r>
      <w:proofErr w:type="spellEnd"/>
      <w:r>
        <w:rPr>
          <w:rFonts w:ascii="Arial" w:hAnsi="Arial" w:cs="Arial"/>
        </w:rPr>
        <w:t>, tel.</w:t>
      </w:r>
      <w:r w:rsidRPr="00122CBD">
        <w:rPr>
          <w:rFonts w:ascii="Arial" w:hAnsi="Arial" w:cs="Arial"/>
        </w:rPr>
        <w:t xml:space="preserve">(17) 747 06 38, e-mail: </w:t>
      </w:r>
      <w:hyperlink r:id="rId10" w:history="1">
        <w:r w:rsidR="00A42892" w:rsidRPr="00433D66">
          <w:rPr>
            <w:rStyle w:val="Hipercze"/>
            <w:rFonts w:ascii="Arial" w:hAnsi="Arial" w:cs="Arial"/>
          </w:rPr>
          <w:t>b.kret@rops.rzeszow.pl</w:t>
        </w:r>
      </w:hyperlink>
      <w:r w:rsidR="00A42892">
        <w:rPr>
          <w:rFonts w:ascii="Arial" w:hAnsi="Arial" w:cs="Arial"/>
        </w:rPr>
        <w:t xml:space="preserve">, </w:t>
      </w:r>
      <w:hyperlink r:id="rId11" w:history="1">
        <w:r w:rsidRPr="00122CBD">
          <w:rPr>
            <w:rStyle w:val="Hipercze"/>
            <w:rFonts w:ascii="Arial" w:hAnsi="Arial" w:cs="Arial"/>
          </w:rPr>
          <w:t>e.pikuzinska@rops.rzeszow.pl</w:t>
        </w:r>
      </w:hyperlink>
      <w:r>
        <w:rPr>
          <w:rFonts w:ascii="Arial" w:hAnsi="Arial" w:cs="Arial"/>
        </w:rPr>
        <w:t xml:space="preserve">. </w:t>
      </w:r>
    </w:p>
    <w:p w14:paraId="40AFCEA3" w14:textId="2502E315" w:rsidR="005E0657" w:rsidRPr="001B73D9" w:rsidRDefault="005E0657" w:rsidP="00F4471F">
      <w:pPr>
        <w:numPr>
          <w:ilvl w:val="0"/>
          <w:numId w:val="13"/>
        </w:numPr>
        <w:spacing w:before="120" w:after="200"/>
        <w:jc w:val="both"/>
        <w:rPr>
          <w:rFonts w:ascii="Arial" w:hAnsi="Arial" w:cs="Arial"/>
          <w:b/>
        </w:rPr>
      </w:pPr>
      <w:r w:rsidRPr="005D2F26">
        <w:rPr>
          <w:rFonts w:ascii="Arial" w:hAnsi="Arial" w:cs="Arial"/>
        </w:rPr>
        <w:t xml:space="preserve">Ofertę cenową należy złożyć wyłącznie za pośrednictwem platformy zakupowej Open </w:t>
      </w:r>
      <w:proofErr w:type="spellStart"/>
      <w:r w:rsidRPr="005D2F26">
        <w:rPr>
          <w:rFonts w:ascii="Arial" w:hAnsi="Arial" w:cs="Arial"/>
        </w:rPr>
        <w:t>Nexus</w:t>
      </w:r>
      <w:proofErr w:type="spellEnd"/>
      <w:r w:rsidRPr="005D2F26">
        <w:rPr>
          <w:rFonts w:ascii="Arial" w:hAnsi="Arial" w:cs="Arial"/>
        </w:rPr>
        <w:t xml:space="preserve"> w terminie do dnia </w:t>
      </w:r>
      <w:r w:rsidR="00A42892">
        <w:rPr>
          <w:rFonts w:ascii="Arial" w:hAnsi="Arial" w:cs="Arial"/>
          <w:b/>
        </w:rPr>
        <w:t>2</w:t>
      </w:r>
      <w:r w:rsidR="00F64D17">
        <w:rPr>
          <w:rFonts w:ascii="Arial" w:hAnsi="Arial" w:cs="Arial"/>
          <w:b/>
        </w:rPr>
        <w:t>8</w:t>
      </w:r>
      <w:r w:rsidR="009978AC">
        <w:rPr>
          <w:rFonts w:ascii="Arial" w:hAnsi="Arial" w:cs="Arial"/>
          <w:b/>
        </w:rPr>
        <w:t>.02.2022</w:t>
      </w:r>
      <w:r w:rsidRPr="001B73D9">
        <w:rPr>
          <w:rFonts w:ascii="Arial" w:hAnsi="Arial" w:cs="Arial"/>
          <w:b/>
        </w:rPr>
        <w:t xml:space="preserve"> r. do godz. 1</w:t>
      </w:r>
      <w:r w:rsidR="00F64D17">
        <w:rPr>
          <w:rFonts w:ascii="Arial" w:hAnsi="Arial" w:cs="Arial"/>
          <w:b/>
        </w:rPr>
        <w:t>0</w:t>
      </w:r>
      <w:r w:rsidRPr="001B73D9">
        <w:rPr>
          <w:rFonts w:ascii="Arial" w:hAnsi="Arial" w:cs="Arial"/>
          <w:b/>
        </w:rPr>
        <w:t xml:space="preserve">:00. </w:t>
      </w:r>
    </w:p>
    <w:p w14:paraId="3397290B" w14:textId="77777777" w:rsidR="005E0657" w:rsidRPr="00135F1C" w:rsidRDefault="005E0657" w:rsidP="00F4471F">
      <w:pPr>
        <w:numPr>
          <w:ilvl w:val="0"/>
          <w:numId w:val="13"/>
        </w:numPr>
        <w:spacing w:before="120" w:after="200"/>
        <w:jc w:val="both"/>
        <w:rPr>
          <w:rFonts w:ascii="Arial" w:hAnsi="Arial" w:cs="Arial"/>
          <w:b/>
        </w:rPr>
      </w:pPr>
      <w:r w:rsidRPr="00135F1C">
        <w:rPr>
          <w:rFonts w:ascii="Arial" w:hAnsi="Arial" w:cs="Arial"/>
        </w:rPr>
        <w:t xml:space="preserve">Komunikacja w niniejszym postępowaniu odbywa się wyłącznie przy użyciu środków komunikacji elektronicznej. W związku z powyższym Formularz znajdujący się na niniejszej stronie służy złożeniu oferty, natomiast przycisk “Wyślij wiadomość do zamawiającego” służy do: zadawania pytań Zamawiającemu, odpowiedzi na wezwanie do uzupełnienia oferty lub złożenia wyjaśnień, przesłania odwołania/inne. </w:t>
      </w:r>
    </w:p>
    <w:p w14:paraId="490E5F11" w14:textId="1E13122E" w:rsidR="005E0657" w:rsidRPr="009D5C0C" w:rsidRDefault="005E0657" w:rsidP="00F4471F">
      <w:pPr>
        <w:numPr>
          <w:ilvl w:val="0"/>
          <w:numId w:val="13"/>
        </w:numPr>
        <w:spacing w:before="120" w:after="200"/>
        <w:jc w:val="both"/>
        <w:rPr>
          <w:rFonts w:ascii="Arial" w:hAnsi="Arial" w:cs="Arial"/>
          <w:bCs/>
        </w:rPr>
      </w:pPr>
      <w:r w:rsidRPr="009D5C0C">
        <w:rPr>
          <w:rFonts w:ascii="Arial" w:hAnsi="Arial" w:cs="Arial"/>
          <w:bCs/>
        </w:rPr>
        <w:t>Na załączonym formularzu cenowo - ofertowym należy przedstawić cenę netto i brutto za</w:t>
      </w:r>
      <w:r>
        <w:rPr>
          <w:rFonts w:ascii="Arial" w:hAnsi="Arial" w:cs="Arial"/>
          <w:bCs/>
        </w:rPr>
        <w:t> </w:t>
      </w:r>
      <w:r w:rsidRPr="009D5C0C">
        <w:rPr>
          <w:rFonts w:ascii="Arial" w:hAnsi="Arial" w:cs="Arial"/>
          <w:bCs/>
        </w:rPr>
        <w:t>wykonanie przedmiotu zamówienia oraz podać wysokość stawki podatku VAT.</w:t>
      </w:r>
      <w:r w:rsidR="003B5395">
        <w:rPr>
          <w:rFonts w:ascii="Arial" w:hAnsi="Arial" w:cs="Arial"/>
          <w:bCs/>
        </w:rPr>
        <w:t xml:space="preserve"> Tak uzupełniony załącznik należy przesłać za pośrednictwem platformy zakupowej.</w:t>
      </w:r>
    </w:p>
    <w:p w14:paraId="4761E15F" w14:textId="77777777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 xml:space="preserve">Wartość cenową należy podać w złotych polskich z dokładnością do dwóch miejsc </w:t>
      </w:r>
      <w:r>
        <w:rPr>
          <w:rFonts w:ascii="Arial" w:hAnsi="Arial" w:cs="Arial"/>
        </w:rPr>
        <w:t>po przecinku cyfrowo.</w:t>
      </w:r>
    </w:p>
    <w:p w14:paraId="3B954D41" w14:textId="1950B736" w:rsidR="002F3960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W przypadku błędów rachunkowych w obliczeniach Zamawiający poprawi w ofercie oczywiste omyłki rachunkowe, z uwzględnieniem konsekwencji rachunkowych dokonanych poprawek.</w:t>
      </w:r>
    </w:p>
    <w:p w14:paraId="5F20759E" w14:textId="30E8FF4A" w:rsidR="003752E0" w:rsidRPr="000B4CB3" w:rsidRDefault="005E0657" w:rsidP="00E35412">
      <w:pPr>
        <w:numPr>
          <w:ilvl w:val="0"/>
          <w:numId w:val="13"/>
        </w:numPr>
        <w:spacing w:before="120" w:after="0"/>
        <w:jc w:val="both"/>
        <w:rPr>
          <w:rFonts w:ascii="Arial" w:eastAsia="Times New Roman" w:hAnsi="Arial" w:cs="Arial"/>
          <w:lang w:val="x-none"/>
        </w:rPr>
      </w:pPr>
      <w:r w:rsidRPr="002F3960">
        <w:rPr>
          <w:rFonts w:ascii="Arial" w:hAnsi="Arial" w:cs="Arial"/>
        </w:rPr>
        <w:lastRenderedPageBreak/>
        <w:t xml:space="preserve">Zamawiający dokona wyboru najkorzystniejszej oferty spośród ofert złożonych zgodnie </w:t>
      </w:r>
      <w:r w:rsidRPr="002F3960">
        <w:rPr>
          <w:rFonts w:ascii="Arial" w:hAnsi="Arial" w:cs="Arial"/>
        </w:rPr>
        <w:br/>
        <w:t>z wymaganiami Zamawiającego przy zastosowaniu kryterium</w:t>
      </w:r>
      <w:r w:rsidR="002F3960" w:rsidRPr="002F3960">
        <w:rPr>
          <w:rFonts w:ascii="Arial" w:hAnsi="Arial" w:cs="Arial"/>
        </w:rPr>
        <w:t xml:space="preserve"> </w:t>
      </w:r>
      <w:r w:rsidR="002F3960">
        <w:rPr>
          <w:rFonts w:ascii="Arial" w:hAnsi="Arial" w:cs="Arial"/>
        </w:rPr>
        <w:t>„</w:t>
      </w:r>
      <w:r w:rsidR="002F3960" w:rsidRPr="002F3960">
        <w:rPr>
          <w:rFonts w:ascii="Arial" w:hAnsi="Arial" w:cs="Arial"/>
        </w:rPr>
        <w:t>Cena</w:t>
      </w:r>
      <w:r w:rsidR="002F3960">
        <w:rPr>
          <w:rFonts w:ascii="Arial" w:hAnsi="Arial" w:cs="Arial"/>
        </w:rPr>
        <w:t>” -</w:t>
      </w:r>
      <w:r w:rsidR="00A42892">
        <w:rPr>
          <w:rFonts w:ascii="Arial" w:hAnsi="Arial" w:cs="Arial"/>
        </w:rPr>
        <w:t xml:space="preserve"> 8</w:t>
      </w:r>
      <w:r w:rsidR="002F3960" w:rsidRPr="002F3960">
        <w:rPr>
          <w:rFonts w:ascii="Arial" w:hAnsi="Arial" w:cs="Arial"/>
        </w:rPr>
        <w:t xml:space="preserve">0%, </w:t>
      </w:r>
      <w:r w:rsidR="002F3960">
        <w:rPr>
          <w:rFonts w:ascii="Arial" w:hAnsi="Arial" w:cs="Arial"/>
        </w:rPr>
        <w:t>„</w:t>
      </w:r>
      <w:r w:rsidR="00A42892">
        <w:rPr>
          <w:rFonts w:ascii="Arial" w:hAnsi="Arial" w:cs="Arial"/>
        </w:rPr>
        <w:t>Aspekt społeczny</w:t>
      </w:r>
      <w:r w:rsidR="003752E0">
        <w:rPr>
          <w:rFonts w:ascii="Arial" w:hAnsi="Arial" w:cs="Arial"/>
        </w:rPr>
        <w:t>” -</w:t>
      </w:r>
      <w:r w:rsidR="00A42892">
        <w:rPr>
          <w:rFonts w:ascii="Arial" w:hAnsi="Arial" w:cs="Arial"/>
        </w:rPr>
        <w:t xml:space="preserve"> 2</w:t>
      </w:r>
      <w:r w:rsidR="002F3960" w:rsidRPr="002F3960">
        <w:rPr>
          <w:rFonts w:ascii="Arial" w:hAnsi="Arial" w:cs="Arial"/>
        </w:rPr>
        <w:t>0%.</w:t>
      </w:r>
      <w:r w:rsidRPr="002F3960">
        <w:rPr>
          <w:rFonts w:ascii="Arial" w:hAnsi="Arial" w:cs="Arial"/>
        </w:rPr>
        <w:t xml:space="preserve"> </w:t>
      </w:r>
      <w:r w:rsidR="00E35412" w:rsidRPr="00E35412">
        <w:rPr>
          <w:rFonts w:ascii="Arial" w:hAnsi="Arial" w:cs="Arial"/>
        </w:rPr>
        <w:t>Przyjmuje się, że 1%=1 pkt.</w:t>
      </w:r>
    </w:p>
    <w:p w14:paraId="2A6E5754" w14:textId="77777777" w:rsidR="005E0657" w:rsidRPr="00E35412" w:rsidRDefault="005E0657" w:rsidP="005E0657">
      <w:pPr>
        <w:spacing w:after="0" w:line="23" w:lineRule="atLeast"/>
        <w:jc w:val="both"/>
        <w:rPr>
          <w:rFonts w:ascii="Arial" w:hAnsi="Arial" w:cs="Arial"/>
          <w:b/>
          <w:lang w:val="x-non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2409"/>
        <w:gridCol w:w="3395"/>
      </w:tblGrid>
      <w:tr w:rsidR="005E0657" w:rsidRPr="00E268E9" w14:paraId="389A2090" w14:textId="77777777" w:rsidTr="000B4CB3">
        <w:tc>
          <w:tcPr>
            <w:tcW w:w="3119" w:type="dxa"/>
          </w:tcPr>
          <w:p w14:paraId="6618F540" w14:textId="77777777" w:rsidR="005E0657" w:rsidRPr="00E268E9" w:rsidRDefault="005E0657" w:rsidP="00170D0E">
            <w:pPr>
              <w:spacing w:after="0" w:line="23" w:lineRule="atLeast"/>
              <w:jc w:val="both"/>
              <w:rPr>
                <w:rFonts w:ascii="Arial" w:hAnsi="Arial" w:cs="Arial"/>
                <w:b/>
              </w:rPr>
            </w:pPr>
            <w:r w:rsidRPr="00E268E9">
              <w:rPr>
                <w:rFonts w:ascii="Arial" w:hAnsi="Arial" w:cs="Arial"/>
                <w:b/>
              </w:rPr>
              <w:t xml:space="preserve">Kryterium </w:t>
            </w:r>
          </w:p>
        </w:tc>
        <w:tc>
          <w:tcPr>
            <w:tcW w:w="2409" w:type="dxa"/>
          </w:tcPr>
          <w:p w14:paraId="668579E1" w14:textId="77777777" w:rsidR="005E0657" w:rsidRPr="00E268E9" w:rsidRDefault="005E0657" w:rsidP="00170D0E">
            <w:pPr>
              <w:spacing w:after="0" w:line="23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Waga</w:t>
            </w:r>
          </w:p>
        </w:tc>
        <w:tc>
          <w:tcPr>
            <w:tcW w:w="3395" w:type="dxa"/>
          </w:tcPr>
          <w:p w14:paraId="29A1A094" w14:textId="77777777" w:rsidR="005E0657" w:rsidRPr="00E268E9" w:rsidRDefault="005E0657" w:rsidP="00170D0E">
            <w:pPr>
              <w:spacing w:after="0" w:line="23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Maksymalna liczba punktów</w:t>
            </w:r>
          </w:p>
        </w:tc>
      </w:tr>
      <w:tr w:rsidR="005E0657" w14:paraId="35EEEC8E" w14:textId="77777777" w:rsidTr="000B4CB3">
        <w:trPr>
          <w:trHeight w:val="615"/>
        </w:trPr>
        <w:tc>
          <w:tcPr>
            <w:tcW w:w="3119" w:type="dxa"/>
            <w:vAlign w:val="center"/>
          </w:tcPr>
          <w:p w14:paraId="0BE00324" w14:textId="77777777" w:rsidR="005E0657" w:rsidRPr="00E268E9" w:rsidRDefault="005E0657" w:rsidP="000B4CB3">
            <w:pPr>
              <w:spacing w:after="0" w:line="23" w:lineRule="atLeast"/>
              <w:rPr>
                <w:rFonts w:ascii="Arial" w:hAnsi="Arial" w:cs="Arial"/>
              </w:rPr>
            </w:pPr>
            <w:r w:rsidRPr="00E268E9">
              <w:rPr>
                <w:rFonts w:ascii="Arial" w:hAnsi="Arial" w:cs="Arial"/>
              </w:rPr>
              <w:t>Cena brutto oferty (C)</w:t>
            </w:r>
          </w:p>
        </w:tc>
        <w:tc>
          <w:tcPr>
            <w:tcW w:w="2409" w:type="dxa"/>
            <w:vAlign w:val="center"/>
          </w:tcPr>
          <w:p w14:paraId="2BE532DA" w14:textId="11C346E2" w:rsidR="005E0657" w:rsidRPr="00E268E9" w:rsidRDefault="009978AC" w:rsidP="000B4CB3">
            <w:pPr>
              <w:spacing w:after="0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E0657" w:rsidRPr="00E268E9">
              <w:rPr>
                <w:rFonts w:ascii="Arial" w:hAnsi="Arial" w:cs="Arial"/>
              </w:rPr>
              <w:t>0%</w:t>
            </w:r>
          </w:p>
        </w:tc>
        <w:tc>
          <w:tcPr>
            <w:tcW w:w="3395" w:type="dxa"/>
            <w:vAlign w:val="center"/>
          </w:tcPr>
          <w:p w14:paraId="12DCA692" w14:textId="6D461091" w:rsidR="005E0657" w:rsidRPr="00E268E9" w:rsidRDefault="009978AC" w:rsidP="000B4CB3">
            <w:pPr>
              <w:spacing w:after="0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E0657" w:rsidRPr="00E268E9">
              <w:rPr>
                <w:rFonts w:ascii="Arial" w:hAnsi="Arial" w:cs="Arial"/>
              </w:rPr>
              <w:t>0</w:t>
            </w:r>
          </w:p>
        </w:tc>
      </w:tr>
      <w:tr w:rsidR="005E0657" w14:paraId="302F13E9" w14:textId="77777777" w:rsidTr="000B4CB3">
        <w:tc>
          <w:tcPr>
            <w:tcW w:w="3119" w:type="dxa"/>
          </w:tcPr>
          <w:p w14:paraId="29F5E24C" w14:textId="100AB265" w:rsidR="005E0657" w:rsidRPr="00E268E9" w:rsidRDefault="009978AC" w:rsidP="000B4CB3">
            <w:pPr>
              <w:spacing w:after="0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Aspekt społeczny (A</w:t>
            </w:r>
            <w:r w:rsidR="005E0657" w:rsidRPr="00E268E9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409" w:type="dxa"/>
            <w:vAlign w:val="center"/>
          </w:tcPr>
          <w:p w14:paraId="58F747DD" w14:textId="3B152821" w:rsidR="005E0657" w:rsidRPr="00E268E9" w:rsidRDefault="009978AC" w:rsidP="000B4CB3">
            <w:pPr>
              <w:spacing w:after="0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E0657" w:rsidRPr="00E268E9">
              <w:rPr>
                <w:rFonts w:ascii="Arial" w:hAnsi="Arial" w:cs="Arial"/>
              </w:rPr>
              <w:t>0%</w:t>
            </w:r>
          </w:p>
        </w:tc>
        <w:tc>
          <w:tcPr>
            <w:tcW w:w="3395" w:type="dxa"/>
            <w:vAlign w:val="center"/>
          </w:tcPr>
          <w:p w14:paraId="218CC35A" w14:textId="1257C137" w:rsidR="005E0657" w:rsidRPr="00E268E9" w:rsidRDefault="009978AC" w:rsidP="000B4CB3">
            <w:pPr>
              <w:spacing w:after="0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E0657" w:rsidRPr="00E268E9">
              <w:rPr>
                <w:rFonts w:ascii="Arial" w:hAnsi="Arial" w:cs="Arial"/>
              </w:rPr>
              <w:t>0</w:t>
            </w:r>
          </w:p>
        </w:tc>
      </w:tr>
    </w:tbl>
    <w:p w14:paraId="191B9EAC" w14:textId="77777777" w:rsidR="005E0657" w:rsidRDefault="005E0657" w:rsidP="005E0657">
      <w:pPr>
        <w:spacing w:after="0" w:line="23" w:lineRule="atLeast"/>
        <w:jc w:val="both"/>
        <w:rPr>
          <w:rFonts w:ascii="Arial" w:hAnsi="Arial" w:cs="Arial"/>
          <w:u w:val="single"/>
        </w:rPr>
      </w:pPr>
    </w:p>
    <w:p w14:paraId="53A2FBD5" w14:textId="77777777" w:rsidR="005E0657" w:rsidRPr="000B4CB3" w:rsidRDefault="005E0657" w:rsidP="000B4CB3">
      <w:pPr>
        <w:spacing w:after="0" w:line="23" w:lineRule="atLeast"/>
        <w:ind w:left="142"/>
        <w:jc w:val="both"/>
        <w:rPr>
          <w:rFonts w:ascii="Arial" w:hAnsi="Arial" w:cs="Arial"/>
        </w:rPr>
      </w:pPr>
      <w:r w:rsidRPr="000B4CB3">
        <w:rPr>
          <w:rFonts w:ascii="Arial" w:hAnsi="Arial" w:cs="Arial"/>
        </w:rPr>
        <w:t xml:space="preserve">Maksymalna ilość punktów w ramach kryterium oceny jest równa określonej wadze kryterium w %. Punkty będą przyznawane poszczególnym ofertom wg następującego wzoru: </w:t>
      </w:r>
    </w:p>
    <w:p w14:paraId="2EA401EE" w14:textId="722EBF30" w:rsidR="005E0657" w:rsidRDefault="005E0657" w:rsidP="000B4CB3">
      <w:pPr>
        <w:spacing w:after="0" w:line="23" w:lineRule="atLeast"/>
        <w:ind w:left="142"/>
        <w:jc w:val="both"/>
        <w:rPr>
          <w:rFonts w:ascii="Arial" w:hAnsi="Arial" w:cs="Arial"/>
          <w:b/>
        </w:rPr>
      </w:pPr>
    </w:p>
    <w:p w14:paraId="6CDB128A" w14:textId="77777777" w:rsidR="00C821BF" w:rsidRPr="005654C1" w:rsidRDefault="00C821BF" w:rsidP="000B4CB3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ind w:left="142"/>
        <w:jc w:val="both"/>
        <w:rPr>
          <w:rFonts w:ascii="Arial" w:eastAsia="Times New Roman" w:hAnsi="Arial" w:cs="Arial"/>
          <w:b/>
          <w:u w:val="single"/>
        </w:rPr>
      </w:pPr>
      <w:r w:rsidRPr="005654C1">
        <w:rPr>
          <w:rFonts w:ascii="Arial" w:eastAsia="Times New Roman" w:hAnsi="Arial" w:cs="Arial"/>
          <w:b/>
          <w:u w:val="single"/>
        </w:rPr>
        <w:t>Opis sposobu dokonywania oceny kryterium:</w:t>
      </w:r>
    </w:p>
    <w:p w14:paraId="066983A3" w14:textId="77777777" w:rsidR="00C821BF" w:rsidRPr="00487C12" w:rsidRDefault="00C821BF" w:rsidP="005E0657">
      <w:pPr>
        <w:spacing w:after="0" w:line="23" w:lineRule="atLeast"/>
        <w:jc w:val="both"/>
        <w:rPr>
          <w:rFonts w:ascii="Arial" w:hAnsi="Arial" w:cs="Arial"/>
          <w:b/>
        </w:rPr>
      </w:pPr>
    </w:p>
    <w:p w14:paraId="64EAE259" w14:textId="68F00012" w:rsidR="005E0657" w:rsidRPr="00122376" w:rsidRDefault="005E0657" w:rsidP="000B4CB3">
      <w:pPr>
        <w:pStyle w:val="Akapitzlist"/>
        <w:numPr>
          <w:ilvl w:val="0"/>
          <w:numId w:val="20"/>
        </w:numPr>
        <w:spacing w:before="120" w:after="0" w:line="23" w:lineRule="atLeast"/>
        <w:ind w:left="709" w:hanging="283"/>
        <w:jc w:val="both"/>
        <w:rPr>
          <w:rFonts w:ascii="Arial" w:hAnsi="Arial" w:cs="Arial"/>
        </w:rPr>
      </w:pPr>
      <w:r w:rsidRPr="00122376">
        <w:rPr>
          <w:rFonts w:ascii="Arial" w:hAnsi="Arial" w:cs="Arial"/>
        </w:rPr>
        <w:t>Kryterium „Cena brutto oferty” (C) liczone wg wzoru:</w:t>
      </w:r>
    </w:p>
    <w:p w14:paraId="21FA56D6" w14:textId="77777777" w:rsidR="005E0657" w:rsidRPr="00122376" w:rsidRDefault="005E0657" w:rsidP="005E0657">
      <w:pPr>
        <w:pStyle w:val="Akapitzlist"/>
        <w:spacing w:before="120" w:after="0" w:line="23" w:lineRule="atLeast"/>
        <w:ind w:left="709"/>
        <w:jc w:val="both"/>
        <w:rPr>
          <w:rFonts w:ascii="Arial" w:hAnsi="Arial" w:cs="Arial"/>
        </w:rPr>
      </w:pPr>
    </w:p>
    <w:p w14:paraId="1BE215CD" w14:textId="77777777" w:rsidR="005E0657" w:rsidRPr="00122376" w:rsidRDefault="005E0657" w:rsidP="005E0657">
      <w:pPr>
        <w:pStyle w:val="Akapitzlist"/>
        <w:spacing w:before="120" w:after="0" w:line="23" w:lineRule="atLeast"/>
        <w:ind w:left="709"/>
        <w:jc w:val="both"/>
        <w:rPr>
          <w:rFonts w:ascii="Arial" w:hAnsi="Arial" w:cs="Arial"/>
        </w:rPr>
      </w:pPr>
      <w:r w:rsidRPr="00122376">
        <w:rPr>
          <w:rFonts w:ascii="Arial" w:hAnsi="Arial" w:cs="Arial"/>
        </w:rPr>
        <w:t xml:space="preserve">           Najniższa cena brutto spośród badanych ofert</w:t>
      </w:r>
    </w:p>
    <w:p w14:paraId="4B6B2CF1" w14:textId="7277B35E" w:rsidR="005E0657" w:rsidRPr="00122376" w:rsidRDefault="005E0657" w:rsidP="005E0657">
      <w:pPr>
        <w:pStyle w:val="Akapitzlist"/>
        <w:spacing w:before="120" w:after="0" w:line="23" w:lineRule="atLeast"/>
        <w:ind w:left="709"/>
        <w:jc w:val="both"/>
        <w:rPr>
          <w:rFonts w:ascii="Arial" w:hAnsi="Arial" w:cs="Arial"/>
        </w:rPr>
      </w:pPr>
      <w:r w:rsidRPr="00122376">
        <w:rPr>
          <w:rFonts w:ascii="Arial" w:hAnsi="Arial" w:cs="Arial"/>
        </w:rPr>
        <w:t xml:space="preserve">C   =  --------------------------------------------------------------  x  </w:t>
      </w:r>
      <w:r w:rsidR="005743C6">
        <w:rPr>
          <w:rFonts w:ascii="Arial" w:hAnsi="Arial" w:cs="Arial"/>
        </w:rPr>
        <w:t>8</w:t>
      </w:r>
      <w:r w:rsidRPr="00122376">
        <w:rPr>
          <w:rFonts w:ascii="Arial" w:hAnsi="Arial" w:cs="Arial"/>
        </w:rPr>
        <w:t>0</w:t>
      </w:r>
    </w:p>
    <w:p w14:paraId="69A800BA" w14:textId="6626222A" w:rsidR="005E0657" w:rsidRDefault="005E0657" w:rsidP="005E0657">
      <w:pPr>
        <w:pStyle w:val="Akapitzlist"/>
        <w:spacing w:before="120" w:after="0" w:line="23" w:lineRule="atLeast"/>
        <w:ind w:left="709"/>
        <w:jc w:val="both"/>
        <w:rPr>
          <w:rFonts w:ascii="Arial" w:hAnsi="Arial" w:cs="Arial"/>
        </w:rPr>
      </w:pPr>
      <w:r w:rsidRPr="00122376">
        <w:rPr>
          <w:rFonts w:ascii="Arial" w:hAnsi="Arial" w:cs="Arial"/>
        </w:rPr>
        <w:t xml:space="preserve">                          Cena brutto  badanej oferty</w:t>
      </w:r>
    </w:p>
    <w:p w14:paraId="5FF99D4B" w14:textId="554E2D31" w:rsidR="003752E0" w:rsidRDefault="003752E0" w:rsidP="005E0657">
      <w:pPr>
        <w:pStyle w:val="Akapitzlist"/>
        <w:spacing w:before="120" w:after="0" w:line="23" w:lineRule="atLeast"/>
        <w:ind w:left="709"/>
        <w:jc w:val="both"/>
        <w:rPr>
          <w:rFonts w:ascii="Arial" w:hAnsi="Arial" w:cs="Arial"/>
        </w:rPr>
      </w:pPr>
    </w:p>
    <w:p w14:paraId="7B9E9B89" w14:textId="44552315" w:rsidR="00C821BF" w:rsidRPr="005654C1" w:rsidRDefault="00C821BF" w:rsidP="000B4CB3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0"/>
        <w:ind w:left="142"/>
        <w:jc w:val="both"/>
        <w:rPr>
          <w:rFonts w:ascii="Arial" w:eastAsia="Times New Roman" w:hAnsi="Arial" w:cs="Arial"/>
        </w:rPr>
      </w:pPr>
      <w:r w:rsidRPr="005654C1">
        <w:rPr>
          <w:rFonts w:ascii="Arial" w:eastAsia="Times New Roman" w:hAnsi="Arial" w:cs="Arial"/>
        </w:rPr>
        <w:t>Ocena niniejszego kryterium odbywać się będzie na podstawie Formularza ofertowego stanowiącego załącznik nr 2 do zapytania ofertowego. Końcowy wynik powyższego działania zostanie zaokrąglony do dwóch miejsc po przecinku.</w:t>
      </w:r>
      <w:r w:rsidRPr="00E644B4">
        <w:rPr>
          <w:rFonts w:ascii="Arial" w:eastAsia="Times New Roman" w:hAnsi="Arial" w:cs="Arial"/>
        </w:rPr>
        <w:t xml:space="preserve"> </w:t>
      </w:r>
      <w:r w:rsidRPr="005654C1">
        <w:rPr>
          <w:rFonts w:ascii="Arial" w:eastAsia="Times New Roman" w:hAnsi="Arial" w:cs="Arial"/>
        </w:rPr>
        <w:t xml:space="preserve">Maksymalna liczba punktów jaką Wykonawca może uzyskać w niniejszym kryterium wynosi </w:t>
      </w:r>
      <w:r w:rsidR="005743C6">
        <w:rPr>
          <w:rFonts w:ascii="Arial" w:eastAsia="Times New Roman" w:hAnsi="Arial" w:cs="Arial"/>
        </w:rPr>
        <w:t>8</w:t>
      </w:r>
      <w:r w:rsidRPr="005654C1">
        <w:rPr>
          <w:rFonts w:ascii="Arial" w:eastAsia="Times New Roman" w:hAnsi="Arial" w:cs="Arial"/>
        </w:rPr>
        <w:t>0.</w:t>
      </w:r>
    </w:p>
    <w:p w14:paraId="33288F23" w14:textId="1B94BD03" w:rsidR="00C821BF" w:rsidRDefault="00C821BF" w:rsidP="005E0657">
      <w:pPr>
        <w:pStyle w:val="Akapitzlist"/>
        <w:spacing w:before="120" w:after="0" w:line="23" w:lineRule="atLeast"/>
        <w:ind w:left="709"/>
        <w:jc w:val="both"/>
        <w:rPr>
          <w:rFonts w:ascii="Arial" w:hAnsi="Arial" w:cs="Arial"/>
        </w:rPr>
      </w:pPr>
    </w:p>
    <w:p w14:paraId="6D30BDFA" w14:textId="4DB10289" w:rsidR="005E0657" w:rsidRPr="000B4CB3" w:rsidRDefault="00A42892" w:rsidP="000B4CB3">
      <w:pPr>
        <w:pStyle w:val="Akapitzlist"/>
        <w:numPr>
          <w:ilvl w:val="0"/>
          <w:numId w:val="20"/>
        </w:numPr>
        <w:spacing w:before="120" w:after="0" w:line="23" w:lineRule="atLeast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Aspekt społeczny (A</w:t>
      </w:r>
      <w:r w:rsidR="005E0657" w:rsidRPr="000B4CB3">
        <w:rPr>
          <w:rFonts w:ascii="Arial" w:hAnsi="Arial" w:cs="Arial"/>
        </w:rPr>
        <w:t>)</w:t>
      </w:r>
    </w:p>
    <w:p w14:paraId="01F51AEE" w14:textId="77777777" w:rsidR="005E0657" w:rsidRPr="004A7D6F" w:rsidRDefault="005E0657" w:rsidP="005E0657">
      <w:pPr>
        <w:autoSpaceDE w:val="0"/>
        <w:autoSpaceDN w:val="0"/>
        <w:adjustRightInd w:val="0"/>
        <w:spacing w:before="240" w:after="0"/>
        <w:jc w:val="both"/>
        <w:rPr>
          <w:rFonts w:ascii="Arial" w:eastAsia="Times New Roman" w:hAnsi="Arial" w:cs="Arial"/>
          <w:i/>
          <w:sz w:val="4"/>
        </w:rPr>
      </w:pPr>
    </w:p>
    <w:p w14:paraId="6BDA0492" w14:textId="1598D6BE" w:rsidR="00A42892" w:rsidRDefault="00A42892" w:rsidP="00410A2A">
      <w:pPr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</w:rPr>
      </w:pPr>
      <w:r w:rsidRPr="004A7D6F">
        <w:rPr>
          <w:rFonts w:ascii="Arial" w:eastAsia="Times New Roman" w:hAnsi="Arial" w:cs="Arial"/>
        </w:rPr>
        <w:t xml:space="preserve">Punkty w niniejszym kryterium zostaną przyznane </w:t>
      </w:r>
      <w:r>
        <w:rPr>
          <w:rFonts w:ascii="Arial" w:eastAsia="Times New Roman" w:hAnsi="Arial" w:cs="Arial"/>
        </w:rPr>
        <w:t>Wykonawcy który zobowiąże</w:t>
      </w:r>
      <w:r w:rsidRPr="00A42892">
        <w:rPr>
          <w:rFonts w:ascii="Arial" w:eastAsia="Times New Roman" w:hAnsi="Arial" w:cs="Arial"/>
        </w:rPr>
        <w:t xml:space="preserve"> się przy realizacji przedmiotu um</w:t>
      </w:r>
      <w:r>
        <w:rPr>
          <w:rFonts w:ascii="Arial" w:eastAsia="Times New Roman" w:hAnsi="Arial" w:cs="Arial"/>
        </w:rPr>
        <w:t xml:space="preserve">owy zatrudnić (lub zatrudnia) </w:t>
      </w:r>
      <w:r w:rsidRPr="00A42892">
        <w:rPr>
          <w:rFonts w:ascii="Arial" w:eastAsia="Times New Roman" w:hAnsi="Arial" w:cs="Arial"/>
        </w:rPr>
        <w:t xml:space="preserve">1 osobę </w:t>
      </w:r>
      <w:r w:rsidR="00421C60">
        <w:rPr>
          <w:rFonts w:ascii="Arial" w:eastAsia="Times New Roman" w:hAnsi="Arial" w:cs="Arial"/>
        </w:rPr>
        <w:t xml:space="preserve">z </w:t>
      </w:r>
      <w:r w:rsidRPr="00A42892">
        <w:rPr>
          <w:rFonts w:ascii="Arial" w:eastAsia="Times New Roman" w:hAnsi="Arial" w:cs="Arial"/>
        </w:rPr>
        <w:t>niepełnosprawn</w:t>
      </w:r>
      <w:r w:rsidR="00421C60">
        <w:rPr>
          <w:rFonts w:ascii="Arial" w:eastAsia="Times New Roman" w:hAnsi="Arial" w:cs="Arial"/>
        </w:rPr>
        <w:t>ością</w:t>
      </w:r>
      <w:r w:rsidRPr="00A42892">
        <w:rPr>
          <w:rFonts w:ascii="Arial" w:eastAsia="Times New Roman" w:hAnsi="Arial" w:cs="Arial"/>
        </w:rPr>
        <w:t>, co oznacza osobę spełniającą przesłanki statusu niepełnosprawności określone ustawą z dnia 27 sierpnia 199</w:t>
      </w:r>
      <w:r>
        <w:rPr>
          <w:rFonts w:ascii="Arial" w:eastAsia="Times New Roman" w:hAnsi="Arial" w:cs="Arial"/>
        </w:rPr>
        <w:t xml:space="preserve">7 r. o rehabilitacji zawodowej </w:t>
      </w:r>
      <w:r w:rsidRPr="00A42892">
        <w:rPr>
          <w:rFonts w:ascii="Arial" w:eastAsia="Times New Roman" w:hAnsi="Arial" w:cs="Arial"/>
        </w:rPr>
        <w:t xml:space="preserve">i społecznej oraz zatrudnieniu osób niepełnosprawnych </w:t>
      </w:r>
      <w:r w:rsidR="00BA6F8B" w:rsidRPr="00BA6F8B">
        <w:rPr>
          <w:rFonts w:ascii="Arial" w:eastAsia="Times New Roman" w:hAnsi="Arial" w:cs="Arial"/>
        </w:rPr>
        <w:t xml:space="preserve">(Dz.U z 2021r. poz.573 z późn.zm.) </w:t>
      </w:r>
      <w:r w:rsidRPr="00A42892">
        <w:rPr>
          <w:rFonts w:ascii="Arial" w:eastAsia="Times New Roman" w:hAnsi="Arial" w:cs="Arial"/>
        </w:rPr>
        <w:t xml:space="preserve">Zatrudnienie musi obejmować czas realizacji umowy. Wykonawca przed wykonywaniem przedmiotu umowy, przedstawi Zamawiającemu dokumentację potwierdzającą zatrudnienie osoby </w:t>
      </w:r>
      <w:r w:rsidR="0028672A">
        <w:rPr>
          <w:rFonts w:ascii="Arial" w:eastAsia="Times New Roman" w:hAnsi="Arial" w:cs="Arial"/>
        </w:rPr>
        <w:t xml:space="preserve">z </w:t>
      </w:r>
      <w:r w:rsidRPr="00A42892">
        <w:rPr>
          <w:rFonts w:ascii="Arial" w:eastAsia="Times New Roman" w:hAnsi="Arial" w:cs="Arial"/>
        </w:rPr>
        <w:t>niepełnosprawn</w:t>
      </w:r>
      <w:r w:rsidR="0028672A">
        <w:rPr>
          <w:rFonts w:ascii="Arial" w:eastAsia="Times New Roman" w:hAnsi="Arial" w:cs="Arial"/>
        </w:rPr>
        <w:t>ością</w:t>
      </w:r>
      <w:r w:rsidRPr="00A42892">
        <w:rPr>
          <w:rFonts w:ascii="Arial" w:eastAsia="Times New Roman" w:hAnsi="Arial" w:cs="Arial"/>
        </w:rPr>
        <w:t xml:space="preserve">. W przypadku zakończenia zatrudnienia ww. osoby przed zakończeniem terminu realizacji umowy, Wykonawca zobowiązany jest do niezwłocznego zatrudnienia na to miejsce innej </w:t>
      </w:r>
      <w:r w:rsidR="009B4634">
        <w:rPr>
          <w:rFonts w:ascii="Arial" w:eastAsia="Times New Roman" w:hAnsi="Arial" w:cs="Arial"/>
        </w:rPr>
        <w:t xml:space="preserve"> </w:t>
      </w:r>
      <w:r w:rsidRPr="00A42892">
        <w:rPr>
          <w:rFonts w:ascii="Arial" w:eastAsia="Times New Roman" w:hAnsi="Arial" w:cs="Arial"/>
        </w:rPr>
        <w:t xml:space="preserve">osoby </w:t>
      </w:r>
      <w:r w:rsidR="008E1465">
        <w:rPr>
          <w:rFonts w:ascii="Arial" w:eastAsia="Times New Roman" w:hAnsi="Arial" w:cs="Arial"/>
        </w:rPr>
        <w:t xml:space="preserve">z </w:t>
      </w:r>
      <w:r w:rsidRPr="00A42892">
        <w:rPr>
          <w:rFonts w:ascii="Arial" w:eastAsia="Times New Roman" w:hAnsi="Arial" w:cs="Arial"/>
        </w:rPr>
        <w:t>niepełnosprawn</w:t>
      </w:r>
      <w:r w:rsidR="008E1465">
        <w:rPr>
          <w:rFonts w:ascii="Arial" w:eastAsia="Times New Roman" w:hAnsi="Arial" w:cs="Arial"/>
        </w:rPr>
        <w:t>ością</w:t>
      </w:r>
      <w:r w:rsidR="00E35412">
        <w:rPr>
          <w:rFonts w:ascii="Arial" w:eastAsia="Times New Roman" w:hAnsi="Arial" w:cs="Arial"/>
        </w:rPr>
        <w:t>,</w:t>
      </w:r>
      <w:r w:rsidR="00E35412" w:rsidRPr="00E35412">
        <w:t xml:space="preserve"> </w:t>
      </w:r>
      <w:r w:rsidR="00E35412" w:rsidRPr="00E35412">
        <w:rPr>
          <w:rFonts w:ascii="Arial" w:eastAsia="Times New Roman" w:hAnsi="Arial" w:cs="Arial"/>
        </w:rPr>
        <w:t>która będzie realizowała przedmiot umowy</w:t>
      </w:r>
      <w:r w:rsidRPr="00A42892">
        <w:rPr>
          <w:rFonts w:ascii="Arial" w:eastAsia="Times New Roman" w:hAnsi="Arial" w:cs="Arial"/>
        </w:rPr>
        <w:t>.</w:t>
      </w:r>
      <w:r w:rsidR="00500B07">
        <w:rPr>
          <w:rFonts w:ascii="Arial" w:eastAsia="Times New Roman" w:hAnsi="Arial" w:cs="Arial"/>
        </w:rPr>
        <w:t xml:space="preserve"> </w:t>
      </w:r>
      <w:r w:rsidRPr="00A42892">
        <w:rPr>
          <w:rFonts w:ascii="Arial" w:eastAsia="Times New Roman" w:hAnsi="Arial" w:cs="Arial"/>
        </w:rPr>
        <w:t xml:space="preserve">Wykonawca, który zadeklaruje do realizacji zamówienia osobę </w:t>
      </w:r>
      <w:r w:rsidR="0028672A">
        <w:rPr>
          <w:rFonts w:ascii="Arial" w:eastAsia="Times New Roman" w:hAnsi="Arial" w:cs="Arial"/>
        </w:rPr>
        <w:t xml:space="preserve">z </w:t>
      </w:r>
      <w:r w:rsidRPr="00A42892">
        <w:rPr>
          <w:rFonts w:ascii="Arial" w:eastAsia="Times New Roman" w:hAnsi="Arial" w:cs="Arial"/>
        </w:rPr>
        <w:t>niepełnosprawn</w:t>
      </w:r>
      <w:r w:rsidR="0028672A">
        <w:rPr>
          <w:rFonts w:ascii="Arial" w:eastAsia="Times New Roman" w:hAnsi="Arial" w:cs="Arial"/>
        </w:rPr>
        <w:t>ością</w:t>
      </w:r>
      <w:r w:rsidRPr="00A42892">
        <w:rPr>
          <w:rFonts w:ascii="Arial" w:eastAsia="Times New Roman" w:hAnsi="Arial" w:cs="Arial"/>
        </w:rPr>
        <w:t xml:space="preserve"> otrzyma w niniejszym kryterium 20 punktów. Wykonawca, który nie zaznaczy żadnej deklaracji lub zadeklaruje, iż nie zatrudni do realizacji zamówienia osoby</w:t>
      </w:r>
      <w:r w:rsidR="0028672A">
        <w:rPr>
          <w:rFonts w:ascii="Arial" w:eastAsia="Times New Roman" w:hAnsi="Arial" w:cs="Arial"/>
        </w:rPr>
        <w:t xml:space="preserve"> z niepełnosprawnością</w:t>
      </w:r>
      <w:r w:rsidRPr="00A42892">
        <w:rPr>
          <w:rFonts w:ascii="Arial" w:eastAsia="Times New Roman" w:hAnsi="Arial" w:cs="Arial"/>
        </w:rPr>
        <w:t xml:space="preserve"> otrzyma w tym kryterium 0 punktów. Deklaracja zatrudnienia do realizacji zamówienia 1 osoby </w:t>
      </w:r>
      <w:r w:rsidR="0028672A">
        <w:rPr>
          <w:rFonts w:ascii="Arial" w:eastAsia="Times New Roman" w:hAnsi="Arial" w:cs="Arial"/>
        </w:rPr>
        <w:t xml:space="preserve">z </w:t>
      </w:r>
      <w:r w:rsidRPr="00A42892">
        <w:rPr>
          <w:rFonts w:ascii="Arial" w:eastAsia="Times New Roman" w:hAnsi="Arial" w:cs="Arial"/>
        </w:rPr>
        <w:t>niepełnosprawn</w:t>
      </w:r>
      <w:r w:rsidR="0028672A">
        <w:rPr>
          <w:rFonts w:ascii="Arial" w:eastAsia="Times New Roman" w:hAnsi="Arial" w:cs="Arial"/>
        </w:rPr>
        <w:t>ością</w:t>
      </w:r>
      <w:r w:rsidRPr="00A42892">
        <w:rPr>
          <w:rFonts w:ascii="Arial" w:eastAsia="Times New Roman" w:hAnsi="Arial" w:cs="Arial"/>
        </w:rPr>
        <w:t xml:space="preserve"> – należy umieścić w formularzu ofertow</w:t>
      </w:r>
      <w:r w:rsidR="00D95E32">
        <w:rPr>
          <w:rFonts w:ascii="Arial" w:eastAsia="Times New Roman" w:hAnsi="Arial" w:cs="Arial"/>
        </w:rPr>
        <w:t>ym (Załącznik nr 2 do zapytania ofertowego</w:t>
      </w:r>
      <w:r w:rsidRPr="00A42892">
        <w:rPr>
          <w:rFonts w:ascii="Arial" w:eastAsia="Times New Roman" w:hAnsi="Arial" w:cs="Arial"/>
        </w:rPr>
        <w:t xml:space="preserve">). </w:t>
      </w:r>
    </w:p>
    <w:p w14:paraId="68D68FBC" w14:textId="77777777" w:rsidR="0028672A" w:rsidRDefault="0028672A" w:rsidP="000B4CB3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ind w:left="142"/>
        <w:jc w:val="both"/>
        <w:rPr>
          <w:rFonts w:ascii="Arial" w:eastAsia="Times New Roman" w:hAnsi="Arial" w:cs="Arial"/>
        </w:rPr>
      </w:pPr>
    </w:p>
    <w:p w14:paraId="4DFCD292" w14:textId="1B8BFC4E" w:rsidR="005E0657" w:rsidRPr="004A7D6F" w:rsidRDefault="005E0657" w:rsidP="000B4CB3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ind w:left="142"/>
        <w:jc w:val="both"/>
        <w:rPr>
          <w:rFonts w:ascii="Arial" w:eastAsia="Times New Roman" w:hAnsi="Arial" w:cs="Arial"/>
        </w:rPr>
      </w:pPr>
      <w:r w:rsidRPr="004A7D6F">
        <w:rPr>
          <w:rFonts w:ascii="Arial" w:eastAsia="Times New Roman" w:hAnsi="Arial" w:cs="Arial"/>
        </w:rPr>
        <w:t xml:space="preserve">Punktacja ogólna = Liczba punktów za kryterium Cena + Liczba punktów za kryterium -  </w:t>
      </w:r>
      <w:r w:rsidR="00D95E32">
        <w:rPr>
          <w:rFonts w:ascii="Arial" w:eastAsia="Times New Roman" w:hAnsi="Arial" w:cs="Arial"/>
        </w:rPr>
        <w:t>Aspekt społeczny</w:t>
      </w:r>
      <w:r w:rsidR="00DF3E07">
        <w:rPr>
          <w:rFonts w:ascii="Arial" w:eastAsia="Times New Roman" w:hAnsi="Arial" w:cs="Arial"/>
        </w:rPr>
        <w:t>.</w:t>
      </w:r>
    </w:p>
    <w:p w14:paraId="2EE77DEE" w14:textId="77777777" w:rsidR="005E0657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135F1C">
        <w:rPr>
          <w:rFonts w:ascii="Arial" w:hAnsi="Arial" w:cs="Arial"/>
        </w:rPr>
        <w:lastRenderedPageBreak/>
        <w:t>Cena powinna zawierać wszelkie koszty związane z wykonaniem przedmiotu zamówienia.</w:t>
      </w:r>
      <w:r w:rsidRPr="00135F1C">
        <w:t xml:space="preserve"> </w:t>
      </w:r>
      <w:r w:rsidRPr="00135F1C">
        <w:rPr>
          <w:rFonts w:ascii="Arial" w:hAnsi="Arial" w:cs="Arial"/>
        </w:rPr>
        <w:t>Cena nie może ulec zmianie przez cały okres realizacji zamówienia</w:t>
      </w:r>
      <w:r>
        <w:rPr>
          <w:rFonts w:ascii="Arial" w:hAnsi="Arial" w:cs="Arial"/>
        </w:rPr>
        <w:t>.</w:t>
      </w:r>
    </w:p>
    <w:p w14:paraId="2A079AED" w14:textId="28AB1790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Wszelkie rozliczenia pomiędzy Zamawiającym a Wykonawcą odbywać się będą w</w:t>
      </w:r>
      <w:r w:rsidR="00CB7955">
        <w:rPr>
          <w:rFonts w:ascii="Arial" w:hAnsi="Arial" w:cs="Arial"/>
        </w:rPr>
        <w:t> </w:t>
      </w:r>
      <w:r w:rsidRPr="00787115">
        <w:rPr>
          <w:rFonts w:ascii="Arial" w:hAnsi="Arial" w:cs="Arial"/>
        </w:rPr>
        <w:t>złotych polskich.</w:t>
      </w:r>
    </w:p>
    <w:p w14:paraId="00CF47B3" w14:textId="77777777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2AFE6117" w14:textId="77777777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Wykonawcy, składając oferty dodatkowe, nie mogą zaoferować cen wyższych niż zaoferowane w złożonych ofertach.</w:t>
      </w:r>
    </w:p>
    <w:p w14:paraId="7BDF78A2" w14:textId="77777777" w:rsidR="005E0657" w:rsidRPr="00CE4D2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CE4D25">
        <w:rPr>
          <w:rFonts w:ascii="Arial" w:hAnsi="Arial" w:cs="Arial"/>
        </w:rPr>
        <w:t>Wszystkie wyniki zostaną przez Zamawiającego zaokrąglone, zgodnie z zasadami  matematycznymi z dokładnością do dwóch miejsc po przecinku.</w:t>
      </w:r>
    </w:p>
    <w:p w14:paraId="4723DCEB" w14:textId="043332C7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Zamawiający, dokonując wyboru ofert, może pominąć oferty, co do których uznaje, że zawierają rażąco niską cenę. W przypadku, gdy Zamawiający ma podejrzenie, że zaproponowana cena jest rażąco niska, może wystąpić do oferenta z wnioskiem o</w:t>
      </w:r>
      <w:r w:rsidR="004B06BE">
        <w:rPr>
          <w:rFonts w:ascii="Arial" w:hAnsi="Arial" w:cs="Arial"/>
        </w:rPr>
        <w:t> </w:t>
      </w:r>
      <w:r w:rsidRPr="00787115">
        <w:rPr>
          <w:rFonts w:ascii="Arial" w:hAnsi="Arial" w:cs="Arial"/>
        </w:rPr>
        <w:t>złożenie wyjaśnień odnośnie zaproponowanej ceny.</w:t>
      </w:r>
    </w:p>
    <w:p w14:paraId="45DF018E" w14:textId="77777777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W toku badania i oceny ofert Zamawiający może wzywać Wykonawców do wyjaśnień treści złożonych ofert. Zamawiający może ograniczyć wezwania do wybranego Wykonawcy /Wykonawców.</w:t>
      </w:r>
    </w:p>
    <w:p w14:paraId="174B8ACA" w14:textId="2D1BF80B" w:rsidR="005E0657" w:rsidRPr="000E157B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 xml:space="preserve">Zamawiający ma prawo </w:t>
      </w:r>
      <w:r w:rsidRPr="000E157B">
        <w:rPr>
          <w:rFonts w:ascii="Arial" w:hAnsi="Arial" w:cs="Arial"/>
        </w:rPr>
        <w:t>żądać od Wykonawc</w:t>
      </w:r>
      <w:r w:rsidR="000B4CB3" w:rsidRPr="000E157B">
        <w:rPr>
          <w:rFonts w:ascii="Arial" w:hAnsi="Arial" w:cs="Arial"/>
        </w:rPr>
        <w:t>y</w:t>
      </w:r>
      <w:r w:rsidRPr="000E157B">
        <w:rPr>
          <w:rFonts w:ascii="Arial" w:hAnsi="Arial" w:cs="Arial"/>
        </w:rPr>
        <w:t xml:space="preserve"> złożenia, w wyznaczonym terminie, oświadczeń, dokumentów lub pełnomocnictw jeżeli Wykonawca wraz z ofertą nie złożył wymaganych oświadczeń, dokumentów lub pełnomocnictw, lub </w:t>
      </w:r>
      <w:r w:rsidR="000E157B" w:rsidRPr="000E157B">
        <w:rPr>
          <w:rFonts w:ascii="Arial" w:hAnsi="Arial" w:cs="Arial"/>
        </w:rPr>
        <w:t>złożył</w:t>
      </w:r>
      <w:r w:rsidRPr="000E157B">
        <w:rPr>
          <w:rFonts w:ascii="Arial" w:hAnsi="Arial" w:cs="Arial"/>
        </w:rPr>
        <w:t xml:space="preserve"> oświadczenia, dokumenty zawierające błędy lub wadliwe pełnomocnictwa, chyba że mimo ich złożenia oferta Wykonawcy nie będzie podlegać rozpatrzeniu albo zaistnieją przesłanki nieudzielenia zamówienia.</w:t>
      </w:r>
    </w:p>
    <w:p w14:paraId="481837EE" w14:textId="6D8C35DE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W okolic</w:t>
      </w:r>
      <w:r>
        <w:rPr>
          <w:rFonts w:ascii="Arial" w:hAnsi="Arial" w:cs="Arial"/>
        </w:rPr>
        <w:t>znościach  określonych w ust. 2</w:t>
      </w:r>
      <w:r w:rsidR="005743C6">
        <w:rPr>
          <w:rFonts w:ascii="Arial" w:hAnsi="Arial" w:cs="Arial"/>
        </w:rPr>
        <w:t>9</w:t>
      </w:r>
      <w:r w:rsidRPr="00787115">
        <w:rPr>
          <w:rFonts w:ascii="Arial" w:hAnsi="Arial" w:cs="Arial"/>
        </w:rPr>
        <w:t xml:space="preserve"> Zamawiający zażąda złożenia wymaganych dokumentów od Wykonawcy, którego oferta została najwyżej oceniona spośród ofert podlegających  rozpatrzeniu.</w:t>
      </w:r>
    </w:p>
    <w:p w14:paraId="6426896A" w14:textId="20BC1D81" w:rsidR="005E0657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Jeżeli Wy</w:t>
      </w:r>
      <w:r>
        <w:rPr>
          <w:rFonts w:ascii="Arial" w:hAnsi="Arial" w:cs="Arial"/>
        </w:rPr>
        <w:t xml:space="preserve">konawca, o którym mowa w ust. </w:t>
      </w:r>
      <w:r w:rsidR="005743C6">
        <w:rPr>
          <w:rFonts w:ascii="Arial" w:hAnsi="Arial" w:cs="Arial"/>
        </w:rPr>
        <w:t>30</w:t>
      </w:r>
      <w:r w:rsidRPr="00787115">
        <w:rPr>
          <w:rFonts w:ascii="Arial" w:hAnsi="Arial" w:cs="Arial"/>
        </w:rPr>
        <w:t xml:space="preserve"> nie złoży na wezwanie Zamawiającego, </w:t>
      </w:r>
      <w:r w:rsidRPr="00787115">
        <w:rPr>
          <w:rFonts w:ascii="Arial" w:hAnsi="Arial" w:cs="Arial"/>
        </w:rPr>
        <w:br/>
        <w:t xml:space="preserve">w wyznaczonym terminie,  wymaganych dokumentów,  lub uchyla się od zawarcia umowy </w:t>
      </w:r>
      <w:r>
        <w:rPr>
          <w:rFonts w:ascii="Arial" w:hAnsi="Arial" w:cs="Arial"/>
        </w:rPr>
        <w:br/>
      </w:r>
      <w:r w:rsidRPr="00787115">
        <w:rPr>
          <w:rFonts w:ascii="Arial" w:hAnsi="Arial" w:cs="Arial"/>
        </w:rPr>
        <w:t>w sprawie zamówienia publicznego, Zamawiający może wybrać kolejnego Wykonawcę, którego ofercie przyznano n</w:t>
      </w:r>
      <w:r w:rsidR="007E2F6D">
        <w:rPr>
          <w:rFonts w:ascii="Arial" w:hAnsi="Arial" w:cs="Arial"/>
        </w:rPr>
        <w:t>ajwiększą liczę punktów</w:t>
      </w:r>
      <w:r>
        <w:rPr>
          <w:rFonts w:ascii="Arial" w:hAnsi="Arial" w:cs="Arial"/>
        </w:rPr>
        <w:t xml:space="preserve"> ust. </w:t>
      </w:r>
      <w:r w:rsidR="005743C6">
        <w:rPr>
          <w:rFonts w:ascii="Arial" w:hAnsi="Arial" w:cs="Arial"/>
        </w:rPr>
        <w:t>31</w:t>
      </w:r>
      <w:r w:rsidRPr="00787115">
        <w:rPr>
          <w:rFonts w:ascii="Arial" w:hAnsi="Arial" w:cs="Arial"/>
        </w:rPr>
        <w:t xml:space="preserve"> stosuje się odpowiednio.</w:t>
      </w:r>
    </w:p>
    <w:p w14:paraId="35728D30" w14:textId="77777777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Niezwłocznie po wyborze najkorzystniejszej oferty, Zamawiający zawiadomi o tym wszystkich Wykonawców, którzy ubiegali się o udzielenie zamówienia.</w:t>
      </w:r>
    </w:p>
    <w:p w14:paraId="069F3093" w14:textId="715E6D60" w:rsidR="005E0657" w:rsidRPr="00787115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 xml:space="preserve">Zamawiający zawrze umowę z wybranym Wykonawcą po przekazaniu zawiadomienia </w:t>
      </w:r>
      <w:r w:rsidRPr="00787115">
        <w:rPr>
          <w:rFonts w:ascii="Arial" w:hAnsi="Arial" w:cs="Arial"/>
        </w:rPr>
        <w:br/>
        <w:t>o wyborze Wykonawcy ale nie później niż w terminie związania ofertą</w:t>
      </w:r>
      <w:r>
        <w:rPr>
          <w:rFonts w:ascii="Arial" w:hAnsi="Arial" w:cs="Arial"/>
        </w:rPr>
        <w:t xml:space="preserve"> (wzór umowy stanowi zał. nr </w:t>
      </w:r>
      <w:r w:rsidR="005743C6">
        <w:rPr>
          <w:rFonts w:ascii="Arial" w:hAnsi="Arial" w:cs="Arial"/>
        </w:rPr>
        <w:t>3</w:t>
      </w:r>
      <w:r w:rsidRPr="00787115">
        <w:rPr>
          <w:rFonts w:ascii="Arial" w:hAnsi="Arial" w:cs="Arial"/>
        </w:rPr>
        <w:t>).</w:t>
      </w:r>
    </w:p>
    <w:p w14:paraId="24172B7B" w14:textId="77777777" w:rsidR="005E0657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27EBCA61" w14:textId="77777777" w:rsidR="005E0657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4C2A85">
        <w:rPr>
          <w:rFonts w:ascii="Arial" w:hAnsi="Arial" w:cs="Arial"/>
        </w:rPr>
        <w:lastRenderedPageBreak/>
        <w:t xml:space="preserve">Niniejsze postępowanie prowadzone jest na zasadach opartych na wewnętrznych uregulowaniach organizacyjnych Zamawiającego. Do wszelkich nieuregulowanych kwestii mają zastosowanie przepisy Kodeksu cywilnego </w:t>
      </w:r>
      <w:r w:rsidRPr="004C2A85">
        <w:rPr>
          <w:rFonts w:ascii="Arial" w:eastAsia="Times New Roman" w:hAnsi="Arial" w:cs="Arial"/>
        </w:rPr>
        <w:t>(</w:t>
      </w:r>
      <w:r>
        <w:rPr>
          <w:rFonts w:ascii="Arial" w:hAnsi="Arial" w:cs="Arial"/>
          <w:noProof/>
        </w:rPr>
        <w:t>Dz.U. z 2020 poz. 1740 ze zm</w:t>
      </w:r>
      <w:r w:rsidRPr="004C2A85">
        <w:rPr>
          <w:rFonts w:ascii="Arial" w:eastAsia="Times New Roman" w:hAnsi="Arial" w:cs="Arial"/>
        </w:rPr>
        <w:t>.)</w:t>
      </w:r>
      <w:r w:rsidRPr="004C2A85">
        <w:rPr>
          <w:rFonts w:ascii="Arial" w:hAnsi="Arial" w:cs="Arial"/>
        </w:rPr>
        <w:t>.</w:t>
      </w:r>
    </w:p>
    <w:p w14:paraId="1BBFA3A9" w14:textId="28953CD2" w:rsidR="005E0657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C96E02">
        <w:rPr>
          <w:rFonts w:ascii="Arial" w:hAnsi="Arial" w:cs="Arial"/>
        </w:rPr>
        <w:t xml:space="preserve">Zamawiający zastrzega sobie prawo negocjacji ceny oferty z Wykonawcą, którego oferta uzyskała najwyższą liczbę punktów w kryteriach oceny ofert, w przypadku gdy zaoferowana przez Wykonawcę cena jednostkowa brutto za wykonanie usługi przekracza kwotę przewidzianą przez Zamawiającego w budżecie projektu na realizację tego zadania, a nie jest możliwe zwiększenie kwoty założonej w budżecie. Jeżeli </w:t>
      </w:r>
      <w:r w:rsidR="00D86597">
        <w:rPr>
          <w:rFonts w:ascii="Arial" w:hAnsi="Arial" w:cs="Arial"/>
        </w:rPr>
        <w:br/>
      </w:r>
      <w:r w:rsidRPr="00C96E02">
        <w:rPr>
          <w:rFonts w:ascii="Arial" w:hAnsi="Arial" w:cs="Arial"/>
        </w:rPr>
        <w:t xml:space="preserve">w wyniku negocjacji nie uda się uzyskać ceny jednostkowej brutto za wykonanie usługi mieszczącej się w zakresie wydatku kwalifikowalnego, Zamawiający dokona wyboru Wykonawcy, którego oferta uzyskała kolejną najwyższą liczbę punktów. W przypadku, gdy cena jednostkowa brutto za </w:t>
      </w:r>
      <w:r w:rsidR="000B4CB3" w:rsidRPr="000E157B">
        <w:rPr>
          <w:rFonts w:ascii="Arial" w:hAnsi="Arial" w:cs="Arial"/>
        </w:rPr>
        <w:t xml:space="preserve">usługę </w:t>
      </w:r>
      <w:r w:rsidRPr="000E157B">
        <w:rPr>
          <w:rFonts w:ascii="Arial" w:hAnsi="Arial" w:cs="Arial"/>
        </w:rPr>
        <w:t>zaoferowan</w:t>
      </w:r>
      <w:r w:rsidR="000E157B" w:rsidRPr="000E157B">
        <w:rPr>
          <w:rFonts w:ascii="Arial" w:hAnsi="Arial" w:cs="Arial"/>
        </w:rPr>
        <w:t>ą</w:t>
      </w:r>
      <w:r w:rsidRPr="000E157B">
        <w:rPr>
          <w:rFonts w:ascii="Arial" w:hAnsi="Arial" w:cs="Arial"/>
        </w:rPr>
        <w:t xml:space="preserve"> przez kolejnego Wykonawcę</w:t>
      </w:r>
      <w:r w:rsidRPr="00C96E02">
        <w:rPr>
          <w:rFonts w:ascii="Arial" w:hAnsi="Arial" w:cs="Arial"/>
        </w:rPr>
        <w:t xml:space="preserve"> przekracza kwotę przewidzianą przez Zamawiającego w budżecie projektu, procedura, </w:t>
      </w:r>
      <w:r w:rsidR="00D86597">
        <w:rPr>
          <w:rFonts w:ascii="Arial" w:hAnsi="Arial" w:cs="Arial"/>
        </w:rPr>
        <w:br/>
        <w:t xml:space="preserve"> </w:t>
      </w:r>
      <w:r w:rsidRPr="00C96E02">
        <w:rPr>
          <w:rFonts w:ascii="Arial" w:hAnsi="Arial" w:cs="Arial"/>
        </w:rPr>
        <w:t>o której mowa w niniejszym punkcie, zostanie powtórzona. Jeżeli w wyniku negocjacji prowadzonych z kolejnym Wykonawcą nie uda się uzyskać ceny jednostkowej brutto za wykonanie usługi mieszczącej się w zakresie wydatku kwalifikowalnego, Zamawiający unieważni prowadzone postępowania.</w:t>
      </w:r>
    </w:p>
    <w:p w14:paraId="03259258" w14:textId="3F38F3AB" w:rsidR="005E0657" w:rsidRPr="00977260" w:rsidRDefault="005E0657" w:rsidP="00F4471F">
      <w:pPr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 w:rsidRPr="00977260">
        <w:rPr>
          <w:rFonts w:ascii="Arial" w:hAnsi="Arial" w:cs="Arial"/>
        </w:rPr>
        <w:t>Klauzula informacyjna, dotycząca przetwarzania danych osobowych</w:t>
      </w:r>
      <w:r>
        <w:rPr>
          <w:rFonts w:ascii="Arial" w:hAnsi="Arial" w:cs="Arial"/>
        </w:rPr>
        <w:t xml:space="preserve">. </w:t>
      </w:r>
      <w:r w:rsidRPr="00977260">
        <w:rPr>
          <w:rFonts w:ascii="Arial" w:hAnsi="Arial" w:cs="Arial"/>
        </w:rPr>
        <w:t>Z</w:t>
      </w:r>
      <w:r w:rsidRPr="00977260">
        <w:rPr>
          <w:rFonts w:ascii="Arial" w:hAnsi="Arial" w:cs="Arial"/>
          <w:kern w:val="3"/>
        </w:rPr>
        <w:t>godnie z</w:t>
      </w:r>
      <w:r w:rsidR="00B949BF">
        <w:rPr>
          <w:rFonts w:ascii="Arial" w:hAnsi="Arial" w:cs="Arial"/>
          <w:kern w:val="3"/>
        </w:rPr>
        <w:t> </w:t>
      </w:r>
      <w:r w:rsidRPr="00977260">
        <w:rPr>
          <w:rFonts w:ascii="Arial" w:hAnsi="Arial" w:cs="Arial"/>
          <w:kern w:val="3"/>
        </w:rPr>
        <w:t>obowiązkiem nałożonym art. 13 Rozporządzenia Parlamentu Europejskiego i Rady (UE) 2016/679 z 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536BFA8E" w14:textId="06E8C8D5" w:rsidR="005E0657" w:rsidRPr="00977260" w:rsidRDefault="005E0657" w:rsidP="005E0657">
      <w:pPr>
        <w:numPr>
          <w:ilvl w:val="1"/>
          <w:numId w:val="15"/>
        </w:numPr>
        <w:autoSpaceDN w:val="0"/>
        <w:spacing w:after="0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eastAsia="Times New Roman" w:hAnsi="Arial" w:cs="Arial"/>
          <w:iCs/>
          <w:kern w:val="3"/>
        </w:rPr>
        <w:t>Administratorem Pani/Pana danych osobowych jest minister właściwy do spraw rozwoju regionalnego pełniący funkcję Instytucji Zarządzającej dla Programu Operacyjnego Wiedza Edukacja Rozwój 2014-2020, mający siedzibę przy ul.</w:t>
      </w:r>
      <w:r w:rsidR="00B949BF">
        <w:rPr>
          <w:rFonts w:ascii="Arial" w:eastAsia="Times New Roman" w:hAnsi="Arial" w:cs="Arial"/>
          <w:iCs/>
          <w:kern w:val="3"/>
        </w:rPr>
        <w:t> </w:t>
      </w:r>
      <w:r w:rsidRPr="00977260">
        <w:rPr>
          <w:rFonts w:ascii="Arial" w:eastAsia="Times New Roman" w:hAnsi="Arial" w:cs="Arial"/>
          <w:iCs/>
          <w:kern w:val="3"/>
        </w:rPr>
        <w:t xml:space="preserve">Wspólnej 2/4, 00-926 Warszawa.   Dane osobowe zostały powierzone w trybie art. 28 RODO Regionalnemu Ośrodkowi Polityki Społecznej w Rzeszowie, ul. Hetmańska 9, 35-045 Rzeszów, </w:t>
      </w:r>
      <w:hyperlink r:id="rId12" w:history="1">
        <w:r w:rsidRPr="00977260">
          <w:rPr>
            <w:rFonts w:ascii="Arial" w:eastAsia="Times New Roman" w:hAnsi="Arial" w:cs="Arial"/>
            <w:iCs/>
            <w:color w:val="0563C1" w:themeColor="hyperlink"/>
            <w:kern w:val="3"/>
            <w:u w:val="single"/>
          </w:rPr>
          <w:t>sekretariat@rops.rzeszow.pl</w:t>
        </w:r>
      </w:hyperlink>
      <w:r w:rsidRPr="00977260">
        <w:rPr>
          <w:rFonts w:ascii="Arial" w:eastAsia="Times New Roman" w:hAnsi="Arial" w:cs="Arial"/>
          <w:iCs/>
          <w:kern w:val="3"/>
        </w:rPr>
        <w:t xml:space="preserve">, nr tel.: (17) 850 79 20, (17) 747 06 00. </w:t>
      </w:r>
    </w:p>
    <w:p w14:paraId="70780974" w14:textId="2B6D4176" w:rsidR="005E0657" w:rsidRPr="00977260" w:rsidRDefault="005E0657" w:rsidP="005E0657">
      <w:pPr>
        <w:numPr>
          <w:ilvl w:val="1"/>
          <w:numId w:val="15"/>
        </w:numPr>
        <w:autoSpaceDN w:val="0"/>
        <w:spacing w:after="0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eastAsia="Times New Roman" w:hAnsi="Arial" w:cs="Arial"/>
          <w:kern w:val="3"/>
        </w:rPr>
        <w:t xml:space="preserve">Kontakt z Inspektorem Ochrony Danych (IOD) Regionalnego Ośrodka Polityki Społecznej w Rzeszowie jest możliwy poprzez adres e-mail: </w:t>
      </w:r>
      <w:r w:rsidRPr="00977260">
        <w:rPr>
          <w:rFonts w:ascii="Arial" w:eastAsia="Times New Roman" w:hAnsi="Arial" w:cs="Arial"/>
          <w:color w:val="0563C1" w:themeColor="hyperlink"/>
          <w:kern w:val="3"/>
          <w:u w:val="single"/>
        </w:rPr>
        <w:t>iod@rops.rzeszow.pl</w:t>
      </w:r>
      <w:r w:rsidRPr="00977260">
        <w:rPr>
          <w:rFonts w:ascii="Arial" w:eastAsia="Times New Roman" w:hAnsi="Arial" w:cs="Arial"/>
          <w:kern w:val="3"/>
        </w:rPr>
        <w:t xml:space="preserve"> Z</w:t>
      </w:r>
      <w:r w:rsidR="00B949BF">
        <w:rPr>
          <w:rFonts w:ascii="Arial" w:eastAsia="Times New Roman" w:hAnsi="Arial" w:cs="Arial"/>
          <w:kern w:val="3"/>
        </w:rPr>
        <w:t> </w:t>
      </w:r>
      <w:r w:rsidRPr="00977260">
        <w:rPr>
          <w:rFonts w:ascii="Arial" w:eastAsia="Times New Roman" w:hAnsi="Arial" w:cs="Arial"/>
          <w:kern w:val="3"/>
        </w:rPr>
        <w:t xml:space="preserve">IOD należy kontaktować się wyłącznie w sprawach dotyczących przetwarzania danych osobowych, w tym realizacji praw związanych z ochroną danych osobowych. </w:t>
      </w:r>
    </w:p>
    <w:p w14:paraId="480F9F40" w14:textId="77777777" w:rsidR="005E0657" w:rsidRPr="00977260" w:rsidRDefault="005E0657" w:rsidP="005E0657">
      <w:pPr>
        <w:numPr>
          <w:ilvl w:val="1"/>
          <w:numId w:val="15"/>
        </w:numPr>
        <w:autoSpaceDN w:val="0"/>
        <w:spacing w:after="0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eastAsia="Times New Roman" w:hAnsi="Arial" w:cs="Arial"/>
          <w:kern w:val="3"/>
        </w:rPr>
        <w:t>Pani/Pana dane osobowe przetwarzane będą na podstawie art. 6 ust. 1 lit. c</w:t>
      </w:r>
      <w:r w:rsidRPr="00977260">
        <w:rPr>
          <w:rFonts w:ascii="Arial" w:eastAsia="Times New Roman" w:hAnsi="Arial" w:cs="Arial"/>
          <w:i/>
          <w:kern w:val="3"/>
        </w:rPr>
        <w:t xml:space="preserve"> </w:t>
      </w:r>
      <w:r w:rsidRPr="00977260">
        <w:rPr>
          <w:rFonts w:ascii="Arial" w:eastAsia="Times New Roman" w:hAnsi="Arial" w:cs="Arial"/>
          <w:kern w:val="3"/>
        </w:rPr>
        <w:t xml:space="preserve">RODO w celu </w:t>
      </w:r>
      <w:r w:rsidRPr="00977260">
        <w:rPr>
          <w:rFonts w:ascii="Arial" w:hAnsi="Arial" w:cs="Arial"/>
          <w:kern w:val="3"/>
        </w:rPr>
        <w:t>związanym z postępowaniem o udzielenie zamówienia publicznego.</w:t>
      </w:r>
    </w:p>
    <w:p w14:paraId="1A5D3AAF" w14:textId="77777777" w:rsidR="005E0657" w:rsidRPr="00977260" w:rsidRDefault="005E0657" w:rsidP="005E0657">
      <w:pPr>
        <w:numPr>
          <w:ilvl w:val="1"/>
          <w:numId w:val="15"/>
        </w:numPr>
        <w:autoSpaceDN w:val="0"/>
        <w:spacing w:after="0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eastAsia="Times New Roman" w:hAnsi="Arial" w:cs="Arial"/>
          <w:kern w:val="3"/>
        </w:rPr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05A11CA7" w14:textId="77777777" w:rsidR="005E0657" w:rsidRPr="00977260" w:rsidRDefault="005E0657" w:rsidP="005E0657">
      <w:pPr>
        <w:numPr>
          <w:ilvl w:val="1"/>
          <w:numId w:val="15"/>
        </w:numPr>
        <w:autoSpaceDN w:val="0"/>
        <w:ind w:left="851" w:hanging="425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977260">
        <w:rPr>
          <w:rFonts w:ascii="Arial" w:hAnsi="Arial" w:cs="Arial"/>
          <w:kern w:val="3"/>
        </w:rPr>
        <w:t xml:space="preserve">Pani/Pana dane osobowe będą przechowywane przez okres wynikający z przepisów ustawy z dnia 14 lipca 1983r. o narodowym zasobie archiwalnym i archiwach. Kategoria archiwalna w Regionalnym Ośrodku Polityki Społecznej w Rzeszowie – B5. Dalsze przetwarzanie danych osobowych może wynikać z konieczności zapewnienia </w:t>
      </w:r>
      <w:r w:rsidRPr="00977260">
        <w:rPr>
          <w:rFonts w:ascii="Arial" w:hAnsi="Arial" w:cs="Arial"/>
          <w:kern w:val="3"/>
        </w:rPr>
        <w:lastRenderedPageBreak/>
        <w:t>zgodności z okresem archiwizacji Programu Operacyjnego Wiedza Edukacja Rozwój na lata 2014-2020.</w:t>
      </w:r>
    </w:p>
    <w:p w14:paraId="10D4D450" w14:textId="77777777" w:rsidR="005E0657" w:rsidRPr="00977260" w:rsidRDefault="005E0657" w:rsidP="005E0657">
      <w:pPr>
        <w:numPr>
          <w:ilvl w:val="1"/>
          <w:numId w:val="15"/>
        </w:numPr>
        <w:autoSpaceDN w:val="0"/>
        <w:ind w:left="851" w:hanging="425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977260">
        <w:rPr>
          <w:rFonts w:ascii="Arial" w:hAnsi="Arial" w:cs="Arial"/>
          <w:kern w:val="3"/>
        </w:rPr>
        <w:t xml:space="preserve">Posiada Pani/Pan prawo do: </w:t>
      </w:r>
    </w:p>
    <w:p w14:paraId="4FE1C9E4" w14:textId="77777777" w:rsidR="005E0657" w:rsidRPr="00977260" w:rsidRDefault="005E0657" w:rsidP="005E0657">
      <w:pPr>
        <w:numPr>
          <w:ilvl w:val="0"/>
          <w:numId w:val="16"/>
        </w:numPr>
        <w:autoSpaceDN w:val="0"/>
        <w:ind w:left="1276"/>
        <w:contextualSpacing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hAnsi="Arial" w:cs="Arial"/>
          <w:kern w:val="3"/>
        </w:rPr>
        <w:t xml:space="preserve">dostępu do danych i ich sprostowania; </w:t>
      </w:r>
    </w:p>
    <w:p w14:paraId="240B1EF3" w14:textId="77777777" w:rsidR="005E0657" w:rsidRPr="00977260" w:rsidRDefault="005E0657" w:rsidP="005E0657">
      <w:pPr>
        <w:numPr>
          <w:ilvl w:val="0"/>
          <w:numId w:val="16"/>
        </w:numPr>
        <w:autoSpaceDN w:val="0"/>
        <w:ind w:left="1276"/>
        <w:contextualSpacing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hAnsi="Arial" w:cs="Arial"/>
          <w:kern w:val="3"/>
        </w:rPr>
        <w:t xml:space="preserve">usunięcia danych, jeśli zachodzą umożliwiające to okoliczności; </w:t>
      </w:r>
    </w:p>
    <w:p w14:paraId="59AF1210" w14:textId="77777777" w:rsidR="005E0657" w:rsidRPr="00977260" w:rsidRDefault="005E0657" w:rsidP="005E0657">
      <w:pPr>
        <w:numPr>
          <w:ilvl w:val="0"/>
          <w:numId w:val="16"/>
        </w:numPr>
        <w:autoSpaceDN w:val="0"/>
        <w:ind w:left="1276"/>
        <w:contextualSpacing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hAnsi="Arial" w:cs="Arial"/>
          <w:kern w:val="3"/>
        </w:rPr>
        <w:t xml:space="preserve">ograniczenia przetwarzania danych osobowych; </w:t>
      </w:r>
    </w:p>
    <w:p w14:paraId="2C54DC16" w14:textId="77777777" w:rsidR="005E0657" w:rsidRPr="00977260" w:rsidRDefault="005E0657" w:rsidP="005E0657">
      <w:pPr>
        <w:numPr>
          <w:ilvl w:val="0"/>
          <w:numId w:val="16"/>
        </w:numPr>
        <w:autoSpaceDN w:val="0"/>
        <w:spacing w:after="0"/>
        <w:ind w:left="1276"/>
        <w:contextualSpacing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hAnsi="Arial" w:cs="Arial"/>
          <w:kern w:val="3"/>
        </w:rPr>
        <w:t xml:space="preserve">wniesienia skargi do organu nadzorczego (Urząd Ochrony Danych Osobowych), gdy uznacie Państwo, że przetwarzanie danych narusza przepisy RODO. </w:t>
      </w:r>
    </w:p>
    <w:p w14:paraId="4E8BFD86" w14:textId="77777777" w:rsidR="005E0657" w:rsidRPr="00977260" w:rsidRDefault="005E0657" w:rsidP="005E0657">
      <w:pPr>
        <w:numPr>
          <w:ilvl w:val="1"/>
          <w:numId w:val="15"/>
        </w:numPr>
        <w:autoSpaceDN w:val="0"/>
        <w:spacing w:after="0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eastAsia="Times New Roman" w:hAnsi="Arial" w:cs="Arial"/>
          <w:kern w:val="3"/>
        </w:rPr>
        <w:t xml:space="preserve">W odniesieniu do Pani/Pana danych osobowych decyzje nie będą podejmowane </w:t>
      </w:r>
      <w:r w:rsidRPr="00977260">
        <w:rPr>
          <w:rFonts w:ascii="Arial" w:eastAsia="Times New Roman" w:hAnsi="Arial" w:cs="Arial"/>
          <w:kern w:val="3"/>
        </w:rPr>
        <w:br/>
        <w:t xml:space="preserve">w sposób zautomatyzowany, stosowanie do art. 22 RODO. </w:t>
      </w:r>
    </w:p>
    <w:p w14:paraId="6B89ED19" w14:textId="77777777" w:rsidR="005E0657" w:rsidRPr="00977260" w:rsidRDefault="005E0657" w:rsidP="005E0657">
      <w:pPr>
        <w:numPr>
          <w:ilvl w:val="1"/>
          <w:numId w:val="15"/>
        </w:numPr>
        <w:autoSpaceDN w:val="0"/>
        <w:spacing w:after="0"/>
        <w:ind w:left="851" w:hanging="425"/>
        <w:jc w:val="both"/>
        <w:textAlignment w:val="baseline"/>
        <w:rPr>
          <w:rFonts w:ascii="Arial" w:hAnsi="Arial" w:cs="Arial"/>
          <w:kern w:val="3"/>
          <w:szCs w:val="20"/>
        </w:rPr>
      </w:pPr>
      <w:r w:rsidRPr="00977260">
        <w:rPr>
          <w:rFonts w:ascii="Arial" w:eastAsia="Times New Roman" w:hAnsi="Arial" w:cs="Arial"/>
          <w:kern w:val="3"/>
        </w:rPr>
        <w:t xml:space="preserve">Przetwarzanie Pani/Pana danych osobowych jest wymogiem prawnym, wynikającym z przepisów. Dalsze przetwarzanie Pani/Pana danych osobowych przez Regionalny Ośrodek Polityki Społecznej w Rzeszowie będzie odbywało się na podstawie przepisów, o których mowa w punkcie 5). </w:t>
      </w:r>
    </w:p>
    <w:p w14:paraId="2559B5BF" w14:textId="747DE552" w:rsidR="005E0657" w:rsidRDefault="005E0657" w:rsidP="005E0657">
      <w:pPr>
        <w:contextualSpacing/>
        <w:rPr>
          <w:rFonts w:ascii="Arial" w:hAnsi="Arial" w:cs="Arial"/>
        </w:rPr>
      </w:pPr>
    </w:p>
    <w:p w14:paraId="2A418368" w14:textId="66E5D166" w:rsidR="00B949BF" w:rsidRDefault="00B949BF" w:rsidP="005E0657">
      <w:pPr>
        <w:contextualSpacing/>
        <w:rPr>
          <w:rFonts w:ascii="Arial" w:hAnsi="Arial" w:cs="Arial"/>
        </w:rPr>
      </w:pPr>
    </w:p>
    <w:p w14:paraId="076A3222" w14:textId="77777777" w:rsidR="004B06BE" w:rsidRDefault="004B06BE" w:rsidP="00971701">
      <w:pPr>
        <w:contextualSpacing/>
        <w:rPr>
          <w:rFonts w:ascii="Arial" w:hAnsi="Arial" w:cs="Arial"/>
        </w:rPr>
      </w:pPr>
    </w:p>
    <w:p w14:paraId="1D9A65F9" w14:textId="77777777" w:rsidR="004B06BE" w:rsidRDefault="004B06BE" w:rsidP="00971701">
      <w:pPr>
        <w:contextualSpacing/>
        <w:rPr>
          <w:rFonts w:ascii="Arial" w:hAnsi="Arial" w:cs="Arial"/>
        </w:rPr>
      </w:pPr>
    </w:p>
    <w:p w14:paraId="00279486" w14:textId="77777777" w:rsidR="004B06BE" w:rsidRDefault="004B06BE" w:rsidP="00971701">
      <w:pPr>
        <w:contextualSpacing/>
        <w:rPr>
          <w:rFonts w:ascii="Arial" w:hAnsi="Arial" w:cs="Arial"/>
        </w:rPr>
      </w:pPr>
    </w:p>
    <w:p w14:paraId="17560875" w14:textId="5A8F2D7C" w:rsidR="004B06BE" w:rsidRPr="00971701" w:rsidRDefault="00971701" w:rsidP="00971701">
      <w:pPr>
        <w:contextualSpacing/>
        <w:rPr>
          <w:rFonts w:ascii="Arial" w:hAnsi="Arial" w:cs="Arial"/>
        </w:rPr>
      </w:pPr>
      <w:r w:rsidRPr="00971701">
        <w:rPr>
          <w:rFonts w:ascii="Arial" w:hAnsi="Arial" w:cs="Arial"/>
        </w:rPr>
        <w:t>Załączniki:</w:t>
      </w:r>
    </w:p>
    <w:p w14:paraId="60FF31A9" w14:textId="3D9B93B2" w:rsidR="00971701" w:rsidRPr="00971701" w:rsidRDefault="00971701" w:rsidP="00971701">
      <w:pPr>
        <w:numPr>
          <w:ilvl w:val="0"/>
          <w:numId w:val="14"/>
        </w:numPr>
        <w:spacing w:after="200" w:line="276" w:lineRule="auto"/>
        <w:ind w:left="426" w:hanging="426"/>
        <w:contextualSpacing/>
        <w:rPr>
          <w:rFonts w:ascii="Arial" w:hAnsi="Arial" w:cs="Arial"/>
        </w:rPr>
      </w:pPr>
      <w:r w:rsidRPr="00971701">
        <w:rPr>
          <w:rFonts w:ascii="Arial" w:hAnsi="Arial" w:cs="Arial"/>
        </w:rPr>
        <w:t>Opis Przedmiotu Zamówienia.</w:t>
      </w:r>
    </w:p>
    <w:p w14:paraId="39211535" w14:textId="147DE7A9" w:rsidR="00971701" w:rsidRPr="00971701" w:rsidRDefault="00971701" w:rsidP="00971701">
      <w:pPr>
        <w:numPr>
          <w:ilvl w:val="0"/>
          <w:numId w:val="14"/>
        </w:numPr>
        <w:spacing w:after="200" w:line="276" w:lineRule="auto"/>
        <w:ind w:left="426" w:hanging="426"/>
        <w:contextualSpacing/>
        <w:rPr>
          <w:rFonts w:ascii="Arial" w:hAnsi="Arial" w:cs="Arial"/>
        </w:rPr>
      </w:pPr>
      <w:r w:rsidRPr="00971701">
        <w:rPr>
          <w:rFonts w:ascii="Arial" w:hAnsi="Arial" w:cs="Arial"/>
        </w:rPr>
        <w:t>Formularz ofertowy.</w:t>
      </w:r>
    </w:p>
    <w:p w14:paraId="6A15C7C4" w14:textId="77777777" w:rsidR="00971701" w:rsidRPr="00971701" w:rsidRDefault="00971701" w:rsidP="00971701">
      <w:pPr>
        <w:numPr>
          <w:ilvl w:val="0"/>
          <w:numId w:val="14"/>
        </w:numPr>
        <w:spacing w:after="200" w:line="276" w:lineRule="auto"/>
        <w:ind w:left="426" w:hanging="426"/>
        <w:contextualSpacing/>
        <w:rPr>
          <w:rFonts w:ascii="Arial" w:hAnsi="Arial" w:cs="Arial"/>
        </w:rPr>
      </w:pPr>
      <w:r w:rsidRPr="00971701">
        <w:rPr>
          <w:rFonts w:ascii="Arial" w:hAnsi="Arial" w:cs="Arial"/>
        </w:rPr>
        <w:t>Wzór umowy.</w:t>
      </w:r>
    </w:p>
    <w:p w14:paraId="522CFADE" w14:textId="47F0B39B" w:rsidR="00F819D9" w:rsidRPr="005E0657" w:rsidRDefault="00F819D9" w:rsidP="00971701">
      <w:pPr>
        <w:contextualSpacing/>
      </w:pPr>
    </w:p>
    <w:sectPr w:rsidR="00F819D9" w:rsidRPr="005E0657" w:rsidSect="000A24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E9A5" w14:textId="77777777" w:rsidR="00C6592A" w:rsidRDefault="00C6592A" w:rsidP="007653B4">
      <w:pPr>
        <w:spacing w:after="0"/>
      </w:pPr>
      <w:r>
        <w:separator/>
      </w:r>
    </w:p>
  </w:endnote>
  <w:endnote w:type="continuationSeparator" w:id="0">
    <w:p w14:paraId="29F44EFD" w14:textId="77777777" w:rsidR="00C6592A" w:rsidRDefault="00C6592A" w:rsidP="0076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D3BE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27DC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419F68DD" wp14:editId="1B86C8BE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B0D4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FF9C" w14:textId="77777777" w:rsidR="00C6592A" w:rsidRDefault="00C6592A" w:rsidP="007653B4">
      <w:pPr>
        <w:spacing w:after="0"/>
      </w:pPr>
      <w:r>
        <w:separator/>
      </w:r>
    </w:p>
  </w:footnote>
  <w:footnote w:type="continuationSeparator" w:id="0">
    <w:p w14:paraId="56487C0F" w14:textId="77777777" w:rsidR="00C6592A" w:rsidRDefault="00C6592A" w:rsidP="00765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9A1F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2270" w14:textId="77777777" w:rsidR="007653B4" w:rsidRDefault="007653B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606949" wp14:editId="5AB3DFD9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2268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4AF"/>
    <w:multiLevelType w:val="hybridMultilevel"/>
    <w:tmpl w:val="6198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0D7"/>
    <w:multiLevelType w:val="multilevel"/>
    <w:tmpl w:val="C634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4635"/>
    <w:multiLevelType w:val="hybridMultilevel"/>
    <w:tmpl w:val="60D06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4659"/>
    <w:multiLevelType w:val="hybridMultilevel"/>
    <w:tmpl w:val="056C3D28"/>
    <w:lvl w:ilvl="0" w:tplc="953EDE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7DE"/>
    <w:multiLevelType w:val="hybridMultilevel"/>
    <w:tmpl w:val="13646B22"/>
    <w:lvl w:ilvl="0" w:tplc="04150015">
      <w:start w:val="1"/>
      <w:numFmt w:val="upperLetter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0AE1"/>
    <w:multiLevelType w:val="hybridMultilevel"/>
    <w:tmpl w:val="68D42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B84223B"/>
    <w:multiLevelType w:val="hybridMultilevel"/>
    <w:tmpl w:val="3634D0DA"/>
    <w:lvl w:ilvl="0" w:tplc="AA58A0D2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765C1"/>
    <w:multiLevelType w:val="hybridMultilevel"/>
    <w:tmpl w:val="E1E24A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80915"/>
    <w:multiLevelType w:val="hybridMultilevel"/>
    <w:tmpl w:val="33C47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828D1"/>
    <w:multiLevelType w:val="hybridMultilevel"/>
    <w:tmpl w:val="C74429E2"/>
    <w:lvl w:ilvl="0" w:tplc="47BC7DC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10357"/>
    <w:multiLevelType w:val="hybridMultilevel"/>
    <w:tmpl w:val="227EB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C0655"/>
    <w:multiLevelType w:val="multilevel"/>
    <w:tmpl w:val="329C0C6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2F2100C"/>
    <w:multiLevelType w:val="hybridMultilevel"/>
    <w:tmpl w:val="B6F2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4EEE"/>
    <w:multiLevelType w:val="hybridMultilevel"/>
    <w:tmpl w:val="99EC6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E5585"/>
    <w:multiLevelType w:val="hybridMultilevel"/>
    <w:tmpl w:val="F7CC04D6"/>
    <w:lvl w:ilvl="0" w:tplc="29DEA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481AA9"/>
    <w:multiLevelType w:val="hybridMultilevel"/>
    <w:tmpl w:val="3C34EE4C"/>
    <w:lvl w:ilvl="0" w:tplc="5C0C93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A1B92"/>
    <w:multiLevelType w:val="hybridMultilevel"/>
    <w:tmpl w:val="058AF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300EA"/>
    <w:multiLevelType w:val="hybridMultilevel"/>
    <w:tmpl w:val="02722B9A"/>
    <w:lvl w:ilvl="0" w:tplc="AA58A0D2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12"/>
  </w:num>
  <w:num w:numId="8">
    <w:abstractNumId w:val="2"/>
  </w:num>
  <w:num w:numId="9">
    <w:abstractNumId w:val="18"/>
  </w:num>
  <w:num w:numId="10">
    <w:abstractNumId w:val="13"/>
  </w:num>
  <w:num w:numId="11">
    <w:abstractNumId w:val="3"/>
  </w:num>
  <w:num w:numId="12">
    <w:abstractNumId w:val="9"/>
  </w:num>
  <w:num w:numId="13">
    <w:abstractNumId w:val="8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7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24D43"/>
    <w:rsid w:val="0006185A"/>
    <w:rsid w:val="00086CC5"/>
    <w:rsid w:val="000961E0"/>
    <w:rsid w:val="000A24B1"/>
    <w:rsid w:val="000B1265"/>
    <w:rsid w:val="000B4CB3"/>
    <w:rsid w:val="000B4F36"/>
    <w:rsid w:val="000E157B"/>
    <w:rsid w:val="000E3EC3"/>
    <w:rsid w:val="000E5FA8"/>
    <w:rsid w:val="00125595"/>
    <w:rsid w:val="00127B1D"/>
    <w:rsid w:val="0015375A"/>
    <w:rsid w:val="0015641C"/>
    <w:rsid w:val="00175588"/>
    <w:rsid w:val="00177BD7"/>
    <w:rsid w:val="001845E3"/>
    <w:rsid w:val="001F1AE3"/>
    <w:rsid w:val="0028672A"/>
    <w:rsid w:val="002A4E17"/>
    <w:rsid w:val="002E1E9B"/>
    <w:rsid w:val="002F3960"/>
    <w:rsid w:val="0031553E"/>
    <w:rsid w:val="0035409A"/>
    <w:rsid w:val="003668E3"/>
    <w:rsid w:val="003752E0"/>
    <w:rsid w:val="00386B0C"/>
    <w:rsid w:val="003B5395"/>
    <w:rsid w:val="00410A2A"/>
    <w:rsid w:val="00421C60"/>
    <w:rsid w:val="00471080"/>
    <w:rsid w:val="00484A94"/>
    <w:rsid w:val="004A352C"/>
    <w:rsid w:val="004A4508"/>
    <w:rsid w:val="004B06BE"/>
    <w:rsid w:val="004F7153"/>
    <w:rsid w:val="00500B07"/>
    <w:rsid w:val="00554C6A"/>
    <w:rsid w:val="005661BE"/>
    <w:rsid w:val="005743C6"/>
    <w:rsid w:val="005B483D"/>
    <w:rsid w:val="005E0657"/>
    <w:rsid w:val="00601B96"/>
    <w:rsid w:val="006051D6"/>
    <w:rsid w:val="00630CBE"/>
    <w:rsid w:val="00665317"/>
    <w:rsid w:val="00683C63"/>
    <w:rsid w:val="00686AE5"/>
    <w:rsid w:val="00697DB3"/>
    <w:rsid w:val="006C5203"/>
    <w:rsid w:val="006F5704"/>
    <w:rsid w:val="007653B4"/>
    <w:rsid w:val="007850AD"/>
    <w:rsid w:val="007B34DC"/>
    <w:rsid w:val="007B3F1A"/>
    <w:rsid w:val="007B4226"/>
    <w:rsid w:val="007C715C"/>
    <w:rsid w:val="007E1E0C"/>
    <w:rsid w:val="007E2F6D"/>
    <w:rsid w:val="008A38DE"/>
    <w:rsid w:val="008E1465"/>
    <w:rsid w:val="00901316"/>
    <w:rsid w:val="009241D1"/>
    <w:rsid w:val="00954454"/>
    <w:rsid w:val="00971701"/>
    <w:rsid w:val="009733D0"/>
    <w:rsid w:val="00976DB8"/>
    <w:rsid w:val="009978AC"/>
    <w:rsid w:val="009B4634"/>
    <w:rsid w:val="009E358C"/>
    <w:rsid w:val="009F735C"/>
    <w:rsid w:val="00A42892"/>
    <w:rsid w:val="00A55B60"/>
    <w:rsid w:val="00A60C26"/>
    <w:rsid w:val="00A83C8A"/>
    <w:rsid w:val="00AB4962"/>
    <w:rsid w:val="00AE1468"/>
    <w:rsid w:val="00B01550"/>
    <w:rsid w:val="00B62658"/>
    <w:rsid w:val="00B949BF"/>
    <w:rsid w:val="00BA6F8B"/>
    <w:rsid w:val="00BB15B3"/>
    <w:rsid w:val="00BD43D2"/>
    <w:rsid w:val="00C3693B"/>
    <w:rsid w:val="00C6592A"/>
    <w:rsid w:val="00C821BF"/>
    <w:rsid w:val="00C97BD1"/>
    <w:rsid w:val="00CB4A63"/>
    <w:rsid w:val="00CB7955"/>
    <w:rsid w:val="00CD2C96"/>
    <w:rsid w:val="00D7016F"/>
    <w:rsid w:val="00D81AD6"/>
    <w:rsid w:val="00D86597"/>
    <w:rsid w:val="00D95C59"/>
    <w:rsid w:val="00D95E32"/>
    <w:rsid w:val="00DF3E07"/>
    <w:rsid w:val="00E35412"/>
    <w:rsid w:val="00E94FE5"/>
    <w:rsid w:val="00EC53D1"/>
    <w:rsid w:val="00F4471F"/>
    <w:rsid w:val="00F5088E"/>
    <w:rsid w:val="00F60F60"/>
    <w:rsid w:val="00F64D17"/>
    <w:rsid w:val="00F819D9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A976C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AE3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Bezodstpw">
    <w:name w:val="No Spacing"/>
    <w:uiPriority w:val="1"/>
    <w:qFormat/>
    <w:rsid w:val="001255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1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F1AE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AE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1AE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E1E0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E0657"/>
    <w:rPr>
      <w:rFonts w:eastAsiaTheme="minorEastAsia"/>
      <w:lang w:eastAsia="pl-PL"/>
    </w:rPr>
  </w:style>
  <w:style w:type="paragraph" w:customStyle="1" w:styleId="Default">
    <w:name w:val="Default"/>
    <w:rsid w:val="005E0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54C6A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E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E0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rops.rzeszow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pikuzinska@rops.rzesz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.kret@rops.rzeszow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ps.rzeszow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A3CA-882C-4E3C-A9E7-749F15D9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2211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75</cp:revision>
  <cp:lastPrinted>2021-11-22T07:12:00Z</cp:lastPrinted>
  <dcterms:created xsi:type="dcterms:W3CDTF">2018-04-04T09:35:00Z</dcterms:created>
  <dcterms:modified xsi:type="dcterms:W3CDTF">2022-02-17T11:25:00Z</dcterms:modified>
</cp:coreProperties>
</file>