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BCBB" w14:textId="5CB1A482" w:rsidR="00E077D2" w:rsidRPr="005D5278" w:rsidRDefault="00443569" w:rsidP="005C1BE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bookmarkStart w:id="0" w:name="_Hlk136599978"/>
      <w:bookmarkStart w:id="1" w:name="_Hlk93919886"/>
      <w:bookmarkStart w:id="2" w:name="_Hlk490646912"/>
      <w:r w:rsidRPr="00443569">
        <w:rPr>
          <w:rFonts w:ascii="Arial" w:eastAsia="Calibri" w:hAnsi="Arial" w:cs="Arial"/>
          <w:bCs/>
        </w:rPr>
        <w:t>PS.261.2.2023.E.K</w:t>
      </w:r>
      <w:r w:rsidR="00D20BC3">
        <w:rPr>
          <w:rFonts w:ascii="Arial" w:eastAsia="Calibri" w:hAnsi="Arial" w:cs="Arial"/>
          <w:bCs/>
        </w:rPr>
        <w:t>-</w:t>
      </w:r>
      <w:r w:rsidRPr="00443569">
        <w:rPr>
          <w:rFonts w:ascii="Arial" w:eastAsia="Calibri" w:hAnsi="Arial" w:cs="Arial"/>
          <w:bCs/>
        </w:rPr>
        <w:t>D</w:t>
      </w:r>
      <w:bookmarkEnd w:id="0"/>
      <w:r w:rsidR="00E077D2" w:rsidRPr="005D5278">
        <w:rPr>
          <w:rFonts w:ascii="Arial" w:eastAsia="Calibri" w:hAnsi="Arial" w:cs="Arial"/>
          <w:bCs/>
        </w:rPr>
        <w:tab/>
      </w:r>
      <w:bookmarkEnd w:id="1"/>
      <w:r w:rsidR="00E077D2" w:rsidRPr="005D5278">
        <w:rPr>
          <w:rFonts w:ascii="Arial" w:eastAsia="Calibri" w:hAnsi="Arial" w:cs="Arial"/>
          <w:bCs/>
        </w:rPr>
        <w:tab/>
        <w:t xml:space="preserve">                                                </w:t>
      </w:r>
      <w:r w:rsidR="00C11B1B">
        <w:rPr>
          <w:rFonts w:ascii="Arial" w:eastAsia="Calibri" w:hAnsi="Arial" w:cs="Arial"/>
          <w:bCs/>
        </w:rPr>
        <w:t xml:space="preserve">     </w:t>
      </w:r>
      <w:r w:rsidR="005D5278" w:rsidRPr="005D5278">
        <w:rPr>
          <w:rFonts w:ascii="Arial" w:eastAsia="Calibri" w:hAnsi="Arial" w:cs="Arial"/>
          <w:bCs/>
        </w:rPr>
        <w:t xml:space="preserve">      </w:t>
      </w:r>
      <w:r>
        <w:rPr>
          <w:rFonts w:ascii="Arial" w:eastAsia="Calibri" w:hAnsi="Arial" w:cs="Arial"/>
          <w:bCs/>
        </w:rPr>
        <w:t xml:space="preserve">                        </w:t>
      </w:r>
      <w:r w:rsidR="00E077D2" w:rsidRPr="005D5278">
        <w:rPr>
          <w:rFonts w:ascii="Arial" w:eastAsiaTheme="minorEastAsia" w:hAnsi="Arial" w:cs="Arial"/>
          <w:lang w:eastAsia="pl-PL"/>
        </w:rPr>
        <w:t>Załącznik nr 1</w:t>
      </w:r>
      <w:r>
        <w:rPr>
          <w:rFonts w:ascii="Arial" w:eastAsiaTheme="minorEastAsia" w:hAnsi="Arial" w:cs="Arial"/>
          <w:lang w:eastAsia="pl-PL"/>
        </w:rPr>
        <w:t xml:space="preserve"> </w:t>
      </w:r>
      <w:r w:rsidR="00E077D2" w:rsidRPr="005D5278">
        <w:rPr>
          <w:rFonts w:ascii="Arial" w:eastAsiaTheme="minorEastAsia" w:hAnsi="Arial" w:cs="Arial"/>
          <w:lang w:eastAsia="pl-PL"/>
        </w:rPr>
        <w:t xml:space="preserve">do </w:t>
      </w:r>
    </w:p>
    <w:p w14:paraId="3B7C0F9A" w14:textId="305BD6AA" w:rsidR="00E077D2" w:rsidRPr="005D5278" w:rsidRDefault="00E077D2" w:rsidP="005C1BE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r w:rsidRPr="005D5278">
        <w:rPr>
          <w:rFonts w:ascii="Arial" w:eastAsiaTheme="minorEastAsia" w:hAnsi="Arial" w:cs="Arial"/>
          <w:lang w:eastAsia="pl-PL"/>
        </w:rPr>
        <w:t xml:space="preserve">                                                                                             </w:t>
      </w:r>
      <w:r w:rsidR="00C11B1B">
        <w:rPr>
          <w:rFonts w:ascii="Arial" w:eastAsiaTheme="minorEastAsia" w:hAnsi="Arial" w:cs="Arial"/>
          <w:lang w:eastAsia="pl-PL"/>
        </w:rPr>
        <w:t xml:space="preserve">          </w:t>
      </w:r>
      <w:r w:rsidR="00443569">
        <w:rPr>
          <w:rFonts w:ascii="Arial" w:eastAsiaTheme="minorEastAsia" w:hAnsi="Arial" w:cs="Arial"/>
          <w:lang w:eastAsia="pl-PL"/>
        </w:rPr>
        <w:t xml:space="preserve">                  </w:t>
      </w:r>
      <w:r w:rsidR="00C11B1B">
        <w:rPr>
          <w:rFonts w:ascii="Arial" w:eastAsiaTheme="minorEastAsia" w:hAnsi="Arial" w:cs="Arial"/>
          <w:lang w:eastAsia="pl-PL"/>
        </w:rPr>
        <w:t xml:space="preserve"> </w:t>
      </w:r>
      <w:r w:rsidRPr="005D5278">
        <w:rPr>
          <w:rFonts w:ascii="Arial" w:eastAsiaTheme="minorEastAsia" w:hAnsi="Arial" w:cs="Arial"/>
          <w:lang w:eastAsia="pl-PL"/>
        </w:rPr>
        <w:t xml:space="preserve"> </w:t>
      </w:r>
      <w:r w:rsidR="005D5278" w:rsidRPr="005D5278">
        <w:rPr>
          <w:rFonts w:ascii="Arial" w:eastAsiaTheme="minorEastAsia" w:hAnsi="Arial" w:cs="Arial"/>
          <w:lang w:eastAsia="pl-PL"/>
        </w:rPr>
        <w:t xml:space="preserve">Zapytania ofertowego </w:t>
      </w:r>
      <w:r w:rsidRPr="005D5278">
        <w:rPr>
          <w:rFonts w:ascii="Arial" w:eastAsiaTheme="minorEastAsia" w:hAnsi="Arial" w:cs="Arial"/>
          <w:lang w:eastAsia="pl-PL"/>
        </w:rPr>
        <w:t xml:space="preserve"> </w:t>
      </w:r>
    </w:p>
    <w:p w14:paraId="216F4D3B" w14:textId="77777777" w:rsidR="00E077D2" w:rsidRPr="005D5278" w:rsidRDefault="00E077D2" w:rsidP="005C1BE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05E8FA3B" w14:textId="63AD3711" w:rsidR="00E077D2" w:rsidRPr="005D5278" w:rsidRDefault="00E077D2" w:rsidP="004B63E2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Arial" w:eastAsia="Calibri" w:hAnsi="Arial" w:cs="Arial"/>
          <w:b/>
          <w:bCs/>
        </w:rPr>
      </w:pPr>
      <w:r w:rsidRPr="005D5278">
        <w:rPr>
          <w:rFonts w:ascii="Arial" w:eastAsia="Calibri" w:hAnsi="Arial" w:cs="Arial"/>
          <w:b/>
          <w:bCs/>
        </w:rPr>
        <w:t xml:space="preserve">OPIS PRZEDMIOTU ZAMÓWIENIA (OPZ) </w:t>
      </w:r>
    </w:p>
    <w:p w14:paraId="55D4629A" w14:textId="77777777" w:rsidR="00E077D2" w:rsidRPr="00190D6F" w:rsidRDefault="00E077D2" w:rsidP="00190D6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5D5278">
        <w:rPr>
          <w:rFonts w:ascii="Arial" w:eastAsia="Times New Roman" w:hAnsi="Arial" w:cs="Arial"/>
          <w:b/>
          <w:u w:val="single"/>
          <w:lang w:eastAsia="pl-PL"/>
        </w:rPr>
        <w:t>Informacje o przedmiocie zamówienia</w:t>
      </w:r>
    </w:p>
    <w:p w14:paraId="30C83674" w14:textId="77777777" w:rsidR="00190D6F" w:rsidRPr="005D5278" w:rsidRDefault="00190D6F" w:rsidP="00190D6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</w:p>
    <w:p w14:paraId="4FD79E7D" w14:textId="7D0FC9F7" w:rsidR="00E077D2" w:rsidRPr="00396C46" w:rsidRDefault="00E077D2" w:rsidP="00190D6F">
      <w:pPr>
        <w:numPr>
          <w:ilvl w:val="1"/>
          <w:numId w:val="13"/>
        </w:numPr>
        <w:tabs>
          <w:tab w:val="left" w:pos="284"/>
        </w:tabs>
        <w:spacing w:after="0" w:line="276" w:lineRule="auto"/>
        <w:ind w:left="426" w:hanging="426"/>
        <w:jc w:val="both"/>
        <w:rPr>
          <w:rFonts w:ascii="Arial" w:eastAsia="Calibri" w:hAnsi="Arial" w:cs="Arial"/>
          <w:lang w:eastAsia="pl-PL"/>
        </w:rPr>
      </w:pPr>
      <w:r w:rsidRPr="005D5278">
        <w:rPr>
          <w:rFonts w:ascii="Arial" w:eastAsia="Times New Roman" w:hAnsi="Arial" w:cs="Arial"/>
          <w:lang w:eastAsia="pl-PL"/>
        </w:rPr>
        <w:t>Przedmiotem zamówienia</w:t>
      </w:r>
      <w:r w:rsidR="00C3274C">
        <w:rPr>
          <w:rFonts w:ascii="Arial" w:eastAsia="Times New Roman" w:hAnsi="Arial" w:cs="Arial"/>
          <w:lang w:eastAsia="pl-PL"/>
        </w:rPr>
        <w:t xml:space="preserve"> jest</w:t>
      </w:r>
      <w:r w:rsidRPr="005D5278">
        <w:rPr>
          <w:rFonts w:ascii="Arial" w:eastAsia="Times New Roman" w:hAnsi="Arial" w:cs="Arial"/>
          <w:lang w:eastAsia="pl-PL"/>
        </w:rPr>
        <w:t xml:space="preserve"> </w:t>
      </w:r>
      <w:bookmarkStart w:id="3" w:name="_Hlk134792860"/>
      <w:r w:rsidR="00742C40" w:rsidRPr="00742C40">
        <w:rPr>
          <w:rFonts w:ascii="Arial" w:eastAsia="Times New Roman" w:hAnsi="Arial" w:cs="Arial"/>
          <w:b/>
          <w:bCs/>
        </w:rPr>
        <w:t>usługa przeprowadzenia szkolenia pn. „Sposoby radzenia sobie z negatywnymi skutkami długoterminowej pracy w obszarze pomocy społecznej”</w:t>
      </w:r>
      <w:bookmarkEnd w:id="3"/>
      <w:r w:rsidR="00396C46">
        <w:rPr>
          <w:rFonts w:ascii="Arial" w:eastAsia="Calibri" w:hAnsi="Arial" w:cs="Arial"/>
        </w:rPr>
        <w:t>,</w:t>
      </w:r>
      <w:r w:rsidR="00396C46" w:rsidRPr="00396C46">
        <w:rPr>
          <w:rFonts w:ascii="Arial" w:eastAsia="Calibri" w:hAnsi="Arial" w:cs="Arial"/>
          <w:lang w:eastAsia="pl-PL"/>
        </w:rPr>
        <w:t xml:space="preserve"> w związku z realiz</w:t>
      </w:r>
      <w:r w:rsidR="00530ACA">
        <w:rPr>
          <w:rFonts w:ascii="Arial" w:eastAsia="Calibri" w:hAnsi="Arial" w:cs="Arial"/>
          <w:lang w:eastAsia="pl-PL"/>
        </w:rPr>
        <w:t>acją</w:t>
      </w:r>
      <w:r w:rsidR="00396C46" w:rsidRPr="00396C46">
        <w:rPr>
          <w:rFonts w:ascii="Arial" w:eastAsia="Calibri" w:hAnsi="Arial" w:cs="Arial"/>
          <w:lang w:eastAsia="pl-PL"/>
        </w:rPr>
        <w:t xml:space="preserve"> zad</w:t>
      </w:r>
      <w:r w:rsidR="00530ACA">
        <w:rPr>
          <w:rFonts w:ascii="Arial" w:eastAsia="Calibri" w:hAnsi="Arial" w:cs="Arial"/>
          <w:lang w:eastAsia="pl-PL"/>
        </w:rPr>
        <w:t>a</w:t>
      </w:r>
      <w:r w:rsidR="00396C46" w:rsidRPr="00396C46">
        <w:rPr>
          <w:rFonts w:ascii="Arial" w:eastAsia="Calibri" w:hAnsi="Arial" w:cs="Arial"/>
          <w:lang w:eastAsia="pl-PL"/>
        </w:rPr>
        <w:t>nia Samorządu Województwa w zakresie szkolenia zawodowego kadr pomocy społecznej</w:t>
      </w:r>
      <w:r w:rsidR="001250C2">
        <w:rPr>
          <w:rFonts w:ascii="Arial" w:eastAsia="Calibri" w:hAnsi="Arial" w:cs="Arial"/>
          <w:lang w:eastAsia="pl-PL"/>
        </w:rPr>
        <w:t>.</w:t>
      </w:r>
    </w:p>
    <w:p w14:paraId="58071ADE" w14:textId="71258824" w:rsidR="005506A7" w:rsidRPr="005D5278" w:rsidRDefault="005506A7" w:rsidP="00190D6F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>Organizatorem szkole</w:t>
      </w:r>
      <w:r w:rsidR="00190D6F">
        <w:rPr>
          <w:rFonts w:ascii="Arial" w:eastAsia="Times New Roman" w:hAnsi="Arial" w:cs="Arial"/>
          <w:iCs/>
          <w:lang w:eastAsia="pl-PL"/>
        </w:rPr>
        <w:t>nia</w:t>
      </w:r>
      <w:r w:rsidRPr="005D5278">
        <w:rPr>
          <w:rFonts w:ascii="Arial" w:eastAsia="Times New Roman" w:hAnsi="Arial" w:cs="Arial"/>
          <w:iCs/>
          <w:lang w:eastAsia="pl-PL"/>
        </w:rPr>
        <w:t xml:space="preserve"> jest: Regionalny Ośrodek Polityki Społecznej w Rzeszowie.</w:t>
      </w:r>
    </w:p>
    <w:p w14:paraId="2216052D" w14:textId="78368027" w:rsidR="005506A7" w:rsidRDefault="00396C46" w:rsidP="00190D6F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396C46">
        <w:rPr>
          <w:rFonts w:ascii="Arial" w:eastAsia="Times New Roman" w:hAnsi="Arial" w:cs="Arial"/>
          <w:iCs/>
          <w:lang w:eastAsia="pl-PL"/>
        </w:rPr>
        <w:t xml:space="preserve">Usługa zostanie wykonana od dnia podpisania umowy najpóźniej do </w:t>
      </w:r>
      <w:r w:rsidR="00190D6F" w:rsidRPr="00190D6F">
        <w:rPr>
          <w:rFonts w:ascii="Arial" w:eastAsia="Times New Roman" w:hAnsi="Arial" w:cs="Arial"/>
          <w:bCs/>
          <w:iCs/>
          <w:lang w:eastAsia="pl-PL"/>
        </w:rPr>
        <w:t>30.09.2023 r.</w:t>
      </w:r>
    </w:p>
    <w:p w14:paraId="156EA396" w14:textId="77777777" w:rsidR="00396C46" w:rsidRPr="00784E2D" w:rsidRDefault="00396C46" w:rsidP="00190D6F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396C46">
        <w:rPr>
          <w:rFonts w:ascii="Arial" w:hAnsi="Arial" w:cs="Arial"/>
        </w:rPr>
        <w:t>Miejsce realizacji szkoleń: miasto Rzeszów. Miejsce realizacji szkoleń zostanie zapewnione przez Zamawiającego.</w:t>
      </w:r>
    </w:p>
    <w:p w14:paraId="7379321E" w14:textId="478C43C0" w:rsidR="00784E2D" w:rsidRDefault="00396C46" w:rsidP="00784E2D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784E2D">
        <w:rPr>
          <w:rFonts w:ascii="Arial" w:eastAsia="Times New Roman" w:hAnsi="Arial" w:cs="Arial"/>
        </w:rPr>
        <w:t>Metoda prowadzenia szkole</w:t>
      </w:r>
      <w:r w:rsidR="00190D6F" w:rsidRPr="00784E2D">
        <w:rPr>
          <w:rFonts w:ascii="Arial" w:eastAsia="Times New Roman" w:hAnsi="Arial" w:cs="Arial"/>
        </w:rPr>
        <w:t>nia</w:t>
      </w:r>
      <w:r w:rsidRPr="00784E2D">
        <w:rPr>
          <w:rFonts w:ascii="Arial" w:eastAsia="Times New Roman" w:hAnsi="Arial" w:cs="Arial"/>
        </w:rPr>
        <w:t>:</w:t>
      </w:r>
      <w:r w:rsidR="00784E2D" w:rsidRPr="00784E2D">
        <w:rPr>
          <w:rFonts w:ascii="Arial" w:eastAsia="Times New Roman" w:hAnsi="Arial" w:cs="Arial"/>
        </w:rPr>
        <w:t xml:space="preserve"> </w:t>
      </w:r>
      <w:r w:rsidRPr="00784E2D">
        <w:rPr>
          <w:rFonts w:ascii="Arial" w:eastAsia="Times New Roman" w:hAnsi="Arial" w:cs="Arial"/>
        </w:rPr>
        <w:t>wykłady,</w:t>
      </w:r>
      <w:r w:rsidR="00784E2D" w:rsidRPr="00784E2D">
        <w:rPr>
          <w:rFonts w:ascii="Arial" w:eastAsia="Times New Roman" w:hAnsi="Arial" w:cs="Arial"/>
        </w:rPr>
        <w:t xml:space="preserve"> </w:t>
      </w:r>
      <w:r w:rsidRPr="00784E2D">
        <w:rPr>
          <w:rFonts w:ascii="Arial" w:eastAsia="Times New Roman" w:hAnsi="Arial" w:cs="Arial"/>
        </w:rPr>
        <w:t>warsztaty/ćwiczenia</w:t>
      </w:r>
      <w:r w:rsidR="00784E2D" w:rsidRPr="00784E2D">
        <w:rPr>
          <w:rFonts w:ascii="Arial" w:eastAsia="Times New Roman" w:hAnsi="Arial" w:cs="Arial"/>
          <w:lang w:eastAsia="pl-PL"/>
        </w:rPr>
        <w:t xml:space="preserve">. </w:t>
      </w:r>
    </w:p>
    <w:p w14:paraId="34C7180F" w14:textId="77777777" w:rsidR="00784E2D" w:rsidRPr="00784E2D" w:rsidRDefault="00A36C48" w:rsidP="00784E2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784E2D">
        <w:rPr>
          <w:rFonts w:ascii="Arial" w:eastAsia="Calibri" w:hAnsi="Arial" w:cs="Arial"/>
          <w:b/>
          <w:bCs/>
          <w:iCs/>
          <w:u w:val="single"/>
        </w:rPr>
        <w:t>S</w:t>
      </w:r>
      <w:r w:rsidR="00E077D2" w:rsidRPr="00784E2D">
        <w:rPr>
          <w:rFonts w:ascii="Arial" w:eastAsia="Calibri" w:hAnsi="Arial" w:cs="Arial"/>
          <w:b/>
          <w:bCs/>
          <w:iCs/>
          <w:u w:val="single"/>
        </w:rPr>
        <w:t>zczegółowe informacje dotyczące realizacji usługi</w:t>
      </w:r>
      <w:r w:rsidR="005D5278" w:rsidRPr="00784E2D">
        <w:rPr>
          <w:rFonts w:ascii="Arial" w:eastAsia="Calibri" w:hAnsi="Arial" w:cs="Arial"/>
          <w:iCs/>
        </w:rPr>
        <w:t xml:space="preserve"> </w:t>
      </w:r>
    </w:p>
    <w:p w14:paraId="0236F4A3" w14:textId="53245B15" w:rsidR="00784E2D" w:rsidRPr="00784E2D" w:rsidRDefault="00A36C48" w:rsidP="00784E2D">
      <w:pPr>
        <w:pStyle w:val="Akapitzlist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784E2D">
        <w:rPr>
          <w:rFonts w:ascii="Arial" w:eastAsia="Times New Roman" w:hAnsi="Arial" w:cs="Arial"/>
          <w:lang w:eastAsia="pl-PL"/>
        </w:rPr>
        <w:t>Szkolenie skierowane</w:t>
      </w:r>
      <w:r w:rsidR="00784E2D" w:rsidRPr="00784E2D">
        <w:rPr>
          <w:rFonts w:ascii="Arial" w:eastAsia="Times New Roman" w:hAnsi="Arial" w:cs="Arial"/>
          <w:lang w:eastAsia="pl-PL"/>
        </w:rPr>
        <w:t xml:space="preserve"> jest</w:t>
      </w:r>
      <w:r w:rsidRPr="00784E2D">
        <w:rPr>
          <w:rFonts w:ascii="Arial" w:eastAsia="Times New Roman" w:hAnsi="Arial" w:cs="Arial"/>
          <w:bCs/>
          <w:lang w:eastAsia="pl-PL"/>
        </w:rPr>
        <w:t xml:space="preserve"> </w:t>
      </w:r>
      <w:r w:rsidR="00784E2D" w:rsidRPr="00784E2D">
        <w:rPr>
          <w:rFonts w:ascii="Arial" w:eastAsia="Times New Roman" w:hAnsi="Arial" w:cs="Arial"/>
          <w:bCs/>
          <w:iCs/>
          <w:lang w:eastAsia="pl-PL"/>
        </w:rPr>
        <w:t>dla kadry  warsztatów terapii zajęciowej oraz środowiskowych domów samopomocy  z terenu województwa podkarpackiego.</w:t>
      </w:r>
    </w:p>
    <w:p w14:paraId="4C0401FC" w14:textId="7A0F8B52" w:rsidR="00A36C48" w:rsidRPr="00D25161" w:rsidRDefault="00784E2D" w:rsidP="00784E2D">
      <w:pPr>
        <w:pStyle w:val="Akapitzlist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784E2D">
        <w:rPr>
          <w:rFonts w:ascii="Arial" w:eastAsia="Times New Roman" w:hAnsi="Arial" w:cs="Arial"/>
          <w:bCs/>
          <w:iCs/>
          <w:lang w:eastAsia="pl-PL"/>
        </w:rPr>
        <w:t xml:space="preserve">Wykonawca przeprowadzi </w:t>
      </w:r>
      <w:r w:rsidRPr="00D25161">
        <w:rPr>
          <w:rFonts w:ascii="Arial" w:eastAsia="Times New Roman" w:hAnsi="Arial" w:cs="Arial"/>
          <w:bCs/>
          <w:iCs/>
          <w:lang w:eastAsia="pl-PL"/>
        </w:rPr>
        <w:t xml:space="preserve">5 jednodniowych szkoleń po 7 godzin dydaktycznych każde, </w:t>
      </w:r>
      <w:r w:rsidRPr="00D25161">
        <w:rPr>
          <w:rFonts w:ascii="Arial" w:eastAsia="Times New Roman" w:hAnsi="Arial" w:cs="Arial"/>
          <w:bCs/>
          <w:iCs/>
          <w:lang w:eastAsia="pl-PL"/>
        </w:rPr>
        <w:br/>
        <w:t>w  łącznym wymiarze 35 godzin dydaktycznych (5 szkoleń x 7 godzin dydaktycznych), dla max.100 uczestników łącznie, przy czym  grupa liczyć będzie max. 20 uczestników.</w:t>
      </w:r>
    </w:p>
    <w:p w14:paraId="77DE644F" w14:textId="584EBE58" w:rsidR="00A36C48" w:rsidRPr="00784E2D" w:rsidRDefault="00A36C48" w:rsidP="00784E2D">
      <w:pPr>
        <w:pStyle w:val="Akapitzlist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784E2D">
        <w:rPr>
          <w:rFonts w:ascii="Arial" w:eastAsia="Times New Roman" w:hAnsi="Arial" w:cs="Arial"/>
          <w:bCs/>
          <w:lang w:eastAsia="pl-PL"/>
        </w:rPr>
        <w:t>Szkolenie/warsztat zostanie przeprowadzone stacjonarnie, w dni robocze od poniedziałku do piątku.</w:t>
      </w:r>
      <w:r w:rsidR="00784E2D">
        <w:rPr>
          <w:rFonts w:ascii="Arial" w:eastAsia="Times New Roman" w:hAnsi="Arial" w:cs="Arial"/>
          <w:bCs/>
          <w:lang w:eastAsia="pl-PL"/>
        </w:rPr>
        <w:t xml:space="preserve"> </w:t>
      </w:r>
      <w:r w:rsidRPr="00784E2D">
        <w:rPr>
          <w:rFonts w:ascii="Arial" w:eastAsia="Times New Roman" w:hAnsi="Arial" w:cs="Arial"/>
          <w:bCs/>
          <w:lang w:eastAsia="pl-PL"/>
        </w:rPr>
        <w:t xml:space="preserve">W jednym dniu Wykonawca przeprowadzi szkolenie dla dwóch grup szkoleniowych.  </w:t>
      </w:r>
      <w:bookmarkStart w:id="4" w:name="_Hlk94188699"/>
      <w:r w:rsidRPr="00784E2D">
        <w:rPr>
          <w:rFonts w:ascii="Arial" w:eastAsia="Times New Roman" w:hAnsi="Arial" w:cs="Arial"/>
          <w:b/>
          <w:lang w:eastAsia="pl-PL"/>
        </w:rPr>
        <w:t>Przez 1 godzinę dydaktyczną Zamawiający rozumie 45 minut</w:t>
      </w:r>
      <w:bookmarkEnd w:id="4"/>
      <w:r w:rsidRPr="00784E2D">
        <w:rPr>
          <w:rFonts w:ascii="Arial" w:eastAsia="Times New Roman" w:hAnsi="Arial" w:cs="Arial"/>
          <w:b/>
          <w:lang w:eastAsia="pl-PL"/>
        </w:rPr>
        <w:t>.</w:t>
      </w:r>
    </w:p>
    <w:p w14:paraId="24D9C52A" w14:textId="44CCDC64" w:rsidR="00061E44" w:rsidRDefault="00784E2D" w:rsidP="00784E2D">
      <w:pPr>
        <w:tabs>
          <w:tab w:val="left" w:pos="284"/>
        </w:tabs>
        <w:spacing w:after="0"/>
        <w:ind w:left="284" w:hanging="284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</w:t>
      </w:r>
      <w:r w:rsidR="00061E44">
        <w:rPr>
          <w:rFonts w:ascii="Arial" w:eastAsia="Times New Roman" w:hAnsi="Arial" w:cs="Arial"/>
          <w:bCs/>
        </w:rPr>
        <w:t xml:space="preserve">UWAGA! Zamawiający zastrzega sobie, iż liczba grup </w:t>
      </w:r>
      <w:r>
        <w:rPr>
          <w:rFonts w:ascii="Arial" w:eastAsia="Times New Roman" w:hAnsi="Arial" w:cs="Arial"/>
          <w:bCs/>
        </w:rPr>
        <w:t>szkoleniowych</w:t>
      </w:r>
      <w:r w:rsidR="00061E44">
        <w:rPr>
          <w:rFonts w:ascii="Arial" w:eastAsia="Times New Roman" w:hAnsi="Arial" w:cs="Arial"/>
          <w:bCs/>
        </w:rPr>
        <w:t xml:space="preserve">, a także ilość uczestników </w:t>
      </w:r>
      <w:r>
        <w:rPr>
          <w:rFonts w:ascii="Arial" w:eastAsia="Times New Roman" w:hAnsi="Arial" w:cs="Arial"/>
          <w:bCs/>
        </w:rPr>
        <w:t xml:space="preserve">w grupie </w:t>
      </w:r>
      <w:r w:rsidR="00061E44">
        <w:rPr>
          <w:rFonts w:ascii="Arial" w:eastAsia="Times New Roman" w:hAnsi="Arial" w:cs="Arial"/>
          <w:bCs/>
        </w:rPr>
        <w:t>może ulec zmniejszeniu.</w:t>
      </w:r>
      <w:r w:rsidR="004F5086" w:rsidRPr="004F5086">
        <w:rPr>
          <w:rFonts w:ascii="Arial" w:eastAsia="Times New Roman" w:hAnsi="Arial" w:cs="Arial"/>
          <w:bCs/>
        </w:rPr>
        <w:t xml:space="preserve"> W takim przypadku Wykonawca może żądać wyłącznie wynagrodzenia należnego z tytułu wykonania części umowy, bez naliczania jakichkolwiek kar.</w:t>
      </w:r>
    </w:p>
    <w:p w14:paraId="55642EFF" w14:textId="77777777" w:rsidR="00843CC5" w:rsidRPr="00843CC5" w:rsidRDefault="00843CC5" w:rsidP="00843CC5">
      <w:pPr>
        <w:pStyle w:val="Akapitzlist"/>
        <w:numPr>
          <w:ilvl w:val="0"/>
          <w:numId w:val="38"/>
        </w:numPr>
        <w:tabs>
          <w:tab w:val="left" w:pos="284"/>
        </w:tabs>
        <w:ind w:left="284" w:hanging="284"/>
        <w:rPr>
          <w:rFonts w:ascii="Arial" w:eastAsia="Times New Roman" w:hAnsi="Arial" w:cs="Arial"/>
          <w:bCs/>
        </w:rPr>
      </w:pPr>
      <w:r w:rsidRPr="00006D1E">
        <w:rPr>
          <w:rFonts w:ascii="Arial" w:eastAsia="Times New Roman" w:hAnsi="Arial" w:cs="Arial"/>
          <w:b/>
        </w:rPr>
        <w:t>Wykonawca zapewni dwóch trenerów, z których każdy spełnia poniższe wymagania</w:t>
      </w:r>
      <w:r w:rsidRPr="00843CC5">
        <w:rPr>
          <w:rFonts w:ascii="Arial" w:eastAsia="Times New Roman" w:hAnsi="Arial" w:cs="Arial"/>
          <w:bCs/>
        </w:rPr>
        <w:t>:</w:t>
      </w:r>
    </w:p>
    <w:p w14:paraId="7F6BC0DA" w14:textId="68079E05" w:rsidR="00843CC5" w:rsidRPr="00006D1E" w:rsidRDefault="00843CC5" w:rsidP="00843CC5">
      <w:pPr>
        <w:pStyle w:val="Akapitzlist"/>
        <w:numPr>
          <w:ilvl w:val="0"/>
          <w:numId w:val="41"/>
        </w:numPr>
        <w:tabs>
          <w:tab w:val="left" w:pos="284"/>
        </w:tabs>
        <w:rPr>
          <w:rFonts w:ascii="Arial" w:eastAsia="Times New Roman" w:hAnsi="Arial" w:cs="Arial"/>
        </w:rPr>
      </w:pPr>
      <w:r w:rsidRPr="00006D1E">
        <w:rPr>
          <w:rFonts w:ascii="Arial" w:eastAsia="Times New Roman" w:hAnsi="Arial" w:cs="Arial"/>
        </w:rPr>
        <w:t>Wykształcenie: wyższe min. magisterskie.</w:t>
      </w:r>
    </w:p>
    <w:p w14:paraId="63D271B1" w14:textId="4789DB08" w:rsidR="00843CC5" w:rsidRPr="000C43E7" w:rsidRDefault="00843CC5" w:rsidP="000C43E7">
      <w:pPr>
        <w:pStyle w:val="Akapitzlist"/>
        <w:numPr>
          <w:ilvl w:val="0"/>
          <w:numId w:val="41"/>
        </w:numPr>
        <w:tabs>
          <w:tab w:val="left" w:pos="284"/>
        </w:tabs>
        <w:rPr>
          <w:rFonts w:ascii="Arial" w:eastAsia="Times New Roman" w:hAnsi="Arial" w:cs="Arial"/>
          <w:bCs/>
        </w:rPr>
      </w:pPr>
      <w:r w:rsidRPr="00006D1E">
        <w:rPr>
          <w:rFonts w:ascii="Arial" w:eastAsia="Times New Roman" w:hAnsi="Arial" w:cs="Arial"/>
        </w:rPr>
        <w:t>Doświadczenie zawodowe:</w:t>
      </w:r>
      <w:r w:rsidRPr="00843CC5">
        <w:rPr>
          <w:rFonts w:ascii="Arial" w:eastAsia="Times New Roman" w:hAnsi="Arial" w:cs="Arial"/>
          <w:b/>
          <w:bCs/>
        </w:rPr>
        <w:t xml:space="preserve"> </w:t>
      </w:r>
      <w:r w:rsidRPr="00843CC5">
        <w:rPr>
          <w:rFonts w:ascii="Arial" w:eastAsia="Times New Roman" w:hAnsi="Arial" w:cs="Arial"/>
          <w:bCs/>
        </w:rPr>
        <w:t>doświadczenie w przeprowadzaniu min. 300 godzin dydaktycznych szkoleń z powyższej tematyki, w okresie ostatnich 3 lat</w:t>
      </w:r>
      <w:r w:rsidR="000C43E7" w:rsidRPr="000C43E7">
        <w:rPr>
          <w:rFonts w:ascii="Arial" w:eastAsia="Calibri" w:hAnsi="Arial" w:cs="Arial"/>
        </w:rPr>
        <w:t xml:space="preserve"> </w:t>
      </w:r>
      <w:r w:rsidR="000C43E7" w:rsidRPr="000C43E7">
        <w:rPr>
          <w:rFonts w:ascii="Arial" w:eastAsia="Times New Roman" w:hAnsi="Arial" w:cs="Arial"/>
          <w:bCs/>
        </w:rPr>
        <w:t>przed upływem terminu składania ofert.</w:t>
      </w:r>
    </w:p>
    <w:p w14:paraId="029A9641" w14:textId="5E28B669" w:rsidR="00A36C48" w:rsidRPr="00843CC5" w:rsidRDefault="00A36C48" w:rsidP="00843CC5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284" w:hanging="284"/>
        <w:jc w:val="both"/>
        <w:rPr>
          <w:rFonts w:ascii="Arial" w:eastAsia="Times New Roman" w:hAnsi="Arial" w:cs="Arial"/>
          <w:bCs/>
        </w:rPr>
      </w:pPr>
      <w:r w:rsidRPr="00843CC5">
        <w:rPr>
          <w:rFonts w:ascii="Arial" w:eastAsia="Times New Roman" w:hAnsi="Arial" w:cs="Arial"/>
          <w:bCs/>
          <w:lang w:eastAsia="pl-PL"/>
        </w:rPr>
        <w:t>Minimalny zakres tematyczny szkolenia:</w:t>
      </w:r>
      <w:r w:rsidRPr="00EC70A8">
        <w:t xml:space="preserve"> </w:t>
      </w:r>
    </w:p>
    <w:p w14:paraId="76AA2B72" w14:textId="04B5FB63" w:rsidR="001D37C6" w:rsidRDefault="001D37C6" w:rsidP="001D37C6">
      <w:pPr>
        <w:pStyle w:val="Akapitzlist"/>
        <w:numPr>
          <w:ilvl w:val="0"/>
          <w:numId w:val="18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Wprowadzenie – Środowisko zawodowe pracownika pomocy społecznej i specyfika jego pracy opartej na relacjach,</w:t>
      </w:r>
    </w:p>
    <w:p w14:paraId="79519A63" w14:textId="77777777" w:rsidR="001D37C6" w:rsidRDefault="001D37C6" w:rsidP="001D37C6">
      <w:pPr>
        <w:pStyle w:val="Akapitzlist"/>
        <w:numPr>
          <w:ilvl w:val="0"/>
          <w:numId w:val="18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Empatia pracowników socjalnych i konstruktywne radzenie sobie przez nich jako istotne zasoby warunkujące efektywność ich pracy zawodowej,</w:t>
      </w:r>
    </w:p>
    <w:p w14:paraId="4A9CD069" w14:textId="77777777" w:rsidR="001D37C6" w:rsidRDefault="001D37C6" w:rsidP="001D37C6">
      <w:pPr>
        <w:pStyle w:val="Akapitzlist"/>
        <w:numPr>
          <w:ilvl w:val="0"/>
          <w:numId w:val="18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Definicja przyczyny i skutki stresu. Sposoby identyfikacji i radzenia sobie ze stresem,</w:t>
      </w:r>
    </w:p>
    <w:p w14:paraId="7CF41D23" w14:textId="77777777" w:rsidR="001D37C6" w:rsidRDefault="001D37C6" w:rsidP="001D37C6">
      <w:pPr>
        <w:pStyle w:val="Akapitzlist"/>
        <w:numPr>
          <w:ilvl w:val="0"/>
          <w:numId w:val="18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Klasyfikacja strategii radzenia sobie ze stresem: radzenie sobie skoncentrowane na problemie, radzenie sobie skoncentrowane na emocji,</w:t>
      </w:r>
    </w:p>
    <w:p w14:paraId="3C0ED57B" w14:textId="77777777" w:rsidR="001D37C6" w:rsidRDefault="001D37C6" w:rsidP="001D37C6">
      <w:pPr>
        <w:pStyle w:val="Akapitzlist"/>
        <w:numPr>
          <w:ilvl w:val="0"/>
          <w:numId w:val="18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Czynniki sprzyjające wypaleniu zawodowemu w miejscu pracy,</w:t>
      </w:r>
    </w:p>
    <w:p w14:paraId="20209CA3" w14:textId="77777777" w:rsidR="001D37C6" w:rsidRDefault="001D37C6" w:rsidP="001D37C6">
      <w:pPr>
        <w:pStyle w:val="Akapitzlist"/>
        <w:numPr>
          <w:ilvl w:val="0"/>
          <w:numId w:val="18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Praktyczne umiejętności rozpoznawania i szybkiego reagowania na syndrom wypalenia zawodowego,</w:t>
      </w:r>
    </w:p>
    <w:p w14:paraId="1E25E199" w14:textId="77777777" w:rsidR="001D37C6" w:rsidRDefault="001D37C6" w:rsidP="001D37C6">
      <w:pPr>
        <w:pStyle w:val="Akapitzlist"/>
        <w:numPr>
          <w:ilvl w:val="0"/>
          <w:numId w:val="18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Sposoby zapobiegania wypaleniu zawodowemu,</w:t>
      </w:r>
    </w:p>
    <w:p w14:paraId="2E4C6FE4" w14:textId="77777777" w:rsidR="001D37C6" w:rsidRDefault="001D37C6" w:rsidP="001D37C6">
      <w:pPr>
        <w:pStyle w:val="Akapitzlist"/>
        <w:numPr>
          <w:ilvl w:val="0"/>
          <w:numId w:val="18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Superwizja</w:t>
      </w:r>
      <w:proofErr w:type="spellEnd"/>
      <w:r>
        <w:rPr>
          <w:rFonts w:ascii="Arial" w:hAnsi="Arial" w:cs="Arial"/>
        </w:rPr>
        <w:t>, coaching, trening motywujący jako podstawowe mechanizmy wsparcia pracy i rozwoju pracownika socjalnego,</w:t>
      </w:r>
    </w:p>
    <w:p w14:paraId="7D6E55AF" w14:textId="4728C454" w:rsidR="00843CC5" w:rsidRDefault="00843CC5" w:rsidP="001D37C6">
      <w:pPr>
        <w:pStyle w:val="Akapitzlist"/>
        <w:numPr>
          <w:ilvl w:val="0"/>
          <w:numId w:val="18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Podsumowanie – dyskusja.</w:t>
      </w:r>
    </w:p>
    <w:p w14:paraId="536F1950" w14:textId="58444F7E" w:rsidR="00A36C48" w:rsidRPr="001D37C6" w:rsidRDefault="00A36C48" w:rsidP="001D37C6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1D37C6">
        <w:rPr>
          <w:rFonts w:ascii="Arial" w:eastAsia="Times New Roman" w:hAnsi="Arial" w:cs="Arial"/>
          <w:bCs/>
          <w:lang w:eastAsia="pl-PL"/>
        </w:rPr>
        <w:t xml:space="preserve">Materiały merytoryczne i program szkoleniowy: Wykonawca opracuje szczegółowy program szkolenia oraz autorskie materiały szkoleniowe i w terminie nie późniejszym niż </w:t>
      </w:r>
      <w:r w:rsidR="00491017" w:rsidRPr="001D37C6">
        <w:rPr>
          <w:rFonts w:ascii="Arial" w:eastAsia="Times New Roman" w:hAnsi="Arial" w:cs="Arial"/>
          <w:bCs/>
          <w:lang w:eastAsia="pl-PL"/>
        </w:rPr>
        <w:t>5</w:t>
      </w:r>
      <w:r w:rsidRPr="001D37C6">
        <w:rPr>
          <w:rFonts w:ascii="Arial" w:eastAsia="Times New Roman" w:hAnsi="Arial" w:cs="Arial"/>
          <w:bCs/>
          <w:lang w:eastAsia="pl-PL"/>
        </w:rPr>
        <w:t xml:space="preserve"> dni przed rozpoczęciem szkolenia/warsztatu przedstawi je Zamawiającemu do akceptacji w postaci </w:t>
      </w:r>
      <w:r w:rsidRPr="001D37C6">
        <w:rPr>
          <w:rFonts w:ascii="Arial" w:eastAsia="Times New Roman" w:hAnsi="Arial" w:cs="Arial"/>
          <w:bCs/>
          <w:lang w:eastAsia="pl-PL"/>
        </w:rPr>
        <w:lastRenderedPageBreak/>
        <w:t>elektronicznej. Materiały merytoryczne muszą zawierać co najmniej podsumowanie wszystkich zagadnień zawartych w programie szkolenia oraz treści zawarte w prezentacjach multimedialnych wykorzystywanych podczas szkolenia</w:t>
      </w:r>
      <w:r w:rsidR="0026325E">
        <w:rPr>
          <w:rFonts w:ascii="Arial" w:eastAsia="Times New Roman" w:hAnsi="Arial" w:cs="Arial"/>
          <w:bCs/>
          <w:lang w:eastAsia="pl-PL"/>
        </w:rPr>
        <w:t>.</w:t>
      </w:r>
      <w:r w:rsidRPr="001D37C6">
        <w:rPr>
          <w:rFonts w:ascii="Arial" w:eastAsia="Times New Roman" w:hAnsi="Arial" w:cs="Arial"/>
          <w:bCs/>
          <w:lang w:eastAsia="pl-PL"/>
        </w:rPr>
        <w:t xml:space="preserve"> Zamawiający może zgłaszać uwagi do przedłożonego programu szkoleniowego i materiałów merytorycznych, o fakcie tym powiadomi Wykonawcę. Wykonawca zobowiązany jest w terminie 2 dni od dnia zgłoszenia przez Zamawiającego uwag do bezpłatnego wprowadzenia poprawek i ponownego przedstawienia szczegółowego programu i treści materiałów merytorycznych, aż do uzyskania ostatecznej akceptacji. Wykonawca zobowiązany jest do wydruku, powielenia i przekazania każdemu uczestnikowi szkolenia zaakceptowanych przez Zamawiającego materiałów merytorycznych i programu szkoleniowego</w:t>
      </w:r>
      <w:r w:rsidRPr="001D37C6">
        <w:rPr>
          <w:rFonts w:ascii="Arial" w:eastAsiaTheme="minorEastAsia" w:hAnsi="Arial" w:cs="Arial"/>
          <w:color w:val="FF0000"/>
          <w:lang w:eastAsia="pl-PL"/>
        </w:rPr>
        <w:t xml:space="preserve"> </w:t>
      </w:r>
      <w:r w:rsidRPr="001D37C6">
        <w:rPr>
          <w:rFonts w:ascii="Arial" w:eastAsia="Times New Roman" w:hAnsi="Arial" w:cs="Arial"/>
          <w:bCs/>
          <w:lang w:eastAsia="pl-PL"/>
        </w:rPr>
        <w:t>oraz jednego egzemplarzu dla Zamawiającego. W trakcie przekazania w/w dokumentów nastąpi bezpłatne przeniesienie autorskich praw majątkowych zgodnie z warunkami umowy.</w:t>
      </w:r>
    </w:p>
    <w:p w14:paraId="682AF39E" w14:textId="77777777" w:rsidR="00A36C48" w:rsidRPr="001D37C6" w:rsidRDefault="00A36C48" w:rsidP="001D37C6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1D37C6">
        <w:rPr>
          <w:rFonts w:ascii="Arial" w:eastAsia="Times New Roman" w:hAnsi="Arial" w:cs="Arial"/>
          <w:bCs/>
          <w:lang w:eastAsia="pl-PL"/>
        </w:rPr>
        <w:t>Materiały merytoryczne i program szkoleniowy winne być sporządzone wg wzorów przekazanego przez Zamawiającego (odpowiednie oznaczenie dokumentów – logo).</w:t>
      </w:r>
    </w:p>
    <w:p w14:paraId="52D0E145" w14:textId="77777777" w:rsidR="00A36C48" w:rsidRPr="0072464E" w:rsidRDefault="00A36C48" w:rsidP="001D37C6">
      <w:pPr>
        <w:pStyle w:val="Akapitzlist"/>
        <w:numPr>
          <w:ilvl w:val="0"/>
          <w:numId w:val="33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72464E">
        <w:rPr>
          <w:rFonts w:ascii="Arial" w:eastAsia="Times New Roman" w:hAnsi="Arial" w:cs="Arial"/>
          <w:bCs/>
          <w:lang w:eastAsia="pl-PL"/>
        </w:rPr>
        <w:t>Wykonawca dostarczy Zamawiającemu dokumentację potwierdzającą przeprowadzenie szkolenia, w szczególności:</w:t>
      </w:r>
    </w:p>
    <w:p w14:paraId="325EEAFC" w14:textId="77777777" w:rsidR="00A36C48" w:rsidRPr="0072464E" w:rsidRDefault="00A36C48" w:rsidP="001D37C6">
      <w:pPr>
        <w:pStyle w:val="Akapitzlist"/>
        <w:tabs>
          <w:tab w:val="left" w:pos="426"/>
          <w:tab w:val="left" w:pos="1134"/>
        </w:tabs>
        <w:spacing w:after="0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72464E">
        <w:rPr>
          <w:rFonts w:ascii="Arial" w:eastAsia="Times New Roman" w:hAnsi="Arial" w:cs="Arial"/>
          <w:bCs/>
          <w:lang w:eastAsia="pl-PL"/>
        </w:rPr>
        <w:t>•</w:t>
      </w:r>
      <w:r w:rsidRPr="0072464E">
        <w:rPr>
          <w:rFonts w:ascii="Arial" w:eastAsia="Times New Roman" w:hAnsi="Arial" w:cs="Arial"/>
          <w:bCs/>
          <w:lang w:eastAsia="pl-PL"/>
        </w:rPr>
        <w:tab/>
        <w:t xml:space="preserve">listy obecności, </w:t>
      </w:r>
    </w:p>
    <w:p w14:paraId="7E6993FE" w14:textId="283A8BF0" w:rsidR="00A36C48" w:rsidRPr="0072464E" w:rsidRDefault="00C11B1B" w:rsidP="001D37C6">
      <w:pPr>
        <w:pStyle w:val="Akapitzlist"/>
        <w:tabs>
          <w:tab w:val="left" w:pos="426"/>
          <w:tab w:val="left" w:pos="1134"/>
        </w:tabs>
        <w:spacing w:after="0"/>
        <w:ind w:left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•</w:t>
      </w:r>
      <w:r>
        <w:rPr>
          <w:rFonts w:ascii="Arial" w:eastAsia="Times New Roman" w:hAnsi="Arial" w:cs="Arial"/>
          <w:bCs/>
          <w:lang w:eastAsia="pl-PL"/>
        </w:rPr>
        <w:tab/>
        <w:t>potwierdzenie odbioru</w:t>
      </w:r>
      <w:r w:rsidR="00A36C48" w:rsidRPr="0072464E">
        <w:rPr>
          <w:rFonts w:ascii="Arial" w:eastAsia="Times New Roman" w:hAnsi="Arial" w:cs="Arial"/>
          <w:bCs/>
          <w:lang w:eastAsia="pl-PL"/>
        </w:rPr>
        <w:t xml:space="preserve"> posiłków,</w:t>
      </w:r>
    </w:p>
    <w:p w14:paraId="335F7E4C" w14:textId="77777777" w:rsidR="00A36C48" w:rsidRPr="0072464E" w:rsidRDefault="00A36C48" w:rsidP="001D37C6">
      <w:pPr>
        <w:pStyle w:val="Akapitzlist"/>
        <w:tabs>
          <w:tab w:val="left" w:pos="426"/>
          <w:tab w:val="left" w:pos="1134"/>
        </w:tabs>
        <w:spacing w:after="0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72464E">
        <w:rPr>
          <w:rFonts w:ascii="Arial" w:eastAsia="Times New Roman" w:hAnsi="Arial" w:cs="Arial"/>
          <w:bCs/>
          <w:lang w:eastAsia="pl-PL"/>
        </w:rPr>
        <w:t>•</w:t>
      </w:r>
      <w:r w:rsidRPr="0072464E">
        <w:rPr>
          <w:rFonts w:ascii="Arial" w:eastAsia="Times New Roman" w:hAnsi="Arial" w:cs="Arial"/>
          <w:bCs/>
          <w:lang w:eastAsia="pl-PL"/>
        </w:rPr>
        <w:tab/>
        <w:t>potwierdzenie odbioru materiałów merytoryczne, zaświadczeń.</w:t>
      </w:r>
    </w:p>
    <w:p w14:paraId="717CE95F" w14:textId="77777777" w:rsidR="00A36C48" w:rsidRDefault="00A36C48" w:rsidP="001D37C6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72464E">
        <w:rPr>
          <w:rFonts w:ascii="Arial" w:eastAsia="Times New Roman" w:hAnsi="Arial" w:cs="Arial"/>
          <w:bCs/>
          <w:lang w:eastAsia="pl-PL"/>
        </w:rPr>
        <w:t xml:space="preserve">Dokumentacja winna być sporządzona wg wzorów przekazanych </w:t>
      </w:r>
      <w:r w:rsidRPr="00EC70A8">
        <w:rPr>
          <w:rFonts w:ascii="Arial" w:eastAsia="Times New Roman" w:hAnsi="Arial" w:cs="Arial"/>
          <w:bCs/>
          <w:lang w:eastAsia="pl-PL"/>
        </w:rPr>
        <w:t>przez Zamawiającego.</w:t>
      </w:r>
    </w:p>
    <w:p w14:paraId="63604782" w14:textId="77777777" w:rsidR="00A36C48" w:rsidRPr="001D37C6" w:rsidRDefault="00A36C48" w:rsidP="001D37C6">
      <w:pPr>
        <w:pStyle w:val="Akapitzlist"/>
        <w:numPr>
          <w:ilvl w:val="0"/>
          <w:numId w:val="38"/>
        </w:numPr>
        <w:tabs>
          <w:tab w:val="left" w:pos="426"/>
          <w:tab w:val="left" w:pos="1134"/>
        </w:tabs>
        <w:spacing w:after="0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1D37C6">
        <w:rPr>
          <w:rFonts w:ascii="Arial" w:eastAsia="Times New Roman" w:hAnsi="Arial" w:cs="Arial"/>
          <w:lang w:eastAsia="pl-PL"/>
        </w:rPr>
        <w:t>Wykonawca wyznaczy osobę ds. organizacji, która w trakcie realizacji zamówienia odpowiedzialna będzie za:</w:t>
      </w:r>
    </w:p>
    <w:p w14:paraId="7FA42754" w14:textId="77777777" w:rsidR="00A36C48" w:rsidRPr="00EC70A8" w:rsidRDefault="00A36C48" w:rsidP="001D37C6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284" w:firstLine="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EC70A8">
        <w:rPr>
          <w:rFonts w:ascii="Arial" w:eastAsia="Times New Roman" w:hAnsi="Arial" w:cs="Arial"/>
          <w:lang w:eastAsia="pl-PL"/>
        </w:rPr>
        <w:t>nadzór nad prawidłowym przebiegiem szkolenia,</w:t>
      </w:r>
    </w:p>
    <w:p w14:paraId="5785D14D" w14:textId="77777777" w:rsidR="00A36C48" w:rsidRPr="00EC70A8" w:rsidRDefault="00A36C48" w:rsidP="001D37C6">
      <w:pPr>
        <w:numPr>
          <w:ilvl w:val="0"/>
          <w:numId w:val="20"/>
        </w:numPr>
        <w:tabs>
          <w:tab w:val="left" w:pos="426"/>
        </w:tabs>
        <w:spacing w:after="0" w:line="276" w:lineRule="auto"/>
        <w:ind w:hanging="1636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EC70A8">
        <w:rPr>
          <w:rFonts w:ascii="Arial" w:eastAsia="Times New Roman" w:hAnsi="Arial" w:cs="Arial"/>
          <w:lang w:eastAsia="pl-PL"/>
        </w:rPr>
        <w:t xml:space="preserve">realizacją zgodnie z harmonogramem, </w:t>
      </w:r>
    </w:p>
    <w:p w14:paraId="43BB66B1" w14:textId="77777777" w:rsidR="00A36C48" w:rsidRPr="00843CC5" w:rsidRDefault="00A36C48" w:rsidP="001D37C6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360" w:hanging="76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EC70A8">
        <w:rPr>
          <w:rFonts w:ascii="Arial" w:eastAsia="Times New Roman" w:hAnsi="Arial" w:cs="Arial"/>
          <w:lang w:eastAsia="pl-PL"/>
        </w:rPr>
        <w:t>rzetelne przygotowanie dokumentacji szkoleniowej.</w:t>
      </w:r>
    </w:p>
    <w:p w14:paraId="075F677A" w14:textId="2988D982" w:rsidR="00A36C48" w:rsidRDefault="00843CC5" w:rsidP="00843CC5">
      <w:p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43CC5">
        <w:rPr>
          <w:rFonts w:ascii="Arial" w:eastAsia="Times New Roman" w:hAnsi="Arial" w:cs="Arial"/>
          <w:lang w:eastAsia="pl-PL"/>
        </w:rPr>
        <w:t xml:space="preserve">10) Wykonawca zobowiązany jest do stosowania obowiązujących ograniczeń, nakazów </w:t>
      </w:r>
      <w:r w:rsidRPr="00843CC5">
        <w:rPr>
          <w:rFonts w:ascii="Arial" w:eastAsia="Times New Roman" w:hAnsi="Arial" w:cs="Arial"/>
          <w:lang w:eastAsia="pl-PL"/>
        </w:rPr>
        <w:br/>
        <w:t>i zakazów w związku z wprowadzonym stanem zagrożenia epidemicznego/stanem epidemii</w:t>
      </w:r>
    </w:p>
    <w:p w14:paraId="72115842" w14:textId="020D0BB9" w:rsidR="00A36C48" w:rsidRPr="00843CC5" w:rsidRDefault="00843CC5" w:rsidP="00843CC5">
      <w:p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11) </w:t>
      </w:r>
      <w:r w:rsidR="00A36C48" w:rsidRPr="00843CC5">
        <w:rPr>
          <w:rFonts w:ascii="Arial" w:eastAsia="Times New Roman" w:hAnsi="Arial" w:cs="Arial"/>
          <w:bCs/>
          <w:lang w:eastAsia="pl-PL"/>
        </w:rPr>
        <w:t>Wykonawca w razie potrzeby zapewnienie tłumacza języka migowego. Zamawiający poinformuje o tym fakcie Wykonawcę najpóźniej na 2 dni robocze przed szkoleniem</w:t>
      </w:r>
    </w:p>
    <w:p w14:paraId="1E73CADF" w14:textId="77777777" w:rsidR="00A36C48" w:rsidRPr="00594228" w:rsidRDefault="00A36C48" w:rsidP="00A36C48">
      <w:pPr>
        <w:tabs>
          <w:tab w:val="left" w:pos="426"/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bCs/>
          <w:color w:val="FF0000"/>
          <w:lang w:eastAsia="pl-PL"/>
        </w:rPr>
      </w:pPr>
    </w:p>
    <w:p w14:paraId="0C865FB3" w14:textId="77777777" w:rsidR="00A36C48" w:rsidRPr="00A36C48" w:rsidRDefault="00A36C48" w:rsidP="00A36C48">
      <w:pPr>
        <w:tabs>
          <w:tab w:val="left" w:pos="426"/>
        </w:tabs>
        <w:rPr>
          <w:rFonts w:ascii="Arial" w:eastAsia="Times New Roman" w:hAnsi="Arial" w:cs="Arial"/>
          <w:b/>
          <w:lang w:eastAsia="pl-PL"/>
        </w:rPr>
      </w:pPr>
    </w:p>
    <w:bookmarkEnd w:id="2"/>
    <w:p w14:paraId="0BE8E709" w14:textId="66A07700" w:rsidR="003541E5" w:rsidRPr="003541E5" w:rsidRDefault="003541E5" w:rsidP="0084280B">
      <w:pPr>
        <w:pStyle w:val="Akapitzlist"/>
        <w:tabs>
          <w:tab w:val="left" w:pos="426"/>
          <w:tab w:val="left" w:pos="1134"/>
        </w:tabs>
        <w:spacing w:after="0"/>
        <w:ind w:left="993"/>
        <w:jc w:val="both"/>
        <w:rPr>
          <w:rFonts w:ascii="Arial" w:eastAsia="Times New Roman" w:hAnsi="Arial" w:cs="Arial"/>
          <w:lang w:eastAsia="pl-PL"/>
        </w:rPr>
      </w:pPr>
    </w:p>
    <w:sectPr w:rsidR="003541E5" w:rsidRPr="003541E5" w:rsidSect="00805CEE">
      <w:headerReference w:type="default" r:id="rId8"/>
      <w:footerReference w:type="default" r:id="rId9"/>
      <w:pgSz w:w="11906" w:h="16838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245D" w14:textId="77777777" w:rsidR="006153AD" w:rsidRDefault="006153AD" w:rsidP="00B77782">
      <w:pPr>
        <w:spacing w:after="0" w:line="240" w:lineRule="auto"/>
      </w:pPr>
      <w:r>
        <w:separator/>
      </w:r>
    </w:p>
  </w:endnote>
  <w:endnote w:type="continuationSeparator" w:id="0">
    <w:p w14:paraId="2185C60E" w14:textId="77777777" w:rsidR="006153AD" w:rsidRDefault="006153AD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182658"/>
      <w:docPartObj>
        <w:docPartGallery w:val="Page Numbers (Bottom of Page)"/>
        <w:docPartUnique/>
      </w:docPartObj>
    </w:sdtPr>
    <w:sdtContent>
      <w:p w14:paraId="7BC1A370" w14:textId="0AEDF6FD" w:rsidR="00805CEE" w:rsidRDefault="00805C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1F74" w14:textId="77777777" w:rsidR="006153AD" w:rsidRDefault="006153AD" w:rsidP="00B77782">
      <w:pPr>
        <w:spacing w:after="0" w:line="240" w:lineRule="auto"/>
      </w:pPr>
      <w:r>
        <w:separator/>
      </w:r>
    </w:p>
  </w:footnote>
  <w:footnote w:type="continuationSeparator" w:id="0">
    <w:p w14:paraId="18E77B53" w14:textId="77777777" w:rsidR="006153AD" w:rsidRDefault="006153AD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39B28DE4" w:rsidR="00B77782" w:rsidRDefault="00000000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652"/>
    <w:multiLevelType w:val="hybridMultilevel"/>
    <w:tmpl w:val="35B8235E"/>
    <w:lvl w:ilvl="0" w:tplc="FFFFFFFF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3143" w:hanging="360"/>
      </w:pPr>
    </w:lvl>
    <w:lvl w:ilvl="2" w:tplc="FFFFFFFF" w:tentative="1">
      <w:start w:val="1"/>
      <w:numFmt w:val="lowerRoman"/>
      <w:lvlText w:val="%3."/>
      <w:lvlJc w:val="right"/>
      <w:pPr>
        <w:ind w:left="3863" w:hanging="180"/>
      </w:pPr>
    </w:lvl>
    <w:lvl w:ilvl="3" w:tplc="FFFFFFFF" w:tentative="1">
      <w:start w:val="1"/>
      <w:numFmt w:val="decimal"/>
      <w:lvlText w:val="%4."/>
      <w:lvlJc w:val="left"/>
      <w:pPr>
        <w:ind w:left="4583" w:hanging="360"/>
      </w:pPr>
    </w:lvl>
    <w:lvl w:ilvl="4" w:tplc="FFFFFFFF" w:tentative="1">
      <w:start w:val="1"/>
      <w:numFmt w:val="lowerLetter"/>
      <w:lvlText w:val="%5."/>
      <w:lvlJc w:val="left"/>
      <w:pPr>
        <w:ind w:left="5303" w:hanging="360"/>
      </w:pPr>
    </w:lvl>
    <w:lvl w:ilvl="5" w:tplc="FFFFFFFF" w:tentative="1">
      <w:start w:val="1"/>
      <w:numFmt w:val="lowerRoman"/>
      <w:lvlText w:val="%6."/>
      <w:lvlJc w:val="right"/>
      <w:pPr>
        <w:ind w:left="6023" w:hanging="180"/>
      </w:pPr>
    </w:lvl>
    <w:lvl w:ilvl="6" w:tplc="FFFFFFFF" w:tentative="1">
      <w:start w:val="1"/>
      <w:numFmt w:val="decimal"/>
      <w:lvlText w:val="%7."/>
      <w:lvlJc w:val="left"/>
      <w:pPr>
        <w:ind w:left="6743" w:hanging="360"/>
      </w:pPr>
    </w:lvl>
    <w:lvl w:ilvl="7" w:tplc="FFFFFFFF" w:tentative="1">
      <w:start w:val="1"/>
      <w:numFmt w:val="lowerLetter"/>
      <w:lvlText w:val="%8."/>
      <w:lvlJc w:val="left"/>
      <w:pPr>
        <w:ind w:left="7463" w:hanging="360"/>
      </w:pPr>
    </w:lvl>
    <w:lvl w:ilvl="8" w:tplc="FFFFFFFF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1" w15:restartNumberingAfterBreak="0">
    <w:nsid w:val="07713B81"/>
    <w:multiLevelType w:val="hybridMultilevel"/>
    <w:tmpl w:val="F872AFB0"/>
    <w:lvl w:ilvl="0" w:tplc="04150011">
      <w:start w:val="1"/>
      <w:numFmt w:val="decimal"/>
      <w:lvlText w:val="%1)"/>
      <w:lvlJc w:val="lef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25AC"/>
    <w:multiLevelType w:val="hybridMultilevel"/>
    <w:tmpl w:val="BCF476F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48E4834"/>
    <w:multiLevelType w:val="multilevel"/>
    <w:tmpl w:val="F0D47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125"/>
    <w:multiLevelType w:val="multilevel"/>
    <w:tmpl w:val="C94AC66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6" w15:restartNumberingAfterBreak="0">
    <w:nsid w:val="1E2700A4"/>
    <w:multiLevelType w:val="hybridMultilevel"/>
    <w:tmpl w:val="92567D6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F9E2CC1"/>
    <w:multiLevelType w:val="hybridMultilevel"/>
    <w:tmpl w:val="6D6C5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82C6E"/>
    <w:multiLevelType w:val="hybridMultilevel"/>
    <w:tmpl w:val="7A64E3F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262F06DF"/>
    <w:multiLevelType w:val="hybridMultilevel"/>
    <w:tmpl w:val="88607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101A6"/>
    <w:multiLevelType w:val="hybridMultilevel"/>
    <w:tmpl w:val="CA78134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A2D3DF6"/>
    <w:multiLevelType w:val="hybridMultilevel"/>
    <w:tmpl w:val="6E542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F9607E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65A44"/>
    <w:multiLevelType w:val="hybridMultilevel"/>
    <w:tmpl w:val="F0F47AE2"/>
    <w:lvl w:ilvl="0" w:tplc="9F561D06">
      <w:start w:val="1"/>
      <w:numFmt w:val="decimal"/>
      <w:lvlText w:val="%1.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BF6456E"/>
    <w:multiLevelType w:val="multilevel"/>
    <w:tmpl w:val="F36640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BFD3CAE"/>
    <w:multiLevelType w:val="hybridMultilevel"/>
    <w:tmpl w:val="DB4C900C"/>
    <w:lvl w:ilvl="0" w:tplc="436E614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B5715"/>
    <w:multiLevelType w:val="hybridMultilevel"/>
    <w:tmpl w:val="28164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05AA6"/>
    <w:multiLevelType w:val="multilevel"/>
    <w:tmpl w:val="0FC07A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11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1" w:hanging="11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5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5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8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5" w:hanging="18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22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7" w:hanging="2225"/>
      </w:pPr>
      <w:rPr>
        <w:rFonts w:hint="default"/>
      </w:rPr>
    </w:lvl>
  </w:abstractNum>
  <w:abstractNum w:abstractNumId="17" w15:restartNumberingAfterBreak="0">
    <w:nsid w:val="351A5875"/>
    <w:multiLevelType w:val="hybridMultilevel"/>
    <w:tmpl w:val="A978F7B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364060C2"/>
    <w:multiLevelType w:val="hybridMultilevel"/>
    <w:tmpl w:val="5F98D9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7230B2D"/>
    <w:multiLevelType w:val="hybridMultilevel"/>
    <w:tmpl w:val="C7C673C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8AE3569"/>
    <w:multiLevelType w:val="hybridMultilevel"/>
    <w:tmpl w:val="56EE6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F2009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CA84765"/>
    <w:multiLevelType w:val="hybridMultilevel"/>
    <w:tmpl w:val="7C901190"/>
    <w:lvl w:ilvl="0" w:tplc="2F120CE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7B45CE"/>
    <w:multiLevelType w:val="hybridMultilevel"/>
    <w:tmpl w:val="8408C716"/>
    <w:lvl w:ilvl="0" w:tplc="A50A0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B6F70"/>
    <w:multiLevelType w:val="hybridMultilevel"/>
    <w:tmpl w:val="DAC0B8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07C1217"/>
    <w:multiLevelType w:val="multilevel"/>
    <w:tmpl w:val="74207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48588C"/>
    <w:multiLevelType w:val="hybridMultilevel"/>
    <w:tmpl w:val="2C4A5CEC"/>
    <w:lvl w:ilvl="0" w:tplc="BC7A13C8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7E35B0"/>
    <w:multiLevelType w:val="hybridMultilevel"/>
    <w:tmpl w:val="C0C4D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05879"/>
    <w:multiLevelType w:val="hybridMultilevel"/>
    <w:tmpl w:val="CCBE1324"/>
    <w:lvl w:ilvl="0" w:tplc="04150017">
      <w:start w:val="1"/>
      <w:numFmt w:val="lowerLetter"/>
      <w:lvlText w:val="%1)"/>
      <w:lvlJc w:val="left"/>
      <w:pPr>
        <w:ind w:left="4472" w:hanging="360"/>
      </w:pPr>
      <w:rPr>
        <w:rFonts w:hint="default"/>
        <w:color w:val="auto"/>
      </w:rPr>
    </w:lvl>
    <w:lvl w:ilvl="1" w:tplc="E68C3B0A">
      <w:start w:val="1"/>
      <w:numFmt w:val="lowerLetter"/>
      <w:lvlText w:val="%2."/>
      <w:lvlJc w:val="left"/>
      <w:pPr>
        <w:ind w:left="5192" w:hanging="360"/>
      </w:pPr>
      <w:rPr>
        <w:color w:val="auto"/>
      </w:rPr>
    </w:lvl>
    <w:lvl w:ilvl="2" w:tplc="E2766116">
      <w:numFmt w:val="bullet"/>
      <w:lvlText w:val=""/>
      <w:lvlJc w:val="left"/>
      <w:pPr>
        <w:ind w:left="5912" w:hanging="180"/>
      </w:pPr>
      <w:rPr>
        <w:rFonts w:ascii="Symbol" w:eastAsia="OpenSymbol" w:hAnsi="Symbol" w:cs="OpenSymbol" w:hint="default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9" w15:restartNumberingAfterBreak="0">
    <w:nsid w:val="4FFE78B4"/>
    <w:multiLevelType w:val="hybridMultilevel"/>
    <w:tmpl w:val="DE6A1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4AD1"/>
    <w:multiLevelType w:val="hybridMultilevel"/>
    <w:tmpl w:val="E8882A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9CE736A"/>
    <w:multiLevelType w:val="multilevel"/>
    <w:tmpl w:val="909AC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CF2118"/>
    <w:multiLevelType w:val="hybridMultilevel"/>
    <w:tmpl w:val="921EEB00"/>
    <w:lvl w:ilvl="0" w:tplc="0415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5192" w:hanging="360"/>
      </w:pPr>
      <w:rPr>
        <w:color w:val="auto"/>
      </w:rPr>
    </w:lvl>
    <w:lvl w:ilvl="2" w:tplc="FFFFFFFF">
      <w:numFmt w:val="bullet"/>
      <w:lvlText w:val=""/>
      <w:lvlJc w:val="left"/>
      <w:pPr>
        <w:ind w:left="5912" w:hanging="180"/>
      </w:pPr>
      <w:rPr>
        <w:rFonts w:ascii="Symbol" w:eastAsia="OpenSymbol" w:hAnsi="Symbol" w:cs="OpenSymbol" w:hint="default"/>
      </w:rPr>
    </w:lvl>
    <w:lvl w:ilvl="3" w:tplc="FFFFFFFF" w:tentative="1">
      <w:start w:val="1"/>
      <w:numFmt w:val="decimal"/>
      <w:lvlText w:val="%4."/>
      <w:lvlJc w:val="left"/>
      <w:pPr>
        <w:ind w:left="6632" w:hanging="360"/>
      </w:pPr>
    </w:lvl>
    <w:lvl w:ilvl="4" w:tplc="FFFFFFFF" w:tentative="1">
      <w:start w:val="1"/>
      <w:numFmt w:val="lowerLetter"/>
      <w:lvlText w:val="%5."/>
      <w:lvlJc w:val="left"/>
      <w:pPr>
        <w:ind w:left="7352" w:hanging="360"/>
      </w:pPr>
    </w:lvl>
    <w:lvl w:ilvl="5" w:tplc="FFFFFFFF" w:tentative="1">
      <w:start w:val="1"/>
      <w:numFmt w:val="lowerRoman"/>
      <w:lvlText w:val="%6."/>
      <w:lvlJc w:val="right"/>
      <w:pPr>
        <w:ind w:left="8072" w:hanging="180"/>
      </w:pPr>
    </w:lvl>
    <w:lvl w:ilvl="6" w:tplc="FFFFFFFF" w:tentative="1">
      <w:start w:val="1"/>
      <w:numFmt w:val="decimal"/>
      <w:lvlText w:val="%7."/>
      <w:lvlJc w:val="left"/>
      <w:pPr>
        <w:ind w:left="8792" w:hanging="360"/>
      </w:pPr>
    </w:lvl>
    <w:lvl w:ilvl="7" w:tplc="FFFFFFFF" w:tentative="1">
      <w:start w:val="1"/>
      <w:numFmt w:val="lowerLetter"/>
      <w:lvlText w:val="%8."/>
      <w:lvlJc w:val="left"/>
      <w:pPr>
        <w:ind w:left="9512" w:hanging="360"/>
      </w:pPr>
    </w:lvl>
    <w:lvl w:ilvl="8" w:tplc="FFFFFFFF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3" w15:restartNumberingAfterBreak="0">
    <w:nsid w:val="5B017F6E"/>
    <w:multiLevelType w:val="hybridMultilevel"/>
    <w:tmpl w:val="7E6451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B06482C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5" w15:restartNumberingAfterBreak="0">
    <w:nsid w:val="5B5C32A5"/>
    <w:multiLevelType w:val="hybridMultilevel"/>
    <w:tmpl w:val="420A08C6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5C04488E"/>
    <w:multiLevelType w:val="hybridMultilevel"/>
    <w:tmpl w:val="53D6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CAA15C">
      <w:start w:val="1"/>
      <w:numFmt w:val="decimal"/>
      <w:lvlText w:val="%2."/>
      <w:lvlJc w:val="left"/>
      <w:pPr>
        <w:ind w:left="7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E13CF"/>
    <w:multiLevelType w:val="hybridMultilevel"/>
    <w:tmpl w:val="0B727AF2"/>
    <w:lvl w:ilvl="0" w:tplc="04150017">
      <w:start w:val="1"/>
      <w:numFmt w:val="lowerLetter"/>
      <w:lvlText w:val="%1)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C0A1C52"/>
    <w:multiLevelType w:val="hybridMultilevel"/>
    <w:tmpl w:val="3690B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3563EA"/>
    <w:multiLevelType w:val="hybridMultilevel"/>
    <w:tmpl w:val="BB3461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87D1A"/>
    <w:multiLevelType w:val="hybridMultilevel"/>
    <w:tmpl w:val="53C62A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262365">
    <w:abstractNumId w:val="5"/>
  </w:num>
  <w:num w:numId="2" w16cid:durableId="894585159">
    <w:abstractNumId w:val="11"/>
  </w:num>
  <w:num w:numId="3" w16cid:durableId="449053325">
    <w:abstractNumId w:val="28"/>
  </w:num>
  <w:num w:numId="4" w16cid:durableId="1460296240">
    <w:abstractNumId w:val="34"/>
  </w:num>
  <w:num w:numId="5" w16cid:durableId="1357658933">
    <w:abstractNumId w:val="18"/>
  </w:num>
  <w:num w:numId="6" w16cid:durableId="351227838">
    <w:abstractNumId w:val="27"/>
  </w:num>
  <w:num w:numId="7" w16cid:durableId="1640375276">
    <w:abstractNumId w:val="30"/>
  </w:num>
  <w:num w:numId="8" w16cid:durableId="860437722">
    <w:abstractNumId w:val="32"/>
  </w:num>
  <w:num w:numId="9" w16cid:durableId="17612885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28500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6807332">
    <w:abstractNumId w:val="40"/>
  </w:num>
  <w:num w:numId="12" w16cid:durableId="1551577412">
    <w:abstractNumId w:val="9"/>
  </w:num>
  <w:num w:numId="13" w16cid:durableId="68693542">
    <w:abstractNumId w:val="13"/>
  </w:num>
  <w:num w:numId="14" w16cid:durableId="533004975">
    <w:abstractNumId w:val="31"/>
  </w:num>
  <w:num w:numId="15" w16cid:durableId="2002999079">
    <w:abstractNumId w:val="25"/>
  </w:num>
  <w:num w:numId="16" w16cid:durableId="339237341">
    <w:abstractNumId w:val="3"/>
  </w:num>
  <w:num w:numId="17" w16cid:durableId="406416824">
    <w:abstractNumId w:val="12"/>
  </w:num>
  <w:num w:numId="18" w16cid:durableId="1533230600">
    <w:abstractNumId w:val="37"/>
  </w:num>
  <w:num w:numId="19" w16cid:durableId="382559064">
    <w:abstractNumId w:val="24"/>
  </w:num>
  <w:num w:numId="20" w16cid:durableId="1921981761">
    <w:abstractNumId w:val="35"/>
  </w:num>
  <w:num w:numId="21" w16cid:durableId="1619871109">
    <w:abstractNumId w:val="0"/>
  </w:num>
  <w:num w:numId="22" w16cid:durableId="449126859">
    <w:abstractNumId w:val="38"/>
  </w:num>
  <w:num w:numId="23" w16cid:durableId="497233029">
    <w:abstractNumId w:val="4"/>
  </w:num>
  <w:num w:numId="24" w16cid:durableId="158933834">
    <w:abstractNumId w:val="10"/>
  </w:num>
  <w:num w:numId="25" w16cid:durableId="1629971907">
    <w:abstractNumId w:val="6"/>
  </w:num>
  <w:num w:numId="26" w16cid:durableId="441193905">
    <w:abstractNumId w:val="19"/>
  </w:num>
  <w:num w:numId="27" w16cid:durableId="1221984861">
    <w:abstractNumId w:val="8"/>
  </w:num>
  <w:num w:numId="28" w16cid:durableId="648288323">
    <w:abstractNumId w:val="36"/>
  </w:num>
  <w:num w:numId="29" w16cid:durableId="2032487021">
    <w:abstractNumId w:val="16"/>
  </w:num>
  <w:num w:numId="30" w16cid:durableId="1524975242">
    <w:abstractNumId w:val="2"/>
  </w:num>
  <w:num w:numId="31" w16cid:durableId="1852529779">
    <w:abstractNumId w:val="21"/>
  </w:num>
  <w:num w:numId="32" w16cid:durableId="598829493">
    <w:abstractNumId w:val="23"/>
  </w:num>
  <w:num w:numId="33" w16cid:durableId="1190068970">
    <w:abstractNumId w:val="22"/>
  </w:num>
  <w:num w:numId="34" w16cid:durableId="706830343">
    <w:abstractNumId w:val="26"/>
  </w:num>
  <w:num w:numId="35" w16cid:durableId="1239633785">
    <w:abstractNumId w:val="20"/>
  </w:num>
  <w:num w:numId="36" w16cid:durableId="369767137">
    <w:abstractNumId w:val="7"/>
  </w:num>
  <w:num w:numId="37" w16cid:durableId="170419022">
    <w:abstractNumId w:val="39"/>
  </w:num>
  <w:num w:numId="38" w16cid:durableId="709767537">
    <w:abstractNumId w:val="1"/>
  </w:num>
  <w:num w:numId="39" w16cid:durableId="1229459457">
    <w:abstractNumId w:val="15"/>
  </w:num>
  <w:num w:numId="40" w16cid:durableId="772363681">
    <w:abstractNumId w:val="29"/>
  </w:num>
  <w:num w:numId="41" w16cid:durableId="1928539958">
    <w:abstractNumId w:val="33"/>
  </w:num>
  <w:num w:numId="42" w16cid:durableId="1931549249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06D1E"/>
    <w:rsid w:val="00015BF6"/>
    <w:rsid w:val="00016A46"/>
    <w:rsid w:val="00031992"/>
    <w:rsid w:val="000352DE"/>
    <w:rsid w:val="00043638"/>
    <w:rsid w:val="00043C8D"/>
    <w:rsid w:val="00051159"/>
    <w:rsid w:val="00061E44"/>
    <w:rsid w:val="0007585D"/>
    <w:rsid w:val="00081143"/>
    <w:rsid w:val="0009400F"/>
    <w:rsid w:val="000951C2"/>
    <w:rsid w:val="000A04DB"/>
    <w:rsid w:val="000A1BBB"/>
    <w:rsid w:val="000A21DF"/>
    <w:rsid w:val="000B1B76"/>
    <w:rsid w:val="000B547E"/>
    <w:rsid w:val="000C3DD1"/>
    <w:rsid w:val="000C43E7"/>
    <w:rsid w:val="000C6C2F"/>
    <w:rsid w:val="000D63A6"/>
    <w:rsid w:val="000E0B97"/>
    <w:rsid w:val="000E2235"/>
    <w:rsid w:val="0010647C"/>
    <w:rsid w:val="00110D72"/>
    <w:rsid w:val="00116D0B"/>
    <w:rsid w:val="00117B16"/>
    <w:rsid w:val="001220C1"/>
    <w:rsid w:val="0012298C"/>
    <w:rsid w:val="0012497F"/>
    <w:rsid w:val="001250C2"/>
    <w:rsid w:val="00126908"/>
    <w:rsid w:val="00130AF3"/>
    <w:rsid w:val="00131CDE"/>
    <w:rsid w:val="00135966"/>
    <w:rsid w:val="00137BBD"/>
    <w:rsid w:val="001422A3"/>
    <w:rsid w:val="001439C0"/>
    <w:rsid w:val="0015164F"/>
    <w:rsid w:val="001534E1"/>
    <w:rsid w:val="0016362D"/>
    <w:rsid w:val="0017499D"/>
    <w:rsid w:val="00185618"/>
    <w:rsid w:val="00190D6F"/>
    <w:rsid w:val="00195D1E"/>
    <w:rsid w:val="001B4DC0"/>
    <w:rsid w:val="001C2751"/>
    <w:rsid w:val="001D37C6"/>
    <w:rsid w:val="001F36FC"/>
    <w:rsid w:val="001F53E8"/>
    <w:rsid w:val="002065B1"/>
    <w:rsid w:val="0022265C"/>
    <w:rsid w:val="002255AB"/>
    <w:rsid w:val="00245106"/>
    <w:rsid w:val="002463B4"/>
    <w:rsid w:val="002522A1"/>
    <w:rsid w:val="0026325E"/>
    <w:rsid w:val="00280941"/>
    <w:rsid w:val="002A2409"/>
    <w:rsid w:val="002A41D6"/>
    <w:rsid w:val="002B197E"/>
    <w:rsid w:val="002B2D47"/>
    <w:rsid w:val="002B3BC3"/>
    <w:rsid w:val="002B6004"/>
    <w:rsid w:val="002B7F65"/>
    <w:rsid w:val="002C578D"/>
    <w:rsid w:val="002D4A1C"/>
    <w:rsid w:val="002D79D8"/>
    <w:rsid w:val="002E5CFF"/>
    <w:rsid w:val="00303360"/>
    <w:rsid w:val="00322D47"/>
    <w:rsid w:val="003443D0"/>
    <w:rsid w:val="00351383"/>
    <w:rsid w:val="00352C4B"/>
    <w:rsid w:val="003541E5"/>
    <w:rsid w:val="00364C38"/>
    <w:rsid w:val="00387AEE"/>
    <w:rsid w:val="00390CFD"/>
    <w:rsid w:val="00396C46"/>
    <w:rsid w:val="003A4BC0"/>
    <w:rsid w:val="003B0444"/>
    <w:rsid w:val="003C0A93"/>
    <w:rsid w:val="003D2537"/>
    <w:rsid w:val="003D2BE1"/>
    <w:rsid w:val="003E7FCE"/>
    <w:rsid w:val="004073A8"/>
    <w:rsid w:val="00415A1F"/>
    <w:rsid w:val="00420B89"/>
    <w:rsid w:val="00430AA3"/>
    <w:rsid w:val="0043428C"/>
    <w:rsid w:val="0044268A"/>
    <w:rsid w:val="00443569"/>
    <w:rsid w:val="00447427"/>
    <w:rsid w:val="0046291A"/>
    <w:rsid w:val="00487771"/>
    <w:rsid w:val="00491017"/>
    <w:rsid w:val="004A692F"/>
    <w:rsid w:val="004A7B93"/>
    <w:rsid w:val="004B63E2"/>
    <w:rsid w:val="004B658D"/>
    <w:rsid w:val="004C0C64"/>
    <w:rsid w:val="004C52E9"/>
    <w:rsid w:val="004D410F"/>
    <w:rsid w:val="004D515F"/>
    <w:rsid w:val="004D5887"/>
    <w:rsid w:val="004E3EC3"/>
    <w:rsid w:val="004E5868"/>
    <w:rsid w:val="004F3946"/>
    <w:rsid w:val="004F5086"/>
    <w:rsid w:val="00500B82"/>
    <w:rsid w:val="00513BDA"/>
    <w:rsid w:val="00515301"/>
    <w:rsid w:val="005155FB"/>
    <w:rsid w:val="00530ACA"/>
    <w:rsid w:val="005344CA"/>
    <w:rsid w:val="005407E9"/>
    <w:rsid w:val="005506A7"/>
    <w:rsid w:val="00557C30"/>
    <w:rsid w:val="005600AB"/>
    <w:rsid w:val="0056016E"/>
    <w:rsid w:val="005767E4"/>
    <w:rsid w:val="00580968"/>
    <w:rsid w:val="0058530D"/>
    <w:rsid w:val="00592BDD"/>
    <w:rsid w:val="005A19B6"/>
    <w:rsid w:val="005A1DAA"/>
    <w:rsid w:val="005C1BEC"/>
    <w:rsid w:val="005C3B4C"/>
    <w:rsid w:val="005D5278"/>
    <w:rsid w:val="005E22D0"/>
    <w:rsid w:val="005E4538"/>
    <w:rsid w:val="00601590"/>
    <w:rsid w:val="00601DB9"/>
    <w:rsid w:val="006153AD"/>
    <w:rsid w:val="006256F4"/>
    <w:rsid w:val="00656B09"/>
    <w:rsid w:val="00660F37"/>
    <w:rsid w:val="0066253A"/>
    <w:rsid w:val="00686AE5"/>
    <w:rsid w:val="006B163E"/>
    <w:rsid w:val="006B3D86"/>
    <w:rsid w:val="006D7088"/>
    <w:rsid w:val="006E399A"/>
    <w:rsid w:val="006E5F1F"/>
    <w:rsid w:val="006E77B6"/>
    <w:rsid w:val="006F5D11"/>
    <w:rsid w:val="006F6009"/>
    <w:rsid w:val="00701E50"/>
    <w:rsid w:val="0071129A"/>
    <w:rsid w:val="00715B77"/>
    <w:rsid w:val="00742C40"/>
    <w:rsid w:val="007443EB"/>
    <w:rsid w:val="00747ED1"/>
    <w:rsid w:val="00754BF2"/>
    <w:rsid w:val="00755F73"/>
    <w:rsid w:val="007562D0"/>
    <w:rsid w:val="0076758B"/>
    <w:rsid w:val="00767A11"/>
    <w:rsid w:val="00777E87"/>
    <w:rsid w:val="00782066"/>
    <w:rsid w:val="00784E2D"/>
    <w:rsid w:val="00793416"/>
    <w:rsid w:val="007937E2"/>
    <w:rsid w:val="00795B77"/>
    <w:rsid w:val="007979F7"/>
    <w:rsid w:val="00797A18"/>
    <w:rsid w:val="007B34C2"/>
    <w:rsid w:val="007B6B83"/>
    <w:rsid w:val="007C22C1"/>
    <w:rsid w:val="007C46A2"/>
    <w:rsid w:val="007C4712"/>
    <w:rsid w:val="007C62E9"/>
    <w:rsid w:val="007D6849"/>
    <w:rsid w:val="007E2107"/>
    <w:rsid w:val="007F0358"/>
    <w:rsid w:val="00805CEE"/>
    <w:rsid w:val="00805E9A"/>
    <w:rsid w:val="00814495"/>
    <w:rsid w:val="00831785"/>
    <w:rsid w:val="008338D8"/>
    <w:rsid w:val="00834A11"/>
    <w:rsid w:val="0084280B"/>
    <w:rsid w:val="00843CC5"/>
    <w:rsid w:val="008606B0"/>
    <w:rsid w:val="0086189A"/>
    <w:rsid w:val="00897E9E"/>
    <w:rsid w:val="008B1FA5"/>
    <w:rsid w:val="008B68BD"/>
    <w:rsid w:val="008C4135"/>
    <w:rsid w:val="008D2611"/>
    <w:rsid w:val="008E0304"/>
    <w:rsid w:val="008E47ED"/>
    <w:rsid w:val="00906454"/>
    <w:rsid w:val="00910108"/>
    <w:rsid w:val="00913BB5"/>
    <w:rsid w:val="00915B14"/>
    <w:rsid w:val="009244E9"/>
    <w:rsid w:val="00936628"/>
    <w:rsid w:val="00936B15"/>
    <w:rsid w:val="00936EDB"/>
    <w:rsid w:val="00943583"/>
    <w:rsid w:val="0094416E"/>
    <w:rsid w:val="0095513C"/>
    <w:rsid w:val="00966819"/>
    <w:rsid w:val="00967731"/>
    <w:rsid w:val="00970C41"/>
    <w:rsid w:val="009809E7"/>
    <w:rsid w:val="00981B0F"/>
    <w:rsid w:val="009821C8"/>
    <w:rsid w:val="009871B4"/>
    <w:rsid w:val="009949CB"/>
    <w:rsid w:val="009A0E91"/>
    <w:rsid w:val="009A1C67"/>
    <w:rsid w:val="009B0D1A"/>
    <w:rsid w:val="009B3187"/>
    <w:rsid w:val="009C307E"/>
    <w:rsid w:val="009C6470"/>
    <w:rsid w:val="009C749D"/>
    <w:rsid w:val="009E2B23"/>
    <w:rsid w:val="00A10B66"/>
    <w:rsid w:val="00A13BDF"/>
    <w:rsid w:val="00A13F91"/>
    <w:rsid w:val="00A22B99"/>
    <w:rsid w:val="00A30390"/>
    <w:rsid w:val="00A36C48"/>
    <w:rsid w:val="00A37407"/>
    <w:rsid w:val="00A67761"/>
    <w:rsid w:val="00A74CD1"/>
    <w:rsid w:val="00A8437E"/>
    <w:rsid w:val="00A91952"/>
    <w:rsid w:val="00A92F0E"/>
    <w:rsid w:val="00AA12BA"/>
    <w:rsid w:val="00AA65FF"/>
    <w:rsid w:val="00AA7B81"/>
    <w:rsid w:val="00AB130B"/>
    <w:rsid w:val="00AB40E5"/>
    <w:rsid w:val="00AB6700"/>
    <w:rsid w:val="00AC301A"/>
    <w:rsid w:val="00AC39B9"/>
    <w:rsid w:val="00AC660D"/>
    <w:rsid w:val="00AD1525"/>
    <w:rsid w:val="00AE5BD5"/>
    <w:rsid w:val="00AF4B4A"/>
    <w:rsid w:val="00B1094F"/>
    <w:rsid w:val="00B11C20"/>
    <w:rsid w:val="00B15559"/>
    <w:rsid w:val="00B15841"/>
    <w:rsid w:val="00B1591F"/>
    <w:rsid w:val="00B22561"/>
    <w:rsid w:val="00B2272D"/>
    <w:rsid w:val="00B23CD3"/>
    <w:rsid w:val="00B30957"/>
    <w:rsid w:val="00B63E8C"/>
    <w:rsid w:val="00B71247"/>
    <w:rsid w:val="00B7502E"/>
    <w:rsid w:val="00B77782"/>
    <w:rsid w:val="00B80714"/>
    <w:rsid w:val="00B842AF"/>
    <w:rsid w:val="00B85833"/>
    <w:rsid w:val="00B95A1B"/>
    <w:rsid w:val="00B9631B"/>
    <w:rsid w:val="00BA2D4A"/>
    <w:rsid w:val="00BA6B6E"/>
    <w:rsid w:val="00BB0311"/>
    <w:rsid w:val="00BB1816"/>
    <w:rsid w:val="00BB184F"/>
    <w:rsid w:val="00BB4D23"/>
    <w:rsid w:val="00BC7ED8"/>
    <w:rsid w:val="00BD0A1C"/>
    <w:rsid w:val="00BD2DDF"/>
    <w:rsid w:val="00BF5F48"/>
    <w:rsid w:val="00C11B1B"/>
    <w:rsid w:val="00C16E1C"/>
    <w:rsid w:val="00C3274C"/>
    <w:rsid w:val="00C43489"/>
    <w:rsid w:val="00C43E67"/>
    <w:rsid w:val="00C5181D"/>
    <w:rsid w:val="00C568BF"/>
    <w:rsid w:val="00C90EEB"/>
    <w:rsid w:val="00C97BAC"/>
    <w:rsid w:val="00CA5CD2"/>
    <w:rsid w:val="00CB7A3C"/>
    <w:rsid w:val="00CD7161"/>
    <w:rsid w:val="00CF6095"/>
    <w:rsid w:val="00CF7ADC"/>
    <w:rsid w:val="00D01B9D"/>
    <w:rsid w:val="00D03147"/>
    <w:rsid w:val="00D104A4"/>
    <w:rsid w:val="00D10BA8"/>
    <w:rsid w:val="00D179FC"/>
    <w:rsid w:val="00D20BC3"/>
    <w:rsid w:val="00D21C9C"/>
    <w:rsid w:val="00D22F15"/>
    <w:rsid w:val="00D25161"/>
    <w:rsid w:val="00D35164"/>
    <w:rsid w:val="00D415A3"/>
    <w:rsid w:val="00D4772F"/>
    <w:rsid w:val="00D478FC"/>
    <w:rsid w:val="00D51796"/>
    <w:rsid w:val="00D56BDE"/>
    <w:rsid w:val="00D655A2"/>
    <w:rsid w:val="00D665AA"/>
    <w:rsid w:val="00D87DE3"/>
    <w:rsid w:val="00D93CB2"/>
    <w:rsid w:val="00DA39C2"/>
    <w:rsid w:val="00DC52BD"/>
    <w:rsid w:val="00DC56AB"/>
    <w:rsid w:val="00DC7DB6"/>
    <w:rsid w:val="00DE2DFD"/>
    <w:rsid w:val="00DF718F"/>
    <w:rsid w:val="00E02C82"/>
    <w:rsid w:val="00E04B24"/>
    <w:rsid w:val="00E077D2"/>
    <w:rsid w:val="00E24BC5"/>
    <w:rsid w:val="00E3312E"/>
    <w:rsid w:val="00E4192E"/>
    <w:rsid w:val="00E71D44"/>
    <w:rsid w:val="00E82990"/>
    <w:rsid w:val="00E86542"/>
    <w:rsid w:val="00E916BE"/>
    <w:rsid w:val="00E94696"/>
    <w:rsid w:val="00EB326C"/>
    <w:rsid w:val="00EC46B4"/>
    <w:rsid w:val="00ED2AE3"/>
    <w:rsid w:val="00ED3C04"/>
    <w:rsid w:val="00ED6B54"/>
    <w:rsid w:val="00EE5DB9"/>
    <w:rsid w:val="00EF0698"/>
    <w:rsid w:val="00EF1474"/>
    <w:rsid w:val="00F166C3"/>
    <w:rsid w:val="00F50B78"/>
    <w:rsid w:val="00F52CC6"/>
    <w:rsid w:val="00F5640C"/>
    <w:rsid w:val="00F57EA7"/>
    <w:rsid w:val="00F636D6"/>
    <w:rsid w:val="00F64944"/>
    <w:rsid w:val="00F83306"/>
    <w:rsid w:val="00F930F3"/>
    <w:rsid w:val="00FA0935"/>
    <w:rsid w:val="00FA3CC5"/>
    <w:rsid w:val="00FB229C"/>
    <w:rsid w:val="00FE0770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467893BA-74BD-44D0-9FFA-47931AA8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C471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A11F-756E-40F5-8A3A-D89B37DF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ekazimierska</cp:lastModifiedBy>
  <cp:revision>39</cp:revision>
  <cp:lastPrinted>2022-01-18T13:01:00Z</cp:lastPrinted>
  <dcterms:created xsi:type="dcterms:W3CDTF">2022-01-26T13:34:00Z</dcterms:created>
  <dcterms:modified xsi:type="dcterms:W3CDTF">2023-06-16T07:56:00Z</dcterms:modified>
</cp:coreProperties>
</file>