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4660A46" w14:textId="50DED419" w:rsidR="009C2FAD" w:rsidRPr="009C2FAD" w:rsidRDefault="009C2FAD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i/>
          <w:sz w:val="18"/>
          <w:u w:val="single"/>
        </w:rPr>
      </w:pPr>
      <w:r w:rsidRPr="009C2FAD">
        <w:rPr>
          <w:rFonts w:ascii="Cambria" w:hAnsi="Cambria" w:cs="Times New Roman"/>
          <w:i/>
          <w:sz w:val="24"/>
          <w:szCs w:val="26"/>
        </w:rPr>
        <w:t>(składan</w:t>
      </w:r>
      <w:r>
        <w:rPr>
          <w:rFonts w:ascii="Cambria" w:hAnsi="Cambria" w:cs="Times New Roman"/>
          <w:i/>
          <w:sz w:val="24"/>
          <w:szCs w:val="26"/>
        </w:rPr>
        <w:t>y</w:t>
      </w:r>
      <w:r w:rsidRPr="009C2FAD">
        <w:rPr>
          <w:rFonts w:ascii="Cambria" w:hAnsi="Cambria" w:cs="Times New Roman"/>
          <w:i/>
          <w:sz w:val="24"/>
          <w:szCs w:val="26"/>
        </w:rPr>
        <w:t xml:space="preserve"> na wezwanie zamawiającego)</w:t>
      </w:r>
    </w:p>
    <w:p w14:paraId="7EF46BAE" w14:textId="18B9D1B1" w:rsidR="00E15FBA" w:rsidRPr="0068097D" w:rsidRDefault="00E15FBA" w:rsidP="00E15FB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8097D">
        <w:rPr>
          <w:rFonts w:ascii="Cambria" w:hAnsi="Cambria"/>
          <w:bCs/>
          <w:sz w:val="24"/>
          <w:szCs w:val="24"/>
        </w:rPr>
        <w:t xml:space="preserve">(Znak sprawy: </w:t>
      </w:r>
      <w:r w:rsidR="009C2FAD">
        <w:rPr>
          <w:rFonts w:ascii="Cambria" w:hAnsi="Cambria"/>
          <w:b/>
          <w:bCs/>
          <w:sz w:val="24"/>
          <w:szCs w:val="24"/>
        </w:rPr>
        <w:t>ZP</w:t>
      </w:r>
      <w:r w:rsidR="00F12829" w:rsidRPr="0068097D">
        <w:rPr>
          <w:rFonts w:ascii="Cambria" w:hAnsi="Cambria"/>
          <w:b/>
          <w:bCs/>
          <w:sz w:val="24"/>
          <w:szCs w:val="24"/>
        </w:rPr>
        <w:t>.271.</w:t>
      </w:r>
      <w:r w:rsidR="002A1913">
        <w:rPr>
          <w:rFonts w:ascii="Cambria" w:hAnsi="Cambria"/>
          <w:b/>
          <w:bCs/>
          <w:sz w:val="24"/>
          <w:szCs w:val="24"/>
        </w:rPr>
        <w:t>1</w:t>
      </w:r>
      <w:r w:rsidR="00CF0890">
        <w:rPr>
          <w:rFonts w:ascii="Cambria" w:hAnsi="Cambria"/>
          <w:b/>
          <w:bCs/>
          <w:sz w:val="24"/>
          <w:szCs w:val="24"/>
        </w:rPr>
        <w:t>6</w:t>
      </w:r>
      <w:r w:rsidR="00F12829" w:rsidRPr="0068097D">
        <w:rPr>
          <w:rFonts w:ascii="Cambria" w:hAnsi="Cambria"/>
          <w:b/>
          <w:bCs/>
          <w:sz w:val="24"/>
          <w:szCs w:val="24"/>
        </w:rPr>
        <w:t>.202</w:t>
      </w:r>
      <w:r w:rsidR="002A1913">
        <w:rPr>
          <w:rFonts w:ascii="Cambria" w:hAnsi="Cambria"/>
          <w:b/>
          <w:bCs/>
          <w:sz w:val="24"/>
          <w:szCs w:val="24"/>
        </w:rPr>
        <w:t>3</w:t>
      </w:r>
      <w:r w:rsidRPr="0068097D">
        <w:rPr>
          <w:rFonts w:ascii="Cambria" w:hAnsi="Cambria"/>
          <w:bCs/>
          <w:sz w:val="24"/>
          <w:szCs w:val="24"/>
        </w:rPr>
        <w:t>)</w:t>
      </w:r>
    </w:p>
    <w:p w14:paraId="600D792E" w14:textId="77777777" w:rsidR="005B7571" w:rsidRPr="00E35308" w:rsidRDefault="005B7571" w:rsidP="005B757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D9ACC89" w14:textId="77777777" w:rsidR="009C2FAD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56A56255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1BA4A6C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2C5C829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89C85D6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27C764BF" w14:textId="77777777" w:rsidR="009C2FAD" w:rsidRDefault="009C2FAD" w:rsidP="009C2FAD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C084C8E" w14:textId="77777777" w:rsidR="009C2FAD" w:rsidRPr="001669A7" w:rsidRDefault="009C2FAD" w:rsidP="009C2FA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591088C7" w:rsidR="00E67A50" w:rsidRPr="002E1DEC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Cs w:val="24"/>
        </w:rPr>
      </w:pPr>
      <w:r w:rsidRPr="002E1DEC">
        <w:rPr>
          <w:rFonts w:ascii="Cambria" w:hAnsi="Cambria"/>
          <w:b/>
          <w:szCs w:val="24"/>
        </w:rPr>
        <w:t xml:space="preserve">Wykaz </w:t>
      </w:r>
      <w:r w:rsidR="003D6F62" w:rsidRPr="002E1DEC">
        <w:rPr>
          <w:rFonts w:ascii="Cambria" w:hAnsi="Cambria"/>
          <w:b/>
          <w:szCs w:val="24"/>
        </w:rPr>
        <w:t>robót budowlanych</w:t>
      </w:r>
      <w:r w:rsidRPr="002E1DEC">
        <w:rPr>
          <w:rFonts w:ascii="Cambria" w:hAnsi="Cambria"/>
          <w:b/>
          <w:szCs w:val="24"/>
        </w:rPr>
        <w:t xml:space="preserve"> wykonanych w okresie ostatnich </w:t>
      </w:r>
      <w:r w:rsidR="00440040" w:rsidRPr="002E1DEC">
        <w:rPr>
          <w:rFonts w:ascii="Cambria" w:hAnsi="Cambria"/>
          <w:b/>
          <w:szCs w:val="24"/>
        </w:rPr>
        <w:t>5</w:t>
      </w:r>
      <w:r w:rsidRPr="002E1DEC">
        <w:rPr>
          <w:rFonts w:ascii="Cambria" w:hAnsi="Cambria"/>
          <w:b/>
          <w:szCs w:val="24"/>
        </w:rPr>
        <w:t xml:space="preserve">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CDD9A69" w14:textId="7396B2EE" w:rsidR="0026349C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</w:t>
      </w:r>
      <w:r w:rsidR="001B0E64">
        <w:rPr>
          <w:rFonts w:ascii="Cambria" w:hAnsi="Cambria"/>
        </w:rPr>
        <w:t>pn.</w:t>
      </w:r>
      <w:r w:rsidR="00E537F7" w:rsidRPr="00E537F7">
        <w:rPr>
          <w:rFonts w:asciiTheme="majorHAnsi" w:hAnsiTheme="majorHAnsi" w:cs="Arial"/>
          <w:b/>
        </w:rPr>
        <w:t xml:space="preserve"> </w:t>
      </w:r>
      <w:r w:rsidR="002A1913">
        <w:rPr>
          <w:rFonts w:ascii="Cambria" w:hAnsi="Cambria"/>
          <w:b/>
          <w:bCs/>
          <w:i/>
          <w:iCs/>
          <w:lang w:eastAsia="pl-PL"/>
        </w:rPr>
        <w:t>„</w:t>
      </w:r>
      <w:r w:rsidR="00CF0890" w:rsidRPr="00CF0890">
        <w:rPr>
          <w:rFonts w:ascii="Cambria" w:hAnsi="Cambria"/>
          <w:b/>
          <w:bCs/>
          <w:i/>
          <w:iCs/>
          <w:lang w:eastAsia="pl-PL"/>
        </w:rPr>
        <w:t>Modernizacja ulicy Malinowej w Augustowie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560"/>
        <w:gridCol w:w="1417"/>
        <w:gridCol w:w="1559"/>
        <w:gridCol w:w="1701"/>
      </w:tblGrid>
      <w:tr w:rsidR="00A81D81" w:rsidRPr="006E5247" w14:paraId="6FAC8CD2" w14:textId="77777777" w:rsidTr="005B757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552CBB2D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30159B7E" w14:textId="77777777" w:rsidR="00A81D8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47FB0B10" w14:textId="77777777" w:rsidR="00A81D81" w:rsidRPr="00471D4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04E439EF" w14:textId="47D7FDF7" w:rsidR="00A81D81" w:rsidRDefault="00707BE6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Rodzaj nawierzchni oraz powierzchnia</w:t>
            </w:r>
          </w:p>
          <w:p w14:paraId="428F467D" w14:textId="6C9B22CA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</w:t>
            </w:r>
            <w:r w:rsidR="00707BE6">
              <w:rPr>
                <w:rFonts w:ascii="Cambria" w:eastAsia="TimesNewRomanPSMT" w:hAnsi="Cambria"/>
                <w:sz w:val="19"/>
                <w:szCs w:val="19"/>
              </w:rPr>
              <w:t>m</w:t>
            </w:r>
            <w:r w:rsidR="00707BE6" w:rsidRPr="00707BE6">
              <w:rPr>
                <w:rFonts w:ascii="Cambria" w:eastAsia="TimesNewRomanPSMT" w:hAnsi="Cambria"/>
                <w:sz w:val="19"/>
                <w:szCs w:val="19"/>
                <w:vertAlign w:val="superscript"/>
              </w:rPr>
              <w:t>2</w:t>
            </w:r>
            <w:r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F9E3" w14:textId="77777777" w:rsidR="00A81D81" w:rsidRPr="00E67A50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7723016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2ABA5CB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2E042281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81D81" w:rsidRPr="006E5247" w14:paraId="580B59D9" w14:textId="77777777" w:rsidTr="005B7571">
        <w:trPr>
          <w:trHeight w:val="1080"/>
        </w:trPr>
        <w:tc>
          <w:tcPr>
            <w:tcW w:w="506" w:type="dxa"/>
            <w:vMerge/>
          </w:tcPr>
          <w:p w14:paraId="49A34BF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18A58644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211CA224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8504D6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1763B4" w14:textId="7777777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701" w:type="dxa"/>
            <w:vMerge/>
          </w:tcPr>
          <w:p w14:paraId="3058C1B0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A81D81" w:rsidRPr="006E5247" w14:paraId="442E9B56" w14:textId="77777777" w:rsidTr="005B7571">
        <w:trPr>
          <w:trHeight w:val="765"/>
        </w:trPr>
        <w:tc>
          <w:tcPr>
            <w:tcW w:w="506" w:type="dxa"/>
          </w:tcPr>
          <w:p w14:paraId="4682BCAA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208C8FA4" w14:textId="77777777" w:rsidR="00A81D81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4B6F3DCD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05A2B64C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E382666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25F80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AA8669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9740D4B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4297B159" w14:textId="77777777" w:rsidTr="005B7571">
        <w:trPr>
          <w:trHeight w:val="765"/>
        </w:trPr>
        <w:tc>
          <w:tcPr>
            <w:tcW w:w="506" w:type="dxa"/>
          </w:tcPr>
          <w:p w14:paraId="7C1237F5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11A0550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1898888D" w14:textId="61F9A41E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EBB511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3224D8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604DEA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3DF7A3F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F61B63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02C3997E" w14:textId="77777777" w:rsidTr="005B7571">
        <w:trPr>
          <w:trHeight w:val="765"/>
        </w:trPr>
        <w:tc>
          <w:tcPr>
            <w:tcW w:w="506" w:type="dxa"/>
          </w:tcPr>
          <w:p w14:paraId="5F6F53D9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244E928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5E0C8F7A" w14:textId="4CF085AC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2E9132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28FFB0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89F4404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10137E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6CB5D3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1A3069F" w14:textId="5A2AF9ED" w:rsidR="00E67A50" w:rsidRPr="009E7D30" w:rsidRDefault="001F44A6" w:rsidP="009E7D30">
      <w:pPr>
        <w:spacing w:line="276" w:lineRule="auto"/>
        <w:jc w:val="both"/>
        <w:rPr>
          <w:rFonts w:ascii="Cambria" w:hAnsi="Cambria"/>
          <w:snapToGrid w:val="0"/>
        </w:rPr>
      </w:pPr>
      <w:r w:rsidRPr="009E7D30">
        <w:rPr>
          <w:rFonts w:ascii="Cambria" w:hAnsi="Cambria"/>
          <w:b/>
          <w:u w:val="single"/>
        </w:rPr>
        <w:t>załączam dowody</w:t>
      </w:r>
      <w:r w:rsidRPr="009C2FAD">
        <w:rPr>
          <w:rFonts w:ascii="Cambria" w:hAnsi="Cambria"/>
          <w:b/>
        </w:rPr>
        <w:t xml:space="preserve"> </w:t>
      </w:r>
      <w:r w:rsidRPr="009E7D30">
        <w:rPr>
          <w:rFonts w:ascii="Cambria" w:hAnsi="Cambria"/>
          <w:b/>
        </w:rPr>
        <w:t>określające</w:t>
      </w:r>
      <w:r w:rsidR="006322BF" w:rsidRPr="009E7D30">
        <w:rPr>
          <w:rFonts w:ascii="Cambria" w:hAnsi="Cambria"/>
          <w:b/>
        </w:rPr>
        <w:t xml:space="preserve"> </w:t>
      </w:r>
      <w:r w:rsidR="00E67A50" w:rsidRPr="009E7D30">
        <w:rPr>
          <w:rFonts w:ascii="Cambria" w:hAnsi="Cambria"/>
          <w:b/>
        </w:rPr>
        <w:t>czy te zostały wykonane należycie</w:t>
      </w:r>
      <w:r w:rsidR="009E7D30" w:rsidRPr="009E7D30">
        <w:rPr>
          <w:rFonts w:ascii="Cambria" w:hAnsi="Cambria" w:cs="Arial"/>
        </w:rPr>
        <w:t>, przy czym dowodami, o których mowa, są referencje bądź inne dokumenty sporządzone przez podmiot, na rzecz którego roboty budowlane zostały wykonane, a jeżeli wykonawca z przyczyn niezależnych od niego nie jest wstanie uzyskać tych dokumentów –inne odpowiednie dokumenty</w:t>
      </w:r>
      <w:r w:rsidR="009E7D30">
        <w:rPr>
          <w:rFonts w:ascii="Cambria" w:hAnsi="Cambria" w:cs="Arial"/>
        </w:rPr>
        <w:t>.</w:t>
      </w:r>
    </w:p>
    <w:p w14:paraId="4FA8AA0A" w14:textId="77777777" w:rsidR="00E67A50" w:rsidRPr="009E7D3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9C3C" w14:textId="77777777" w:rsidR="00FF753C" w:rsidRDefault="00FF753C" w:rsidP="00AF0EDA">
      <w:r>
        <w:separator/>
      </w:r>
    </w:p>
  </w:endnote>
  <w:endnote w:type="continuationSeparator" w:id="0">
    <w:p w14:paraId="0974CEA6" w14:textId="77777777" w:rsidR="00FF753C" w:rsidRDefault="00FF753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E177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E177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3FF0" w14:textId="77777777" w:rsidR="00FF753C" w:rsidRDefault="00FF753C" w:rsidP="00AF0EDA">
      <w:r>
        <w:separator/>
      </w:r>
    </w:p>
  </w:footnote>
  <w:footnote w:type="continuationSeparator" w:id="0">
    <w:p w14:paraId="5360AAEF" w14:textId="77777777" w:rsidR="00FF753C" w:rsidRDefault="00FF753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9511" w14:textId="77777777" w:rsidR="005B7571" w:rsidRDefault="005B7571" w:rsidP="005B7571">
    <w:pPr>
      <w:pStyle w:val="Nagwek"/>
    </w:pPr>
  </w:p>
  <w:p w14:paraId="7A22600D" w14:textId="2F47122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13CBB961" w14:textId="7777777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099382F4" w14:textId="77777777" w:rsidR="005B7571" w:rsidRPr="0055576F" w:rsidRDefault="005B7571" w:rsidP="005B75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3DD7"/>
    <w:rsid w:val="001B72BF"/>
    <w:rsid w:val="001D163E"/>
    <w:rsid w:val="001E4DC5"/>
    <w:rsid w:val="001F44A6"/>
    <w:rsid w:val="001F6264"/>
    <w:rsid w:val="00213FE8"/>
    <w:rsid w:val="002152B1"/>
    <w:rsid w:val="00232111"/>
    <w:rsid w:val="0023534F"/>
    <w:rsid w:val="002411D5"/>
    <w:rsid w:val="0024214D"/>
    <w:rsid w:val="00243D6D"/>
    <w:rsid w:val="0026349C"/>
    <w:rsid w:val="00271A6B"/>
    <w:rsid w:val="002A16B6"/>
    <w:rsid w:val="002A1913"/>
    <w:rsid w:val="002A2EB2"/>
    <w:rsid w:val="002C3190"/>
    <w:rsid w:val="002C6FA4"/>
    <w:rsid w:val="002D4FF9"/>
    <w:rsid w:val="002D5043"/>
    <w:rsid w:val="002E1DEC"/>
    <w:rsid w:val="002F301E"/>
    <w:rsid w:val="00317128"/>
    <w:rsid w:val="00320B1A"/>
    <w:rsid w:val="00323857"/>
    <w:rsid w:val="00336578"/>
    <w:rsid w:val="00347FBB"/>
    <w:rsid w:val="003700E1"/>
    <w:rsid w:val="003751EA"/>
    <w:rsid w:val="00392C93"/>
    <w:rsid w:val="003A5D9C"/>
    <w:rsid w:val="003B5B75"/>
    <w:rsid w:val="003B7D67"/>
    <w:rsid w:val="003C49D6"/>
    <w:rsid w:val="003D3201"/>
    <w:rsid w:val="003D6F62"/>
    <w:rsid w:val="003E1A0F"/>
    <w:rsid w:val="004130BE"/>
    <w:rsid w:val="00413F85"/>
    <w:rsid w:val="0041760E"/>
    <w:rsid w:val="00421E6F"/>
    <w:rsid w:val="00426790"/>
    <w:rsid w:val="004327F7"/>
    <w:rsid w:val="00440040"/>
    <w:rsid w:val="00440270"/>
    <w:rsid w:val="00446D21"/>
    <w:rsid w:val="00471D41"/>
    <w:rsid w:val="0047754D"/>
    <w:rsid w:val="004A40D5"/>
    <w:rsid w:val="004B4FFB"/>
    <w:rsid w:val="004C3BA2"/>
    <w:rsid w:val="004E596D"/>
    <w:rsid w:val="004F7FF7"/>
    <w:rsid w:val="0050600D"/>
    <w:rsid w:val="00542791"/>
    <w:rsid w:val="0054552C"/>
    <w:rsid w:val="00551E3F"/>
    <w:rsid w:val="0057369A"/>
    <w:rsid w:val="00596E85"/>
    <w:rsid w:val="005A04FC"/>
    <w:rsid w:val="005B0E1B"/>
    <w:rsid w:val="005B596B"/>
    <w:rsid w:val="005B7571"/>
    <w:rsid w:val="005C7F09"/>
    <w:rsid w:val="005F6A08"/>
    <w:rsid w:val="005F71B5"/>
    <w:rsid w:val="006322BF"/>
    <w:rsid w:val="006657FA"/>
    <w:rsid w:val="0068097D"/>
    <w:rsid w:val="00681A55"/>
    <w:rsid w:val="006A468E"/>
    <w:rsid w:val="006D3457"/>
    <w:rsid w:val="006F04FC"/>
    <w:rsid w:val="006F2568"/>
    <w:rsid w:val="006F4CE5"/>
    <w:rsid w:val="0070663E"/>
    <w:rsid w:val="00707BE6"/>
    <w:rsid w:val="0072589E"/>
    <w:rsid w:val="00725B48"/>
    <w:rsid w:val="00730B35"/>
    <w:rsid w:val="007549FE"/>
    <w:rsid w:val="00761C79"/>
    <w:rsid w:val="00763473"/>
    <w:rsid w:val="00793068"/>
    <w:rsid w:val="0079704B"/>
    <w:rsid w:val="007A1FD4"/>
    <w:rsid w:val="007F2DA9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275A0"/>
    <w:rsid w:val="00941E78"/>
    <w:rsid w:val="00946B49"/>
    <w:rsid w:val="00972F9A"/>
    <w:rsid w:val="00985A9E"/>
    <w:rsid w:val="009A39CD"/>
    <w:rsid w:val="009B14D6"/>
    <w:rsid w:val="009B41A5"/>
    <w:rsid w:val="009C2FAD"/>
    <w:rsid w:val="009E7D30"/>
    <w:rsid w:val="00A1394D"/>
    <w:rsid w:val="00A3628A"/>
    <w:rsid w:val="00A417A5"/>
    <w:rsid w:val="00A77365"/>
    <w:rsid w:val="00A802EC"/>
    <w:rsid w:val="00A81D81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24A06"/>
    <w:rsid w:val="00C54EDB"/>
    <w:rsid w:val="00C958B2"/>
    <w:rsid w:val="00CB0B1C"/>
    <w:rsid w:val="00CB24BD"/>
    <w:rsid w:val="00CE177A"/>
    <w:rsid w:val="00CF0890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15FBA"/>
    <w:rsid w:val="00E277DC"/>
    <w:rsid w:val="00E35647"/>
    <w:rsid w:val="00E3728C"/>
    <w:rsid w:val="00E40EF0"/>
    <w:rsid w:val="00E5052C"/>
    <w:rsid w:val="00E510A2"/>
    <w:rsid w:val="00E537F7"/>
    <w:rsid w:val="00E67A50"/>
    <w:rsid w:val="00E9694D"/>
    <w:rsid w:val="00EC36ED"/>
    <w:rsid w:val="00EF7B55"/>
    <w:rsid w:val="00EF7E30"/>
    <w:rsid w:val="00F04738"/>
    <w:rsid w:val="00F12829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73D"/>
    <w:rsid w:val="00FB59C1"/>
    <w:rsid w:val="00FC2B20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9C2FAD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5AFFB6-8352-4C9B-A268-B340D579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161</cp:revision>
  <cp:lastPrinted>2022-06-14T06:14:00Z</cp:lastPrinted>
  <dcterms:created xsi:type="dcterms:W3CDTF">2017-01-13T21:57:00Z</dcterms:created>
  <dcterms:modified xsi:type="dcterms:W3CDTF">2023-08-30T11:12:00Z</dcterms:modified>
</cp:coreProperties>
</file>