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2F2" w:rsidRDefault="008B177D" w:rsidP="008B177D">
      <w:pPr>
        <w:pStyle w:val="Nagwek2"/>
        <w:spacing w:before="64"/>
        <w:ind w:left="0" w:right="1118"/>
        <w:jc w:val="right"/>
      </w:pPr>
      <w:r>
        <w:tab/>
      </w:r>
      <w:r>
        <w:tab/>
      </w:r>
      <w:r w:rsidR="00723169">
        <w:t>Załącznik</w:t>
      </w:r>
      <w:r w:rsidR="00AB22F2">
        <w:t xml:space="preserve"> 2.1.</w:t>
      </w:r>
    </w:p>
    <w:p w:rsidR="00AB22F2" w:rsidRPr="00233ACE" w:rsidRDefault="00AB22F2" w:rsidP="00AB22F2">
      <w:pPr>
        <w:pStyle w:val="Tekstpodstawowy"/>
        <w:rPr>
          <w:b/>
        </w:rPr>
      </w:pPr>
    </w:p>
    <w:p w:rsidR="00AB22F2" w:rsidRPr="00233ACE" w:rsidRDefault="00233ACE" w:rsidP="00AB22F2">
      <w:pPr>
        <w:pStyle w:val="Tekstpodstawowy"/>
        <w:spacing w:before="9" w:after="1"/>
      </w:pPr>
      <w:r w:rsidRPr="00233ACE">
        <w:t>S</w:t>
      </w:r>
      <w:r w:rsidR="0007359A">
        <w:t>A</w:t>
      </w:r>
      <w:r w:rsidR="00723169">
        <w:t>.270.</w:t>
      </w:r>
      <w:r w:rsidR="002C4997">
        <w:t>3</w:t>
      </w:r>
      <w:r w:rsidR="0007359A">
        <w:t>.202</w:t>
      </w:r>
      <w:r w:rsidR="00723169">
        <w:t>1</w:t>
      </w:r>
    </w:p>
    <w:p w:rsidR="005D4096" w:rsidRPr="005D4096" w:rsidRDefault="005D4096" w:rsidP="00AB22F2">
      <w:pPr>
        <w:pStyle w:val="Tekstpodstawowy"/>
        <w:spacing w:before="9" w:after="1"/>
        <w:rPr>
          <w:b/>
          <w:color w:val="FF0000"/>
          <w:sz w:val="17"/>
        </w:rPr>
      </w:pPr>
    </w:p>
    <w:tbl>
      <w:tblPr>
        <w:tblStyle w:val="TableNormal"/>
        <w:tblW w:w="921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AB22F2" w:rsidTr="00AF2F47">
        <w:trPr>
          <w:trHeight w:hRule="exact" w:val="1114"/>
        </w:trPr>
        <w:tc>
          <w:tcPr>
            <w:tcW w:w="9214" w:type="dxa"/>
            <w:tcBorders>
              <w:left w:val="single" w:sz="4" w:space="0" w:color="auto"/>
              <w:bottom w:val="nil"/>
            </w:tcBorders>
          </w:tcPr>
          <w:p w:rsidR="00AB22F2" w:rsidRPr="002E3F40" w:rsidRDefault="00AB22F2" w:rsidP="00233ACE">
            <w:pPr>
              <w:pStyle w:val="TableParagraph"/>
              <w:spacing w:before="0"/>
              <w:ind w:left="0"/>
              <w:rPr>
                <w:b/>
                <w:sz w:val="20"/>
                <w:lang w:val="pl-PL"/>
              </w:rPr>
            </w:pPr>
          </w:p>
          <w:p w:rsidR="00AB22F2" w:rsidRPr="002E3F40" w:rsidRDefault="00AB22F2" w:rsidP="00233ACE">
            <w:pPr>
              <w:pStyle w:val="TableParagraph"/>
              <w:spacing w:before="0"/>
              <w:ind w:left="0"/>
              <w:rPr>
                <w:b/>
                <w:sz w:val="20"/>
                <w:lang w:val="pl-PL"/>
              </w:rPr>
            </w:pPr>
          </w:p>
          <w:p w:rsidR="00AB22F2" w:rsidRPr="002E3F40" w:rsidRDefault="00AB22F2" w:rsidP="00233ACE">
            <w:pPr>
              <w:pStyle w:val="TableParagraph"/>
              <w:spacing w:before="0"/>
              <w:ind w:left="0"/>
              <w:rPr>
                <w:b/>
                <w:sz w:val="20"/>
                <w:lang w:val="pl-PL"/>
              </w:rPr>
            </w:pPr>
          </w:p>
          <w:p w:rsidR="00AB22F2" w:rsidRPr="002E3F40" w:rsidRDefault="00AB22F2" w:rsidP="00233ACE">
            <w:pPr>
              <w:pStyle w:val="TableParagraph"/>
              <w:spacing w:before="1"/>
              <w:ind w:left="5404"/>
              <w:rPr>
                <w:b/>
                <w:sz w:val="20"/>
                <w:lang w:val="pl-PL"/>
              </w:rPr>
            </w:pPr>
            <w:r w:rsidRPr="002E3F40">
              <w:rPr>
                <w:b/>
                <w:sz w:val="20"/>
                <w:lang w:val="pl-PL"/>
              </w:rPr>
              <w:t>FORMULARZ CENOWY</w:t>
            </w:r>
          </w:p>
        </w:tc>
      </w:tr>
      <w:tr w:rsidR="00AB22F2" w:rsidTr="00AF2F47">
        <w:trPr>
          <w:trHeight w:hRule="exact" w:val="599"/>
        </w:trPr>
        <w:tc>
          <w:tcPr>
            <w:tcW w:w="9214" w:type="dxa"/>
            <w:tcBorders>
              <w:top w:val="nil"/>
              <w:left w:val="single" w:sz="4" w:space="0" w:color="auto"/>
            </w:tcBorders>
          </w:tcPr>
          <w:p w:rsidR="00AB22F2" w:rsidRPr="002E3F40" w:rsidRDefault="00586624" w:rsidP="00586624">
            <w:pPr>
              <w:pStyle w:val="TableParagraph"/>
              <w:spacing w:before="107"/>
              <w:ind w:left="200" w:right="4535" w:hanging="208"/>
              <w:rPr>
                <w:b/>
                <w:i/>
                <w:sz w:val="20"/>
                <w:lang w:val="pl-PL"/>
              </w:rPr>
            </w:pPr>
            <w:r w:rsidRPr="002E3F40">
              <w:rPr>
                <w:b/>
                <w:i/>
                <w:sz w:val="14"/>
                <w:lang w:val="pl-PL"/>
              </w:rPr>
              <w:t xml:space="preserve">(pieczęć </w:t>
            </w:r>
            <w:r w:rsidRPr="002E3F40">
              <w:rPr>
                <w:b/>
                <w:i/>
                <w:w w:val="95"/>
                <w:sz w:val="14"/>
                <w:lang w:val="pl-PL"/>
              </w:rPr>
              <w:t>Wykonawcy/Wykonawców)</w:t>
            </w:r>
          </w:p>
        </w:tc>
      </w:tr>
    </w:tbl>
    <w:p w:rsidR="00AB22F2" w:rsidRDefault="00AB22F2" w:rsidP="00AB22F2">
      <w:pPr>
        <w:pStyle w:val="Tekstpodstawowy"/>
        <w:spacing w:before="9"/>
        <w:rPr>
          <w:b/>
          <w:sz w:val="14"/>
        </w:rPr>
      </w:pPr>
    </w:p>
    <w:p w:rsidR="00AB22F2" w:rsidRDefault="00AB22F2" w:rsidP="004E7655">
      <w:pPr>
        <w:spacing w:before="64"/>
        <w:ind w:left="-142"/>
        <w:jc w:val="both"/>
        <w:rPr>
          <w:b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3E63D1" wp14:editId="0F8825D7">
                <wp:simplePos x="0" y="0"/>
                <wp:positionH relativeFrom="page">
                  <wp:posOffset>3062605</wp:posOffset>
                </wp:positionH>
                <wp:positionV relativeFrom="paragraph">
                  <wp:posOffset>-1208405</wp:posOffset>
                </wp:positionV>
                <wp:extent cx="0" cy="1094105"/>
                <wp:effectExtent l="5080" t="5080" r="13970" b="5715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410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3E1F2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1.15pt,-95.15pt" to="241.1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" strokeweight=".48pt">
                <w10:wrap anchorx="page"/>
              </v:line>
            </w:pict>
          </mc:Fallback>
        </mc:AlternateContent>
      </w:r>
      <w:r>
        <w:rPr>
          <w:b/>
          <w:sz w:val="20"/>
        </w:rPr>
        <w:t xml:space="preserve">Składając ofertę w przetargu nieograniczonym „Dostawa sortów mundurowych, </w:t>
      </w:r>
      <w:r w:rsidRPr="002F221E">
        <w:rPr>
          <w:b/>
          <w:sz w:val="20"/>
        </w:rPr>
        <w:t xml:space="preserve">środków ochrony indywidualnej oraz odzieży i obuwia roboczego dla Nadleśnictwa </w:t>
      </w:r>
      <w:r w:rsidR="005D4096">
        <w:rPr>
          <w:b/>
          <w:sz w:val="20"/>
        </w:rPr>
        <w:t>Ostrowiec Świętokrzyski</w:t>
      </w:r>
      <w:r w:rsidR="00C400AB">
        <w:rPr>
          <w:b/>
          <w:sz w:val="20"/>
        </w:rPr>
        <w:t xml:space="preserve"> w roku 2021</w:t>
      </w:r>
      <w:r>
        <w:rPr>
          <w:b/>
          <w:sz w:val="20"/>
        </w:rPr>
        <w:t>” oświadczam, że oferuję wykonanie przedmiotu zamówienia zgodnie z poniższymi cenami:</w:t>
      </w:r>
    </w:p>
    <w:p w:rsidR="00AB22F2" w:rsidRDefault="00AB22F2" w:rsidP="00AB22F2"/>
    <w:p w:rsidR="00723169" w:rsidRDefault="00723169" w:rsidP="00AB22F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3080"/>
        <w:gridCol w:w="501"/>
        <w:gridCol w:w="1770"/>
        <w:gridCol w:w="516"/>
        <w:gridCol w:w="1126"/>
        <w:gridCol w:w="668"/>
        <w:gridCol w:w="1014"/>
      </w:tblGrid>
      <w:tr w:rsidR="00723169" w:rsidRPr="00B0297C" w:rsidTr="00723169">
        <w:trPr>
          <w:trHeight w:val="56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Nazwa </w:t>
            </w:r>
            <w:proofErr w:type="spellStart"/>
            <w:r w:rsidRPr="00B0297C">
              <w:rPr>
                <w:sz w:val="16"/>
                <w:szCs w:val="16"/>
              </w:rPr>
              <w:t>sortu</w:t>
            </w:r>
            <w:proofErr w:type="spellEnd"/>
            <w:r w:rsidRPr="00B0297C">
              <w:rPr>
                <w:sz w:val="16"/>
                <w:szCs w:val="16"/>
              </w:rPr>
              <w:t xml:space="preserve"> umundurowania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J.m.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Wartość jednostkowa netto [zł]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Ilość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Wartość netto</w:t>
            </w:r>
          </w:p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(kol.2 x kol.3) [zł]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VAT 23%</w:t>
            </w:r>
          </w:p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[zł]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Wartość brutto</w:t>
            </w:r>
          </w:p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(kol.4 + kol.5)</w:t>
            </w:r>
          </w:p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[zł]</w:t>
            </w: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Mundur wyjściowy leśnika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6</w:t>
            </w: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</w:p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Marynarka </w:t>
            </w:r>
            <w:r>
              <w:rPr>
                <w:sz w:val="16"/>
                <w:szCs w:val="16"/>
              </w:rPr>
              <w:t>gabardyna lub tropik -męska</w:t>
            </w:r>
          </w:p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Marynarka </w:t>
            </w:r>
            <w:r>
              <w:rPr>
                <w:sz w:val="16"/>
                <w:szCs w:val="16"/>
              </w:rPr>
              <w:t>gabardyna lub tropik -damska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0301BB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0301BB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89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Spodnie </w:t>
            </w:r>
            <w:r>
              <w:rPr>
                <w:sz w:val="16"/>
                <w:szCs w:val="16"/>
              </w:rPr>
              <w:t>gabardyna lub tropik męskie</w:t>
            </w:r>
          </w:p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Spodnie </w:t>
            </w:r>
            <w:r>
              <w:rPr>
                <w:sz w:val="16"/>
                <w:szCs w:val="16"/>
              </w:rPr>
              <w:t>gabardyna lub tropik damskie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19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58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9D2F0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Marynarka </w:t>
            </w:r>
            <w:r>
              <w:rPr>
                <w:sz w:val="16"/>
                <w:szCs w:val="16"/>
              </w:rPr>
              <w:t xml:space="preserve">gabardyna z wykończeniem </w:t>
            </w:r>
            <w:proofErr w:type="spellStart"/>
            <w:r>
              <w:rPr>
                <w:sz w:val="16"/>
                <w:szCs w:val="16"/>
              </w:rPr>
              <w:t>oleofobowym</w:t>
            </w:r>
            <w:proofErr w:type="spellEnd"/>
            <w:r>
              <w:rPr>
                <w:sz w:val="16"/>
                <w:szCs w:val="16"/>
              </w:rPr>
              <w:t xml:space="preserve"> - męska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58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Spodnie 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gabardyna</w:t>
            </w: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z </w:t>
            </w: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wykończenie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m </w:t>
            </w:r>
            <w:proofErr w:type="spellStart"/>
            <w:r>
              <w:rPr>
                <w:rFonts w:eastAsia="Times New Roman"/>
                <w:sz w:val="16"/>
                <w:szCs w:val="16"/>
                <w:lang w:eastAsia="pl-PL"/>
              </w:rPr>
              <w:t>oleofobowym</w:t>
            </w:r>
            <w:proofErr w:type="spellEnd"/>
            <w:r>
              <w:rPr>
                <w:rFonts w:eastAsia="Times New Roman"/>
                <w:sz w:val="16"/>
                <w:szCs w:val="16"/>
                <w:lang w:eastAsia="pl-PL"/>
              </w:rPr>
              <w:t xml:space="preserve"> – męskie</w:t>
            </w:r>
          </w:p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Spódnica </w:t>
            </w:r>
            <w:r>
              <w:rPr>
                <w:sz w:val="16"/>
                <w:szCs w:val="16"/>
              </w:rPr>
              <w:t>gabardyna lub tropik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Spódnica 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gabardyna z</w:t>
            </w: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 wykończenie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m </w:t>
            </w:r>
            <w:proofErr w:type="spellStart"/>
            <w:r>
              <w:rPr>
                <w:rFonts w:eastAsia="Times New Roman"/>
                <w:sz w:val="16"/>
                <w:szCs w:val="16"/>
                <w:lang w:eastAsia="pl-PL"/>
              </w:rPr>
              <w:t>oleofobowym</w:t>
            </w:r>
            <w:proofErr w:type="spellEnd"/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293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Koszula 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:</w:t>
            </w:r>
          </w:p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 męska</w:t>
            </w:r>
          </w:p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 damska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Merge w:val="restart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169" w:rsidRPr="00D34EB7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29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D34EB7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D34EB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293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Koszula - bawełna 100%</w:t>
            </w:r>
          </w:p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 męska</w:t>
            </w:r>
          </w:p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 damska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Merge w:val="restart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D34EB7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29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169" w:rsidRPr="00D34EB7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</w:t>
            </w:r>
            <w:r w:rsidRPr="00D34EB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Krawat w kolorze zielonym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D34EB7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Czapka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D34EB7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79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 xml:space="preserve">Płaszcz wiosenno-jesienny w kolorze 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oliwkowo-zielonym </w:t>
            </w:r>
          </w:p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-męski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Kapelusz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271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Kurtka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 – męska</w:t>
            </w:r>
          </w:p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damska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Merge w:val="restart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4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Szalik w kolorze zielonym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169" w:rsidRPr="00D34EB7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4EB7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59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Ręka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wice w kolorze brązowym </w:t>
            </w:r>
          </w:p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-męskie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Skarpety w kolorze zielonym - letnie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3169" w:rsidRPr="00630110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Skarpety w kolorze zielonym - przejściowe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3169" w:rsidRPr="00630110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Skarpety w kolorze zielonym - zimowe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23169" w:rsidRPr="00630110" w:rsidRDefault="00723169" w:rsidP="006E377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3169" w:rsidRPr="00630110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35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 w:rsidRPr="00B0297C">
              <w:rPr>
                <w:rFonts w:eastAsia="Times New Roman"/>
                <w:sz w:val="16"/>
                <w:szCs w:val="16"/>
                <w:lang w:eastAsia="pl-PL"/>
              </w:rPr>
              <w:t>Pół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buty w kolorze brązowym – męskie</w:t>
            </w:r>
          </w:p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 damskie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3169" w:rsidRPr="003655C8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19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3169" w:rsidRPr="003655C8" w:rsidRDefault="00723169" w:rsidP="006E37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55C8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II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Mundur codzienny leśnika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C0C0C0"/>
            <w:vAlign w:val="center"/>
          </w:tcPr>
          <w:p w:rsidR="00723169" w:rsidRPr="007206D1" w:rsidRDefault="00723169" w:rsidP="006E377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293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vAlign w:val="bottom"/>
          </w:tcPr>
          <w:p w:rsidR="00723169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Koszula z długim</w:t>
            </w:r>
            <w:r>
              <w:rPr>
                <w:sz w:val="16"/>
                <w:szCs w:val="16"/>
              </w:rPr>
              <w:t xml:space="preserve"> i krótkim</w:t>
            </w:r>
            <w:r w:rsidRPr="00B0297C">
              <w:rPr>
                <w:sz w:val="16"/>
                <w:szCs w:val="16"/>
              </w:rPr>
              <w:t xml:space="preserve"> rękawem </w:t>
            </w:r>
          </w:p>
          <w:p w:rsidR="00723169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 męska</w:t>
            </w:r>
          </w:p>
          <w:p w:rsidR="00723169" w:rsidRPr="00B0297C" w:rsidRDefault="00723169" w:rsidP="006E377E">
            <w:pPr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 damska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Merge w:val="restart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292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79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Koszula </w:t>
            </w:r>
            <w:r>
              <w:rPr>
                <w:sz w:val="16"/>
                <w:szCs w:val="16"/>
              </w:rPr>
              <w:t>z długim i krótkim rękawem</w:t>
            </w:r>
            <w:r w:rsidRPr="00B0297C">
              <w:rPr>
                <w:sz w:val="16"/>
                <w:szCs w:val="16"/>
              </w:rPr>
              <w:t xml:space="preserve"> – bawełna 100%</w:t>
            </w:r>
          </w:p>
          <w:p w:rsidR="00723169" w:rsidRPr="00766031" w:rsidRDefault="00723169" w:rsidP="006E377E">
            <w:pPr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- męska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3169" w:rsidRPr="003655C8" w:rsidRDefault="00723169" w:rsidP="006E377E">
            <w:pPr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Sweter (nowy wzór) w kolorze ciemnozielonym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Kamizelka w kolorze ciemnozielonym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Bluza z polaru typu </w:t>
            </w:r>
            <w:proofErr w:type="spellStart"/>
            <w:r w:rsidRPr="00B0297C">
              <w:rPr>
                <w:sz w:val="16"/>
                <w:szCs w:val="16"/>
              </w:rPr>
              <w:t>windstoper</w:t>
            </w:r>
            <w:proofErr w:type="spellEnd"/>
            <w:r w:rsidRPr="00B0297C">
              <w:rPr>
                <w:sz w:val="16"/>
                <w:szCs w:val="16"/>
              </w:rPr>
              <w:t xml:space="preserve"> w kolorze ciemnozielonym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Kurtka w kolorze zielonym (wierzchnia)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Czapka zimowa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Peleryna w kolorze zielonym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tcBorders>
              <w:right w:val="single" w:sz="2" w:space="0" w:color="auto"/>
            </w:tcBorders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2" w:space="0" w:color="auto"/>
            </w:tcBorders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Półbuty w kolorze brązowym na grubej zelówce typu „</w:t>
            </w:r>
            <w:proofErr w:type="spellStart"/>
            <w:r w:rsidRPr="00B0297C">
              <w:rPr>
                <w:sz w:val="16"/>
                <w:szCs w:val="16"/>
              </w:rPr>
              <w:t>Sympatex</w:t>
            </w:r>
            <w:proofErr w:type="spellEnd"/>
            <w:r w:rsidRPr="00B0297C">
              <w:rPr>
                <w:sz w:val="16"/>
                <w:szCs w:val="16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Półbuty w kolorze brązowym na grubej zelówce typu „</w:t>
            </w:r>
            <w:proofErr w:type="spellStart"/>
            <w:r w:rsidRPr="00B0297C">
              <w:rPr>
                <w:sz w:val="16"/>
                <w:szCs w:val="16"/>
              </w:rPr>
              <w:t>Gore-tex</w:t>
            </w:r>
            <w:proofErr w:type="spellEnd"/>
            <w:r w:rsidRPr="00B0297C">
              <w:rPr>
                <w:sz w:val="16"/>
                <w:szCs w:val="16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III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Mundur terenowy leśnika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C0C0C0"/>
            <w:vAlign w:val="center"/>
          </w:tcPr>
          <w:p w:rsidR="00723169" w:rsidRPr="007206D1" w:rsidRDefault="00723169" w:rsidP="006E377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Bluza z kamizelką (letnia)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Spodnie letnie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Czapka letnia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Kurtka zimowa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000000" w:fill="FFFFFF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Spodnie zimowe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3169" w:rsidRPr="007206D1" w:rsidRDefault="00723169" w:rsidP="006E377E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000000" w:fill="FFFFFF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 xml:space="preserve">Czapka zimowa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3169" w:rsidRPr="007206D1" w:rsidRDefault="00723169" w:rsidP="006E377E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B0297C">
              <w:rPr>
                <w:sz w:val="16"/>
                <w:szCs w:val="16"/>
              </w:rPr>
              <w:t>rzewiki typu „</w:t>
            </w:r>
            <w:proofErr w:type="spellStart"/>
            <w:r w:rsidRPr="00B0297C">
              <w:rPr>
                <w:sz w:val="16"/>
                <w:szCs w:val="16"/>
              </w:rPr>
              <w:t>Sympatex</w:t>
            </w:r>
            <w:proofErr w:type="spellEnd"/>
            <w:r w:rsidRPr="00B0297C">
              <w:rPr>
                <w:sz w:val="16"/>
                <w:szCs w:val="16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B0297C">
              <w:rPr>
                <w:sz w:val="16"/>
                <w:szCs w:val="16"/>
              </w:rPr>
              <w:t>rzewiki typu „</w:t>
            </w:r>
            <w:proofErr w:type="spellStart"/>
            <w:r w:rsidRPr="00B0297C">
              <w:rPr>
                <w:sz w:val="16"/>
                <w:szCs w:val="16"/>
              </w:rPr>
              <w:t>Gore-tex</w:t>
            </w:r>
            <w:proofErr w:type="spellEnd"/>
            <w:r w:rsidRPr="00B0297C">
              <w:rPr>
                <w:sz w:val="16"/>
                <w:szCs w:val="16"/>
              </w:rPr>
              <w:t>” niskie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B0297C">
              <w:rPr>
                <w:sz w:val="16"/>
                <w:szCs w:val="16"/>
              </w:rPr>
              <w:t>rzewiki typu „</w:t>
            </w:r>
            <w:proofErr w:type="spellStart"/>
            <w:r w:rsidRPr="00B0297C">
              <w:rPr>
                <w:sz w:val="16"/>
                <w:szCs w:val="16"/>
              </w:rPr>
              <w:t>Gore-tex</w:t>
            </w:r>
            <w:proofErr w:type="spellEnd"/>
            <w:r w:rsidRPr="00B0297C">
              <w:rPr>
                <w:sz w:val="16"/>
                <w:szCs w:val="16"/>
              </w:rPr>
              <w:t>” wysokie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B0297C">
              <w:rPr>
                <w:sz w:val="16"/>
                <w:szCs w:val="16"/>
              </w:rPr>
              <w:t>rzewiki typu „</w:t>
            </w:r>
            <w:proofErr w:type="spellStart"/>
            <w:r w:rsidRPr="00B0297C">
              <w:rPr>
                <w:sz w:val="16"/>
                <w:szCs w:val="16"/>
              </w:rPr>
              <w:t>Sympatex</w:t>
            </w:r>
            <w:proofErr w:type="spellEnd"/>
            <w:r w:rsidRPr="00B0297C">
              <w:rPr>
                <w:sz w:val="16"/>
                <w:szCs w:val="16"/>
              </w:rPr>
              <w:t>” z ociepleniem typu „</w:t>
            </w:r>
            <w:proofErr w:type="spellStart"/>
            <w:r w:rsidRPr="00B0297C">
              <w:rPr>
                <w:sz w:val="16"/>
                <w:szCs w:val="16"/>
              </w:rPr>
              <w:t>Thinsulate</w:t>
            </w:r>
            <w:proofErr w:type="spellEnd"/>
            <w:r w:rsidRPr="00B0297C">
              <w:rPr>
                <w:sz w:val="16"/>
                <w:szCs w:val="16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B0297C">
              <w:rPr>
                <w:sz w:val="16"/>
                <w:szCs w:val="16"/>
              </w:rPr>
              <w:t>rzewiki typu „</w:t>
            </w:r>
            <w:proofErr w:type="spellStart"/>
            <w:r w:rsidRPr="00B0297C">
              <w:rPr>
                <w:sz w:val="16"/>
                <w:szCs w:val="16"/>
              </w:rPr>
              <w:t>Gore-tex</w:t>
            </w:r>
            <w:proofErr w:type="spellEnd"/>
            <w:r w:rsidRPr="00B0297C">
              <w:rPr>
                <w:sz w:val="16"/>
                <w:szCs w:val="16"/>
              </w:rPr>
              <w:t>” niskie z ociepleniem typu „</w:t>
            </w:r>
            <w:proofErr w:type="spellStart"/>
            <w:r w:rsidRPr="00B0297C">
              <w:rPr>
                <w:sz w:val="16"/>
                <w:szCs w:val="16"/>
              </w:rPr>
              <w:t>Thinsulate</w:t>
            </w:r>
            <w:proofErr w:type="spellEnd"/>
            <w:r w:rsidRPr="00B0297C">
              <w:rPr>
                <w:sz w:val="16"/>
                <w:szCs w:val="16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B0297C">
              <w:rPr>
                <w:sz w:val="16"/>
                <w:szCs w:val="16"/>
              </w:rPr>
              <w:t>rzewiki typu</w:t>
            </w:r>
            <w:r>
              <w:rPr>
                <w:sz w:val="16"/>
                <w:szCs w:val="16"/>
              </w:rPr>
              <w:t xml:space="preserve"> </w:t>
            </w:r>
            <w:r w:rsidRPr="00B0297C">
              <w:rPr>
                <w:sz w:val="16"/>
                <w:szCs w:val="16"/>
              </w:rPr>
              <w:t>„</w:t>
            </w:r>
            <w:proofErr w:type="spellStart"/>
            <w:r w:rsidRPr="00B0297C">
              <w:rPr>
                <w:sz w:val="16"/>
                <w:szCs w:val="16"/>
              </w:rPr>
              <w:t>Gore-tex</w:t>
            </w:r>
            <w:proofErr w:type="spellEnd"/>
            <w:r w:rsidRPr="00B0297C">
              <w:rPr>
                <w:sz w:val="16"/>
                <w:szCs w:val="16"/>
              </w:rPr>
              <w:t>”</w:t>
            </w:r>
            <w:r>
              <w:rPr>
                <w:sz w:val="16"/>
                <w:szCs w:val="16"/>
              </w:rPr>
              <w:t xml:space="preserve"> wysokie z ociepleniem typu</w:t>
            </w:r>
            <w:r w:rsidRPr="00B0297C">
              <w:rPr>
                <w:sz w:val="16"/>
                <w:szCs w:val="16"/>
              </w:rPr>
              <w:t xml:space="preserve">  „</w:t>
            </w:r>
            <w:proofErr w:type="spellStart"/>
            <w:r w:rsidRPr="00B0297C">
              <w:rPr>
                <w:sz w:val="16"/>
                <w:szCs w:val="16"/>
              </w:rPr>
              <w:t>Thinsulate</w:t>
            </w:r>
            <w:proofErr w:type="spellEnd"/>
            <w:r w:rsidRPr="00B0297C">
              <w:rPr>
                <w:sz w:val="16"/>
                <w:szCs w:val="16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3169" w:rsidRPr="00B975F9" w:rsidRDefault="00723169" w:rsidP="006E377E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00"/>
          <w:jc w:val="center"/>
        </w:trPr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IV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Oznaki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7206D1" w:rsidRDefault="00723169" w:rsidP="006E377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C0C0C0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  <w:tr w:rsidR="00723169" w:rsidRPr="00B0297C" w:rsidTr="00723169">
        <w:trPr>
          <w:trHeight w:val="37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Oznaki służbowe wyhaftowane bajorkiem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  <w:proofErr w:type="spellStart"/>
            <w:r w:rsidRPr="00B0297C">
              <w:rPr>
                <w:sz w:val="16"/>
                <w:szCs w:val="16"/>
              </w:rPr>
              <w:t>kpl</w:t>
            </w:r>
            <w:proofErr w:type="spellEnd"/>
            <w:r w:rsidRPr="00B0297C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401313" w:rsidRDefault="00723169" w:rsidP="006E377E">
            <w:pPr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3169" w:rsidRPr="00B0297C" w:rsidRDefault="00723169" w:rsidP="006E377E">
            <w:pPr>
              <w:jc w:val="center"/>
              <w:rPr>
                <w:sz w:val="16"/>
                <w:szCs w:val="16"/>
              </w:rPr>
            </w:pPr>
          </w:p>
        </w:tc>
      </w:tr>
    </w:tbl>
    <w:p w:rsidR="00AB22F2" w:rsidRDefault="00AB22F2" w:rsidP="00AB22F2"/>
    <w:p w:rsidR="00AB22F2" w:rsidRDefault="00AB22F2" w:rsidP="00AB22F2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4407"/>
        <w:gridCol w:w="501"/>
        <w:gridCol w:w="1154"/>
        <w:gridCol w:w="516"/>
        <w:gridCol w:w="790"/>
        <w:gridCol w:w="517"/>
        <w:gridCol w:w="790"/>
      </w:tblGrid>
      <w:tr w:rsidR="00AB22F2" w:rsidRPr="00B0297C" w:rsidTr="006D52CF">
        <w:trPr>
          <w:trHeight w:val="569"/>
        </w:trPr>
        <w:tc>
          <w:tcPr>
            <w:tcW w:w="214" w:type="pct"/>
            <w:shd w:val="clear" w:color="auto" w:fill="E7E6E6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Lp.</w:t>
            </w:r>
          </w:p>
        </w:tc>
        <w:tc>
          <w:tcPr>
            <w:tcW w:w="2432" w:type="pct"/>
            <w:shd w:val="clear" w:color="auto" w:fill="E7E6E6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Nazwa środków ochrony indywidualnej oraz odzieży i obuwia roboczego</w:t>
            </w:r>
          </w:p>
        </w:tc>
        <w:tc>
          <w:tcPr>
            <w:tcW w:w="276" w:type="pct"/>
            <w:shd w:val="clear" w:color="auto" w:fill="E7E6E6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J.m.</w:t>
            </w:r>
          </w:p>
        </w:tc>
        <w:tc>
          <w:tcPr>
            <w:tcW w:w="637" w:type="pct"/>
            <w:shd w:val="clear" w:color="auto" w:fill="E7E6E6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Wartość jednostkowa netto [zł]</w:t>
            </w:r>
          </w:p>
        </w:tc>
        <w:tc>
          <w:tcPr>
            <w:tcW w:w="285" w:type="pct"/>
            <w:shd w:val="clear" w:color="auto" w:fill="E7E6E6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Ilość</w:t>
            </w:r>
          </w:p>
        </w:tc>
        <w:tc>
          <w:tcPr>
            <w:tcW w:w="436" w:type="pct"/>
            <w:shd w:val="clear" w:color="auto" w:fill="E7E6E6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Wartość netto</w:t>
            </w:r>
          </w:p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(kol.2 x kol.3) [zł]</w:t>
            </w:r>
          </w:p>
        </w:tc>
        <w:tc>
          <w:tcPr>
            <w:tcW w:w="285" w:type="pct"/>
            <w:shd w:val="clear" w:color="auto" w:fill="E7E6E6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VAT 23%</w:t>
            </w:r>
          </w:p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[zł]</w:t>
            </w:r>
          </w:p>
        </w:tc>
        <w:tc>
          <w:tcPr>
            <w:tcW w:w="436" w:type="pct"/>
            <w:shd w:val="clear" w:color="auto" w:fill="E7E6E6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Wartość brutto</w:t>
            </w:r>
          </w:p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(kol.4 + kol.5)</w:t>
            </w:r>
          </w:p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[zł]</w:t>
            </w:r>
          </w:p>
        </w:tc>
      </w:tr>
      <w:tr w:rsidR="00AB22F2" w:rsidRPr="00B0297C" w:rsidTr="006D52CF">
        <w:trPr>
          <w:trHeight w:val="472"/>
        </w:trPr>
        <w:tc>
          <w:tcPr>
            <w:tcW w:w="214" w:type="pct"/>
            <w:shd w:val="clear" w:color="auto" w:fill="auto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</w:p>
        </w:tc>
        <w:tc>
          <w:tcPr>
            <w:tcW w:w="2432" w:type="pct"/>
          </w:tcPr>
          <w:p w:rsidR="00AB22F2" w:rsidRPr="00B0297C" w:rsidRDefault="00AB22F2" w:rsidP="00233AC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Ubranie letnie w tym 2 pary spodni</w:t>
            </w:r>
          </w:p>
        </w:tc>
        <w:tc>
          <w:tcPr>
            <w:tcW w:w="276" w:type="pct"/>
          </w:tcPr>
          <w:p w:rsidR="00AB22F2" w:rsidRPr="00B0297C" w:rsidRDefault="00AB22F2" w:rsidP="00861BAB">
            <w:pPr>
              <w:rPr>
                <w:sz w:val="16"/>
                <w:szCs w:val="16"/>
              </w:rPr>
            </w:pPr>
            <w:proofErr w:type="spellStart"/>
            <w:r w:rsidRPr="00B0297C">
              <w:rPr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637" w:type="pct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AB22F2" w:rsidRPr="00E60AE3" w:rsidRDefault="001B3308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436" w:type="pct"/>
            <w:vAlign w:val="center"/>
          </w:tcPr>
          <w:p w:rsidR="00AB22F2" w:rsidRPr="0032195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AB22F2" w:rsidRPr="00B0297C" w:rsidTr="006D52CF">
        <w:trPr>
          <w:trHeight w:val="434"/>
        </w:trPr>
        <w:tc>
          <w:tcPr>
            <w:tcW w:w="214" w:type="pct"/>
            <w:shd w:val="clear" w:color="auto" w:fill="auto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2</w:t>
            </w:r>
          </w:p>
        </w:tc>
        <w:tc>
          <w:tcPr>
            <w:tcW w:w="2432" w:type="pct"/>
          </w:tcPr>
          <w:p w:rsidR="00AB22F2" w:rsidRPr="00A47EBF" w:rsidRDefault="00AB22F2" w:rsidP="00233ACE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Ubranie ocieplane, tkanina z membraną oddychającą</w:t>
            </w:r>
          </w:p>
        </w:tc>
        <w:tc>
          <w:tcPr>
            <w:tcW w:w="276" w:type="pct"/>
          </w:tcPr>
          <w:p w:rsidR="00AB22F2" w:rsidRPr="00B0297C" w:rsidRDefault="00AB22F2" w:rsidP="00861BAB">
            <w:pPr>
              <w:rPr>
                <w:sz w:val="16"/>
                <w:szCs w:val="16"/>
              </w:rPr>
            </w:pPr>
            <w:proofErr w:type="spellStart"/>
            <w:r w:rsidRPr="00B0297C">
              <w:rPr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637" w:type="pct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AB22F2" w:rsidRPr="00E60AE3" w:rsidRDefault="00A95189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AE3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1B3308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436" w:type="pct"/>
            <w:vAlign w:val="center"/>
          </w:tcPr>
          <w:p w:rsidR="00AB22F2" w:rsidRPr="0032195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F66291">
        <w:trPr>
          <w:trHeight w:val="410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3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Kurtka i spodnie przeciwdeszczowe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proofErr w:type="spellStart"/>
            <w:r w:rsidRPr="00B0297C">
              <w:rPr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1B3308" w:rsidP="00A95189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</w:t>
            </w:r>
          </w:p>
        </w:tc>
        <w:tc>
          <w:tcPr>
            <w:tcW w:w="436" w:type="pct"/>
            <w:vAlign w:val="center"/>
          </w:tcPr>
          <w:p w:rsidR="00A95189" w:rsidRPr="0032195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F66291">
        <w:trPr>
          <w:trHeight w:val="468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Koszula robocza, długi rękaw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</w:t>
            </w:r>
          </w:p>
        </w:tc>
        <w:tc>
          <w:tcPr>
            <w:tcW w:w="436" w:type="pct"/>
            <w:vAlign w:val="center"/>
          </w:tcPr>
          <w:p w:rsidR="00A95189" w:rsidRPr="0032195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F66291">
        <w:trPr>
          <w:trHeight w:val="373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5</w:t>
            </w:r>
          </w:p>
        </w:tc>
        <w:tc>
          <w:tcPr>
            <w:tcW w:w="2432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Koszula krótki rękaw/t-shirt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F66291">
        <w:trPr>
          <w:trHeight w:val="334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6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Koszula termoaktywna, krótki rękaw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45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F66291">
        <w:trPr>
          <w:trHeight w:val="328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7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Koszula termoaktywna, długi  rękaw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45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B026AE">
        <w:trPr>
          <w:trHeight w:val="464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8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Kalesony męskie termoaktywne/ leginsy damskie termoaktywne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45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B026AE">
        <w:trPr>
          <w:trHeight w:val="430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9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Buty terenowe, wodochronne, z membraną oddychającą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49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B026AE">
        <w:trPr>
          <w:trHeight w:val="410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10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Buty (gumowe) wodoodporne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B026AE">
        <w:trPr>
          <w:trHeight w:val="404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11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Buty (gumowe) wodoodporne i ciepłochronne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2738C0">
        <w:trPr>
          <w:trHeight w:val="384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12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Skarpet letnie, termoaktywne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A95189" w:rsidP="00A95189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A95189">
              <w:rPr>
                <w:rFonts w:ascii="Arial" w:hAnsi="Arial" w:cs="Arial"/>
                <w:b/>
                <w:color w:val="000000"/>
                <w:sz w:val="16"/>
                <w:szCs w:val="16"/>
              </w:rPr>
              <w:t>95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2738C0">
        <w:trPr>
          <w:trHeight w:val="418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13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Skarpety zimowe termoaktywne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A95189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95189">
              <w:rPr>
                <w:rFonts w:ascii="Arial" w:hAnsi="Arial" w:cs="Arial"/>
                <w:b/>
                <w:color w:val="000000"/>
                <w:sz w:val="16"/>
                <w:szCs w:val="16"/>
              </w:rPr>
              <w:t>95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2738C0">
        <w:trPr>
          <w:trHeight w:val="410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14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Czapka letnia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FE44BD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49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2738C0">
        <w:trPr>
          <w:trHeight w:val="416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Czapka ocieplana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D513F6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49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557276">
        <w:trPr>
          <w:trHeight w:val="408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Hełm ochronny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8777A6" w:rsidP="00A95189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557276">
        <w:trPr>
          <w:trHeight w:val="427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Okulary ochronne/gogle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8777A6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557276">
        <w:trPr>
          <w:trHeight w:val="406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432" w:type="pct"/>
          </w:tcPr>
          <w:p w:rsidR="00A95189" w:rsidRPr="00A47EBF" w:rsidRDefault="00A95189" w:rsidP="00A95189">
            <w:pPr>
              <w:rPr>
                <w:sz w:val="16"/>
                <w:szCs w:val="16"/>
              </w:rPr>
            </w:pPr>
            <w:r w:rsidRPr="00A47EBF">
              <w:rPr>
                <w:sz w:val="16"/>
                <w:szCs w:val="16"/>
              </w:rPr>
              <w:t>Kamizelka ostrzegawcza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8777A6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95189" w:rsidRPr="00B0297C" w:rsidTr="00557276">
        <w:trPr>
          <w:trHeight w:val="426"/>
        </w:trPr>
        <w:tc>
          <w:tcPr>
            <w:tcW w:w="214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432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Rękawice robocze</w:t>
            </w:r>
          </w:p>
        </w:tc>
        <w:tc>
          <w:tcPr>
            <w:tcW w:w="276" w:type="pct"/>
          </w:tcPr>
          <w:p w:rsidR="00A95189" w:rsidRPr="00B0297C" w:rsidRDefault="00A95189" w:rsidP="00A95189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89" w:rsidRPr="00A95189" w:rsidRDefault="008777A6" w:rsidP="00A9518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56</w:t>
            </w:r>
          </w:p>
        </w:tc>
        <w:tc>
          <w:tcPr>
            <w:tcW w:w="436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95189" w:rsidRPr="00B0297C" w:rsidRDefault="00A95189" w:rsidP="00A95189">
            <w:pPr>
              <w:jc w:val="center"/>
              <w:rPr>
                <w:sz w:val="16"/>
                <w:szCs w:val="16"/>
              </w:rPr>
            </w:pPr>
          </w:p>
        </w:tc>
      </w:tr>
      <w:tr w:rsidR="00AB22F2" w:rsidRPr="00B0297C" w:rsidTr="006D52CF">
        <w:trPr>
          <w:trHeight w:val="368"/>
        </w:trPr>
        <w:tc>
          <w:tcPr>
            <w:tcW w:w="214" w:type="pct"/>
            <w:shd w:val="clear" w:color="auto" w:fill="auto"/>
            <w:vAlign w:val="center"/>
          </w:tcPr>
          <w:p w:rsidR="00AB22F2" w:rsidRPr="00B0297C" w:rsidRDefault="00486EEC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432" w:type="pct"/>
          </w:tcPr>
          <w:p w:rsidR="00AB22F2" w:rsidRPr="00B0297C" w:rsidRDefault="00AB22F2" w:rsidP="00233ACE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Rękawice ocieplane</w:t>
            </w:r>
          </w:p>
        </w:tc>
        <w:tc>
          <w:tcPr>
            <w:tcW w:w="276" w:type="pct"/>
          </w:tcPr>
          <w:p w:rsidR="00AB22F2" w:rsidRPr="00B0297C" w:rsidRDefault="00AB22F2" w:rsidP="006C6B13">
            <w:pPr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AB22F2" w:rsidRPr="00A95189" w:rsidRDefault="008777A6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436" w:type="pct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95727F" w:rsidRPr="00B0297C" w:rsidTr="006D52CF">
        <w:trPr>
          <w:trHeight w:val="314"/>
        </w:trPr>
        <w:tc>
          <w:tcPr>
            <w:tcW w:w="214" w:type="pct"/>
            <w:shd w:val="clear" w:color="auto" w:fill="auto"/>
            <w:vAlign w:val="center"/>
          </w:tcPr>
          <w:p w:rsidR="0095727F" w:rsidRPr="00B0297C" w:rsidRDefault="00486EEC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432" w:type="pct"/>
          </w:tcPr>
          <w:p w:rsidR="0095727F" w:rsidRDefault="00486EEC" w:rsidP="00233ACE">
            <w:pPr>
              <w:rPr>
                <w:sz w:val="16"/>
                <w:szCs w:val="16"/>
              </w:rPr>
            </w:pPr>
            <w:r w:rsidRPr="00486EEC">
              <w:rPr>
                <w:sz w:val="16"/>
                <w:szCs w:val="16"/>
              </w:rPr>
              <w:t xml:space="preserve">Ubranie całoroczne, tkanina </w:t>
            </w:r>
            <w:r>
              <w:rPr>
                <w:sz w:val="16"/>
                <w:szCs w:val="16"/>
              </w:rPr>
              <w:t xml:space="preserve">z membraną oddychającą </w:t>
            </w:r>
          </w:p>
        </w:tc>
        <w:tc>
          <w:tcPr>
            <w:tcW w:w="276" w:type="pct"/>
          </w:tcPr>
          <w:p w:rsidR="0095727F" w:rsidRDefault="00486EEC" w:rsidP="00233AC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kpl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37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95727F" w:rsidRPr="00A95189" w:rsidRDefault="008777A6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436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95727F" w:rsidRPr="00B0297C" w:rsidTr="006D52CF">
        <w:trPr>
          <w:trHeight w:val="388"/>
        </w:trPr>
        <w:tc>
          <w:tcPr>
            <w:tcW w:w="214" w:type="pct"/>
            <w:shd w:val="clear" w:color="auto" w:fill="auto"/>
            <w:vAlign w:val="center"/>
          </w:tcPr>
          <w:p w:rsidR="0095727F" w:rsidRPr="00B0297C" w:rsidRDefault="00486EEC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432" w:type="pct"/>
          </w:tcPr>
          <w:p w:rsidR="0095727F" w:rsidRDefault="008777A6" w:rsidP="00233A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Kamizelka ciepłochronna </w:t>
            </w:r>
          </w:p>
        </w:tc>
        <w:tc>
          <w:tcPr>
            <w:tcW w:w="276" w:type="pct"/>
          </w:tcPr>
          <w:p w:rsidR="0095727F" w:rsidRDefault="00486EEC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95727F" w:rsidRPr="00A95189" w:rsidRDefault="00A95189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5189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36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95727F" w:rsidRPr="00B0297C" w:rsidTr="006D52CF">
        <w:trPr>
          <w:trHeight w:val="422"/>
        </w:trPr>
        <w:tc>
          <w:tcPr>
            <w:tcW w:w="214" w:type="pct"/>
            <w:shd w:val="clear" w:color="auto" w:fill="auto"/>
            <w:vAlign w:val="center"/>
          </w:tcPr>
          <w:p w:rsidR="0095727F" w:rsidRPr="00B0297C" w:rsidRDefault="00486EEC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432" w:type="pct"/>
          </w:tcPr>
          <w:p w:rsidR="0095727F" w:rsidRDefault="008777A6" w:rsidP="00233A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Fartuch roboczy</w:t>
            </w:r>
          </w:p>
        </w:tc>
        <w:tc>
          <w:tcPr>
            <w:tcW w:w="276" w:type="pct"/>
          </w:tcPr>
          <w:p w:rsidR="0095727F" w:rsidRDefault="00486EEC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95727F" w:rsidRPr="00A95189" w:rsidRDefault="000B1765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36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95727F" w:rsidRPr="00B0297C" w:rsidTr="006D52CF">
        <w:trPr>
          <w:trHeight w:val="382"/>
        </w:trPr>
        <w:tc>
          <w:tcPr>
            <w:tcW w:w="214" w:type="pct"/>
            <w:shd w:val="clear" w:color="auto" w:fill="auto"/>
            <w:vAlign w:val="center"/>
          </w:tcPr>
          <w:p w:rsidR="0095727F" w:rsidRPr="00B0297C" w:rsidRDefault="00486EEC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432" w:type="pct"/>
          </w:tcPr>
          <w:p w:rsidR="0095727F" w:rsidRDefault="008777A6" w:rsidP="00233A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Maska przeciwpyłowa</w:t>
            </w:r>
          </w:p>
        </w:tc>
        <w:tc>
          <w:tcPr>
            <w:tcW w:w="276" w:type="pct"/>
          </w:tcPr>
          <w:p w:rsidR="0095727F" w:rsidRDefault="008777A6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95727F" w:rsidRPr="00A95189" w:rsidRDefault="00A95189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36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95727F" w:rsidRPr="00B0297C" w:rsidTr="006D52CF">
        <w:trPr>
          <w:trHeight w:val="408"/>
        </w:trPr>
        <w:tc>
          <w:tcPr>
            <w:tcW w:w="214" w:type="pct"/>
            <w:shd w:val="clear" w:color="auto" w:fill="auto"/>
            <w:vAlign w:val="center"/>
          </w:tcPr>
          <w:p w:rsidR="0095727F" w:rsidRPr="00B0297C" w:rsidRDefault="006D52CF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432" w:type="pct"/>
          </w:tcPr>
          <w:p w:rsidR="0095727F" w:rsidRDefault="008777A6" w:rsidP="00233A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Rękawice ochronne</w:t>
            </w:r>
          </w:p>
        </w:tc>
        <w:tc>
          <w:tcPr>
            <w:tcW w:w="276" w:type="pct"/>
          </w:tcPr>
          <w:p w:rsidR="0095727F" w:rsidRDefault="00486EEC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</w:t>
            </w:r>
          </w:p>
        </w:tc>
        <w:tc>
          <w:tcPr>
            <w:tcW w:w="637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95727F" w:rsidRPr="00A95189" w:rsidRDefault="000B1765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36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95727F" w:rsidRPr="00B0297C" w:rsidRDefault="0095727F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37424E" w:rsidRPr="00B0297C" w:rsidTr="006D52CF">
        <w:trPr>
          <w:trHeight w:val="408"/>
        </w:trPr>
        <w:tc>
          <w:tcPr>
            <w:tcW w:w="214" w:type="pct"/>
            <w:shd w:val="clear" w:color="auto" w:fill="auto"/>
            <w:vAlign w:val="center"/>
          </w:tcPr>
          <w:p w:rsidR="0037424E" w:rsidRDefault="0037424E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432" w:type="pct"/>
          </w:tcPr>
          <w:p w:rsidR="0037424E" w:rsidRDefault="008777A6" w:rsidP="00233A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Ochrona słuchu</w:t>
            </w:r>
          </w:p>
        </w:tc>
        <w:tc>
          <w:tcPr>
            <w:tcW w:w="276" w:type="pct"/>
          </w:tcPr>
          <w:p w:rsidR="0037424E" w:rsidRDefault="0037424E" w:rsidP="00233A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637" w:type="pct"/>
            <w:vAlign w:val="center"/>
          </w:tcPr>
          <w:p w:rsidR="0037424E" w:rsidRPr="00B0297C" w:rsidRDefault="0037424E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</w:tcPr>
          <w:p w:rsidR="0037424E" w:rsidRDefault="000B1765" w:rsidP="009A00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36" w:type="pct"/>
            <w:vAlign w:val="center"/>
          </w:tcPr>
          <w:p w:rsidR="0037424E" w:rsidRPr="00B0297C" w:rsidRDefault="0037424E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37424E" w:rsidRPr="00B0297C" w:rsidRDefault="0037424E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37424E" w:rsidRPr="00B0297C" w:rsidRDefault="0037424E" w:rsidP="00233ACE">
            <w:pPr>
              <w:jc w:val="center"/>
              <w:rPr>
                <w:sz w:val="16"/>
                <w:szCs w:val="16"/>
              </w:rPr>
            </w:pPr>
          </w:p>
        </w:tc>
      </w:tr>
      <w:tr w:rsidR="00AB22F2" w:rsidRPr="00B0297C" w:rsidTr="006D52CF">
        <w:trPr>
          <w:trHeight w:val="569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</w:tcPr>
          <w:p w:rsidR="00AB22F2" w:rsidRPr="00B0297C" w:rsidRDefault="00AF2F47" w:rsidP="00233ACE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Sorty umundurowania i środków ochrony </w:t>
            </w:r>
            <w:bookmarkStart w:id="0" w:name="_GoBack"/>
            <w:bookmarkEnd w:id="0"/>
            <w:r>
              <w:rPr>
                <w:sz w:val="16"/>
                <w:szCs w:val="16"/>
              </w:rPr>
              <w:t>indywidualnej oraz odzieży i obuwia roboczego.</w:t>
            </w:r>
            <w:r w:rsidRPr="00B0297C">
              <w:rPr>
                <w:sz w:val="16"/>
                <w:szCs w:val="16"/>
              </w:rPr>
              <w:t xml:space="preserve"> </w:t>
            </w:r>
            <w:r w:rsidRPr="00B0297C">
              <w:rPr>
                <w:sz w:val="16"/>
                <w:szCs w:val="16"/>
              </w:rPr>
              <w:t>RAZEM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-</w:t>
            </w:r>
          </w:p>
        </w:tc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  <w:r w:rsidRPr="00B0297C">
              <w:rPr>
                <w:sz w:val="16"/>
                <w:szCs w:val="16"/>
              </w:rPr>
              <w:t>-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AB22F2" w:rsidRPr="00B0297C" w:rsidRDefault="00AB22F2" w:rsidP="00233ACE">
            <w:pPr>
              <w:jc w:val="center"/>
              <w:rPr>
                <w:sz w:val="16"/>
                <w:szCs w:val="16"/>
              </w:rPr>
            </w:pPr>
          </w:p>
        </w:tc>
      </w:tr>
    </w:tbl>
    <w:p w:rsidR="00AB22F2" w:rsidRDefault="00AB22F2" w:rsidP="00AB22F2">
      <w:pPr>
        <w:ind w:right="367"/>
        <w:jc w:val="right"/>
      </w:pPr>
    </w:p>
    <w:p w:rsidR="00723169" w:rsidRDefault="00723169" w:rsidP="00AB22F2">
      <w:pPr>
        <w:ind w:right="367"/>
        <w:jc w:val="right"/>
      </w:pPr>
    </w:p>
    <w:p w:rsidR="00723169" w:rsidRDefault="00723169" w:rsidP="00AB22F2">
      <w:pPr>
        <w:ind w:right="367"/>
        <w:jc w:val="right"/>
      </w:pPr>
    </w:p>
    <w:p w:rsidR="00AB22F2" w:rsidRDefault="00AB22F2" w:rsidP="00AB22F2">
      <w:pPr>
        <w:ind w:right="367"/>
      </w:pPr>
    </w:p>
    <w:p w:rsidR="00AB22F2" w:rsidRPr="00B0297C" w:rsidRDefault="00AB22F2" w:rsidP="00AB22F2">
      <w:pPr>
        <w:ind w:right="369"/>
        <w:jc w:val="right"/>
        <w:rPr>
          <w:sz w:val="20"/>
          <w:szCs w:val="20"/>
        </w:rPr>
      </w:pPr>
      <w:r w:rsidRPr="00B0297C">
        <w:rPr>
          <w:sz w:val="20"/>
          <w:szCs w:val="20"/>
        </w:rPr>
        <w:t>..........................................................</w:t>
      </w:r>
    </w:p>
    <w:p w:rsidR="00AB22F2" w:rsidRPr="00B0297C" w:rsidRDefault="00AB22F2" w:rsidP="00AB22F2">
      <w:pPr>
        <w:jc w:val="right"/>
        <w:rPr>
          <w:sz w:val="20"/>
          <w:szCs w:val="20"/>
        </w:rPr>
      </w:pPr>
      <w:r w:rsidRPr="00B0297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B0297C">
        <w:rPr>
          <w:sz w:val="20"/>
          <w:szCs w:val="20"/>
        </w:rPr>
        <w:t>(data i podpis Wykonawcy)</w:t>
      </w:r>
    </w:p>
    <w:p w:rsidR="00F54C67" w:rsidRDefault="00F54C67"/>
    <w:sectPr w:rsidR="00F54C67" w:rsidSect="00723169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015" w:rsidRDefault="00944015" w:rsidP="00AB22F2">
      <w:r>
        <w:separator/>
      </w:r>
    </w:p>
  </w:endnote>
  <w:endnote w:type="continuationSeparator" w:id="0">
    <w:p w:rsidR="00944015" w:rsidRDefault="00944015" w:rsidP="00AB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015" w:rsidRDefault="00944015" w:rsidP="00AB22F2">
      <w:r>
        <w:separator/>
      </w:r>
    </w:p>
  </w:footnote>
  <w:footnote w:type="continuationSeparator" w:id="0">
    <w:p w:rsidR="00944015" w:rsidRDefault="00944015" w:rsidP="00AB2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ACE" w:rsidRDefault="00233ACE" w:rsidP="00AB22F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F2"/>
    <w:rsid w:val="000243D5"/>
    <w:rsid w:val="00027E3C"/>
    <w:rsid w:val="000301BB"/>
    <w:rsid w:val="00031C4A"/>
    <w:rsid w:val="0007359A"/>
    <w:rsid w:val="00093A5B"/>
    <w:rsid w:val="000B1765"/>
    <w:rsid w:val="000B537F"/>
    <w:rsid w:val="000D00FA"/>
    <w:rsid w:val="0011630A"/>
    <w:rsid w:val="001B3308"/>
    <w:rsid w:val="001D6168"/>
    <w:rsid w:val="001F0A02"/>
    <w:rsid w:val="001F32AC"/>
    <w:rsid w:val="00216507"/>
    <w:rsid w:val="00217762"/>
    <w:rsid w:val="00233ACE"/>
    <w:rsid w:val="00281062"/>
    <w:rsid w:val="00285B72"/>
    <w:rsid w:val="002B0D00"/>
    <w:rsid w:val="002C4997"/>
    <w:rsid w:val="002C714E"/>
    <w:rsid w:val="002E3F40"/>
    <w:rsid w:val="002F0804"/>
    <w:rsid w:val="0032195C"/>
    <w:rsid w:val="003655C8"/>
    <w:rsid w:val="0037424E"/>
    <w:rsid w:val="00390ACA"/>
    <w:rsid w:val="00394E13"/>
    <w:rsid w:val="003B233B"/>
    <w:rsid w:val="003B51F1"/>
    <w:rsid w:val="003F245B"/>
    <w:rsid w:val="00401313"/>
    <w:rsid w:val="004168A0"/>
    <w:rsid w:val="00425AB0"/>
    <w:rsid w:val="00430F4A"/>
    <w:rsid w:val="00451468"/>
    <w:rsid w:val="00457882"/>
    <w:rsid w:val="00486EEC"/>
    <w:rsid w:val="004A0516"/>
    <w:rsid w:val="004B571F"/>
    <w:rsid w:val="004E7655"/>
    <w:rsid w:val="00555371"/>
    <w:rsid w:val="00586624"/>
    <w:rsid w:val="005D4096"/>
    <w:rsid w:val="005E0A2E"/>
    <w:rsid w:val="005F3251"/>
    <w:rsid w:val="00621CE5"/>
    <w:rsid w:val="00630110"/>
    <w:rsid w:val="00632CF5"/>
    <w:rsid w:val="006C6B13"/>
    <w:rsid w:val="006D0C64"/>
    <w:rsid w:val="006D52CF"/>
    <w:rsid w:val="007206D1"/>
    <w:rsid w:val="00723169"/>
    <w:rsid w:val="007631B0"/>
    <w:rsid w:val="00766031"/>
    <w:rsid w:val="007C65C5"/>
    <w:rsid w:val="007D6719"/>
    <w:rsid w:val="00810CA0"/>
    <w:rsid w:val="00840E98"/>
    <w:rsid w:val="00861BAB"/>
    <w:rsid w:val="008777A6"/>
    <w:rsid w:val="008A7595"/>
    <w:rsid w:val="008B177D"/>
    <w:rsid w:val="008C355D"/>
    <w:rsid w:val="00944015"/>
    <w:rsid w:val="0095727F"/>
    <w:rsid w:val="0099773F"/>
    <w:rsid w:val="009A0049"/>
    <w:rsid w:val="009B454B"/>
    <w:rsid w:val="009D2F0C"/>
    <w:rsid w:val="00A47EBF"/>
    <w:rsid w:val="00A95189"/>
    <w:rsid w:val="00AA04AF"/>
    <w:rsid w:val="00AA3320"/>
    <w:rsid w:val="00AB22F2"/>
    <w:rsid w:val="00AB52BB"/>
    <w:rsid w:val="00AF0DCF"/>
    <w:rsid w:val="00AF2F47"/>
    <w:rsid w:val="00B10392"/>
    <w:rsid w:val="00B6227A"/>
    <w:rsid w:val="00B711C3"/>
    <w:rsid w:val="00B74386"/>
    <w:rsid w:val="00B848A9"/>
    <w:rsid w:val="00BC7B48"/>
    <w:rsid w:val="00C13E07"/>
    <w:rsid w:val="00C15E78"/>
    <w:rsid w:val="00C400AB"/>
    <w:rsid w:val="00C42056"/>
    <w:rsid w:val="00C46FE9"/>
    <w:rsid w:val="00C678DD"/>
    <w:rsid w:val="00CF68CD"/>
    <w:rsid w:val="00D34EB7"/>
    <w:rsid w:val="00D513F6"/>
    <w:rsid w:val="00D54013"/>
    <w:rsid w:val="00D72890"/>
    <w:rsid w:val="00D769A6"/>
    <w:rsid w:val="00D94C7E"/>
    <w:rsid w:val="00DE24D7"/>
    <w:rsid w:val="00DF26F3"/>
    <w:rsid w:val="00E13FEB"/>
    <w:rsid w:val="00E442BE"/>
    <w:rsid w:val="00E60AE3"/>
    <w:rsid w:val="00EC1DCD"/>
    <w:rsid w:val="00F54C67"/>
    <w:rsid w:val="00F70A05"/>
    <w:rsid w:val="00F9615B"/>
    <w:rsid w:val="00FB45E4"/>
    <w:rsid w:val="00FC6937"/>
    <w:rsid w:val="00FD36C1"/>
    <w:rsid w:val="00FD40EC"/>
    <w:rsid w:val="00FE44BD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340E28-B35E-4ABA-BBB1-43D13CDF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B22F2"/>
    <w:pPr>
      <w:widowControl w:val="0"/>
      <w:spacing w:after="0" w:line="240" w:lineRule="auto"/>
    </w:pPr>
    <w:rPr>
      <w:rFonts w:ascii="Verdana" w:eastAsia="Verdana" w:hAnsi="Verdana" w:cs="Verdana"/>
    </w:rPr>
  </w:style>
  <w:style w:type="paragraph" w:styleId="Nagwek2">
    <w:name w:val="heading 2"/>
    <w:basedOn w:val="Normalny"/>
    <w:link w:val="Nagwek2Znak"/>
    <w:uiPriority w:val="1"/>
    <w:qFormat/>
    <w:rsid w:val="00AB22F2"/>
    <w:pPr>
      <w:ind w:left="826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C7B48"/>
    <w:pPr>
      <w:framePr w:w="7920" w:h="1980" w:hRule="exact" w:hSpace="141" w:wrap="auto" w:hAnchor="page" w:xAlign="center" w:yAlign="bottom"/>
      <w:widowControl/>
      <w:ind w:left="2880"/>
    </w:pPr>
    <w:rPr>
      <w:rFonts w:asciiTheme="majorHAnsi" w:eastAsiaTheme="majorEastAsia" w:hAnsiTheme="majorHAnsi" w:cstheme="majorBidi"/>
      <w:sz w:val="48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AB22F2"/>
    <w:rPr>
      <w:rFonts w:ascii="Verdana" w:eastAsia="Verdana" w:hAnsi="Verdana" w:cs="Verdan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B22F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B22F2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B22F2"/>
    <w:rPr>
      <w:rFonts w:ascii="Verdana" w:eastAsia="Verdana" w:hAnsi="Verdana" w:cs="Verdana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AB22F2"/>
    <w:pPr>
      <w:spacing w:before="40"/>
      <w:ind w:left="64"/>
    </w:pPr>
  </w:style>
  <w:style w:type="paragraph" w:styleId="Nagwek">
    <w:name w:val="header"/>
    <w:basedOn w:val="Normalny"/>
    <w:link w:val="NagwekZnak"/>
    <w:uiPriority w:val="99"/>
    <w:unhideWhenUsed/>
    <w:rsid w:val="00AB22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22F2"/>
    <w:rPr>
      <w:rFonts w:ascii="Verdana" w:eastAsia="Verdana" w:hAnsi="Verdana" w:cs="Verdana"/>
    </w:rPr>
  </w:style>
  <w:style w:type="paragraph" w:styleId="Stopka">
    <w:name w:val="footer"/>
    <w:basedOn w:val="Normalny"/>
    <w:link w:val="StopkaZnak"/>
    <w:uiPriority w:val="99"/>
    <w:unhideWhenUsed/>
    <w:rsid w:val="00AB22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22F2"/>
    <w:rPr>
      <w:rFonts w:ascii="Verdana" w:eastAsia="Verdana" w:hAnsi="Verdana" w:cs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6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624"/>
    <w:rPr>
      <w:rFonts w:ascii="Segoe UI" w:eastAsia="Verdan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Kołbut</dc:creator>
  <cp:lastModifiedBy>Paweł Czapka</cp:lastModifiedBy>
  <cp:revision>3</cp:revision>
  <cp:lastPrinted>2018-05-07T06:51:00Z</cp:lastPrinted>
  <dcterms:created xsi:type="dcterms:W3CDTF">2021-03-10T10:51:00Z</dcterms:created>
  <dcterms:modified xsi:type="dcterms:W3CDTF">2021-03-11T08:14:00Z</dcterms:modified>
</cp:coreProperties>
</file>