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076B20" w14:textId="77777777" w:rsidR="0095068F" w:rsidRDefault="0095068F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5B31D6B9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64F7C379" w:rsidR="008B476F" w:rsidRPr="00DE3945" w:rsidRDefault="007B7D78" w:rsidP="007B7D78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7B7D78">
              <w:rPr>
                <w:rFonts w:ascii="Arial" w:hAnsi="Arial" w:cs="Arial"/>
                <w:sz w:val="20"/>
              </w:rPr>
              <w:t>Naprawa kominów – budynek szpitalny nr 2A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A835" w14:textId="77777777" w:rsidR="002B793A" w:rsidRDefault="002B793A" w:rsidP="00193B78">
      <w:pPr>
        <w:spacing w:after="0" w:line="240" w:lineRule="auto"/>
      </w:pPr>
      <w:r>
        <w:separator/>
      </w:r>
    </w:p>
  </w:endnote>
  <w:endnote w:type="continuationSeparator" w:id="0">
    <w:p w14:paraId="3A8D5D16" w14:textId="77777777" w:rsidR="002B793A" w:rsidRDefault="002B793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8A2E" w14:textId="77777777" w:rsidR="002B793A" w:rsidRDefault="002B793A" w:rsidP="00193B78">
      <w:pPr>
        <w:spacing w:after="0" w:line="240" w:lineRule="auto"/>
      </w:pPr>
      <w:r>
        <w:separator/>
      </w:r>
    </w:p>
  </w:footnote>
  <w:footnote w:type="continuationSeparator" w:id="0">
    <w:p w14:paraId="3D1FAF47" w14:textId="77777777" w:rsidR="002B793A" w:rsidRDefault="002B793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5A2E71FB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E22BC7">
      <w:rPr>
        <w:rFonts w:ascii="Arial" w:eastAsia="Times New Roman" w:hAnsi="Arial" w:cs="Arial"/>
        <w:i/>
        <w:sz w:val="20"/>
        <w:szCs w:val="20"/>
        <w:lang w:eastAsia="pl-PL"/>
      </w:rPr>
      <w:t>21</w:t>
    </w:r>
    <w:r w:rsidR="0095068F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64A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2470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B793A"/>
    <w:rsid w:val="002C0063"/>
    <w:rsid w:val="002C7549"/>
    <w:rsid w:val="002E5DF5"/>
    <w:rsid w:val="002F2C99"/>
    <w:rsid w:val="00320E05"/>
    <w:rsid w:val="0034131B"/>
    <w:rsid w:val="003728AC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0AC2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B7D78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5068F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114D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22BC7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97FAD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232</cp:revision>
  <cp:lastPrinted>2023-04-13T08:24:00Z</cp:lastPrinted>
  <dcterms:created xsi:type="dcterms:W3CDTF">2013-05-26T19:25:00Z</dcterms:created>
  <dcterms:modified xsi:type="dcterms:W3CDTF">2023-05-15T06:39:00Z</dcterms:modified>
</cp:coreProperties>
</file>