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E85" w14:textId="77777777" w:rsidR="00EC32E9" w:rsidRPr="009B1B78" w:rsidRDefault="00EC32E9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Pr="00CF2FF8">
        <w:rPr>
          <w:rFonts w:ascii="Arial Narrow" w:hAnsi="Arial Narrow"/>
          <w:noProof/>
          <w:sz w:val="20"/>
          <w:szCs w:val="20"/>
        </w:rPr>
        <w:t>2022-10-03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6BBC489C" w14:textId="77777777" w:rsidR="00EC32E9" w:rsidRPr="009B1B78" w:rsidRDefault="00EC32E9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CF2FF8">
        <w:rPr>
          <w:rFonts w:ascii="Arial Narrow" w:hAnsi="Arial Narrow"/>
          <w:bCs/>
          <w:iCs/>
          <w:noProof/>
          <w:sz w:val="20"/>
          <w:szCs w:val="20"/>
        </w:rPr>
        <w:t>RRG.271.12.2022.RJ</w:t>
      </w:r>
    </w:p>
    <w:p w14:paraId="313A6FC6" w14:textId="77777777" w:rsidR="00EC32E9" w:rsidRPr="009B1B78" w:rsidRDefault="00EC32E9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29DED65F" w14:textId="77777777" w:rsidR="00EC32E9" w:rsidRPr="00B501F1" w:rsidRDefault="00EC32E9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64D2D360" w14:textId="77777777" w:rsidR="00EC32E9" w:rsidRPr="00B501F1" w:rsidRDefault="00EC32E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0703F40D" w14:textId="77777777" w:rsidR="00EC32E9" w:rsidRDefault="00EC32E9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>
        <w:rPr>
          <w:rFonts w:ascii="Arial Narrow" w:hAnsi="Arial Narrow"/>
        </w:rPr>
        <w:t xml:space="preserve">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DB658F6" w14:textId="77777777" w:rsidR="00EC32E9" w:rsidRDefault="00EC32E9" w:rsidP="008B252B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„</w:t>
      </w:r>
      <w:r w:rsidRPr="00CF2FF8">
        <w:rPr>
          <w:rFonts w:ascii="Arial Narrow" w:hAnsi="Arial Narrow"/>
          <w:b/>
          <w:noProof/>
        </w:rPr>
        <w:t>BUDOWA REMIZY STRAŻACKIEJ W GRABOWIE KOŚCIERSKIM (3)</w:t>
      </w:r>
      <w:r w:rsidRPr="00B501F1">
        <w:rPr>
          <w:rFonts w:ascii="Arial Narrow" w:hAnsi="Arial Narrow"/>
          <w:b/>
        </w:rPr>
        <w:t>”</w:t>
      </w:r>
    </w:p>
    <w:p w14:paraId="177F9EBA" w14:textId="77777777" w:rsidR="00EC32E9" w:rsidRPr="00B501F1" w:rsidRDefault="00EC32E9" w:rsidP="008B252B">
      <w:pPr>
        <w:ind w:firstLine="708"/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EC32E9" w:rsidRPr="00B44543" w14:paraId="75F796C9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F261" w14:textId="77777777" w:rsidR="00EC32E9" w:rsidRPr="00B44543" w:rsidRDefault="00EC32E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E8B" w14:textId="77777777" w:rsidR="00EC32E9" w:rsidRPr="00B44543" w:rsidRDefault="00EC32E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307" w14:textId="77777777" w:rsidR="00EC32E9" w:rsidRPr="00B44543" w:rsidRDefault="00EC32E9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EC32E9" w:rsidRPr="00B44543" w14:paraId="693A415E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95A8" w14:textId="77777777" w:rsidR="00EC32E9" w:rsidRPr="00B44543" w:rsidRDefault="00EC32E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298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DOMEX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JANUSZ PIÓRO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4880C6A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UL. WODNA 14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83-400 KOŚCIERZYNA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0504" w14:textId="77777777" w:rsidR="00EC32E9" w:rsidRPr="00B44543" w:rsidRDefault="00EC32E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635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698,74</w:t>
            </w:r>
          </w:p>
        </w:tc>
      </w:tr>
      <w:tr w:rsidR="00EC32E9" w:rsidRPr="00B44543" w14:paraId="5D66E4DE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A7F5" w14:textId="77777777" w:rsidR="00EC32E9" w:rsidRPr="00B44543" w:rsidRDefault="00EC32E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907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SELFNET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MARCIN DAGLIS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6DBF14F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UL. KLONOWA 7/16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76-200 SŁUPSK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2D48" w14:textId="77777777" w:rsidR="00EC32E9" w:rsidRPr="00B44543" w:rsidRDefault="00EC32E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487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946,08</w:t>
            </w:r>
          </w:p>
        </w:tc>
      </w:tr>
      <w:tr w:rsidR="00EC32E9" w:rsidRPr="00236AB6" w14:paraId="1B314948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FDF3" w14:textId="77777777" w:rsidR="00EC32E9" w:rsidRPr="00B44543" w:rsidRDefault="00EC32E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434C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ZAKŁAD REMONTOWO-BUDOWLANY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KRASBUD RYSZARD KRAUSE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3078349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UL. POLNA 27C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83-300 SMĘTOWO CHMIELEŃSKIE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8F12" w14:textId="77777777" w:rsidR="00EC32E9" w:rsidRPr="00B44543" w:rsidRDefault="00EC32E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699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024,93</w:t>
            </w:r>
          </w:p>
        </w:tc>
      </w:tr>
      <w:tr w:rsidR="00EC32E9" w:rsidRPr="00B44543" w14:paraId="5CC3999A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1B49" w14:textId="77777777" w:rsidR="00EC32E9" w:rsidRPr="00B44543" w:rsidRDefault="00EC32E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EFB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UNION INVEST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8D3C665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UL. TRANSPORTOWA 9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83-407 ŁUBIANA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E7E8" w14:textId="77777777" w:rsidR="00EC32E9" w:rsidRPr="00B44543" w:rsidRDefault="00EC32E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1 988 401,89</w:t>
            </w:r>
          </w:p>
        </w:tc>
      </w:tr>
      <w:tr w:rsidR="00EC32E9" w:rsidRPr="00B44543" w14:paraId="27A9017E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9F8E" w14:textId="77777777" w:rsidR="00EC32E9" w:rsidRPr="00B44543" w:rsidRDefault="00EC32E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908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USŁUGI-REMONTOWO-BUDOWLANE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WOJCIECH CYRZAN</w:t>
            </w:r>
          </w:p>
          <w:p w14:paraId="258777B5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UL. ŁABĘDZIA 22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77-100 UDORPIE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1F63" w14:textId="77777777" w:rsidR="00EC32E9" w:rsidRPr="00B44543" w:rsidRDefault="00EC32E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1 656 759,02</w:t>
            </w:r>
          </w:p>
        </w:tc>
      </w:tr>
      <w:tr w:rsidR="00EC32E9" w:rsidRPr="00B44543" w14:paraId="6B633F60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012A" w14:textId="77777777" w:rsidR="00EC32E9" w:rsidRPr="00B44543" w:rsidRDefault="00EC32E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92F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</w:p>
          <w:p w14:paraId="6862515D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4F34" w14:textId="77777777" w:rsidR="00EC32E9" w:rsidRPr="00B44543" w:rsidRDefault="00EC32E9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1 672 800,00</w:t>
            </w:r>
          </w:p>
        </w:tc>
      </w:tr>
      <w:tr w:rsidR="00EC32E9" w:rsidRPr="00B44543" w14:paraId="7254E0CF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3CA3" w14:textId="77777777" w:rsidR="00EC32E9" w:rsidRPr="00B44543" w:rsidRDefault="00EC32E9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F4F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PBHU OBIEKT SP. 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EEA1839" w14:textId="77777777" w:rsidR="00EC32E9" w:rsidRPr="00B44543" w:rsidRDefault="00EC32E9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UL. DOLNA 7A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83-307 KIEŁPINO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2A56" w14:textId="77777777" w:rsidR="00EC32E9" w:rsidRPr="00B44543" w:rsidRDefault="00EC32E9" w:rsidP="00A542BE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CF2FF8">
              <w:rPr>
                <w:rFonts w:ascii="Arial Narrow" w:hAnsi="Arial Narrow"/>
                <w:noProof/>
                <w:sz w:val="20"/>
                <w:szCs w:val="20"/>
              </w:rPr>
              <w:t>1 870 000,00</w:t>
            </w:r>
          </w:p>
        </w:tc>
      </w:tr>
    </w:tbl>
    <w:p w14:paraId="2BB97739" w14:textId="4E63741B" w:rsidR="00EC32E9" w:rsidRDefault="00EC32E9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586A06CD" w14:textId="77777777" w:rsidR="00C51C24" w:rsidRPr="009B1B78" w:rsidRDefault="00C51C24">
      <w:pPr>
        <w:jc w:val="both"/>
        <w:rPr>
          <w:rFonts w:ascii="Arial Narrow" w:hAnsi="Arial Narrow"/>
          <w:sz w:val="20"/>
          <w:szCs w:val="20"/>
        </w:rPr>
      </w:pPr>
    </w:p>
    <w:p w14:paraId="051F9E34" w14:textId="77777777" w:rsidR="00EC32E9" w:rsidRPr="00C51C24" w:rsidRDefault="00EC32E9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C51C24">
        <w:rPr>
          <w:rFonts w:ascii="Arial Narrow" w:hAnsi="Arial Narrow"/>
        </w:rPr>
        <w:t>Z wyrazami szacunku</w:t>
      </w:r>
    </w:p>
    <w:p w14:paraId="2904D1DC" w14:textId="77777777" w:rsidR="00EC32E9" w:rsidRPr="00C51C24" w:rsidRDefault="00EC32E9">
      <w:pPr>
        <w:jc w:val="both"/>
        <w:rPr>
          <w:rFonts w:ascii="Arial Narrow" w:hAnsi="Arial Narrow"/>
        </w:rPr>
      </w:pPr>
    </w:p>
    <w:p w14:paraId="70F567FD" w14:textId="12FED053" w:rsidR="00C51C24" w:rsidRPr="00C51C24" w:rsidRDefault="00EC32E9" w:rsidP="00C51C24">
      <w:pPr>
        <w:ind w:left="3258" w:hanging="1134"/>
        <w:jc w:val="center"/>
        <w:rPr>
          <w:rFonts w:ascii="Arial Narrow" w:hAnsi="Arial Narrow" w:cs="Arial"/>
        </w:rPr>
      </w:pPr>
      <w:r w:rsidRPr="00C51C24">
        <w:rPr>
          <w:rFonts w:ascii="Arial Narrow" w:hAnsi="Arial Narrow"/>
        </w:rPr>
        <w:tab/>
      </w:r>
      <w:r w:rsidRPr="00C51C24">
        <w:rPr>
          <w:rFonts w:ascii="Arial Narrow" w:hAnsi="Arial Narrow"/>
        </w:rPr>
        <w:tab/>
      </w:r>
      <w:r w:rsidRPr="00C51C24">
        <w:rPr>
          <w:rFonts w:ascii="Arial Narrow" w:hAnsi="Arial Narrow"/>
        </w:rPr>
        <w:tab/>
      </w:r>
      <w:r w:rsidRPr="00C51C24">
        <w:rPr>
          <w:rFonts w:ascii="Arial Narrow" w:hAnsi="Arial Narrow"/>
        </w:rPr>
        <w:tab/>
      </w:r>
      <w:r w:rsidR="00C51C24" w:rsidRPr="00C51C24">
        <w:rPr>
          <w:rFonts w:ascii="Arial Narrow" w:hAnsi="Arial Narrow" w:cs="Arial"/>
        </w:rPr>
        <w:t>Wójt Gminy</w:t>
      </w:r>
    </w:p>
    <w:p w14:paraId="11A348AD" w14:textId="77777777" w:rsidR="00C51C24" w:rsidRPr="00C51C24" w:rsidRDefault="00C51C24" w:rsidP="00C51C24">
      <w:pPr>
        <w:ind w:left="6090" w:hanging="1134"/>
        <w:jc w:val="center"/>
        <w:rPr>
          <w:rFonts w:ascii="Arial Narrow" w:hAnsi="Arial Narrow" w:cs="Arial"/>
        </w:rPr>
      </w:pPr>
    </w:p>
    <w:p w14:paraId="4027E0C0" w14:textId="77777777" w:rsidR="00C51C24" w:rsidRPr="00C51C24" w:rsidRDefault="00C51C24" w:rsidP="00C51C24">
      <w:pPr>
        <w:ind w:left="6090" w:hanging="1134"/>
        <w:jc w:val="center"/>
        <w:rPr>
          <w:rFonts w:ascii="Arial Narrow" w:hAnsi="Arial Narrow" w:cs="Arial"/>
        </w:rPr>
      </w:pPr>
    </w:p>
    <w:p w14:paraId="54E5FFAA" w14:textId="77777777" w:rsidR="00C51C24" w:rsidRPr="00C51C24" w:rsidRDefault="00C51C24" w:rsidP="00C51C24">
      <w:pPr>
        <w:ind w:left="6090" w:hanging="1134"/>
        <w:jc w:val="center"/>
        <w:rPr>
          <w:rFonts w:ascii="Arial Narrow" w:hAnsi="Arial Narrow" w:cs="Arial"/>
        </w:rPr>
      </w:pPr>
      <w:r w:rsidRPr="00C51C24">
        <w:rPr>
          <w:rFonts w:ascii="Arial Narrow" w:hAnsi="Arial Narrow" w:cs="Arial"/>
        </w:rPr>
        <w:t>Andrzej Pollak</w:t>
      </w:r>
    </w:p>
    <w:p w14:paraId="60F0B92A" w14:textId="7693BBE3" w:rsidR="00EC32E9" w:rsidRDefault="00EC32E9" w:rsidP="00C51C24">
      <w:pPr>
        <w:jc w:val="both"/>
        <w:rPr>
          <w:rFonts w:ascii="Arial Narrow" w:hAnsi="Arial Narrow"/>
          <w:sz w:val="20"/>
          <w:szCs w:val="20"/>
        </w:rPr>
      </w:pPr>
    </w:p>
    <w:p w14:paraId="1C9BF65E" w14:textId="26473437" w:rsidR="00C51C24" w:rsidRDefault="00C51C24" w:rsidP="00C51C24">
      <w:pPr>
        <w:jc w:val="both"/>
        <w:rPr>
          <w:rFonts w:ascii="Arial Narrow" w:hAnsi="Arial Narrow"/>
          <w:sz w:val="20"/>
          <w:szCs w:val="20"/>
        </w:rPr>
      </w:pPr>
    </w:p>
    <w:p w14:paraId="14AAE113" w14:textId="77777777" w:rsidR="00C51C24" w:rsidRPr="0071427E" w:rsidRDefault="00C51C24" w:rsidP="00C51C24">
      <w:pPr>
        <w:jc w:val="both"/>
        <w:rPr>
          <w:rFonts w:ascii="Arial Narrow" w:hAnsi="Arial Narrow"/>
          <w:sz w:val="20"/>
          <w:szCs w:val="20"/>
        </w:rPr>
      </w:pPr>
    </w:p>
    <w:p w14:paraId="0DFC6351" w14:textId="77777777" w:rsidR="00EC32E9" w:rsidRDefault="00EC32E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267AD2D9" w14:textId="77777777" w:rsidR="00EC32E9" w:rsidRDefault="00EC32E9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50F7A00E" w14:textId="77777777" w:rsidR="00EC32E9" w:rsidRDefault="00EC32E9" w:rsidP="00B501F1">
      <w:pPr>
        <w:pStyle w:val="Akapitzlist"/>
        <w:jc w:val="both"/>
        <w:rPr>
          <w:rFonts w:ascii="Arial Narrow" w:hAnsi="Arial Narrow"/>
        </w:rPr>
      </w:pPr>
    </w:p>
    <w:p w14:paraId="46C40F07" w14:textId="77777777" w:rsidR="00EC32E9" w:rsidRPr="008A0227" w:rsidRDefault="00EC32E9" w:rsidP="008A0227">
      <w:pPr>
        <w:pStyle w:val="Akapitzlist"/>
        <w:jc w:val="both"/>
        <w:rPr>
          <w:rFonts w:ascii="Arial Narrow" w:hAnsi="Arial Narrow"/>
        </w:rPr>
      </w:pPr>
    </w:p>
    <w:p w14:paraId="6A81667E" w14:textId="77777777" w:rsidR="00EC32E9" w:rsidRDefault="00EC32E9" w:rsidP="0055776C">
      <w:pPr>
        <w:jc w:val="both"/>
        <w:rPr>
          <w:rFonts w:ascii="Arial Narrow" w:hAnsi="Arial Narrow"/>
        </w:rPr>
        <w:sectPr w:rsidR="00EC32E9" w:rsidSect="00EC32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0145DFA5" w14:textId="77777777" w:rsidR="00EC32E9" w:rsidRPr="00C3569F" w:rsidRDefault="00EC32E9" w:rsidP="0055776C">
      <w:pPr>
        <w:jc w:val="both"/>
        <w:rPr>
          <w:rFonts w:ascii="Arial Narrow" w:hAnsi="Arial Narrow"/>
        </w:rPr>
      </w:pPr>
    </w:p>
    <w:sectPr w:rsidR="00EC32E9" w:rsidRPr="00C3569F" w:rsidSect="00EC32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BAC6" w14:textId="77777777" w:rsidR="00EC32E9" w:rsidRDefault="00EC32E9">
      <w:r>
        <w:separator/>
      </w:r>
    </w:p>
  </w:endnote>
  <w:endnote w:type="continuationSeparator" w:id="0">
    <w:p w14:paraId="2C107813" w14:textId="77777777" w:rsidR="00EC32E9" w:rsidRDefault="00EC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292B" w14:textId="77777777" w:rsidR="00EC32E9" w:rsidRDefault="00EC3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0E8" w14:textId="77777777" w:rsidR="00EC32E9" w:rsidRDefault="00EC32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BB4F" w14:textId="77777777" w:rsidR="00EC32E9" w:rsidRDefault="00EC32E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7DAF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0DE4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470F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77AF" w14:textId="77777777" w:rsidR="00EC32E9" w:rsidRDefault="00EC32E9">
      <w:r>
        <w:separator/>
      </w:r>
    </w:p>
  </w:footnote>
  <w:footnote w:type="continuationSeparator" w:id="0">
    <w:p w14:paraId="3417FAE5" w14:textId="77777777" w:rsidR="00EC32E9" w:rsidRDefault="00EC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6CF5" w14:textId="77777777" w:rsidR="00EC32E9" w:rsidRDefault="00EC32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80E7" w14:textId="77777777" w:rsidR="00EC32E9" w:rsidRDefault="00EC32E9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57CBD7B6" wp14:editId="421F53D5">
          <wp:extent cx="5489334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3211" w14:textId="77777777" w:rsidR="00EC32E9" w:rsidRDefault="00EC32E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59BB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2C02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46DFEFBD" wp14:editId="17FD0BF1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442E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5716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1585"/>
    <w:rsid w:val="006F3C1A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468FD"/>
    <w:rsid w:val="00C51C24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2E14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B2F4E"/>
    <w:rsid w:val="00EB772E"/>
    <w:rsid w:val="00EC09EA"/>
    <w:rsid w:val="00EC1A57"/>
    <w:rsid w:val="00EC32E9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364B3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3523A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1432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2022-10-03T10:46:00Z</cp:lastPrinted>
  <dcterms:created xsi:type="dcterms:W3CDTF">2022-10-03T10:35:00Z</dcterms:created>
  <dcterms:modified xsi:type="dcterms:W3CDTF">2022-10-03T10:46:00Z</dcterms:modified>
</cp:coreProperties>
</file>