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39E9" w14:textId="286F0428" w:rsidR="00C54801" w:rsidRDefault="00C54801" w:rsidP="00EA044A">
      <w:pPr>
        <w:rPr>
          <w:rFonts w:ascii="Tahoma" w:hAnsi="Tahoma" w:cs="Tahoma"/>
          <w:iCs/>
          <w:sz w:val="20"/>
          <w:szCs w:val="20"/>
        </w:rPr>
      </w:pPr>
      <w:r>
        <w:rPr>
          <w:noProof/>
        </w:rPr>
        <w:drawing>
          <wp:inline distT="0" distB="0" distL="0" distR="0" wp14:anchorId="1A358287" wp14:editId="11DD4525">
            <wp:extent cx="8743950" cy="9015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369" cy="91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DB234" w14:textId="210D0314" w:rsidR="00EA044A" w:rsidRPr="000B6D9E" w:rsidRDefault="00572BA7" w:rsidP="00EA044A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AG/ZP-</w:t>
      </w:r>
      <w:r w:rsidR="00652462" w:rsidRPr="009D5C74">
        <w:rPr>
          <w:rFonts w:ascii="Tahoma" w:hAnsi="Tahoma" w:cs="Tahoma"/>
          <w:iCs/>
          <w:sz w:val="20"/>
          <w:szCs w:val="20"/>
        </w:rPr>
        <w:t>17</w:t>
      </w:r>
      <w:r w:rsidRPr="009D5C74">
        <w:rPr>
          <w:rFonts w:ascii="Tahoma" w:hAnsi="Tahoma" w:cs="Tahoma"/>
          <w:iCs/>
          <w:sz w:val="20"/>
          <w:szCs w:val="20"/>
        </w:rPr>
        <w:t>/2</w:t>
      </w:r>
      <w:r>
        <w:rPr>
          <w:rFonts w:ascii="Tahoma" w:hAnsi="Tahoma" w:cs="Tahoma"/>
          <w:iCs/>
          <w:sz w:val="20"/>
          <w:szCs w:val="20"/>
        </w:rPr>
        <w:t>023</w:t>
      </w:r>
      <w:r w:rsidR="00EA044A" w:rsidRPr="00AE3A29">
        <w:rPr>
          <w:rFonts w:ascii="Tahoma" w:hAnsi="Tahoma" w:cs="Tahoma"/>
          <w:iCs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450BE3">
        <w:rPr>
          <w:rFonts w:ascii="Tahoma" w:hAnsi="Tahoma" w:cs="Tahoma"/>
          <w:i/>
          <w:sz w:val="20"/>
          <w:szCs w:val="20"/>
        </w:rPr>
        <w:tab/>
      </w:r>
      <w:r w:rsidR="00EA044A" w:rsidRPr="00AE3A29">
        <w:rPr>
          <w:rFonts w:ascii="Tahoma" w:hAnsi="Tahoma" w:cs="Tahoma"/>
          <w:iCs/>
          <w:sz w:val="20"/>
          <w:szCs w:val="20"/>
        </w:rPr>
        <w:t xml:space="preserve">Załącznik nr </w:t>
      </w:r>
      <w:r w:rsidR="00EA044A" w:rsidRPr="00450BE3">
        <w:rPr>
          <w:rFonts w:ascii="Tahoma" w:hAnsi="Tahoma" w:cs="Tahoma"/>
          <w:iCs/>
          <w:sz w:val="20"/>
          <w:szCs w:val="20"/>
        </w:rPr>
        <w:t>3</w:t>
      </w:r>
      <w:r w:rsidR="00681D3D">
        <w:rPr>
          <w:rFonts w:ascii="Tahoma" w:hAnsi="Tahoma" w:cs="Tahoma"/>
          <w:iCs/>
          <w:sz w:val="20"/>
          <w:szCs w:val="20"/>
        </w:rPr>
        <w:t>F</w:t>
      </w:r>
      <w:r w:rsidR="00EA044A" w:rsidRPr="00450BE3">
        <w:rPr>
          <w:rFonts w:ascii="Tahoma" w:hAnsi="Tahoma" w:cs="Tahoma"/>
          <w:iCs/>
          <w:sz w:val="20"/>
          <w:szCs w:val="20"/>
        </w:rPr>
        <w:t xml:space="preserve"> do SWZ</w:t>
      </w:r>
    </w:p>
    <w:p w14:paraId="698971A7" w14:textId="77777777" w:rsidR="00EA044A" w:rsidRPr="000B6D9E" w:rsidRDefault="00EA044A" w:rsidP="00CC546C">
      <w:pPr>
        <w:rPr>
          <w:rFonts w:ascii="Tahoma" w:hAnsi="Tahoma" w:cs="Tahoma"/>
          <w:b/>
          <w:sz w:val="20"/>
          <w:szCs w:val="20"/>
        </w:rPr>
      </w:pPr>
    </w:p>
    <w:p w14:paraId="270AF63D" w14:textId="7D615670" w:rsidR="00EA044A" w:rsidRDefault="00EA044A" w:rsidP="00B053B2">
      <w:pPr>
        <w:jc w:val="center"/>
        <w:rPr>
          <w:rFonts w:ascii="Tahoma" w:hAnsi="Tahoma" w:cs="Tahoma"/>
          <w:b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>SZCZEGÓŁOWY OPIS PRZEDMIOTU ZAMÓWIENIA – ZESTAWIENIE WYMAGANYCH PARAMETRÓW TECHNICZNYCH</w:t>
      </w:r>
    </w:p>
    <w:p w14:paraId="584D8DFE" w14:textId="77777777" w:rsidR="00B053B2" w:rsidRPr="000B6D9E" w:rsidRDefault="00B053B2" w:rsidP="00B053B2">
      <w:pPr>
        <w:jc w:val="center"/>
        <w:rPr>
          <w:rFonts w:ascii="Tahoma" w:hAnsi="Tahoma" w:cs="Tahoma"/>
          <w:b/>
          <w:sz w:val="20"/>
          <w:szCs w:val="20"/>
        </w:rPr>
      </w:pPr>
    </w:p>
    <w:p w14:paraId="6A9549F0" w14:textId="1FC13F1B" w:rsidR="00EA044A" w:rsidRPr="000B6D9E" w:rsidRDefault="00EA044A" w:rsidP="00EA044A">
      <w:pPr>
        <w:spacing w:after="240"/>
        <w:rPr>
          <w:rFonts w:ascii="Tahoma" w:hAnsi="Tahoma" w:cs="Tahoma"/>
          <w:b/>
          <w:smallCaps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 xml:space="preserve">PAKIET </w:t>
      </w:r>
      <w:r w:rsidR="00357F06">
        <w:rPr>
          <w:rFonts w:ascii="Tahoma" w:hAnsi="Tahoma" w:cs="Tahoma"/>
          <w:b/>
          <w:sz w:val="20"/>
          <w:szCs w:val="20"/>
        </w:rPr>
        <w:t>6</w:t>
      </w:r>
      <w:r w:rsidRPr="000B6D9E">
        <w:rPr>
          <w:rFonts w:ascii="Tahoma" w:hAnsi="Tahoma" w:cs="Tahoma"/>
          <w:b/>
          <w:sz w:val="20"/>
          <w:szCs w:val="20"/>
        </w:rPr>
        <w:t xml:space="preserve">  </w:t>
      </w:r>
      <w:r w:rsidR="00681D3D">
        <w:rPr>
          <w:rFonts w:ascii="Tahoma" w:hAnsi="Tahoma" w:cs="Tahoma"/>
          <w:b/>
          <w:sz w:val="20"/>
          <w:szCs w:val="20"/>
          <w:u w:val="single"/>
        </w:rPr>
        <w:t xml:space="preserve">ZESTAW DO MAGNETOTERAPII </w:t>
      </w:r>
      <w:r w:rsidR="00CB06E4">
        <w:rPr>
          <w:rFonts w:ascii="Tahoma" w:hAnsi="Tahoma" w:cs="Tahoma"/>
          <w:b/>
          <w:sz w:val="20"/>
          <w:szCs w:val="20"/>
          <w:u w:val="single"/>
        </w:rPr>
        <w:t xml:space="preserve"> – 1 SZT. </w:t>
      </w:r>
      <w:r w:rsidR="00C341EE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450BE3" w:rsidRPr="00450BE3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14:paraId="7C427CD6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 xml:space="preserve">Producent:  </w:t>
      </w:r>
    </w:p>
    <w:p w14:paraId="1DBC193A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</w:p>
    <w:p w14:paraId="542086BC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Oferowany model/typ:</w:t>
      </w:r>
    </w:p>
    <w:p w14:paraId="7EDDAAC4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</w:p>
    <w:p w14:paraId="18ED248E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Rok produkcji (wymagany fabrycznie nowy):</w:t>
      </w:r>
    </w:p>
    <w:p w14:paraId="758F93CF" w14:textId="40D5CAF0" w:rsidR="00EA044A" w:rsidRDefault="00EA044A"/>
    <w:tbl>
      <w:tblPr>
        <w:tblW w:w="1519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9609"/>
        <w:gridCol w:w="2479"/>
        <w:gridCol w:w="2407"/>
      </w:tblGrid>
      <w:tr w:rsidR="009E66CD" w:rsidRPr="005D3BBF" w14:paraId="21036400" w14:textId="77777777" w:rsidTr="00681D3D">
        <w:trPr>
          <w:cantSplit/>
          <w:trHeight w:val="517"/>
          <w:jc w:val="center"/>
        </w:trPr>
        <w:tc>
          <w:tcPr>
            <w:tcW w:w="702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EECE1CC" w14:textId="77777777" w:rsidR="009E66CD" w:rsidRPr="004A3F1B" w:rsidRDefault="009E66CD" w:rsidP="007D1C94">
            <w:pPr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  <w:t>lp</w:t>
            </w:r>
            <w:r w:rsidRPr="004A3F1B">
              <w:rPr>
                <w:rFonts w:ascii="Tahoma" w:hAnsi="Tahoma" w:cs="Tahoma"/>
                <w:bCs/>
                <w:smallCaps/>
                <w:color w:val="000000"/>
                <w:sz w:val="20"/>
                <w:szCs w:val="20"/>
              </w:rPr>
              <w:t>.</w:t>
            </w:r>
          </w:p>
        </w:tc>
        <w:tc>
          <w:tcPr>
            <w:tcW w:w="9592" w:type="dxa"/>
            <w:tcBorders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09F408D" w14:textId="77777777" w:rsidR="009E66CD" w:rsidRPr="004A3F1B" w:rsidRDefault="009E66CD" w:rsidP="007D1C94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>Parametry techniczne  –  warunki graniczne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14:paraId="4E81048F" w14:textId="5DBC52B5" w:rsidR="009E66CD" w:rsidRPr="004A3F1B" w:rsidRDefault="009E66CD" w:rsidP="00C54801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/>
                <w:smallCaps/>
                <w:sz w:val="20"/>
                <w:szCs w:val="20"/>
              </w:rPr>
              <w:t>Parametr wymagany</w:t>
            </w:r>
          </w:p>
        </w:tc>
        <w:tc>
          <w:tcPr>
            <w:tcW w:w="2416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87C3B5C" w14:textId="4EC93C2F" w:rsidR="009E66CD" w:rsidRPr="004A3F1B" w:rsidRDefault="009E66CD" w:rsidP="00572BA7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Parametr oferowany  </w:t>
            </w:r>
          </w:p>
        </w:tc>
      </w:tr>
      <w:tr w:rsidR="009E66CD" w:rsidRPr="005D3BBF" w14:paraId="5AA08A79" w14:textId="77777777" w:rsidTr="00681D3D">
        <w:trPr>
          <w:cantSplit/>
          <w:trHeight w:val="1082"/>
          <w:jc w:val="center"/>
        </w:trPr>
        <w:tc>
          <w:tcPr>
            <w:tcW w:w="702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00500AE" w14:textId="5E785274" w:rsidR="009E66CD" w:rsidRPr="009E66CD" w:rsidRDefault="009E66CD" w:rsidP="009E66CD">
            <w:pPr>
              <w:rPr>
                <w:rFonts w:ascii="Tahoma" w:hAnsi="Tahoma" w:cs="Tahoma"/>
                <w:b/>
                <w:bCs/>
                <w:smallCap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/>
                <w:sz w:val="18"/>
                <w:szCs w:val="18"/>
              </w:rPr>
              <w:t>I.</w:t>
            </w:r>
          </w:p>
        </w:tc>
        <w:tc>
          <w:tcPr>
            <w:tcW w:w="9592" w:type="dxa"/>
            <w:tcBorders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AF7DD64" w14:textId="58F62850" w:rsidR="009E66CD" w:rsidRPr="006D203F" w:rsidRDefault="00681D3D" w:rsidP="00CC546C">
            <w:pPr>
              <w:jc w:val="center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ZESTAW DO MAGNETOTERAPII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14:paraId="2E672C6B" w14:textId="77777777" w:rsidR="009E66CD" w:rsidRDefault="009E66CD">
            <w:pPr>
              <w:spacing w:after="160" w:line="259" w:lineRule="auto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</w:p>
          <w:p w14:paraId="512909BB" w14:textId="77777777" w:rsidR="009E66CD" w:rsidRPr="005D3BBF" w:rsidRDefault="009E66CD" w:rsidP="007D1C94">
            <w:pPr>
              <w:jc w:val="center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2416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1F5186D" w14:textId="1D473E2D" w:rsidR="009E66CD" w:rsidRPr="005D3BBF" w:rsidRDefault="009E66CD" w:rsidP="007D1C94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</w:tr>
      <w:tr w:rsidR="00681D3D" w:rsidRPr="001018CD" w14:paraId="725B2273" w14:textId="77777777" w:rsidTr="00681D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F2F6E" w14:textId="27696E83" w:rsidR="00681D3D" w:rsidRPr="00681D3D" w:rsidRDefault="00681D3D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681D3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77F0" w14:textId="777018A0" w:rsidR="00681D3D" w:rsidRPr="00681D3D" w:rsidRDefault="00681D3D" w:rsidP="008306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81D3D">
              <w:rPr>
                <w:rFonts w:ascii="Tahoma" w:hAnsi="Tahoma" w:cs="Tahoma"/>
                <w:sz w:val="18"/>
                <w:szCs w:val="18"/>
              </w:rPr>
              <w:t xml:space="preserve">Możliwość wykonywania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681D3D">
              <w:rPr>
                <w:rFonts w:ascii="Tahoma" w:hAnsi="Tahoma" w:cs="Tahoma"/>
                <w:sz w:val="18"/>
                <w:szCs w:val="18"/>
              </w:rPr>
              <w:t xml:space="preserve"> zabiegów jednocześnie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F818" w14:textId="2E30AD6C" w:rsidR="00681D3D" w:rsidRPr="008B64D9" w:rsidRDefault="00681D3D" w:rsidP="008306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Tak, podać ile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9C9D" w14:textId="77777777" w:rsidR="00681D3D" w:rsidRPr="001018CD" w:rsidRDefault="00681D3D" w:rsidP="008306C6">
            <w:pPr>
              <w:jc w:val="center"/>
              <w:rPr>
                <w:sz w:val="20"/>
                <w:szCs w:val="20"/>
              </w:rPr>
            </w:pPr>
          </w:p>
        </w:tc>
      </w:tr>
      <w:tr w:rsidR="00681D3D" w:rsidRPr="001018CD" w14:paraId="0C85640E" w14:textId="77777777" w:rsidTr="00681D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599CD" w14:textId="77777777" w:rsidR="00681D3D" w:rsidRPr="00681D3D" w:rsidRDefault="00681D3D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681D3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11A2" w14:textId="77777777" w:rsidR="00681D3D" w:rsidRDefault="00681D3D" w:rsidP="008306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81D3D">
              <w:rPr>
                <w:rFonts w:ascii="Tahoma" w:hAnsi="Tahoma" w:cs="Tahoma"/>
                <w:sz w:val="18"/>
                <w:szCs w:val="18"/>
              </w:rPr>
              <w:t xml:space="preserve">2 niezależne w czasie zabiegi. </w:t>
            </w:r>
          </w:p>
          <w:p w14:paraId="50E1405D" w14:textId="77777777" w:rsidR="00681D3D" w:rsidRDefault="00681D3D" w:rsidP="00681D3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</w:t>
            </w:r>
            <w:r w:rsidRPr="00681D3D">
              <w:rPr>
                <w:rFonts w:ascii="Tahoma" w:hAnsi="Tahoma" w:cs="Tahoma"/>
                <w:sz w:val="18"/>
                <w:szCs w:val="18"/>
              </w:rPr>
              <w:t xml:space="preserve">ażdy aplikator </w:t>
            </w:r>
            <w:r>
              <w:rPr>
                <w:rFonts w:ascii="Tahoma" w:hAnsi="Tahoma" w:cs="Tahoma"/>
                <w:sz w:val="18"/>
                <w:szCs w:val="18"/>
              </w:rPr>
              <w:t xml:space="preserve">wyposażony we </w:t>
            </w:r>
            <w:r w:rsidRPr="00681D3D">
              <w:rPr>
                <w:rFonts w:ascii="Tahoma" w:hAnsi="Tahoma" w:cs="Tahoma"/>
                <w:sz w:val="18"/>
                <w:szCs w:val="18"/>
              </w:rPr>
              <w:t>własny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81D3D">
              <w:rPr>
                <w:rFonts w:ascii="Tahoma" w:hAnsi="Tahoma" w:cs="Tahoma"/>
                <w:sz w:val="18"/>
                <w:szCs w:val="18"/>
              </w:rPr>
              <w:t>zegar zabiegowy i może być włączany niezależnie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81D3D">
              <w:rPr>
                <w:rFonts w:ascii="Tahoma" w:hAnsi="Tahoma" w:cs="Tahoma"/>
                <w:sz w:val="18"/>
                <w:szCs w:val="18"/>
              </w:rPr>
              <w:t xml:space="preserve">od drugiego. </w:t>
            </w:r>
          </w:p>
          <w:p w14:paraId="24B6E363" w14:textId="5CA69A9E" w:rsidR="00681D3D" w:rsidRPr="00681D3D" w:rsidRDefault="00681D3D" w:rsidP="00681D3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681D3D">
              <w:rPr>
                <w:rFonts w:ascii="Tahoma" w:hAnsi="Tahoma" w:cs="Tahoma"/>
                <w:sz w:val="18"/>
                <w:szCs w:val="18"/>
              </w:rPr>
              <w:t>wykonywanie 2 zabiegów magnetoterapii w różnym czasie – przy tych samych parametrach zabiegu.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00D1" w14:textId="77777777" w:rsidR="00681D3D" w:rsidRPr="008B64D9" w:rsidRDefault="00681D3D" w:rsidP="008306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4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2014" w14:textId="77777777" w:rsidR="00681D3D" w:rsidRPr="001018CD" w:rsidRDefault="00681D3D" w:rsidP="008306C6">
            <w:pPr>
              <w:jc w:val="center"/>
              <w:rPr>
                <w:sz w:val="20"/>
                <w:szCs w:val="20"/>
              </w:rPr>
            </w:pPr>
          </w:p>
        </w:tc>
      </w:tr>
      <w:tr w:rsidR="00681D3D" w:rsidRPr="001018CD" w14:paraId="2CF7764B" w14:textId="77777777" w:rsidTr="00681D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16D1" w14:textId="58A20C83" w:rsidR="00681D3D" w:rsidRPr="00681D3D" w:rsidRDefault="00681D3D" w:rsidP="008306C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56CD" w14:textId="77777777" w:rsidR="00681D3D" w:rsidRPr="00681D3D" w:rsidRDefault="00681D3D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681D3D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Niezależny kanał do laseroterapii - możliwość wykonywania zabiegów sondą laserową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A826" w14:textId="77777777" w:rsidR="00681D3D" w:rsidRPr="008B64D9" w:rsidRDefault="00681D3D" w:rsidP="008306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A40D" w14:textId="77777777" w:rsidR="00681D3D" w:rsidRPr="001018CD" w:rsidRDefault="00681D3D" w:rsidP="008306C6">
            <w:pPr>
              <w:jc w:val="center"/>
              <w:rPr>
                <w:sz w:val="20"/>
                <w:szCs w:val="20"/>
              </w:rPr>
            </w:pPr>
          </w:p>
        </w:tc>
      </w:tr>
      <w:tr w:rsidR="00681D3D" w:rsidRPr="001018CD" w14:paraId="65A2BCB4" w14:textId="77777777" w:rsidTr="00681D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E08E" w14:textId="79B3010E" w:rsidR="00681D3D" w:rsidRPr="00681D3D" w:rsidRDefault="00681D3D" w:rsidP="008306C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821A" w14:textId="77777777" w:rsidR="00681D3D" w:rsidRPr="00681D3D" w:rsidRDefault="00681D3D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681D3D">
              <w:rPr>
                <w:rFonts w:ascii="Tahoma" w:hAnsi="Tahoma" w:cs="Tahoma"/>
                <w:sz w:val="18"/>
                <w:szCs w:val="18"/>
              </w:rPr>
              <w:t>Podłączenie na min. 2 aplikatory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E31A" w14:textId="77777777" w:rsidR="00681D3D" w:rsidRPr="008B64D9" w:rsidRDefault="00681D3D" w:rsidP="008306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4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5D79" w14:textId="77777777" w:rsidR="00681D3D" w:rsidRPr="001018CD" w:rsidRDefault="00681D3D" w:rsidP="008306C6">
            <w:pPr>
              <w:jc w:val="center"/>
              <w:rPr>
                <w:sz w:val="20"/>
                <w:szCs w:val="20"/>
              </w:rPr>
            </w:pPr>
          </w:p>
        </w:tc>
      </w:tr>
      <w:tr w:rsidR="00681D3D" w:rsidRPr="001018CD" w14:paraId="0115BBF9" w14:textId="77777777" w:rsidTr="00681D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25C0" w14:textId="223F3EDF" w:rsidR="00681D3D" w:rsidRPr="00681D3D" w:rsidRDefault="00681D3D" w:rsidP="008306C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B00DB" w14:textId="77777777" w:rsidR="00681D3D" w:rsidRPr="00681D3D" w:rsidRDefault="00681D3D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681D3D">
              <w:rPr>
                <w:rFonts w:ascii="Tahoma" w:hAnsi="Tahoma" w:cs="Tahoma"/>
                <w:sz w:val="18"/>
                <w:szCs w:val="18"/>
              </w:rPr>
              <w:t>Gotowe programy zabiegowe dla typowych schorzeń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9DAF" w14:textId="77777777" w:rsidR="00681D3D" w:rsidRPr="008B64D9" w:rsidRDefault="00681D3D" w:rsidP="008306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4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A3164" w14:textId="77777777" w:rsidR="00681D3D" w:rsidRPr="001018CD" w:rsidRDefault="00681D3D" w:rsidP="008306C6">
            <w:pPr>
              <w:jc w:val="center"/>
              <w:rPr>
                <w:sz w:val="20"/>
                <w:szCs w:val="20"/>
              </w:rPr>
            </w:pPr>
          </w:p>
        </w:tc>
      </w:tr>
      <w:tr w:rsidR="00681D3D" w:rsidRPr="001018CD" w14:paraId="1216CF69" w14:textId="77777777" w:rsidTr="00681D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EFA3" w14:textId="2DEC911B" w:rsidR="00681D3D" w:rsidRPr="00681D3D" w:rsidRDefault="00681D3D" w:rsidP="008306C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1230" w14:textId="77777777" w:rsidR="00681D3D" w:rsidRPr="00681D3D" w:rsidRDefault="00681D3D" w:rsidP="008306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81D3D">
              <w:rPr>
                <w:rFonts w:ascii="Tahoma" w:hAnsi="Tahoma" w:cs="Tahoma"/>
                <w:sz w:val="18"/>
                <w:szCs w:val="18"/>
              </w:rPr>
              <w:t>Programy własne – możliwość zapisywania własnych</w:t>
            </w:r>
          </w:p>
          <w:p w14:paraId="63BC95CD" w14:textId="77777777" w:rsidR="00681D3D" w:rsidRPr="00681D3D" w:rsidRDefault="00681D3D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681D3D">
              <w:rPr>
                <w:rFonts w:ascii="Tahoma" w:hAnsi="Tahoma" w:cs="Tahoma"/>
                <w:sz w:val="18"/>
                <w:szCs w:val="18"/>
              </w:rPr>
              <w:t>programów zabiegowych przez terapeutę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BB58F" w14:textId="77777777" w:rsidR="00681D3D" w:rsidRPr="008B64D9" w:rsidRDefault="00681D3D" w:rsidP="008306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4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11DB" w14:textId="77777777" w:rsidR="00681D3D" w:rsidRPr="001018CD" w:rsidRDefault="00681D3D" w:rsidP="008306C6">
            <w:pPr>
              <w:jc w:val="center"/>
              <w:rPr>
                <w:sz w:val="20"/>
                <w:szCs w:val="20"/>
              </w:rPr>
            </w:pPr>
          </w:p>
        </w:tc>
      </w:tr>
      <w:tr w:rsidR="00681D3D" w:rsidRPr="001018CD" w14:paraId="0324F7AD" w14:textId="77777777" w:rsidTr="00681D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FA240" w14:textId="521B3523" w:rsidR="00681D3D" w:rsidRPr="00681D3D" w:rsidRDefault="00681D3D" w:rsidP="008306C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2015" w14:textId="77777777" w:rsidR="00681D3D" w:rsidRPr="00681D3D" w:rsidRDefault="00681D3D" w:rsidP="008306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81D3D">
              <w:rPr>
                <w:rFonts w:ascii="Tahoma" w:hAnsi="Tahoma" w:cs="Tahoma"/>
                <w:sz w:val="18"/>
                <w:szCs w:val="18"/>
              </w:rPr>
              <w:t>Indywidualna regulacja wszystkich parametrów</w:t>
            </w:r>
          </w:p>
          <w:p w14:paraId="21FB8D43" w14:textId="77777777" w:rsidR="00681D3D" w:rsidRPr="00681D3D" w:rsidRDefault="00681D3D" w:rsidP="008306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81D3D">
              <w:rPr>
                <w:rFonts w:ascii="Tahoma" w:hAnsi="Tahoma" w:cs="Tahoma"/>
                <w:sz w:val="18"/>
                <w:szCs w:val="18"/>
              </w:rPr>
              <w:t>Zabiegowych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0FB1" w14:textId="77777777" w:rsidR="00681D3D" w:rsidRPr="008B64D9" w:rsidRDefault="00681D3D" w:rsidP="008306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4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D6A9" w14:textId="77777777" w:rsidR="00681D3D" w:rsidRPr="001018CD" w:rsidRDefault="00681D3D" w:rsidP="008306C6">
            <w:pPr>
              <w:jc w:val="center"/>
              <w:rPr>
                <w:sz w:val="20"/>
                <w:szCs w:val="20"/>
              </w:rPr>
            </w:pPr>
          </w:p>
        </w:tc>
      </w:tr>
      <w:tr w:rsidR="00681D3D" w:rsidRPr="001018CD" w14:paraId="397301D4" w14:textId="77777777" w:rsidTr="00681D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E5913" w14:textId="3B744F38" w:rsidR="00681D3D" w:rsidRPr="00681D3D" w:rsidRDefault="00681D3D" w:rsidP="008306C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14B5" w14:textId="77777777" w:rsidR="00681D3D" w:rsidRPr="00681D3D" w:rsidRDefault="00681D3D" w:rsidP="008306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81D3D">
              <w:rPr>
                <w:rFonts w:ascii="Tahoma" w:hAnsi="Tahoma" w:cs="Tahoma"/>
                <w:sz w:val="18"/>
                <w:szCs w:val="18"/>
              </w:rPr>
              <w:t>Kolorowy (5,7”) ekran graficzny z panelem dotykowym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3654" w14:textId="77777777" w:rsidR="00681D3D" w:rsidRPr="008B64D9" w:rsidRDefault="00681D3D" w:rsidP="008306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4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7EE70" w14:textId="77777777" w:rsidR="00681D3D" w:rsidRPr="001018CD" w:rsidRDefault="00681D3D" w:rsidP="008306C6">
            <w:pPr>
              <w:jc w:val="center"/>
              <w:rPr>
                <w:sz w:val="20"/>
                <w:szCs w:val="20"/>
              </w:rPr>
            </w:pPr>
          </w:p>
        </w:tc>
      </w:tr>
      <w:tr w:rsidR="00681D3D" w:rsidRPr="001018CD" w14:paraId="75772A9D" w14:textId="77777777" w:rsidTr="00681D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E2E6" w14:textId="17DADBC8" w:rsidR="00681D3D" w:rsidRPr="00681D3D" w:rsidRDefault="00681D3D" w:rsidP="008306C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4148" w14:textId="77777777" w:rsidR="00681D3D" w:rsidRPr="00681D3D" w:rsidRDefault="00681D3D" w:rsidP="008306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81D3D">
              <w:rPr>
                <w:rFonts w:ascii="Tahoma" w:hAnsi="Tahoma" w:cs="Tahoma"/>
                <w:sz w:val="18"/>
                <w:szCs w:val="18"/>
              </w:rPr>
              <w:t>Obsługa przyciskami oraz ekranem dotykowym.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5C0C" w14:textId="77777777" w:rsidR="00681D3D" w:rsidRPr="008B64D9" w:rsidRDefault="00681D3D" w:rsidP="008306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4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F99E" w14:textId="77777777" w:rsidR="00681D3D" w:rsidRPr="001018CD" w:rsidRDefault="00681D3D" w:rsidP="008306C6">
            <w:pPr>
              <w:jc w:val="center"/>
              <w:rPr>
                <w:sz w:val="20"/>
                <w:szCs w:val="20"/>
              </w:rPr>
            </w:pPr>
          </w:p>
        </w:tc>
      </w:tr>
      <w:tr w:rsidR="00681D3D" w:rsidRPr="001018CD" w14:paraId="1D40F117" w14:textId="77777777" w:rsidTr="00681D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AD1ED" w14:textId="5D29CEB3" w:rsidR="00681D3D" w:rsidRPr="00681D3D" w:rsidRDefault="00681D3D" w:rsidP="008306C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6BE7" w14:textId="77777777" w:rsidR="00681D3D" w:rsidRPr="00681D3D" w:rsidRDefault="00681D3D" w:rsidP="008306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81D3D">
              <w:rPr>
                <w:rFonts w:ascii="Tahoma" w:hAnsi="Tahoma" w:cs="Tahoma"/>
                <w:sz w:val="18"/>
                <w:szCs w:val="18"/>
              </w:rPr>
              <w:t>Szeroki zakres częstotliwości pracy pola magnetycznego</w:t>
            </w:r>
          </w:p>
          <w:p w14:paraId="2EEC7208" w14:textId="77777777" w:rsidR="00681D3D" w:rsidRPr="00681D3D" w:rsidRDefault="00681D3D" w:rsidP="008306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81D3D">
              <w:rPr>
                <w:rFonts w:ascii="Tahoma" w:hAnsi="Tahoma" w:cs="Tahoma"/>
                <w:sz w:val="18"/>
                <w:szCs w:val="18"/>
              </w:rPr>
              <w:t>– od 1 do 100Hz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7326" w14:textId="77777777" w:rsidR="00681D3D" w:rsidRPr="008B64D9" w:rsidRDefault="00681D3D" w:rsidP="008306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4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15543" w14:textId="77777777" w:rsidR="00681D3D" w:rsidRPr="001018CD" w:rsidRDefault="00681D3D" w:rsidP="008306C6">
            <w:pPr>
              <w:jc w:val="center"/>
              <w:rPr>
                <w:sz w:val="20"/>
                <w:szCs w:val="20"/>
              </w:rPr>
            </w:pPr>
          </w:p>
        </w:tc>
      </w:tr>
      <w:tr w:rsidR="00681D3D" w:rsidRPr="001018CD" w14:paraId="771A4721" w14:textId="77777777" w:rsidTr="00681D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BBAC" w14:textId="14C58542" w:rsidR="00681D3D" w:rsidRPr="00681D3D" w:rsidRDefault="00681D3D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681D3D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97CB" w14:textId="06DBF9A9" w:rsidR="00681D3D" w:rsidRPr="00681D3D" w:rsidRDefault="00681D3D" w:rsidP="008306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81D3D">
              <w:rPr>
                <w:rFonts w:ascii="Tahoma" w:hAnsi="Tahoma" w:cs="Tahoma"/>
                <w:sz w:val="18"/>
                <w:szCs w:val="18"/>
              </w:rPr>
              <w:t>Programy MX1 i MX2</w:t>
            </w:r>
            <w:r w:rsidRPr="00681D3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681D3D">
              <w:rPr>
                <w:rFonts w:ascii="Tahoma" w:hAnsi="Tahoma" w:cs="Tahoma"/>
                <w:sz w:val="18"/>
                <w:szCs w:val="18"/>
              </w:rPr>
              <w:t>– automatyczna zmiana modulacji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0636" w14:textId="77777777" w:rsidR="00681D3D" w:rsidRPr="008B64D9" w:rsidRDefault="00681D3D" w:rsidP="008306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4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19B0" w14:textId="77777777" w:rsidR="00681D3D" w:rsidRPr="001018CD" w:rsidRDefault="00681D3D" w:rsidP="008306C6">
            <w:pPr>
              <w:jc w:val="center"/>
              <w:rPr>
                <w:sz w:val="20"/>
                <w:szCs w:val="20"/>
              </w:rPr>
            </w:pPr>
          </w:p>
        </w:tc>
      </w:tr>
      <w:tr w:rsidR="00681D3D" w:rsidRPr="001018CD" w14:paraId="0111ADB6" w14:textId="77777777" w:rsidTr="00681D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7C728" w14:textId="2B428D75" w:rsidR="00681D3D" w:rsidRPr="00681D3D" w:rsidRDefault="00681D3D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681D3D">
              <w:rPr>
                <w:rFonts w:ascii="Tahoma" w:hAnsi="Tahoma" w:cs="Tahoma"/>
                <w:sz w:val="18"/>
                <w:szCs w:val="18"/>
              </w:rPr>
              <w:lastRenderedPageBreak/>
              <w:t>1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48CE" w14:textId="4DF80385" w:rsidR="00681D3D" w:rsidRPr="00681D3D" w:rsidRDefault="00681D3D" w:rsidP="008306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81D3D">
              <w:rPr>
                <w:rFonts w:ascii="Tahoma" w:hAnsi="Tahoma" w:cs="Tahoma"/>
                <w:sz w:val="18"/>
                <w:szCs w:val="18"/>
              </w:rPr>
              <w:t>Automatyczne wykrywanie rodzaju podłączonego</w:t>
            </w:r>
            <w:r>
              <w:rPr>
                <w:rFonts w:ascii="Tahoma" w:hAnsi="Tahoma" w:cs="Tahoma"/>
                <w:sz w:val="18"/>
                <w:szCs w:val="18"/>
              </w:rPr>
              <w:t xml:space="preserve"> a</w:t>
            </w:r>
            <w:r w:rsidRPr="00681D3D">
              <w:rPr>
                <w:rFonts w:ascii="Tahoma" w:hAnsi="Tahoma" w:cs="Tahoma"/>
                <w:sz w:val="18"/>
                <w:szCs w:val="18"/>
              </w:rPr>
              <w:t>plikatora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E0AD" w14:textId="77777777" w:rsidR="00681D3D" w:rsidRPr="008B64D9" w:rsidRDefault="00681D3D" w:rsidP="008306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4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1E85" w14:textId="77777777" w:rsidR="00681D3D" w:rsidRPr="001018CD" w:rsidRDefault="00681D3D" w:rsidP="008306C6">
            <w:pPr>
              <w:jc w:val="center"/>
              <w:rPr>
                <w:sz w:val="20"/>
                <w:szCs w:val="20"/>
              </w:rPr>
            </w:pPr>
          </w:p>
        </w:tc>
      </w:tr>
      <w:tr w:rsidR="00681D3D" w:rsidRPr="001018CD" w14:paraId="4AA10CE1" w14:textId="77777777" w:rsidTr="00681D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1C6FB" w14:textId="446B0C3E" w:rsidR="00681D3D" w:rsidRPr="00681D3D" w:rsidRDefault="00681D3D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681D3D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B56F0" w14:textId="77777777" w:rsidR="00681D3D" w:rsidRPr="00681D3D" w:rsidRDefault="00681D3D" w:rsidP="008306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81D3D">
              <w:rPr>
                <w:rFonts w:ascii="Tahoma" w:hAnsi="Tahoma" w:cs="Tahoma"/>
                <w:sz w:val="18"/>
                <w:szCs w:val="18"/>
              </w:rPr>
              <w:t>Częstotliwość zmian pola magnetycznego 1÷100Hz</w:t>
            </w:r>
            <w:r w:rsidRPr="00681D3D">
              <w:rPr>
                <w:rFonts w:ascii="Tahoma" w:hAnsi="Tahoma" w:cs="Tahoma"/>
                <w:sz w:val="18"/>
                <w:szCs w:val="18"/>
              </w:rPr>
              <w:br/>
              <w:t>Zmiana indukcji pola magnetycznego 0÷20mT</w:t>
            </w:r>
            <w:r w:rsidRPr="00681D3D">
              <w:rPr>
                <w:rFonts w:ascii="Tahoma" w:hAnsi="Tahoma" w:cs="Tahoma"/>
                <w:sz w:val="18"/>
                <w:szCs w:val="18"/>
              </w:rPr>
              <w:br/>
              <w:t>Czas impuls / przerwa 0,5÷8s</w:t>
            </w:r>
            <w:r w:rsidRPr="00681D3D">
              <w:rPr>
                <w:rFonts w:ascii="Tahoma" w:hAnsi="Tahoma" w:cs="Tahoma"/>
                <w:sz w:val="18"/>
                <w:szCs w:val="18"/>
              </w:rPr>
              <w:br/>
              <w:t>Zasilanie 230V/50Hz/400W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0CAC" w14:textId="77777777" w:rsidR="00681D3D" w:rsidRPr="008B64D9" w:rsidRDefault="00681D3D" w:rsidP="008306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4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C541" w14:textId="77777777" w:rsidR="00681D3D" w:rsidRPr="001018CD" w:rsidRDefault="00681D3D" w:rsidP="008306C6">
            <w:pPr>
              <w:jc w:val="center"/>
              <w:rPr>
                <w:sz w:val="20"/>
                <w:szCs w:val="20"/>
              </w:rPr>
            </w:pPr>
          </w:p>
        </w:tc>
      </w:tr>
      <w:tr w:rsidR="00681D3D" w:rsidRPr="001018CD" w14:paraId="20FDB142" w14:textId="77777777" w:rsidTr="00681D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0269" w14:textId="77777777" w:rsidR="00681D3D" w:rsidRPr="00681D3D" w:rsidRDefault="00681D3D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681D3D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347C" w14:textId="232A485F" w:rsidR="00681D3D" w:rsidRPr="00681D3D" w:rsidRDefault="00681D3D" w:rsidP="008306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81D3D">
              <w:rPr>
                <w:rFonts w:ascii="Tahoma" w:hAnsi="Tahoma" w:cs="Tahoma"/>
                <w:sz w:val="18"/>
                <w:szCs w:val="18"/>
              </w:rPr>
              <w:t>Masa aparatu max. 6,5kg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81D3D">
              <w:rPr>
                <w:rFonts w:ascii="Tahoma" w:hAnsi="Tahoma" w:cs="Tahoma"/>
                <w:sz w:val="18"/>
                <w:szCs w:val="18"/>
              </w:rPr>
              <w:br/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57AE" w14:textId="77777777" w:rsidR="00681D3D" w:rsidRPr="008B64D9" w:rsidRDefault="00681D3D" w:rsidP="008306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4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97DB" w14:textId="77777777" w:rsidR="00681D3D" w:rsidRPr="001018CD" w:rsidRDefault="00681D3D" w:rsidP="008306C6">
            <w:pPr>
              <w:jc w:val="center"/>
              <w:rPr>
                <w:sz w:val="20"/>
                <w:szCs w:val="20"/>
              </w:rPr>
            </w:pPr>
          </w:p>
        </w:tc>
      </w:tr>
      <w:tr w:rsidR="00681D3D" w:rsidRPr="001018CD" w14:paraId="533FE5BE" w14:textId="77777777" w:rsidTr="00681D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FED4" w14:textId="77777777" w:rsidR="00681D3D" w:rsidRPr="00681D3D" w:rsidRDefault="00681D3D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681D3D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DA4B" w14:textId="3641CA9F" w:rsidR="00681D3D" w:rsidRPr="00681D3D" w:rsidRDefault="00681D3D" w:rsidP="008306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81D3D">
              <w:rPr>
                <w:rFonts w:ascii="Tahoma" w:hAnsi="Tahoma" w:cs="Tahoma"/>
                <w:sz w:val="18"/>
                <w:szCs w:val="18"/>
              </w:rPr>
              <w:t>Wyposażenie:</w:t>
            </w:r>
            <w:r w:rsidRPr="00681D3D">
              <w:rPr>
                <w:rFonts w:ascii="Tahoma" w:hAnsi="Tahoma" w:cs="Tahoma"/>
                <w:sz w:val="18"/>
                <w:szCs w:val="18"/>
              </w:rPr>
              <w:br/>
              <w:t>Leżanka</w:t>
            </w:r>
            <w:r w:rsidR="00DA0159">
              <w:rPr>
                <w:rFonts w:ascii="Tahoma" w:hAnsi="Tahoma" w:cs="Tahoma"/>
                <w:sz w:val="18"/>
                <w:szCs w:val="18"/>
              </w:rPr>
              <w:t xml:space="preserve"> współpracująca z aplikatorem o śr. 600mm - </w:t>
            </w:r>
            <w:r w:rsidRPr="00681D3D">
              <w:rPr>
                <w:rFonts w:ascii="Tahoma" w:hAnsi="Tahoma" w:cs="Tahoma"/>
                <w:sz w:val="18"/>
                <w:szCs w:val="18"/>
              </w:rPr>
              <w:t>1 szt.</w:t>
            </w:r>
            <w:r w:rsidRPr="00681D3D">
              <w:rPr>
                <w:rFonts w:ascii="Tahoma" w:hAnsi="Tahoma" w:cs="Tahoma"/>
                <w:sz w:val="18"/>
                <w:szCs w:val="18"/>
              </w:rPr>
              <w:br/>
              <w:t>Aplikator szpulowy o śr. 600mm, 2 szt.</w:t>
            </w:r>
          </w:p>
          <w:p w14:paraId="66FC2977" w14:textId="77777777" w:rsidR="00681D3D" w:rsidRPr="00681D3D" w:rsidRDefault="00681D3D" w:rsidP="008306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81D3D">
              <w:rPr>
                <w:rFonts w:ascii="Tahoma" w:hAnsi="Tahoma" w:cs="Tahoma"/>
                <w:sz w:val="18"/>
                <w:szCs w:val="18"/>
              </w:rPr>
              <w:t>Aplikator szpulowy o śr. 315 mm – 1 szt.</w:t>
            </w:r>
          </w:p>
          <w:p w14:paraId="72CF993D" w14:textId="77777777" w:rsidR="00681D3D" w:rsidRPr="00681D3D" w:rsidRDefault="00681D3D" w:rsidP="008306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81D3D">
              <w:rPr>
                <w:rFonts w:ascii="Tahoma" w:hAnsi="Tahoma" w:cs="Tahoma"/>
                <w:sz w:val="18"/>
                <w:szCs w:val="18"/>
              </w:rPr>
              <w:t>Stolik pod aplikator szpulowy 315mm – 1 szt.</w:t>
            </w:r>
          </w:p>
          <w:p w14:paraId="21369F4A" w14:textId="77777777" w:rsidR="00681D3D" w:rsidRPr="00681D3D" w:rsidRDefault="00681D3D" w:rsidP="008306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81D3D">
              <w:rPr>
                <w:rFonts w:ascii="Tahoma" w:hAnsi="Tahoma" w:cs="Tahoma"/>
                <w:sz w:val="18"/>
                <w:szCs w:val="18"/>
              </w:rPr>
              <w:t>Podnośnik do aplikatora szpulowego 600 mm – 1szt.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A38A" w14:textId="77777777" w:rsidR="00681D3D" w:rsidRPr="008B64D9" w:rsidRDefault="00681D3D" w:rsidP="008306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4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ADD1" w14:textId="77777777" w:rsidR="00681D3D" w:rsidRPr="001018CD" w:rsidRDefault="00681D3D" w:rsidP="008306C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06443C" w14:textId="77777777" w:rsidR="006F46E0" w:rsidRDefault="006F46E0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</w:p>
    <w:p w14:paraId="7BB08AA7" w14:textId="77777777" w:rsidR="000322D7" w:rsidRDefault="000322D7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</w:p>
    <w:p w14:paraId="586C928E" w14:textId="5BED454F" w:rsidR="00EA044A" w:rsidRPr="00B053B2" w:rsidRDefault="00EA044A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kern w:val="2"/>
          <w:sz w:val="20"/>
          <w:szCs w:val="20"/>
          <w:lang w:eastAsia="zh-CN" w:bidi="hi-IN"/>
        </w:rPr>
        <w:t>* wypełnia Wykonawca UWAGA!!!</w:t>
      </w:r>
    </w:p>
    <w:p w14:paraId="583F44E6" w14:textId="77777777" w:rsidR="00EA044A" w:rsidRPr="00D50654" w:rsidRDefault="00EA044A" w:rsidP="00EA044A">
      <w:pPr>
        <w:suppressAutoHyphens/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  <w:t>Brak wpisu w polach parametr oferowany lub nie spełnienie zapisów poszczególnych warunków parametrów wymaganych spowoduje odrzucenie oferty Wykonawcy.</w:t>
      </w:r>
    </w:p>
    <w:p w14:paraId="0E431A4D" w14:textId="77777777" w:rsidR="00EA044A" w:rsidRDefault="00EA044A" w:rsidP="00EA044A">
      <w:pPr>
        <w:ind w:right="-1021"/>
        <w:rPr>
          <w:rFonts w:ascii="Tahoma" w:hAnsi="Tahoma" w:cs="Tahoma"/>
          <w:sz w:val="20"/>
          <w:szCs w:val="20"/>
        </w:rPr>
      </w:pPr>
    </w:p>
    <w:p w14:paraId="3F54C148" w14:textId="77777777" w:rsidR="00EA044A" w:rsidRPr="00D50654" w:rsidRDefault="00EA044A" w:rsidP="00EA044A">
      <w:pPr>
        <w:ind w:right="-1021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>Oświadczamy, że oferowane urządzenie/sprzęt/wyposażenie jest kompletne i będzie po zainstalowaniu gotowe do pracy bez żadnych dodatkowych zakupów.</w:t>
      </w:r>
    </w:p>
    <w:p w14:paraId="00770A69" w14:textId="77777777" w:rsidR="00EA044A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41F44F1F" w14:textId="77777777" w:rsidR="00B053B2" w:rsidRPr="000B6D9E" w:rsidRDefault="00B053B2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71D70A33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   </w:t>
      </w:r>
    </w:p>
    <w:p w14:paraId="61AF3F3C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miejscowość i data    </w:t>
      </w:r>
    </w:p>
    <w:p w14:paraId="1B19DE28" w14:textId="77777777" w:rsidR="00EA044A" w:rsidRPr="000B6D9E" w:rsidRDefault="00EA044A" w:rsidP="00EA044A">
      <w:pPr>
        <w:ind w:left="9204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...............................................................................</w:t>
      </w:r>
    </w:p>
    <w:p w14:paraId="4A6C5396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</w:t>
      </w:r>
    </w:p>
    <w:p w14:paraId="7B3D27CD" w14:textId="51B0494C" w:rsidR="00EA044A" w:rsidRDefault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</w:t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  <w:t xml:space="preserve">  </w:t>
      </w:r>
      <w:r w:rsidR="00E26DB8">
        <w:rPr>
          <w:rFonts w:ascii="Tahoma" w:hAnsi="Tahoma" w:cs="Tahoma"/>
          <w:sz w:val="20"/>
          <w:szCs w:val="20"/>
        </w:rPr>
        <w:t xml:space="preserve">          </w:t>
      </w:r>
      <w:r w:rsidRPr="000B6D9E">
        <w:rPr>
          <w:rFonts w:ascii="Tahoma" w:hAnsi="Tahoma" w:cs="Tahoma"/>
          <w:sz w:val="20"/>
          <w:szCs w:val="20"/>
        </w:rPr>
        <w:t xml:space="preserve"> podpis i pieczątka osoby uprawnionej </w:t>
      </w:r>
    </w:p>
    <w:p w14:paraId="72F8C73E" w14:textId="4D007F2C" w:rsidR="003C62D2" w:rsidRDefault="003C62D2">
      <w:pPr>
        <w:rPr>
          <w:rFonts w:ascii="Tahoma" w:hAnsi="Tahoma" w:cs="Tahoma"/>
          <w:sz w:val="20"/>
          <w:szCs w:val="20"/>
        </w:rPr>
      </w:pPr>
    </w:p>
    <w:p w14:paraId="271B9952" w14:textId="68D5AC90" w:rsidR="003C62D2" w:rsidRDefault="003C62D2">
      <w:pPr>
        <w:rPr>
          <w:rFonts w:ascii="Tahoma" w:hAnsi="Tahoma" w:cs="Tahoma"/>
          <w:sz w:val="20"/>
          <w:szCs w:val="20"/>
        </w:rPr>
      </w:pPr>
    </w:p>
    <w:p w14:paraId="6849FEFB" w14:textId="548C3D57" w:rsidR="003C62D2" w:rsidRPr="00B053B2" w:rsidRDefault="003C62D2" w:rsidP="00B053B2">
      <w:pPr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C62D2">
        <w:rPr>
          <w:rFonts w:ascii="Tahoma" w:hAnsi="Tahoma" w:cs="Tahoma"/>
          <w:b/>
          <w:bCs/>
          <w:sz w:val="22"/>
          <w:szCs w:val="22"/>
        </w:rPr>
        <w:t xml:space="preserve">Dokument elektroniczny, podpisany kwalifikowanym podpisem elektronicznym </w:t>
      </w:r>
    </w:p>
    <w:sectPr w:rsidR="003C62D2" w:rsidRPr="00B053B2" w:rsidSect="00B053B2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EED"/>
    <w:multiLevelType w:val="hybridMultilevel"/>
    <w:tmpl w:val="68EEE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5414E"/>
    <w:multiLevelType w:val="hybridMultilevel"/>
    <w:tmpl w:val="94B6B092"/>
    <w:lvl w:ilvl="0" w:tplc="5686B2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30EB4"/>
    <w:multiLevelType w:val="hybridMultilevel"/>
    <w:tmpl w:val="7BCE2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72EF"/>
    <w:multiLevelType w:val="hybridMultilevel"/>
    <w:tmpl w:val="53B22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A5150"/>
    <w:multiLevelType w:val="hybridMultilevel"/>
    <w:tmpl w:val="718A517E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A3576"/>
    <w:multiLevelType w:val="hybridMultilevel"/>
    <w:tmpl w:val="1F3EF1C2"/>
    <w:lvl w:ilvl="0" w:tplc="48BE3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771A0"/>
    <w:multiLevelType w:val="multilevel"/>
    <w:tmpl w:val="8AB0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AD5253"/>
    <w:multiLevelType w:val="hybridMultilevel"/>
    <w:tmpl w:val="1ECCE8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1D43A5"/>
    <w:multiLevelType w:val="hybridMultilevel"/>
    <w:tmpl w:val="BB147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93722"/>
    <w:multiLevelType w:val="hybridMultilevel"/>
    <w:tmpl w:val="C4604A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C01DC8"/>
    <w:multiLevelType w:val="hybridMultilevel"/>
    <w:tmpl w:val="82AA5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262A4"/>
    <w:multiLevelType w:val="hybridMultilevel"/>
    <w:tmpl w:val="912852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82064">
    <w:abstractNumId w:val="9"/>
  </w:num>
  <w:num w:numId="2" w16cid:durableId="858469786">
    <w:abstractNumId w:val="1"/>
  </w:num>
  <w:num w:numId="3" w16cid:durableId="433398606">
    <w:abstractNumId w:val="12"/>
  </w:num>
  <w:num w:numId="4" w16cid:durableId="1099183172">
    <w:abstractNumId w:val="4"/>
  </w:num>
  <w:num w:numId="5" w16cid:durableId="2027053983">
    <w:abstractNumId w:val="6"/>
  </w:num>
  <w:num w:numId="6" w16cid:durableId="125514749">
    <w:abstractNumId w:val="5"/>
  </w:num>
  <w:num w:numId="7" w16cid:durableId="579876290">
    <w:abstractNumId w:val="2"/>
  </w:num>
  <w:num w:numId="8" w16cid:durableId="1499349621">
    <w:abstractNumId w:val="8"/>
  </w:num>
  <w:num w:numId="9" w16cid:durableId="2115205019">
    <w:abstractNumId w:val="10"/>
  </w:num>
  <w:num w:numId="10" w16cid:durableId="1394936974">
    <w:abstractNumId w:val="3"/>
  </w:num>
  <w:num w:numId="11" w16cid:durableId="959068497">
    <w:abstractNumId w:val="7"/>
  </w:num>
  <w:num w:numId="12" w16cid:durableId="1887377247">
    <w:abstractNumId w:val="11"/>
  </w:num>
  <w:num w:numId="13" w16cid:durableId="121916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4A"/>
    <w:rsid w:val="000322D7"/>
    <w:rsid w:val="00074FAA"/>
    <w:rsid w:val="00357F06"/>
    <w:rsid w:val="003B561E"/>
    <w:rsid w:val="003C62D2"/>
    <w:rsid w:val="00450390"/>
    <w:rsid w:val="00450BE3"/>
    <w:rsid w:val="00490360"/>
    <w:rsid w:val="004A3F1B"/>
    <w:rsid w:val="00542F94"/>
    <w:rsid w:val="005514EF"/>
    <w:rsid w:val="0056259B"/>
    <w:rsid w:val="00572BA7"/>
    <w:rsid w:val="00573EB9"/>
    <w:rsid w:val="005943AC"/>
    <w:rsid w:val="00615A78"/>
    <w:rsid w:val="00652462"/>
    <w:rsid w:val="00681D3D"/>
    <w:rsid w:val="006D203F"/>
    <w:rsid w:val="006F46E0"/>
    <w:rsid w:val="00734F3C"/>
    <w:rsid w:val="007D1C94"/>
    <w:rsid w:val="00885DC8"/>
    <w:rsid w:val="0089152B"/>
    <w:rsid w:val="00897331"/>
    <w:rsid w:val="008F0430"/>
    <w:rsid w:val="009D5C74"/>
    <w:rsid w:val="009E44B3"/>
    <w:rsid w:val="009E66CD"/>
    <w:rsid w:val="00A03BBB"/>
    <w:rsid w:val="00AD44AD"/>
    <w:rsid w:val="00B053B2"/>
    <w:rsid w:val="00B50C2F"/>
    <w:rsid w:val="00B73225"/>
    <w:rsid w:val="00B94CA5"/>
    <w:rsid w:val="00BF204A"/>
    <w:rsid w:val="00C22C88"/>
    <w:rsid w:val="00C341EE"/>
    <w:rsid w:val="00C54801"/>
    <w:rsid w:val="00C752C3"/>
    <w:rsid w:val="00CB06E4"/>
    <w:rsid w:val="00CC546C"/>
    <w:rsid w:val="00DA0159"/>
    <w:rsid w:val="00DE00F8"/>
    <w:rsid w:val="00DE5668"/>
    <w:rsid w:val="00E26DB8"/>
    <w:rsid w:val="00EA044A"/>
    <w:rsid w:val="00EA3A31"/>
    <w:rsid w:val="00FA37B3"/>
    <w:rsid w:val="00FC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FE39"/>
  <w15:chartTrackingRefBased/>
  <w15:docId w15:val="{68E6D377-71F9-4AC3-85FB-353ADCC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943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04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CC546C"/>
    <w:pPr>
      <w:spacing w:before="100" w:beforeAutospacing="1" w:after="100" w:afterAutospacing="1"/>
    </w:pPr>
  </w:style>
  <w:style w:type="character" w:customStyle="1" w:styleId="FontStyle32">
    <w:name w:val="Font Style32"/>
    <w:uiPriority w:val="99"/>
    <w:rsid w:val="00573EB9"/>
    <w:rPr>
      <w:rFonts w:ascii="Arial" w:hAnsi="Arial" w:cs="Arial"/>
      <w:sz w:val="20"/>
      <w:szCs w:val="20"/>
    </w:rPr>
  </w:style>
  <w:style w:type="paragraph" w:customStyle="1" w:styleId="Domylny">
    <w:name w:val="Domyślny"/>
    <w:qFormat/>
    <w:rsid w:val="00A03BBB"/>
    <w:pPr>
      <w:suppressAutoHyphens/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41E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341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943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Daniel Rębacz</cp:lastModifiedBy>
  <cp:revision>40</cp:revision>
  <dcterms:created xsi:type="dcterms:W3CDTF">2022-09-23T07:18:00Z</dcterms:created>
  <dcterms:modified xsi:type="dcterms:W3CDTF">2023-09-22T08:19:00Z</dcterms:modified>
</cp:coreProperties>
</file>