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0EA83BC"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1B1928">
        <w:rPr>
          <w:rFonts w:ascii="Arial" w:eastAsiaTheme="majorEastAsia" w:hAnsi="Arial" w:cs="Arial"/>
          <w:caps/>
          <w:color w:val="632423" w:themeColor="accent2" w:themeShade="80"/>
          <w:spacing w:val="20"/>
          <w:sz w:val="22"/>
          <w:szCs w:val="22"/>
          <w:lang w:eastAsia="en-US"/>
        </w:rPr>
        <w:t>94</w:t>
      </w:r>
      <w:r w:rsidR="00494934">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ACCCDCF" w14:textId="0F3530A8" w:rsidR="001A13D0" w:rsidRPr="00494934" w:rsidRDefault="002C4A63" w:rsidP="00494934">
      <w:pPr>
        <w:spacing w:line="271" w:lineRule="auto"/>
        <w:jc w:val="center"/>
        <w:rPr>
          <w:rFonts w:ascii="Arial" w:hAnsi="Arial" w:cs="Arial"/>
          <w:b/>
          <w:sz w:val="22"/>
          <w:szCs w:val="22"/>
        </w:rPr>
      </w:pPr>
      <w:r>
        <w:rPr>
          <w:rFonts w:ascii="Arial" w:hAnsi="Arial" w:cs="Arial"/>
          <w:b/>
          <w:sz w:val="22"/>
          <w:szCs w:val="22"/>
        </w:rPr>
        <w:t>Wykonanie wycen nieruchomości</w:t>
      </w:r>
    </w:p>
    <w:p w14:paraId="5661BC95" w14:textId="77777777" w:rsidR="00494934" w:rsidRPr="003A65B1" w:rsidRDefault="00494934"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5C3C9C62" w:rsidR="001A13D0" w:rsidRDefault="001A13D0" w:rsidP="0068133A">
      <w:pPr>
        <w:spacing w:after="200" w:line="271" w:lineRule="auto"/>
        <w:rPr>
          <w:rFonts w:ascii="Arial" w:eastAsiaTheme="majorEastAsia" w:hAnsi="Arial" w:cs="Arial"/>
          <w:b/>
          <w:sz w:val="22"/>
          <w:szCs w:val="22"/>
          <w:lang w:eastAsia="en-US"/>
        </w:rPr>
      </w:pPr>
    </w:p>
    <w:p w14:paraId="1C484E05" w14:textId="77777777" w:rsidR="00574CA0" w:rsidRDefault="00574CA0" w:rsidP="0068133A">
      <w:pPr>
        <w:spacing w:after="200" w:line="271" w:lineRule="auto"/>
        <w:rPr>
          <w:rFonts w:ascii="Arial" w:eastAsiaTheme="majorEastAsia" w:hAnsi="Arial" w:cs="Arial"/>
          <w:b/>
          <w:sz w:val="22"/>
          <w:szCs w:val="22"/>
          <w:lang w:eastAsia="en-US"/>
        </w:rPr>
      </w:pPr>
    </w:p>
    <w:p w14:paraId="4CE8FB9C" w14:textId="0C34913F" w:rsidR="001A13D0" w:rsidRDefault="001A13D0" w:rsidP="0068133A">
      <w:pPr>
        <w:spacing w:after="200" w:line="271" w:lineRule="auto"/>
        <w:rPr>
          <w:rFonts w:ascii="Arial" w:eastAsiaTheme="majorEastAsia" w:hAnsi="Arial" w:cs="Arial"/>
          <w:b/>
          <w:sz w:val="22"/>
          <w:szCs w:val="22"/>
          <w:lang w:eastAsia="en-US"/>
        </w:rPr>
      </w:pPr>
    </w:p>
    <w:p w14:paraId="57B4E73E" w14:textId="77777777" w:rsidR="00494934" w:rsidRDefault="00494934"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33096E4"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02C7A">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02C7A">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02C7A">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A02C7A">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0912ECDF"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494934" w:rsidRPr="00494934">
        <w:rPr>
          <w:rFonts w:ascii="Arial" w:eastAsiaTheme="majorEastAsia" w:hAnsi="Arial" w:cs="Arial"/>
          <w:b/>
          <w:bCs/>
          <w:sz w:val="22"/>
          <w:szCs w:val="22"/>
          <w:lang w:eastAsia="en-US"/>
        </w:rPr>
        <w:t>nie</w:t>
      </w:r>
      <w:r w:rsidR="00494934">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17FE5A7F" w:rsidR="00C11079" w:rsidRDefault="00C11079" w:rsidP="003A65B1">
      <w:pPr>
        <w:spacing w:after="200" w:line="271" w:lineRule="auto"/>
        <w:contextualSpacing/>
        <w:jc w:val="both"/>
        <w:rPr>
          <w:rFonts w:ascii="Arial" w:eastAsiaTheme="majorEastAsia" w:hAnsi="Arial" w:cs="Arial"/>
          <w:sz w:val="22"/>
          <w:szCs w:val="22"/>
          <w:lang w:eastAsia="en-US"/>
        </w:rPr>
      </w:pPr>
    </w:p>
    <w:p w14:paraId="13E28B5D" w14:textId="77777777" w:rsidR="00021917" w:rsidRPr="003A65B1" w:rsidRDefault="00021917"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5091E5D" w:rsidR="00581F72"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79DEBCBC" w14:textId="77777777" w:rsidR="00021917" w:rsidRPr="003A65B1" w:rsidRDefault="00021917"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47DD832E"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77DDB42E" w14:textId="77777777" w:rsidR="00021917" w:rsidRPr="003A65B1" w:rsidRDefault="00021917"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EF1EDA" w:rsidRDefault="00587F52" w:rsidP="00A02C7A">
      <w:pPr>
        <w:numPr>
          <w:ilvl w:val="0"/>
          <w:numId w:val="16"/>
        </w:numPr>
        <w:spacing w:after="200" w:line="271" w:lineRule="auto"/>
        <w:ind w:left="0" w:firstLine="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EF1EDA">
        <w:rPr>
          <w:rFonts w:ascii="Arial" w:eastAsiaTheme="majorEastAsia" w:hAnsi="Arial" w:cs="Arial"/>
          <w:sz w:val="22"/>
          <w:szCs w:val="22"/>
          <w:lang w:eastAsia="en-US"/>
        </w:rPr>
        <w:t>przepisami krajowymi.</w:t>
      </w:r>
    </w:p>
    <w:p w14:paraId="54F53DC6" w14:textId="68DB0A44" w:rsidR="00BB13F8" w:rsidRPr="006E291F" w:rsidRDefault="00587F52" w:rsidP="006E291F">
      <w:pPr>
        <w:pStyle w:val="Tekstpodstawowy"/>
        <w:spacing w:line="276" w:lineRule="auto"/>
        <w:jc w:val="both"/>
        <w:rPr>
          <w:rFonts w:ascii="Arial" w:hAnsi="Arial" w:cs="Arial"/>
          <w:sz w:val="22"/>
          <w:szCs w:val="22"/>
        </w:rPr>
      </w:pPr>
      <w:r w:rsidRPr="00EF1EDA">
        <w:rPr>
          <w:rFonts w:ascii="Arial" w:eastAsiaTheme="majorEastAsia" w:hAnsi="Arial" w:cs="Arial"/>
          <w:sz w:val="22"/>
          <w:szCs w:val="22"/>
          <w:lang w:eastAsia="en-US"/>
        </w:rPr>
        <w:t xml:space="preserve">Dane osobowe </w:t>
      </w:r>
      <w:r w:rsidR="00962CBB" w:rsidRPr="00EF1EDA">
        <w:rPr>
          <w:rFonts w:ascii="Arial" w:eastAsiaTheme="majorEastAsia" w:hAnsi="Arial" w:cs="Arial"/>
          <w:sz w:val="22"/>
          <w:szCs w:val="22"/>
          <w:lang w:eastAsia="en-US"/>
        </w:rPr>
        <w:t>w</w:t>
      </w:r>
      <w:r w:rsidRPr="00EF1EDA">
        <w:rPr>
          <w:rFonts w:ascii="Arial" w:eastAsiaTheme="majorEastAsia" w:hAnsi="Arial" w:cs="Arial"/>
          <w:sz w:val="22"/>
          <w:szCs w:val="22"/>
          <w:lang w:eastAsia="en-US"/>
        </w:rPr>
        <w:t xml:space="preserve">ykonawcy </w:t>
      </w:r>
      <w:r w:rsidR="00962CBB" w:rsidRPr="00EF1EDA">
        <w:rPr>
          <w:rFonts w:ascii="Arial" w:eastAsiaTheme="majorEastAsia" w:hAnsi="Arial" w:cs="Arial"/>
          <w:sz w:val="22"/>
          <w:szCs w:val="22"/>
          <w:lang w:eastAsia="en-US"/>
        </w:rPr>
        <w:t xml:space="preserve">będą </w:t>
      </w:r>
      <w:r w:rsidRPr="00EF1EDA">
        <w:rPr>
          <w:rFonts w:ascii="Arial" w:eastAsiaTheme="majorEastAsia" w:hAnsi="Arial" w:cs="Arial"/>
          <w:sz w:val="22"/>
          <w:szCs w:val="22"/>
          <w:lang w:eastAsia="en-US"/>
        </w:rPr>
        <w:t xml:space="preserve">przetwarzane na podstawie art. 6 ust. 1 lit. c RODO </w:t>
      </w:r>
      <w:r w:rsidRPr="00EF1EDA">
        <w:rPr>
          <w:rFonts w:ascii="Arial" w:eastAsiaTheme="majorEastAsia" w:hAnsi="Arial" w:cs="Arial"/>
          <w:sz w:val="22"/>
          <w:szCs w:val="22"/>
          <w:lang w:eastAsia="en-US"/>
        </w:rPr>
        <w:br/>
        <w:t xml:space="preserve">w celu związanym z przedmiotowym postępowaniem o udzielenie zamówienia publicznego pn. </w:t>
      </w:r>
      <w:r w:rsidR="00D04007">
        <w:rPr>
          <w:rFonts w:ascii="Arial" w:hAnsi="Arial" w:cs="Arial"/>
          <w:b/>
          <w:sz w:val="22"/>
          <w:szCs w:val="22"/>
        </w:rPr>
        <w:t>Wykonanie wycen nieruchomości</w:t>
      </w:r>
      <w:r w:rsidR="00BB13F8" w:rsidRPr="006E291F">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4D8EB1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6E291F">
        <w:rPr>
          <w:rFonts w:ascii="Arial" w:hAnsi="Arial" w:cs="Arial"/>
          <w:b/>
          <w:sz w:val="22"/>
          <w:szCs w:val="22"/>
          <w:highlight w:val="lightGray"/>
          <w:lang w:eastAsia="en-US"/>
        </w:rPr>
        <w:t>t.j</w:t>
      </w:r>
      <w:proofErr w:type="spellEnd"/>
      <w:r w:rsidR="006E291F">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6E291F">
        <w:rPr>
          <w:rFonts w:ascii="Arial" w:hAnsi="Arial" w:cs="Arial"/>
          <w:b/>
          <w:sz w:val="22"/>
          <w:szCs w:val="22"/>
          <w:highlight w:val="lightGray"/>
          <w:lang w:eastAsia="en-US"/>
        </w:rPr>
        <w:t xml:space="preserve">z 2022 r., </w:t>
      </w:r>
      <w:r w:rsidRPr="003A65B1">
        <w:rPr>
          <w:rFonts w:ascii="Arial" w:hAnsi="Arial" w:cs="Arial"/>
          <w:b/>
          <w:sz w:val="22"/>
          <w:szCs w:val="22"/>
          <w:highlight w:val="lightGray"/>
          <w:lang w:eastAsia="en-US"/>
        </w:rPr>
        <w:t xml:space="preserve">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FC4650D" w:rsidR="001C6A9E" w:rsidRPr="00B63D82" w:rsidRDefault="00FE361A"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2BFEF78" w14:textId="01BBA8CC" w:rsidR="00D04007" w:rsidRDefault="00D04007" w:rsidP="006E291F">
      <w:pPr>
        <w:jc w:val="both"/>
        <w:rPr>
          <w:rFonts w:ascii="Arial" w:hAnsi="Arial" w:cs="Arial"/>
          <w:sz w:val="22"/>
          <w:szCs w:val="22"/>
        </w:rPr>
      </w:pPr>
      <w:r>
        <w:rPr>
          <w:rFonts w:ascii="Arial" w:hAnsi="Arial" w:cs="Arial"/>
          <w:sz w:val="22"/>
          <w:szCs w:val="22"/>
        </w:rPr>
        <w:t xml:space="preserve">Wykonanie wycen nieruchomości </w:t>
      </w:r>
    </w:p>
    <w:p w14:paraId="27CE2A45" w14:textId="77777777" w:rsidR="00D04007" w:rsidRDefault="00D04007" w:rsidP="006E291F">
      <w:pPr>
        <w:jc w:val="both"/>
        <w:rPr>
          <w:rFonts w:ascii="Arial" w:hAnsi="Arial" w:cs="Arial"/>
          <w:sz w:val="22"/>
          <w:szCs w:val="22"/>
        </w:rPr>
      </w:pPr>
    </w:p>
    <w:p w14:paraId="1C22EBF2" w14:textId="77777777" w:rsidR="008F5D84" w:rsidRPr="004734FA" w:rsidRDefault="008F5D84" w:rsidP="008F5D84">
      <w:pPr>
        <w:pStyle w:val="Tekstpodstawowy"/>
        <w:spacing w:line="276" w:lineRule="auto"/>
        <w:jc w:val="both"/>
        <w:rPr>
          <w:rFonts w:ascii="Arial" w:hAnsi="Arial" w:cs="Arial"/>
          <w:color w:val="000000"/>
          <w:sz w:val="22"/>
          <w:szCs w:val="22"/>
        </w:rPr>
      </w:pPr>
      <w:r w:rsidRPr="004734FA">
        <w:rPr>
          <w:rFonts w:ascii="Arial" w:hAnsi="Arial" w:cs="Arial"/>
          <w:color w:val="000000"/>
          <w:sz w:val="22"/>
          <w:szCs w:val="22"/>
        </w:rPr>
        <w:t>Zakres robót przewidzianych do wykonania obejmuje wykonanie wycen nieruchomości dla potrzeb wynikających z realizacji zadań Starosty, wykonującego zadania z zakresu administracji rządowej</w:t>
      </w:r>
      <w:r w:rsidRPr="004734FA">
        <w:rPr>
          <w:rFonts w:ascii="Arial" w:hAnsi="Arial" w:cs="Arial"/>
          <w:bCs/>
          <w:color w:val="000000"/>
          <w:sz w:val="22"/>
          <w:szCs w:val="22"/>
        </w:rPr>
        <w:t xml:space="preserve">, </w:t>
      </w:r>
      <w:r w:rsidRPr="004734FA">
        <w:rPr>
          <w:rFonts w:ascii="Arial" w:hAnsi="Arial" w:cs="Arial"/>
          <w:color w:val="000000"/>
          <w:sz w:val="22"/>
          <w:szCs w:val="22"/>
        </w:rPr>
        <w:t>w oparciu o obowiązujące w tym zakresie przepisy prawa.</w:t>
      </w:r>
    </w:p>
    <w:p w14:paraId="02C25A24" w14:textId="77777777" w:rsidR="008F5D84" w:rsidRPr="004734FA" w:rsidRDefault="008F5D84" w:rsidP="008F5D84">
      <w:pPr>
        <w:pStyle w:val="Tekstpodstawowy"/>
        <w:spacing w:line="276" w:lineRule="auto"/>
        <w:jc w:val="both"/>
        <w:rPr>
          <w:rFonts w:ascii="Arial" w:hAnsi="Arial" w:cs="Arial"/>
          <w:sz w:val="22"/>
          <w:szCs w:val="22"/>
        </w:rPr>
      </w:pPr>
    </w:p>
    <w:p w14:paraId="7508C588" w14:textId="77777777" w:rsidR="008F5D84" w:rsidRPr="008F5D84" w:rsidRDefault="008F5D84" w:rsidP="008F5D84">
      <w:pPr>
        <w:spacing w:line="276" w:lineRule="auto"/>
        <w:jc w:val="both"/>
        <w:rPr>
          <w:rFonts w:ascii="Arial" w:hAnsi="Arial" w:cs="Arial"/>
          <w:sz w:val="22"/>
          <w:szCs w:val="22"/>
        </w:rPr>
      </w:pPr>
      <w:r w:rsidRPr="008F5D84">
        <w:rPr>
          <w:rFonts w:ascii="Arial" w:hAnsi="Arial" w:cs="Arial"/>
          <w:sz w:val="22"/>
          <w:szCs w:val="22"/>
        </w:rPr>
        <w:t>Kod CPV: 71.35.40.00-4</w:t>
      </w:r>
    </w:p>
    <w:p w14:paraId="6C8EE3EC" w14:textId="77777777" w:rsidR="008F5D84" w:rsidRPr="008F5D84" w:rsidRDefault="008F5D84" w:rsidP="008F5D84">
      <w:pPr>
        <w:jc w:val="both"/>
        <w:rPr>
          <w:rFonts w:ascii="Arial" w:hAnsi="Arial" w:cs="Arial"/>
          <w:sz w:val="22"/>
          <w:szCs w:val="22"/>
        </w:rPr>
      </w:pPr>
      <w:bookmarkStart w:id="0" w:name="_Hlk505155570"/>
    </w:p>
    <w:p w14:paraId="40CACCB2" w14:textId="77777777" w:rsidR="008F5D84" w:rsidRPr="008F5D84" w:rsidRDefault="008F5D84" w:rsidP="008F5D84">
      <w:pPr>
        <w:jc w:val="both"/>
        <w:rPr>
          <w:rFonts w:ascii="Arial" w:hAnsi="Arial" w:cs="Arial"/>
          <w:sz w:val="22"/>
          <w:szCs w:val="22"/>
        </w:rPr>
      </w:pPr>
      <w:r w:rsidRPr="008F5D84">
        <w:rPr>
          <w:rFonts w:ascii="Arial" w:eastAsia="Calibri" w:hAnsi="Arial" w:cs="Arial"/>
          <w:sz w:val="22"/>
          <w:szCs w:val="22"/>
        </w:rPr>
        <w:t>Zakres przedmiotu zamówienia obejmuje:</w:t>
      </w:r>
      <w:bookmarkEnd w:id="0"/>
    </w:p>
    <w:p w14:paraId="3F1B9B29" w14:textId="77777777" w:rsidR="008F5D84" w:rsidRPr="008F5D84" w:rsidRDefault="008F5D84" w:rsidP="008F5D84">
      <w:pPr>
        <w:pStyle w:val="Akapitzlist"/>
        <w:jc w:val="both"/>
        <w:rPr>
          <w:rFonts w:ascii="Arial" w:hAnsi="Arial" w:cs="Arial"/>
          <w:sz w:val="22"/>
          <w:szCs w:val="22"/>
        </w:rPr>
      </w:pPr>
    </w:p>
    <w:p w14:paraId="211C4D36" w14:textId="77777777" w:rsidR="008F5D84" w:rsidRPr="008F5D84" w:rsidRDefault="008F5D84" w:rsidP="008F5D84">
      <w:pPr>
        <w:pStyle w:val="Akapitzlist"/>
        <w:numPr>
          <w:ilvl w:val="0"/>
          <w:numId w:val="53"/>
        </w:numPr>
        <w:suppressAutoHyphens/>
        <w:spacing w:line="276" w:lineRule="auto"/>
        <w:contextualSpacing/>
        <w:jc w:val="both"/>
        <w:rPr>
          <w:rFonts w:ascii="Arial" w:hAnsi="Arial" w:cs="Arial"/>
          <w:vanish/>
          <w:sz w:val="22"/>
          <w:szCs w:val="22"/>
        </w:rPr>
      </w:pPr>
    </w:p>
    <w:p w14:paraId="55CAD7DF" w14:textId="77777777" w:rsidR="008F5D84" w:rsidRPr="008F5D84" w:rsidRDefault="008F5D84" w:rsidP="008F5D84">
      <w:pPr>
        <w:pStyle w:val="Akapitzlist"/>
        <w:numPr>
          <w:ilvl w:val="0"/>
          <w:numId w:val="53"/>
        </w:numPr>
        <w:suppressAutoHyphens/>
        <w:spacing w:line="276" w:lineRule="auto"/>
        <w:contextualSpacing/>
        <w:jc w:val="both"/>
        <w:rPr>
          <w:rFonts w:ascii="Arial" w:hAnsi="Arial" w:cs="Arial"/>
          <w:vanish/>
          <w:sz w:val="22"/>
          <w:szCs w:val="22"/>
        </w:rPr>
      </w:pPr>
    </w:p>
    <w:p w14:paraId="61C87C3F" w14:textId="77777777" w:rsidR="008F5D84" w:rsidRPr="008F5D84" w:rsidRDefault="008F5D84" w:rsidP="008F5D84">
      <w:pPr>
        <w:pStyle w:val="Akapitzlist"/>
        <w:numPr>
          <w:ilvl w:val="1"/>
          <w:numId w:val="53"/>
        </w:numPr>
        <w:suppressAutoHyphens/>
        <w:spacing w:line="276" w:lineRule="auto"/>
        <w:contextualSpacing/>
        <w:jc w:val="both"/>
        <w:rPr>
          <w:rFonts w:ascii="Arial" w:hAnsi="Arial" w:cs="Arial"/>
          <w:vanish/>
          <w:sz w:val="22"/>
          <w:szCs w:val="22"/>
        </w:rPr>
      </w:pPr>
    </w:p>
    <w:p w14:paraId="63536EDA" w14:textId="77777777" w:rsidR="008F5D84" w:rsidRPr="008F5D84" w:rsidRDefault="008F5D84" w:rsidP="008F5D84">
      <w:pPr>
        <w:tabs>
          <w:tab w:val="left" w:pos="284"/>
          <w:tab w:val="left" w:pos="709"/>
        </w:tabs>
        <w:jc w:val="both"/>
        <w:rPr>
          <w:rStyle w:val="Pogrubienie"/>
          <w:rFonts w:ascii="Arial" w:hAnsi="Arial" w:cs="Arial"/>
          <w:b w:val="0"/>
          <w:bCs w:val="0"/>
          <w:sz w:val="22"/>
          <w:szCs w:val="22"/>
        </w:rPr>
      </w:pPr>
      <w:r w:rsidRPr="008F5D84">
        <w:rPr>
          <w:rFonts w:ascii="Arial" w:hAnsi="Arial" w:cs="Arial"/>
          <w:color w:val="000000"/>
          <w:sz w:val="22"/>
          <w:szCs w:val="22"/>
        </w:rPr>
        <w:t xml:space="preserve">Wycena 177 nieruchomości dla potrzeb ustalenia odszkodowania za grunty wywłaszczone - </w:t>
      </w:r>
      <w:r w:rsidRPr="008F5D84">
        <w:rPr>
          <w:rStyle w:val="Pogrubienie"/>
          <w:rFonts w:ascii="Arial" w:hAnsi="Arial" w:cs="Arial"/>
          <w:b w:val="0"/>
          <w:bCs w:val="0"/>
          <w:sz w:val="22"/>
          <w:szCs w:val="22"/>
        </w:rPr>
        <w:t>Ustawa dnia 10 kwietnia 2003 r. o szczególnych zasadach przygotowania i realizacji inwestycji w zakresie dróg publicznych;</w:t>
      </w:r>
    </w:p>
    <w:p w14:paraId="12D0859A" w14:textId="77777777" w:rsidR="008F5D84" w:rsidRPr="008F5D84" w:rsidRDefault="008F5D84" w:rsidP="008F5D84">
      <w:pPr>
        <w:tabs>
          <w:tab w:val="left" w:pos="284"/>
          <w:tab w:val="left" w:pos="709"/>
        </w:tabs>
        <w:ind w:left="360"/>
        <w:jc w:val="both"/>
        <w:rPr>
          <w:rStyle w:val="Pogrubienie"/>
          <w:rFonts w:ascii="Arial" w:hAnsi="Arial" w:cs="Arial"/>
          <w:b w:val="0"/>
          <w:bCs w:val="0"/>
          <w:color w:val="000000"/>
          <w:sz w:val="22"/>
          <w:szCs w:val="22"/>
        </w:rPr>
      </w:pPr>
    </w:p>
    <w:p w14:paraId="64A227B4" w14:textId="77777777" w:rsidR="008F5D84" w:rsidRPr="008F5D84" w:rsidRDefault="008F5D84" w:rsidP="008F5D84">
      <w:pPr>
        <w:tabs>
          <w:tab w:val="left" w:pos="284"/>
          <w:tab w:val="left" w:pos="709"/>
        </w:tabs>
        <w:jc w:val="both"/>
        <w:rPr>
          <w:rFonts w:ascii="Arial" w:hAnsi="Arial" w:cs="Arial"/>
          <w:color w:val="000000"/>
          <w:sz w:val="22"/>
          <w:szCs w:val="22"/>
        </w:rPr>
      </w:pPr>
      <w:r w:rsidRPr="008F5D84">
        <w:rPr>
          <w:rStyle w:val="Pogrubienie"/>
          <w:rFonts w:ascii="Arial" w:hAnsi="Arial" w:cs="Arial"/>
          <w:b w:val="0"/>
          <w:bCs w:val="0"/>
          <w:sz w:val="22"/>
          <w:szCs w:val="22"/>
        </w:rPr>
        <w:t>- 177 z obszaru Powiatu Wołomińskiego – 9 decyzji ZRID</w:t>
      </w:r>
      <w:r w:rsidRPr="008F5D84">
        <w:rPr>
          <w:rFonts w:ascii="Arial" w:hAnsi="Arial" w:cs="Arial"/>
          <w:color w:val="000000"/>
          <w:sz w:val="22"/>
          <w:szCs w:val="22"/>
        </w:rPr>
        <w:t>.</w:t>
      </w:r>
    </w:p>
    <w:p w14:paraId="5BBACEAC" w14:textId="77777777" w:rsidR="00902E13" w:rsidRPr="00EF1EDA" w:rsidRDefault="00902E13" w:rsidP="00902E13">
      <w:pPr>
        <w:jc w:val="both"/>
        <w:rPr>
          <w:rFonts w:ascii="Arial" w:hAnsi="Arial" w:cs="Arial"/>
          <w:bCs/>
          <w:sz w:val="22"/>
          <w:szCs w:val="22"/>
        </w:rPr>
      </w:pPr>
    </w:p>
    <w:p w14:paraId="5229C619" w14:textId="39714826" w:rsidR="00B44E0A" w:rsidRDefault="00B44E0A" w:rsidP="0013262B">
      <w:pPr>
        <w:spacing w:after="200" w:line="271" w:lineRule="auto"/>
        <w:contextualSpacing/>
        <w:jc w:val="both"/>
        <w:rPr>
          <w:rFonts w:ascii="Arial" w:hAnsi="Arial" w:cs="Arial"/>
          <w:sz w:val="22"/>
          <w:szCs w:val="22"/>
        </w:rPr>
      </w:pPr>
      <w:r w:rsidRPr="00B44E0A">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B44E0A">
        <w:rPr>
          <w:rFonts w:ascii="Arial" w:hAnsi="Arial" w:cs="Arial"/>
          <w:sz w:val="22"/>
          <w:szCs w:val="22"/>
        </w:rPr>
        <w:t>Pzp</w:t>
      </w:r>
      <w:proofErr w:type="spellEnd"/>
      <w:r w:rsidRPr="00B44E0A">
        <w:rPr>
          <w:rFonts w:ascii="Arial" w:hAnsi="Arial" w:cs="Arial"/>
          <w:sz w:val="22"/>
          <w:szCs w:val="22"/>
        </w:rPr>
        <w:t>.</w:t>
      </w:r>
    </w:p>
    <w:p w14:paraId="79DEC79F" w14:textId="77777777" w:rsidR="00B44E0A" w:rsidRDefault="00B44E0A" w:rsidP="0013262B">
      <w:pPr>
        <w:spacing w:after="200" w:line="271" w:lineRule="auto"/>
        <w:contextualSpacing/>
        <w:jc w:val="both"/>
        <w:rPr>
          <w:rFonts w:ascii="Arial" w:hAnsi="Arial" w:cs="Arial"/>
          <w:sz w:val="22"/>
          <w:szCs w:val="22"/>
        </w:rPr>
      </w:pPr>
    </w:p>
    <w:p w14:paraId="4ABB0318" w14:textId="27A18101"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744C85" w:rsidRDefault="00EC45FB" w:rsidP="00A02C7A">
      <w:pPr>
        <w:numPr>
          <w:ilvl w:val="0"/>
          <w:numId w:val="8"/>
        </w:numPr>
        <w:spacing w:after="200" w:line="271" w:lineRule="auto"/>
        <w:contextualSpacing/>
        <w:jc w:val="both"/>
        <w:rPr>
          <w:rFonts w:ascii="Arial" w:eastAsiaTheme="majorEastAsia" w:hAnsi="Arial" w:cs="Arial"/>
          <w:b/>
          <w:sz w:val="22"/>
          <w:szCs w:val="22"/>
          <w:lang w:eastAsia="en-US"/>
        </w:rPr>
      </w:pPr>
      <w:r w:rsidRPr="00744C85">
        <w:rPr>
          <w:rFonts w:ascii="Arial" w:eastAsiaTheme="majorEastAsia" w:hAnsi="Arial" w:cs="Arial"/>
          <w:b/>
          <w:sz w:val="22"/>
          <w:szCs w:val="22"/>
          <w:lang w:eastAsia="en-US"/>
        </w:rPr>
        <w:t>Gwarancja i rękojmia</w:t>
      </w:r>
    </w:p>
    <w:p w14:paraId="4F817042" w14:textId="3486A01C" w:rsidR="00447382" w:rsidRPr="00426D0C" w:rsidRDefault="00744C85" w:rsidP="00766DCF">
      <w:pPr>
        <w:spacing w:line="271" w:lineRule="auto"/>
        <w:jc w:val="both"/>
        <w:rPr>
          <w:rFonts w:ascii="Arial" w:hAnsi="Arial" w:cs="Arial"/>
          <w:sz w:val="22"/>
          <w:szCs w:val="22"/>
        </w:rPr>
      </w:pPr>
      <w:r w:rsidRPr="00426D0C">
        <w:rPr>
          <w:rFonts w:ascii="Arial" w:hAnsi="Arial" w:cs="Arial"/>
          <w:sz w:val="22"/>
          <w:szCs w:val="22"/>
        </w:rPr>
        <w:t xml:space="preserve">Wykonawca udziela gwarancji </w:t>
      </w:r>
      <w:r w:rsidR="00D04007" w:rsidRPr="00426D0C">
        <w:rPr>
          <w:rFonts w:ascii="Arial" w:eastAsiaTheme="minorHAnsi" w:hAnsi="Arial" w:cs="Arial"/>
          <w:sz w:val="22"/>
          <w:szCs w:val="22"/>
          <w:lang w:eastAsia="en-US"/>
        </w:rPr>
        <w:t xml:space="preserve">24 miesięcy </w:t>
      </w:r>
      <w:r w:rsidR="00426D0C" w:rsidRPr="00426D0C">
        <w:rPr>
          <w:rFonts w:ascii="Arial" w:eastAsiaTheme="minorHAnsi" w:hAnsi="Arial" w:cs="Arial"/>
          <w:sz w:val="22"/>
          <w:szCs w:val="22"/>
          <w:lang w:eastAsia="en-US"/>
        </w:rPr>
        <w:t xml:space="preserve">na przedmiot zamówienia </w:t>
      </w:r>
      <w:r w:rsidR="00D04007" w:rsidRPr="00426D0C">
        <w:rPr>
          <w:rFonts w:ascii="Arial" w:eastAsiaTheme="minorHAnsi" w:hAnsi="Arial" w:cs="Arial"/>
          <w:sz w:val="22"/>
          <w:szCs w:val="22"/>
          <w:lang w:eastAsia="en-US"/>
        </w:rPr>
        <w:t>od daty odbioru przedmiotu zamówienia przez Zamawiającego</w:t>
      </w:r>
      <w:r w:rsidRPr="00426D0C">
        <w:rPr>
          <w:rFonts w:ascii="Arial" w:hAnsi="Arial" w:cs="Arial"/>
          <w:sz w:val="22"/>
          <w:szCs w:val="22"/>
        </w:rPr>
        <w:t>.</w:t>
      </w:r>
    </w:p>
    <w:p w14:paraId="248392F9" w14:textId="77777777" w:rsidR="00744C85" w:rsidRPr="00426D0C" w:rsidRDefault="00744C85" w:rsidP="00766DCF">
      <w:pPr>
        <w:spacing w:line="271" w:lineRule="auto"/>
        <w:jc w:val="both"/>
        <w:rPr>
          <w:rFonts w:ascii="Arial" w:hAnsi="Arial" w:cs="Arial"/>
          <w:b/>
          <w:sz w:val="22"/>
          <w:szCs w:val="22"/>
        </w:rPr>
      </w:pPr>
    </w:p>
    <w:p w14:paraId="6CCABE84" w14:textId="4E35D592" w:rsidR="00447382" w:rsidRPr="00766DCF" w:rsidRDefault="0044738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68089B81" w14:textId="78D1994D" w:rsidR="00EF1EDA" w:rsidRPr="00EF1EDA" w:rsidRDefault="00BC0137" w:rsidP="00BC0137">
      <w:pPr>
        <w:spacing w:before="120" w:line="271" w:lineRule="auto"/>
        <w:jc w:val="both"/>
        <w:rPr>
          <w:rFonts w:ascii="Arial" w:hAnsi="Arial" w:cs="Arial"/>
          <w:sz w:val="22"/>
          <w:szCs w:val="22"/>
        </w:rPr>
      </w:pPr>
      <w:bookmarkStart w:id="1" w:name="_Hlk63159219"/>
      <w:r>
        <w:rPr>
          <w:rFonts w:ascii="Arial" w:hAnsi="Arial" w:cs="Arial"/>
          <w:sz w:val="22"/>
          <w:szCs w:val="22"/>
        </w:rPr>
        <w:t>Nie dotyczy.</w:t>
      </w:r>
    </w:p>
    <w:bookmarkEnd w:id="1"/>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430CA1" w14:textId="5EBF3831" w:rsidR="00D56797" w:rsidRDefault="00426D0C" w:rsidP="001006F3">
      <w:pPr>
        <w:suppressAutoHyphens/>
        <w:contextualSpacing/>
        <w:jc w:val="both"/>
        <w:rPr>
          <w:rFonts w:ascii="Arial" w:hAnsi="Arial" w:cs="Arial"/>
          <w:sz w:val="22"/>
          <w:szCs w:val="22"/>
        </w:rPr>
      </w:pPr>
      <w:r>
        <w:rPr>
          <w:rFonts w:ascii="Arial" w:hAnsi="Arial" w:cs="Arial"/>
          <w:color w:val="000000" w:themeColor="text1"/>
          <w:sz w:val="22"/>
          <w:szCs w:val="22"/>
        </w:rPr>
        <w:t>1</w:t>
      </w:r>
      <w:r w:rsidR="008F5D84">
        <w:rPr>
          <w:rFonts w:ascii="Arial" w:hAnsi="Arial" w:cs="Arial"/>
          <w:color w:val="000000" w:themeColor="text1"/>
          <w:sz w:val="22"/>
          <w:szCs w:val="22"/>
        </w:rPr>
        <w:t>4</w:t>
      </w:r>
      <w:r>
        <w:rPr>
          <w:rFonts w:ascii="Arial" w:hAnsi="Arial" w:cs="Arial"/>
          <w:color w:val="000000" w:themeColor="text1"/>
          <w:sz w:val="22"/>
          <w:szCs w:val="22"/>
        </w:rPr>
        <w:t>0</w:t>
      </w:r>
      <w:r w:rsidR="00BC0137" w:rsidRPr="00BC0137">
        <w:rPr>
          <w:rFonts w:ascii="Arial" w:hAnsi="Arial" w:cs="Arial"/>
          <w:color w:val="000000" w:themeColor="text1"/>
          <w:sz w:val="22"/>
          <w:szCs w:val="22"/>
        </w:rPr>
        <w:t xml:space="preserve"> dni od dnia podpisania umowy</w:t>
      </w:r>
      <w:r w:rsidR="001006F3">
        <w:rPr>
          <w:rFonts w:ascii="Arial" w:hAnsi="Arial" w:cs="Arial"/>
          <w:color w:val="000000" w:themeColor="text1"/>
          <w:sz w:val="22"/>
          <w:szCs w:val="22"/>
        </w:rPr>
        <w:t xml:space="preserve"> – termin wykonania zadania został określony jako kryterium oceny ofert.</w:t>
      </w:r>
    </w:p>
    <w:p w14:paraId="70BE0469" w14:textId="77777777" w:rsidR="001006F3" w:rsidRPr="001006F3" w:rsidRDefault="001006F3" w:rsidP="001006F3">
      <w:pPr>
        <w:suppressAutoHyphens/>
        <w:contextualSpacing/>
        <w:jc w:val="both"/>
        <w:rPr>
          <w:rFonts w:ascii="Arial" w:hAnsi="Arial" w:cs="Arial"/>
          <w:sz w:val="22"/>
          <w:szCs w:val="22"/>
        </w:rPr>
      </w:pPr>
    </w:p>
    <w:p w14:paraId="2F0FC1BB" w14:textId="2CAD86C1" w:rsidR="000F0283" w:rsidRPr="00BC0137"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63B36"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63B36">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427E48E" w:rsidR="00D00337" w:rsidRPr="00D56797" w:rsidRDefault="00BC0137" w:rsidP="008F5D84">
            <w:pPr>
              <w:suppressAutoHyphens/>
              <w:autoSpaceDN w:val="0"/>
              <w:spacing w:line="276" w:lineRule="auto"/>
              <w:jc w:val="both"/>
              <w:textAlignment w:val="baseline"/>
              <w:rPr>
                <w:rFonts w:ascii="Arial" w:eastAsia="StarSymbol" w:hAnsi="Arial" w:cs="Arial"/>
                <w:color w:val="FF0000"/>
                <w:sz w:val="22"/>
                <w:szCs w:val="22"/>
              </w:rPr>
            </w:pPr>
            <w:r>
              <w:rPr>
                <w:rFonts w:ascii="Arial" w:eastAsia="StarSymbol" w:hAnsi="Arial" w:cs="Arial"/>
                <w:sz w:val="22"/>
                <w:szCs w:val="22"/>
              </w:rPr>
              <w:t>-</w:t>
            </w:r>
            <w:r w:rsidR="007A05DE">
              <w:rPr>
                <w:rFonts w:ascii="Arial" w:eastAsia="StarSymbol" w:hAnsi="Arial" w:cs="Arial"/>
                <w:sz w:val="22"/>
                <w:szCs w:val="22"/>
              </w:rPr>
              <w:t xml:space="preserve"> Posiadają ubezpieczenie OC w zakresie prowadzonej działalności</w:t>
            </w:r>
          </w:p>
        </w:tc>
        <w:tc>
          <w:tcPr>
            <w:tcW w:w="4113" w:type="dxa"/>
            <w:tcBorders>
              <w:left w:val="single" w:sz="1" w:space="0" w:color="000000"/>
              <w:bottom w:val="single" w:sz="1" w:space="0" w:color="000000"/>
              <w:right w:val="single" w:sz="1" w:space="0" w:color="000000"/>
            </w:tcBorders>
            <w:shd w:val="clear" w:color="auto" w:fill="auto"/>
          </w:tcPr>
          <w:p w14:paraId="2C90565E" w14:textId="67212C58" w:rsidR="00D00337" w:rsidRPr="00766DCF" w:rsidRDefault="00BC0137" w:rsidP="007A05DE">
            <w:pPr>
              <w:widowControl w:val="0"/>
              <w:suppressAutoHyphens/>
              <w:autoSpaceDE w:val="0"/>
              <w:spacing w:line="271" w:lineRule="auto"/>
              <w:rPr>
                <w:rFonts w:ascii="Arial" w:eastAsia="SimSun" w:hAnsi="Arial" w:cs="Arial"/>
                <w:kern w:val="1"/>
                <w:sz w:val="22"/>
                <w:szCs w:val="22"/>
                <w:lang w:eastAsia="hi-IN" w:bidi="hi-IN"/>
              </w:rPr>
            </w:pPr>
            <w:r>
              <w:rPr>
                <w:rFonts w:ascii="Arial" w:hAnsi="Arial" w:cs="Arial"/>
                <w:sz w:val="22"/>
                <w:szCs w:val="22"/>
              </w:rPr>
              <w:t>-</w:t>
            </w:r>
            <w:r w:rsidR="007A05DE">
              <w:rPr>
                <w:rFonts w:ascii="Arial" w:hAnsi="Arial" w:cs="Arial"/>
                <w:sz w:val="22"/>
                <w:szCs w:val="22"/>
              </w:rPr>
              <w:t xml:space="preserve"> opłacona polisa OC</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FD78D11" w14:textId="77777777" w:rsidR="008F5D84" w:rsidRPr="000168A1" w:rsidRDefault="008F5D84" w:rsidP="008F5D84">
            <w:pPr>
              <w:pStyle w:val="Akapitzlist"/>
              <w:numPr>
                <w:ilvl w:val="0"/>
                <w:numId w:val="54"/>
              </w:numPr>
              <w:suppressAutoHyphens/>
              <w:contextualSpacing/>
              <w:jc w:val="both"/>
              <w:rPr>
                <w:rFonts w:ascii="Arial" w:hAnsi="Arial" w:cs="Arial"/>
                <w:sz w:val="22"/>
                <w:szCs w:val="22"/>
              </w:rPr>
            </w:pPr>
            <w:r w:rsidRPr="000168A1">
              <w:rPr>
                <w:rFonts w:ascii="Arial" w:hAnsi="Arial" w:cs="Arial"/>
                <w:sz w:val="22"/>
                <w:szCs w:val="22"/>
              </w:rPr>
              <w:t xml:space="preserve">Wykaz wykonanych </w:t>
            </w:r>
            <w:r>
              <w:rPr>
                <w:rFonts w:ascii="Arial" w:hAnsi="Arial" w:cs="Arial"/>
                <w:sz w:val="22"/>
                <w:szCs w:val="22"/>
              </w:rPr>
              <w:t>177</w:t>
            </w:r>
            <w:r w:rsidRPr="000168A1">
              <w:rPr>
                <w:rFonts w:ascii="Arial" w:hAnsi="Arial" w:cs="Arial"/>
                <w:sz w:val="22"/>
                <w:szCs w:val="22"/>
              </w:rPr>
              <w:t xml:space="preserve"> wycen w okresie ostatnich trzech lat przed upływem terminu składania ofert w postępowaniu, a jeżeli okres prowadzenia działalności jest krótszy – w tym okresie, wraz z </w:t>
            </w:r>
            <w:r w:rsidRPr="000168A1">
              <w:rPr>
                <w:rFonts w:ascii="Arial" w:hAnsi="Arial" w:cs="Arial"/>
                <w:sz w:val="22"/>
                <w:szCs w:val="22"/>
              </w:rPr>
              <w:lastRenderedPageBreak/>
              <w:t>podaniem ich wartości, przedmiotu, dat wykonania i podmiotów, na rzecz, których dostawy lub usługi zostały wykonane, oraz załączeniem dowodów, czy zostały wykonane lub są wykonywane należycie (rzetelnie).</w:t>
            </w:r>
          </w:p>
          <w:p w14:paraId="5B4B7774" w14:textId="77777777" w:rsidR="008F5D84" w:rsidRPr="000168A1" w:rsidRDefault="008F5D84" w:rsidP="008F5D84">
            <w:pPr>
              <w:pStyle w:val="Akapitzlist"/>
              <w:numPr>
                <w:ilvl w:val="0"/>
                <w:numId w:val="54"/>
              </w:numPr>
              <w:tabs>
                <w:tab w:val="left" w:pos="284"/>
                <w:tab w:val="left" w:pos="710"/>
              </w:tabs>
              <w:suppressAutoHyphens/>
              <w:contextualSpacing/>
              <w:jc w:val="both"/>
              <w:rPr>
                <w:rFonts w:ascii="Arial" w:hAnsi="Arial" w:cs="Arial"/>
                <w:sz w:val="22"/>
                <w:szCs w:val="22"/>
              </w:rPr>
            </w:pPr>
            <w:r w:rsidRPr="000168A1">
              <w:rPr>
                <w:rFonts w:ascii="Arial" w:hAnsi="Arial" w:cs="Arial"/>
                <w:sz w:val="22"/>
                <w:szCs w:val="22"/>
              </w:rPr>
              <w:t xml:space="preserve">Wykaz  rzeczoznawców majątkowych  którzy  będą   wykonywać  zamówienie   lub   będą   uczestniczyć w wykonaniu zamówienia, wraz z informacjami na temat ich kwalifikacji niezbędnych do wykonania zamówienia, zakresu wykonywania przez nich czynności a także wykazu zgodnego z ww. pkt. 7. </w:t>
            </w:r>
          </w:p>
          <w:p w14:paraId="79327268" w14:textId="77777777" w:rsidR="008F5D84" w:rsidRPr="000168A1" w:rsidRDefault="008F5D84" w:rsidP="008F5D84">
            <w:pPr>
              <w:pStyle w:val="Akapitzlist"/>
              <w:numPr>
                <w:ilvl w:val="0"/>
                <w:numId w:val="54"/>
              </w:numPr>
              <w:suppressAutoHyphens/>
              <w:contextualSpacing/>
              <w:jc w:val="both"/>
              <w:rPr>
                <w:rFonts w:ascii="Arial" w:hAnsi="Arial" w:cs="Arial"/>
                <w:sz w:val="22"/>
                <w:szCs w:val="22"/>
              </w:rPr>
            </w:pPr>
            <w:r w:rsidRPr="000168A1">
              <w:rPr>
                <w:rFonts w:ascii="Arial" w:hAnsi="Arial" w:cs="Arial"/>
                <w:sz w:val="22"/>
                <w:szCs w:val="22"/>
              </w:rPr>
              <w:t xml:space="preserve">W przypadku wskazania rzeczoznawców którzy będą wykonywać zamówienie bądź będą uczestniczyć w wykonaniu zamówienia wykaz wykonanych, przez każdego wskazanego  rzeczoznawcę co najmniej </w:t>
            </w:r>
            <w:r>
              <w:rPr>
                <w:rFonts w:ascii="Arial" w:hAnsi="Arial" w:cs="Arial"/>
                <w:sz w:val="22"/>
                <w:szCs w:val="22"/>
              </w:rPr>
              <w:t>177</w:t>
            </w:r>
            <w:r w:rsidRPr="000168A1">
              <w:rPr>
                <w:rFonts w:ascii="Arial" w:hAnsi="Arial" w:cs="Arial"/>
                <w:sz w:val="22"/>
                <w:szCs w:val="22"/>
              </w:rPr>
              <w:t xml:space="preserve"> wycen w okresie ostatnich trzech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(rzetelnie).</w:t>
            </w:r>
          </w:p>
          <w:p w14:paraId="2C274EB9" w14:textId="090B415F" w:rsidR="00D00337" w:rsidRPr="00923FE4" w:rsidRDefault="00D00337" w:rsidP="00923FE4">
            <w:pPr>
              <w:suppressAutoHyphens/>
              <w:contextualSpacing/>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78302EC0" w14:textId="40D1692F" w:rsidR="00D00337" w:rsidRDefault="00D00337" w:rsidP="00663B36">
            <w:pPr>
              <w:suppressAutoHyphens/>
              <w:contextualSpacing/>
              <w:jc w:val="both"/>
              <w:rPr>
                <w:rFonts w:ascii="Arial" w:hAnsi="Arial" w:cs="Arial"/>
                <w:sz w:val="22"/>
                <w:szCs w:val="22"/>
              </w:rPr>
            </w:pPr>
            <w:r w:rsidRPr="00907119">
              <w:rPr>
                <w:rFonts w:ascii="Arial" w:hAnsi="Arial" w:cs="Arial"/>
                <w:sz w:val="22"/>
                <w:szCs w:val="22"/>
              </w:rPr>
              <w:lastRenderedPageBreak/>
              <w:t xml:space="preserve">- </w:t>
            </w:r>
            <w:r w:rsidR="00907119" w:rsidRPr="00907119">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00907119" w:rsidRPr="00907119">
              <w:rPr>
                <w:rFonts w:ascii="Arial" w:hAnsi="Arial" w:cs="Arial"/>
                <w:sz w:val="22"/>
                <w:szCs w:val="22"/>
              </w:rPr>
              <w:lastRenderedPageBreak/>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26D0C">
              <w:rPr>
                <w:rFonts w:ascii="Arial" w:hAnsi="Arial" w:cs="Arial"/>
                <w:sz w:val="22"/>
                <w:szCs w:val="22"/>
              </w:rPr>
              <w:t>;</w:t>
            </w:r>
          </w:p>
          <w:p w14:paraId="7B03CE4B" w14:textId="1B106A20" w:rsidR="00426D0C" w:rsidRPr="00907119" w:rsidRDefault="00426D0C" w:rsidP="00663B36">
            <w:pPr>
              <w:suppressAutoHyphens/>
              <w:contextualSpacing/>
              <w:jc w:val="both"/>
              <w:rPr>
                <w:rFonts w:ascii="Arial" w:hAnsi="Arial" w:cs="Arial"/>
                <w:color w:val="000000" w:themeColor="text1"/>
                <w:sz w:val="22"/>
                <w:szCs w:val="22"/>
              </w:rPr>
            </w:pPr>
            <w:r>
              <w:rPr>
                <w:rFonts w:ascii="Arial" w:hAnsi="Arial" w:cs="Arial"/>
                <w:sz w:val="22"/>
                <w:szCs w:val="22"/>
              </w:rPr>
              <w:t xml:space="preserve">- </w:t>
            </w:r>
            <w:r>
              <w:rPr>
                <w:rFonts w:ascii="Arial" w:eastAsia="SimSun" w:hAnsi="Arial" w:cs="Arial"/>
                <w:color w:val="000000" w:themeColor="text1"/>
                <w:kern w:val="1"/>
                <w:sz w:val="22"/>
                <w:szCs w:val="22"/>
                <w:lang w:eastAsia="hi-IN" w:bidi="hi-IN"/>
              </w:rPr>
              <w:t>w</w:t>
            </w:r>
            <w:r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74A6A569" w:rsidR="00D00337" w:rsidRPr="00766DCF" w:rsidRDefault="00426D0C" w:rsidP="00426D0C">
            <w:pPr>
              <w:spacing w:line="271" w:lineRule="auto"/>
              <w:jc w:val="both"/>
              <w:rPr>
                <w:rFonts w:ascii="Arial" w:hAnsi="Arial" w:cs="Arial"/>
                <w:sz w:val="22"/>
                <w:szCs w:val="22"/>
              </w:rPr>
            </w:pPr>
            <w:r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w:t>
            </w:r>
            <w:r w:rsidRPr="00EB6B72">
              <w:rPr>
                <w:rFonts w:ascii="Arial" w:hAnsi="Arial" w:cs="Arial"/>
                <w:sz w:val="22"/>
                <w:szCs w:val="22"/>
              </w:rPr>
              <w:lastRenderedPageBreak/>
              <w:t>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02C7A">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02C7A">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w:t>
      </w:r>
      <w:r w:rsidRPr="003A65B1">
        <w:rPr>
          <w:rFonts w:ascii="Arial" w:hAnsi="Arial" w:cs="Arial"/>
          <w:sz w:val="22"/>
          <w:szCs w:val="22"/>
        </w:rPr>
        <w:lastRenderedPageBreak/>
        <w:t>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A02C7A">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lastRenderedPageBreak/>
        <w:t>wszystkich wykonawców ubiegających się wspólnie o udzielenie zamówienia wymienionych z nazwy z określeniem adresu siedziby,</w:t>
      </w:r>
    </w:p>
    <w:p w14:paraId="7B0F676B" w14:textId="36EB067C" w:rsidR="00E72E22" w:rsidRPr="003A65B1" w:rsidRDefault="005A7BEC"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02C7A">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A02C7A">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02C7A">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A02C7A">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AEDB5E1" w14:textId="2E781064" w:rsidR="00D56797"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3D76176B" w:rsidR="007B72CA" w:rsidRDefault="00907119" w:rsidP="003A65B1">
      <w:pPr>
        <w:spacing w:line="271" w:lineRule="auto"/>
        <w:ind w:left="-142"/>
        <w:jc w:val="both"/>
        <w:rPr>
          <w:rFonts w:ascii="Arial" w:hAnsi="Arial" w:cs="Arial"/>
          <w:sz w:val="22"/>
          <w:szCs w:val="22"/>
        </w:rPr>
      </w:pPr>
      <w:r>
        <w:rPr>
          <w:rFonts w:ascii="Arial" w:hAnsi="Arial" w:cs="Arial"/>
          <w:sz w:val="22"/>
          <w:szCs w:val="22"/>
        </w:rPr>
        <w:t>Nie dotyczy.</w:t>
      </w:r>
    </w:p>
    <w:p w14:paraId="70BE243A" w14:textId="77777777" w:rsidR="009B58EE" w:rsidRPr="003A65B1" w:rsidRDefault="009B58EE" w:rsidP="00907119">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02C7A">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3127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02C7A">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DD7680D" w14:textId="199360F6" w:rsidR="00065D2D" w:rsidRPr="00907119" w:rsidRDefault="00B2342A"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02C7A">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DE5A2B2"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76686">
        <w:rPr>
          <w:rFonts w:ascii="Arial" w:eastAsia="Calibri" w:hAnsi="Arial" w:cs="Arial"/>
          <w:sz w:val="22"/>
          <w:szCs w:val="22"/>
        </w:rPr>
        <w:t xml:space="preserve">Ewa </w:t>
      </w:r>
      <w:proofErr w:type="spellStart"/>
      <w:r w:rsidR="00276686">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E9DFDC7" w:rsidR="006929D6" w:rsidRPr="00907119"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76686">
        <w:rPr>
          <w:rFonts w:ascii="Arial" w:hAnsi="Arial" w:cs="Arial"/>
          <w:sz w:val="22"/>
          <w:szCs w:val="22"/>
        </w:rPr>
        <w:t>04.07</w:t>
      </w:r>
      <w:r w:rsidR="00907119">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A02C7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9E6D560" w:rsidR="00135E48" w:rsidRPr="003A65B1"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76686">
        <w:rPr>
          <w:rFonts w:ascii="Arial" w:hAnsi="Arial" w:cs="Arial"/>
          <w:sz w:val="22"/>
          <w:szCs w:val="22"/>
        </w:rPr>
        <w:t>04.07</w:t>
      </w:r>
      <w:r w:rsidR="00907119">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55196D5" w14:textId="699355E5" w:rsidR="004258F3" w:rsidRPr="004258F3" w:rsidRDefault="000778FB" w:rsidP="006B2B5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30F8368D" w14:textId="4AFDAC75" w:rsidR="005C30CD" w:rsidRPr="004258F3" w:rsidRDefault="00DB1A2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D9DF30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76686">
        <w:rPr>
          <w:rFonts w:ascii="Arial" w:hAnsi="Arial" w:cs="Arial"/>
          <w:b/>
          <w:bCs/>
          <w:sz w:val="22"/>
          <w:szCs w:val="22"/>
        </w:rPr>
        <w:t>02.08</w:t>
      </w:r>
      <w:r w:rsidR="008F2791">
        <w:rPr>
          <w:rFonts w:ascii="Arial" w:hAnsi="Arial" w:cs="Arial"/>
          <w:b/>
          <w:bCs/>
          <w:sz w:val="22"/>
          <w:szCs w:val="22"/>
        </w:rPr>
        <w:t>.2023</w:t>
      </w:r>
      <w:r w:rsidR="004258F3">
        <w:rPr>
          <w:rFonts w:ascii="Arial" w:hAnsi="Arial" w:cs="Arial"/>
          <w:b/>
          <w:bCs/>
          <w:sz w:val="22"/>
          <w:szCs w:val="22"/>
        </w:rPr>
        <w:t xml:space="preserve"> r.</w:t>
      </w:r>
    </w:p>
    <w:p w14:paraId="0D03CA34" w14:textId="09EBC2A1" w:rsidR="005C30CD" w:rsidRDefault="00DB1A25" w:rsidP="006B2B53">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349640DA" w14:textId="77777777" w:rsidR="00923FE4" w:rsidRPr="006B2B53" w:rsidRDefault="00923FE4" w:rsidP="006B2B53">
      <w:pPr>
        <w:spacing w:line="271" w:lineRule="auto"/>
        <w:ind w:right="-108"/>
        <w:jc w:val="both"/>
        <w:rPr>
          <w:rFonts w:ascii="Arial" w:hAnsi="Arial" w:cs="Arial"/>
          <w:bCs/>
          <w:sz w:val="22"/>
          <w:szCs w:val="22"/>
        </w:rPr>
      </w:pPr>
    </w:p>
    <w:p w14:paraId="4182ED39" w14:textId="0D07812C" w:rsidR="009615B1" w:rsidRPr="003A65B1" w:rsidRDefault="000778FB"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A651717" w:rsidR="003C7B82" w:rsidRPr="00A96A07" w:rsidRDefault="001B7DDA" w:rsidP="003A65B1">
            <w:pPr>
              <w:spacing w:line="271" w:lineRule="auto"/>
              <w:jc w:val="both"/>
              <w:rPr>
                <w:rFonts w:ascii="Arial" w:hAnsi="Arial" w:cs="Arial"/>
                <w:sz w:val="22"/>
                <w:szCs w:val="22"/>
              </w:rPr>
            </w:pPr>
            <w:r>
              <w:rPr>
                <w:rFonts w:ascii="Arial" w:hAnsi="Arial" w:cs="Arial"/>
                <w:color w:val="000000" w:themeColor="text1"/>
                <w:sz w:val="22"/>
                <w:szCs w:val="22"/>
              </w:rPr>
              <w:t>Termin</w:t>
            </w:r>
            <w:r w:rsidR="00A96A07" w:rsidRPr="00A96A07">
              <w:rPr>
                <w:rFonts w:ascii="Arial" w:hAnsi="Arial" w:cs="Arial"/>
                <w:color w:val="000000" w:themeColor="text1"/>
                <w:sz w:val="22"/>
                <w:szCs w:val="22"/>
              </w:rPr>
              <w:t xml:space="preserve"> </w:t>
            </w:r>
            <w:r w:rsidR="00426D0C">
              <w:rPr>
                <w:rFonts w:ascii="Arial" w:hAnsi="Arial" w:cs="Arial"/>
                <w:color w:val="000000" w:themeColor="text1"/>
                <w:sz w:val="22"/>
                <w:szCs w:val="22"/>
              </w:rPr>
              <w:t>wykonania zadania</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38975F1" w14:textId="537B6663" w:rsidR="00A96A07" w:rsidRPr="00A96A07" w:rsidRDefault="00A96A07" w:rsidP="00A96A07">
      <w:pPr>
        <w:autoSpaceDE w:val="0"/>
        <w:autoSpaceDN w:val="0"/>
        <w:adjustRightInd w:val="0"/>
        <w:jc w:val="both"/>
        <w:rPr>
          <w:rFonts w:ascii="Arial" w:hAnsi="Arial" w:cs="Arial"/>
          <w:sz w:val="22"/>
          <w:szCs w:val="22"/>
        </w:rPr>
      </w:pPr>
      <w:r w:rsidRPr="00A96A07">
        <w:rPr>
          <w:rFonts w:ascii="Arial" w:hAnsi="Arial" w:cs="Arial"/>
          <w:sz w:val="22"/>
          <w:szCs w:val="22"/>
        </w:rPr>
        <w:t xml:space="preserve">II  Kryterium: - </w:t>
      </w:r>
      <w:r w:rsidR="001B7DDA">
        <w:rPr>
          <w:rFonts w:ascii="Arial" w:hAnsi="Arial" w:cs="Arial"/>
          <w:color w:val="000000" w:themeColor="text1"/>
          <w:sz w:val="22"/>
          <w:szCs w:val="22"/>
        </w:rPr>
        <w:t>Termin</w:t>
      </w:r>
      <w:r w:rsidRPr="00A96A07">
        <w:rPr>
          <w:rFonts w:ascii="Arial" w:hAnsi="Arial" w:cs="Arial"/>
          <w:color w:val="000000" w:themeColor="text1"/>
          <w:sz w:val="22"/>
          <w:szCs w:val="22"/>
        </w:rPr>
        <w:t xml:space="preserve"> </w:t>
      </w:r>
      <w:r w:rsidR="00426D0C">
        <w:rPr>
          <w:rFonts w:ascii="Arial" w:hAnsi="Arial" w:cs="Arial"/>
          <w:color w:val="000000" w:themeColor="text1"/>
          <w:sz w:val="22"/>
          <w:szCs w:val="22"/>
        </w:rPr>
        <w:t>wykonania zadania</w:t>
      </w:r>
      <w:r w:rsidRPr="00A96A07">
        <w:rPr>
          <w:rFonts w:ascii="Arial" w:hAnsi="Arial" w:cs="Arial"/>
          <w:color w:val="000000" w:themeColor="text1"/>
          <w:sz w:val="22"/>
          <w:szCs w:val="22"/>
        </w:rPr>
        <w:t xml:space="preserve"> </w:t>
      </w:r>
    </w:p>
    <w:p w14:paraId="4683F46B" w14:textId="4A5993CF" w:rsidR="003E7867" w:rsidRPr="003E7867" w:rsidRDefault="003E7867" w:rsidP="003E7867">
      <w:pPr>
        <w:tabs>
          <w:tab w:val="left" w:pos="710"/>
        </w:tabs>
        <w:spacing w:line="271" w:lineRule="auto"/>
        <w:jc w:val="both"/>
        <w:rPr>
          <w:rFonts w:ascii="Arial" w:hAnsi="Arial" w:cs="Arial"/>
          <w:bCs/>
          <w:sz w:val="22"/>
          <w:szCs w:val="22"/>
        </w:rPr>
      </w:pPr>
      <w:r w:rsidRPr="003E7867">
        <w:rPr>
          <w:rFonts w:ascii="Arial" w:hAnsi="Arial" w:cs="Arial"/>
          <w:bCs/>
          <w:sz w:val="22"/>
          <w:szCs w:val="22"/>
        </w:rPr>
        <w:t>Za każde pełne 10 dni skrócenia terminu wykonania zadania będzie przyznane 10 p</w:t>
      </w:r>
      <w:r>
        <w:rPr>
          <w:rFonts w:ascii="Arial" w:hAnsi="Arial" w:cs="Arial"/>
          <w:bCs/>
          <w:sz w:val="22"/>
          <w:szCs w:val="22"/>
        </w:rPr>
        <w:t>un</w:t>
      </w:r>
      <w:r w:rsidRPr="003E7867">
        <w:rPr>
          <w:rFonts w:ascii="Arial" w:hAnsi="Arial" w:cs="Arial"/>
          <w:bCs/>
          <w:sz w:val="22"/>
          <w:szCs w:val="22"/>
        </w:rPr>
        <w:t>kt</w:t>
      </w:r>
      <w:r>
        <w:rPr>
          <w:rFonts w:ascii="Arial" w:hAnsi="Arial" w:cs="Arial"/>
          <w:bCs/>
          <w:sz w:val="22"/>
          <w:szCs w:val="22"/>
        </w:rPr>
        <w:t>ów</w:t>
      </w:r>
      <w:r w:rsidRPr="003E7867">
        <w:rPr>
          <w:rFonts w:ascii="Arial" w:hAnsi="Arial" w:cs="Arial"/>
          <w:bCs/>
          <w:sz w:val="22"/>
          <w:szCs w:val="22"/>
        </w:rPr>
        <w:t xml:space="preserve"> z tym że maksymalna liczba p</w:t>
      </w:r>
      <w:r>
        <w:rPr>
          <w:rFonts w:ascii="Arial" w:hAnsi="Arial" w:cs="Arial"/>
          <w:bCs/>
          <w:sz w:val="22"/>
          <w:szCs w:val="22"/>
        </w:rPr>
        <w:t>un</w:t>
      </w:r>
      <w:r w:rsidRPr="003E7867">
        <w:rPr>
          <w:rFonts w:ascii="Arial" w:hAnsi="Arial" w:cs="Arial"/>
          <w:bCs/>
          <w:sz w:val="22"/>
          <w:szCs w:val="22"/>
        </w:rPr>
        <w:t xml:space="preserve">któw nie będzie przekraczać 40. </w:t>
      </w:r>
    </w:p>
    <w:p w14:paraId="4F447B2C" w14:textId="252F7730" w:rsidR="003E7867" w:rsidRPr="004734FA" w:rsidRDefault="003E7867" w:rsidP="003E7867">
      <w:pPr>
        <w:tabs>
          <w:tab w:val="left" w:pos="710"/>
        </w:tabs>
        <w:spacing w:line="271" w:lineRule="auto"/>
        <w:jc w:val="both"/>
        <w:rPr>
          <w:rFonts w:ascii="Arial" w:hAnsi="Arial" w:cs="Arial"/>
          <w:b/>
          <w:sz w:val="22"/>
          <w:szCs w:val="22"/>
        </w:rPr>
      </w:pPr>
      <w:r w:rsidRPr="003E7867">
        <w:rPr>
          <w:rFonts w:ascii="Arial" w:hAnsi="Arial" w:cs="Arial"/>
          <w:bCs/>
          <w:sz w:val="22"/>
          <w:szCs w:val="22"/>
        </w:rPr>
        <w:t>P</w:t>
      </w:r>
      <w:r>
        <w:rPr>
          <w:rFonts w:ascii="Arial" w:hAnsi="Arial" w:cs="Arial"/>
          <w:bCs/>
          <w:sz w:val="22"/>
          <w:szCs w:val="22"/>
        </w:rPr>
        <w:t>un</w:t>
      </w:r>
      <w:r w:rsidRPr="003E7867">
        <w:rPr>
          <w:rFonts w:ascii="Arial" w:hAnsi="Arial" w:cs="Arial"/>
          <w:bCs/>
          <w:sz w:val="22"/>
          <w:szCs w:val="22"/>
        </w:rPr>
        <w:t>kty będą przyznawane za każde pełne 10 dni.</w:t>
      </w:r>
      <w:r w:rsidRPr="004734FA">
        <w:rPr>
          <w:rFonts w:ascii="Arial" w:hAnsi="Arial" w:cs="Arial"/>
          <w:b/>
          <w:sz w:val="22"/>
          <w:szCs w:val="22"/>
        </w:rPr>
        <w:t xml:space="preserve"> </w:t>
      </w:r>
    </w:p>
    <w:p w14:paraId="0EA9B8B1" w14:textId="5E349B43" w:rsidR="00AB7DAF" w:rsidRPr="003A65B1" w:rsidRDefault="00AB7DAF" w:rsidP="008F2791">
      <w:pPr>
        <w:jc w:val="both"/>
        <w:rPr>
          <w:rFonts w:ascii="Arial" w:hAnsi="Arial" w:cs="Arial"/>
          <w:b/>
          <w:sz w:val="22"/>
          <w:szCs w:val="22"/>
        </w:rPr>
      </w:pPr>
    </w:p>
    <w:p w14:paraId="57277A78" w14:textId="5C30D154" w:rsidR="001B7DDA" w:rsidRPr="001B7DDA"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1B7DDA">
        <w:rPr>
          <w:rFonts w:ascii="Arial" w:hAnsi="Arial" w:cs="Arial"/>
          <w:b/>
          <w:sz w:val="22"/>
          <w:szCs w:val="22"/>
        </w:rPr>
        <w:t>Termin wykonania zadania</w:t>
      </w:r>
    </w:p>
    <w:p w14:paraId="34D95F7B" w14:textId="77777777" w:rsidR="00A96A07" w:rsidRPr="003A65B1" w:rsidRDefault="00A96A07" w:rsidP="003A65B1">
      <w:pPr>
        <w:tabs>
          <w:tab w:val="left" w:pos="284"/>
        </w:tabs>
        <w:spacing w:line="271" w:lineRule="auto"/>
        <w:jc w:val="both"/>
        <w:rPr>
          <w:rFonts w:ascii="Arial" w:hAnsi="Arial" w:cs="Arial"/>
          <w:b/>
          <w:sz w:val="22"/>
          <w:szCs w:val="22"/>
        </w:rPr>
      </w:pPr>
    </w:p>
    <w:p w14:paraId="135CB382" w14:textId="6FF497D7"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A96A07" w:rsidRPr="00A96A07">
        <w:rPr>
          <w:rFonts w:ascii="Arial" w:hAnsi="Arial" w:cs="Arial"/>
          <w:b/>
          <w:bCs/>
          <w:color w:val="000000" w:themeColor="text1"/>
          <w:sz w:val="22"/>
          <w:szCs w:val="22"/>
        </w:rPr>
        <w:t xml:space="preserve">Termin </w:t>
      </w:r>
      <w:r w:rsidR="00D40B44">
        <w:rPr>
          <w:rFonts w:ascii="Arial" w:hAnsi="Arial" w:cs="Arial"/>
          <w:b/>
          <w:bCs/>
          <w:color w:val="000000" w:themeColor="text1"/>
          <w:sz w:val="22"/>
          <w:szCs w:val="22"/>
        </w:rPr>
        <w:t>wykonania zadania</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82F6CD7" w:rsidR="00660A68" w:rsidRPr="003A65B1" w:rsidRDefault="00744C85" w:rsidP="00744C85">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 w:name="_Toc42045493"/>
    </w:p>
    <w:p w14:paraId="11C18AE9" w14:textId="77777777"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3D19B9EA" w:rsidR="00DB1A25" w:rsidRPr="006B2B53"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w:t>
      </w:r>
      <w:r w:rsidR="00DB1A25" w:rsidRPr="003A65B1">
        <w:rPr>
          <w:rFonts w:ascii="Arial" w:hAnsi="Arial" w:cs="Arial"/>
          <w:sz w:val="22"/>
          <w:szCs w:val="22"/>
        </w:rPr>
        <w:lastRenderedPageBreak/>
        <w:t xml:space="preserve">dokumentów związanych z płatnościami, przy czym termin, na jaki została zawarta umowa, nie może być krótszy niż termin realizacji zamówienia.  </w:t>
      </w:r>
      <w:bookmarkEnd w:id="3"/>
    </w:p>
    <w:p w14:paraId="13B15865" w14:textId="1EFE1270" w:rsidR="00D4155E" w:rsidRPr="006B2B53"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495A6D14" w14:textId="2FFDF7D7" w:rsidR="00C5791B" w:rsidRDefault="006B2B53" w:rsidP="003A65B1">
      <w:pPr>
        <w:widowControl w:val="0"/>
        <w:snapToGrid w:val="0"/>
        <w:spacing w:line="271" w:lineRule="auto"/>
        <w:jc w:val="both"/>
        <w:rPr>
          <w:rFonts w:ascii="Arial" w:hAnsi="Arial" w:cs="Arial"/>
          <w:b/>
          <w:sz w:val="22"/>
          <w:szCs w:val="22"/>
        </w:rPr>
      </w:pPr>
      <w:r>
        <w:rPr>
          <w:rFonts w:ascii="Arial" w:hAnsi="Arial" w:cs="Arial"/>
          <w:b/>
          <w:sz w:val="22"/>
          <w:szCs w:val="22"/>
        </w:rPr>
        <w:t>E</w:t>
      </w:r>
      <w:r w:rsidR="00B53165">
        <w:rPr>
          <w:rFonts w:ascii="Arial" w:hAnsi="Arial" w:cs="Arial"/>
          <w:b/>
          <w:sz w:val="22"/>
          <w:szCs w:val="22"/>
        </w:rPr>
        <w:t>wentualne zmiany umowy:</w:t>
      </w:r>
    </w:p>
    <w:p w14:paraId="0E576A20" w14:textId="3139E516" w:rsidR="00744C85" w:rsidRDefault="00744C85" w:rsidP="00794D6B">
      <w:pPr>
        <w:pStyle w:val="pkt"/>
        <w:spacing w:before="0" w:after="0" w:line="240" w:lineRule="auto"/>
        <w:ind w:left="0" w:firstLine="0"/>
        <w:rPr>
          <w:rFonts w:ascii="Arial" w:hAnsi="Arial" w:cs="Arial"/>
          <w:sz w:val="22"/>
          <w:szCs w:val="22"/>
        </w:rPr>
      </w:pPr>
      <w:r>
        <w:rPr>
          <w:rFonts w:ascii="Arial" w:hAnsi="Arial" w:cs="Arial"/>
          <w:sz w:val="22"/>
          <w:szCs w:val="22"/>
        </w:rPr>
        <w:t>Nie dotyczy.</w:t>
      </w:r>
    </w:p>
    <w:p w14:paraId="1CF1E89F" w14:textId="77777777" w:rsidR="00276686"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r>
    </w:p>
    <w:p w14:paraId="4DAD680E" w14:textId="77777777" w:rsidR="00276686" w:rsidRDefault="00276686" w:rsidP="00794D6B">
      <w:pPr>
        <w:pStyle w:val="pkt"/>
        <w:spacing w:before="0" w:after="0" w:line="240" w:lineRule="auto"/>
        <w:ind w:left="0" w:firstLine="0"/>
        <w:jc w:val="right"/>
        <w:rPr>
          <w:rFonts w:ascii="Arial" w:hAnsi="Arial" w:cs="Arial"/>
          <w:sz w:val="22"/>
          <w:szCs w:val="22"/>
        </w:rPr>
      </w:pPr>
    </w:p>
    <w:p w14:paraId="4472D102" w14:textId="77777777" w:rsidR="00276686" w:rsidRDefault="00276686" w:rsidP="00794D6B">
      <w:pPr>
        <w:pStyle w:val="pkt"/>
        <w:spacing w:before="0" w:after="0" w:line="240" w:lineRule="auto"/>
        <w:ind w:left="0" w:firstLine="0"/>
        <w:jc w:val="right"/>
        <w:rPr>
          <w:rFonts w:ascii="Arial" w:hAnsi="Arial" w:cs="Arial"/>
          <w:sz w:val="22"/>
          <w:szCs w:val="22"/>
        </w:rPr>
      </w:pPr>
    </w:p>
    <w:p w14:paraId="28C35EC0" w14:textId="107DC81E"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p>
    <w:p w14:paraId="2C90A0BA" w14:textId="77777777" w:rsidR="00744C85" w:rsidRDefault="00744C85" w:rsidP="006B2B53">
      <w:pPr>
        <w:pStyle w:val="pkt"/>
        <w:spacing w:before="0" w:after="0" w:line="240" w:lineRule="auto"/>
        <w:ind w:left="0" w:firstLine="0"/>
        <w:rPr>
          <w:rFonts w:ascii="Arial" w:hAnsi="Arial" w:cs="Arial"/>
          <w:sz w:val="22"/>
          <w:szCs w:val="22"/>
        </w:rPr>
      </w:pPr>
    </w:p>
    <w:p w14:paraId="6A16A944" w14:textId="1C6A1411"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6C794BF2" w14:textId="79118BA2" w:rsidR="00495D2D" w:rsidRPr="006B2B53" w:rsidRDefault="00794D6B" w:rsidP="006B2B53">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74B4D406"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E405DF8"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45B37D4"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254FA0E6"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714B3729"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B54C60A"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05124C9A"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75C45310"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0B9AC235"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1E43D788"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20D0A6C9"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7F0F04BA"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5BDF0713"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BDA824B"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54792DEA"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776C0DF2"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07368864"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76D14FF5"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20965DF7"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5B92C591"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58CE42A9"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65DFE5D5"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4FF422B"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2D5906AD"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07C117F1"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07F2DF64"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7F2C079F"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0461674E"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69D57F2"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BEDE072"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441950D4"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6ED5BB1C"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5468A8D4"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647F8DC4"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075B7C2B" w14:textId="77777777" w:rsidR="00276686" w:rsidRDefault="00276686" w:rsidP="00795758">
      <w:pPr>
        <w:widowControl w:val="0"/>
        <w:tabs>
          <w:tab w:val="left" w:pos="708"/>
        </w:tabs>
        <w:spacing w:line="271" w:lineRule="auto"/>
        <w:ind w:left="57" w:right="-530"/>
        <w:jc w:val="right"/>
        <w:rPr>
          <w:rFonts w:ascii="Arial" w:hAnsi="Arial" w:cs="Arial"/>
          <w:sz w:val="22"/>
          <w:szCs w:val="22"/>
        </w:rPr>
      </w:pPr>
    </w:p>
    <w:p w14:paraId="76F31699" w14:textId="0C6E87C6" w:rsidR="00795758" w:rsidRPr="00122CDC" w:rsidRDefault="00656322" w:rsidP="00795758">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lastRenderedPageBreak/>
        <w:t>Z</w:t>
      </w:r>
      <w:r w:rsidR="00795758" w:rsidRPr="00122CDC">
        <w:rPr>
          <w:rFonts w:ascii="Arial" w:hAnsi="Arial" w:cs="Arial"/>
          <w:sz w:val="22"/>
          <w:szCs w:val="22"/>
        </w:rPr>
        <w:t xml:space="preserve">ałącznik nr </w:t>
      </w:r>
      <w:r w:rsidR="00795758" w:rsidRPr="00122CDC">
        <w:rPr>
          <w:rFonts w:ascii="Arial" w:hAnsi="Arial" w:cs="Arial"/>
          <w:sz w:val="22"/>
          <w:szCs w:val="22"/>
          <w:highlight w:val="white"/>
        </w:rPr>
        <w:t>1</w:t>
      </w:r>
    </w:p>
    <w:p w14:paraId="66B6D6F4" w14:textId="0E1FF7E4"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76686">
        <w:rPr>
          <w:rFonts w:ascii="Arial" w:hAnsi="Arial" w:cs="Arial"/>
          <w:sz w:val="22"/>
          <w:szCs w:val="22"/>
        </w:rPr>
        <w:t>94</w:t>
      </w:r>
      <w:r w:rsidR="008B678C">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B643A0" w:rsidRDefault="00795758" w:rsidP="00B643A0">
      <w:pPr>
        <w:suppressAutoHyphens/>
        <w:spacing w:line="271" w:lineRule="auto"/>
        <w:jc w:val="both"/>
        <w:rPr>
          <w:rFonts w:ascii="Arial" w:hAnsi="Arial" w:cs="Arial"/>
          <w:b/>
          <w:sz w:val="22"/>
          <w:szCs w:val="22"/>
          <w:lang w:eastAsia="ar-SA"/>
        </w:rPr>
      </w:pPr>
    </w:p>
    <w:p w14:paraId="2BE7D1CA" w14:textId="7DAA471A" w:rsidR="00F92366" w:rsidRPr="003E7867" w:rsidRDefault="00795758" w:rsidP="003E7867">
      <w:pPr>
        <w:pStyle w:val="Tekstpodstawowy"/>
        <w:jc w:val="both"/>
        <w:rPr>
          <w:rFonts w:ascii="Arial" w:hAnsi="Arial" w:cs="Arial"/>
          <w:b/>
          <w:sz w:val="22"/>
          <w:szCs w:val="22"/>
        </w:rPr>
      </w:pPr>
      <w:r w:rsidRPr="00B643A0">
        <w:rPr>
          <w:rFonts w:ascii="Arial" w:hAnsi="Arial" w:cs="Arial"/>
          <w:bCs/>
          <w:sz w:val="22"/>
          <w:szCs w:val="22"/>
        </w:rPr>
        <w:t xml:space="preserve">Nawiązując do ogłoszenia o zamówieniu w postępowaniu prowadzonym w trybie podstawowym na: </w:t>
      </w:r>
      <w:bookmarkStart w:id="4" w:name="_Hlk90368808"/>
      <w:r w:rsidR="003E7867">
        <w:rPr>
          <w:rFonts w:ascii="Arial" w:hAnsi="Arial" w:cs="Arial"/>
          <w:b/>
          <w:sz w:val="22"/>
          <w:szCs w:val="22"/>
        </w:rPr>
        <w:t>Wykonanie wycen nieruchomości</w:t>
      </w:r>
      <w:r w:rsidR="00B643A0">
        <w:rPr>
          <w:rFonts w:ascii="Arial" w:hAnsi="Arial" w:cs="Arial"/>
          <w:b/>
          <w:sz w:val="22"/>
          <w:szCs w:val="22"/>
        </w:rPr>
        <w:t>.</w:t>
      </w:r>
      <w:bookmarkEnd w:id="4"/>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2CED8601" w14:textId="729EEF99" w:rsidR="00795758" w:rsidRDefault="00795758" w:rsidP="003E7867">
      <w:pPr>
        <w:pStyle w:val="Akapitzlist"/>
        <w:numPr>
          <w:ilvl w:val="6"/>
          <w:numId w:val="30"/>
        </w:numPr>
        <w:tabs>
          <w:tab w:val="num" w:pos="1080"/>
        </w:tabs>
        <w:spacing w:line="271" w:lineRule="auto"/>
        <w:ind w:left="284"/>
        <w:jc w:val="both"/>
        <w:rPr>
          <w:rFonts w:ascii="Arial" w:hAnsi="Arial" w:cs="Arial"/>
          <w:b/>
          <w:sz w:val="22"/>
          <w:szCs w:val="22"/>
        </w:rPr>
      </w:pPr>
      <w:r w:rsidRPr="003E7867">
        <w:rPr>
          <w:rFonts w:ascii="Arial" w:hAnsi="Arial" w:cs="Arial"/>
          <w:b/>
          <w:sz w:val="22"/>
          <w:szCs w:val="22"/>
        </w:rPr>
        <w:t xml:space="preserve">Oferujemy realizację powyższego przedmiotu zamówienia, zgodnie z zapisami </w:t>
      </w:r>
    </w:p>
    <w:p w14:paraId="565AA476" w14:textId="77777777" w:rsidR="003E7867" w:rsidRPr="003E7867" w:rsidRDefault="003E7867" w:rsidP="003E7867">
      <w:pPr>
        <w:pStyle w:val="Akapitzlist"/>
        <w:spacing w:line="271" w:lineRule="auto"/>
        <w:ind w:left="284"/>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0EAE780"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EBFF1FD" w14:textId="77777777" w:rsidR="003E7867" w:rsidRDefault="003E7867" w:rsidP="00795758">
      <w:pPr>
        <w:tabs>
          <w:tab w:val="left" w:pos="360"/>
        </w:tabs>
        <w:spacing w:line="271" w:lineRule="auto"/>
        <w:jc w:val="both"/>
        <w:rPr>
          <w:rFonts w:ascii="Arial" w:hAnsi="Arial" w:cs="Arial"/>
          <w:sz w:val="22"/>
          <w:szCs w:val="22"/>
        </w:rPr>
      </w:pPr>
    </w:p>
    <w:p w14:paraId="196659BF" w14:textId="77777777" w:rsidR="003E7867" w:rsidRPr="00CF47AC" w:rsidRDefault="003E7867" w:rsidP="003E7867">
      <w:pPr>
        <w:numPr>
          <w:ilvl w:val="0"/>
          <w:numId w:val="13"/>
        </w:numPr>
        <w:tabs>
          <w:tab w:val="left" w:pos="0"/>
        </w:tabs>
        <w:suppressAutoHyphens/>
        <w:spacing w:line="271" w:lineRule="auto"/>
        <w:ind w:left="0" w:firstLine="0"/>
        <w:jc w:val="both"/>
        <w:rPr>
          <w:rFonts w:ascii="Arial" w:hAnsi="Arial" w:cs="Arial"/>
          <w:color w:val="00B050"/>
          <w:sz w:val="22"/>
          <w:szCs w:val="22"/>
          <w:lang w:eastAsia="ar-SA"/>
        </w:rPr>
      </w:pPr>
      <w:r w:rsidRPr="00CF47AC">
        <w:rPr>
          <w:rFonts w:ascii="Arial" w:hAnsi="Arial" w:cs="Arial"/>
          <w:color w:val="00B050"/>
          <w:sz w:val="22"/>
          <w:szCs w:val="22"/>
          <w:lang w:eastAsia="ar-SA"/>
        </w:rPr>
        <w:t xml:space="preserve">Oświadczamy, że wykonamy zamówienie w terminie ............ dni od dnia podpisania umowy. </w:t>
      </w:r>
    </w:p>
    <w:p w14:paraId="068DB966" w14:textId="219A646E"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Maksymalny termin wykonania zamówienia wynosi 1</w:t>
      </w:r>
      <w:r w:rsidR="00923FE4">
        <w:rPr>
          <w:rFonts w:ascii="Arial" w:hAnsi="Arial" w:cs="Arial"/>
          <w:sz w:val="22"/>
          <w:szCs w:val="22"/>
          <w:lang w:eastAsia="ar-SA"/>
        </w:rPr>
        <w:t>6</w:t>
      </w:r>
      <w:r w:rsidRPr="003E7867">
        <w:rPr>
          <w:rFonts w:ascii="Arial" w:hAnsi="Arial" w:cs="Arial"/>
          <w:sz w:val="22"/>
          <w:szCs w:val="22"/>
          <w:lang w:eastAsia="ar-SA"/>
        </w:rPr>
        <w:t xml:space="preserve">0 dni od daty podpisania umowy. Za każde 10 dni skrócenia terminu wykonania zadania będzie przyznane 10 pkt, z tym że maksymalna liczba punktów nie będzie przekraczać 40. </w:t>
      </w:r>
    </w:p>
    <w:p w14:paraId="060E3CB3" w14:textId="77777777" w:rsidR="003E7867" w:rsidRPr="003E7867" w:rsidRDefault="003E7867" w:rsidP="003E7867">
      <w:pPr>
        <w:tabs>
          <w:tab w:val="left" w:pos="360"/>
        </w:tabs>
        <w:suppressAutoHyphens/>
        <w:spacing w:line="271" w:lineRule="auto"/>
        <w:jc w:val="both"/>
        <w:rPr>
          <w:rFonts w:ascii="Arial" w:hAnsi="Arial" w:cs="Arial"/>
          <w:sz w:val="22"/>
          <w:szCs w:val="22"/>
          <w:lang w:eastAsia="ar-SA"/>
        </w:rPr>
      </w:pPr>
      <w:r w:rsidRPr="003E7867">
        <w:rPr>
          <w:rFonts w:ascii="Arial" w:hAnsi="Arial" w:cs="Arial"/>
          <w:sz w:val="22"/>
          <w:szCs w:val="22"/>
          <w:lang w:eastAsia="ar-SA"/>
        </w:rPr>
        <w:t>Punkty będą przyznawane za każde pełne 10 dni.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1C286B6B" w14:textId="156C1C36" w:rsidR="009B4EE8" w:rsidRPr="003E7867" w:rsidRDefault="009B4EE8" w:rsidP="003E7867">
      <w:pPr>
        <w:pStyle w:val="Akapitzlist"/>
        <w:numPr>
          <w:ilvl w:val="0"/>
          <w:numId w:val="13"/>
        </w:numPr>
        <w:tabs>
          <w:tab w:val="left" w:pos="360"/>
        </w:tabs>
        <w:suppressAutoHyphens/>
        <w:spacing w:line="271" w:lineRule="auto"/>
        <w:jc w:val="both"/>
        <w:rPr>
          <w:rFonts w:ascii="Arial" w:hAnsi="Arial" w:cs="Arial"/>
          <w:sz w:val="18"/>
          <w:szCs w:val="18"/>
          <w:lang w:eastAsia="ar-SA"/>
        </w:rPr>
      </w:pPr>
      <w:r w:rsidRPr="003E7867">
        <w:rPr>
          <w:rFonts w:ascii="Arial" w:hAnsi="Arial" w:cs="Arial"/>
          <w:sz w:val="22"/>
          <w:szCs w:val="22"/>
          <w:lang w:eastAsia="ar-SA"/>
        </w:rPr>
        <w:t xml:space="preserve">Oświadczamy, że </w:t>
      </w:r>
      <w:r w:rsidR="00B643A0" w:rsidRPr="003E7867">
        <w:rPr>
          <w:rFonts w:ascii="Arial" w:hAnsi="Arial" w:cs="Arial"/>
          <w:sz w:val="22"/>
          <w:szCs w:val="22"/>
          <w:lang w:eastAsia="ar-SA"/>
        </w:rPr>
        <w:t>oferujemy okres gwarancji zgodny z zapisami SWZ.</w:t>
      </w:r>
    </w:p>
    <w:p w14:paraId="51A8D6E5" w14:textId="77777777" w:rsidR="009E3474" w:rsidRPr="003E7867" w:rsidRDefault="009E3474" w:rsidP="003E7867">
      <w:pPr>
        <w:suppressAutoHyphens/>
        <w:contextualSpacing/>
        <w:jc w:val="both"/>
        <w:rPr>
          <w:rFonts w:ascii="Arial" w:hAnsi="Arial" w:cs="Arial"/>
          <w:bCs/>
          <w:color w:val="FF0000"/>
          <w:sz w:val="22"/>
          <w:szCs w:val="22"/>
        </w:rPr>
      </w:pPr>
    </w:p>
    <w:p w14:paraId="1B766D5B" w14:textId="77777777" w:rsidR="00795758" w:rsidRPr="006E4996" w:rsidRDefault="00795758" w:rsidP="003E7867">
      <w:pPr>
        <w:pStyle w:val="Akapitzlist"/>
        <w:numPr>
          <w:ilvl w:val="0"/>
          <w:numId w:val="1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E7867">
      <w:pPr>
        <w:numPr>
          <w:ilvl w:val="0"/>
          <w:numId w:val="1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30C0A7" w14:textId="16068B3D" w:rsidR="00F117BD" w:rsidRDefault="00795758" w:rsidP="003E7867">
      <w:pPr>
        <w:numPr>
          <w:ilvl w:val="0"/>
          <w:numId w:val="1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14BDCC37" w14:textId="77777777" w:rsidR="003E7867" w:rsidRDefault="003E7867" w:rsidP="003E786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8DB1F6F" w14:textId="77777777" w:rsidR="00795758" w:rsidRPr="00365A64"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E7867">
      <w:pPr>
        <w:numPr>
          <w:ilvl w:val="0"/>
          <w:numId w:val="1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E7867">
      <w:pPr>
        <w:numPr>
          <w:ilvl w:val="0"/>
          <w:numId w:val="1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E7867">
      <w:pPr>
        <w:numPr>
          <w:ilvl w:val="0"/>
          <w:numId w:val="1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4491380" w14:textId="77777777" w:rsidR="00F92366" w:rsidRDefault="00F92366" w:rsidP="00F117BD">
      <w:pPr>
        <w:tabs>
          <w:tab w:val="left" w:pos="708"/>
        </w:tabs>
        <w:spacing w:line="271" w:lineRule="auto"/>
        <w:rPr>
          <w:rFonts w:ascii="Arial" w:hAnsi="Arial" w:cs="Arial"/>
          <w:sz w:val="22"/>
          <w:szCs w:val="22"/>
        </w:rPr>
      </w:pPr>
    </w:p>
    <w:p w14:paraId="1318E87D" w14:textId="77777777" w:rsidR="008F38DC" w:rsidRDefault="008F38DC" w:rsidP="00DA7B0D">
      <w:pPr>
        <w:tabs>
          <w:tab w:val="left" w:pos="708"/>
        </w:tabs>
        <w:spacing w:line="271" w:lineRule="auto"/>
        <w:jc w:val="right"/>
        <w:rPr>
          <w:rFonts w:ascii="Arial" w:hAnsi="Arial" w:cs="Arial"/>
          <w:sz w:val="22"/>
          <w:szCs w:val="22"/>
        </w:rPr>
      </w:pPr>
    </w:p>
    <w:p w14:paraId="6FA62EFF" w14:textId="77777777" w:rsidR="003E7867" w:rsidRDefault="003E7867" w:rsidP="00DA7B0D">
      <w:pPr>
        <w:tabs>
          <w:tab w:val="left" w:pos="708"/>
        </w:tabs>
        <w:spacing w:line="271" w:lineRule="auto"/>
        <w:jc w:val="right"/>
        <w:rPr>
          <w:rFonts w:ascii="Arial" w:hAnsi="Arial" w:cs="Arial"/>
          <w:sz w:val="22"/>
          <w:szCs w:val="22"/>
        </w:rPr>
      </w:pPr>
    </w:p>
    <w:p w14:paraId="3F814534" w14:textId="77777777" w:rsidR="003E7867" w:rsidRDefault="003E7867" w:rsidP="00DA7B0D">
      <w:pPr>
        <w:tabs>
          <w:tab w:val="left" w:pos="708"/>
        </w:tabs>
        <w:spacing w:line="271" w:lineRule="auto"/>
        <w:jc w:val="right"/>
        <w:rPr>
          <w:rFonts w:ascii="Arial" w:hAnsi="Arial" w:cs="Arial"/>
          <w:sz w:val="22"/>
          <w:szCs w:val="22"/>
        </w:rPr>
      </w:pPr>
    </w:p>
    <w:p w14:paraId="49F7B287" w14:textId="77777777" w:rsidR="003E7867" w:rsidRDefault="003E7867" w:rsidP="00DA7B0D">
      <w:pPr>
        <w:tabs>
          <w:tab w:val="left" w:pos="708"/>
        </w:tabs>
        <w:spacing w:line="271" w:lineRule="auto"/>
        <w:jc w:val="right"/>
        <w:rPr>
          <w:rFonts w:ascii="Arial" w:hAnsi="Arial" w:cs="Arial"/>
          <w:sz w:val="22"/>
          <w:szCs w:val="22"/>
        </w:rPr>
      </w:pPr>
    </w:p>
    <w:p w14:paraId="1EB699C9" w14:textId="77777777" w:rsidR="003E7867" w:rsidRDefault="003E7867" w:rsidP="00DA7B0D">
      <w:pPr>
        <w:tabs>
          <w:tab w:val="left" w:pos="708"/>
        </w:tabs>
        <w:spacing w:line="271" w:lineRule="auto"/>
        <w:jc w:val="right"/>
        <w:rPr>
          <w:rFonts w:ascii="Arial" w:hAnsi="Arial" w:cs="Arial"/>
          <w:sz w:val="22"/>
          <w:szCs w:val="22"/>
        </w:rPr>
      </w:pPr>
    </w:p>
    <w:p w14:paraId="6A01CFBA" w14:textId="77777777" w:rsidR="003E7867" w:rsidRDefault="003E7867" w:rsidP="00DA7B0D">
      <w:pPr>
        <w:tabs>
          <w:tab w:val="left" w:pos="708"/>
        </w:tabs>
        <w:spacing w:line="271" w:lineRule="auto"/>
        <w:jc w:val="right"/>
        <w:rPr>
          <w:rFonts w:ascii="Arial" w:hAnsi="Arial" w:cs="Arial"/>
          <w:sz w:val="22"/>
          <w:szCs w:val="22"/>
        </w:rPr>
      </w:pPr>
    </w:p>
    <w:p w14:paraId="095C8A23" w14:textId="77777777" w:rsidR="003E7867" w:rsidRDefault="003E7867" w:rsidP="00DA7B0D">
      <w:pPr>
        <w:tabs>
          <w:tab w:val="left" w:pos="708"/>
        </w:tabs>
        <w:spacing w:line="271" w:lineRule="auto"/>
        <w:jc w:val="right"/>
        <w:rPr>
          <w:rFonts w:ascii="Arial" w:hAnsi="Arial" w:cs="Arial"/>
          <w:sz w:val="22"/>
          <w:szCs w:val="22"/>
        </w:rPr>
      </w:pPr>
    </w:p>
    <w:p w14:paraId="3A29A354" w14:textId="77777777" w:rsidR="003E7867" w:rsidRDefault="003E7867" w:rsidP="00DA7B0D">
      <w:pPr>
        <w:tabs>
          <w:tab w:val="left" w:pos="708"/>
        </w:tabs>
        <w:spacing w:line="271" w:lineRule="auto"/>
        <w:jc w:val="right"/>
        <w:rPr>
          <w:rFonts w:ascii="Arial" w:hAnsi="Arial" w:cs="Arial"/>
          <w:sz w:val="22"/>
          <w:szCs w:val="22"/>
        </w:rPr>
      </w:pPr>
    </w:p>
    <w:p w14:paraId="3FD1F64A" w14:textId="77777777" w:rsidR="003E7867" w:rsidRDefault="003E7867" w:rsidP="00DA7B0D">
      <w:pPr>
        <w:tabs>
          <w:tab w:val="left" w:pos="708"/>
        </w:tabs>
        <w:spacing w:line="271" w:lineRule="auto"/>
        <w:jc w:val="right"/>
        <w:rPr>
          <w:rFonts w:ascii="Arial" w:hAnsi="Arial" w:cs="Arial"/>
          <w:sz w:val="22"/>
          <w:szCs w:val="22"/>
        </w:rPr>
      </w:pPr>
    </w:p>
    <w:p w14:paraId="29CA772E" w14:textId="77777777" w:rsidR="003E7867" w:rsidRDefault="003E7867" w:rsidP="00DA7B0D">
      <w:pPr>
        <w:tabs>
          <w:tab w:val="left" w:pos="708"/>
        </w:tabs>
        <w:spacing w:line="271" w:lineRule="auto"/>
        <w:jc w:val="right"/>
        <w:rPr>
          <w:rFonts w:ascii="Arial" w:hAnsi="Arial" w:cs="Arial"/>
          <w:sz w:val="22"/>
          <w:szCs w:val="22"/>
        </w:rPr>
      </w:pPr>
    </w:p>
    <w:p w14:paraId="71F2AC4A" w14:textId="77777777" w:rsidR="003E7867" w:rsidRDefault="003E7867" w:rsidP="00DA7B0D">
      <w:pPr>
        <w:tabs>
          <w:tab w:val="left" w:pos="708"/>
        </w:tabs>
        <w:spacing w:line="271" w:lineRule="auto"/>
        <w:jc w:val="right"/>
        <w:rPr>
          <w:rFonts w:ascii="Arial" w:hAnsi="Arial" w:cs="Arial"/>
          <w:sz w:val="22"/>
          <w:szCs w:val="22"/>
        </w:rPr>
      </w:pPr>
    </w:p>
    <w:p w14:paraId="2632B83E" w14:textId="574AF700"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A79B68C"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276686">
        <w:rPr>
          <w:rFonts w:ascii="Arial" w:hAnsi="Arial" w:cs="Arial"/>
          <w:sz w:val="22"/>
          <w:szCs w:val="22"/>
        </w:rPr>
        <w:t>94</w:t>
      </w:r>
      <w:r w:rsidR="00391BD4">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E0577E"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3BC2448" w:rsidR="00DA7B0D" w:rsidRPr="00391BD4" w:rsidRDefault="00DA7B0D" w:rsidP="00391BD4">
      <w:pPr>
        <w:pStyle w:val="Tekstpodstawowy"/>
        <w:jc w:val="center"/>
        <w:rPr>
          <w:b/>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5" w:name="_Hlk103325703"/>
      <w:r w:rsidR="003E7867">
        <w:rPr>
          <w:rFonts w:ascii="Arial" w:hAnsi="Arial" w:cs="Arial"/>
          <w:b/>
          <w:sz w:val="22"/>
          <w:szCs w:val="22"/>
        </w:rPr>
        <w:t>Wykonanie wycen nieruchomości</w:t>
      </w:r>
      <w:r w:rsidR="003A4B15" w:rsidRPr="00391BD4">
        <w:rPr>
          <w:rFonts w:ascii="Arial" w:hAnsi="Arial" w:cs="Arial"/>
          <w:sz w:val="22"/>
          <w:szCs w:val="22"/>
        </w:rPr>
        <w:t>,</w:t>
      </w:r>
      <w:r w:rsidR="003A4B15" w:rsidRPr="00FC04AF">
        <w:rPr>
          <w:rFonts w:ascii="Arial" w:hAnsi="Arial" w:cs="Arial"/>
          <w:sz w:val="22"/>
          <w:szCs w:val="22"/>
        </w:rPr>
        <w:t xml:space="preserve"> </w:t>
      </w:r>
      <w:bookmarkEnd w:id="5"/>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3E786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1622CAF6" w:rsidR="00106B07" w:rsidRDefault="00106B07" w:rsidP="005C5F08">
      <w:pPr>
        <w:widowControl w:val="0"/>
        <w:tabs>
          <w:tab w:val="left" w:pos="708"/>
        </w:tabs>
        <w:spacing w:line="271" w:lineRule="auto"/>
        <w:ind w:left="57" w:right="-530"/>
        <w:jc w:val="right"/>
        <w:rPr>
          <w:rFonts w:ascii="Arial" w:hAnsi="Arial" w:cs="Arial"/>
          <w:sz w:val="22"/>
          <w:szCs w:val="22"/>
        </w:rPr>
      </w:pPr>
    </w:p>
    <w:p w14:paraId="4FD0FA1C" w14:textId="1F17ED99" w:rsidR="00DA255E" w:rsidRDefault="00DA255E" w:rsidP="005C5F08">
      <w:pPr>
        <w:widowControl w:val="0"/>
        <w:tabs>
          <w:tab w:val="left" w:pos="708"/>
        </w:tabs>
        <w:spacing w:line="271" w:lineRule="auto"/>
        <w:ind w:left="57" w:right="-530"/>
        <w:jc w:val="right"/>
        <w:rPr>
          <w:rFonts w:ascii="Arial" w:hAnsi="Arial" w:cs="Arial"/>
          <w:sz w:val="22"/>
          <w:szCs w:val="22"/>
        </w:rPr>
      </w:pPr>
    </w:p>
    <w:p w14:paraId="7402CFDC" w14:textId="2AED1D7D" w:rsidR="00DA255E" w:rsidRDefault="00DA255E" w:rsidP="005C5F08">
      <w:pPr>
        <w:widowControl w:val="0"/>
        <w:tabs>
          <w:tab w:val="left" w:pos="708"/>
        </w:tabs>
        <w:spacing w:line="271" w:lineRule="auto"/>
        <w:ind w:left="57" w:right="-530"/>
        <w:jc w:val="right"/>
        <w:rPr>
          <w:rFonts w:ascii="Arial" w:hAnsi="Arial" w:cs="Arial"/>
          <w:sz w:val="22"/>
          <w:szCs w:val="22"/>
        </w:rPr>
      </w:pPr>
    </w:p>
    <w:p w14:paraId="659113E8" w14:textId="77777777" w:rsidR="00DA255E" w:rsidRDefault="00DA255E" w:rsidP="005C5F08">
      <w:pPr>
        <w:widowControl w:val="0"/>
        <w:tabs>
          <w:tab w:val="left" w:pos="708"/>
        </w:tabs>
        <w:spacing w:line="271" w:lineRule="auto"/>
        <w:ind w:left="57" w:right="-530"/>
        <w:jc w:val="right"/>
        <w:rPr>
          <w:rFonts w:ascii="Arial" w:hAnsi="Arial" w:cs="Arial"/>
          <w:sz w:val="22"/>
          <w:szCs w:val="22"/>
        </w:rPr>
      </w:pPr>
    </w:p>
    <w:p w14:paraId="2C8D1400"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583BFF06" w14:textId="36409A05" w:rsidR="005C5F08" w:rsidRPr="00391BD4" w:rsidRDefault="00457831" w:rsidP="005F6396">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276686">
        <w:rPr>
          <w:rFonts w:ascii="Arial" w:hAnsi="Arial" w:cs="Arial"/>
          <w:sz w:val="22"/>
          <w:szCs w:val="22"/>
        </w:rPr>
        <w:t>94</w:t>
      </w:r>
      <w:r w:rsidR="00391BD4">
        <w:rPr>
          <w:rFonts w:ascii="Arial" w:hAnsi="Arial" w:cs="Arial"/>
          <w:sz w:val="22"/>
          <w:szCs w:val="22"/>
        </w:rPr>
        <w:t>.2023</w:t>
      </w:r>
    </w:p>
    <w:p w14:paraId="571D07C3" w14:textId="77777777" w:rsidR="00276686" w:rsidRPr="00276686" w:rsidRDefault="00276686" w:rsidP="00276686">
      <w:pPr>
        <w:pStyle w:val="Bezodstpw"/>
        <w:jc w:val="center"/>
        <w:rPr>
          <w:rFonts w:ascii="Arial" w:hAnsi="Arial" w:cs="Arial"/>
          <w:b/>
          <w:bCs/>
          <w:color w:val="000000"/>
          <w:u w:val="single"/>
        </w:rPr>
      </w:pPr>
      <w:r w:rsidRPr="00276686">
        <w:rPr>
          <w:rFonts w:ascii="Arial" w:hAnsi="Arial" w:cs="Arial"/>
          <w:b/>
          <w:bCs/>
          <w:color w:val="000000"/>
          <w:u w:val="single"/>
        </w:rPr>
        <w:t>PROJEKTOWANE  POSTANOWIENIA  UMOWY</w:t>
      </w:r>
    </w:p>
    <w:p w14:paraId="7295AB45" w14:textId="77777777" w:rsidR="00276686" w:rsidRPr="00276686" w:rsidRDefault="00276686" w:rsidP="00276686">
      <w:pPr>
        <w:jc w:val="center"/>
        <w:rPr>
          <w:rFonts w:ascii="Arial" w:hAnsi="Arial" w:cs="Arial"/>
          <w:b/>
          <w:color w:val="000000"/>
          <w:sz w:val="22"/>
          <w:szCs w:val="22"/>
        </w:rPr>
      </w:pPr>
    </w:p>
    <w:p w14:paraId="0FBF997C" w14:textId="548E4FBB" w:rsidR="00276686" w:rsidRPr="00276686" w:rsidRDefault="00276686" w:rsidP="00276686">
      <w:pPr>
        <w:jc w:val="center"/>
        <w:rPr>
          <w:rFonts w:ascii="Arial" w:hAnsi="Arial" w:cs="Arial"/>
          <w:b/>
          <w:color w:val="000000"/>
          <w:sz w:val="22"/>
          <w:szCs w:val="22"/>
        </w:rPr>
      </w:pPr>
      <w:r w:rsidRPr="00276686">
        <w:rPr>
          <w:rFonts w:ascii="Arial" w:hAnsi="Arial" w:cs="Arial"/>
          <w:b/>
          <w:color w:val="000000"/>
          <w:sz w:val="22"/>
          <w:szCs w:val="22"/>
        </w:rPr>
        <w:t>§ 1</w:t>
      </w:r>
    </w:p>
    <w:p w14:paraId="446FF520" w14:textId="77777777" w:rsidR="00276686" w:rsidRPr="00276686" w:rsidRDefault="00276686" w:rsidP="00276686">
      <w:pPr>
        <w:jc w:val="both"/>
        <w:rPr>
          <w:rFonts w:ascii="Arial" w:hAnsi="Arial" w:cs="Arial"/>
          <w:color w:val="000000"/>
          <w:sz w:val="22"/>
          <w:szCs w:val="22"/>
        </w:rPr>
      </w:pPr>
      <w:r w:rsidRPr="00276686">
        <w:rPr>
          <w:rFonts w:ascii="Arial" w:hAnsi="Arial" w:cs="Arial"/>
          <w:sz w:val="22"/>
          <w:szCs w:val="22"/>
        </w:rPr>
        <w:t xml:space="preserve">Zamawiający powierza a </w:t>
      </w:r>
      <w:r w:rsidRPr="00276686">
        <w:rPr>
          <w:rFonts w:ascii="Arial" w:hAnsi="Arial" w:cs="Arial"/>
          <w:color w:val="000000"/>
          <w:sz w:val="22"/>
          <w:szCs w:val="22"/>
        </w:rPr>
        <w:t xml:space="preserve">Wykonawca zobowiązuje się do wykonywania dla Zamawiającego 177 operatów szacunkowych dla potrzeb wynikających z realizacji zadań z zakresu administracji rządowej nałożonych na podstawie przepisów prawa na Starostę Wołomińskiego, a stanowiącej wartościowe oszacowanie wskazanego przedmiotu wyceny. </w:t>
      </w:r>
    </w:p>
    <w:p w14:paraId="387DFE37" w14:textId="77777777" w:rsidR="00276686" w:rsidRPr="00276686" w:rsidRDefault="00276686" w:rsidP="00276686">
      <w:pPr>
        <w:jc w:val="center"/>
        <w:rPr>
          <w:rFonts w:ascii="Arial" w:hAnsi="Arial" w:cs="Arial"/>
          <w:b/>
          <w:color w:val="000000"/>
          <w:sz w:val="22"/>
          <w:szCs w:val="22"/>
        </w:rPr>
      </w:pPr>
    </w:p>
    <w:p w14:paraId="161BA69E" w14:textId="74F36531" w:rsidR="00276686" w:rsidRPr="00276686" w:rsidRDefault="00276686" w:rsidP="00276686">
      <w:pPr>
        <w:jc w:val="center"/>
        <w:rPr>
          <w:rFonts w:ascii="Arial" w:hAnsi="Arial" w:cs="Arial"/>
          <w:color w:val="000000"/>
          <w:sz w:val="22"/>
          <w:szCs w:val="22"/>
        </w:rPr>
      </w:pPr>
      <w:r w:rsidRPr="00276686">
        <w:rPr>
          <w:rFonts w:ascii="Arial" w:hAnsi="Arial" w:cs="Arial"/>
          <w:b/>
          <w:color w:val="000000"/>
          <w:sz w:val="22"/>
          <w:szCs w:val="22"/>
        </w:rPr>
        <w:t>§ 2</w:t>
      </w:r>
    </w:p>
    <w:p w14:paraId="3DD3B4A5" w14:textId="77777777" w:rsidR="00276686" w:rsidRPr="00276686" w:rsidRDefault="00276686" w:rsidP="00276686">
      <w:pPr>
        <w:numPr>
          <w:ilvl w:val="3"/>
          <w:numId w:val="55"/>
        </w:numPr>
        <w:tabs>
          <w:tab w:val="num" w:pos="284"/>
        </w:tabs>
        <w:ind w:left="0" w:firstLine="0"/>
        <w:jc w:val="both"/>
        <w:rPr>
          <w:rFonts w:ascii="Arial" w:hAnsi="Arial" w:cs="Arial"/>
          <w:bCs/>
          <w:color w:val="000000"/>
          <w:sz w:val="22"/>
          <w:szCs w:val="22"/>
          <w:u w:val="single"/>
        </w:rPr>
      </w:pPr>
      <w:r w:rsidRPr="00276686">
        <w:rPr>
          <w:rFonts w:ascii="Arial" w:hAnsi="Arial" w:cs="Arial"/>
          <w:color w:val="000000"/>
          <w:sz w:val="22"/>
          <w:szCs w:val="22"/>
        </w:rPr>
        <w:t xml:space="preserve">Termin wykonania umowy do  (…) </w:t>
      </w:r>
      <w:r w:rsidRPr="00276686">
        <w:rPr>
          <w:rFonts w:ascii="Arial" w:hAnsi="Arial" w:cs="Arial"/>
          <w:b/>
          <w:color w:val="000000"/>
          <w:sz w:val="22"/>
          <w:szCs w:val="22"/>
        </w:rPr>
        <w:t xml:space="preserve">140 dni od dnia podpisania umowy. </w:t>
      </w:r>
      <w:r w:rsidRPr="00276686">
        <w:rPr>
          <w:rFonts w:ascii="Arial" w:hAnsi="Arial" w:cs="Arial"/>
          <w:bCs/>
          <w:color w:val="000000"/>
          <w:sz w:val="22"/>
          <w:szCs w:val="22"/>
          <w:u w:val="single"/>
        </w:rPr>
        <w:t>Termin podlega ocenie i może ulec skróceniu</w:t>
      </w:r>
    </w:p>
    <w:p w14:paraId="7DC5EF16" w14:textId="77777777" w:rsidR="00276686" w:rsidRPr="00276686" w:rsidRDefault="00276686" w:rsidP="00276686">
      <w:pPr>
        <w:numPr>
          <w:ilvl w:val="3"/>
          <w:numId w:val="55"/>
        </w:numPr>
        <w:tabs>
          <w:tab w:val="num" w:pos="284"/>
        </w:tabs>
        <w:ind w:left="0" w:firstLine="0"/>
        <w:jc w:val="both"/>
        <w:rPr>
          <w:rFonts w:ascii="Arial" w:hAnsi="Arial" w:cs="Arial"/>
          <w:sz w:val="22"/>
          <w:szCs w:val="22"/>
        </w:rPr>
      </w:pPr>
      <w:r w:rsidRPr="00276686">
        <w:rPr>
          <w:rFonts w:ascii="Arial" w:hAnsi="Arial" w:cs="Arial"/>
          <w:color w:val="000000"/>
          <w:sz w:val="22"/>
          <w:szCs w:val="22"/>
        </w:rPr>
        <w:t xml:space="preserve">Umowa podlega rozwiązaniu </w:t>
      </w:r>
      <w:r w:rsidRPr="00276686">
        <w:rPr>
          <w:rFonts w:ascii="Arial" w:hAnsi="Arial" w:cs="Arial"/>
          <w:sz w:val="22"/>
          <w:szCs w:val="22"/>
        </w:rPr>
        <w:t>po upływie terminu na jaki została zawarta, z zastrzeżeniem § 15.</w:t>
      </w:r>
    </w:p>
    <w:p w14:paraId="764C3AA7" w14:textId="77777777" w:rsidR="00276686" w:rsidRPr="00276686" w:rsidRDefault="00276686" w:rsidP="00276686">
      <w:pPr>
        <w:jc w:val="center"/>
        <w:rPr>
          <w:rFonts w:ascii="Arial" w:hAnsi="Arial" w:cs="Arial"/>
          <w:b/>
          <w:color w:val="000000"/>
          <w:sz w:val="22"/>
          <w:szCs w:val="22"/>
        </w:rPr>
      </w:pPr>
    </w:p>
    <w:p w14:paraId="2D721455" w14:textId="72D87D4F" w:rsidR="00276686" w:rsidRPr="00276686" w:rsidRDefault="00276686" w:rsidP="00276686">
      <w:pPr>
        <w:jc w:val="center"/>
        <w:rPr>
          <w:rFonts w:ascii="Arial" w:hAnsi="Arial" w:cs="Arial"/>
          <w:b/>
          <w:color w:val="000000"/>
          <w:sz w:val="22"/>
          <w:szCs w:val="22"/>
        </w:rPr>
      </w:pPr>
      <w:r w:rsidRPr="00276686">
        <w:rPr>
          <w:rFonts w:ascii="Arial" w:hAnsi="Arial" w:cs="Arial"/>
          <w:b/>
          <w:color w:val="000000"/>
          <w:sz w:val="22"/>
          <w:szCs w:val="22"/>
        </w:rPr>
        <w:t>§ 3</w:t>
      </w:r>
    </w:p>
    <w:p w14:paraId="0C82C5BE" w14:textId="77777777" w:rsidR="00276686" w:rsidRPr="00276686" w:rsidRDefault="00276686" w:rsidP="00276686">
      <w:pPr>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Wykonawca sporządzi operaty szacunkowe w oparciu o dokumentację niezbędną do ich wykonania, zgromadzoną we własnym zakresie i na własny koszt, zgodnie z:</w:t>
      </w:r>
    </w:p>
    <w:p w14:paraId="0FE8BABB" w14:textId="77777777" w:rsidR="00276686" w:rsidRPr="00276686" w:rsidRDefault="00276686" w:rsidP="00276686">
      <w:pPr>
        <w:numPr>
          <w:ilvl w:val="3"/>
          <w:numId w:val="57"/>
        </w:numPr>
        <w:tabs>
          <w:tab w:val="num" w:pos="426"/>
        </w:tabs>
        <w:ind w:left="426" w:hanging="284"/>
        <w:jc w:val="both"/>
        <w:rPr>
          <w:rFonts w:ascii="Arial" w:eastAsiaTheme="minorHAnsi" w:hAnsi="Arial" w:cs="Arial"/>
          <w:b/>
          <w:bCs/>
          <w:color w:val="000000"/>
          <w:sz w:val="22"/>
          <w:szCs w:val="22"/>
          <w:lang w:eastAsia="en-US"/>
        </w:rPr>
      </w:pPr>
      <w:r w:rsidRPr="00276686">
        <w:rPr>
          <w:rFonts w:ascii="Arial" w:eastAsiaTheme="minorHAnsi" w:hAnsi="Arial" w:cs="Arial"/>
          <w:color w:val="000000"/>
          <w:sz w:val="22"/>
          <w:szCs w:val="22"/>
          <w:lang w:eastAsia="en-US"/>
        </w:rPr>
        <w:t>ustawą</w:t>
      </w:r>
      <w:r w:rsidRPr="00276686">
        <w:rPr>
          <w:rStyle w:val="Pogrubienie"/>
          <w:rFonts w:ascii="Arial" w:hAnsi="Arial" w:cs="Arial"/>
          <w:sz w:val="22"/>
          <w:szCs w:val="22"/>
        </w:rPr>
        <w:t xml:space="preserve"> </w:t>
      </w:r>
      <w:r w:rsidRPr="00276686">
        <w:rPr>
          <w:rStyle w:val="Pogrubienie"/>
          <w:rFonts w:ascii="Arial" w:hAnsi="Arial" w:cs="Arial"/>
          <w:b w:val="0"/>
          <w:bCs w:val="0"/>
          <w:sz w:val="22"/>
          <w:szCs w:val="22"/>
        </w:rPr>
        <w:t>z dnia 10 kwietnia 2003 r. o szczególnych zasadach przygotowania i realizacji inwestycji w zakresie dróg publicznych,</w:t>
      </w:r>
    </w:p>
    <w:p w14:paraId="6E504DF4" w14:textId="77777777" w:rsidR="00276686" w:rsidRPr="00276686" w:rsidRDefault="00276686" w:rsidP="00276686">
      <w:pPr>
        <w:numPr>
          <w:ilvl w:val="3"/>
          <w:numId w:val="57"/>
        </w:numPr>
        <w:tabs>
          <w:tab w:val="num" w:pos="426"/>
        </w:tabs>
        <w:ind w:left="426"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ustawą z dnia 21 sierpnia 1997 r. o gospodarce nieruchomościami,</w:t>
      </w:r>
    </w:p>
    <w:p w14:paraId="19CB886C" w14:textId="77777777" w:rsidR="00276686" w:rsidRPr="00276686" w:rsidRDefault="00276686" w:rsidP="00276686">
      <w:pPr>
        <w:widowControl w:val="0"/>
        <w:numPr>
          <w:ilvl w:val="3"/>
          <w:numId w:val="57"/>
        </w:numPr>
        <w:tabs>
          <w:tab w:val="num" w:pos="426"/>
        </w:tabs>
        <w:ind w:left="426"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rozporządzeniem Rady Ministrów z dnia 21 września 2004 r. w sprawie wyceny nieruchomości i sporządzania operatu szacunkowego,</w:t>
      </w:r>
    </w:p>
    <w:p w14:paraId="303D5799" w14:textId="77777777" w:rsidR="00276686" w:rsidRPr="00276686" w:rsidRDefault="00276686" w:rsidP="00276686">
      <w:pPr>
        <w:widowControl w:val="0"/>
        <w:numPr>
          <w:ilvl w:val="3"/>
          <w:numId w:val="57"/>
        </w:numPr>
        <w:tabs>
          <w:tab w:val="num" w:pos="426"/>
        </w:tabs>
        <w:ind w:firstLine="142"/>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aktualnie obowiązującymi standardami zawodowymi rzeczoznawców majątkowych,</w:t>
      </w:r>
    </w:p>
    <w:p w14:paraId="3C56638C" w14:textId="77777777" w:rsidR="00276686" w:rsidRPr="00276686" w:rsidRDefault="00276686" w:rsidP="00276686">
      <w:pPr>
        <w:widowControl w:val="0"/>
        <w:numPr>
          <w:ilvl w:val="3"/>
          <w:numId w:val="57"/>
        </w:numPr>
        <w:tabs>
          <w:tab w:val="num" w:pos="426"/>
        </w:tabs>
        <w:ind w:firstLine="142"/>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innymi przepisami obowiązującymi w zakresie szacowania nieruchomości.</w:t>
      </w:r>
    </w:p>
    <w:p w14:paraId="0BFB2FD9" w14:textId="77777777" w:rsidR="00276686" w:rsidRPr="00276686" w:rsidRDefault="00276686" w:rsidP="00276686">
      <w:pPr>
        <w:jc w:val="center"/>
        <w:rPr>
          <w:rFonts w:ascii="Arial" w:eastAsiaTheme="minorHAnsi" w:hAnsi="Arial" w:cs="Arial"/>
          <w:b/>
          <w:color w:val="000000"/>
          <w:sz w:val="22"/>
          <w:szCs w:val="22"/>
          <w:lang w:eastAsia="en-US"/>
        </w:rPr>
      </w:pPr>
    </w:p>
    <w:p w14:paraId="5935B8F7" w14:textId="65731BB7" w:rsidR="00276686" w:rsidRPr="00276686" w:rsidRDefault="00276686" w:rsidP="00276686">
      <w:pPr>
        <w:jc w:val="center"/>
        <w:rPr>
          <w:rFonts w:ascii="Arial" w:eastAsiaTheme="minorHAnsi" w:hAnsi="Arial" w:cs="Arial"/>
          <w:b/>
          <w:color w:val="000000"/>
          <w:sz w:val="22"/>
          <w:szCs w:val="22"/>
          <w:lang w:eastAsia="en-US"/>
        </w:rPr>
      </w:pPr>
      <w:r w:rsidRPr="00276686">
        <w:rPr>
          <w:rFonts w:ascii="Arial" w:eastAsiaTheme="minorHAnsi" w:hAnsi="Arial" w:cs="Arial"/>
          <w:b/>
          <w:color w:val="000000"/>
          <w:sz w:val="22"/>
          <w:szCs w:val="22"/>
          <w:lang w:eastAsia="en-US"/>
        </w:rPr>
        <w:t>§ 4</w:t>
      </w:r>
    </w:p>
    <w:p w14:paraId="7D05C407" w14:textId="77777777" w:rsidR="00276686" w:rsidRPr="00276686" w:rsidRDefault="00276686" w:rsidP="00276686">
      <w:pPr>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Wykonawca zobowiązuje się do udzielania pisemnych i ustnych wyjaśnień w toku prowadzonych postępowań administracyjnych, na potrzeby, których sporządzane są operaty, oraz do udziału w rozprawach administracyjnych – w ramach wynagrodzenia objętego niniejszą umową.</w:t>
      </w:r>
    </w:p>
    <w:p w14:paraId="613E3AC0" w14:textId="77777777" w:rsidR="00276686" w:rsidRPr="00276686" w:rsidRDefault="00276686" w:rsidP="00276686">
      <w:pPr>
        <w:jc w:val="center"/>
        <w:rPr>
          <w:rFonts w:ascii="Arial" w:eastAsiaTheme="minorHAnsi" w:hAnsi="Arial" w:cs="Arial"/>
          <w:b/>
          <w:color w:val="000000"/>
          <w:sz w:val="22"/>
          <w:szCs w:val="22"/>
          <w:lang w:eastAsia="en-US"/>
        </w:rPr>
      </w:pPr>
    </w:p>
    <w:p w14:paraId="2B60BB7B" w14:textId="77777777" w:rsidR="00276686" w:rsidRPr="00276686" w:rsidRDefault="00276686" w:rsidP="00276686">
      <w:pPr>
        <w:jc w:val="center"/>
        <w:rPr>
          <w:rFonts w:ascii="Arial" w:eastAsiaTheme="minorHAnsi" w:hAnsi="Arial" w:cs="Arial"/>
          <w:b/>
          <w:color w:val="000000"/>
          <w:sz w:val="22"/>
          <w:szCs w:val="22"/>
          <w:lang w:eastAsia="en-US"/>
        </w:rPr>
      </w:pPr>
      <w:r w:rsidRPr="00276686">
        <w:rPr>
          <w:rFonts w:ascii="Arial" w:eastAsiaTheme="minorHAnsi" w:hAnsi="Arial" w:cs="Arial"/>
          <w:b/>
          <w:color w:val="000000"/>
          <w:sz w:val="22"/>
          <w:szCs w:val="22"/>
          <w:lang w:eastAsia="en-US"/>
        </w:rPr>
        <w:t>§ 5</w:t>
      </w:r>
    </w:p>
    <w:p w14:paraId="39052E75" w14:textId="77777777" w:rsidR="00276686" w:rsidRPr="00276686" w:rsidRDefault="00276686" w:rsidP="00276686">
      <w:pPr>
        <w:tabs>
          <w:tab w:val="left" w:pos="567"/>
        </w:tabs>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1. Wykonane wyceny Wykonawca składa, wraz z protokołem przekazania prac w siedzibie Zamawiającego ul. Powstańców 8/10, 05-200 Wołomin.</w:t>
      </w:r>
    </w:p>
    <w:p w14:paraId="16D41101" w14:textId="77777777" w:rsidR="00276686" w:rsidRPr="00276686" w:rsidRDefault="00276686" w:rsidP="00276686">
      <w:pPr>
        <w:tabs>
          <w:tab w:val="left" w:pos="567"/>
        </w:tabs>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2. Zamawiający dokonuje odbioru lub odmawia odbioru wskazując wady lub błędy wykonanych operatów szacunkowych w terminie 14 dni od daty złożenia wycen przez Wykonawcę w siedzibie Zamawiającego.</w:t>
      </w:r>
    </w:p>
    <w:p w14:paraId="609D0650" w14:textId="77777777" w:rsidR="00276686" w:rsidRPr="00276686" w:rsidRDefault="00276686" w:rsidP="00276686">
      <w:pPr>
        <w:tabs>
          <w:tab w:val="left" w:pos="567"/>
        </w:tabs>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3. Dowodem dokonania odbioru będzie podpisanie przez Zamawiającego protokołu odbioru zamówienia.</w:t>
      </w:r>
    </w:p>
    <w:p w14:paraId="030818B0" w14:textId="77777777" w:rsidR="00276686" w:rsidRPr="00276686" w:rsidRDefault="00276686" w:rsidP="00276686">
      <w:pPr>
        <w:tabs>
          <w:tab w:val="left" w:pos="567"/>
        </w:tabs>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4. Zamawiający może odmówić odbioru operatów szacunkowych wykonanych wadliwie.</w:t>
      </w:r>
    </w:p>
    <w:p w14:paraId="68A7C172" w14:textId="77777777" w:rsidR="00276686" w:rsidRPr="00276686" w:rsidRDefault="00276686" w:rsidP="00276686">
      <w:pPr>
        <w:tabs>
          <w:tab w:val="left" w:pos="567"/>
        </w:tabs>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5. Zamawiający powiadomi Wykonawcę o odmowie odbioru i jej przyczynie w formie pisemnej, może wyznaczyć jednocześnie termin na usunięcie wad lub błędów, nie krótszy niż 7 dni od dnia zawiadomienia Wykonawcy o odmowie odbioru.</w:t>
      </w:r>
    </w:p>
    <w:p w14:paraId="06B52463" w14:textId="77777777" w:rsidR="00276686" w:rsidRPr="00276686" w:rsidRDefault="00276686" w:rsidP="00276686">
      <w:pPr>
        <w:tabs>
          <w:tab w:val="left" w:pos="567"/>
        </w:tabs>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6. Koszty usunięcia wad, naniesienia poprawek i uzupełnień ponosi Wykonawca.</w:t>
      </w:r>
    </w:p>
    <w:p w14:paraId="6E4198A5" w14:textId="77777777" w:rsidR="00276686" w:rsidRPr="00276686" w:rsidRDefault="00276686" w:rsidP="00276686">
      <w:pPr>
        <w:jc w:val="center"/>
        <w:rPr>
          <w:rFonts w:ascii="Arial" w:hAnsi="Arial" w:cs="Arial"/>
          <w:b/>
          <w:color w:val="000000"/>
          <w:sz w:val="22"/>
          <w:szCs w:val="22"/>
        </w:rPr>
      </w:pPr>
    </w:p>
    <w:p w14:paraId="6589D1FF" w14:textId="77777777" w:rsidR="00276686" w:rsidRPr="00276686" w:rsidRDefault="00276686" w:rsidP="00276686">
      <w:pPr>
        <w:jc w:val="center"/>
        <w:rPr>
          <w:rFonts w:ascii="Arial" w:hAnsi="Arial" w:cs="Arial"/>
          <w:b/>
          <w:color w:val="000000"/>
          <w:sz w:val="22"/>
          <w:szCs w:val="22"/>
        </w:rPr>
      </w:pPr>
      <w:r w:rsidRPr="00276686">
        <w:rPr>
          <w:rFonts w:ascii="Arial" w:hAnsi="Arial" w:cs="Arial"/>
          <w:b/>
          <w:color w:val="000000"/>
          <w:sz w:val="22"/>
          <w:szCs w:val="22"/>
        </w:rPr>
        <w:t>§ 6</w:t>
      </w:r>
    </w:p>
    <w:p w14:paraId="734A1EBE" w14:textId="77777777" w:rsidR="00276686" w:rsidRPr="00276686" w:rsidRDefault="00276686" w:rsidP="00276686">
      <w:pPr>
        <w:ind w:hanging="284"/>
        <w:jc w:val="both"/>
        <w:rPr>
          <w:rFonts w:ascii="Arial" w:hAnsi="Arial" w:cs="Arial"/>
          <w:sz w:val="22"/>
          <w:szCs w:val="22"/>
        </w:rPr>
      </w:pPr>
      <w:r w:rsidRPr="00276686">
        <w:rPr>
          <w:rFonts w:ascii="Arial" w:hAnsi="Arial" w:cs="Arial"/>
          <w:sz w:val="22"/>
          <w:szCs w:val="22"/>
        </w:rPr>
        <w:t xml:space="preserve">Wykonawca przedmiot umowy wykona samodzielnie, bez zlecania całości lub części prac osobie trzeciej. </w:t>
      </w:r>
    </w:p>
    <w:p w14:paraId="7D8A4991" w14:textId="77777777" w:rsidR="00276686" w:rsidRPr="00276686" w:rsidRDefault="00276686" w:rsidP="00276686">
      <w:pPr>
        <w:jc w:val="center"/>
        <w:rPr>
          <w:rFonts w:ascii="Arial" w:hAnsi="Arial" w:cs="Arial"/>
          <w:b/>
          <w:color w:val="000000"/>
          <w:sz w:val="22"/>
          <w:szCs w:val="22"/>
        </w:rPr>
      </w:pPr>
      <w:r w:rsidRPr="00276686">
        <w:rPr>
          <w:rFonts w:ascii="Arial" w:hAnsi="Arial" w:cs="Arial"/>
          <w:b/>
          <w:color w:val="000000"/>
          <w:sz w:val="22"/>
          <w:szCs w:val="22"/>
        </w:rPr>
        <w:t>§ 7</w:t>
      </w:r>
    </w:p>
    <w:p w14:paraId="3D354B45" w14:textId="77777777" w:rsidR="00276686" w:rsidRPr="00276686" w:rsidRDefault="00276686" w:rsidP="00276686">
      <w:pPr>
        <w:ind w:hanging="284"/>
        <w:jc w:val="both"/>
        <w:rPr>
          <w:rFonts w:ascii="Arial" w:hAnsi="Arial" w:cs="Arial"/>
          <w:sz w:val="22"/>
          <w:szCs w:val="22"/>
        </w:rPr>
      </w:pPr>
      <w:r w:rsidRPr="00276686">
        <w:rPr>
          <w:rFonts w:ascii="Arial" w:hAnsi="Arial" w:cs="Arial"/>
          <w:sz w:val="22"/>
          <w:szCs w:val="22"/>
        </w:rPr>
        <w:t>Wykonawcy przysługuje wynagrodzenie za przedmiot umowy w kwocie netto ……...…….. zł  (słownie złotych: ……………………………………………………………………………) plus należny podatek VAT w wysokości 23%, co daje kwotę brutto ……….……… zł (słownie złotych:</w:t>
      </w:r>
      <w:r w:rsidRPr="00276686">
        <w:rPr>
          <w:rFonts w:ascii="Arial" w:eastAsiaTheme="majorEastAsia" w:hAnsi="Arial" w:cs="Arial"/>
          <w:sz w:val="22"/>
          <w:szCs w:val="22"/>
        </w:rPr>
        <w:t xml:space="preserve"> </w:t>
      </w:r>
      <w:r w:rsidRPr="00276686">
        <w:rPr>
          <w:rFonts w:ascii="Arial" w:hAnsi="Arial" w:cs="Arial"/>
          <w:sz w:val="22"/>
          <w:szCs w:val="22"/>
        </w:rPr>
        <w:t>………………………………………………………………………………………………...).</w:t>
      </w:r>
    </w:p>
    <w:p w14:paraId="409558D4" w14:textId="77777777" w:rsidR="00276686" w:rsidRPr="00276686" w:rsidRDefault="00276686" w:rsidP="00276686">
      <w:pPr>
        <w:jc w:val="center"/>
        <w:rPr>
          <w:rFonts w:ascii="Arial" w:hAnsi="Arial" w:cs="Arial"/>
          <w:b/>
          <w:sz w:val="22"/>
          <w:szCs w:val="22"/>
        </w:rPr>
      </w:pPr>
      <w:bookmarkStart w:id="6" w:name="_Hlk95140175"/>
      <w:r w:rsidRPr="00276686">
        <w:rPr>
          <w:rFonts w:ascii="Arial" w:hAnsi="Arial" w:cs="Arial"/>
          <w:b/>
          <w:sz w:val="22"/>
          <w:szCs w:val="22"/>
        </w:rPr>
        <w:lastRenderedPageBreak/>
        <w:t>§ 8</w:t>
      </w:r>
    </w:p>
    <w:p w14:paraId="3C7D90C9" w14:textId="77777777" w:rsidR="00276686" w:rsidRPr="00276686" w:rsidRDefault="00276686" w:rsidP="00276686">
      <w:pPr>
        <w:pStyle w:val="Akapitzlist"/>
        <w:numPr>
          <w:ilvl w:val="0"/>
          <w:numId w:val="58"/>
        </w:numPr>
        <w:ind w:left="142"/>
        <w:contextualSpacing/>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Wykonawca uprawniony jest do wystawienia faktury/rachunku nie wcześniej niż w dniu dokonania odbioru zamówienia przez Zamawiającego (§ 5 ust. 3).</w:t>
      </w:r>
    </w:p>
    <w:p w14:paraId="38284BB5" w14:textId="4FED6C2E" w:rsidR="00276686" w:rsidRPr="00276686" w:rsidRDefault="00276686" w:rsidP="00276686">
      <w:pPr>
        <w:pStyle w:val="Akapitzlist"/>
        <w:numPr>
          <w:ilvl w:val="0"/>
          <w:numId w:val="58"/>
        </w:numPr>
        <w:ind w:left="142"/>
        <w:contextualSpacing/>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Wypłata wynagrodzenia nastąpi na podstawie prawidłowo wystawionej przez Wykonawcę faktury/rachunku nie później niż w terminie 30 dni od daty ich przedłożenia Zamawiającemu</w:t>
      </w:r>
      <w:r w:rsidR="00031277">
        <w:rPr>
          <w:rFonts w:ascii="Arial" w:eastAsiaTheme="minorHAnsi" w:hAnsi="Arial" w:cs="Arial"/>
          <w:sz w:val="22"/>
          <w:szCs w:val="22"/>
          <w:lang w:eastAsia="en-US"/>
        </w:rPr>
        <w:t xml:space="preserve"> </w:t>
      </w:r>
      <w:r w:rsidR="00031277">
        <w:rPr>
          <w:rFonts w:ascii="Arial" w:eastAsiaTheme="minorHAnsi" w:hAnsi="Arial" w:cs="Arial"/>
          <w:sz w:val="22"/>
          <w:szCs w:val="22"/>
          <w:lang w:eastAsia="en-US"/>
        </w:rPr>
        <w:t>na nr konta: ………………………………………………………………………………………..</w:t>
      </w:r>
      <w:r w:rsidR="00031277" w:rsidRPr="00276686">
        <w:rPr>
          <w:rFonts w:ascii="Arial" w:eastAsiaTheme="minorHAnsi" w:hAnsi="Arial" w:cs="Arial"/>
          <w:sz w:val="22"/>
          <w:szCs w:val="22"/>
          <w:lang w:eastAsia="en-US"/>
        </w:rPr>
        <w:t>.</w:t>
      </w:r>
      <w:r w:rsidRPr="00276686">
        <w:rPr>
          <w:rFonts w:ascii="Arial" w:eastAsiaTheme="minorHAnsi" w:hAnsi="Arial" w:cs="Arial"/>
          <w:sz w:val="22"/>
          <w:szCs w:val="22"/>
          <w:lang w:eastAsia="en-US"/>
        </w:rPr>
        <w:t>.</w:t>
      </w:r>
    </w:p>
    <w:p w14:paraId="7CED2CAD" w14:textId="55424469" w:rsidR="00276686" w:rsidRPr="00276686" w:rsidRDefault="00276686" w:rsidP="00276686">
      <w:pPr>
        <w:pStyle w:val="Akapitzlist"/>
        <w:numPr>
          <w:ilvl w:val="0"/>
          <w:numId w:val="58"/>
        </w:numPr>
        <w:ind w:left="142"/>
        <w:contextualSpacing/>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Za dzień zapłaty Strony uznają dzień złożenia przez Zamawiającego polecenia przelewu</w:t>
      </w:r>
      <w:r w:rsidR="00031277">
        <w:rPr>
          <w:rFonts w:ascii="Arial" w:eastAsiaTheme="minorHAnsi" w:hAnsi="Arial" w:cs="Arial"/>
          <w:sz w:val="22"/>
          <w:szCs w:val="22"/>
          <w:lang w:eastAsia="en-US"/>
        </w:rPr>
        <w:t>.</w:t>
      </w:r>
    </w:p>
    <w:p w14:paraId="31D7E574" w14:textId="77777777" w:rsidR="00276686" w:rsidRPr="00276686" w:rsidRDefault="00276686" w:rsidP="00276686">
      <w:pPr>
        <w:pStyle w:val="Akapitzlist"/>
        <w:numPr>
          <w:ilvl w:val="0"/>
          <w:numId w:val="58"/>
        </w:numPr>
        <w:ind w:left="142"/>
        <w:contextualSpacing/>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Zamawiający zobowiązuje się do uregulowania należności przelewem na konto wskazane przez Wykonawcę, w terminie 30 dni od daty otrzymania prawidłowej faktury wystawionej na:</w:t>
      </w:r>
    </w:p>
    <w:p w14:paraId="428A6FAD" w14:textId="77777777" w:rsidR="00276686" w:rsidRPr="00276686" w:rsidRDefault="00276686" w:rsidP="00276686">
      <w:pPr>
        <w:ind w:left="142"/>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Powiat Wołomiński, ul. Prądzyńskiego 3, 05-200 Wołomin, NIP: 125-09-40-609.</w:t>
      </w:r>
    </w:p>
    <w:p w14:paraId="53EB2633" w14:textId="77777777" w:rsidR="00276686" w:rsidRPr="00276686" w:rsidRDefault="00276686" w:rsidP="00276686">
      <w:pPr>
        <w:pStyle w:val="Akapitzlist"/>
        <w:numPr>
          <w:ilvl w:val="0"/>
          <w:numId w:val="58"/>
        </w:numPr>
        <w:ind w:left="142"/>
        <w:contextualSpacing/>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Wykonawca nie może dokonać cesji żadnych praw i roszczeń oraz przeniesienia obowiązków wynikających z umowy na rzecz osoby trzeciej bez uprzedniej pisemnej zgody Zamawiającego.</w:t>
      </w:r>
    </w:p>
    <w:p w14:paraId="7F255102" w14:textId="77777777" w:rsidR="00276686" w:rsidRPr="00276686" w:rsidRDefault="00276686" w:rsidP="00276686">
      <w:pPr>
        <w:pStyle w:val="Akapitzlist"/>
        <w:numPr>
          <w:ilvl w:val="0"/>
          <w:numId w:val="58"/>
        </w:numPr>
        <w:ind w:left="142"/>
        <w:contextualSpacing/>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Wykonawca oświadcza, że rachunek bankowy Wykonawcy wskazany w fakturach VAT jest rachunkiem bankowym wskazanym jako rachunek bankowy Wykonawcy w tzw. Białej liście podatników VAT w rozumieniu art. 96b ust. 3 pkt 13 ustawy z dnia 11 marca 2004 r. o podatku od towarów i usług.</w:t>
      </w:r>
      <w:bookmarkEnd w:id="6"/>
    </w:p>
    <w:p w14:paraId="1C42418E" w14:textId="77777777" w:rsidR="00276686" w:rsidRPr="00276686" w:rsidRDefault="00276686" w:rsidP="00276686">
      <w:pPr>
        <w:jc w:val="center"/>
        <w:rPr>
          <w:rFonts w:ascii="Arial" w:eastAsia="TimesNewRoman" w:hAnsi="Arial" w:cs="Arial"/>
          <w:b/>
          <w:sz w:val="22"/>
          <w:szCs w:val="22"/>
        </w:rPr>
      </w:pPr>
    </w:p>
    <w:p w14:paraId="55A1BBCD" w14:textId="3E674EAE" w:rsidR="00276686" w:rsidRPr="00276686" w:rsidRDefault="00276686" w:rsidP="00276686">
      <w:pPr>
        <w:jc w:val="center"/>
        <w:rPr>
          <w:rFonts w:ascii="Arial" w:eastAsia="TimesNewRoman" w:hAnsi="Arial" w:cs="Arial"/>
          <w:b/>
          <w:sz w:val="22"/>
          <w:szCs w:val="22"/>
        </w:rPr>
      </w:pPr>
      <w:r w:rsidRPr="00276686">
        <w:rPr>
          <w:rFonts w:ascii="Arial" w:eastAsia="TimesNewRoman" w:hAnsi="Arial" w:cs="Arial"/>
          <w:b/>
          <w:sz w:val="22"/>
          <w:szCs w:val="22"/>
        </w:rPr>
        <w:t>§ 9</w:t>
      </w:r>
    </w:p>
    <w:p w14:paraId="38AE8DE7" w14:textId="77777777" w:rsidR="00276686" w:rsidRPr="00276686" w:rsidRDefault="00276686" w:rsidP="00276686">
      <w:pPr>
        <w:autoSpaceDE w:val="0"/>
        <w:autoSpaceDN w:val="0"/>
        <w:adjustRightInd w:val="0"/>
        <w:jc w:val="both"/>
        <w:rPr>
          <w:rFonts w:ascii="Arial" w:eastAsia="TimesNewRoman" w:hAnsi="Arial" w:cs="Arial"/>
          <w:sz w:val="22"/>
          <w:szCs w:val="22"/>
          <w:lang w:eastAsia="en-US"/>
        </w:rPr>
      </w:pPr>
      <w:r w:rsidRPr="00276686">
        <w:rPr>
          <w:rFonts w:ascii="Arial" w:eastAsia="TimesNewRoman" w:hAnsi="Arial" w:cs="Arial"/>
          <w:sz w:val="22"/>
          <w:szCs w:val="22"/>
          <w:lang w:eastAsia="en-US"/>
        </w:rPr>
        <w:t xml:space="preserve">W przypadku niewykonania przedmiotu umowy w terminie ustalonym w § 2 ust. 1 lub odmowy przyjęcia wycen wykonanych wadliwie, o których mowa w </w:t>
      </w:r>
      <w:r w:rsidRPr="00276686">
        <w:rPr>
          <w:rFonts w:ascii="Arial" w:eastAsiaTheme="minorHAnsi" w:hAnsi="Arial" w:cs="Arial"/>
          <w:sz w:val="22"/>
          <w:szCs w:val="22"/>
          <w:lang w:eastAsia="en-US"/>
        </w:rPr>
        <w:t xml:space="preserve">§ 5 ust. 4 lub </w:t>
      </w:r>
      <w:r w:rsidRPr="00276686">
        <w:rPr>
          <w:rFonts w:ascii="Arial" w:eastAsia="TimesNewRoman" w:hAnsi="Arial" w:cs="Arial"/>
          <w:sz w:val="22"/>
          <w:szCs w:val="22"/>
          <w:lang w:eastAsia="en-US"/>
        </w:rPr>
        <w:t>nieusunięcia wad w przedmiocie umowy w terminie określonym w § 5 ust. 5 oraz § 12, Zamawiający może odstąpić od umowy bez wyznaczania Wykonawcy dodatkowego terminu do wykonania przedmiotu umowy.</w:t>
      </w:r>
    </w:p>
    <w:p w14:paraId="1B869603" w14:textId="77777777" w:rsidR="00276686" w:rsidRPr="00276686" w:rsidRDefault="00276686" w:rsidP="00276686">
      <w:pPr>
        <w:autoSpaceDE w:val="0"/>
        <w:autoSpaceDN w:val="0"/>
        <w:adjustRightInd w:val="0"/>
        <w:jc w:val="center"/>
        <w:rPr>
          <w:rFonts w:ascii="Arial" w:eastAsia="TimesNewRoman" w:hAnsi="Arial" w:cs="Arial"/>
          <w:b/>
          <w:sz w:val="22"/>
          <w:szCs w:val="22"/>
          <w:lang w:eastAsia="en-US"/>
        </w:rPr>
      </w:pPr>
      <w:r w:rsidRPr="00276686">
        <w:rPr>
          <w:rFonts w:ascii="Arial" w:eastAsia="TimesNewRoman" w:hAnsi="Arial" w:cs="Arial"/>
          <w:b/>
          <w:sz w:val="22"/>
          <w:szCs w:val="22"/>
          <w:lang w:eastAsia="en-US"/>
        </w:rPr>
        <w:t>§ 10</w:t>
      </w:r>
    </w:p>
    <w:p w14:paraId="1535A252" w14:textId="77777777" w:rsidR="00276686" w:rsidRPr="00276686" w:rsidRDefault="00276686" w:rsidP="00276686">
      <w:pPr>
        <w:autoSpaceDE w:val="0"/>
        <w:autoSpaceDN w:val="0"/>
        <w:adjustRightInd w:val="0"/>
        <w:ind w:hanging="284"/>
        <w:jc w:val="both"/>
        <w:rPr>
          <w:rFonts w:ascii="Arial" w:eastAsia="TimesNewRoman" w:hAnsi="Arial" w:cs="Arial"/>
          <w:sz w:val="22"/>
          <w:szCs w:val="22"/>
          <w:lang w:eastAsia="en-US"/>
        </w:rPr>
      </w:pPr>
      <w:r w:rsidRPr="00276686">
        <w:rPr>
          <w:rFonts w:ascii="Arial" w:eastAsia="TimesNewRoman" w:hAnsi="Arial" w:cs="Arial"/>
          <w:sz w:val="22"/>
          <w:szCs w:val="22"/>
          <w:lang w:eastAsia="en-US"/>
        </w:rPr>
        <w:t>1. Wykonawca zobowiązany jest do aktualizacji operatu szacunkowego w przypadku zmiany uwarunkowań prawnych lub istotnych zmian czynników, o których mowa w art. 154 ustawy o gospodarce nieruchomościami w okresie 12 miesięcy od daty sporządzenia operatu szacunkowego.</w:t>
      </w:r>
    </w:p>
    <w:p w14:paraId="45A0E43A" w14:textId="77777777" w:rsidR="00276686" w:rsidRPr="00276686" w:rsidRDefault="00276686" w:rsidP="00276686">
      <w:pPr>
        <w:autoSpaceDE w:val="0"/>
        <w:autoSpaceDN w:val="0"/>
        <w:adjustRightInd w:val="0"/>
        <w:ind w:hanging="284"/>
        <w:jc w:val="both"/>
        <w:rPr>
          <w:rFonts w:ascii="Arial" w:hAnsi="Arial" w:cs="Arial"/>
          <w:sz w:val="22"/>
          <w:szCs w:val="22"/>
          <w:lang w:eastAsia="en-US"/>
        </w:rPr>
      </w:pPr>
      <w:r w:rsidRPr="00276686">
        <w:rPr>
          <w:rFonts w:ascii="Arial" w:eastAsia="TimesNewRoman" w:hAnsi="Arial" w:cs="Arial"/>
          <w:sz w:val="22"/>
          <w:szCs w:val="22"/>
          <w:lang w:eastAsia="en-US"/>
        </w:rPr>
        <w:t xml:space="preserve">2.   </w:t>
      </w:r>
      <w:r w:rsidRPr="00276686">
        <w:rPr>
          <w:rFonts w:ascii="Arial" w:eastAsiaTheme="minorHAnsi" w:hAnsi="Arial" w:cs="Arial"/>
          <w:sz w:val="22"/>
          <w:szCs w:val="22"/>
          <w:lang w:eastAsia="en-US"/>
        </w:rPr>
        <w:t>Za powyższe czynności Wykonawcy nie przysługuje dodatkowe wynagrodzenie.</w:t>
      </w:r>
    </w:p>
    <w:p w14:paraId="1B8E8545" w14:textId="77777777" w:rsidR="00276686" w:rsidRPr="00276686" w:rsidRDefault="00276686" w:rsidP="00276686">
      <w:pPr>
        <w:jc w:val="center"/>
        <w:rPr>
          <w:rFonts w:ascii="Arial" w:eastAsia="TimesNewRoman" w:hAnsi="Arial" w:cs="Arial"/>
          <w:b/>
          <w:sz w:val="22"/>
          <w:szCs w:val="22"/>
        </w:rPr>
      </w:pPr>
    </w:p>
    <w:p w14:paraId="48606700" w14:textId="34D99DFB" w:rsidR="00276686" w:rsidRPr="00276686" w:rsidRDefault="00276686" w:rsidP="00276686">
      <w:pPr>
        <w:jc w:val="center"/>
        <w:rPr>
          <w:rFonts w:ascii="Arial" w:eastAsia="TimesNewRoman" w:hAnsi="Arial" w:cs="Arial"/>
          <w:b/>
          <w:sz w:val="22"/>
          <w:szCs w:val="22"/>
        </w:rPr>
      </w:pPr>
      <w:r w:rsidRPr="00276686">
        <w:rPr>
          <w:rFonts w:ascii="Arial" w:eastAsia="TimesNewRoman" w:hAnsi="Arial" w:cs="Arial"/>
          <w:b/>
          <w:sz w:val="22"/>
          <w:szCs w:val="22"/>
        </w:rPr>
        <w:t>§ 11</w:t>
      </w:r>
    </w:p>
    <w:p w14:paraId="355C545A" w14:textId="77777777" w:rsidR="00276686" w:rsidRPr="00276686" w:rsidRDefault="00276686" w:rsidP="00276686">
      <w:pPr>
        <w:ind w:hanging="284"/>
        <w:jc w:val="both"/>
        <w:rPr>
          <w:rFonts w:ascii="Arial" w:hAnsi="Arial" w:cs="Arial"/>
          <w:sz w:val="22"/>
          <w:szCs w:val="22"/>
        </w:rPr>
      </w:pPr>
      <w:r w:rsidRPr="00276686">
        <w:rPr>
          <w:rFonts w:ascii="Arial" w:hAnsi="Arial" w:cs="Arial"/>
          <w:sz w:val="22"/>
          <w:szCs w:val="22"/>
        </w:rPr>
        <w:t>1. Wykonawca zobowiązuje się do zachowania do wyłącznie własnego użytku wszelkich wiadomości o przedmiocie wyceny mogących naruszyć prawa właściciela a nabytych w trakcie wykonywania przedmiotu zamówienia.</w:t>
      </w:r>
    </w:p>
    <w:p w14:paraId="321CC302" w14:textId="77777777" w:rsidR="00276686" w:rsidRPr="00276686" w:rsidRDefault="00276686" w:rsidP="00276686">
      <w:pPr>
        <w:ind w:hanging="284"/>
        <w:jc w:val="both"/>
        <w:rPr>
          <w:rFonts w:ascii="Arial" w:hAnsi="Arial" w:cs="Arial"/>
          <w:sz w:val="22"/>
          <w:szCs w:val="22"/>
        </w:rPr>
      </w:pPr>
      <w:r w:rsidRPr="00276686">
        <w:rPr>
          <w:rFonts w:ascii="Arial" w:hAnsi="Arial" w:cs="Arial"/>
          <w:sz w:val="22"/>
          <w:szCs w:val="22"/>
        </w:rPr>
        <w:t xml:space="preserve">2. Wykonawca zobowiązuje się </w:t>
      </w:r>
      <w:r w:rsidRPr="00031277">
        <w:rPr>
          <w:rFonts w:ascii="Arial" w:hAnsi="Arial" w:cs="Arial"/>
          <w:sz w:val="22"/>
          <w:szCs w:val="22"/>
        </w:rPr>
        <w:t>wykonać operat szacunkowy w 1 egzemplarzu w formie papierowej oraz w formie elektronicznej,</w:t>
      </w:r>
      <w:r w:rsidRPr="00276686">
        <w:rPr>
          <w:rFonts w:ascii="Arial" w:hAnsi="Arial" w:cs="Arial"/>
          <w:sz w:val="22"/>
          <w:szCs w:val="22"/>
        </w:rPr>
        <w:t xml:space="preserve"> natomiast w przypadku żądania przez Stronę postępowania wydania operatu, sporządzić nieodpłatnie kolejne egzemplarze w formie papierowej, w terminie 3 dni od dnia otrzymania wezwania.</w:t>
      </w:r>
    </w:p>
    <w:p w14:paraId="76F673EE" w14:textId="77777777" w:rsidR="00276686" w:rsidRPr="00276686" w:rsidRDefault="00276686" w:rsidP="00276686">
      <w:pPr>
        <w:ind w:hanging="284"/>
        <w:jc w:val="center"/>
        <w:rPr>
          <w:rFonts w:ascii="Arial" w:hAnsi="Arial" w:cs="Arial"/>
          <w:b/>
          <w:sz w:val="22"/>
          <w:szCs w:val="22"/>
        </w:rPr>
      </w:pPr>
    </w:p>
    <w:p w14:paraId="1471F40D" w14:textId="459B6ECC" w:rsidR="00276686" w:rsidRPr="00276686" w:rsidRDefault="00276686" w:rsidP="00276686">
      <w:pPr>
        <w:ind w:hanging="284"/>
        <w:jc w:val="center"/>
        <w:rPr>
          <w:rFonts w:ascii="Arial" w:hAnsi="Arial" w:cs="Arial"/>
          <w:b/>
          <w:sz w:val="22"/>
          <w:szCs w:val="22"/>
        </w:rPr>
      </w:pPr>
      <w:r w:rsidRPr="00276686">
        <w:rPr>
          <w:rFonts w:ascii="Arial" w:hAnsi="Arial" w:cs="Arial"/>
          <w:b/>
          <w:sz w:val="22"/>
          <w:szCs w:val="22"/>
        </w:rPr>
        <w:t>§ 12</w:t>
      </w:r>
    </w:p>
    <w:p w14:paraId="72AC65C5" w14:textId="77777777" w:rsidR="00276686" w:rsidRPr="00276686" w:rsidRDefault="00276686" w:rsidP="00276686">
      <w:pPr>
        <w:ind w:hanging="284"/>
        <w:jc w:val="both"/>
        <w:rPr>
          <w:rFonts w:ascii="Arial" w:eastAsiaTheme="minorHAnsi" w:hAnsi="Arial" w:cs="Arial"/>
          <w:strike/>
          <w:sz w:val="22"/>
          <w:szCs w:val="22"/>
          <w:lang w:eastAsia="en-US"/>
        </w:rPr>
      </w:pPr>
      <w:r w:rsidRPr="00276686">
        <w:rPr>
          <w:rFonts w:ascii="Arial" w:eastAsiaTheme="minorHAnsi" w:hAnsi="Arial" w:cs="Arial"/>
          <w:sz w:val="22"/>
          <w:szCs w:val="22"/>
          <w:lang w:eastAsia="en-US"/>
        </w:rPr>
        <w:t xml:space="preserve">1. W przypadku powzięcia przez Zamawiającego wątpliwości, co do prawidłowości wyceny, może on skierować operat szacunkowy do oceny przez organizację zawodową rzeczoznawców majątkowych na podstawie art. 157 ustawy o gospodarce nieruchomościami </w:t>
      </w:r>
    </w:p>
    <w:p w14:paraId="5AC9289B" w14:textId="77777777" w:rsidR="00276686" w:rsidRPr="00276686" w:rsidRDefault="00276686" w:rsidP="00276686">
      <w:pPr>
        <w:ind w:hanging="284"/>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2.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Zamawiającego.</w:t>
      </w:r>
    </w:p>
    <w:p w14:paraId="7227ADD4" w14:textId="77777777" w:rsidR="00276686" w:rsidRPr="00276686" w:rsidRDefault="00276686" w:rsidP="00276686">
      <w:pPr>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3. Wykonawca zobowiązany jest do niezwłocznego</w:t>
      </w:r>
      <w:r w:rsidRPr="00276686">
        <w:rPr>
          <w:rFonts w:ascii="Arial" w:eastAsiaTheme="minorHAnsi" w:hAnsi="Arial" w:cs="Arial"/>
          <w:sz w:val="22"/>
          <w:szCs w:val="22"/>
          <w:lang w:eastAsia="en-US"/>
        </w:rPr>
        <w:t>, nie później niż w terminie 14 dni</w:t>
      </w:r>
      <w:r w:rsidRPr="00276686">
        <w:rPr>
          <w:rFonts w:ascii="Arial" w:eastAsiaTheme="minorHAnsi" w:hAnsi="Arial" w:cs="Arial"/>
          <w:color w:val="FF0000"/>
          <w:sz w:val="22"/>
          <w:szCs w:val="22"/>
          <w:lang w:eastAsia="en-US"/>
        </w:rPr>
        <w:t xml:space="preserve"> </w:t>
      </w:r>
      <w:r w:rsidRPr="00276686">
        <w:rPr>
          <w:rFonts w:ascii="Arial" w:eastAsiaTheme="minorHAnsi" w:hAnsi="Arial" w:cs="Arial"/>
          <w:color w:val="000000"/>
          <w:sz w:val="22"/>
          <w:szCs w:val="22"/>
          <w:lang w:eastAsia="en-US"/>
        </w:rPr>
        <w:t>od dnia pisemnego wezwania przez Zamawiającego, usunięcia wad operatu szacunkowego wskazanych w opinii organizacji zawodowej rzeczoznawców majątkowych, a także przedstawienia Zamawiającemu jego nowej poprawionej redakcji w formie zgodnej z przepisami prawa i standardami zawodowymi. Za czynność powyższą Wykonawcy nie przysługuje dodatkowe wynagrodzenie.</w:t>
      </w:r>
    </w:p>
    <w:p w14:paraId="774490F4" w14:textId="77777777" w:rsidR="00276686" w:rsidRPr="00276686" w:rsidRDefault="00276686" w:rsidP="00276686">
      <w:pPr>
        <w:ind w:hanging="284"/>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lastRenderedPageBreak/>
        <w:t>4. W przypadku negatywnej oceny operatu szacunkowego dokonanej przez organizację zawodową rzeczoznawców majątkowych w okresie oznaczonym w § 2 ust. 1, Zamawiający, niezależnie od uprawnień z tytułu rękojmi, uprawniony jest do odstąpienia od niniejszej umowy, w odniesieniu do jej niewykonanej części, w terminie 30 dni od dnia powzięcia informacji o ww. zdarzeniu.</w:t>
      </w:r>
    </w:p>
    <w:p w14:paraId="1C79D30F" w14:textId="77777777" w:rsidR="00276686" w:rsidRPr="00276686" w:rsidRDefault="00276686" w:rsidP="00276686">
      <w:pPr>
        <w:jc w:val="center"/>
        <w:rPr>
          <w:rFonts w:ascii="Arial" w:hAnsi="Arial" w:cs="Arial"/>
          <w:b/>
          <w:color w:val="000000"/>
          <w:sz w:val="22"/>
          <w:szCs w:val="22"/>
        </w:rPr>
      </w:pPr>
    </w:p>
    <w:p w14:paraId="08A2A804" w14:textId="77777777" w:rsidR="00276686" w:rsidRPr="00276686" w:rsidRDefault="00276686" w:rsidP="00276686">
      <w:pPr>
        <w:jc w:val="center"/>
        <w:rPr>
          <w:rFonts w:ascii="Arial" w:hAnsi="Arial" w:cs="Arial"/>
          <w:b/>
          <w:color w:val="000000"/>
          <w:sz w:val="22"/>
          <w:szCs w:val="22"/>
        </w:rPr>
      </w:pPr>
      <w:r w:rsidRPr="00276686">
        <w:rPr>
          <w:rFonts w:ascii="Arial" w:hAnsi="Arial" w:cs="Arial"/>
          <w:b/>
          <w:color w:val="000000"/>
          <w:sz w:val="22"/>
          <w:szCs w:val="22"/>
        </w:rPr>
        <w:t>§ 13</w:t>
      </w:r>
    </w:p>
    <w:p w14:paraId="63145274" w14:textId="77777777" w:rsidR="00276686" w:rsidRPr="00276686" w:rsidRDefault="00276686" w:rsidP="00276686">
      <w:pPr>
        <w:pStyle w:val="Akapitzlist"/>
        <w:widowControl w:val="0"/>
        <w:numPr>
          <w:ilvl w:val="0"/>
          <w:numId w:val="56"/>
        </w:numPr>
        <w:suppressAutoHyphens/>
        <w:contextualSpacing/>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 xml:space="preserve">Wykonawca zobowiązany jest zapłacić Zamawiającemu karę umowną w wysokości 10% całkowitego wynagrodzenia brutto określonego w </w:t>
      </w:r>
      <w:r w:rsidRPr="00276686">
        <w:rPr>
          <w:rFonts w:ascii="Arial" w:eastAsia="TimesNewRoman" w:hAnsi="Arial" w:cs="Arial"/>
          <w:color w:val="000000"/>
          <w:sz w:val="22"/>
          <w:szCs w:val="22"/>
          <w:lang w:eastAsia="en-US"/>
        </w:rPr>
        <w:t>§ 7 ust. 1</w:t>
      </w:r>
      <w:r w:rsidRPr="00276686">
        <w:rPr>
          <w:rFonts w:ascii="Arial" w:eastAsiaTheme="minorHAnsi" w:hAnsi="Arial" w:cs="Arial"/>
          <w:color w:val="000000"/>
          <w:sz w:val="22"/>
          <w:szCs w:val="22"/>
          <w:lang w:eastAsia="en-US"/>
        </w:rPr>
        <w:t xml:space="preserve"> w przypadku odstąpienia od umowy w całości lub w części </w:t>
      </w:r>
      <w:r w:rsidRPr="00276686">
        <w:rPr>
          <w:rFonts w:ascii="Arial" w:eastAsiaTheme="minorHAnsi" w:hAnsi="Arial" w:cs="Arial"/>
          <w:sz w:val="22"/>
          <w:szCs w:val="22"/>
          <w:lang w:eastAsia="en-US"/>
        </w:rPr>
        <w:t>przez Zamawiającego</w:t>
      </w:r>
      <w:r w:rsidRPr="00276686">
        <w:rPr>
          <w:rFonts w:ascii="Arial" w:eastAsiaTheme="minorHAnsi" w:hAnsi="Arial" w:cs="Arial"/>
          <w:color w:val="000000"/>
          <w:sz w:val="22"/>
          <w:szCs w:val="22"/>
          <w:lang w:eastAsia="en-US"/>
        </w:rPr>
        <w:t xml:space="preserve"> z powodu okoliczności, za które odpowiada Wykonawca.</w:t>
      </w:r>
    </w:p>
    <w:p w14:paraId="1DAC2467" w14:textId="77777777" w:rsidR="00276686" w:rsidRPr="00276686" w:rsidRDefault="00276686" w:rsidP="00276686">
      <w:pPr>
        <w:pStyle w:val="Akapitzlist"/>
        <w:widowControl w:val="0"/>
        <w:numPr>
          <w:ilvl w:val="0"/>
          <w:numId w:val="56"/>
        </w:numPr>
        <w:suppressAutoHyphens/>
        <w:contextualSpacing/>
        <w:jc w:val="both"/>
        <w:rPr>
          <w:rFonts w:ascii="Arial" w:eastAsiaTheme="minorHAnsi" w:hAnsi="Arial" w:cs="Arial"/>
          <w:color w:val="000000"/>
          <w:sz w:val="22"/>
          <w:szCs w:val="22"/>
          <w:lang w:eastAsia="en-US"/>
        </w:rPr>
      </w:pPr>
      <w:r w:rsidRPr="00276686">
        <w:rPr>
          <w:rFonts w:ascii="Arial" w:eastAsiaTheme="minorHAnsi" w:hAnsi="Arial" w:cs="Arial"/>
          <w:color w:val="000000"/>
          <w:sz w:val="22"/>
          <w:szCs w:val="22"/>
          <w:lang w:eastAsia="en-US"/>
        </w:rPr>
        <w:t>Wykonawca zobowiązany jest zapłacić Zamawiającemu karę umowną za zwłokę w wykonaniu operatów będą</w:t>
      </w:r>
      <w:r w:rsidRPr="00276686">
        <w:rPr>
          <w:rFonts w:ascii="Arial" w:eastAsiaTheme="minorHAnsi" w:hAnsi="Arial" w:cs="Arial"/>
          <w:sz w:val="22"/>
          <w:szCs w:val="22"/>
          <w:lang w:eastAsia="en-US"/>
        </w:rPr>
        <w:t>cych przedmiotem niniejszej umowy w wysokości 1% wartości całkowitego wynagrodzenia brutto określonego w § 7 ust. 1., licząc za każdy rozpoczęty dzień zwłoki liczony od dnia wykonania umowy do dnia przekazania Zamawiającemu wszystkich operatów objętych niniejszą umową.</w:t>
      </w:r>
    </w:p>
    <w:p w14:paraId="6FFD4B59" w14:textId="77777777" w:rsidR="00276686" w:rsidRPr="00276686" w:rsidRDefault="00276686" w:rsidP="00276686">
      <w:pPr>
        <w:pStyle w:val="Akapitzlist"/>
        <w:widowControl w:val="0"/>
        <w:numPr>
          <w:ilvl w:val="0"/>
          <w:numId w:val="56"/>
        </w:numPr>
        <w:suppressAutoHyphens/>
        <w:contextualSpacing/>
        <w:jc w:val="both"/>
        <w:rPr>
          <w:rFonts w:ascii="Arial" w:eastAsiaTheme="minorHAnsi" w:hAnsi="Arial" w:cs="Arial"/>
          <w:color w:val="000000"/>
          <w:sz w:val="22"/>
          <w:szCs w:val="22"/>
          <w:lang w:eastAsia="en-US"/>
        </w:rPr>
      </w:pPr>
      <w:r w:rsidRPr="00276686">
        <w:rPr>
          <w:rFonts w:ascii="Arial" w:eastAsiaTheme="minorHAnsi" w:hAnsi="Arial" w:cs="Arial"/>
          <w:sz w:val="22"/>
          <w:szCs w:val="22"/>
          <w:lang w:eastAsia="en-US"/>
        </w:rPr>
        <w:t>Wykonawca zobowiązany jest zapłacić Zamawiającemu karę umowną za zwłokę w usunięciu wad i błędów w operatach będących przedmiotem umowy w wysokości 1% wartości całkowitego wynagrodzenia brutto określonego w § 7 ust. 1, za każdy rozpoczęty dzień zwłoki liczony od dnia wskazanego przez Zamawiającego zgodnie z § 5 ust. 5 na poprawienie operatów do dnia przekazania Zamawiającemu wszystkich poprawionych operatów.</w:t>
      </w:r>
    </w:p>
    <w:p w14:paraId="63407D8E" w14:textId="77777777" w:rsidR="00276686" w:rsidRPr="00276686" w:rsidRDefault="00276686" w:rsidP="00276686">
      <w:pPr>
        <w:pStyle w:val="Akapitzlist"/>
        <w:widowControl w:val="0"/>
        <w:numPr>
          <w:ilvl w:val="0"/>
          <w:numId w:val="56"/>
        </w:numPr>
        <w:suppressAutoHyphens/>
        <w:contextualSpacing/>
        <w:jc w:val="both"/>
        <w:rPr>
          <w:rFonts w:ascii="Arial" w:eastAsiaTheme="minorHAnsi" w:hAnsi="Arial" w:cs="Arial"/>
          <w:color w:val="000000"/>
          <w:sz w:val="22"/>
          <w:szCs w:val="22"/>
          <w:lang w:eastAsia="en-US"/>
        </w:rPr>
      </w:pPr>
      <w:r w:rsidRPr="00276686">
        <w:rPr>
          <w:rFonts w:ascii="Arial" w:eastAsiaTheme="minorHAnsi" w:hAnsi="Arial" w:cs="Arial"/>
          <w:sz w:val="22"/>
          <w:szCs w:val="22"/>
          <w:lang w:eastAsia="en-US"/>
        </w:rPr>
        <w:t>Zamawiający zastrzega sobie prawo dochodzenia odszkodowania uzupełniającego na zasadach ogólnych.</w:t>
      </w:r>
    </w:p>
    <w:p w14:paraId="3C1DA3E7" w14:textId="77777777" w:rsidR="00276686" w:rsidRPr="00276686" w:rsidRDefault="00276686" w:rsidP="00276686">
      <w:pPr>
        <w:jc w:val="center"/>
        <w:rPr>
          <w:rFonts w:ascii="Arial" w:hAnsi="Arial" w:cs="Arial"/>
          <w:b/>
          <w:bCs/>
          <w:sz w:val="22"/>
          <w:szCs w:val="22"/>
        </w:rPr>
      </w:pPr>
    </w:p>
    <w:p w14:paraId="58259D4C" w14:textId="77777777" w:rsidR="00276686" w:rsidRPr="00276686" w:rsidRDefault="00276686" w:rsidP="00276686">
      <w:pPr>
        <w:jc w:val="center"/>
        <w:rPr>
          <w:rFonts w:ascii="Arial" w:hAnsi="Arial" w:cs="Arial"/>
          <w:sz w:val="22"/>
          <w:szCs w:val="22"/>
        </w:rPr>
      </w:pPr>
      <w:r w:rsidRPr="00276686">
        <w:rPr>
          <w:rFonts w:ascii="Arial" w:hAnsi="Arial" w:cs="Arial"/>
          <w:b/>
          <w:bCs/>
          <w:sz w:val="22"/>
          <w:szCs w:val="22"/>
        </w:rPr>
        <w:t>§ 14</w:t>
      </w:r>
    </w:p>
    <w:p w14:paraId="36105848" w14:textId="77777777" w:rsidR="00276686" w:rsidRPr="00276686" w:rsidRDefault="00276686" w:rsidP="00276686">
      <w:pPr>
        <w:ind w:left="-141" w:hanging="284"/>
        <w:jc w:val="both"/>
        <w:rPr>
          <w:rFonts w:ascii="Arial" w:hAnsi="Arial" w:cs="Arial"/>
          <w:sz w:val="22"/>
          <w:szCs w:val="22"/>
        </w:rPr>
      </w:pPr>
      <w:r w:rsidRPr="00276686">
        <w:rPr>
          <w:rFonts w:ascii="Arial" w:hAnsi="Arial" w:cs="Arial"/>
          <w:sz w:val="22"/>
          <w:szCs w:val="22"/>
        </w:rPr>
        <w:t>1.        Wykonawca oświadcza,  że w stosunku do prac objętych niniejszą umową, zwanych utworem, wyłącznie jemu będą przysługiwać majątkowe prawa autorskie, które będą wolne od wad, praw i roszczeń osób trzecich.</w:t>
      </w:r>
    </w:p>
    <w:p w14:paraId="2C179CAC" w14:textId="77777777" w:rsidR="00276686" w:rsidRPr="00276686" w:rsidRDefault="00276686" w:rsidP="00276686">
      <w:pPr>
        <w:ind w:left="-141" w:hanging="284"/>
        <w:jc w:val="both"/>
        <w:rPr>
          <w:rFonts w:ascii="Arial" w:hAnsi="Arial" w:cs="Arial"/>
          <w:sz w:val="22"/>
          <w:szCs w:val="22"/>
        </w:rPr>
      </w:pPr>
      <w:r w:rsidRPr="00276686">
        <w:rPr>
          <w:rFonts w:ascii="Arial" w:hAnsi="Arial" w:cs="Arial"/>
          <w:sz w:val="22"/>
          <w:szCs w:val="22"/>
        </w:rPr>
        <w:t xml:space="preserve">2.        Wykonawca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14:paraId="20E23626" w14:textId="77777777" w:rsidR="00276686" w:rsidRPr="00276686" w:rsidRDefault="00276686" w:rsidP="00276686">
      <w:pPr>
        <w:ind w:left="-141" w:hanging="284"/>
        <w:jc w:val="both"/>
        <w:rPr>
          <w:rFonts w:ascii="Arial" w:hAnsi="Arial" w:cs="Arial"/>
          <w:sz w:val="22"/>
          <w:szCs w:val="22"/>
        </w:rPr>
      </w:pPr>
      <w:r w:rsidRPr="00276686">
        <w:rPr>
          <w:rFonts w:ascii="Arial" w:hAnsi="Arial" w:cs="Arial"/>
          <w:sz w:val="22"/>
          <w:szCs w:val="22"/>
        </w:rPr>
        <w:t xml:space="preserve">3.        Z chwilą faktycznego wydania Zamawiającemu utworów powstałych w związku z realizacją niniejszej Umowy (lub ich części), w ramach wynagrodzenia umownego brutto, Wykonawca przenosi na rzecz Zamawiającego bezwarunkowo, bez dodatkowych opłat, całość autorskich praw majątkowych  do wszystkich utworów w rozumieniu ustawy z dnia 4 lutego 1994 r. o Prawie autorskim i prawach pokrewnych   (Dz.U. z 2019 r. poz. 1231, z </w:t>
      </w:r>
      <w:proofErr w:type="spellStart"/>
      <w:r w:rsidRPr="00276686">
        <w:rPr>
          <w:rFonts w:ascii="Arial" w:hAnsi="Arial" w:cs="Arial"/>
          <w:sz w:val="22"/>
          <w:szCs w:val="22"/>
        </w:rPr>
        <w:t>późn</w:t>
      </w:r>
      <w:proofErr w:type="spellEnd"/>
      <w:r w:rsidRPr="00276686">
        <w:rPr>
          <w:rFonts w:ascii="Arial" w:hAnsi="Arial" w:cs="Arial"/>
          <w:sz w:val="22"/>
          <w:szCs w:val="22"/>
        </w:rPr>
        <w:t>.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w:t>
      </w:r>
    </w:p>
    <w:p w14:paraId="2144041B" w14:textId="77777777" w:rsidR="00276686" w:rsidRPr="00276686" w:rsidRDefault="00276686" w:rsidP="00276686">
      <w:pPr>
        <w:ind w:left="-141" w:hanging="284"/>
        <w:jc w:val="both"/>
        <w:rPr>
          <w:rFonts w:ascii="Arial" w:hAnsi="Arial" w:cs="Arial"/>
          <w:sz w:val="22"/>
          <w:szCs w:val="22"/>
        </w:rPr>
      </w:pPr>
      <w:r w:rsidRPr="00276686">
        <w:rPr>
          <w:rFonts w:ascii="Arial" w:hAnsi="Arial" w:cs="Arial"/>
          <w:sz w:val="22"/>
          <w:szCs w:val="22"/>
        </w:rPr>
        <w:t>4.        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95E5168"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t>1)   utrwalenie i zwielokrotnianie dowolnymi technikami, w tym drukarskimi, poligraficznymi, reprograficznymi, informatycznymi, cyfrowymi, w tym kserokopie, slajdy, reprodukcje komputerowe, odręcznie i odmianami tych technik,</w:t>
      </w:r>
    </w:p>
    <w:p w14:paraId="4265D534"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t>2)   wykorzystywanie wielokrotne utworu do realizacji celów, zadań i inwestycji Zamawiającego,</w:t>
      </w:r>
    </w:p>
    <w:p w14:paraId="57B0FE3C"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t>3)   wykorzystanie do opracowania wniosku o dofinansowanie z funduszy UE,</w:t>
      </w:r>
    </w:p>
    <w:p w14:paraId="3C16358A"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lastRenderedPageBreak/>
        <w:t>4)   wprowadzanie do pamięci komputera,</w:t>
      </w:r>
    </w:p>
    <w:p w14:paraId="3B10BEA2"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t>5)   wykorzystanie w zakresie koniecznym dla prawidłowej eksploatacji utworu w przedsiębiorstwie  Zamawiającego w dowolnym miejscu i czasie w dowolnej liczbie,</w:t>
      </w:r>
    </w:p>
    <w:p w14:paraId="0C6E1BFB"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t>6)   udostępnianie wykonawcom, w tym także wykonanych kopii,</w:t>
      </w:r>
    </w:p>
    <w:p w14:paraId="77341877" w14:textId="77777777" w:rsidR="00276686" w:rsidRPr="00276686" w:rsidRDefault="00276686" w:rsidP="00276686">
      <w:pPr>
        <w:tabs>
          <w:tab w:val="left" w:pos="142"/>
        </w:tabs>
        <w:ind w:left="142" w:hanging="284"/>
        <w:jc w:val="both"/>
        <w:rPr>
          <w:rFonts w:ascii="Arial" w:hAnsi="Arial" w:cs="Arial"/>
          <w:sz w:val="22"/>
          <w:szCs w:val="22"/>
        </w:rPr>
      </w:pPr>
      <w:r w:rsidRPr="00276686">
        <w:rPr>
          <w:rFonts w:ascii="Arial" w:hAnsi="Arial" w:cs="Arial"/>
          <w:sz w:val="22"/>
          <w:szCs w:val="22"/>
        </w:rPr>
        <w:t xml:space="preserve">7)   wielokrotne wykorzystywanie do opracowania i realizacji projektu technicznego </w:t>
      </w:r>
      <w:r w:rsidRPr="00276686">
        <w:rPr>
          <w:rFonts w:ascii="Arial" w:hAnsi="Arial" w:cs="Arial"/>
          <w:sz w:val="22"/>
          <w:szCs w:val="22"/>
        </w:rPr>
        <w:br/>
        <w:t>z przedmiarami i kosztorysami inwestorskimi,</w:t>
      </w:r>
    </w:p>
    <w:p w14:paraId="249B747C"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t>8)   rozpowszechnianie w inny sposób w tym: wprowadzanie do obrotu, ekspozycja, publikowanie części lub całości, opracowania,</w:t>
      </w:r>
    </w:p>
    <w:p w14:paraId="7AD07835" w14:textId="77777777" w:rsidR="00276686" w:rsidRPr="00276686" w:rsidRDefault="00276686" w:rsidP="00276686">
      <w:pPr>
        <w:ind w:left="142" w:hanging="284"/>
        <w:jc w:val="both"/>
        <w:rPr>
          <w:rFonts w:ascii="Arial" w:hAnsi="Arial" w:cs="Arial"/>
          <w:sz w:val="22"/>
          <w:szCs w:val="22"/>
        </w:rPr>
      </w:pPr>
      <w:r w:rsidRPr="00276686">
        <w:rPr>
          <w:rFonts w:ascii="Arial" w:hAnsi="Arial" w:cs="Arial"/>
          <w:sz w:val="22"/>
          <w:szCs w:val="22"/>
        </w:rPr>
        <w:t>9)   przetwarzanie, wprowadzanie zmian, poprawek i modyfikacji.</w:t>
      </w:r>
    </w:p>
    <w:p w14:paraId="2AA08E2E"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5.        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6C7B372D"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 xml:space="preserve">6.        Równocześnie z nabyciem autorskich praw majątkowych do utworów Zamawiający nabywa własność wszystkich egzemplarzy, na których utwory zostały utrwalone. </w:t>
      </w:r>
    </w:p>
    <w:p w14:paraId="4E00A997"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 xml:space="preserve">7.        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w:t>
      </w:r>
    </w:p>
    <w:p w14:paraId="0A76E398"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8.        W przypadku wystąpienia przez jakąkolwiek osobę trzecią w stosunku do Zamawiającego z roszczeniem z tytułu naruszenia praw autorskich, zarówno osobistych, jak i majątkowych, jeżeli naruszenie nastąpiło w związku z nienależytym wykonaniem utworu w ramach niniejszej umowy przez Wykonawcę, Wykonawca:</w:t>
      </w:r>
    </w:p>
    <w:p w14:paraId="0E05FA9D" w14:textId="77777777" w:rsidR="00276686" w:rsidRPr="00276686" w:rsidRDefault="00276686" w:rsidP="00276686">
      <w:pPr>
        <w:ind w:left="284" w:hanging="425"/>
        <w:jc w:val="both"/>
        <w:rPr>
          <w:rFonts w:ascii="Arial" w:hAnsi="Arial" w:cs="Arial"/>
          <w:sz w:val="22"/>
          <w:szCs w:val="22"/>
        </w:rPr>
      </w:pPr>
      <w:r w:rsidRPr="00276686">
        <w:rPr>
          <w:rFonts w:ascii="Arial" w:hAnsi="Arial" w:cs="Arial"/>
          <w:sz w:val="22"/>
          <w:szCs w:val="22"/>
        </w:rPr>
        <w:t>1)      przyjmie na siebie pełną odpowiedzialność za powstanie oraz wszelkie skutki powyższych zdarzeń;</w:t>
      </w:r>
    </w:p>
    <w:p w14:paraId="166C1BF3" w14:textId="77777777" w:rsidR="00276686" w:rsidRPr="00276686" w:rsidRDefault="00276686" w:rsidP="00276686">
      <w:pPr>
        <w:ind w:left="284" w:hanging="425"/>
        <w:jc w:val="both"/>
        <w:rPr>
          <w:rFonts w:ascii="Arial" w:hAnsi="Arial" w:cs="Arial"/>
          <w:sz w:val="22"/>
          <w:szCs w:val="22"/>
        </w:rPr>
      </w:pPr>
      <w:r w:rsidRPr="00276686">
        <w:rPr>
          <w:rFonts w:ascii="Arial" w:hAnsi="Arial" w:cs="Arial"/>
          <w:sz w:val="22"/>
          <w:szCs w:val="22"/>
        </w:rPr>
        <w:t xml:space="preserve">2)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C78F49F" w14:textId="77777777" w:rsidR="00276686" w:rsidRPr="00276686" w:rsidRDefault="00276686" w:rsidP="00276686">
      <w:pPr>
        <w:ind w:left="284" w:hanging="425"/>
        <w:jc w:val="both"/>
        <w:rPr>
          <w:rFonts w:ascii="Arial" w:hAnsi="Arial" w:cs="Arial"/>
          <w:sz w:val="22"/>
          <w:szCs w:val="22"/>
        </w:rPr>
      </w:pPr>
      <w:r w:rsidRPr="00276686">
        <w:rPr>
          <w:rFonts w:ascii="Arial" w:hAnsi="Arial" w:cs="Arial"/>
          <w:sz w:val="22"/>
          <w:szCs w:val="22"/>
        </w:rPr>
        <w:t xml:space="preserve">3)      poniesie wszelkie koszty związane z ewentualnym pokryciem roszczeń majątkowych </w:t>
      </w:r>
      <w:r w:rsidRPr="00276686">
        <w:rPr>
          <w:rFonts w:ascii="Arial" w:hAnsi="Arial" w:cs="Arial"/>
          <w:sz w:val="22"/>
          <w:szCs w:val="22"/>
        </w:rPr>
        <w:br/>
        <w:t xml:space="preserve">i  niemajątkowych związanych z naruszeniem praw autorskich majątkowych lub osobistych osoby lub osób zgłaszających roszczenia.  </w:t>
      </w:r>
    </w:p>
    <w:p w14:paraId="574D4C34"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9. Jeżeli prace objęte niniejsza umową, o których mowa w §1 zostaną wykonane niezgodnie z warunkami niniejszej umowy lub obowiązującymi przepisami prawa, Zamawiający może odmówić jej odbioru i odstąpić od umowy.</w:t>
      </w:r>
    </w:p>
    <w:p w14:paraId="4B715BEE"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10.    W razie zaistnienia istotnej zmiany okoliczności powodującej, że wykonanie umowy nie leży w interesie publicznym, czego nie można było przewidzieć w chwili zawarcia umowy, Zamawiający może odstąpić od umowy.</w:t>
      </w:r>
    </w:p>
    <w:p w14:paraId="56E088A9"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11.    Odstąpienie od umowy musi mieć formę pisemną pod rygorem nieważności i powinno zawierać uzasadnienie.</w:t>
      </w:r>
    </w:p>
    <w:p w14:paraId="7EE79501"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12.    W wypadku odstąpienia od umowy w całości lub w części niewykonanej, Wykonawca może żądać jedynie wynagrodzenia należnego mu z tytułu wykonanej i odebranej do dnia odstąpienia części przedmiotu umowy.</w:t>
      </w:r>
    </w:p>
    <w:p w14:paraId="154C50DC"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13.    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2BC6C763" w14:textId="77777777" w:rsidR="00276686" w:rsidRPr="00276686" w:rsidRDefault="00276686" w:rsidP="00276686">
      <w:pPr>
        <w:ind w:hanging="425"/>
        <w:jc w:val="both"/>
        <w:rPr>
          <w:rFonts w:ascii="Arial" w:hAnsi="Arial" w:cs="Arial"/>
          <w:sz w:val="22"/>
          <w:szCs w:val="22"/>
        </w:rPr>
      </w:pPr>
      <w:r w:rsidRPr="00276686">
        <w:rPr>
          <w:rFonts w:ascii="Arial" w:hAnsi="Arial" w:cs="Arial"/>
          <w:sz w:val="22"/>
          <w:szCs w:val="22"/>
        </w:rPr>
        <w:t>14.    W przypadku odstąpienia od Umowy w części, w ramach wynagrodzenia lub części wynagrodzenia, o którym mowa w § 7 ust. 1 Umowy, Zamawiający nabywa majątkowe prawa autorskie w zakresie określonym w § 14 do wszystkich utworów wytworzonych przez Wykonawcę w ramach realizacji przedmiotu Umowy do dnia odstąpienia od Umowy.</w:t>
      </w:r>
    </w:p>
    <w:p w14:paraId="03DBF50A" w14:textId="77777777" w:rsidR="00276686" w:rsidRPr="00276686" w:rsidRDefault="00276686" w:rsidP="00276686">
      <w:pPr>
        <w:jc w:val="center"/>
        <w:rPr>
          <w:rFonts w:ascii="Arial" w:hAnsi="Arial" w:cs="Arial"/>
          <w:b/>
          <w:sz w:val="22"/>
          <w:szCs w:val="22"/>
        </w:rPr>
      </w:pPr>
    </w:p>
    <w:p w14:paraId="28542C78" w14:textId="77777777" w:rsidR="00276686" w:rsidRPr="00276686" w:rsidRDefault="00276686" w:rsidP="00276686">
      <w:pPr>
        <w:jc w:val="center"/>
        <w:rPr>
          <w:rFonts w:ascii="Arial" w:hAnsi="Arial" w:cs="Arial"/>
          <w:b/>
          <w:sz w:val="22"/>
          <w:szCs w:val="22"/>
        </w:rPr>
      </w:pPr>
      <w:r w:rsidRPr="00276686">
        <w:rPr>
          <w:rFonts w:ascii="Arial" w:hAnsi="Arial" w:cs="Arial"/>
          <w:b/>
          <w:sz w:val="22"/>
          <w:szCs w:val="22"/>
        </w:rPr>
        <w:t>§ 15</w:t>
      </w:r>
    </w:p>
    <w:p w14:paraId="403AB509" w14:textId="77777777" w:rsidR="00276686" w:rsidRPr="00276686" w:rsidRDefault="00276686" w:rsidP="00276686">
      <w:pPr>
        <w:ind w:hanging="284"/>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Warunki gwarancji i rękojmi:</w:t>
      </w:r>
    </w:p>
    <w:p w14:paraId="273FF203" w14:textId="77777777" w:rsidR="00276686" w:rsidRPr="00276686" w:rsidRDefault="00276686" w:rsidP="00276686">
      <w:pPr>
        <w:widowControl w:val="0"/>
        <w:tabs>
          <w:tab w:val="left" w:pos="426"/>
        </w:tabs>
        <w:ind w:hanging="426"/>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lastRenderedPageBreak/>
        <w:t>1)    Wykonawca jest odpowiedzialny względem Zamawiającego, za jakość wykonanego przedmiotu umowy oraz wady zmniejszające jego wartość lub użyteczność,</w:t>
      </w:r>
    </w:p>
    <w:p w14:paraId="5B342B77" w14:textId="77777777" w:rsidR="00276686" w:rsidRPr="00276686" w:rsidRDefault="00276686" w:rsidP="00276686">
      <w:pPr>
        <w:widowControl w:val="0"/>
        <w:tabs>
          <w:tab w:val="left" w:pos="426"/>
        </w:tabs>
        <w:ind w:hanging="426"/>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2)    Uprawnienia z tytułu gwarancji wygasają po upływie 24 miesięcy od daty odbioru przedmiotu zamówienia przez Zamawiającego,</w:t>
      </w:r>
    </w:p>
    <w:p w14:paraId="7B744DEB" w14:textId="77777777" w:rsidR="00276686" w:rsidRPr="00276686" w:rsidRDefault="00276686" w:rsidP="00276686">
      <w:pPr>
        <w:widowControl w:val="0"/>
        <w:tabs>
          <w:tab w:val="left" w:pos="426"/>
        </w:tabs>
        <w:ind w:hanging="426"/>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 xml:space="preserve">3)   W przypadku stwierdzenia wad w operatach będących przedmiotem umowy, podlegają one opracowaniu na nowo. Opracowanie na nowo operatów szacunkowych będących przedmiotem umowy dokonywane będzie przez Wykonawcę w terminie 14 dni od poinformowania Wykonawcy o stwierdzeniu wady, </w:t>
      </w:r>
    </w:p>
    <w:p w14:paraId="37DE1A78" w14:textId="77777777" w:rsidR="00276686" w:rsidRPr="00276686" w:rsidRDefault="00276686" w:rsidP="00276686">
      <w:pPr>
        <w:widowControl w:val="0"/>
        <w:tabs>
          <w:tab w:val="left" w:pos="426"/>
        </w:tabs>
        <w:ind w:hanging="426"/>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4</w:t>
      </w:r>
      <w:r w:rsidRPr="00276686">
        <w:rPr>
          <w:rFonts w:ascii="Arial" w:eastAsiaTheme="minorHAnsi" w:hAnsi="Arial" w:cs="Arial"/>
          <w:b/>
          <w:sz w:val="22"/>
          <w:szCs w:val="22"/>
          <w:lang w:eastAsia="en-US"/>
        </w:rPr>
        <w:t>)</w:t>
      </w:r>
      <w:r w:rsidRPr="00276686">
        <w:rPr>
          <w:rFonts w:ascii="Arial" w:eastAsiaTheme="minorHAnsi" w:hAnsi="Arial" w:cs="Arial"/>
          <w:sz w:val="22"/>
          <w:szCs w:val="22"/>
          <w:lang w:eastAsia="en-US"/>
        </w:rPr>
        <w:t xml:space="preserve">    Zamawiający zleci wykonanie zastępcze innemu wykonawcy w przypadku nie wykonania opracowań na nowo w terminie, o którym mowa w ust.3. Koszty związane z realizacją nowej umowy poniesie w całości Wykonawca.  </w:t>
      </w:r>
    </w:p>
    <w:p w14:paraId="58E82193" w14:textId="77777777" w:rsidR="00276686" w:rsidRPr="00276686" w:rsidRDefault="00276686" w:rsidP="00276686">
      <w:pPr>
        <w:ind w:hanging="426"/>
        <w:jc w:val="center"/>
        <w:rPr>
          <w:rFonts w:ascii="Arial" w:hAnsi="Arial" w:cs="Arial"/>
          <w:b/>
          <w:sz w:val="22"/>
          <w:szCs w:val="22"/>
        </w:rPr>
      </w:pPr>
    </w:p>
    <w:p w14:paraId="5EAA4F39" w14:textId="67CA59E9" w:rsidR="00276686" w:rsidRPr="00276686" w:rsidRDefault="00276686" w:rsidP="00276686">
      <w:pPr>
        <w:ind w:hanging="426"/>
        <w:jc w:val="center"/>
        <w:rPr>
          <w:rFonts w:ascii="Arial" w:hAnsi="Arial" w:cs="Arial"/>
          <w:b/>
          <w:sz w:val="22"/>
          <w:szCs w:val="22"/>
        </w:rPr>
      </w:pPr>
      <w:r w:rsidRPr="00276686">
        <w:rPr>
          <w:rFonts w:ascii="Arial" w:hAnsi="Arial" w:cs="Arial"/>
          <w:b/>
          <w:sz w:val="22"/>
          <w:szCs w:val="22"/>
        </w:rPr>
        <w:t>§ 16</w:t>
      </w:r>
    </w:p>
    <w:p w14:paraId="46AE318C" w14:textId="77777777" w:rsidR="00276686" w:rsidRPr="00276686" w:rsidRDefault="00276686" w:rsidP="00276686">
      <w:pPr>
        <w:ind w:hanging="426"/>
        <w:jc w:val="both"/>
        <w:rPr>
          <w:rFonts w:ascii="Arial" w:hAnsi="Arial" w:cs="Arial"/>
          <w:sz w:val="22"/>
          <w:szCs w:val="22"/>
        </w:rPr>
      </w:pPr>
      <w:r w:rsidRPr="00276686">
        <w:rPr>
          <w:rFonts w:ascii="Arial" w:hAnsi="Arial" w:cs="Arial"/>
          <w:sz w:val="22"/>
          <w:szCs w:val="22"/>
        </w:rPr>
        <w:t>1.</w:t>
      </w:r>
      <w:r w:rsidRPr="00276686">
        <w:rPr>
          <w:rFonts w:ascii="Arial" w:hAnsi="Arial" w:cs="Arial"/>
          <w:sz w:val="22"/>
          <w:szCs w:val="22"/>
        </w:rPr>
        <w:tab/>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23AF9AA8" w14:textId="77777777" w:rsidR="00276686" w:rsidRPr="00276686" w:rsidRDefault="00276686" w:rsidP="00276686">
      <w:pPr>
        <w:ind w:hanging="426"/>
        <w:jc w:val="both"/>
        <w:rPr>
          <w:rFonts w:ascii="Arial" w:hAnsi="Arial" w:cs="Arial"/>
          <w:sz w:val="22"/>
          <w:szCs w:val="22"/>
        </w:rPr>
      </w:pPr>
      <w:r w:rsidRPr="00276686">
        <w:rPr>
          <w:rFonts w:ascii="Arial" w:hAnsi="Arial" w:cs="Arial"/>
          <w:sz w:val="22"/>
          <w:szCs w:val="22"/>
        </w:rPr>
        <w:t>2.</w:t>
      </w:r>
      <w:r w:rsidRPr="00276686">
        <w:rPr>
          <w:rFonts w:ascii="Arial" w:hAnsi="Arial" w:cs="Arial"/>
          <w:sz w:val="22"/>
          <w:szCs w:val="22"/>
        </w:rPr>
        <w:tab/>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2CCEDDC" w14:textId="77777777" w:rsidR="00276686" w:rsidRPr="00276686" w:rsidRDefault="00276686" w:rsidP="00276686">
      <w:pPr>
        <w:jc w:val="center"/>
        <w:rPr>
          <w:rFonts w:ascii="Arial" w:hAnsi="Arial" w:cs="Arial"/>
          <w:b/>
          <w:sz w:val="22"/>
          <w:szCs w:val="22"/>
        </w:rPr>
      </w:pPr>
    </w:p>
    <w:p w14:paraId="2ACDC7B2" w14:textId="77777777" w:rsidR="00276686" w:rsidRPr="00276686" w:rsidRDefault="00276686" w:rsidP="00276686">
      <w:pPr>
        <w:jc w:val="center"/>
        <w:rPr>
          <w:rFonts w:ascii="Arial" w:hAnsi="Arial" w:cs="Arial"/>
          <w:b/>
          <w:sz w:val="22"/>
          <w:szCs w:val="22"/>
        </w:rPr>
      </w:pPr>
      <w:r w:rsidRPr="00276686">
        <w:rPr>
          <w:rFonts w:ascii="Arial" w:hAnsi="Arial" w:cs="Arial"/>
          <w:b/>
          <w:sz w:val="22"/>
          <w:szCs w:val="22"/>
        </w:rPr>
        <w:t>§ 17</w:t>
      </w:r>
    </w:p>
    <w:p w14:paraId="3372C90A" w14:textId="77777777" w:rsidR="00276686" w:rsidRPr="00276686" w:rsidRDefault="00276686" w:rsidP="00276686">
      <w:pPr>
        <w:ind w:hanging="426"/>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1.   Strony zobowiązują się do wzajemnego powiadamiania się o dokonanej zmianie adresu w formie pisemnej. W takich przypadkach obowiązują adresy określone w powiadomieniu, przy czym zmiana adresu nie wymaga zawarcia aneksu do umowy.</w:t>
      </w:r>
    </w:p>
    <w:p w14:paraId="55974226" w14:textId="77777777" w:rsidR="00276686" w:rsidRPr="00276686" w:rsidRDefault="00276686" w:rsidP="00276686">
      <w:pPr>
        <w:ind w:hanging="426"/>
        <w:jc w:val="both"/>
        <w:rPr>
          <w:rFonts w:ascii="Arial" w:eastAsiaTheme="minorHAnsi" w:hAnsi="Arial" w:cs="Arial"/>
          <w:sz w:val="22"/>
          <w:szCs w:val="22"/>
          <w:lang w:eastAsia="en-US"/>
        </w:rPr>
      </w:pPr>
      <w:r w:rsidRPr="00276686">
        <w:rPr>
          <w:rFonts w:ascii="Arial" w:eastAsiaTheme="minorHAnsi" w:hAnsi="Arial" w:cs="Arial"/>
          <w:sz w:val="22"/>
          <w:szCs w:val="22"/>
          <w:lang w:eastAsia="en-US"/>
        </w:rPr>
        <w:t>2.   Korespondencję przesłaną na adres wskazany przez Strony w pisemnych powiadomieniach uważa się za doręczoną z dniem awizowania, nawet w przypadku, gdy Strona korespondencji nie odebrała lub gdy zmieniła adres bez powiadomienia drugiej Strony.</w:t>
      </w:r>
    </w:p>
    <w:p w14:paraId="26D18A84" w14:textId="77777777" w:rsidR="00276686" w:rsidRPr="00276686" w:rsidRDefault="00276686" w:rsidP="00276686">
      <w:pPr>
        <w:jc w:val="center"/>
        <w:rPr>
          <w:rFonts w:ascii="Arial" w:hAnsi="Arial" w:cs="Arial"/>
          <w:b/>
          <w:sz w:val="22"/>
          <w:szCs w:val="22"/>
        </w:rPr>
      </w:pPr>
    </w:p>
    <w:p w14:paraId="4FBBB435" w14:textId="77777777" w:rsidR="00276686" w:rsidRPr="00276686" w:rsidRDefault="00276686" w:rsidP="00276686">
      <w:pPr>
        <w:jc w:val="center"/>
        <w:rPr>
          <w:rFonts w:ascii="Arial" w:hAnsi="Arial" w:cs="Arial"/>
          <w:b/>
          <w:sz w:val="22"/>
          <w:szCs w:val="22"/>
        </w:rPr>
      </w:pPr>
      <w:r w:rsidRPr="00276686">
        <w:rPr>
          <w:rFonts w:ascii="Arial" w:hAnsi="Arial" w:cs="Arial"/>
          <w:b/>
          <w:sz w:val="22"/>
          <w:szCs w:val="22"/>
        </w:rPr>
        <w:t>§ 18</w:t>
      </w:r>
    </w:p>
    <w:p w14:paraId="6EFD2F51" w14:textId="77777777" w:rsidR="00276686" w:rsidRPr="00276686" w:rsidRDefault="00276686" w:rsidP="00276686">
      <w:pPr>
        <w:jc w:val="both"/>
        <w:rPr>
          <w:rFonts w:ascii="Arial" w:hAnsi="Arial" w:cs="Arial"/>
          <w:sz w:val="22"/>
          <w:szCs w:val="22"/>
        </w:rPr>
      </w:pPr>
      <w:r w:rsidRPr="00276686">
        <w:rPr>
          <w:rFonts w:ascii="Arial" w:hAnsi="Arial" w:cs="Arial"/>
          <w:sz w:val="22"/>
          <w:szCs w:val="22"/>
        </w:rPr>
        <w:t>W sprawach nieuregulowanych niniejszą umową mają zastosowanie przepisy Kodeksu Cywilnego.</w:t>
      </w:r>
    </w:p>
    <w:p w14:paraId="020D1D02" w14:textId="77777777" w:rsidR="00276686" w:rsidRPr="00276686" w:rsidRDefault="00276686" w:rsidP="00276686">
      <w:pPr>
        <w:jc w:val="center"/>
        <w:rPr>
          <w:rFonts w:ascii="Arial" w:hAnsi="Arial" w:cs="Arial"/>
          <w:b/>
          <w:sz w:val="22"/>
          <w:szCs w:val="22"/>
        </w:rPr>
      </w:pPr>
      <w:r w:rsidRPr="00276686">
        <w:rPr>
          <w:rFonts w:ascii="Arial" w:hAnsi="Arial" w:cs="Arial"/>
          <w:b/>
          <w:sz w:val="22"/>
          <w:szCs w:val="22"/>
        </w:rPr>
        <w:t>§ 19</w:t>
      </w:r>
    </w:p>
    <w:p w14:paraId="4C1E7C77" w14:textId="77777777" w:rsidR="00276686" w:rsidRPr="00276686" w:rsidRDefault="00276686" w:rsidP="00276686">
      <w:pPr>
        <w:jc w:val="both"/>
        <w:rPr>
          <w:rFonts w:ascii="Arial" w:hAnsi="Arial" w:cs="Arial"/>
          <w:sz w:val="22"/>
          <w:szCs w:val="22"/>
        </w:rPr>
      </w:pPr>
      <w:r w:rsidRPr="00276686">
        <w:rPr>
          <w:rFonts w:ascii="Arial" w:hAnsi="Arial" w:cs="Arial"/>
          <w:sz w:val="22"/>
          <w:szCs w:val="22"/>
        </w:rPr>
        <w:t>Zmiany umowy wymagają formy pisemnej, pod rygorem nieważności.</w:t>
      </w:r>
    </w:p>
    <w:p w14:paraId="4899B78D" w14:textId="77777777" w:rsidR="00276686" w:rsidRPr="00276686" w:rsidRDefault="00276686" w:rsidP="00276686">
      <w:pPr>
        <w:jc w:val="center"/>
        <w:rPr>
          <w:rFonts w:ascii="Arial" w:hAnsi="Arial" w:cs="Arial"/>
          <w:b/>
          <w:sz w:val="22"/>
          <w:szCs w:val="22"/>
        </w:rPr>
      </w:pPr>
    </w:p>
    <w:p w14:paraId="4C23704B" w14:textId="77777777" w:rsidR="00276686" w:rsidRPr="00276686" w:rsidRDefault="00276686" w:rsidP="00276686">
      <w:pPr>
        <w:jc w:val="center"/>
        <w:rPr>
          <w:rFonts w:ascii="Arial" w:hAnsi="Arial" w:cs="Arial"/>
          <w:b/>
          <w:sz w:val="22"/>
          <w:szCs w:val="22"/>
        </w:rPr>
      </w:pPr>
    </w:p>
    <w:p w14:paraId="0697BF72" w14:textId="77777777" w:rsidR="00276686" w:rsidRPr="00276686" w:rsidRDefault="00276686" w:rsidP="00276686">
      <w:pPr>
        <w:jc w:val="center"/>
        <w:rPr>
          <w:rFonts w:ascii="Arial" w:hAnsi="Arial" w:cs="Arial"/>
          <w:b/>
          <w:sz w:val="22"/>
          <w:szCs w:val="22"/>
        </w:rPr>
      </w:pPr>
    </w:p>
    <w:p w14:paraId="069835DC" w14:textId="77777777" w:rsidR="00276686" w:rsidRPr="00276686" w:rsidRDefault="00276686" w:rsidP="00276686">
      <w:pPr>
        <w:jc w:val="center"/>
        <w:rPr>
          <w:rFonts w:ascii="Arial" w:hAnsi="Arial" w:cs="Arial"/>
          <w:b/>
          <w:sz w:val="22"/>
          <w:szCs w:val="22"/>
        </w:rPr>
      </w:pPr>
      <w:r w:rsidRPr="00276686">
        <w:rPr>
          <w:rFonts w:ascii="Arial" w:hAnsi="Arial" w:cs="Arial"/>
          <w:b/>
          <w:sz w:val="22"/>
          <w:szCs w:val="22"/>
        </w:rPr>
        <w:t>§ 20</w:t>
      </w:r>
    </w:p>
    <w:p w14:paraId="1856EA4D" w14:textId="77777777" w:rsidR="00276686" w:rsidRPr="00276686" w:rsidRDefault="00276686" w:rsidP="00276686">
      <w:pPr>
        <w:jc w:val="both"/>
        <w:rPr>
          <w:rFonts w:ascii="Arial" w:hAnsi="Arial" w:cs="Arial"/>
          <w:sz w:val="22"/>
          <w:szCs w:val="22"/>
        </w:rPr>
      </w:pPr>
      <w:r w:rsidRPr="00276686">
        <w:rPr>
          <w:rFonts w:ascii="Arial" w:hAnsi="Arial" w:cs="Arial"/>
          <w:sz w:val="22"/>
          <w:szCs w:val="22"/>
        </w:rPr>
        <w:t>Wszelkie ewentualne spory wynikające z niniejszej umowy będą rozstrzygane przez Sąd właściwy dla siedziby Zamawiającego.</w:t>
      </w:r>
    </w:p>
    <w:p w14:paraId="59675A59" w14:textId="77777777" w:rsidR="00276686" w:rsidRPr="00276686" w:rsidRDefault="00276686" w:rsidP="00276686">
      <w:pPr>
        <w:jc w:val="center"/>
        <w:rPr>
          <w:rFonts w:ascii="Arial" w:hAnsi="Arial" w:cs="Arial"/>
          <w:b/>
          <w:sz w:val="22"/>
          <w:szCs w:val="22"/>
        </w:rPr>
      </w:pPr>
    </w:p>
    <w:p w14:paraId="6D01E205" w14:textId="77777777" w:rsidR="00276686" w:rsidRPr="00276686" w:rsidRDefault="00276686" w:rsidP="00276686">
      <w:pPr>
        <w:jc w:val="center"/>
        <w:rPr>
          <w:rFonts w:ascii="Arial" w:hAnsi="Arial" w:cs="Arial"/>
          <w:b/>
          <w:sz w:val="22"/>
          <w:szCs w:val="22"/>
        </w:rPr>
      </w:pPr>
      <w:r w:rsidRPr="00276686">
        <w:rPr>
          <w:rFonts w:ascii="Arial" w:hAnsi="Arial" w:cs="Arial"/>
          <w:b/>
          <w:sz w:val="22"/>
          <w:szCs w:val="22"/>
        </w:rPr>
        <w:t>§ 21</w:t>
      </w:r>
    </w:p>
    <w:p w14:paraId="5BF6E545" w14:textId="70FA8F24" w:rsidR="00204F69" w:rsidRDefault="00276686" w:rsidP="00031277">
      <w:pPr>
        <w:jc w:val="both"/>
        <w:rPr>
          <w:rFonts w:ascii="Arial" w:hAnsi="Arial" w:cs="Arial"/>
          <w:sz w:val="22"/>
          <w:szCs w:val="22"/>
        </w:rPr>
      </w:pPr>
      <w:r w:rsidRPr="00276686">
        <w:rPr>
          <w:rFonts w:ascii="Arial" w:hAnsi="Arial" w:cs="Arial"/>
          <w:sz w:val="22"/>
          <w:szCs w:val="22"/>
        </w:rPr>
        <w:t>Umowa została sporządzona w dwóch jednobrzmiących egzemplarzach, po jednym dla każdej ze stron.</w:t>
      </w:r>
    </w:p>
    <w:p w14:paraId="086E6965" w14:textId="77777777" w:rsidR="00031277" w:rsidRPr="00031277" w:rsidRDefault="00031277" w:rsidP="00031277">
      <w:pPr>
        <w:jc w:val="both"/>
        <w:rPr>
          <w:rFonts w:ascii="Arial" w:hAnsi="Arial" w:cs="Arial"/>
          <w:sz w:val="22"/>
          <w:szCs w:val="22"/>
        </w:rPr>
      </w:pPr>
    </w:p>
    <w:p w14:paraId="427F4831" w14:textId="77777777" w:rsidR="00923FE4" w:rsidRPr="005B73BC" w:rsidRDefault="00923FE4" w:rsidP="006F4207">
      <w:pPr>
        <w:pStyle w:val="Bezodstpw"/>
        <w:spacing w:line="276" w:lineRule="auto"/>
        <w:rPr>
          <w:rFonts w:ascii="Arial" w:hAnsi="Arial" w:cs="Arial"/>
        </w:rPr>
      </w:pPr>
    </w:p>
    <w:p w14:paraId="785A5550" w14:textId="36A44E0A" w:rsidR="003E7867" w:rsidRPr="005B73BC" w:rsidRDefault="007D5BBA" w:rsidP="007D5BBA">
      <w:pPr>
        <w:pStyle w:val="Bezodstpw"/>
        <w:spacing w:line="276" w:lineRule="auto"/>
        <w:rPr>
          <w:rFonts w:ascii="Arial" w:hAnsi="Arial" w:cs="Arial"/>
        </w:rPr>
      </w:pPr>
      <w:r>
        <w:rPr>
          <w:rFonts w:ascii="Arial" w:hAnsi="Arial" w:cs="Arial"/>
        </w:rPr>
        <w:lastRenderedPageBreak/>
        <w:t>BZP.272.</w:t>
      </w:r>
      <w:r w:rsidR="00031277">
        <w:rPr>
          <w:rFonts w:ascii="Arial" w:hAnsi="Arial" w:cs="Arial"/>
        </w:rPr>
        <w:t>94</w:t>
      </w:r>
      <w:r>
        <w:rPr>
          <w:rFonts w:ascii="Arial" w:hAnsi="Arial" w:cs="Arial"/>
        </w:rPr>
        <w:t>.2023</w:t>
      </w:r>
      <w:r w:rsidR="003E7867" w:rsidRPr="005B73BC">
        <w:rPr>
          <w:rFonts w:ascii="Arial" w:hAnsi="Arial" w:cs="Arial"/>
        </w:rPr>
        <w:t xml:space="preserve"> </w:t>
      </w:r>
      <w:r>
        <w:rPr>
          <w:rFonts w:ascii="Arial" w:hAnsi="Arial" w:cs="Arial"/>
        </w:rPr>
        <w:t xml:space="preserve">                                                                                                 </w:t>
      </w:r>
      <w:r w:rsidR="003E7867" w:rsidRPr="005B73BC">
        <w:rPr>
          <w:rFonts w:ascii="Arial" w:hAnsi="Arial" w:cs="Arial"/>
        </w:rPr>
        <w:t xml:space="preserve">Załącznik nr </w:t>
      </w:r>
      <w:r w:rsidR="006F4207">
        <w:rPr>
          <w:rFonts w:ascii="Arial" w:hAnsi="Arial" w:cs="Arial"/>
        </w:rPr>
        <w:t>4</w:t>
      </w:r>
    </w:p>
    <w:p w14:paraId="3C87DAE5" w14:textId="77777777" w:rsidR="003E7867" w:rsidRPr="005B73BC" w:rsidRDefault="003E7867" w:rsidP="003E7867">
      <w:pPr>
        <w:pStyle w:val="Bezodstpw"/>
        <w:spacing w:line="276" w:lineRule="auto"/>
        <w:rPr>
          <w:rFonts w:ascii="Arial" w:hAnsi="Arial" w:cs="Arial"/>
        </w:rPr>
      </w:pPr>
    </w:p>
    <w:p w14:paraId="42E54E58" w14:textId="77777777" w:rsidR="003E7867" w:rsidRPr="005B73BC" w:rsidRDefault="003E7867" w:rsidP="003E7867">
      <w:pPr>
        <w:pStyle w:val="Bezodstpw"/>
        <w:spacing w:line="276" w:lineRule="auto"/>
        <w:rPr>
          <w:rFonts w:ascii="Arial" w:hAnsi="Arial" w:cs="Arial"/>
        </w:rPr>
      </w:pPr>
      <w:r w:rsidRPr="005B73BC">
        <w:rPr>
          <w:rFonts w:ascii="Arial" w:hAnsi="Arial" w:cs="Arial"/>
        </w:rPr>
        <w:t xml:space="preserve"> ……………………………………………</w:t>
      </w:r>
    </w:p>
    <w:p w14:paraId="71FB66EC"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54A86D96" w14:textId="77777777" w:rsidR="003E7867" w:rsidRPr="005B73BC" w:rsidRDefault="003E7867" w:rsidP="003E7867">
      <w:pPr>
        <w:pStyle w:val="Bezodstpw"/>
        <w:spacing w:line="276" w:lineRule="auto"/>
        <w:rPr>
          <w:rFonts w:ascii="Arial" w:hAnsi="Arial" w:cs="Arial"/>
        </w:rPr>
      </w:pPr>
    </w:p>
    <w:p w14:paraId="5C80E516" w14:textId="77777777" w:rsidR="003E7867" w:rsidRPr="005B73BC" w:rsidRDefault="003E7867" w:rsidP="003E7867">
      <w:pPr>
        <w:pStyle w:val="Bezodstpw"/>
        <w:spacing w:line="276" w:lineRule="auto"/>
        <w:rPr>
          <w:rFonts w:ascii="Arial" w:hAnsi="Arial" w:cs="Arial"/>
          <w:b/>
        </w:rPr>
      </w:pPr>
    </w:p>
    <w:p w14:paraId="57E175C7" w14:textId="77777777" w:rsidR="003E7867" w:rsidRPr="005B73BC" w:rsidRDefault="003E7867" w:rsidP="003E7867">
      <w:pPr>
        <w:pStyle w:val="Bezodstpw"/>
        <w:spacing w:line="276" w:lineRule="auto"/>
        <w:jc w:val="center"/>
        <w:rPr>
          <w:rFonts w:ascii="Arial" w:hAnsi="Arial" w:cs="Arial"/>
          <w:b/>
          <w:color w:val="000000"/>
        </w:rPr>
      </w:pPr>
      <w:r w:rsidRPr="005B73BC">
        <w:rPr>
          <w:rFonts w:ascii="Arial" w:hAnsi="Arial" w:cs="Arial"/>
          <w:b/>
          <w:color w:val="000000"/>
        </w:rPr>
        <w:t>WYKAZ WYKONANYCH PRAC</w:t>
      </w:r>
    </w:p>
    <w:p w14:paraId="7F7025A3" w14:textId="77777777" w:rsidR="003E7867" w:rsidRPr="005B73BC" w:rsidRDefault="003E7867" w:rsidP="003E7867">
      <w:pPr>
        <w:pStyle w:val="Bezodstpw"/>
        <w:spacing w:line="276" w:lineRule="auto"/>
        <w:jc w:val="center"/>
        <w:rPr>
          <w:rFonts w:ascii="Arial" w:hAnsi="Arial" w:cs="Arial"/>
        </w:rPr>
      </w:pPr>
    </w:p>
    <w:p w14:paraId="0C60CFF6" w14:textId="77777777" w:rsidR="003E7867" w:rsidRPr="005B73BC" w:rsidRDefault="003E7867" w:rsidP="003E7867">
      <w:pPr>
        <w:pStyle w:val="Bezodstpw"/>
        <w:spacing w:line="276" w:lineRule="auto"/>
        <w:jc w:val="both"/>
        <w:rPr>
          <w:rFonts w:ascii="Arial" w:hAnsi="Arial" w:cs="Arial"/>
        </w:rPr>
      </w:pPr>
      <w:r w:rsidRPr="005B73BC">
        <w:rPr>
          <w:rFonts w:ascii="Arial" w:hAnsi="Arial" w:cs="Arial"/>
        </w:rPr>
        <w:t>Składając ofertę na wykonanie wycen nieruchomości oświadczam/y, że: w ciągu ostatnich 3 lat wykonaliśmy następujące wyceny nieruchomości o charakterze i wartości odpowiadającej przedmiotowi zamówienia:</w:t>
      </w:r>
    </w:p>
    <w:p w14:paraId="7916B9A6" w14:textId="77777777" w:rsidR="003E7867" w:rsidRPr="005B73BC" w:rsidRDefault="003E7867" w:rsidP="003E7867">
      <w:pPr>
        <w:pStyle w:val="Bezodstpw"/>
        <w:spacing w:line="276" w:lineRule="auto"/>
        <w:rPr>
          <w:rFonts w:ascii="Arial" w:hAnsi="Arial" w:cs="Arial"/>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7867" w:rsidRPr="005B73BC" w14:paraId="0DA3B5F8" w14:textId="77777777" w:rsidTr="00434DD2">
        <w:tc>
          <w:tcPr>
            <w:tcW w:w="2100" w:type="dxa"/>
            <w:tcBorders>
              <w:top w:val="single" w:sz="1" w:space="0" w:color="000000"/>
              <w:left w:val="single" w:sz="1" w:space="0" w:color="000000"/>
              <w:bottom w:val="single" w:sz="4" w:space="0" w:color="auto"/>
            </w:tcBorders>
            <w:shd w:val="clear" w:color="auto" w:fill="E0E0E0"/>
          </w:tcPr>
          <w:p w14:paraId="77DD18BA"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14:paraId="780A887C"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Rodzaj i zakres czynności</w:t>
            </w:r>
          </w:p>
          <w:p w14:paraId="4722F30F" w14:textId="77777777" w:rsidR="003E7867" w:rsidRPr="005B73BC" w:rsidRDefault="003E7867" w:rsidP="00434DD2">
            <w:pPr>
              <w:pStyle w:val="Bezodstpw"/>
              <w:spacing w:line="276" w:lineRule="auto"/>
              <w:jc w:val="center"/>
              <w:rPr>
                <w:rFonts w:ascii="Arial" w:hAnsi="Arial" w:cs="Arial"/>
                <w:b/>
              </w:rPr>
            </w:pPr>
          </w:p>
        </w:tc>
        <w:tc>
          <w:tcPr>
            <w:tcW w:w="1800" w:type="dxa"/>
            <w:tcBorders>
              <w:top w:val="single" w:sz="1" w:space="0" w:color="000000"/>
              <w:left w:val="single" w:sz="1" w:space="0" w:color="000000"/>
              <w:bottom w:val="single" w:sz="4" w:space="0" w:color="auto"/>
            </w:tcBorders>
            <w:shd w:val="clear" w:color="auto" w:fill="E0E0E0"/>
            <w:vAlign w:val="center"/>
          </w:tcPr>
          <w:p w14:paraId="22D36396"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14:paraId="22A042DE"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14:paraId="7931FC29" w14:textId="77777777" w:rsidR="003E7867" w:rsidRPr="005B73BC" w:rsidRDefault="003E7867" w:rsidP="00434DD2">
            <w:pPr>
              <w:pStyle w:val="Bezodstpw"/>
              <w:spacing w:line="276" w:lineRule="auto"/>
              <w:jc w:val="center"/>
              <w:rPr>
                <w:rFonts w:ascii="Arial" w:hAnsi="Arial" w:cs="Arial"/>
                <w:b/>
              </w:rPr>
            </w:pPr>
            <w:r w:rsidRPr="005B73BC">
              <w:rPr>
                <w:rFonts w:ascii="Arial" w:hAnsi="Arial" w:cs="Arial"/>
                <w:b/>
              </w:rPr>
              <w:t>Uwagi</w:t>
            </w:r>
          </w:p>
        </w:tc>
      </w:tr>
      <w:tr w:rsidR="003E7867" w:rsidRPr="005B73BC" w14:paraId="187F537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5C88B559" w14:textId="77777777" w:rsidR="003E7867" w:rsidRPr="005B73BC" w:rsidRDefault="003E7867" w:rsidP="00434DD2">
            <w:pPr>
              <w:pStyle w:val="Bezodstpw"/>
              <w:spacing w:line="276" w:lineRule="auto"/>
              <w:rPr>
                <w:rFonts w:ascii="Arial" w:hAnsi="Arial" w:cs="Arial"/>
              </w:rPr>
            </w:pPr>
          </w:p>
          <w:p w14:paraId="03A1F166"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B6964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55AFA21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DEA4211"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EF56DBA" w14:textId="77777777" w:rsidR="003E7867" w:rsidRPr="005B73BC" w:rsidRDefault="003E7867" w:rsidP="00434DD2">
            <w:pPr>
              <w:pStyle w:val="Bezodstpw"/>
              <w:spacing w:line="276" w:lineRule="auto"/>
              <w:rPr>
                <w:rFonts w:ascii="Arial" w:hAnsi="Arial" w:cs="Arial"/>
              </w:rPr>
            </w:pPr>
          </w:p>
        </w:tc>
      </w:tr>
      <w:tr w:rsidR="003E7867" w:rsidRPr="005B73BC" w14:paraId="3AE6E6AA"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7B1960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2D490C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4FC3427D"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0DA9C97"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DB604E7" w14:textId="77777777" w:rsidR="003E7867" w:rsidRPr="005B73BC" w:rsidRDefault="003E7867" w:rsidP="00434DD2">
            <w:pPr>
              <w:pStyle w:val="Bezodstpw"/>
              <w:spacing w:line="276" w:lineRule="auto"/>
              <w:rPr>
                <w:rFonts w:ascii="Arial" w:hAnsi="Arial" w:cs="Arial"/>
              </w:rPr>
            </w:pPr>
          </w:p>
        </w:tc>
      </w:tr>
      <w:tr w:rsidR="003E7867" w:rsidRPr="005B73BC" w14:paraId="6E37838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72BCBF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3BC1A0"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D801899"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63CA0F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EF8EA0B" w14:textId="77777777" w:rsidR="003E7867" w:rsidRPr="005B73BC" w:rsidRDefault="003E7867" w:rsidP="00434DD2">
            <w:pPr>
              <w:pStyle w:val="Bezodstpw"/>
              <w:spacing w:line="276" w:lineRule="auto"/>
              <w:rPr>
                <w:rFonts w:ascii="Arial" w:hAnsi="Arial" w:cs="Arial"/>
              </w:rPr>
            </w:pPr>
          </w:p>
        </w:tc>
      </w:tr>
      <w:tr w:rsidR="003E7867" w:rsidRPr="005B73BC" w14:paraId="1A68B111"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62BEDD70"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F41FF75"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31F20951"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D5C2BC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4408A32C" w14:textId="77777777" w:rsidR="003E7867" w:rsidRPr="005B73BC" w:rsidRDefault="003E7867" w:rsidP="00434DD2">
            <w:pPr>
              <w:pStyle w:val="Bezodstpw"/>
              <w:spacing w:line="276" w:lineRule="auto"/>
              <w:rPr>
                <w:rFonts w:ascii="Arial" w:hAnsi="Arial" w:cs="Arial"/>
              </w:rPr>
            </w:pPr>
          </w:p>
        </w:tc>
      </w:tr>
      <w:tr w:rsidR="003E7867" w:rsidRPr="005B73BC" w14:paraId="05C085D8"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3D5DAA19"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D536184"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12D0D607"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0AF928C"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A95F40E" w14:textId="77777777" w:rsidR="003E7867" w:rsidRPr="005B73BC" w:rsidRDefault="003E7867" w:rsidP="00434DD2">
            <w:pPr>
              <w:pStyle w:val="Bezodstpw"/>
              <w:spacing w:line="276" w:lineRule="auto"/>
              <w:rPr>
                <w:rFonts w:ascii="Arial" w:hAnsi="Arial" w:cs="Arial"/>
              </w:rPr>
            </w:pPr>
          </w:p>
        </w:tc>
      </w:tr>
      <w:tr w:rsidR="003E7867" w:rsidRPr="005B73BC" w14:paraId="5CEB121E"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5DB7141"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E94B6E3"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7A38E7FF"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29110D"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668023D2" w14:textId="77777777" w:rsidR="003E7867" w:rsidRPr="005B73BC" w:rsidRDefault="003E7867" w:rsidP="00434DD2">
            <w:pPr>
              <w:pStyle w:val="Bezodstpw"/>
              <w:spacing w:line="276" w:lineRule="auto"/>
              <w:rPr>
                <w:rFonts w:ascii="Arial" w:hAnsi="Arial" w:cs="Arial"/>
              </w:rPr>
            </w:pPr>
          </w:p>
        </w:tc>
      </w:tr>
      <w:tr w:rsidR="003E7867" w:rsidRPr="005B73BC" w14:paraId="7210CF26" w14:textId="77777777" w:rsidTr="00434DD2">
        <w:trPr>
          <w:trHeight w:val="845"/>
        </w:trPr>
        <w:tc>
          <w:tcPr>
            <w:tcW w:w="2100" w:type="dxa"/>
            <w:tcBorders>
              <w:top w:val="single" w:sz="4" w:space="0" w:color="auto"/>
              <w:left w:val="single" w:sz="4" w:space="0" w:color="auto"/>
              <w:bottom w:val="single" w:sz="4" w:space="0" w:color="auto"/>
              <w:right w:val="single" w:sz="4" w:space="0" w:color="auto"/>
            </w:tcBorders>
          </w:tcPr>
          <w:p w14:paraId="4122F924" w14:textId="77777777" w:rsidR="003E7867" w:rsidRPr="005B73BC" w:rsidRDefault="003E7867" w:rsidP="00434DD2">
            <w:pPr>
              <w:pStyle w:val="Bezodstpw"/>
              <w:spacing w:line="276"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5BCB7A9" w14:textId="77777777" w:rsidR="003E7867" w:rsidRPr="005B73BC" w:rsidRDefault="003E7867" w:rsidP="00434DD2">
            <w:pPr>
              <w:pStyle w:val="Bezodstpw"/>
              <w:spacing w:line="276"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63DEC993" w14:textId="77777777" w:rsidR="003E7867" w:rsidRPr="005B73BC" w:rsidRDefault="003E7867" w:rsidP="00434DD2">
            <w:pPr>
              <w:pStyle w:val="Bezodstpw"/>
              <w:spacing w:line="27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4E7FDEA" w14:textId="77777777" w:rsidR="003E7867" w:rsidRPr="005B73BC" w:rsidRDefault="003E7867" w:rsidP="00434DD2">
            <w:pPr>
              <w:pStyle w:val="Bezodstpw"/>
              <w:spacing w:line="276" w:lineRule="auto"/>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3050155" w14:textId="77777777" w:rsidR="003E7867" w:rsidRPr="005B73BC" w:rsidRDefault="003E7867" w:rsidP="00434DD2">
            <w:pPr>
              <w:pStyle w:val="Bezodstpw"/>
              <w:spacing w:line="276" w:lineRule="auto"/>
              <w:rPr>
                <w:rFonts w:ascii="Arial" w:hAnsi="Arial" w:cs="Arial"/>
              </w:rPr>
            </w:pPr>
          </w:p>
        </w:tc>
      </w:tr>
    </w:tbl>
    <w:p w14:paraId="09E7EAA2" w14:textId="77777777" w:rsidR="003E7867" w:rsidRPr="005B73BC" w:rsidRDefault="003E7867" w:rsidP="003E7867">
      <w:pPr>
        <w:pStyle w:val="Bezodstpw"/>
        <w:spacing w:line="276" w:lineRule="auto"/>
        <w:rPr>
          <w:rFonts w:ascii="Arial" w:hAnsi="Arial" w:cs="Arial"/>
        </w:rPr>
      </w:pPr>
    </w:p>
    <w:p w14:paraId="2120FCC7" w14:textId="77777777" w:rsidR="003E7867" w:rsidRPr="005B73BC" w:rsidRDefault="003E7867" w:rsidP="003E7867">
      <w:pPr>
        <w:pStyle w:val="Bezodstpw"/>
        <w:spacing w:line="276" w:lineRule="auto"/>
        <w:rPr>
          <w:rFonts w:ascii="Arial" w:hAnsi="Arial" w:cs="Arial"/>
        </w:rPr>
      </w:pPr>
    </w:p>
    <w:p w14:paraId="098E336A" w14:textId="77777777"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2023 roku</w:t>
      </w:r>
    </w:p>
    <w:p w14:paraId="2F572A2C" w14:textId="77777777" w:rsidR="003E7867" w:rsidRPr="005B73BC" w:rsidRDefault="003E7867" w:rsidP="003E7867">
      <w:pPr>
        <w:spacing w:line="276" w:lineRule="auto"/>
        <w:rPr>
          <w:rFonts w:ascii="Arial" w:hAnsi="Arial" w:cs="Arial"/>
          <w:sz w:val="22"/>
          <w:szCs w:val="22"/>
        </w:rPr>
      </w:pPr>
    </w:p>
    <w:p w14:paraId="3DF9AA75" w14:textId="77777777" w:rsidR="003E7867" w:rsidRPr="005B73BC" w:rsidRDefault="003E7867" w:rsidP="003E7867">
      <w:pPr>
        <w:spacing w:line="276" w:lineRule="auto"/>
        <w:jc w:val="right"/>
        <w:rPr>
          <w:rFonts w:ascii="Arial" w:hAnsi="Arial" w:cs="Arial"/>
          <w:sz w:val="22"/>
          <w:szCs w:val="22"/>
        </w:rPr>
      </w:pPr>
    </w:p>
    <w:p w14:paraId="2E0D277E" w14:textId="77777777" w:rsidR="003E7867" w:rsidRPr="005B73BC" w:rsidRDefault="003E7867" w:rsidP="003E7867">
      <w:pPr>
        <w:spacing w:line="276" w:lineRule="auto"/>
        <w:jc w:val="right"/>
        <w:rPr>
          <w:rFonts w:ascii="Arial" w:hAnsi="Arial" w:cs="Arial"/>
          <w:sz w:val="22"/>
          <w:szCs w:val="22"/>
        </w:rPr>
      </w:pPr>
    </w:p>
    <w:p w14:paraId="49B0D035" w14:textId="77777777" w:rsidR="003E7867" w:rsidRPr="005B73BC" w:rsidRDefault="003E7867" w:rsidP="003E7867">
      <w:pPr>
        <w:spacing w:line="276" w:lineRule="auto"/>
        <w:jc w:val="right"/>
        <w:rPr>
          <w:rFonts w:ascii="Arial" w:hAnsi="Arial" w:cs="Arial"/>
          <w:sz w:val="22"/>
          <w:szCs w:val="22"/>
        </w:rPr>
      </w:pPr>
    </w:p>
    <w:p w14:paraId="1F306D61"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w:t>
      </w:r>
    </w:p>
    <w:p w14:paraId="1FE0D9D6"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1011B80B" w14:textId="77777777" w:rsidR="003E7867" w:rsidRPr="005B73BC" w:rsidRDefault="003E7867" w:rsidP="003E7867">
      <w:pPr>
        <w:rPr>
          <w:rFonts w:ascii="Arial" w:hAnsi="Arial" w:cs="Arial"/>
          <w:sz w:val="22"/>
          <w:szCs w:val="22"/>
        </w:rPr>
      </w:pPr>
    </w:p>
    <w:p w14:paraId="0BC29B54" w14:textId="38802985" w:rsidR="003E7867" w:rsidRDefault="003E7867" w:rsidP="009D3452">
      <w:pPr>
        <w:pStyle w:val="Bezodstpw"/>
        <w:spacing w:line="276" w:lineRule="auto"/>
        <w:rPr>
          <w:rFonts w:ascii="Arial" w:hAnsi="Arial" w:cs="Arial"/>
        </w:rPr>
      </w:pPr>
    </w:p>
    <w:p w14:paraId="27C5B3C0" w14:textId="77777777" w:rsidR="00204F69" w:rsidRDefault="00204F69" w:rsidP="009D3452">
      <w:pPr>
        <w:pStyle w:val="Bezodstpw"/>
        <w:spacing w:line="276" w:lineRule="auto"/>
        <w:rPr>
          <w:rFonts w:ascii="Arial" w:hAnsi="Arial" w:cs="Arial"/>
        </w:rPr>
      </w:pPr>
    </w:p>
    <w:p w14:paraId="43CDAF65" w14:textId="246DAFBD" w:rsidR="003E7867" w:rsidRPr="005B73BC" w:rsidRDefault="007D5BBA" w:rsidP="007D5BBA">
      <w:pPr>
        <w:pStyle w:val="Bezodstpw"/>
        <w:spacing w:line="276" w:lineRule="auto"/>
        <w:rPr>
          <w:rFonts w:ascii="Arial" w:hAnsi="Arial" w:cs="Arial"/>
        </w:rPr>
      </w:pPr>
      <w:r>
        <w:rPr>
          <w:rFonts w:ascii="Arial" w:hAnsi="Arial" w:cs="Arial"/>
        </w:rPr>
        <w:lastRenderedPageBreak/>
        <w:t>BZP.272.</w:t>
      </w:r>
      <w:r w:rsidR="00031277">
        <w:rPr>
          <w:rFonts w:ascii="Arial" w:hAnsi="Arial" w:cs="Arial"/>
        </w:rPr>
        <w:t>94</w:t>
      </w:r>
      <w:r>
        <w:rPr>
          <w:rFonts w:ascii="Arial" w:hAnsi="Arial" w:cs="Arial"/>
        </w:rPr>
        <w:t xml:space="preserve">.2023                                                                                               </w:t>
      </w:r>
      <w:r w:rsidR="003E7867" w:rsidRPr="005B73BC">
        <w:rPr>
          <w:rFonts w:ascii="Arial" w:hAnsi="Arial" w:cs="Arial"/>
        </w:rPr>
        <w:t xml:space="preserve">Załącznik nr </w:t>
      </w:r>
      <w:r w:rsidR="006F4207">
        <w:rPr>
          <w:rFonts w:ascii="Arial" w:hAnsi="Arial" w:cs="Arial"/>
        </w:rPr>
        <w:t>5</w:t>
      </w:r>
    </w:p>
    <w:p w14:paraId="5FF9F107" w14:textId="77777777" w:rsidR="007D5BBA" w:rsidRDefault="007D5BBA" w:rsidP="003E7867">
      <w:pPr>
        <w:pStyle w:val="Bezodstpw"/>
        <w:spacing w:line="276" w:lineRule="auto"/>
        <w:rPr>
          <w:rFonts w:ascii="Arial" w:hAnsi="Arial" w:cs="Arial"/>
        </w:rPr>
      </w:pPr>
    </w:p>
    <w:p w14:paraId="32996FB4" w14:textId="77777777" w:rsidR="007D5BBA" w:rsidRDefault="007D5BBA" w:rsidP="003E7867">
      <w:pPr>
        <w:pStyle w:val="Bezodstpw"/>
        <w:spacing w:line="276" w:lineRule="auto"/>
        <w:rPr>
          <w:rFonts w:ascii="Arial" w:hAnsi="Arial" w:cs="Arial"/>
        </w:rPr>
      </w:pPr>
    </w:p>
    <w:p w14:paraId="44CE9347" w14:textId="435F160C" w:rsidR="003E7867" w:rsidRPr="005B73BC" w:rsidRDefault="003E7867" w:rsidP="003E7867">
      <w:pPr>
        <w:pStyle w:val="Bezodstpw"/>
        <w:spacing w:line="276" w:lineRule="auto"/>
        <w:rPr>
          <w:rFonts w:ascii="Arial" w:hAnsi="Arial" w:cs="Arial"/>
        </w:rPr>
      </w:pPr>
      <w:r w:rsidRPr="005B73BC">
        <w:rPr>
          <w:rFonts w:ascii="Arial" w:hAnsi="Arial" w:cs="Arial"/>
        </w:rPr>
        <w:t>……………………………………………</w:t>
      </w:r>
    </w:p>
    <w:p w14:paraId="43F4DF9D" w14:textId="77777777" w:rsidR="003E7867" w:rsidRPr="005B73BC" w:rsidRDefault="003E7867" w:rsidP="003E7867">
      <w:pPr>
        <w:pStyle w:val="Bezodstpw"/>
        <w:spacing w:line="276" w:lineRule="auto"/>
        <w:rPr>
          <w:rFonts w:ascii="Arial" w:hAnsi="Arial" w:cs="Arial"/>
        </w:rPr>
      </w:pPr>
      <w:r w:rsidRPr="005B73BC">
        <w:rPr>
          <w:rFonts w:ascii="Arial" w:hAnsi="Arial" w:cs="Arial"/>
        </w:rPr>
        <w:t>(Pieczęć firmowa wykonawcy)</w:t>
      </w:r>
    </w:p>
    <w:p w14:paraId="24335531" w14:textId="77777777" w:rsidR="003E7867" w:rsidRPr="005B73BC" w:rsidRDefault="003E7867" w:rsidP="003E7867">
      <w:pPr>
        <w:autoSpaceDE w:val="0"/>
        <w:autoSpaceDN w:val="0"/>
        <w:adjustRightInd w:val="0"/>
        <w:rPr>
          <w:rFonts w:ascii="Arial" w:hAnsi="Arial" w:cs="Arial"/>
          <w:b/>
          <w:bCs/>
          <w:sz w:val="22"/>
          <w:szCs w:val="22"/>
        </w:rPr>
      </w:pPr>
    </w:p>
    <w:p w14:paraId="6057F365" w14:textId="77777777" w:rsidR="003E7867" w:rsidRPr="005B73BC" w:rsidRDefault="003E7867" w:rsidP="003E7867">
      <w:pPr>
        <w:autoSpaceDE w:val="0"/>
        <w:autoSpaceDN w:val="0"/>
        <w:adjustRightInd w:val="0"/>
        <w:jc w:val="center"/>
        <w:rPr>
          <w:rFonts w:ascii="Arial" w:hAnsi="Arial" w:cs="Arial"/>
          <w:b/>
          <w:bCs/>
          <w:sz w:val="22"/>
          <w:szCs w:val="22"/>
        </w:rPr>
      </w:pPr>
      <w:r w:rsidRPr="005B73BC">
        <w:rPr>
          <w:rFonts w:ascii="Arial" w:hAnsi="Arial" w:cs="Arial"/>
          <w:b/>
          <w:bCs/>
          <w:sz w:val="22"/>
          <w:szCs w:val="22"/>
        </w:rPr>
        <w:t>OŚWIADCZENIE</w:t>
      </w:r>
    </w:p>
    <w:p w14:paraId="2921452E" w14:textId="77777777" w:rsidR="003E7867" w:rsidRPr="005B73BC" w:rsidRDefault="003E7867" w:rsidP="003E7867">
      <w:pPr>
        <w:autoSpaceDE w:val="0"/>
        <w:autoSpaceDN w:val="0"/>
        <w:adjustRightInd w:val="0"/>
        <w:jc w:val="center"/>
        <w:rPr>
          <w:rFonts w:ascii="Arial" w:hAnsi="Arial" w:cs="Arial"/>
          <w:b/>
          <w:bCs/>
          <w:sz w:val="22"/>
          <w:szCs w:val="22"/>
        </w:rPr>
      </w:pPr>
    </w:p>
    <w:p w14:paraId="7C67C73B"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1. Niniejszym oświadczam, że posiadam uprawnienia zawodowe umożliwiające wykonanie zamówienia i osobiście będę wykonywał przedmiot zamówienia.</w:t>
      </w:r>
      <w:r w:rsidRPr="005B73BC">
        <w:rPr>
          <w:rFonts w:ascii="Arial" w:hAnsi="Arial" w:cs="Arial"/>
          <w:b/>
          <w:bCs/>
          <w:sz w:val="22"/>
          <w:szCs w:val="22"/>
        </w:rPr>
        <w:t>*</w:t>
      </w:r>
    </w:p>
    <w:p w14:paraId="34531440" w14:textId="77777777" w:rsidR="003E7867" w:rsidRPr="005B73BC" w:rsidRDefault="003E7867" w:rsidP="003E7867">
      <w:pPr>
        <w:autoSpaceDE w:val="0"/>
        <w:autoSpaceDN w:val="0"/>
        <w:adjustRightInd w:val="0"/>
        <w:rPr>
          <w:rFonts w:ascii="Arial" w:hAnsi="Arial" w:cs="Arial"/>
          <w:sz w:val="22"/>
          <w:szCs w:val="22"/>
        </w:rPr>
      </w:pPr>
      <w:r w:rsidRPr="005B73BC">
        <w:rPr>
          <w:rFonts w:ascii="Arial" w:hAnsi="Arial" w:cs="Arial"/>
          <w:sz w:val="22"/>
          <w:szCs w:val="22"/>
        </w:rPr>
        <w:t>2. Niniejszym oświadczam, że dysponuję /będę dysponował</w:t>
      </w:r>
      <w:r w:rsidRPr="005B73BC">
        <w:rPr>
          <w:rFonts w:ascii="Arial" w:hAnsi="Arial" w:cs="Arial"/>
          <w:b/>
          <w:bCs/>
          <w:sz w:val="22"/>
          <w:szCs w:val="22"/>
        </w:rPr>
        <w:t xml:space="preserve">* </w:t>
      </w:r>
      <w:r w:rsidRPr="005B73BC">
        <w:rPr>
          <w:rFonts w:ascii="Arial" w:hAnsi="Arial" w:cs="Arial"/>
          <w:sz w:val="22"/>
          <w:szCs w:val="22"/>
        </w:rPr>
        <w:t>nw. osobami, które posiadają uprawnienia zawodowe umożliwiające wykonanie zamówienia.</w:t>
      </w:r>
      <w:r w:rsidRPr="005B73BC">
        <w:rPr>
          <w:rFonts w:ascii="Arial" w:hAnsi="Arial" w:cs="Arial"/>
          <w:b/>
          <w:bCs/>
          <w:sz w:val="22"/>
          <w:szCs w:val="22"/>
        </w:rPr>
        <w:t>*</w:t>
      </w:r>
    </w:p>
    <w:p w14:paraId="723CB1CA" w14:textId="77777777" w:rsidR="003E7867" w:rsidRPr="005B73BC" w:rsidRDefault="003E7867" w:rsidP="003E7867">
      <w:pPr>
        <w:autoSpaceDE w:val="0"/>
        <w:autoSpaceDN w:val="0"/>
        <w:adjustRightInd w:val="0"/>
        <w:rPr>
          <w:rFonts w:ascii="Arial" w:hAnsi="Arial" w:cs="Arial"/>
          <w:bCs/>
          <w:sz w:val="22"/>
          <w:szCs w:val="22"/>
        </w:rPr>
      </w:pPr>
    </w:p>
    <w:p w14:paraId="1D7D8AB8" w14:textId="77777777" w:rsidR="003E7867" w:rsidRPr="005B73BC" w:rsidRDefault="003E7867" w:rsidP="003E7867">
      <w:pPr>
        <w:autoSpaceDE w:val="0"/>
        <w:autoSpaceDN w:val="0"/>
        <w:adjustRightInd w:val="0"/>
        <w:jc w:val="both"/>
        <w:rPr>
          <w:rFonts w:ascii="Arial" w:hAnsi="Arial" w:cs="Arial"/>
          <w:bCs/>
          <w:sz w:val="22"/>
          <w:szCs w:val="22"/>
        </w:rPr>
      </w:pPr>
      <w:r w:rsidRPr="005B73BC">
        <w:rPr>
          <w:rFonts w:ascii="Arial" w:hAnsi="Arial" w:cs="Arial"/>
          <w:bCs/>
          <w:sz w:val="22"/>
          <w:szCs w:val="22"/>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14:paraId="743F83E4" w14:textId="77777777" w:rsidR="003E7867" w:rsidRPr="005B73BC" w:rsidRDefault="003E7867" w:rsidP="003E7867">
      <w:pPr>
        <w:autoSpaceDE w:val="0"/>
        <w:autoSpaceDN w:val="0"/>
        <w:adjustRightInd w:val="0"/>
        <w:jc w:val="both"/>
        <w:rPr>
          <w:rFonts w:ascii="Arial" w:hAnsi="Arial" w:cs="Arial"/>
          <w:b/>
          <w:bCs/>
          <w:sz w:val="22"/>
          <w:szCs w:val="22"/>
        </w:rPr>
      </w:pPr>
    </w:p>
    <w:tbl>
      <w:tblPr>
        <w:tblStyle w:val="Jasnalista1"/>
        <w:tblW w:w="4940"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546"/>
        <w:gridCol w:w="1328"/>
        <w:gridCol w:w="1883"/>
        <w:gridCol w:w="1885"/>
        <w:gridCol w:w="1744"/>
        <w:gridCol w:w="1557"/>
      </w:tblGrid>
      <w:tr w:rsidR="006F4207" w:rsidRPr="005B73BC" w14:paraId="53E4A853" w14:textId="77777777" w:rsidTr="006F4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43B3B3DE" w14:textId="77777777" w:rsidR="003E7867" w:rsidRPr="005B73BC" w:rsidRDefault="003E7867" w:rsidP="00434DD2">
            <w:pPr>
              <w:autoSpaceDE w:val="0"/>
              <w:autoSpaceDN w:val="0"/>
              <w:adjustRightInd w:val="0"/>
              <w:jc w:val="center"/>
              <w:rPr>
                <w:rFonts w:ascii="Arial" w:hAnsi="Arial" w:cs="Arial"/>
                <w:bCs w:val="0"/>
                <w:color w:val="auto"/>
                <w:sz w:val="22"/>
                <w:szCs w:val="22"/>
              </w:rPr>
            </w:pPr>
            <w:r w:rsidRPr="005B73BC">
              <w:rPr>
                <w:rFonts w:ascii="Arial" w:hAnsi="Arial" w:cs="Arial"/>
                <w:bCs w:val="0"/>
                <w:color w:val="auto"/>
                <w:sz w:val="22"/>
                <w:szCs w:val="22"/>
              </w:rPr>
              <w:t>Lp.</w:t>
            </w:r>
          </w:p>
        </w:tc>
        <w:tc>
          <w:tcPr>
            <w:tcW w:w="757" w:type="pct"/>
            <w:shd w:val="pct10" w:color="auto" w:fill="auto"/>
            <w:vAlign w:val="center"/>
          </w:tcPr>
          <w:p w14:paraId="6008372B"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Imię i Nazwisko</w:t>
            </w:r>
          </w:p>
        </w:tc>
        <w:tc>
          <w:tcPr>
            <w:tcW w:w="1060" w:type="pct"/>
            <w:shd w:val="pct10" w:color="auto" w:fill="auto"/>
            <w:vAlign w:val="center"/>
          </w:tcPr>
          <w:p w14:paraId="6394E6E1"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1. </w:t>
            </w:r>
          </w:p>
          <w:p w14:paraId="36395F90" w14:textId="5E14EB54"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Kwalifikacje</w:t>
            </w:r>
          </w:p>
          <w:p w14:paraId="5213E337"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2. Doświadczenie (w latach)</w:t>
            </w:r>
          </w:p>
          <w:p w14:paraId="60008EE5"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3. Wykształcenie</w:t>
            </w:r>
          </w:p>
          <w:p w14:paraId="4139E2B3" w14:textId="77777777" w:rsidR="006F4207"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5B73BC">
              <w:rPr>
                <w:rFonts w:ascii="Arial" w:hAnsi="Arial" w:cs="Arial"/>
                <w:color w:val="auto"/>
                <w:sz w:val="22"/>
                <w:szCs w:val="22"/>
              </w:rPr>
              <w:t xml:space="preserve">4.  </w:t>
            </w:r>
          </w:p>
          <w:p w14:paraId="1076BFD6" w14:textId="4AA1EE25"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 xml:space="preserve">Wykonane wyceny (ilość) </w:t>
            </w:r>
          </w:p>
        </w:tc>
        <w:tc>
          <w:tcPr>
            <w:tcW w:w="1061" w:type="pct"/>
            <w:shd w:val="pct10" w:color="auto" w:fill="auto"/>
            <w:vAlign w:val="center"/>
          </w:tcPr>
          <w:p w14:paraId="36AA23A6"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5B73BC">
              <w:rPr>
                <w:rFonts w:ascii="Arial" w:hAnsi="Arial" w:cs="Arial"/>
                <w:color w:val="auto"/>
                <w:sz w:val="22"/>
                <w:szCs w:val="22"/>
              </w:rPr>
              <w:t>Zakres wykonywanych czynności</w:t>
            </w:r>
          </w:p>
        </w:tc>
        <w:tc>
          <w:tcPr>
            <w:tcW w:w="938" w:type="pct"/>
            <w:shd w:val="pct10" w:color="auto" w:fill="auto"/>
            <w:vAlign w:val="center"/>
          </w:tcPr>
          <w:p w14:paraId="382665E8"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5B73BC">
              <w:rPr>
                <w:rFonts w:ascii="Arial" w:hAnsi="Arial" w:cs="Arial"/>
                <w:color w:val="auto"/>
                <w:sz w:val="22"/>
                <w:szCs w:val="22"/>
              </w:rPr>
              <w:t xml:space="preserve">Podstawa do dysponowania osobą </w:t>
            </w:r>
            <w:r w:rsidRPr="005B73BC">
              <w:rPr>
                <w:rFonts w:ascii="Arial" w:hAnsi="Arial" w:cs="Arial"/>
                <w:b w:val="0"/>
                <w:bCs w:val="0"/>
                <w:color w:val="auto"/>
                <w:sz w:val="22"/>
                <w:szCs w:val="22"/>
              </w:rPr>
              <w:t>**</w:t>
            </w:r>
          </w:p>
        </w:tc>
        <w:tc>
          <w:tcPr>
            <w:tcW w:w="879" w:type="pct"/>
            <w:shd w:val="pct10" w:color="auto" w:fill="auto"/>
          </w:tcPr>
          <w:p w14:paraId="34203D83" w14:textId="77777777" w:rsidR="003E7867" w:rsidRPr="005B73BC" w:rsidRDefault="003E7867" w:rsidP="00434D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B4936">
              <w:rPr>
                <w:rFonts w:ascii="Arial" w:hAnsi="Arial" w:cs="Arial"/>
                <w:color w:val="FF0000"/>
                <w:sz w:val="22"/>
                <w:szCs w:val="22"/>
              </w:rPr>
              <w:t>Nr uprawnień</w:t>
            </w:r>
          </w:p>
        </w:tc>
      </w:tr>
      <w:tr w:rsidR="006F4207" w:rsidRPr="005B73BC" w14:paraId="4CE52652" w14:textId="77777777" w:rsidTr="006F4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shd w:val="pct10" w:color="auto" w:fill="auto"/>
            <w:vAlign w:val="center"/>
          </w:tcPr>
          <w:p w14:paraId="061A5AE9"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shd w:val="pct10" w:color="auto" w:fill="auto"/>
            <w:vAlign w:val="center"/>
          </w:tcPr>
          <w:p w14:paraId="3C1E5F8E"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2</w:t>
            </w:r>
          </w:p>
        </w:tc>
        <w:tc>
          <w:tcPr>
            <w:tcW w:w="1060" w:type="pct"/>
            <w:shd w:val="pct10" w:color="auto" w:fill="auto"/>
            <w:vAlign w:val="center"/>
          </w:tcPr>
          <w:p w14:paraId="7444AC4A"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3</w:t>
            </w:r>
          </w:p>
        </w:tc>
        <w:tc>
          <w:tcPr>
            <w:tcW w:w="1061" w:type="pct"/>
            <w:shd w:val="pct10" w:color="auto" w:fill="auto"/>
            <w:vAlign w:val="center"/>
          </w:tcPr>
          <w:p w14:paraId="09928DB2"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4</w:t>
            </w:r>
          </w:p>
        </w:tc>
        <w:tc>
          <w:tcPr>
            <w:tcW w:w="938" w:type="pct"/>
            <w:shd w:val="pct10" w:color="auto" w:fill="auto"/>
            <w:vAlign w:val="center"/>
          </w:tcPr>
          <w:p w14:paraId="56528E0D"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B73BC">
              <w:rPr>
                <w:rFonts w:ascii="Arial" w:hAnsi="Arial" w:cs="Arial"/>
                <w:b/>
                <w:bCs/>
                <w:sz w:val="22"/>
                <w:szCs w:val="22"/>
              </w:rPr>
              <w:t>5</w:t>
            </w:r>
          </w:p>
        </w:tc>
        <w:tc>
          <w:tcPr>
            <w:tcW w:w="879" w:type="pct"/>
            <w:shd w:val="pct10" w:color="auto" w:fill="auto"/>
          </w:tcPr>
          <w:p w14:paraId="38205EE4" w14:textId="77777777" w:rsidR="003E7867" w:rsidRPr="005B73BC" w:rsidRDefault="003E7867" w:rsidP="00434D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DA44E5" w14:textId="77777777" w:rsidTr="006F4207">
        <w:trPr>
          <w:trHeight w:val="494"/>
        </w:trPr>
        <w:tc>
          <w:tcPr>
            <w:cnfStyle w:val="001000000000" w:firstRow="0" w:lastRow="0" w:firstColumn="1" w:lastColumn="0" w:oddVBand="0" w:evenVBand="0" w:oddHBand="0" w:evenHBand="0" w:firstRowFirstColumn="0" w:firstRowLastColumn="0" w:lastRowFirstColumn="0" w:lastRowLastColumn="0"/>
            <w:tcW w:w="306" w:type="pct"/>
          </w:tcPr>
          <w:p w14:paraId="0DFBFB4C"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1</w:t>
            </w:r>
          </w:p>
        </w:tc>
        <w:tc>
          <w:tcPr>
            <w:tcW w:w="757" w:type="pct"/>
          </w:tcPr>
          <w:p w14:paraId="16E44E7B"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FA37D2E"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4E0625E7"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5CE8E0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6D0299FC"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132C34FF" w14:textId="77777777" w:rsidTr="006F420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06" w:type="pct"/>
          </w:tcPr>
          <w:p w14:paraId="2B91D1D8"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2</w:t>
            </w:r>
          </w:p>
        </w:tc>
        <w:tc>
          <w:tcPr>
            <w:tcW w:w="757" w:type="pct"/>
          </w:tcPr>
          <w:p w14:paraId="142C1E5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B94C565"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565B31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79938B48"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2C534FE1"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1704B95C" w14:textId="77777777" w:rsidTr="006F4207">
        <w:trPr>
          <w:trHeight w:val="549"/>
        </w:trPr>
        <w:tc>
          <w:tcPr>
            <w:cnfStyle w:val="001000000000" w:firstRow="0" w:lastRow="0" w:firstColumn="1" w:lastColumn="0" w:oddVBand="0" w:evenVBand="0" w:oddHBand="0" w:evenHBand="0" w:firstRowFirstColumn="0" w:firstRowLastColumn="0" w:lastRowFirstColumn="0" w:lastRowLastColumn="0"/>
            <w:tcW w:w="306" w:type="pct"/>
          </w:tcPr>
          <w:p w14:paraId="21F9CE5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3</w:t>
            </w:r>
          </w:p>
        </w:tc>
        <w:tc>
          <w:tcPr>
            <w:tcW w:w="757" w:type="pct"/>
          </w:tcPr>
          <w:p w14:paraId="076D9FD3"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13990852"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70E0DAC6"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7D35C57A"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12E5DAB9"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3E7867" w:rsidRPr="005B73BC" w14:paraId="58DC1547" w14:textId="77777777" w:rsidTr="006F4207">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06" w:type="pct"/>
          </w:tcPr>
          <w:p w14:paraId="2B47C335"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4</w:t>
            </w:r>
          </w:p>
        </w:tc>
        <w:tc>
          <w:tcPr>
            <w:tcW w:w="757" w:type="pct"/>
          </w:tcPr>
          <w:p w14:paraId="7B189859"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0" w:type="pct"/>
          </w:tcPr>
          <w:p w14:paraId="79999533"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1061" w:type="pct"/>
          </w:tcPr>
          <w:p w14:paraId="13FDC3EF"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938" w:type="pct"/>
          </w:tcPr>
          <w:p w14:paraId="09526BCA"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879" w:type="pct"/>
          </w:tcPr>
          <w:p w14:paraId="39FDCE32" w14:textId="77777777" w:rsidR="003E7867" w:rsidRPr="005B73BC" w:rsidRDefault="003E7867" w:rsidP="00434D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3E7867" w:rsidRPr="005B73BC" w14:paraId="7D7D59DC" w14:textId="77777777" w:rsidTr="006F4207">
        <w:trPr>
          <w:trHeight w:val="540"/>
        </w:trPr>
        <w:tc>
          <w:tcPr>
            <w:cnfStyle w:val="001000000000" w:firstRow="0" w:lastRow="0" w:firstColumn="1" w:lastColumn="0" w:oddVBand="0" w:evenVBand="0" w:oddHBand="0" w:evenHBand="0" w:firstRowFirstColumn="0" w:firstRowLastColumn="0" w:lastRowFirstColumn="0" w:lastRowLastColumn="0"/>
            <w:tcW w:w="306" w:type="pct"/>
          </w:tcPr>
          <w:p w14:paraId="0E2918B7" w14:textId="77777777" w:rsidR="003E7867" w:rsidRPr="005B73BC" w:rsidRDefault="003E7867" w:rsidP="00434DD2">
            <w:pPr>
              <w:autoSpaceDE w:val="0"/>
              <w:autoSpaceDN w:val="0"/>
              <w:adjustRightInd w:val="0"/>
              <w:jc w:val="center"/>
              <w:rPr>
                <w:rFonts w:ascii="Arial" w:hAnsi="Arial" w:cs="Arial"/>
                <w:bCs w:val="0"/>
                <w:sz w:val="22"/>
                <w:szCs w:val="22"/>
              </w:rPr>
            </w:pPr>
            <w:r w:rsidRPr="005B73BC">
              <w:rPr>
                <w:rFonts w:ascii="Arial" w:hAnsi="Arial" w:cs="Arial"/>
                <w:bCs w:val="0"/>
                <w:sz w:val="22"/>
                <w:szCs w:val="22"/>
              </w:rPr>
              <w:t>5</w:t>
            </w:r>
          </w:p>
        </w:tc>
        <w:tc>
          <w:tcPr>
            <w:tcW w:w="757" w:type="pct"/>
          </w:tcPr>
          <w:p w14:paraId="59A5E8BD"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0" w:type="pct"/>
          </w:tcPr>
          <w:p w14:paraId="4CDE86B5"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061" w:type="pct"/>
          </w:tcPr>
          <w:p w14:paraId="0FE2A4C0"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938" w:type="pct"/>
          </w:tcPr>
          <w:p w14:paraId="04D708C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879" w:type="pct"/>
          </w:tcPr>
          <w:p w14:paraId="4879A35F" w14:textId="77777777" w:rsidR="003E7867" w:rsidRPr="005B73BC" w:rsidRDefault="003E7867" w:rsidP="00434D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bl>
    <w:p w14:paraId="4CED51C5" w14:textId="77777777" w:rsidR="003E7867" w:rsidRPr="005B73BC" w:rsidRDefault="003E7867" w:rsidP="003E7867">
      <w:pPr>
        <w:autoSpaceDE w:val="0"/>
        <w:autoSpaceDN w:val="0"/>
        <w:adjustRightInd w:val="0"/>
        <w:jc w:val="both"/>
        <w:rPr>
          <w:rFonts w:ascii="Arial" w:hAnsi="Arial" w:cs="Arial"/>
          <w:b/>
          <w:bCs/>
          <w:sz w:val="22"/>
          <w:szCs w:val="22"/>
        </w:rPr>
      </w:pPr>
      <w:r w:rsidRPr="005B73BC">
        <w:rPr>
          <w:rFonts w:ascii="Arial" w:hAnsi="Arial" w:cs="Arial"/>
          <w:b/>
          <w:bCs/>
          <w:sz w:val="22"/>
          <w:szCs w:val="22"/>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2021 r. </w:t>
      </w:r>
      <w:r w:rsidRPr="005B73BC">
        <w:rPr>
          <w:rFonts w:ascii="Arial" w:eastAsiaTheme="minorHAnsi" w:hAnsi="Arial" w:cs="Arial"/>
          <w:b/>
          <w:color w:val="000000"/>
          <w:sz w:val="22"/>
          <w:szCs w:val="22"/>
          <w:lang w:eastAsia="en-US"/>
        </w:rPr>
        <w:t xml:space="preserve">poz. </w:t>
      </w:r>
      <w:r w:rsidRPr="005B73BC">
        <w:rPr>
          <w:rFonts w:ascii="Arial" w:eastAsiaTheme="minorHAnsi" w:hAnsi="Arial" w:cs="Arial"/>
          <w:b/>
          <w:sz w:val="22"/>
          <w:szCs w:val="22"/>
          <w:lang w:eastAsia="en-US"/>
        </w:rPr>
        <w:t xml:space="preserve">1899, z </w:t>
      </w:r>
      <w:proofErr w:type="spellStart"/>
      <w:r w:rsidRPr="005B73BC">
        <w:rPr>
          <w:rFonts w:ascii="Arial" w:eastAsiaTheme="minorHAnsi" w:hAnsi="Arial" w:cs="Arial"/>
          <w:b/>
          <w:sz w:val="22"/>
          <w:szCs w:val="22"/>
          <w:lang w:eastAsia="en-US"/>
        </w:rPr>
        <w:t>późn</w:t>
      </w:r>
      <w:proofErr w:type="spellEnd"/>
      <w:r w:rsidRPr="005B73BC">
        <w:rPr>
          <w:rFonts w:ascii="Arial" w:eastAsiaTheme="minorHAnsi" w:hAnsi="Arial" w:cs="Arial"/>
          <w:b/>
          <w:sz w:val="22"/>
          <w:szCs w:val="22"/>
          <w:lang w:eastAsia="en-US"/>
        </w:rPr>
        <w:t>. zm.)</w:t>
      </w:r>
      <w:r w:rsidRPr="005B73BC">
        <w:rPr>
          <w:rFonts w:ascii="Arial" w:hAnsi="Arial" w:cs="Arial"/>
          <w:b/>
          <w:bCs/>
          <w:sz w:val="22"/>
          <w:szCs w:val="22"/>
        </w:rPr>
        <w:t>.</w:t>
      </w:r>
    </w:p>
    <w:p w14:paraId="4766CE5A" w14:textId="77777777" w:rsidR="003E7867" w:rsidRPr="005B73BC" w:rsidRDefault="003E7867" w:rsidP="003E7867">
      <w:pPr>
        <w:autoSpaceDE w:val="0"/>
        <w:autoSpaceDN w:val="0"/>
        <w:adjustRightInd w:val="0"/>
        <w:jc w:val="both"/>
        <w:rPr>
          <w:rFonts w:ascii="Arial" w:hAnsi="Arial" w:cs="Arial"/>
          <w:b/>
          <w:bCs/>
          <w:sz w:val="22"/>
          <w:szCs w:val="22"/>
        </w:rPr>
      </w:pPr>
    </w:p>
    <w:p w14:paraId="4E074017" w14:textId="77777777" w:rsidR="003E7867" w:rsidRPr="005B73BC" w:rsidRDefault="003E7867" w:rsidP="003E7867">
      <w:pPr>
        <w:pStyle w:val="Bezodstpw"/>
        <w:spacing w:line="276" w:lineRule="auto"/>
        <w:rPr>
          <w:rFonts w:ascii="Arial" w:hAnsi="Arial" w:cs="Arial"/>
        </w:rPr>
      </w:pPr>
      <w:r w:rsidRPr="005B73BC">
        <w:rPr>
          <w:rFonts w:ascii="Arial" w:hAnsi="Arial" w:cs="Arial"/>
        </w:rPr>
        <w:t>Miejscowość ..................................... dnia ................................. 2023 roku</w:t>
      </w:r>
    </w:p>
    <w:p w14:paraId="3A589EE7" w14:textId="77777777" w:rsidR="003E7867" w:rsidRPr="005B73BC" w:rsidRDefault="003E7867" w:rsidP="003E7867">
      <w:pPr>
        <w:spacing w:line="276" w:lineRule="auto"/>
        <w:rPr>
          <w:rFonts w:ascii="Arial" w:hAnsi="Arial" w:cs="Arial"/>
          <w:sz w:val="22"/>
          <w:szCs w:val="22"/>
        </w:rPr>
      </w:pPr>
    </w:p>
    <w:p w14:paraId="26B65CDB" w14:textId="77777777" w:rsidR="003E7867" w:rsidRPr="005B73BC" w:rsidRDefault="003E7867" w:rsidP="003E7867">
      <w:pPr>
        <w:spacing w:line="276" w:lineRule="auto"/>
        <w:rPr>
          <w:rFonts w:ascii="Arial" w:hAnsi="Arial" w:cs="Arial"/>
          <w:sz w:val="22"/>
          <w:szCs w:val="22"/>
        </w:rPr>
      </w:pPr>
    </w:p>
    <w:p w14:paraId="3D15026B"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w:t>
      </w:r>
    </w:p>
    <w:p w14:paraId="6A0A99EF" w14:textId="77777777" w:rsidR="003E7867" w:rsidRPr="005B73BC" w:rsidRDefault="003E7867" w:rsidP="003E7867">
      <w:pPr>
        <w:spacing w:line="276" w:lineRule="auto"/>
        <w:jc w:val="right"/>
        <w:rPr>
          <w:rFonts w:ascii="Arial" w:hAnsi="Arial" w:cs="Arial"/>
          <w:sz w:val="22"/>
          <w:szCs w:val="22"/>
        </w:rPr>
      </w:pPr>
      <w:r w:rsidRPr="005B73BC">
        <w:rPr>
          <w:rFonts w:ascii="Arial" w:hAnsi="Arial" w:cs="Arial"/>
          <w:sz w:val="22"/>
          <w:szCs w:val="22"/>
        </w:rPr>
        <w:t>(pieczęć i podpis Wykonawcy)</w:t>
      </w:r>
    </w:p>
    <w:p w14:paraId="33C06893" w14:textId="77777777" w:rsidR="003E7867" w:rsidRPr="005B73BC" w:rsidRDefault="003E7867" w:rsidP="003E7867">
      <w:pPr>
        <w:spacing w:line="276" w:lineRule="auto"/>
        <w:jc w:val="right"/>
        <w:rPr>
          <w:rFonts w:ascii="Arial" w:hAnsi="Arial" w:cs="Arial"/>
          <w:sz w:val="22"/>
          <w:szCs w:val="22"/>
        </w:rPr>
      </w:pPr>
    </w:p>
    <w:p w14:paraId="7778A7D1" w14:textId="77777777" w:rsidR="003E7867" w:rsidRPr="005B73BC" w:rsidRDefault="003E7867" w:rsidP="003E7867">
      <w:pPr>
        <w:autoSpaceDE w:val="0"/>
        <w:autoSpaceDN w:val="0"/>
        <w:adjustRightInd w:val="0"/>
        <w:jc w:val="both"/>
        <w:rPr>
          <w:rFonts w:ascii="Arial" w:hAnsi="Arial" w:cs="Arial"/>
          <w:sz w:val="22"/>
          <w:szCs w:val="22"/>
        </w:rPr>
      </w:pPr>
      <w:r w:rsidRPr="005B73BC">
        <w:rPr>
          <w:rFonts w:ascii="Arial" w:hAnsi="Arial" w:cs="Arial"/>
          <w:sz w:val="22"/>
          <w:szCs w:val="22"/>
        </w:rPr>
        <w:lastRenderedPageBreak/>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14:paraId="6ACAE3A6" w14:textId="77777777" w:rsidR="003E7867" w:rsidRPr="005B73BC" w:rsidRDefault="003E7867" w:rsidP="003E7867">
      <w:pPr>
        <w:autoSpaceDE w:val="0"/>
        <w:autoSpaceDN w:val="0"/>
        <w:adjustRightInd w:val="0"/>
        <w:jc w:val="both"/>
        <w:rPr>
          <w:rFonts w:ascii="Arial" w:hAnsi="Arial" w:cs="Arial"/>
          <w:sz w:val="22"/>
          <w:szCs w:val="22"/>
        </w:rPr>
      </w:pPr>
    </w:p>
    <w:p w14:paraId="048C58B6" w14:textId="77777777" w:rsidR="003E7867" w:rsidRPr="005B73BC" w:rsidRDefault="003E7867" w:rsidP="003E7867">
      <w:pPr>
        <w:autoSpaceDE w:val="0"/>
        <w:autoSpaceDN w:val="0"/>
        <w:adjustRightInd w:val="0"/>
        <w:rPr>
          <w:rFonts w:ascii="Arial" w:hAnsi="Arial" w:cs="Arial"/>
          <w:i/>
          <w:sz w:val="22"/>
          <w:szCs w:val="22"/>
        </w:rPr>
      </w:pPr>
      <w:r w:rsidRPr="005B73BC">
        <w:rPr>
          <w:rFonts w:ascii="Arial" w:hAnsi="Arial" w:cs="Arial"/>
          <w:b/>
          <w:bCs/>
          <w:i/>
          <w:sz w:val="22"/>
          <w:szCs w:val="22"/>
        </w:rPr>
        <w:t xml:space="preserve">* </w:t>
      </w:r>
      <w:r w:rsidRPr="005B73BC">
        <w:rPr>
          <w:rFonts w:ascii="Arial" w:hAnsi="Arial" w:cs="Arial"/>
          <w:i/>
          <w:sz w:val="22"/>
          <w:szCs w:val="22"/>
        </w:rPr>
        <w:t>niepotrzebne skreślić</w:t>
      </w:r>
    </w:p>
    <w:p w14:paraId="1733E5E8" w14:textId="77777777" w:rsidR="003E7867" w:rsidRPr="005B73BC" w:rsidRDefault="003E7867" w:rsidP="003E7867">
      <w:pPr>
        <w:rPr>
          <w:rFonts w:ascii="Arial" w:hAnsi="Arial" w:cs="Arial"/>
          <w:sz w:val="22"/>
          <w:szCs w:val="22"/>
        </w:rPr>
      </w:pPr>
      <w:r w:rsidRPr="005B73BC">
        <w:rPr>
          <w:rFonts w:ascii="Arial" w:hAnsi="Arial" w:cs="Arial"/>
          <w:i/>
          <w:sz w:val="22"/>
          <w:szCs w:val="22"/>
        </w:rPr>
        <w:t>** Należy podać rodzaj umowy wiążącej Wykonawcę ze wskazaną osobą (np. umowa o pracę, umowa zlecenie, itp.) - nie dotyczy sytuacji, gdy Wykonawca polega na osobach innych podmiotów na zasadach określonych w ustawie Prawo zamówień publicznych.</w:t>
      </w:r>
    </w:p>
    <w:p w14:paraId="62870966" w14:textId="71807441" w:rsidR="00DA255E" w:rsidRDefault="00DA255E" w:rsidP="009B4521">
      <w:pPr>
        <w:tabs>
          <w:tab w:val="left" w:pos="708"/>
        </w:tabs>
        <w:spacing w:line="271" w:lineRule="auto"/>
        <w:jc w:val="right"/>
        <w:rPr>
          <w:rFonts w:ascii="Arial" w:hAnsi="Arial" w:cs="Arial"/>
          <w:sz w:val="22"/>
          <w:szCs w:val="22"/>
        </w:rPr>
      </w:pPr>
    </w:p>
    <w:p w14:paraId="67F8D886" w14:textId="509770B5" w:rsidR="00DA255E" w:rsidRDefault="00DA255E" w:rsidP="009B4521">
      <w:pPr>
        <w:tabs>
          <w:tab w:val="left" w:pos="708"/>
        </w:tabs>
        <w:spacing w:line="271" w:lineRule="auto"/>
        <w:jc w:val="right"/>
        <w:rPr>
          <w:rFonts w:ascii="Arial" w:hAnsi="Arial" w:cs="Arial"/>
          <w:sz w:val="22"/>
          <w:szCs w:val="22"/>
        </w:rPr>
      </w:pPr>
    </w:p>
    <w:p w14:paraId="5CCBBC66" w14:textId="0F077D6F" w:rsidR="00DA255E" w:rsidRDefault="00DA255E" w:rsidP="009B4521">
      <w:pPr>
        <w:tabs>
          <w:tab w:val="left" w:pos="708"/>
        </w:tabs>
        <w:spacing w:line="271" w:lineRule="auto"/>
        <w:jc w:val="right"/>
        <w:rPr>
          <w:rFonts w:ascii="Arial" w:hAnsi="Arial" w:cs="Arial"/>
          <w:sz w:val="22"/>
          <w:szCs w:val="22"/>
        </w:rPr>
      </w:pPr>
    </w:p>
    <w:p w14:paraId="2D63BFC7" w14:textId="66C0EE76" w:rsidR="00DA255E" w:rsidRDefault="00DA255E" w:rsidP="009B4521">
      <w:pPr>
        <w:tabs>
          <w:tab w:val="left" w:pos="708"/>
        </w:tabs>
        <w:spacing w:line="271" w:lineRule="auto"/>
        <w:jc w:val="right"/>
        <w:rPr>
          <w:rFonts w:ascii="Arial" w:hAnsi="Arial" w:cs="Arial"/>
          <w:sz w:val="22"/>
          <w:szCs w:val="22"/>
        </w:rPr>
      </w:pPr>
    </w:p>
    <w:p w14:paraId="1289156A" w14:textId="3007303E" w:rsidR="00DA255E" w:rsidRDefault="00DA255E" w:rsidP="009B4521">
      <w:pPr>
        <w:tabs>
          <w:tab w:val="left" w:pos="708"/>
        </w:tabs>
        <w:spacing w:line="271" w:lineRule="auto"/>
        <w:jc w:val="right"/>
        <w:rPr>
          <w:rFonts w:ascii="Arial" w:hAnsi="Arial" w:cs="Arial"/>
          <w:sz w:val="22"/>
          <w:szCs w:val="22"/>
        </w:rPr>
      </w:pPr>
    </w:p>
    <w:p w14:paraId="1ED27EDC" w14:textId="0C598A94" w:rsidR="00DA255E" w:rsidRDefault="00DA255E" w:rsidP="009B4521">
      <w:pPr>
        <w:tabs>
          <w:tab w:val="left" w:pos="708"/>
        </w:tabs>
        <w:spacing w:line="271" w:lineRule="auto"/>
        <w:jc w:val="right"/>
        <w:rPr>
          <w:rFonts w:ascii="Arial" w:hAnsi="Arial" w:cs="Arial"/>
          <w:sz w:val="22"/>
          <w:szCs w:val="22"/>
        </w:rPr>
      </w:pPr>
    </w:p>
    <w:p w14:paraId="6225FC45" w14:textId="664BDF38" w:rsidR="00DA255E" w:rsidRDefault="00DA255E" w:rsidP="009B4521">
      <w:pPr>
        <w:tabs>
          <w:tab w:val="left" w:pos="708"/>
        </w:tabs>
        <w:spacing w:line="271" w:lineRule="auto"/>
        <w:jc w:val="right"/>
        <w:rPr>
          <w:rFonts w:ascii="Arial" w:hAnsi="Arial" w:cs="Arial"/>
          <w:sz w:val="22"/>
          <w:szCs w:val="22"/>
        </w:rPr>
      </w:pPr>
    </w:p>
    <w:p w14:paraId="07BF66BA" w14:textId="54D498F4" w:rsidR="00DA255E" w:rsidRDefault="00DA255E" w:rsidP="009B4521">
      <w:pPr>
        <w:tabs>
          <w:tab w:val="left" w:pos="708"/>
        </w:tabs>
        <w:spacing w:line="271" w:lineRule="auto"/>
        <w:jc w:val="right"/>
        <w:rPr>
          <w:rFonts w:ascii="Arial" w:hAnsi="Arial" w:cs="Arial"/>
          <w:sz w:val="22"/>
          <w:szCs w:val="22"/>
        </w:rPr>
      </w:pPr>
    </w:p>
    <w:p w14:paraId="7AFCA8FF" w14:textId="2E0B5176" w:rsidR="00DA255E" w:rsidRDefault="00DA255E" w:rsidP="009B4521">
      <w:pPr>
        <w:tabs>
          <w:tab w:val="left" w:pos="708"/>
        </w:tabs>
        <w:spacing w:line="271" w:lineRule="auto"/>
        <w:jc w:val="right"/>
        <w:rPr>
          <w:rFonts w:ascii="Arial" w:hAnsi="Arial" w:cs="Arial"/>
          <w:sz w:val="22"/>
          <w:szCs w:val="22"/>
        </w:rPr>
      </w:pPr>
    </w:p>
    <w:p w14:paraId="0340F32A" w14:textId="6DBD36D2" w:rsidR="00391BD4" w:rsidRDefault="00391BD4" w:rsidP="009B4521">
      <w:pPr>
        <w:tabs>
          <w:tab w:val="left" w:pos="708"/>
        </w:tabs>
        <w:spacing w:line="271" w:lineRule="auto"/>
        <w:jc w:val="right"/>
        <w:rPr>
          <w:rFonts w:ascii="Arial" w:hAnsi="Arial" w:cs="Arial"/>
          <w:sz w:val="22"/>
          <w:szCs w:val="22"/>
        </w:rPr>
      </w:pPr>
    </w:p>
    <w:p w14:paraId="0EED08B6" w14:textId="3673E03F" w:rsidR="00391BD4" w:rsidRDefault="00391BD4" w:rsidP="009B4521">
      <w:pPr>
        <w:tabs>
          <w:tab w:val="left" w:pos="708"/>
        </w:tabs>
        <w:spacing w:line="271" w:lineRule="auto"/>
        <w:jc w:val="right"/>
        <w:rPr>
          <w:rFonts w:ascii="Arial" w:hAnsi="Arial" w:cs="Arial"/>
          <w:sz w:val="22"/>
          <w:szCs w:val="22"/>
        </w:rPr>
      </w:pPr>
    </w:p>
    <w:p w14:paraId="166E9839" w14:textId="2BD27330" w:rsidR="00391BD4" w:rsidRDefault="00391BD4" w:rsidP="009B4521">
      <w:pPr>
        <w:tabs>
          <w:tab w:val="left" w:pos="708"/>
        </w:tabs>
        <w:spacing w:line="271" w:lineRule="auto"/>
        <w:jc w:val="right"/>
        <w:rPr>
          <w:rFonts w:ascii="Arial" w:hAnsi="Arial" w:cs="Arial"/>
          <w:sz w:val="22"/>
          <w:szCs w:val="22"/>
        </w:rPr>
      </w:pPr>
    </w:p>
    <w:p w14:paraId="4399BFEB" w14:textId="7C647F25" w:rsidR="00391BD4" w:rsidRDefault="00391BD4" w:rsidP="009B4521">
      <w:pPr>
        <w:tabs>
          <w:tab w:val="left" w:pos="708"/>
        </w:tabs>
        <w:spacing w:line="271" w:lineRule="auto"/>
        <w:jc w:val="right"/>
        <w:rPr>
          <w:rFonts w:ascii="Arial" w:hAnsi="Arial" w:cs="Arial"/>
          <w:sz w:val="22"/>
          <w:szCs w:val="22"/>
        </w:rPr>
      </w:pPr>
    </w:p>
    <w:p w14:paraId="366EBA69" w14:textId="50F20D4F" w:rsidR="00391BD4" w:rsidRDefault="00391BD4" w:rsidP="009B4521">
      <w:pPr>
        <w:tabs>
          <w:tab w:val="left" w:pos="708"/>
        </w:tabs>
        <w:spacing w:line="271" w:lineRule="auto"/>
        <w:jc w:val="right"/>
        <w:rPr>
          <w:rFonts w:ascii="Arial" w:hAnsi="Arial" w:cs="Arial"/>
          <w:sz w:val="22"/>
          <w:szCs w:val="22"/>
        </w:rPr>
      </w:pPr>
    </w:p>
    <w:p w14:paraId="70F56E42" w14:textId="1293BCA9" w:rsidR="00391BD4" w:rsidRDefault="00391BD4" w:rsidP="009B4521">
      <w:pPr>
        <w:tabs>
          <w:tab w:val="left" w:pos="708"/>
        </w:tabs>
        <w:spacing w:line="271" w:lineRule="auto"/>
        <w:jc w:val="right"/>
        <w:rPr>
          <w:rFonts w:ascii="Arial" w:hAnsi="Arial" w:cs="Arial"/>
          <w:sz w:val="22"/>
          <w:szCs w:val="22"/>
        </w:rPr>
      </w:pPr>
    </w:p>
    <w:p w14:paraId="48B95B69" w14:textId="09F4B7F2" w:rsidR="00391BD4" w:rsidRDefault="00391BD4" w:rsidP="009B4521">
      <w:pPr>
        <w:tabs>
          <w:tab w:val="left" w:pos="708"/>
        </w:tabs>
        <w:spacing w:line="271" w:lineRule="auto"/>
        <w:jc w:val="right"/>
        <w:rPr>
          <w:rFonts w:ascii="Arial" w:hAnsi="Arial" w:cs="Arial"/>
          <w:sz w:val="22"/>
          <w:szCs w:val="22"/>
        </w:rPr>
      </w:pPr>
    </w:p>
    <w:p w14:paraId="0C416881" w14:textId="4452C912" w:rsidR="00391BD4" w:rsidRDefault="00391BD4" w:rsidP="009B4521">
      <w:pPr>
        <w:tabs>
          <w:tab w:val="left" w:pos="708"/>
        </w:tabs>
        <w:spacing w:line="271" w:lineRule="auto"/>
        <w:jc w:val="right"/>
        <w:rPr>
          <w:rFonts w:ascii="Arial" w:hAnsi="Arial" w:cs="Arial"/>
          <w:sz w:val="22"/>
          <w:szCs w:val="22"/>
        </w:rPr>
      </w:pPr>
    </w:p>
    <w:p w14:paraId="36F897D3" w14:textId="79E53CC9" w:rsidR="00391BD4" w:rsidRDefault="00391BD4" w:rsidP="009B4521">
      <w:pPr>
        <w:tabs>
          <w:tab w:val="left" w:pos="708"/>
        </w:tabs>
        <w:spacing w:line="271" w:lineRule="auto"/>
        <w:jc w:val="right"/>
        <w:rPr>
          <w:rFonts w:ascii="Arial" w:hAnsi="Arial" w:cs="Arial"/>
          <w:sz w:val="22"/>
          <w:szCs w:val="22"/>
        </w:rPr>
      </w:pPr>
    </w:p>
    <w:p w14:paraId="6A59E1A1" w14:textId="1531CC03" w:rsidR="00391BD4" w:rsidRDefault="00391BD4" w:rsidP="009B4521">
      <w:pPr>
        <w:tabs>
          <w:tab w:val="left" w:pos="708"/>
        </w:tabs>
        <w:spacing w:line="271" w:lineRule="auto"/>
        <w:jc w:val="right"/>
        <w:rPr>
          <w:rFonts w:ascii="Arial" w:hAnsi="Arial" w:cs="Arial"/>
          <w:sz w:val="22"/>
          <w:szCs w:val="22"/>
        </w:rPr>
      </w:pPr>
    </w:p>
    <w:p w14:paraId="326C3F7F" w14:textId="7DCCABA6" w:rsidR="00391BD4" w:rsidRDefault="00391BD4" w:rsidP="009B4521">
      <w:pPr>
        <w:tabs>
          <w:tab w:val="left" w:pos="708"/>
        </w:tabs>
        <w:spacing w:line="271" w:lineRule="auto"/>
        <w:jc w:val="right"/>
        <w:rPr>
          <w:rFonts w:ascii="Arial" w:hAnsi="Arial" w:cs="Arial"/>
          <w:sz w:val="22"/>
          <w:szCs w:val="22"/>
        </w:rPr>
      </w:pPr>
    </w:p>
    <w:p w14:paraId="2FE1E835" w14:textId="0895F81F" w:rsidR="00391BD4" w:rsidRDefault="00391BD4" w:rsidP="009B4521">
      <w:pPr>
        <w:tabs>
          <w:tab w:val="left" w:pos="708"/>
        </w:tabs>
        <w:spacing w:line="271" w:lineRule="auto"/>
        <w:jc w:val="right"/>
        <w:rPr>
          <w:rFonts w:ascii="Arial" w:hAnsi="Arial" w:cs="Arial"/>
          <w:sz w:val="22"/>
          <w:szCs w:val="22"/>
        </w:rPr>
      </w:pPr>
    </w:p>
    <w:p w14:paraId="7C5C7FF2" w14:textId="03A55A15" w:rsidR="00391BD4" w:rsidRDefault="00391BD4" w:rsidP="009B4521">
      <w:pPr>
        <w:tabs>
          <w:tab w:val="left" w:pos="708"/>
        </w:tabs>
        <w:spacing w:line="271" w:lineRule="auto"/>
        <w:jc w:val="right"/>
        <w:rPr>
          <w:rFonts w:ascii="Arial" w:hAnsi="Arial" w:cs="Arial"/>
          <w:sz w:val="22"/>
          <w:szCs w:val="22"/>
        </w:rPr>
      </w:pPr>
    </w:p>
    <w:p w14:paraId="797D9225" w14:textId="615C9052" w:rsidR="00391BD4" w:rsidRDefault="00391BD4" w:rsidP="009B4521">
      <w:pPr>
        <w:tabs>
          <w:tab w:val="left" w:pos="708"/>
        </w:tabs>
        <w:spacing w:line="271" w:lineRule="auto"/>
        <w:jc w:val="right"/>
        <w:rPr>
          <w:rFonts w:ascii="Arial" w:hAnsi="Arial" w:cs="Arial"/>
          <w:sz w:val="22"/>
          <w:szCs w:val="22"/>
        </w:rPr>
      </w:pPr>
    </w:p>
    <w:p w14:paraId="371995CC" w14:textId="6B947E2F" w:rsidR="00391BD4" w:rsidRDefault="00391BD4" w:rsidP="009B4521">
      <w:pPr>
        <w:tabs>
          <w:tab w:val="left" w:pos="708"/>
        </w:tabs>
        <w:spacing w:line="271" w:lineRule="auto"/>
        <w:jc w:val="right"/>
        <w:rPr>
          <w:rFonts w:ascii="Arial" w:hAnsi="Arial" w:cs="Arial"/>
          <w:sz w:val="22"/>
          <w:szCs w:val="22"/>
        </w:rPr>
      </w:pPr>
    </w:p>
    <w:p w14:paraId="3AB9D16D" w14:textId="05A42249" w:rsidR="00391BD4" w:rsidRDefault="00391BD4" w:rsidP="009B4521">
      <w:pPr>
        <w:tabs>
          <w:tab w:val="left" w:pos="708"/>
        </w:tabs>
        <w:spacing w:line="271" w:lineRule="auto"/>
        <w:jc w:val="right"/>
        <w:rPr>
          <w:rFonts w:ascii="Arial" w:hAnsi="Arial" w:cs="Arial"/>
          <w:sz w:val="22"/>
          <w:szCs w:val="22"/>
        </w:rPr>
      </w:pPr>
    </w:p>
    <w:p w14:paraId="04C3FC47" w14:textId="6DB1D448" w:rsidR="00391BD4" w:rsidRDefault="00391BD4" w:rsidP="009B4521">
      <w:pPr>
        <w:tabs>
          <w:tab w:val="left" w:pos="708"/>
        </w:tabs>
        <w:spacing w:line="271" w:lineRule="auto"/>
        <w:jc w:val="right"/>
        <w:rPr>
          <w:rFonts w:ascii="Arial" w:hAnsi="Arial" w:cs="Arial"/>
          <w:sz w:val="22"/>
          <w:szCs w:val="22"/>
        </w:rPr>
      </w:pPr>
    </w:p>
    <w:p w14:paraId="5A29B99A" w14:textId="0DC23512" w:rsidR="00391BD4" w:rsidRDefault="00391BD4" w:rsidP="009B4521">
      <w:pPr>
        <w:tabs>
          <w:tab w:val="left" w:pos="708"/>
        </w:tabs>
        <w:spacing w:line="271" w:lineRule="auto"/>
        <w:jc w:val="right"/>
        <w:rPr>
          <w:rFonts w:ascii="Arial" w:hAnsi="Arial" w:cs="Arial"/>
          <w:sz w:val="22"/>
          <w:szCs w:val="22"/>
        </w:rPr>
      </w:pPr>
    </w:p>
    <w:p w14:paraId="6E7AAB22" w14:textId="73042F02" w:rsidR="00391BD4" w:rsidRDefault="00391BD4" w:rsidP="009B4521">
      <w:pPr>
        <w:tabs>
          <w:tab w:val="left" w:pos="708"/>
        </w:tabs>
        <w:spacing w:line="271" w:lineRule="auto"/>
        <w:jc w:val="right"/>
        <w:rPr>
          <w:rFonts w:ascii="Arial" w:hAnsi="Arial" w:cs="Arial"/>
          <w:sz w:val="22"/>
          <w:szCs w:val="22"/>
        </w:rPr>
      </w:pPr>
    </w:p>
    <w:p w14:paraId="028C6314" w14:textId="5EC1B9C6" w:rsidR="00391BD4" w:rsidRDefault="00391BD4" w:rsidP="009B4521">
      <w:pPr>
        <w:tabs>
          <w:tab w:val="left" w:pos="708"/>
        </w:tabs>
        <w:spacing w:line="271" w:lineRule="auto"/>
        <w:jc w:val="right"/>
        <w:rPr>
          <w:rFonts w:ascii="Arial" w:hAnsi="Arial" w:cs="Arial"/>
          <w:sz w:val="22"/>
          <w:szCs w:val="22"/>
        </w:rPr>
      </w:pPr>
    </w:p>
    <w:p w14:paraId="4900D406" w14:textId="77777777" w:rsidR="00391BD4" w:rsidRDefault="00391BD4" w:rsidP="009B4521">
      <w:pPr>
        <w:tabs>
          <w:tab w:val="left" w:pos="708"/>
        </w:tabs>
        <w:spacing w:line="271" w:lineRule="auto"/>
        <w:jc w:val="right"/>
        <w:rPr>
          <w:rFonts w:ascii="Arial" w:hAnsi="Arial" w:cs="Arial"/>
          <w:sz w:val="22"/>
          <w:szCs w:val="22"/>
        </w:rPr>
      </w:pPr>
    </w:p>
    <w:p w14:paraId="04D7EB04" w14:textId="6A5FA183" w:rsidR="00DA255E" w:rsidRDefault="00DA255E" w:rsidP="009B4521">
      <w:pPr>
        <w:tabs>
          <w:tab w:val="left" w:pos="708"/>
        </w:tabs>
        <w:spacing w:line="271" w:lineRule="auto"/>
        <w:jc w:val="right"/>
        <w:rPr>
          <w:rFonts w:ascii="Arial" w:hAnsi="Arial" w:cs="Arial"/>
          <w:sz w:val="22"/>
          <w:szCs w:val="22"/>
        </w:rPr>
      </w:pPr>
    </w:p>
    <w:p w14:paraId="71C40D1B" w14:textId="1B8C6E9A" w:rsidR="00DA255E" w:rsidRDefault="00DA255E" w:rsidP="009B4521">
      <w:pPr>
        <w:tabs>
          <w:tab w:val="left" w:pos="708"/>
        </w:tabs>
        <w:spacing w:line="271" w:lineRule="auto"/>
        <w:jc w:val="right"/>
        <w:rPr>
          <w:rFonts w:ascii="Arial" w:hAnsi="Arial" w:cs="Arial"/>
          <w:sz w:val="22"/>
          <w:szCs w:val="22"/>
        </w:rPr>
      </w:pPr>
    </w:p>
    <w:p w14:paraId="757BD386" w14:textId="2A6EA3C2" w:rsidR="009D3452" w:rsidRDefault="009D3452" w:rsidP="009B4521">
      <w:pPr>
        <w:tabs>
          <w:tab w:val="left" w:pos="708"/>
        </w:tabs>
        <w:spacing w:line="271" w:lineRule="auto"/>
        <w:jc w:val="right"/>
        <w:rPr>
          <w:rFonts w:ascii="Arial" w:hAnsi="Arial" w:cs="Arial"/>
          <w:sz w:val="22"/>
          <w:szCs w:val="22"/>
        </w:rPr>
      </w:pPr>
    </w:p>
    <w:p w14:paraId="718D087D" w14:textId="77777777" w:rsidR="009D3452" w:rsidRDefault="009D3452" w:rsidP="009B4521">
      <w:pPr>
        <w:tabs>
          <w:tab w:val="left" w:pos="708"/>
        </w:tabs>
        <w:spacing w:line="271" w:lineRule="auto"/>
        <w:jc w:val="right"/>
        <w:rPr>
          <w:rFonts w:ascii="Arial" w:hAnsi="Arial" w:cs="Arial"/>
          <w:sz w:val="22"/>
          <w:szCs w:val="22"/>
        </w:rPr>
      </w:pPr>
    </w:p>
    <w:p w14:paraId="3B17FB37" w14:textId="220D3D75" w:rsidR="00DA255E" w:rsidRDefault="00DA255E" w:rsidP="009B4521">
      <w:pPr>
        <w:tabs>
          <w:tab w:val="left" w:pos="708"/>
        </w:tabs>
        <w:spacing w:line="271" w:lineRule="auto"/>
        <w:jc w:val="right"/>
        <w:rPr>
          <w:rFonts w:ascii="Arial" w:hAnsi="Arial" w:cs="Arial"/>
          <w:sz w:val="22"/>
          <w:szCs w:val="22"/>
        </w:rPr>
      </w:pPr>
    </w:p>
    <w:p w14:paraId="70FB6820" w14:textId="77D67D6C" w:rsidR="00DA255E" w:rsidRDefault="00DA255E" w:rsidP="009B4521">
      <w:pPr>
        <w:tabs>
          <w:tab w:val="left" w:pos="708"/>
        </w:tabs>
        <w:spacing w:line="271" w:lineRule="auto"/>
        <w:jc w:val="right"/>
        <w:rPr>
          <w:rFonts w:ascii="Arial" w:hAnsi="Arial" w:cs="Arial"/>
          <w:sz w:val="22"/>
          <w:szCs w:val="22"/>
        </w:rPr>
      </w:pPr>
    </w:p>
    <w:p w14:paraId="3E78F20F" w14:textId="77777777" w:rsidR="00DA255E" w:rsidRDefault="00DA255E" w:rsidP="009B4521">
      <w:pPr>
        <w:tabs>
          <w:tab w:val="left" w:pos="708"/>
        </w:tabs>
        <w:spacing w:line="271" w:lineRule="auto"/>
        <w:jc w:val="right"/>
        <w:rPr>
          <w:rFonts w:ascii="Arial" w:hAnsi="Arial" w:cs="Arial"/>
          <w:sz w:val="22"/>
          <w:szCs w:val="22"/>
        </w:rPr>
      </w:pPr>
    </w:p>
    <w:p w14:paraId="6EB326F3" w14:textId="6B708D27" w:rsidR="005A5C60" w:rsidRDefault="005A5C60" w:rsidP="009B4521">
      <w:pPr>
        <w:tabs>
          <w:tab w:val="left" w:pos="708"/>
        </w:tabs>
        <w:spacing w:line="271" w:lineRule="auto"/>
        <w:jc w:val="right"/>
        <w:rPr>
          <w:rFonts w:ascii="Arial" w:hAnsi="Arial" w:cs="Arial"/>
          <w:sz w:val="22"/>
          <w:szCs w:val="22"/>
        </w:rPr>
      </w:pPr>
    </w:p>
    <w:p w14:paraId="04FD9617" w14:textId="77777777" w:rsidR="006F4207" w:rsidRDefault="006F4207" w:rsidP="002D4A30">
      <w:pPr>
        <w:tabs>
          <w:tab w:val="left" w:pos="708"/>
        </w:tabs>
        <w:spacing w:line="271" w:lineRule="auto"/>
        <w:rPr>
          <w:rFonts w:ascii="Arial" w:hAnsi="Arial" w:cs="Arial"/>
          <w:sz w:val="22"/>
          <w:szCs w:val="22"/>
        </w:rPr>
      </w:pPr>
    </w:p>
    <w:p w14:paraId="02213273" w14:textId="6058AB75"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6F4207">
        <w:rPr>
          <w:rFonts w:ascii="Arial" w:hAnsi="Arial" w:cs="Arial"/>
          <w:sz w:val="22"/>
          <w:szCs w:val="22"/>
        </w:rPr>
        <w:t>6</w:t>
      </w:r>
    </w:p>
    <w:p w14:paraId="4E991E59" w14:textId="6CBAB0F8"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031277">
        <w:rPr>
          <w:rFonts w:ascii="Arial" w:hAnsi="Arial" w:cs="Arial"/>
          <w:sz w:val="22"/>
          <w:szCs w:val="22"/>
        </w:rPr>
        <w:t>94</w:t>
      </w:r>
      <w:r w:rsidR="00391BD4">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351F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351F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79543DF7" w:rsidR="00ED3863" w:rsidRDefault="0037251C" w:rsidP="006F420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FDA363A" w14:textId="77777777" w:rsidR="006F4207" w:rsidRPr="006F4207" w:rsidRDefault="006F4207" w:rsidP="006F4207">
      <w:pPr>
        <w:spacing w:line="288" w:lineRule="auto"/>
        <w:jc w:val="both"/>
        <w:rPr>
          <w:rFonts w:ascii="Arial" w:hAnsi="Arial" w:cs="Arial"/>
          <w:sz w:val="22"/>
          <w:szCs w:val="22"/>
          <w:u w:val="single"/>
        </w:rPr>
      </w:pPr>
    </w:p>
    <w:p w14:paraId="4A8C4CDB" w14:textId="5733BF21"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sidR="006F4207">
        <w:rPr>
          <w:rFonts w:ascii="Arial" w:hAnsi="Arial" w:cs="Arial"/>
          <w:sz w:val="22"/>
          <w:szCs w:val="22"/>
        </w:rPr>
        <w:t>7</w:t>
      </w:r>
    </w:p>
    <w:p w14:paraId="0057DA52" w14:textId="70660134" w:rsidR="006F4207" w:rsidRPr="00031277" w:rsidRDefault="006F4207" w:rsidP="006F4207">
      <w:pPr>
        <w:spacing w:line="271" w:lineRule="auto"/>
        <w:outlineLvl w:val="0"/>
        <w:rPr>
          <w:rFonts w:ascii="Arial" w:eastAsia="MS Mincho" w:hAnsi="Arial" w:cs="Arial"/>
          <w:sz w:val="22"/>
          <w:szCs w:val="22"/>
        </w:rPr>
      </w:pPr>
      <w:r w:rsidRPr="00031277">
        <w:rPr>
          <w:rFonts w:ascii="Arial" w:eastAsia="MS Mincho" w:hAnsi="Arial" w:cs="Arial"/>
          <w:sz w:val="22"/>
          <w:szCs w:val="22"/>
        </w:rPr>
        <w:t>BZP.272.</w:t>
      </w:r>
      <w:r w:rsidR="00031277" w:rsidRPr="00031277">
        <w:rPr>
          <w:rFonts w:ascii="Arial" w:eastAsia="MS Mincho" w:hAnsi="Arial" w:cs="Arial"/>
          <w:sz w:val="22"/>
          <w:szCs w:val="22"/>
        </w:rPr>
        <w:t>94</w:t>
      </w:r>
      <w:r w:rsidRPr="00031277">
        <w:rPr>
          <w:rFonts w:ascii="Arial" w:eastAsia="MS Mincho" w:hAnsi="Arial" w:cs="Arial"/>
          <w:sz w:val="22"/>
          <w:szCs w:val="22"/>
        </w:rPr>
        <w:t>.2023</w:t>
      </w:r>
    </w:p>
    <w:p w14:paraId="71909F42" w14:textId="77777777" w:rsidR="006F4207" w:rsidRDefault="006F4207" w:rsidP="006F4207">
      <w:pPr>
        <w:spacing w:line="271" w:lineRule="auto"/>
        <w:jc w:val="center"/>
        <w:outlineLvl w:val="0"/>
        <w:rPr>
          <w:rFonts w:ascii="Arial" w:eastAsia="MS Mincho" w:hAnsi="Arial" w:cs="Arial"/>
          <w:b/>
          <w:bCs/>
          <w:sz w:val="22"/>
          <w:szCs w:val="22"/>
        </w:rPr>
      </w:pPr>
    </w:p>
    <w:p w14:paraId="6923C1C5" w14:textId="77777777" w:rsidR="006F4207" w:rsidRDefault="006F4207" w:rsidP="006F4207">
      <w:pPr>
        <w:spacing w:line="271" w:lineRule="auto"/>
        <w:jc w:val="center"/>
        <w:outlineLvl w:val="0"/>
        <w:rPr>
          <w:rFonts w:ascii="Arial" w:eastAsia="MS Mincho" w:hAnsi="Arial" w:cs="Arial"/>
          <w:b/>
          <w:bCs/>
          <w:sz w:val="22"/>
          <w:szCs w:val="22"/>
        </w:rPr>
      </w:pPr>
    </w:p>
    <w:p w14:paraId="0B0E5A66" w14:textId="543AA6F4"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0AEAB3C" w14:textId="77777777"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07EBEEC6" w14:textId="77777777" w:rsidR="006F4207" w:rsidRPr="000B20F0" w:rsidRDefault="006F4207" w:rsidP="006F4207">
      <w:pPr>
        <w:spacing w:line="271" w:lineRule="auto"/>
        <w:rPr>
          <w:rFonts w:ascii="Arial" w:eastAsia="MS Mincho" w:hAnsi="Arial" w:cs="Arial"/>
          <w:sz w:val="22"/>
          <w:szCs w:val="22"/>
        </w:rPr>
      </w:pPr>
    </w:p>
    <w:p w14:paraId="0133CA78" w14:textId="77777777" w:rsidR="006F4207" w:rsidRPr="000B20F0" w:rsidRDefault="006F4207" w:rsidP="006F4207">
      <w:pPr>
        <w:spacing w:line="271" w:lineRule="auto"/>
        <w:jc w:val="center"/>
        <w:rPr>
          <w:rFonts w:ascii="Arial" w:eastAsia="MS Mincho" w:hAnsi="Arial" w:cs="Arial"/>
          <w:sz w:val="22"/>
          <w:szCs w:val="22"/>
        </w:rPr>
      </w:pPr>
    </w:p>
    <w:p w14:paraId="3AEB1B56"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8847F7E"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E1BF47E" w14:textId="77777777" w:rsidR="006F4207" w:rsidRPr="000B20F0" w:rsidRDefault="006F4207" w:rsidP="006F4207">
      <w:pPr>
        <w:spacing w:line="271" w:lineRule="auto"/>
        <w:jc w:val="center"/>
        <w:rPr>
          <w:rFonts w:ascii="Arial" w:eastAsia="MS Mincho" w:hAnsi="Arial" w:cs="Arial"/>
          <w:sz w:val="22"/>
          <w:szCs w:val="22"/>
        </w:rPr>
      </w:pPr>
    </w:p>
    <w:p w14:paraId="517F58F1" w14:textId="77777777" w:rsidR="006F4207" w:rsidRPr="000B20F0" w:rsidRDefault="006F4207" w:rsidP="006F4207">
      <w:pPr>
        <w:spacing w:line="271" w:lineRule="auto"/>
        <w:rPr>
          <w:rFonts w:ascii="Arial" w:eastAsia="MS Mincho" w:hAnsi="Arial" w:cs="Arial"/>
          <w:sz w:val="22"/>
          <w:szCs w:val="22"/>
        </w:rPr>
      </w:pPr>
    </w:p>
    <w:p w14:paraId="1D840738"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D15B7DF" w14:textId="77777777" w:rsidR="006F4207" w:rsidRPr="000B20F0" w:rsidRDefault="006F4207" w:rsidP="006F4207">
      <w:pPr>
        <w:spacing w:line="271" w:lineRule="auto"/>
        <w:jc w:val="center"/>
        <w:rPr>
          <w:rFonts w:ascii="Arial" w:eastAsia="MS Mincho" w:hAnsi="Arial" w:cs="Arial"/>
          <w:sz w:val="22"/>
          <w:szCs w:val="22"/>
        </w:rPr>
      </w:pPr>
    </w:p>
    <w:p w14:paraId="753BDF9E" w14:textId="77777777" w:rsidR="006F4207" w:rsidRPr="000B20F0" w:rsidRDefault="006F4207" w:rsidP="006F4207">
      <w:pPr>
        <w:spacing w:line="271" w:lineRule="auto"/>
        <w:jc w:val="center"/>
        <w:rPr>
          <w:rFonts w:ascii="Arial" w:eastAsia="MS Mincho" w:hAnsi="Arial" w:cs="Arial"/>
          <w:sz w:val="22"/>
          <w:szCs w:val="22"/>
        </w:rPr>
      </w:pPr>
    </w:p>
    <w:p w14:paraId="14FEA91C" w14:textId="77777777" w:rsidR="006F4207" w:rsidRPr="000B20F0" w:rsidRDefault="006F4207" w:rsidP="006F4207">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08AA62A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29081536" wp14:editId="36228E56">
                <wp:simplePos x="0" y="0"/>
                <wp:positionH relativeFrom="column">
                  <wp:posOffset>6985</wp:posOffset>
                </wp:positionH>
                <wp:positionV relativeFrom="paragraph">
                  <wp:posOffset>15876</wp:posOffset>
                </wp:positionV>
                <wp:extent cx="6037580" cy="464820"/>
                <wp:effectExtent l="0" t="0" r="2032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64820"/>
                        </a:xfrm>
                        <a:prstGeom prst="rect">
                          <a:avLst/>
                        </a:prstGeom>
                        <a:solidFill>
                          <a:srgbClr val="FFFFFF"/>
                        </a:solidFill>
                        <a:ln w="9525">
                          <a:solidFill>
                            <a:srgbClr val="000000"/>
                          </a:solidFill>
                          <a:miter lim="800000"/>
                          <a:headEnd/>
                          <a:tailEnd/>
                        </a:ln>
                      </wps:spPr>
                      <wps:txb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81536" id="_x0000_t202" coordsize="21600,21600" o:spt="202" path="m,l,21600r21600,l21600,xe">
                <v:stroke joinstyle="miter"/>
                <v:path gradientshapeok="t" o:connecttype="rect"/>
              </v:shapetype>
              <v:shape id="Pole tekstowe 1" o:spid="_x0000_s1026" type="#_x0000_t202" style="position:absolute;margin-left:.55pt;margin-top:1.25pt;width:475.4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">
                <v:textbox>
                  <w:txbxContent>
                    <w:p w14:paraId="71DECA93" w14:textId="1F2872BE" w:rsidR="006F4207" w:rsidRPr="00E65711" w:rsidRDefault="006F4207" w:rsidP="006F4207">
                      <w:pPr>
                        <w:jc w:val="center"/>
                        <w:rPr>
                          <w:rFonts w:ascii="Arial" w:hAnsi="Arial" w:cs="Arial"/>
                          <w:b/>
                          <w:sz w:val="22"/>
                          <w:szCs w:val="22"/>
                        </w:rPr>
                      </w:pPr>
                      <w:r>
                        <w:rPr>
                          <w:rFonts w:ascii="Arial" w:hAnsi="Arial" w:cs="Arial"/>
                          <w:b/>
                          <w:sz w:val="22"/>
                          <w:szCs w:val="22"/>
                        </w:rPr>
                        <w:t>Wykonanie wycen nieruchomości</w:t>
                      </w:r>
                    </w:p>
                  </w:txbxContent>
                </v:textbox>
              </v:shape>
            </w:pict>
          </mc:Fallback>
        </mc:AlternateContent>
      </w:r>
    </w:p>
    <w:p w14:paraId="0B966A99" w14:textId="77777777" w:rsidR="006F4207" w:rsidRPr="000B20F0" w:rsidRDefault="006F4207" w:rsidP="006F4207">
      <w:pPr>
        <w:spacing w:line="271" w:lineRule="auto"/>
        <w:rPr>
          <w:rFonts w:ascii="Arial" w:eastAsia="MS Mincho" w:hAnsi="Arial" w:cs="Arial"/>
          <w:sz w:val="22"/>
          <w:szCs w:val="22"/>
        </w:rPr>
      </w:pPr>
    </w:p>
    <w:p w14:paraId="24841439" w14:textId="77777777" w:rsidR="006F4207" w:rsidRPr="000B20F0" w:rsidRDefault="006F4207" w:rsidP="006F4207">
      <w:pPr>
        <w:spacing w:line="271" w:lineRule="auto"/>
        <w:rPr>
          <w:rFonts w:ascii="Arial" w:eastAsia="MS Mincho" w:hAnsi="Arial" w:cs="Arial"/>
          <w:sz w:val="22"/>
          <w:szCs w:val="22"/>
        </w:rPr>
      </w:pPr>
    </w:p>
    <w:p w14:paraId="7A08A1B9" w14:textId="77777777" w:rsidR="006F4207" w:rsidRPr="000B20F0" w:rsidRDefault="006F4207" w:rsidP="006F4207">
      <w:pPr>
        <w:spacing w:line="271" w:lineRule="auto"/>
        <w:rPr>
          <w:rFonts w:ascii="Arial" w:eastAsia="MS Mincho" w:hAnsi="Arial" w:cs="Arial"/>
          <w:sz w:val="22"/>
          <w:szCs w:val="22"/>
        </w:rPr>
      </w:pPr>
    </w:p>
    <w:p w14:paraId="3831404D" w14:textId="77777777" w:rsidR="006F4207" w:rsidRPr="000B20F0" w:rsidRDefault="006F4207" w:rsidP="006F4207">
      <w:pPr>
        <w:spacing w:line="271" w:lineRule="auto"/>
        <w:rPr>
          <w:rFonts w:ascii="Arial" w:eastAsia="MS Mincho" w:hAnsi="Arial" w:cs="Arial"/>
          <w:sz w:val="22"/>
          <w:szCs w:val="22"/>
        </w:rPr>
      </w:pPr>
    </w:p>
    <w:p w14:paraId="547C9AD2" w14:textId="77777777" w:rsidR="006F4207" w:rsidRPr="000B20F0" w:rsidRDefault="006F4207" w:rsidP="006F4207">
      <w:pPr>
        <w:spacing w:line="271" w:lineRule="auto"/>
        <w:rPr>
          <w:rFonts w:ascii="Arial" w:eastAsia="MS Mincho" w:hAnsi="Arial" w:cs="Arial"/>
          <w:sz w:val="22"/>
          <w:szCs w:val="22"/>
        </w:rPr>
      </w:pPr>
    </w:p>
    <w:p w14:paraId="4B4C43C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47D0184E" w14:textId="77777777" w:rsidR="006F4207" w:rsidRPr="000B20F0" w:rsidRDefault="006F4207" w:rsidP="006F4207">
      <w:pPr>
        <w:suppressAutoHyphens/>
        <w:spacing w:line="271" w:lineRule="auto"/>
        <w:ind w:left="720"/>
        <w:rPr>
          <w:rFonts w:ascii="Arial" w:eastAsia="MS Mincho" w:hAnsi="Arial" w:cs="Arial"/>
          <w:sz w:val="22"/>
          <w:szCs w:val="22"/>
        </w:rPr>
      </w:pPr>
    </w:p>
    <w:p w14:paraId="15415655"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0699C73C"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547CFFCB" w14:textId="77777777" w:rsidR="006F4207" w:rsidRPr="000B20F0" w:rsidRDefault="006F4207" w:rsidP="006F4207">
      <w:pPr>
        <w:spacing w:line="271" w:lineRule="auto"/>
        <w:ind w:left="708"/>
        <w:rPr>
          <w:rFonts w:ascii="Arial" w:eastAsia="MS Mincho" w:hAnsi="Arial" w:cs="Arial"/>
          <w:sz w:val="22"/>
          <w:szCs w:val="22"/>
        </w:rPr>
      </w:pPr>
    </w:p>
    <w:p w14:paraId="5A6DF506" w14:textId="77777777" w:rsidR="006F4207" w:rsidRPr="000B20F0" w:rsidRDefault="006F4207" w:rsidP="006F4207">
      <w:pPr>
        <w:spacing w:line="271" w:lineRule="auto"/>
        <w:ind w:left="708"/>
        <w:rPr>
          <w:rFonts w:ascii="Arial" w:eastAsia="MS Mincho" w:hAnsi="Arial" w:cs="Arial"/>
          <w:sz w:val="22"/>
          <w:szCs w:val="22"/>
        </w:rPr>
      </w:pPr>
    </w:p>
    <w:p w14:paraId="475DBEB2" w14:textId="77777777" w:rsidR="006F4207" w:rsidRPr="000B20F0" w:rsidRDefault="006F4207" w:rsidP="006F4207">
      <w:pPr>
        <w:spacing w:line="271" w:lineRule="auto"/>
        <w:rPr>
          <w:rFonts w:ascii="Arial" w:eastAsia="MS Mincho" w:hAnsi="Arial" w:cs="Arial"/>
          <w:sz w:val="22"/>
          <w:szCs w:val="22"/>
        </w:rPr>
      </w:pPr>
    </w:p>
    <w:p w14:paraId="7269927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5725F83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6AF328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A339215"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57780C5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337D4D5A"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90D4BF0" w14:textId="77777777" w:rsidR="006F4207" w:rsidRPr="000B20F0" w:rsidRDefault="006F4207" w:rsidP="006F4207">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3E2712A6" w14:textId="77777777" w:rsidR="006F4207" w:rsidRPr="000B20F0" w:rsidRDefault="006F4207" w:rsidP="006F4207">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C0349AF" w14:textId="77777777" w:rsidR="006F4207" w:rsidRPr="000B20F0" w:rsidRDefault="006F4207" w:rsidP="006F4207">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252EC78C" w14:textId="77777777" w:rsidR="006F4207" w:rsidRPr="000B20F0" w:rsidRDefault="006F4207" w:rsidP="006F4207">
      <w:pPr>
        <w:tabs>
          <w:tab w:val="left" w:pos="-142"/>
        </w:tabs>
        <w:suppressAutoHyphens/>
        <w:spacing w:line="271" w:lineRule="auto"/>
        <w:rPr>
          <w:rFonts w:ascii="Arial" w:hAnsi="Arial" w:cs="Arial"/>
          <w:sz w:val="22"/>
          <w:szCs w:val="22"/>
          <w:lang w:eastAsia="ar-SA"/>
        </w:rPr>
      </w:pPr>
    </w:p>
    <w:p w14:paraId="0EA9FAD6" w14:textId="77777777" w:rsidR="006F4207" w:rsidRPr="000B20F0" w:rsidRDefault="006F4207" w:rsidP="006F4207">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036D59D6" w14:textId="2A08A754" w:rsidR="00E255B0" w:rsidRPr="00B6514E" w:rsidRDefault="00E255B0" w:rsidP="00E255B0">
      <w:pPr>
        <w:tabs>
          <w:tab w:val="left" w:pos="708"/>
        </w:tabs>
        <w:spacing w:line="271" w:lineRule="auto"/>
        <w:rPr>
          <w:rFonts w:ascii="Arial" w:hAnsi="Arial" w:cs="Arial"/>
          <w:sz w:val="22"/>
          <w:szCs w:val="22"/>
        </w:rPr>
      </w:pPr>
    </w:p>
    <w:sectPr w:rsidR="00E255B0" w:rsidRPr="00B65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3981"/>
        </w:tabs>
        <w:ind w:left="3981" w:hanging="360"/>
      </w:pPr>
    </w:lvl>
    <w:lvl w:ilvl="1">
      <w:start w:val="1"/>
      <w:numFmt w:val="lowerLetter"/>
      <w:lvlText w:val="%2)"/>
      <w:lvlJc w:val="left"/>
      <w:pPr>
        <w:tabs>
          <w:tab w:val="num" w:pos="4341"/>
        </w:tabs>
        <w:ind w:left="4341" w:hanging="360"/>
      </w:pPr>
    </w:lvl>
    <w:lvl w:ilvl="2">
      <w:start w:val="1"/>
      <w:numFmt w:val="lowerRoman"/>
      <w:lvlText w:val="%3)"/>
      <w:lvlJc w:val="left"/>
      <w:pPr>
        <w:tabs>
          <w:tab w:val="num" w:pos="4701"/>
        </w:tabs>
        <w:ind w:left="4701" w:hanging="360"/>
      </w:pPr>
    </w:lvl>
    <w:lvl w:ilvl="3">
      <w:start w:val="1"/>
      <w:numFmt w:val="decimal"/>
      <w:lvlText w:val="(%4)"/>
      <w:lvlJc w:val="left"/>
      <w:pPr>
        <w:tabs>
          <w:tab w:val="num" w:pos="5061"/>
        </w:tabs>
        <w:ind w:left="5061" w:hanging="360"/>
      </w:pPr>
    </w:lvl>
    <w:lvl w:ilvl="4">
      <w:start w:val="1"/>
      <w:numFmt w:val="lowerLetter"/>
      <w:lvlText w:val="(%5)"/>
      <w:lvlJc w:val="left"/>
      <w:pPr>
        <w:tabs>
          <w:tab w:val="num" w:pos="5421"/>
        </w:tabs>
        <w:ind w:left="5421" w:hanging="360"/>
      </w:pPr>
    </w:lvl>
    <w:lvl w:ilvl="5">
      <w:start w:val="1"/>
      <w:numFmt w:val="lowerRoman"/>
      <w:lvlText w:val="(%6)"/>
      <w:lvlJc w:val="left"/>
      <w:pPr>
        <w:tabs>
          <w:tab w:val="num" w:pos="5781"/>
        </w:tabs>
        <w:ind w:left="5781" w:hanging="360"/>
      </w:pPr>
    </w:lvl>
    <w:lvl w:ilvl="6">
      <w:start w:val="1"/>
      <w:numFmt w:val="decimal"/>
      <w:lvlText w:val="%7)"/>
      <w:lvlJc w:val="left"/>
      <w:pPr>
        <w:tabs>
          <w:tab w:val="num" w:pos="6141"/>
        </w:tabs>
        <w:ind w:left="6141" w:hanging="360"/>
      </w:pPr>
      <w:rPr>
        <w:rFonts w:ascii="Arial" w:eastAsia="Times New Roman" w:hAnsi="Arial" w:cs="Arial" w:hint="default"/>
      </w:rPr>
    </w:lvl>
    <w:lvl w:ilvl="7">
      <w:start w:val="1"/>
      <w:numFmt w:val="lowerLetter"/>
      <w:lvlText w:val="%8."/>
      <w:lvlJc w:val="left"/>
      <w:pPr>
        <w:tabs>
          <w:tab w:val="num" w:pos="6501"/>
        </w:tabs>
        <w:ind w:left="6501" w:hanging="360"/>
      </w:pPr>
    </w:lvl>
    <w:lvl w:ilvl="8">
      <w:start w:val="1"/>
      <w:numFmt w:val="lowerRoman"/>
      <w:lvlText w:val="%9."/>
      <w:lvlJc w:val="left"/>
      <w:pPr>
        <w:tabs>
          <w:tab w:val="num" w:pos="6861"/>
        </w:tabs>
        <w:ind w:left="6861" w:hanging="360"/>
      </w:pPr>
    </w:lvl>
  </w:abstractNum>
  <w:abstractNum w:abstractNumId="1"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3" w15:restartNumberingAfterBreak="0">
    <w:nsid w:val="0000000F"/>
    <w:multiLevelType w:val="singleLevel"/>
    <w:tmpl w:val="FC6ECBF8"/>
    <w:name w:val="WW8Num15"/>
    <w:lvl w:ilvl="0">
      <w:start w:val="1"/>
      <w:numFmt w:val="decimal"/>
      <w:lvlText w:val="%1."/>
      <w:lvlJc w:val="left"/>
      <w:pPr>
        <w:tabs>
          <w:tab w:val="num" w:pos="720"/>
        </w:tabs>
        <w:ind w:left="720" w:hanging="360"/>
      </w:pPr>
      <w:rPr>
        <w:b w:val="0"/>
        <w:bCs/>
      </w:rPr>
    </w:lvl>
  </w:abstractNum>
  <w:abstractNum w:abstractNumId="4"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5" w15:restartNumberingAfterBreak="0">
    <w:nsid w:val="00000020"/>
    <w:multiLevelType w:val="multilevel"/>
    <w:tmpl w:val="D56AFF64"/>
    <w:lvl w:ilvl="0">
      <w:start w:val="1"/>
      <w:numFmt w:val="decimal"/>
      <w:lvlText w:val="%1."/>
      <w:lvlJc w:val="left"/>
      <w:pPr>
        <w:tabs>
          <w:tab w:val="num" w:pos="928"/>
        </w:tabs>
        <w:ind w:left="737" w:hanging="169"/>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761D0D"/>
    <w:multiLevelType w:val="hybridMultilevel"/>
    <w:tmpl w:val="837C94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C04689"/>
    <w:multiLevelType w:val="hybridMultilevel"/>
    <w:tmpl w:val="A9A6F0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6617CA"/>
    <w:multiLevelType w:val="hybridMultilevel"/>
    <w:tmpl w:val="CBF879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1A61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67265F"/>
    <w:multiLevelType w:val="hybridMultilevel"/>
    <w:tmpl w:val="0A7ECA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6C0BA8"/>
    <w:multiLevelType w:val="hybridMultilevel"/>
    <w:tmpl w:val="6F22E4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80136D"/>
    <w:multiLevelType w:val="hybridMultilevel"/>
    <w:tmpl w:val="A550926C"/>
    <w:lvl w:ilvl="0" w:tplc="8DF8D1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B4271E"/>
    <w:multiLevelType w:val="hybridMultilevel"/>
    <w:tmpl w:val="D9402B44"/>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8B98A83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AE47CF"/>
    <w:multiLevelType w:val="hybridMultilevel"/>
    <w:tmpl w:val="038425D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927"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3D37E5"/>
    <w:multiLevelType w:val="hybridMultilevel"/>
    <w:tmpl w:val="0D04A846"/>
    <w:lvl w:ilvl="0" w:tplc="26D410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0A651C5"/>
    <w:multiLevelType w:val="hybridMultilevel"/>
    <w:tmpl w:val="7F847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6D35DDE"/>
    <w:multiLevelType w:val="hybridMultilevel"/>
    <w:tmpl w:val="B4F82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1" w15:restartNumberingAfterBreak="0">
    <w:nsid w:val="4B040D3F"/>
    <w:multiLevelType w:val="hybridMultilevel"/>
    <w:tmpl w:val="EAA66C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C523014"/>
    <w:multiLevelType w:val="hybridMultilevel"/>
    <w:tmpl w:val="242AD858"/>
    <w:lvl w:ilvl="0" w:tplc="4F86377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46" w15:restartNumberingAfterBreak="0">
    <w:nsid w:val="565E0D5C"/>
    <w:multiLevelType w:val="multilevel"/>
    <w:tmpl w:val="55B227C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val="0"/>
        <w:bCs/>
        <w:i w:val="0"/>
        <w:iCs w:val="0"/>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53E3A82"/>
    <w:multiLevelType w:val="hybridMultilevel"/>
    <w:tmpl w:val="39C0EE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485548"/>
    <w:multiLevelType w:val="hybridMultilevel"/>
    <w:tmpl w:val="CF2A2E52"/>
    <w:lvl w:ilvl="0" w:tplc="675A432E">
      <w:start w:val="1"/>
      <w:numFmt w:val="decimal"/>
      <w:lvlText w:val="%1."/>
      <w:lvlJc w:val="left"/>
      <w:pPr>
        <w:ind w:left="720" w:hanging="360"/>
      </w:pPr>
      <w:rPr>
        <w:rFonts w:ascii="Arial" w:eastAsia="Times New Roman"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2B5E22"/>
    <w:multiLevelType w:val="hybridMultilevel"/>
    <w:tmpl w:val="4AA86DD0"/>
    <w:lvl w:ilvl="0" w:tplc="4AEA49B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A295A28"/>
    <w:multiLevelType w:val="multilevel"/>
    <w:tmpl w:val="EF6242D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E3045D9"/>
    <w:multiLevelType w:val="hybridMultilevel"/>
    <w:tmpl w:val="FB9AF83C"/>
    <w:lvl w:ilvl="0" w:tplc="45EE10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8283386">
    <w:abstractNumId w:val="25"/>
  </w:num>
  <w:num w:numId="2" w16cid:durableId="1873570089">
    <w:abstractNumId w:val="44"/>
  </w:num>
  <w:num w:numId="3" w16cid:durableId="328757498">
    <w:abstractNumId w:val="55"/>
  </w:num>
  <w:num w:numId="4" w16cid:durableId="241717998">
    <w:abstractNumId w:val="57"/>
  </w:num>
  <w:num w:numId="5" w16cid:durableId="523634606">
    <w:abstractNumId w:val="10"/>
  </w:num>
  <w:num w:numId="6" w16cid:durableId="596404592">
    <w:abstractNumId w:val="26"/>
  </w:num>
  <w:num w:numId="7" w16cid:durableId="819348436">
    <w:abstractNumId w:val="37"/>
  </w:num>
  <w:num w:numId="8" w16cid:durableId="1498112063">
    <w:abstractNumId w:val="42"/>
  </w:num>
  <w:num w:numId="9" w16cid:durableId="981740761">
    <w:abstractNumId w:val="21"/>
  </w:num>
  <w:num w:numId="10" w16cid:durableId="683942603">
    <w:abstractNumId w:val="47"/>
  </w:num>
  <w:num w:numId="11" w16cid:durableId="2001155863">
    <w:abstractNumId w:val="31"/>
  </w:num>
  <w:num w:numId="12" w16cid:durableId="1559709792">
    <w:abstractNumId w:val="54"/>
  </w:num>
  <w:num w:numId="13" w16cid:durableId="1082407542">
    <w:abstractNumId w:val="48"/>
  </w:num>
  <w:num w:numId="14" w16cid:durableId="286742304">
    <w:abstractNumId w:val="30"/>
  </w:num>
  <w:num w:numId="15" w16cid:durableId="320037382">
    <w:abstractNumId w:val="39"/>
  </w:num>
  <w:num w:numId="16" w16cid:durableId="468744484">
    <w:abstractNumId w:val="19"/>
  </w:num>
  <w:num w:numId="17" w16cid:durableId="1210606939">
    <w:abstractNumId w:val="50"/>
  </w:num>
  <w:num w:numId="18" w16cid:durableId="588852316">
    <w:abstractNumId w:val="17"/>
  </w:num>
  <w:num w:numId="19" w16cid:durableId="1367563608">
    <w:abstractNumId w:val="29"/>
  </w:num>
  <w:num w:numId="20" w16cid:durableId="438724938">
    <w:abstractNumId w:val="15"/>
  </w:num>
  <w:num w:numId="21" w16cid:durableId="1341590687">
    <w:abstractNumId w:val="16"/>
  </w:num>
  <w:num w:numId="22" w16cid:durableId="1919052759">
    <w:abstractNumId w:val="34"/>
  </w:num>
  <w:num w:numId="23" w16cid:durableId="1593974756">
    <w:abstractNumId w:val="49"/>
  </w:num>
  <w:num w:numId="24" w16cid:durableId="1613780096">
    <w:abstractNumId w:val="20"/>
  </w:num>
  <w:num w:numId="25" w16cid:durableId="2094037722">
    <w:abstractNumId w:val="33"/>
  </w:num>
  <w:num w:numId="26" w16cid:durableId="1464277069">
    <w:abstractNumId w:val="11"/>
  </w:num>
  <w:num w:numId="27" w16cid:durableId="1556308201">
    <w:abstractNumId w:val="7"/>
  </w:num>
  <w:num w:numId="28" w16cid:durableId="1492988296">
    <w:abstractNumId w:val="58"/>
  </w:num>
  <w:num w:numId="29" w16cid:durableId="1265575484">
    <w:abstractNumId w:val="22"/>
  </w:num>
  <w:num w:numId="30" w16cid:durableId="1735347278">
    <w:abstractNumId w:val="56"/>
  </w:num>
  <w:num w:numId="31" w16cid:durableId="523831586">
    <w:abstractNumId w:val="27"/>
  </w:num>
  <w:num w:numId="32" w16cid:durableId="337779583">
    <w:abstractNumId w:val="9"/>
  </w:num>
  <w:num w:numId="33" w16cid:durableId="1162309438">
    <w:abstractNumId w:val="4"/>
  </w:num>
  <w:num w:numId="34" w16cid:durableId="2040935386">
    <w:abstractNumId w:val="6"/>
  </w:num>
  <w:num w:numId="35" w16cid:durableId="1916818864">
    <w:abstractNumId w:val="40"/>
  </w:num>
  <w:num w:numId="36" w16cid:durableId="240606275">
    <w:abstractNumId w:val="5"/>
  </w:num>
  <w:num w:numId="37" w16cid:durableId="866942569">
    <w:abstractNumId w:val="28"/>
  </w:num>
  <w:num w:numId="38" w16cid:durableId="327826601">
    <w:abstractNumId w:val="12"/>
  </w:num>
  <w:num w:numId="39" w16cid:durableId="1399093583">
    <w:abstractNumId w:val="53"/>
  </w:num>
  <w:num w:numId="40" w16cid:durableId="706028293">
    <w:abstractNumId w:val="13"/>
  </w:num>
  <w:num w:numId="41" w16cid:durableId="896205214">
    <w:abstractNumId w:val="23"/>
  </w:num>
  <w:num w:numId="42" w16cid:durableId="1216117160">
    <w:abstractNumId w:val="8"/>
  </w:num>
  <w:num w:numId="43" w16cid:durableId="1845896317">
    <w:abstractNumId w:val="18"/>
  </w:num>
  <w:num w:numId="44" w16cid:durableId="173808493">
    <w:abstractNumId w:val="51"/>
  </w:num>
  <w:num w:numId="45" w16cid:durableId="1352493842">
    <w:abstractNumId w:val="41"/>
  </w:num>
  <w:num w:numId="46" w16cid:durableId="1424649620">
    <w:abstractNumId w:val="43"/>
  </w:num>
  <w:num w:numId="47" w16cid:durableId="230888449">
    <w:abstractNumId w:val="24"/>
  </w:num>
  <w:num w:numId="48" w16cid:durableId="554506114">
    <w:abstractNumId w:val="32"/>
  </w:num>
  <w:num w:numId="49" w16cid:durableId="2060083221">
    <w:abstractNumId w:val="59"/>
  </w:num>
  <w:num w:numId="50" w16cid:durableId="1278950261">
    <w:abstractNumId w:val="36"/>
  </w:num>
  <w:num w:numId="51" w16cid:durableId="612251897">
    <w:abstractNumId w:val="35"/>
  </w:num>
  <w:num w:numId="52" w16cid:durableId="1638409663">
    <w:abstractNumId w:val="60"/>
  </w:num>
  <w:num w:numId="53" w16cid:durableId="968509257">
    <w:abstractNumId w:val="14"/>
  </w:num>
  <w:num w:numId="54" w16cid:durableId="643238708">
    <w:abstractNumId w:val="2"/>
  </w:num>
  <w:num w:numId="55" w16cid:durableId="9586112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805985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9302105">
    <w:abstractNumId w:val="4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7783422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917"/>
    <w:rsid w:val="00021F08"/>
    <w:rsid w:val="0002409D"/>
    <w:rsid w:val="0002409E"/>
    <w:rsid w:val="00024159"/>
    <w:rsid w:val="00024441"/>
    <w:rsid w:val="00024889"/>
    <w:rsid w:val="00024AF6"/>
    <w:rsid w:val="000254C7"/>
    <w:rsid w:val="000255BE"/>
    <w:rsid w:val="000262FC"/>
    <w:rsid w:val="000278ED"/>
    <w:rsid w:val="00031277"/>
    <w:rsid w:val="0003224C"/>
    <w:rsid w:val="00033031"/>
    <w:rsid w:val="00033FF9"/>
    <w:rsid w:val="000351FF"/>
    <w:rsid w:val="00035C62"/>
    <w:rsid w:val="00036A89"/>
    <w:rsid w:val="00037155"/>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07A"/>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06F3"/>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869"/>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928"/>
    <w:rsid w:val="001B1C4E"/>
    <w:rsid w:val="001B30C5"/>
    <w:rsid w:val="001B42DA"/>
    <w:rsid w:val="001B46AE"/>
    <w:rsid w:val="001B4F32"/>
    <w:rsid w:val="001B543A"/>
    <w:rsid w:val="001B6665"/>
    <w:rsid w:val="001B6DA1"/>
    <w:rsid w:val="001B70C8"/>
    <w:rsid w:val="001B7DDA"/>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4F69"/>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0A2"/>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686"/>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4A63"/>
    <w:rsid w:val="002C7E1C"/>
    <w:rsid w:val="002D0644"/>
    <w:rsid w:val="002D09DD"/>
    <w:rsid w:val="002D0C9E"/>
    <w:rsid w:val="002D1B86"/>
    <w:rsid w:val="002D249E"/>
    <w:rsid w:val="002D2DBE"/>
    <w:rsid w:val="002D48ED"/>
    <w:rsid w:val="002D4A30"/>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BD4"/>
    <w:rsid w:val="00391EF0"/>
    <w:rsid w:val="00397604"/>
    <w:rsid w:val="003979FA"/>
    <w:rsid w:val="00397A9A"/>
    <w:rsid w:val="003A11E7"/>
    <w:rsid w:val="003A14B9"/>
    <w:rsid w:val="003A1560"/>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2E3A"/>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3AF"/>
    <w:rsid w:val="003E2557"/>
    <w:rsid w:val="003E270F"/>
    <w:rsid w:val="003E325B"/>
    <w:rsid w:val="003E35D2"/>
    <w:rsid w:val="003E3954"/>
    <w:rsid w:val="003E4689"/>
    <w:rsid w:val="003E4A86"/>
    <w:rsid w:val="003E5CE7"/>
    <w:rsid w:val="003E5F4E"/>
    <w:rsid w:val="003E6115"/>
    <w:rsid w:val="003E65CD"/>
    <w:rsid w:val="003E7867"/>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26D0C"/>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934"/>
    <w:rsid w:val="0049567C"/>
    <w:rsid w:val="004958F7"/>
    <w:rsid w:val="00495D2D"/>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08A"/>
    <w:rsid w:val="0053312B"/>
    <w:rsid w:val="00533E01"/>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4CA0"/>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1A66"/>
    <w:rsid w:val="005E3304"/>
    <w:rsid w:val="005E574E"/>
    <w:rsid w:val="005E65E2"/>
    <w:rsid w:val="005F2F1F"/>
    <w:rsid w:val="005F2F41"/>
    <w:rsid w:val="005F621F"/>
    <w:rsid w:val="005F6396"/>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6322"/>
    <w:rsid w:val="00660A68"/>
    <w:rsid w:val="00662A29"/>
    <w:rsid w:val="0066344E"/>
    <w:rsid w:val="00663B36"/>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B5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91F"/>
    <w:rsid w:val="006E2A4B"/>
    <w:rsid w:val="006E50F9"/>
    <w:rsid w:val="006E69E3"/>
    <w:rsid w:val="006E73BC"/>
    <w:rsid w:val="006E7FC4"/>
    <w:rsid w:val="006F07AD"/>
    <w:rsid w:val="006F1689"/>
    <w:rsid w:val="006F1EA5"/>
    <w:rsid w:val="006F38B7"/>
    <w:rsid w:val="006F4207"/>
    <w:rsid w:val="006F4D3F"/>
    <w:rsid w:val="006F53DA"/>
    <w:rsid w:val="006F6489"/>
    <w:rsid w:val="006F6744"/>
    <w:rsid w:val="006F69FC"/>
    <w:rsid w:val="00701C6A"/>
    <w:rsid w:val="00703E20"/>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4C85"/>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05DE"/>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5BB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4F6"/>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78C"/>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763"/>
    <w:rsid w:val="008E5A5F"/>
    <w:rsid w:val="008F092C"/>
    <w:rsid w:val="008F1D84"/>
    <w:rsid w:val="008F2791"/>
    <w:rsid w:val="008F28C4"/>
    <w:rsid w:val="008F38DC"/>
    <w:rsid w:val="008F4290"/>
    <w:rsid w:val="008F4580"/>
    <w:rsid w:val="008F4894"/>
    <w:rsid w:val="008F4F4C"/>
    <w:rsid w:val="008F5003"/>
    <w:rsid w:val="008F5882"/>
    <w:rsid w:val="008F5D84"/>
    <w:rsid w:val="008F6463"/>
    <w:rsid w:val="008F6A34"/>
    <w:rsid w:val="008F73F2"/>
    <w:rsid w:val="00902E13"/>
    <w:rsid w:val="009050E2"/>
    <w:rsid w:val="00907000"/>
    <w:rsid w:val="00907119"/>
    <w:rsid w:val="00907BD0"/>
    <w:rsid w:val="00910EE4"/>
    <w:rsid w:val="00914132"/>
    <w:rsid w:val="00917A5D"/>
    <w:rsid w:val="00920833"/>
    <w:rsid w:val="0092167E"/>
    <w:rsid w:val="009220E3"/>
    <w:rsid w:val="00923FE4"/>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EE8"/>
    <w:rsid w:val="009B58EE"/>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3452"/>
    <w:rsid w:val="009D470D"/>
    <w:rsid w:val="009D4DAE"/>
    <w:rsid w:val="009D503C"/>
    <w:rsid w:val="009D50A4"/>
    <w:rsid w:val="009D6807"/>
    <w:rsid w:val="009D72F7"/>
    <w:rsid w:val="009E3474"/>
    <w:rsid w:val="009E3F4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2C7A"/>
    <w:rsid w:val="00A03866"/>
    <w:rsid w:val="00A04311"/>
    <w:rsid w:val="00A0455C"/>
    <w:rsid w:val="00A04E44"/>
    <w:rsid w:val="00A07F99"/>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2ED9"/>
    <w:rsid w:val="00A85EAD"/>
    <w:rsid w:val="00A87297"/>
    <w:rsid w:val="00A87478"/>
    <w:rsid w:val="00A8759C"/>
    <w:rsid w:val="00A91339"/>
    <w:rsid w:val="00A91907"/>
    <w:rsid w:val="00A9207B"/>
    <w:rsid w:val="00A9405B"/>
    <w:rsid w:val="00A96A07"/>
    <w:rsid w:val="00AA1932"/>
    <w:rsid w:val="00AA2257"/>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4E0A"/>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3D82"/>
    <w:rsid w:val="00B641D4"/>
    <w:rsid w:val="00B643A0"/>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0137"/>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26E16"/>
    <w:rsid w:val="00C307C6"/>
    <w:rsid w:val="00C30B87"/>
    <w:rsid w:val="00C33183"/>
    <w:rsid w:val="00C3452A"/>
    <w:rsid w:val="00C34D89"/>
    <w:rsid w:val="00C36405"/>
    <w:rsid w:val="00C36C98"/>
    <w:rsid w:val="00C36FC0"/>
    <w:rsid w:val="00C402BA"/>
    <w:rsid w:val="00C40815"/>
    <w:rsid w:val="00C416C7"/>
    <w:rsid w:val="00C4221C"/>
    <w:rsid w:val="00C427C9"/>
    <w:rsid w:val="00C42A49"/>
    <w:rsid w:val="00C431AD"/>
    <w:rsid w:val="00C43608"/>
    <w:rsid w:val="00C447CB"/>
    <w:rsid w:val="00C44DED"/>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007"/>
    <w:rsid w:val="00D0442D"/>
    <w:rsid w:val="00D048A0"/>
    <w:rsid w:val="00D04D3F"/>
    <w:rsid w:val="00D04DEB"/>
    <w:rsid w:val="00D04FB2"/>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0B44"/>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797"/>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2961"/>
    <w:rsid w:val="00D8473C"/>
    <w:rsid w:val="00D84AAB"/>
    <w:rsid w:val="00D852E4"/>
    <w:rsid w:val="00D8541D"/>
    <w:rsid w:val="00D91E00"/>
    <w:rsid w:val="00D93D35"/>
    <w:rsid w:val="00D940FF"/>
    <w:rsid w:val="00D95519"/>
    <w:rsid w:val="00D95CA5"/>
    <w:rsid w:val="00D97CDF"/>
    <w:rsid w:val="00DA1908"/>
    <w:rsid w:val="00DA19DC"/>
    <w:rsid w:val="00DA1DDD"/>
    <w:rsid w:val="00DA255E"/>
    <w:rsid w:val="00DA2BB9"/>
    <w:rsid w:val="00DA3D12"/>
    <w:rsid w:val="00DA493B"/>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1F0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1EDA"/>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7BD"/>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AF7"/>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link w:val="BezodstpwZnak"/>
    <w:uiPriority w:val="1"/>
    <w:qFormat/>
    <w:rsid w:val="00EF1EDA"/>
    <w:rPr>
      <w:rFonts w:ascii="Calibri" w:eastAsia="Calibri" w:hAnsi="Calibri"/>
      <w:sz w:val="22"/>
      <w:szCs w:val="22"/>
      <w:lang w:eastAsia="en-US"/>
    </w:rPr>
  </w:style>
  <w:style w:type="character" w:customStyle="1" w:styleId="BezodstpwZnak">
    <w:name w:val="Bez odstępów Znak"/>
    <w:link w:val="Bezodstpw"/>
    <w:uiPriority w:val="1"/>
    <w:qFormat/>
    <w:rsid w:val="00EF1EDA"/>
    <w:rPr>
      <w:rFonts w:ascii="Calibri" w:eastAsia="Calibri" w:hAnsi="Calibri"/>
      <w:sz w:val="22"/>
      <w:szCs w:val="22"/>
      <w:lang w:eastAsia="en-US"/>
    </w:rPr>
  </w:style>
  <w:style w:type="character" w:customStyle="1" w:styleId="Teksttreci5Exact">
    <w:name w:val="Tekst treści (5) Exact"/>
    <w:rsid w:val="00EF1EDA"/>
    <w:rPr>
      <w:rFonts w:ascii="Arial" w:eastAsia="Arial" w:hAnsi="Arial" w:cs="Arial"/>
      <w:b w:val="0"/>
      <w:bCs w:val="0"/>
      <w:i w:val="0"/>
      <w:iCs w:val="0"/>
      <w:smallCaps w:val="0"/>
      <w:strike w:val="0"/>
      <w:spacing w:val="2"/>
      <w:sz w:val="18"/>
      <w:szCs w:val="18"/>
      <w:u w:val="none"/>
    </w:rPr>
  </w:style>
  <w:style w:type="numbering" w:customStyle="1" w:styleId="WWNum6">
    <w:name w:val="WWNum6"/>
    <w:basedOn w:val="Bezlisty"/>
    <w:rsid w:val="00D56797"/>
    <w:pPr>
      <w:numPr>
        <w:numId w:val="35"/>
      </w:numPr>
    </w:pPr>
  </w:style>
  <w:style w:type="table" w:customStyle="1" w:styleId="Tabela-Siatka1">
    <w:name w:val="Tabela - Siatka1"/>
    <w:basedOn w:val="Standardowy"/>
    <w:next w:val="Tabela-Siatka"/>
    <w:uiPriority w:val="39"/>
    <w:rsid w:val="006E291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04007"/>
    <w:rPr>
      <w:b/>
      <w:bCs/>
    </w:rPr>
  </w:style>
  <w:style w:type="table" w:customStyle="1" w:styleId="Jasnalista1">
    <w:name w:val="Jasna lista1"/>
    <w:basedOn w:val="Standardowy"/>
    <w:uiPriority w:val="61"/>
    <w:rsid w:val="003E786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9775</Words>
  <Characters>68092</Characters>
  <Application>Microsoft Office Word</Application>
  <DocSecurity>0</DocSecurity>
  <Lines>567</Lines>
  <Paragraphs>155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77712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2023-03-24T08:12:00Z</cp:lastPrinted>
  <dcterms:created xsi:type="dcterms:W3CDTF">2023-06-23T06:09:00Z</dcterms:created>
  <dcterms:modified xsi:type="dcterms:W3CDTF">2023-06-23T06:16:00Z</dcterms:modified>
</cp:coreProperties>
</file>