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E5857" w14:textId="31F6DC92" w:rsidR="00237CA9" w:rsidRDefault="00237CA9" w:rsidP="00656ED7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678A467" w14:textId="77777777" w:rsidR="00346A1D" w:rsidRDefault="00346A1D" w:rsidP="00656ED7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3D53C2AE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9C5D4C">
        <w:rPr>
          <w:rFonts w:eastAsia="Times New Roman" w:cs="Calibri"/>
          <w:lang w:eastAsia="pl-PL"/>
        </w:rPr>
        <w:t>29 marca</w:t>
      </w:r>
      <w:r w:rsidR="008357D8" w:rsidRPr="005151C3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202</w:t>
      </w:r>
      <w:r w:rsidR="009C5D4C">
        <w:rPr>
          <w:rFonts w:eastAsia="Times New Roman" w:cs="Calibri"/>
          <w:color w:val="000000"/>
          <w:lang w:eastAsia="pl-PL"/>
        </w:rPr>
        <w:t>4</w:t>
      </w:r>
      <w:r>
        <w:rPr>
          <w:rFonts w:eastAsia="Times New Roman" w:cs="Calibri"/>
          <w:color w:val="000000"/>
          <w:lang w:eastAsia="pl-PL"/>
        </w:rPr>
        <w:t xml:space="preserve"> 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A53338B" w14:textId="77777777" w:rsidR="00237CA9" w:rsidRDefault="00237CA9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5BD6D1C3" w14:textId="22904B9F" w:rsidR="00437190" w:rsidRPr="00437190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437190">
        <w:rPr>
          <w:rFonts w:eastAsia="Times New Roman" w:cs="Calibri"/>
          <w:b/>
          <w:lang w:eastAsia="pl-PL"/>
        </w:rPr>
        <w:t>ZP.261.</w:t>
      </w:r>
      <w:r w:rsidR="009C5D4C">
        <w:rPr>
          <w:rFonts w:eastAsia="Times New Roman" w:cs="Calibri"/>
          <w:b/>
          <w:lang w:eastAsia="pl-PL"/>
        </w:rPr>
        <w:t>8.6</w:t>
      </w:r>
      <w:r w:rsidR="00092D44" w:rsidRPr="00A52652">
        <w:rPr>
          <w:rFonts w:eastAsia="Times New Roman" w:cs="Calibri"/>
          <w:b/>
          <w:lang w:eastAsia="pl-PL"/>
        </w:rPr>
        <w:t>.</w:t>
      </w:r>
      <w:r w:rsidRPr="00437190">
        <w:rPr>
          <w:rFonts w:eastAsia="Times New Roman" w:cs="Calibri"/>
          <w:b/>
          <w:lang w:eastAsia="pl-PL"/>
        </w:rPr>
        <w:t>202</w:t>
      </w:r>
      <w:r w:rsidR="009C5D4C">
        <w:rPr>
          <w:rFonts w:eastAsia="Times New Roman" w:cs="Calibri"/>
          <w:b/>
          <w:lang w:eastAsia="pl-PL"/>
        </w:rPr>
        <w:t>4</w:t>
      </w:r>
      <w:r w:rsidRPr="00437190">
        <w:rPr>
          <w:rFonts w:eastAsia="Times New Roman" w:cs="Calibri"/>
          <w:b/>
          <w:lang w:eastAsia="pl-PL"/>
        </w:rPr>
        <w:t>.ZP</w:t>
      </w:r>
      <w:r w:rsidR="008357D8">
        <w:rPr>
          <w:rFonts w:eastAsia="Times New Roman" w:cs="Calibri"/>
          <w:b/>
          <w:lang w:eastAsia="pl-PL"/>
        </w:rPr>
        <w:t>7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</w:p>
    <w:p w14:paraId="5ED02C1C" w14:textId="77777777" w:rsidR="009C5D4C" w:rsidRDefault="001F7321" w:rsidP="009C5D4C">
      <w:pPr>
        <w:spacing w:before="480" w:after="480" w:line="360" w:lineRule="auto"/>
        <w:rPr>
          <w:rFonts w:eastAsia="Times New Roman"/>
          <w:b/>
          <w:lang w:eastAsia="ar-SA"/>
        </w:rPr>
      </w:pPr>
      <w:r w:rsidRPr="005355A0">
        <w:rPr>
          <w:rFonts w:eastAsia="Times New Roman"/>
          <w:b/>
          <w:lang w:eastAsia="ar-SA"/>
        </w:rPr>
        <w:t xml:space="preserve">WYJAŚNIENIE </w:t>
      </w:r>
      <w:r w:rsidR="005355A0" w:rsidRPr="005355A0">
        <w:rPr>
          <w:rFonts w:eastAsia="Times New Roman"/>
          <w:b/>
          <w:lang w:eastAsia="ar-SA"/>
        </w:rPr>
        <w:t xml:space="preserve">I ZMIANA </w:t>
      </w:r>
      <w:r w:rsidR="005652DB" w:rsidRPr="005355A0">
        <w:rPr>
          <w:rFonts w:eastAsia="Times New Roman"/>
          <w:b/>
          <w:lang w:eastAsia="ar-SA"/>
        </w:rPr>
        <w:t>TREŚCI S</w:t>
      </w:r>
      <w:r w:rsidR="00296BA8" w:rsidRPr="005355A0">
        <w:rPr>
          <w:rFonts w:eastAsia="Times New Roman"/>
          <w:b/>
          <w:lang w:eastAsia="ar-SA"/>
        </w:rPr>
        <w:t>PECYFIKACJI WARUNKÓW ZAMÓWIENIA</w:t>
      </w:r>
    </w:p>
    <w:p w14:paraId="6EB4F32A" w14:textId="65D415A6" w:rsidR="005652DB" w:rsidRPr="00323F34" w:rsidRDefault="001F7321" w:rsidP="00323F34">
      <w:pPr>
        <w:spacing w:before="480" w:after="480" w:line="360" w:lineRule="auto"/>
        <w:rPr>
          <w:rFonts w:eastAsia="Times New Roman" w:cs="Calibri"/>
          <w:b/>
          <w:bCs/>
          <w:lang w:eastAsia="pl-PL"/>
        </w:rPr>
      </w:pPr>
      <w:r w:rsidRPr="005355A0">
        <w:rPr>
          <w:rFonts w:eastAsia="Times New Roman"/>
          <w:b/>
          <w:lang w:eastAsia="ar-SA"/>
        </w:rPr>
        <w:t xml:space="preserve"> </w:t>
      </w:r>
      <w:r w:rsidR="00BD7E8D" w:rsidRPr="009C5D4C">
        <w:rPr>
          <w:rFonts w:eastAsia="Times New Roman"/>
          <w:bCs/>
          <w:lang w:eastAsia="ar-SA"/>
        </w:rPr>
        <w:t>w postępowaniu o udzielenie zamówienia publicznego, realizowanego w trybie podstawowym bez negocjacji (art. 275 pkt 1 ustawy Pzp) na wykonanie roboty budowalnej pn.</w:t>
      </w:r>
      <w:r w:rsidR="00BD7E8D" w:rsidRPr="005652DB">
        <w:rPr>
          <w:rFonts w:eastAsia="Times New Roman"/>
          <w:b/>
          <w:lang w:eastAsia="ar-SA"/>
        </w:rPr>
        <w:t xml:space="preserve"> </w:t>
      </w:r>
      <w:bookmarkStart w:id="3" w:name="_Hlk159415036"/>
      <w:r w:rsidR="009C5D4C">
        <w:rPr>
          <w:b/>
          <w:bCs/>
          <w:lang w:eastAsia="zh-CN"/>
        </w:rPr>
        <w:t xml:space="preserve">Budowa strefy zamgławiaczy w Parku im. Witkacego w ramach zadania </w:t>
      </w:r>
      <w:r w:rsidR="009C5D4C" w:rsidRPr="00AE76A9">
        <w:rPr>
          <w:b/>
          <w:bCs/>
          <w:i/>
          <w:iCs/>
          <w:lang w:eastAsia="zh-CN"/>
        </w:rPr>
        <w:t>Bezpieczna droga do szkoły,</w:t>
      </w:r>
      <w:r w:rsidR="009C5D4C">
        <w:rPr>
          <w:b/>
          <w:bCs/>
          <w:lang w:eastAsia="zh-CN"/>
        </w:rPr>
        <w:t xml:space="preserve"> </w:t>
      </w:r>
      <w:r w:rsidR="009C5D4C" w:rsidRPr="00AE76A9">
        <w:rPr>
          <w:b/>
          <w:bCs/>
          <w:i/>
          <w:iCs/>
          <w:lang w:eastAsia="zh-CN"/>
        </w:rPr>
        <w:t>czyli budowa chodnika przy ul. Riedla oraz strefa chłodzących kurtyn wodnych w Parku im. Witkacego</w:t>
      </w:r>
      <w:r w:rsidR="009C5D4C">
        <w:rPr>
          <w:b/>
          <w:bCs/>
          <w:lang w:eastAsia="zh-CN"/>
        </w:rPr>
        <w:t xml:space="preserve"> - </w:t>
      </w:r>
      <w:r w:rsidR="009C5D4C" w:rsidRPr="00174A63">
        <w:rPr>
          <w:b/>
          <w:bCs/>
          <w:lang w:eastAsia="zh-CN"/>
        </w:rPr>
        <w:t>Słupski Budżet Obywatelski 202</w:t>
      </w:r>
      <w:r w:rsidR="009C5D4C">
        <w:rPr>
          <w:b/>
          <w:bCs/>
          <w:lang w:eastAsia="zh-CN"/>
        </w:rPr>
        <w:t xml:space="preserve">4 </w:t>
      </w:r>
      <w:r w:rsidR="009C5D4C" w:rsidRPr="00174A63">
        <w:rPr>
          <w:b/>
          <w:bCs/>
          <w:lang w:eastAsia="zh-CN"/>
        </w:rPr>
        <w:t>r.</w:t>
      </w:r>
      <w:bookmarkEnd w:id="3"/>
    </w:p>
    <w:p w14:paraId="0E364C6F" w14:textId="77777777" w:rsidR="008D21E1" w:rsidRPr="008D21E1" w:rsidRDefault="005652DB" w:rsidP="00235794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Zarząd Infrastruktury Miejskiej w Słupsku, który działa w imieniu i na rzecz Miasta Słupsk, jako Zamawiający w przedmiotowym postępowaniu o </w:t>
      </w:r>
      <w:r w:rsidRPr="008D21E1">
        <w:rPr>
          <w:rFonts w:eastAsia="Times New Roman"/>
          <w:lang w:eastAsia="ar-SA"/>
        </w:rPr>
        <w:t>udzielenie zamówienia publicznego</w:t>
      </w:r>
      <w:r w:rsidR="008D21E1" w:rsidRPr="008D21E1">
        <w:rPr>
          <w:rFonts w:eastAsia="Times New Roman"/>
          <w:lang w:eastAsia="ar-SA"/>
        </w:rPr>
        <w:t>:</w:t>
      </w:r>
    </w:p>
    <w:p w14:paraId="7B8C0CF1" w14:textId="24320ECC" w:rsidR="00092D44" w:rsidRDefault="00235794" w:rsidP="00235794">
      <w:pPr>
        <w:pStyle w:val="Akapitzlist"/>
        <w:numPr>
          <w:ilvl w:val="0"/>
          <w:numId w:val="31"/>
        </w:numPr>
        <w:spacing w:after="0" w:line="360" w:lineRule="auto"/>
        <w:rPr>
          <w:rFonts w:eastAsia="Times New Roman"/>
          <w:lang w:eastAsia="ar-SA"/>
        </w:rPr>
      </w:pPr>
      <w:r w:rsidRPr="008D21E1">
        <w:rPr>
          <w:rFonts w:eastAsia="Times New Roman"/>
          <w:lang w:eastAsia="ar-SA"/>
        </w:rPr>
        <w:t xml:space="preserve"> </w:t>
      </w:r>
      <w:r w:rsidR="008D21E1" w:rsidRPr="008D21E1">
        <w:rPr>
          <w:rFonts w:eastAsia="Times New Roman"/>
          <w:lang w:eastAsia="ar-SA"/>
        </w:rPr>
        <w:t>D</w:t>
      </w:r>
      <w:r w:rsidR="005652DB" w:rsidRPr="008D21E1">
        <w:rPr>
          <w:rFonts w:eastAsia="Times New Roman"/>
          <w:lang w:eastAsia="ar-SA"/>
        </w:rPr>
        <w:t>ziałając na podstawie art. 2</w:t>
      </w:r>
      <w:r w:rsidR="00181673" w:rsidRPr="008D21E1">
        <w:rPr>
          <w:rFonts w:eastAsia="Times New Roman"/>
          <w:lang w:eastAsia="ar-SA"/>
        </w:rPr>
        <w:t>84</w:t>
      </w:r>
      <w:r w:rsidR="005652DB" w:rsidRPr="008D21E1">
        <w:rPr>
          <w:rFonts w:eastAsia="Times New Roman"/>
          <w:lang w:eastAsia="ar-SA"/>
        </w:rPr>
        <w:t xml:space="preserve"> </w:t>
      </w:r>
      <w:r w:rsidR="005E52A5" w:rsidRPr="008D21E1">
        <w:rPr>
          <w:rFonts w:eastAsia="Times New Roman"/>
          <w:lang w:eastAsia="ar-SA"/>
        </w:rPr>
        <w:t>ust. 2</w:t>
      </w:r>
      <w:r w:rsidR="004921E9">
        <w:rPr>
          <w:rFonts w:eastAsia="Times New Roman"/>
          <w:lang w:eastAsia="ar-SA"/>
        </w:rPr>
        <w:t>, 3</w:t>
      </w:r>
      <w:r w:rsidR="005E52A5" w:rsidRPr="008D21E1">
        <w:rPr>
          <w:rFonts w:eastAsia="Times New Roman"/>
          <w:lang w:eastAsia="ar-SA"/>
        </w:rPr>
        <w:t xml:space="preserve"> i 6 </w:t>
      </w:r>
      <w:r w:rsidR="005652DB" w:rsidRPr="008D21E1">
        <w:rPr>
          <w:rFonts w:eastAsia="Times New Roman"/>
          <w:lang w:eastAsia="ar-SA"/>
        </w:rPr>
        <w:t xml:space="preserve">ustawy </w:t>
      </w:r>
      <w:r w:rsidR="00A56EA8" w:rsidRPr="008D21E1">
        <w:rPr>
          <w:rFonts w:eastAsia="Times New Roman"/>
          <w:lang w:eastAsia="ar-SA"/>
        </w:rPr>
        <w:t xml:space="preserve">Pzp </w:t>
      </w:r>
      <w:r w:rsidR="005652DB" w:rsidRPr="008D21E1">
        <w:rPr>
          <w:rFonts w:eastAsia="Times New Roman"/>
          <w:lang w:eastAsia="ar-SA"/>
        </w:rPr>
        <w:t>zawiadamia</w:t>
      </w:r>
      <w:r w:rsidR="00030DFF" w:rsidRPr="008D21E1">
        <w:rPr>
          <w:rFonts w:eastAsia="Times New Roman"/>
          <w:lang w:eastAsia="ar-SA"/>
        </w:rPr>
        <w:t>, że</w:t>
      </w:r>
      <w:r w:rsidR="00C33727" w:rsidRPr="008D21E1">
        <w:rPr>
          <w:rFonts w:eastAsia="Times New Roman"/>
          <w:lang w:eastAsia="ar-SA"/>
        </w:rPr>
        <w:t xml:space="preserve"> w oparciu o art. 284 </w:t>
      </w:r>
      <w:r w:rsidR="00E24E63" w:rsidRPr="008D21E1">
        <w:rPr>
          <w:rFonts w:eastAsia="Times New Roman"/>
          <w:lang w:eastAsia="ar-SA"/>
        </w:rPr>
        <w:t xml:space="preserve">ust. 1 </w:t>
      </w:r>
      <w:r w:rsidR="0051545C" w:rsidRPr="008D21E1">
        <w:rPr>
          <w:rFonts w:eastAsia="Times New Roman"/>
          <w:lang w:eastAsia="ar-SA"/>
        </w:rPr>
        <w:t>ustawy</w:t>
      </w:r>
      <w:r w:rsidR="00C33727" w:rsidRPr="008D21E1">
        <w:rPr>
          <w:rFonts w:eastAsia="Times New Roman"/>
          <w:lang w:eastAsia="ar-SA"/>
        </w:rPr>
        <w:t xml:space="preserve"> Pzp</w:t>
      </w:r>
      <w:r w:rsidR="00030DFF" w:rsidRPr="008D21E1">
        <w:rPr>
          <w:rFonts w:eastAsia="Times New Roman"/>
          <w:lang w:eastAsia="ar-SA"/>
        </w:rPr>
        <w:t xml:space="preserve"> wniesion</w:t>
      </w:r>
      <w:r w:rsidR="003C7633">
        <w:rPr>
          <w:rFonts w:eastAsia="Times New Roman"/>
          <w:lang w:eastAsia="ar-SA"/>
        </w:rPr>
        <w:t>o</w:t>
      </w:r>
      <w:r w:rsidR="00030DFF" w:rsidRPr="008D21E1">
        <w:rPr>
          <w:rFonts w:eastAsia="Times New Roman"/>
          <w:lang w:eastAsia="ar-SA"/>
        </w:rPr>
        <w:t xml:space="preserve"> </w:t>
      </w:r>
      <w:r w:rsidR="00030DFF" w:rsidRPr="003C7633">
        <w:rPr>
          <w:rFonts w:eastAsia="Times New Roman"/>
          <w:lang w:eastAsia="ar-SA"/>
        </w:rPr>
        <w:t>wnios</w:t>
      </w:r>
      <w:r w:rsidR="00847743">
        <w:rPr>
          <w:rFonts w:eastAsia="Times New Roman"/>
          <w:lang w:eastAsia="ar-SA"/>
        </w:rPr>
        <w:t>ek</w:t>
      </w:r>
      <w:r w:rsidR="00030DFF" w:rsidRPr="008D21E1">
        <w:rPr>
          <w:rFonts w:eastAsia="Times New Roman"/>
          <w:lang w:eastAsia="ar-SA"/>
        </w:rPr>
        <w:t xml:space="preserve"> </w:t>
      </w:r>
      <w:r w:rsidR="00A56EA8" w:rsidRPr="008D21E1">
        <w:rPr>
          <w:rFonts w:eastAsia="Times New Roman"/>
          <w:lang w:eastAsia="ar-SA"/>
        </w:rPr>
        <w:t xml:space="preserve">z pytaniami </w:t>
      </w:r>
      <w:r w:rsidR="00E24E63" w:rsidRPr="008D21E1">
        <w:rPr>
          <w:rFonts w:eastAsia="Times New Roman"/>
          <w:lang w:eastAsia="ar-SA"/>
        </w:rPr>
        <w:t xml:space="preserve">o </w:t>
      </w:r>
      <w:r w:rsidR="00403EC9" w:rsidRPr="008D21E1">
        <w:rPr>
          <w:rFonts w:eastAsia="Times New Roman"/>
          <w:lang w:eastAsia="ar-SA"/>
        </w:rPr>
        <w:t>wyjaśnienie</w:t>
      </w:r>
      <w:r w:rsidR="00457760" w:rsidRPr="008D21E1">
        <w:rPr>
          <w:rFonts w:eastAsia="Times New Roman"/>
          <w:lang w:eastAsia="ar-SA"/>
        </w:rPr>
        <w:t xml:space="preserve"> treści </w:t>
      </w:r>
      <w:r w:rsidR="00403EC9" w:rsidRPr="008D21E1">
        <w:rPr>
          <w:rFonts w:eastAsia="Times New Roman"/>
          <w:lang w:eastAsia="ar-SA"/>
        </w:rPr>
        <w:t>specyfikacji warunków zamówienia</w:t>
      </w:r>
      <w:r w:rsidR="00811190" w:rsidRPr="008D21E1">
        <w:rPr>
          <w:rFonts w:eastAsia="Times New Roman"/>
          <w:lang w:eastAsia="ar-SA"/>
        </w:rPr>
        <w:t xml:space="preserve"> (SWZ)</w:t>
      </w:r>
      <w:r w:rsidR="00816FC8" w:rsidRPr="008D21E1">
        <w:rPr>
          <w:rFonts w:eastAsia="Times New Roman"/>
          <w:lang w:eastAsia="ar-SA"/>
        </w:rPr>
        <w:t xml:space="preserve">. Treść </w:t>
      </w:r>
      <w:r w:rsidR="00816FC8" w:rsidRPr="003C7633">
        <w:rPr>
          <w:rFonts w:eastAsia="Times New Roman"/>
          <w:lang w:eastAsia="ar-SA"/>
        </w:rPr>
        <w:t>wniosk</w:t>
      </w:r>
      <w:r w:rsidR="003C7633" w:rsidRPr="003C7633">
        <w:rPr>
          <w:rFonts w:eastAsia="Times New Roman"/>
          <w:lang w:eastAsia="ar-SA"/>
        </w:rPr>
        <w:t>ów</w:t>
      </w:r>
      <w:r w:rsidR="00816FC8" w:rsidRPr="008357D8">
        <w:rPr>
          <w:rFonts w:eastAsia="Times New Roman"/>
          <w:color w:val="FF0000"/>
          <w:lang w:eastAsia="ar-SA"/>
        </w:rPr>
        <w:t xml:space="preserve"> </w:t>
      </w:r>
      <w:r w:rsidR="00816FC8" w:rsidRPr="008D21E1">
        <w:rPr>
          <w:rFonts w:eastAsia="Times New Roman"/>
          <w:lang w:eastAsia="ar-SA"/>
        </w:rPr>
        <w:t>wraz</w:t>
      </w:r>
      <w:r w:rsidR="002E4513">
        <w:rPr>
          <w:rFonts w:eastAsia="Times New Roman"/>
          <w:lang w:eastAsia="ar-SA"/>
        </w:rPr>
        <w:t xml:space="preserve"> z</w:t>
      </w:r>
      <w:r w:rsidR="00816FC8" w:rsidRPr="008D21E1">
        <w:rPr>
          <w:rFonts w:eastAsia="Times New Roman"/>
          <w:lang w:eastAsia="ar-SA"/>
        </w:rPr>
        <w:t xml:space="preserve"> odpowiedzi</w:t>
      </w:r>
      <w:r w:rsidR="008E462B" w:rsidRPr="008D21E1">
        <w:rPr>
          <w:rFonts w:eastAsia="Times New Roman"/>
          <w:lang w:eastAsia="ar-SA"/>
        </w:rPr>
        <w:t>ami</w:t>
      </w:r>
      <w:r w:rsidR="00816FC8" w:rsidRPr="008D21E1">
        <w:rPr>
          <w:rFonts w:eastAsia="Times New Roman"/>
          <w:lang w:eastAsia="ar-SA"/>
        </w:rPr>
        <w:t xml:space="preserve"> Zamawiającego zestawiono poniżej.</w:t>
      </w:r>
    </w:p>
    <w:p w14:paraId="5B43A75D" w14:textId="77777777" w:rsidR="00323F34" w:rsidRPr="00323F34" w:rsidRDefault="00323F34" w:rsidP="00323F34">
      <w:pPr>
        <w:pStyle w:val="Akapitzlist"/>
        <w:spacing w:after="0" w:line="360" w:lineRule="auto"/>
        <w:rPr>
          <w:rFonts w:eastAsia="Times New Roman"/>
          <w:lang w:eastAsia="ar-SA"/>
        </w:rPr>
      </w:pPr>
    </w:p>
    <w:p w14:paraId="0C048483" w14:textId="7ED0C1D4" w:rsidR="00633D2D" w:rsidRDefault="00633D2D" w:rsidP="007569D6">
      <w:pPr>
        <w:spacing w:after="0" w:line="360" w:lineRule="auto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lastRenderedPageBreak/>
        <w:t>Pytanie 1</w:t>
      </w:r>
    </w:p>
    <w:p w14:paraId="07A5AAEB" w14:textId="6013E0AC" w:rsidR="00847743" w:rsidRPr="00847743" w:rsidRDefault="00847743" w:rsidP="0084774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  <w:r w:rsidRPr="00847743">
        <w:rPr>
          <w:rFonts w:asciiTheme="minorHAnsi" w:hAnsiTheme="minorHAnsi" w:cstheme="minorHAnsi"/>
          <w:lang w:eastAsia="pl-PL"/>
        </w:rPr>
        <w:t>W „SPECYFIKACJA WARUNKÓW ZAMÓWIENIA (SWZ)” w sekcji „IV. OPIS PRZEDMIOTU ZAMÓWIENIA”</w:t>
      </w:r>
    </w:p>
    <w:p w14:paraId="0945FD9B" w14:textId="10C77EC7" w:rsidR="00A2664C" w:rsidRPr="00323F34" w:rsidRDefault="00847743" w:rsidP="00323F3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  <w:r w:rsidRPr="00847743">
        <w:rPr>
          <w:rFonts w:asciiTheme="minorHAnsi" w:hAnsiTheme="minorHAnsi" w:cstheme="minorHAnsi"/>
          <w:lang w:eastAsia="pl-PL"/>
        </w:rPr>
        <w:t>jest mowa o „przedmiarze”.</w:t>
      </w:r>
      <w:r>
        <w:rPr>
          <w:rFonts w:asciiTheme="minorHAnsi" w:hAnsiTheme="minorHAnsi" w:cstheme="minorHAnsi"/>
          <w:lang w:eastAsia="pl-PL"/>
        </w:rPr>
        <w:t xml:space="preserve"> </w:t>
      </w:r>
      <w:r w:rsidRPr="00847743">
        <w:rPr>
          <w:rFonts w:asciiTheme="minorHAnsi" w:hAnsiTheme="minorHAnsi" w:cstheme="minorHAnsi"/>
          <w:lang w:eastAsia="pl-PL"/>
        </w:rPr>
        <w:t>Proszę o udostępnienie pliku z przedmiarem (brak go w aktualnej dokumentacji przetargowej).</w:t>
      </w:r>
    </w:p>
    <w:p w14:paraId="2BABAC3F" w14:textId="51B43444" w:rsidR="008E462B" w:rsidRPr="008E462B" w:rsidRDefault="00633D2D" w:rsidP="007569D6">
      <w:pPr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eastAsia="Times New Roman" w:cs="Calibri"/>
          <w:b/>
          <w:bCs/>
          <w:lang w:eastAsia="ar-SA"/>
        </w:rPr>
        <w:t>Pytanie 2</w:t>
      </w:r>
    </w:p>
    <w:p w14:paraId="42AABB2D" w14:textId="77777777" w:rsidR="00847743" w:rsidRPr="00847743" w:rsidRDefault="00847743" w:rsidP="00847743">
      <w:pPr>
        <w:autoSpaceDE w:val="0"/>
        <w:autoSpaceDN w:val="0"/>
        <w:adjustRightInd w:val="0"/>
        <w:spacing w:after="0" w:line="360" w:lineRule="auto"/>
        <w:rPr>
          <w:rFonts w:cs="Calibri"/>
          <w:lang w:eastAsia="pl-PL"/>
        </w:rPr>
      </w:pPr>
      <w:r w:rsidRPr="00847743">
        <w:rPr>
          <w:rFonts w:cs="Calibri"/>
          <w:lang w:eastAsia="pl-PL"/>
        </w:rPr>
        <w:t>„Załącznik nr 1 do SWZ (OFERTA)” na stronie 2 jest mowa o „uproszczonym kosztorysie ofertowym”.</w:t>
      </w:r>
    </w:p>
    <w:p w14:paraId="2F81723E" w14:textId="72230959" w:rsidR="00847743" w:rsidRDefault="00847743" w:rsidP="00847743">
      <w:pPr>
        <w:autoSpaceDE w:val="0"/>
        <w:autoSpaceDN w:val="0"/>
        <w:adjustRightInd w:val="0"/>
        <w:spacing w:after="0" w:line="360" w:lineRule="auto"/>
        <w:rPr>
          <w:rFonts w:cs="Calibri"/>
          <w:lang w:eastAsia="pl-PL"/>
        </w:rPr>
      </w:pPr>
      <w:r w:rsidRPr="00847743">
        <w:rPr>
          <w:rFonts w:cs="Calibri"/>
          <w:lang w:eastAsia="pl-PL"/>
        </w:rPr>
        <w:t>Proszę o informację, czy wspomniany uproszczony kosztorys ofertowy ma być w postaci zaproponowanej</w:t>
      </w:r>
      <w:r>
        <w:rPr>
          <w:rFonts w:cs="Calibri"/>
          <w:lang w:eastAsia="pl-PL"/>
        </w:rPr>
        <w:t xml:space="preserve"> </w:t>
      </w:r>
      <w:r w:rsidRPr="00847743">
        <w:rPr>
          <w:rFonts w:cs="Calibri"/>
          <w:lang w:eastAsia="pl-PL"/>
        </w:rPr>
        <w:t>przez oferenta, czy Zamawiający posiada gotowy wzór, który należy wypełnić? Jeżeli Zamawiający</w:t>
      </w:r>
      <w:r>
        <w:rPr>
          <w:rFonts w:cs="Calibri"/>
          <w:lang w:eastAsia="pl-PL"/>
        </w:rPr>
        <w:t xml:space="preserve"> </w:t>
      </w:r>
      <w:r w:rsidRPr="00847743">
        <w:rPr>
          <w:rFonts w:cs="Calibri"/>
          <w:lang w:eastAsia="pl-PL"/>
        </w:rPr>
        <w:t>posiada gotowy wzór, proszę o jego udostępnienie (brak go w aktualnej dokumentacji przetargowej).</w:t>
      </w:r>
    </w:p>
    <w:p w14:paraId="0E048FC5" w14:textId="56AF4523" w:rsidR="00323F34" w:rsidRPr="00C83B68" w:rsidRDefault="00323F34" w:rsidP="00323F34">
      <w:pPr>
        <w:spacing w:after="0" w:line="360" w:lineRule="auto"/>
        <w:rPr>
          <w:rFonts w:eastAsia="Times New Roman" w:cs="Calibri"/>
          <w:b/>
          <w:bCs/>
          <w:lang w:eastAsia="ar-SA"/>
        </w:rPr>
      </w:pPr>
      <w:r w:rsidRPr="007569D6">
        <w:rPr>
          <w:rFonts w:eastAsia="Times New Roman" w:cs="Calibri"/>
          <w:b/>
          <w:bCs/>
          <w:lang w:eastAsia="ar-SA"/>
        </w:rPr>
        <w:t>Odpowied</w:t>
      </w:r>
      <w:r>
        <w:rPr>
          <w:rFonts w:eastAsia="Times New Roman" w:cs="Calibri"/>
          <w:b/>
          <w:bCs/>
          <w:lang w:eastAsia="ar-SA"/>
        </w:rPr>
        <w:t>zi na pytanie nr 1 i 2</w:t>
      </w:r>
      <w:r w:rsidRPr="007569D6">
        <w:rPr>
          <w:rFonts w:eastAsia="Times New Roman" w:cs="Calibri"/>
          <w:b/>
          <w:bCs/>
          <w:lang w:eastAsia="ar-SA"/>
        </w:rPr>
        <w:t>:</w:t>
      </w:r>
    </w:p>
    <w:p w14:paraId="3526F5BC" w14:textId="4D788ACD" w:rsidR="007B2031" w:rsidRPr="00323F34" w:rsidRDefault="00323F34" w:rsidP="00323F34">
      <w:pPr>
        <w:tabs>
          <w:tab w:val="left" w:pos="0"/>
          <w:tab w:val="left" w:pos="4253"/>
        </w:tabs>
        <w:spacing w:line="360" w:lineRule="auto"/>
        <w:rPr>
          <w:rFonts w:cs="Calibri"/>
          <w:lang w:eastAsia="ar-SA"/>
        </w:rPr>
      </w:pPr>
      <w:r>
        <w:rPr>
          <w:rFonts w:cs="Calibri"/>
          <w:lang w:eastAsia="ar-SA"/>
        </w:rPr>
        <w:t>Zamawiający załącza p</w:t>
      </w:r>
      <w:r>
        <w:rPr>
          <w:rFonts w:cs="Calibri"/>
          <w:lang w:eastAsia="ar-SA"/>
        </w:rPr>
        <w:t>lik</w:t>
      </w:r>
      <w:r>
        <w:rPr>
          <w:rFonts w:cs="Calibri"/>
          <w:lang w:eastAsia="ar-SA"/>
        </w:rPr>
        <w:t>i</w:t>
      </w:r>
      <w:r>
        <w:rPr>
          <w:rFonts w:cs="Calibri"/>
          <w:lang w:eastAsia="ar-SA"/>
        </w:rPr>
        <w:t xml:space="preserve"> z przedmiarem</w:t>
      </w:r>
      <w:r>
        <w:rPr>
          <w:rFonts w:cs="Calibri"/>
          <w:lang w:eastAsia="ar-SA"/>
        </w:rPr>
        <w:t xml:space="preserve"> oraz kosztorysem ofertowym w wersji edytowalnej</w:t>
      </w:r>
      <w:r w:rsidRPr="003C7633">
        <w:rPr>
          <w:rFonts w:cs="Calibri"/>
          <w:lang w:eastAsia="ar-SA"/>
        </w:rPr>
        <w:t>.</w:t>
      </w:r>
    </w:p>
    <w:p w14:paraId="28739885" w14:textId="3C4CAE23" w:rsidR="00EE20F9" w:rsidRPr="008E2DD6" w:rsidRDefault="00403AB1" w:rsidP="00323F34">
      <w:pPr>
        <w:spacing w:after="0" w:line="360" w:lineRule="auto"/>
        <w:ind w:left="284" w:hanging="284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2. </w:t>
      </w:r>
      <w:r w:rsidR="00EE20F9" w:rsidRPr="00403AB1">
        <w:rPr>
          <w:rFonts w:eastAsia="Times New Roman" w:cs="Calibri"/>
          <w:lang w:eastAsia="ar-SA"/>
        </w:rPr>
        <w:t>Działając na podstawie art. 286</w:t>
      </w:r>
      <w:r w:rsidR="0022072C">
        <w:rPr>
          <w:rFonts w:eastAsia="Times New Roman" w:cs="Calibri"/>
          <w:lang w:eastAsia="ar-SA"/>
        </w:rPr>
        <w:t xml:space="preserve"> ust. 1, 3, 5, 6, 7</w:t>
      </w:r>
      <w:r w:rsidR="00EE20F9" w:rsidRPr="00403AB1">
        <w:rPr>
          <w:rFonts w:eastAsia="Times New Roman" w:cs="Calibri"/>
          <w:lang w:eastAsia="ar-SA"/>
        </w:rPr>
        <w:t xml:space="preserve"> ustawy Pzp  niniejszym pismem zmienia treść SWZ, </w:t>
      </w:r>
      <w:r w:rsidR="00323F34">
        <w:rPr>
          <w:rFonts w:eastAsia="Times New Roman" w:cs="Calibri"/>
          <w:lang w:eastAsia="ar-SA"/>
        </w:rPr>
        <w:t xml:space="preserve">  </w:t>
      </w:r>
      <w:r w:rsidR="00EE20F9" w:rsidRPr="00403AB1">
        <w:rPr>
          <w:rFonts w:eastAsia="Times New Roman" w:cs="Calibri"/>
          <w:lang w:eastAsia="ar-SA"/>
        </w:rPr>
        <w:t>jak wskazano</w:t>
      </w:r>
      <w:r w:rsidR="008E2DD6">
        <w:rPr>
          <w:rFonts w:eastAsia="Times New Roman" w:cs="Calibri"/>
          <w:lang w:eastAsia="ar-SA"/>
        </w:rPr>
        <w:t xml:space="preserve"> </w:t>
      </w:r>
      <w:r w:rsidR="00EE20F9" w:rsidRPr="00403AB1">
        <w:rPr>
          <w:rFonts w:eastAsia="Times New Roman" w:cs="Calibri"/>
          <w:lang w:eastAsia="ar-SA"/>
        </w:rPr>
        <w:t>poniżej:</w:t>
      </w:r>
    </w:p>
    <w:p w14:paraId="75AEFAAF" w14:textId="77777777" w:rsidR="00EE20F9" w:rsidRPr="000C2CBE" w:rsidRDefault="00EE20F9" w:rsidP="00EE20F9">
      <w:pPr>
        <w:pStyle w:val="Standard"/>
        <w:numPr>
          <w:ilvl w:val="0"/>
          <w:numId w:val="13"/>
        </w:numPr>
        <w:spacing w:after="0" w:line="360" w:lineRule="auto"/>
        <w:ind w:left="851" w:hanging="425"/>
        <w:textAlignment w:val="auto"/>
      </w:pPr>
      <w:r w:rsidRPr="000C2CBE">
        <w:t>W rozdziale XVI SWZ „Termin związania ofertą” pkt 1 otrzymuje następujące brzmienie:</w:t>
      </w:r>
    </w:p>
    <w:p w14:paraId="54D3F9A5" w14:textId="1338E190" w:rsidR="00EE20F9" w:rsidRPr="006E52A1" w:rsidRDefault="00EE20F9" w:rsidP="00EE20F9">
      <w:pPr>
        <w:pStyle w:val="Standard"/>
        <w:spacing w:after="0" w:line="360" w:lineRule="auto"/>
        <w:ind w:left="851"/>
        <w:rPr>
          <w:b/>
          <w:bCs/>
          <w:color w:val="FF0000"/>
        </w:rPr>
      </w:pPr>
      <w:r w:rsidRPr="000C2CBE">
        <w:t>„1. Wykonawca będzie związany ofertą od dnia upływu terminu składania ofert, przy czym pierwszym dniem terminu związania ofertą jest dzień, w którym upływa termin składania ofert, przez okres 30 dni, tj. do dnia</w:t>
      </w:r>
      <w:r w:rsidRPr="00B31A73">
        <w:rPr>
          <w:color w:val="FF0000"/>
        </w:rPr>
        <w:t xml:space="preserve"> </w:t>
      </w:r>
      <w:r w:rsidR="00847743">
        <w:rPr>
          <w:b/>
          <w:bCs/>
        </w:rPr>
        <w:t>14</w:t>
      </w:r>
      <w:r w:rsidRPr="005151C3">
        <w:rPr>
          <w:b/>
          <w:bCs/>
        </w:rPr>
        <w:t>.</w:t>
      </w:r>
      <w:r w:rsidR="00847743">
        <w:rPr>
          <w:b/>
          <w:bCs/>
        </w:rPr>
        <w:t>05</w:t>
      </w:r>
      <w:r w:rsidRPr="005151C3">
        <w:rPr>
          <w:b/>
          <w:bCs/>
        </w:rPr>
        <w:t>.202</w:t>
      </w:r>
      <w:r w:rsidR="00847743">
        <w:rPr>
          <w:b/>
          <w:bCs/>
        </w:rPr>
        <w:t>4</w:t>
      </w:r>
      <w:r w:rsidRPr="005151C3">
        <w:rPr>
          <w:b/>
          <w:bCs/>
        </w:rPr>
        <w:t xml:space="preserve"> r.”</w:t>
      </w:r>
    </w:p>
    <w:p w14:paraId="631D0256" w14:textId="77777777" w:rsidR="00EE20F9" w:rsidRPr="000C2CBE" w:rsidRDefault="00EE20F9" w:rsidP="00EE20F9">
      <w:pPr>
        <w:pStyle w:val="Standard"/>
        <w:numPr>
          <w:ilvl w:val="0"/>
          <w:numId w:val="13"/>
        </w:numPr>
        <w:spacing w:after="0" w:line="360" w:lineRule="auto"/>
        <w:ind w:left="851" w:hanging="425"/>
        <w:textAlignment w:val="auto"/>
      </w:pPr>
      <w:r w:rsidRPr="000C2CBE">
        <w:t>W rozdziale XVII SWZ „Sposób oraz termin składania i otwarcia ofert” pkt 1 i 2 otrzymują następujące brzmienie:</w:t>
      </w:r>
    </w:p>
    <w:p w14:paraId="6AEF7D73" w14:textId="222D7A86" w:rsidR="00EE20F9" w:rsidRPr="000C2CBE" w:rsidRDefault="00EE20F9" w:rsidP="00EE20F9">
      <w:pPr>
        <w:pStyle w:val="Standard"/>
        <w:spacing w:after="0" w:line="360" w:lineRule="auto"/>
        <w:ind w:left="851"/>
      </w:pPr>
      <w:r w:rsidRPr="000C2CBE">
        <w:t xml:space="preserve">„1. Ofertę wraz z wymaganymi dokumentami należy złożyć za pośrednictwem Platformy zakupowej </w:t>
      </w:r>
      <w:r w:rsidRPr="000C2CBE">
        <w:rPr>
          <w:u w:val="single"/>
        </w:rPr>
        <w:t>https://platformazakupowa.pl/pn/zimslupsk</w:t>
      </w:r>
      <w:r w:rsidRPr="000C2CBE">
        <w:t xml:space="preserve"> do </w:t>
      </w:r>
      <w:r w:rsidRPr="00310DA7">
        <w:t xml:space="preserve">dnia </w:t>
      </w:r>
      <w:r w:rsidR="00DC1757" w:rsidRPr="00685ABA">
        <w:rPr>
          <w:b/>
          <w:bCs/>
        </w:rPr>
        <w:t>1</w:t>
      </w:r>
      <w:r w:rsidR="00847743">
        <w:rPr>
          <w:b/>
          <w:bCs/>
        </w:rPr>
        <w:t>5</w:t>
      </w:r>
      <w:r w:rsidR="00DC1757" w:rsidRPr="00685ABA">
        <w:rPr>
          <w:b/>
          <w:bCs/>
        </w:rPr>
        <w:t>.</w:t>
      </w:r>
      <w:r w:rsidR="00847743">
        <w:rPr>
          <w:b/>
          <w:bCs/>
        </w:rPr>
        <w:t>04</w:t>
      </w:r>
      <w:r w:rsidRPr="00685ABA">
        <w:rPr>
          <w:b/>
          <w:bCs/>
        </w:rPr>
        <w:t>.202</w:t>
      </w:r>
      <w:r w:rsidR="00847743">
        <w:rPr>
          <w:b/>
          <w:bCs/>
        </w:rPr>
        <w:t>4</w:t>
      </w:r>
      <w:r w:rsidRPr="00685ABA">
        <w:rPr>
          <w:b/>
          <w:bCs/>
        </w:rPr>
        <w:t xml:space="preserve"> </w:t>
      </w:r>
      <w:r w:rsidRPr="00310DA7">
        <w:rPr>
          <w:b/>
          <w:bCs/>
        </w:rPr>
        <w:t xml:space="preserve">r. </w:t>
      </w:r>
      <w:r w:rsidRPr="000C2CBE">
        <w:t>do godziny</w:t>
      </w:r>
      <w:r w:rsidRPr="000C2CBE">
        <w:rPr>
          <w:b/>
          <w:bCs/>
        </w:rPr>
        <w:t xml:space="preserve"> 10:00.</w:t>
      </w:r>
    </w:p>
    <w:p w14:paraId="00AC8750" w14:textId="42F95C20" w:rsidR="00EE20F9" w:rsidRDefault="00EE20F9" w:rsidP="00EE20F9">
      <w:pPr>
        <w:spacing w:line="240" w:lineRule="auto"/>
        <w:ind w:left="851"/>
        <w:jc w:val="both"/>
        <w:rPr>
          <w:rFonts w:eastAsia="Times New Roman" w:cs="Calibri"/>
          <w:lang w:eastAsia="ar-SA"/>
        </w:rPr>
      </w:pPr>
      <w:r w:rsidRPr="000C2CBE">
        <w:rPr>
          <w:rFonts w:eastAsia="Times New Roman" w:cs="Calibri"/>
          <w:lang w:eastAsia="ar-SA"/>
        </w:rPr>
        <w:t xml:space="preserve">2. Otwarcie ofert nastąpi w </w:t>
      </w:r>
      <w:r w:rsidRPr="00310DA7">
        <w:rPr>
          <w:rFonts w:eastAsia="Times New Roman" w:cs="Calibri"/>
          <w:lang w:eastAsia="ar-SA"/>
        </w:rPr>
        <w:t>dniu</w:t>
      </w:r>
      <w:r w:rsidRPr="00310DA7">
        <w:rPr>
          <w:rFonts w:eastAsia="Times New Roman" w:cs="Calibri"/>
          <w:b/>
          <w:bCs/>
          <w:lang w:eastAsia="ar-SA"/>
        </w:rPr>
        <w:t xml:space="preserve"> </w:t>
      </w:r>
      <w:r w:rsidR="00DC1757" w:rsidRPr="00685ABA">
        <w:rPr>
          <w:rFonts w:eastAsia="Times New Roman" w:cs="Calibri"/>
          <w:b/>
          <w:bCs/>
          <w:lang w:eastAsia="ar-SA"/>
        </w:rPr>
        <w:t>1</w:t>
      </w:r>
      <w:r w:rsidR="00847743">
        <w:rPr>
          <w:rFonts w:eastAsia="Times New Roman" w:cs="Calibri"/>
          <w:b/>
          <w:bCs/>
          <w:lang w:eastAsia="ar-SA"/>
        </w:rPr>
        <w:t>5</w:t>
      </w:r>
      <w:r w:rsidR="00DC1757" w:rsidRPr="00685ABA">
        <w:rPr>
          <w:rFonts w:eastAsia="Times New Roman" w:cs="Calibri"/>
          <w:b/>
          <w:bCs/>
          <w:lang w:eastAsia="ar-SA"/>
        </w:rPr>
        <w:t>.</w:t>
      </w:r>
      <w:r w:rsidR="00847743">
        <w:rPr>
          <w:rFonts w:eastAsia="Times New Roman" w:cs="Calibri"/>
          <w:b/>
          <w:bCs/>
          <w:lang w:eastAsia="ar-SA"/>
        </w:rPr>
        <w:t>04</w:t>
      </w:r>
      <w:r w:rsidRPr="00685ABA">
        <w:rPr>
          <w:rFonts w:eastAsia="Times New Roman" w:cs="Calibri"/>
          <w:b/>
          <w:bCs/>
          <w:lang w:eastAsia="ar-SA"/>
        </w:rPr>
        <w:t>.202</w:t>
      </w:r>
      <w:r w:rsidR="00847743">
        <w:rPr>
          <w:rFonts w:eastAsia="Times New Roman" w:cs="Calibri"/>
          <w:b/>
          <w:bCs/>
          <w:lang w:eastAsia="ar-SA"/>
        </w:rPr>
        <w:t>4</w:t>
      </w:r>
      <w:r w:rsidRPr="00685ABA">
        <w:rPr>
          <w:rFonts w:eastAsia="Times New Roman" w:cs="Calibri"/>
          <w:b/>
          <w:bCs/>
          <w:lang w:eastAsia="ar-SA"/>
        </w:rPr>
        <w:t xml:space="preserve"> </w:t>
      </w:r>
      <w:r w:rsidRPr="00310DA7">
        <w:rPr>
          <w:rFonts w:eastAsia="Times New Roman" w:cs="Calibri"/>
          <w:b/>
          <w:bCs/>
          <w:lang w:eastAsia="ar-SA"/>
        </w:rPr>
        <w:t>r</w:t>
      </w:r>
      <w:r w:rsidRPr="00310DA7">
        <w:rPr>
          <w:rFonts w:eastAsia="Times New Roman" w:cs="Calibri"/>
          <w:lang w:eastAsia="ar-SA"/>
        </w:rPr>
        <w:t xml:space="preserve">. </w:t>
      </w:r>
      <w:r w:rsidRPr="000C2CBE">
        <w:rPr>
          <w:rFonts w:eastAsia="Times New Roman" w:cs="Calibri"/>
          <w:lang w:eastAsia="ar-SA"/>
        </w:rPr>
        <w:t>o godzinie</w:t>
      </w:r>
      <w:r w:rsidRPr="000C2CBE">
        <w:rPr>
          <w:rFonts w:eastAsia="Times New Roman" w:cs="Calibri"/>
          <w:b/>
          <w:bCs/>
          <w:lang w:eastAsia="ar-SA"/>
        </w:rPr>
        <w:t xml:space="preserve"> 10:15</w:t>
      </w:r>
      <w:r w:rsidRPr="000C2CBE">
        <w:rPr>
          <w:rFonts w:eastAsia="Times New Roman" w:cs="Calibri"/>
          <w:lang w:eastAsia="ar-SA"/>
        </w:rPr>
        <w:t>.”</w:t>
      </w:r>
    </w:p>
    <w:p w14:paraId="60064503" w14:textId="3B7E1258" w:rsidR="0022072C" w:rsidRPr="00107243" w:rsidRDefault="00EE20F9" w:rsidP="00107243">
      <w:pPr>
        <w:spacing w:after="0" w:line="360" w:lineRule="auto"/>
        <w:ind w:left="851" w:hanging="426"/>
        <w:jc w:val="both"/>
        <w:rPr>
          <w:rFonts w:eastAsia="Times New Roman" w:cs="Calibri"/>
          <w:color w:val="FF0000"/>
          <w:lang w:eastAsia="ar-SA"/>
        </w:rPr>
      </w:pPr>
      <w:r>
        <w:rPr>
          <w:rFonts w:eastAsia="Times New Roman" w:cs="Calibri"/>
          <w:lang w:eastAsia="ar-SA"/>
        </w:rPr>
        <w:t>3)</w:t>
      </w:r>
      <w:r>
        <w:rPr>
          <w:rFonts w:eastAsia="Times New Roman" w:cs="Calibri"/>
          <w:lang w:eastAsia="ar-SA"/>
        </w:rPr>
        <w:tab/>
      </w:r>
      <w:r w:rsidR="00323F34" w:rsidRPr="00323F34">
        <w:rPr>
          <w:rFonts w:eastAsia="Times New Roman" w:cs="Calibri"/>
          <w:color w:val="000000" w:themeColor="text1"/>
          <w:lang w:eastAsia="ar-SA"/>
        </w:rPr>
        <w:t>Zamawiający załącza: k</w:t>
      </w:r>
      <w:r w:rsidR="003A22BF" w:rsidRPr="00323F34">
        <w:rPr>
          <w:rFonts w:eastAsia="Times New Roman" w:cs="Calibri"/>
          <w:color w:val="000000" w:themeColor="text1"/>
          <w:lang w:eastAsia="ar-SA"/>
        </w:rPr>
        <w:t xml:space="preserve">osztorys </w:t>
      </w:r>
      <w:r w:rsidR="008E2DD6" w:rsidRPr="00323F34">
        <w:rPr>
          <w:rFonts w:eastAsia="Times New Roman" w:cs="Calibri"/>
          <w:color w:val="000000" w:themeColor="text1"/>
          <w:lang w:eastAsia="ar-SA"/>
        </w:rPr>
        <w:t>o</w:t>
      </w:r>
      <w:r w:rsidR="003A22BF" w:rsidRPr="00323F34">
        <w:rPr>
          <w:rFonts w:eastAsia="Times New Roman" w:cs="Calibri"/>
          <w:color w:val="000000" w:themeColor="text1"/>
          <w:lang w:eastAsia="ar-SA"/>
        </w:rPr>
        <w:t>fertowy</w:t>
      </w:r>
      <w:r w:rsidR="00323F34" w:rsidRPr="00323F34">
        <w:rPr>
          <w:rFonts w:eastAsia="Times New Roman" w:cs="Calibri"/>
          <w:color w:val="000000" w:themeColor="text1"/>
          <w:lang w:eastAsia="ar-SA"/>
        </w:rPr>
        <w:t xml:space="preserve"> oraz p</w:t>
      </w:r>
      <w:r w:rsidR="008E2DD6" w:rsidRPr="00323F34">
        <w:rPr>
          <w:rFonts w:eastAsia="Times New Roman" w:cs="Calibri"/>
          <w:color w:val="000000" w:themeColor="text1"/>
          <w:lang w:eastAsia="ar-SA"/>
        </w:rPr>
        <w:t>rzedmiar robót</w:t>
      </w:r>
      <w:r w:rsidR="00323F34" w:rsidRPr="00323F34">
        <w:rPr>
          <w:rFonts w:eastAsia="Times New Roman" w:cs="Calibri"/>
          <w:color w:val="000000" w:themeColor="text1"/>
          <w:lang w:eastAsia="ar-SA"/>
        </w:rPr>
        <w:t xml:space="preserve"> w wersji edytowalnej</w:t>
      </w:r>
      <w:r w:rsidR="008E2DD6" w:rsidRPr="00323F34">
        <w:rPr>
          <w:rFonts w:eastAsia="Times New Roman" w:cs="Calibri"/>
          <w:color w:val="000000" w:themeColor="text1"/>
          <w:lang w:eastAsia="ar-SA"/>
        </w:rPr>
        <w:t>.</w:t>
      </w:r>
    </w:p>
    <w:p w14:paraId="419D25B2" w14:textId="77777777" w:rsidR="0057453E" w:rsidRDefault="0057453E" w:rsidP="0057453E">
      <w:pPr>
        <w:pStyle w:val="Standard"/>
        <w:spacing w:after="0" w:line="360" w:lineRule="auto"/>
        <w:rPr>
          <w:rFonts w:asciiTheme="minorHAnsi" w:hAnsiTheme="minorHAnsi" w:cstheme="minorHAnsi"/>
        </w:rPr>
      </w:pPr>
    </w:p>
    <w:p w14:paraId="234C3734" w14:textId="127D028F" w:rsidR="00243CA8" w:rsidRPr="00323F34" w:rsidRDefault="00243CA8" w:rsidP="00243CA8">
      <w:pPr>
        <w:spacing w:line="360" w:lineRule="auto"/>
        <w:rPr>
          <w:rFonts w:eastAsia="Times New Roman" w:cs="Calibri"/>
          <w:color w:val="000000" w:themeColor="text1"/>
          <w:lang w:eastAsia="ar-SA"/>
        </w:rPr>
      </w:pPr>
      <w:r>
        <w:rPr>
          <w:rFonts w:eastAsia="Times New Roman" w:cs="Calibri"/>
          <w:lang w:eastAsia="ar-SA"/>
        </w:rPr>
        <w:t xml:space="preserve">Jednocześnie Zamawiający informuje, że wszystkie postanowienia powołane w SWZ związane </w:t>
      </w:r>
      <w:r w:rsidR="002D7593">
        <w:rPr>
          <w:rFonts w:eastAsia="Times New Roman" w:cs="Calibri"/>
          <w:lang w:eastAsia="ar-SA"/>
        </w:rPr>
        <w:br/>
      </w:r>
      <w:r>
        <w:rPr>
          <w:rFonts w:eastAsia="Times New Roman" w:cs="Calibri"/>
          <w:lang w:eastAsia="ar-SA"/>
        </w:rPr>
        <w:t xml:space="preserve">z wprowadzonymi zmianami, w tym terminem związania, składania i otwarcia ofert będą podlegały nowemu terminowi, </w:t>
      </w:r>
      <w:r w:rsidRPr="00323F34">
        <w:rPr>
          <w:rFonts w:eastAsia="Times New Roman" w:cs="Calibri"/>
          <w:color w:val="000000" w:themeColor="text1"/>
          <w:lang w:eastAsia="ar-SA"/>
        </w:rPr>
        <w:t>w szczególności takie jak aktualność dokumentów określona w SWZ.</w:t>
      </w:r>
    </w:p>
    <w:p w14:paraId="296A3795" w14:textId="619B8590" w:rsidR="00FE280A" w:rsidRDefault="00FE280A" w:rsidP="005F74E9">
      <w:pPr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8751F7">
        <w:rPr>
          <w:rFonts w:asciiTheme="minorHAnsi" w:eastAsia="Times New Roman" w:hAnsiTheme="minorHAnsi" w:cstheme="minorHAnsi"/>
          <w:lang w:eastAsia="ar-SA"/>
        </w:rPr>
        <w:t>Powyższe wyjaśnieni</w:t>
      </w:r>
      <w:r w:rsidR="00873B63">
        <w:rPr>
          <w:rFonts w:asciiTheme="minorHAnsi" w:eastAsia="Times New Roman" w:hAnsiTheme="minorHAnsi" w:cstheme="minorHAnsi"/>
          <w:lang w:eastAsia="ar-SA"/>
        </w:rPr>
        <w:t>a</w:t>
      </w:r>
      <w:r w:rsidRPr="008751F7">
        <w:rPr>
          <w:rFonts w:asciiTheme="minorHAnsi" w:eastAsia="Times New Roman" w:hAnsiTheme="minorHAnsi" w:cstheme="minorHAnsi"/>
          <w:lang w:eastAsia="ar-SA"/>
        </w:rPr>
        <w:t xml:space="preserve"> treści SWZ stanowi integralną część SWZ i </w:t>
      </w:r>
      <w:r w:rsidR="00873B63">
        <w:rPr>
          <w:rFonts w:asciiTheme="minorHAnsi" w:eastAsia="Times New Roman" w:hAnsiTheme="minorHAnsi" w:cstheme="minorHAnsi"/>
          <w:lang w:eastAsia="ar-SA"/>
        </w:rPr>
        <w:t>są</w:t>
      </w:r>
      <w:r w:rsidRPr="008751F7">
        <w:rPr>
          <w:rFonts w:asciiTheme="minorHAnsi" w:eastAsia="Times New Roman" w:hAnsiTheme="minorHAnsi" w:cstheme="minorHAnsi"/>
          <w:lang w:eastAsia="ar-SA"/>
        </w:rPr>
        <w:t xml:space="preserve"> wiążące dla wszystkich Wykonawców ubiegających się o udzielenie przedmiotowego zamówienia oraz zostało zamieszczone na stronie internetowej prowadzonego postępowania </w:t>
      </w:r>
      <w:hyperlink r:id="rId10" w:history="1">
        <w:r w:rsidRPr="008751F7">
          <w:rPr>
            <w:rFonts w:asciiTheme="minorHAnsi" w:eastAsia="Times New Roman" w:hAnsiTheme="minorHAnsi" w:cstheme="minorHAnsi"/>
            <w:color w:val="000080"/>
            <w:u w:val="single"/>
            <w:lang w:eastAsia="ar-SA"/>
          </w:rPr>
          <w:t>https://platformazakupowa.pl/pn/zimslupsk</w:t>
        </w:r>
      </w:hyperlink>
      <w:r w:rsidRPr="008751F7">
        <w:rPr>
          <w:rFonts w:asciiTheme="minorHAnsi" w:eastAsia="Times New Roman" w:hAnsiTheme="minorHAnsi" w:cstheme="minorHAnsi"/>
          <w:lang w:eastAsia="ar-SA"/>
        </w:rPr>
        <w:t>.</w:t>
      </w:r>
    </w:p>
    <w:p w14:paraId="3395CB63" w14:textId="79E97841" w:rsidR="00AD3DA8" w:rsidRDefault="005775E1" w:rsidP="00243CA8">
      <w:pPr>
        <w:spacing w:line="360" w:lineRule="auto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Pozostałe zapisy treści SWZ pozostają bez zmian.</w:t>
      </w:r>
    </w:p>
    <w:p w14:paraId="2A1762CC" w14:textId="77777777" w:rsidR="008A64B2" w:rsidRPr="00243CA8" w:rsidRDefault="008A64B2" w:rsidP="00243CA8">
      <w:pPr>
        <w:spacing w:line="360" w:lineRule="auto"/>
        <w:rPr>
          <w:rFonts w:asciiTheme="minorHAnsi" w:eastAsia="Times New Roman" w:hAnsiTheme="minorHAnsi" w:cstheme="minorHAnsi"/>
          <w:lang w:eastAsia="ar-SA"/>
        </w:rPr>
      </w:pPr>
    </w:p>
    <w:p w14:paraId="08521FCF" w14:textId="77777777" w:rsidR="004F167D" w:rsidRDefault="004F167D" w:rsidP="004F167D">
      <w:pPr>
        <w:pStyle w:val="Standard"/>
        <w:spacing w:after="0"/>
        <w:rPr>
          <w:color w:val="000000"/>
        </w:rPr>
      </w:pPr>
    </w:p>
    <w:p w14:paraId="24586EBF" w14:textId="5F145A70" w:rsidR="007B2031" w:rsidRPr="00323F34" w:rsidRDefault="007B2031" w:rsidP="003333A9">
      <w:pPr>
        <w:spacing w:after="0" w:line="360" w:lineRule="auto"/>
        <w:jc w:val="both"/>
        <w:rPr>
          <w:rFonts w:eastAsia="Times New Roman" w:cs="Calibri"/>
          <w:b/>
          <w:bCs/>
          <w:color w:val="000000" w:themeColor="text1"/>
          <w:lang w:eastAsia="ar-SA"/>
        </w:rPr>
      </w:pPr>
      <w:r w:rsidRPr="00323F34">
        <w:rPr>
          <w:rFonts w:eastAsia="Times New Roman" w:cs="Calibri"/>
          <w:b/>
          <w:bCs/>
          <w:color w:val="000000" w:themeColor="text1"/>
          <w:lang w:eastAsia="ar-SA"/>
        </w:rPr>
        <w:t>Załącznik</w:t>
      </w:r>
      <w:r w:rsidR="00323F34" w:rsidRPr="00323F34">
        <w:rPr>
          <w:rFonts w:eastAsia="Times New Roman" w:cs="Calibri"/>
          <w:b/>
          <w:bCs/>
          <w:color w:val="000000" w:themeColor="text1"/>
          <w:lang w:eastAsia="ar-SA"/>
        </w:rPr>
        <w:t>i:</w:t>
      </w:r>
    </w:p>
    <w:p w14:paraId="004DF62E" w14:textId="79C10511" w:rsidR="004C6E4D" w:rsidRPr="00323F34" w:rsidRDefault="00E01F76" w:rsidP="004C6E4D">
      <w:pPr>
        <w:pStyle w:val="Akapitzlist"/>
        <w:numPr>
          <w:ilvl w:val="0"/>
          <w:numId w:val="11"/>
        </w:numPr>
        <w:spacing w:after="0" w:line="360" w:lineRule="auto"/>
        <w:ind w:left="567" w:hanging="426"/>
        <w:rPr>
          <w:b/>
          <w:bCs/>
          <w:color w:val="000000" w:themeColor="text1"/>
        </w:rPr>
      </w:pPr>
      <w:r w:rsidRPr="00323F34">
        <w:rPr>
          <w:rFonts w:eastAsia="Times New Roman" w:cs="Calibri"/>
          <w:color w:val="000000" w:themeColor="text1"/>
          <w:sz w:val="20"/>
          <w:szCs w:val="20"/>
          <w:lang w:eastAsia="ar-SA"/>
        </w:rPr>
        <w:t>Załącznik nr</w:t>
      </w:r>
      <w:r w:rsidR="00685ABA" w:rsidRPr="00323F34">
        <w:rPr>
          <w:rFonts w:eastAsia="Times New Roman" w:cs="Calibri"/>
          <w:color w:val="000000" w:themeColor="text1"/>
          <w:sz w:val="20"/>
          <w:szCs w:val="20"/>
          <w:lang w:eastAsia="ar-SA"/>
        </w:rPr>
        <w:t xml:space="preserve"> 1 </w:t>
      </w:r>
      <w:r w:rsidR="00685ABA" w:rsidRPr="00323F34">
        <w:rPr>
          <w:rFonts w:eastAsia="Times New Roman" w:cs="Calibri"/>
          <w:color w:val="000000" w:themeColor="text1"/>
          <w:lang w:eastAsia="ar-SA"/>
        </w:rPr>
        <w:t xml:space="preserve">– </w:t>
      </w:r>
      <w:r w:rsidR="004C6E4D" w:rsidRPr="00323F34">
        <w:rPr>
          <w:rFonts w:eastAsia="Times New Roman" w:cs="Calibri"/>
          <w:color w:val="000000" w:themeColor="text1"/>
          <w:sz w:val="20"/>
          <w:szCs w:val="20"/>
          <w:lang w:eastAsia="ar-SA"/>
        </w:rPr>
        <w:t>Kosztorys ofertowy</w:t>
      </w:r>
    </w:p>
    <w:p w14:paraId="31404F7B" w14:textId="35C4303E" w:rsidR="00323F34" w:rsidRPr="00323F34" w:rsidRDefault="00323F34" w:rsidP="004C6E4D">
      <w:pPr>
        <w:pStyle w:val="Akapitzlist"/>
        <w:numPr>
          <w:ilvl w:val="0"/>
          <w:numId w:val="11"/>
        </w:numPr>
        <w:spacing w:after="0" w:line="360" w:lineRule="auto"/>
        <w:ind w:left="567" w:hanging="426"/>
        <w:rPr>
          <w:b/>
          <w:bCs/>
          <w:color w:val="000000" w:themeColor="text1"/>
        </w:rPr>
      </w:pPr>
      <w:r w:rsidRPr="00323F34">
        <w:rPr>
          <w:rFonts w:eastAsia="Times New Roman" w:cs="Calibri"/>
          <w:color w:val="000000" w:themeColor="text1"/>
          <w:sz w:val="20"/>
          <w:szCs w:val="20"/>
          <w:lang w:eastAsia="ar-SA"/>
        </w:rPr>
        <w:t xml:space="preserve">Załacznik nr 2 </w:t>
      </w:r>
      <w:r w:rsidRPr="00323F34">
        <w:rPr>
          <w:rFonts w:eastAsia="Times New Roman" w:cs="Calibri"/>
          <w:color w:val="000000" w:themeColor="text1"/>
          <w:lang w:eastAsia="ar-SA"/>
        </w:rPr>
        <w:t>–</w:t>
      </w:r>
      <w:r w:rsidRPr="00323F34">
        <w:rPr>
          <w:rFonts w:eastAsia="Times New Roman" w:cs="Calibri"/>
          <w:color w:val="000000" w:themeColor="text1"/>
          <w:lang w:eastAsia="ar-SA"/>
        </w:rPr>
        <w:t xml:space="preserve"> Przedmiar robót</w:t>
      </w:r>
    </w:p>
    <w:p w14:paraId="2CA26320" w14:textId="77777777" w:rsidR="004C6E4D" w:rsidRDefault="004C6E4D" w:rsidP="004C6E4D">
      <w:pPr>
        <w:pStyle w:val="Akapitzlist"/>
        <w:spacing w:after="0" w:line="360" w:lineRule="auto"/>
        <w:ind w:left="426"/>
        <w:rPr>
          <w:rFonts w:eastAsia="Times New Roman" w:cs="Calibri"/>
          <w:sz w:val="20"/>
          <w:szCs w:val="20"/>
          <w:lang w:eastAsia="ar-SA"/>
        </w:rPr>
      </w:pPr>
    </w:p>
    <w:p w14:paraId="4224577B" w14:textId="77777777" w:rsidR="004C6E4D" w:rsidRDefault="004C6E4D" w:rsidP="004C6E4D">
      <w:pPr>
        <w:pStyle w:val="Akapitzlist"/>
        <w:spacing w:after="0" w:line="360" w:lineRule="auto"/>
        <w:ind w:left="426"/>
        <w:rPr>
          <w:rFonts w:eastAsia="Times New Roman" w:cs="Calibri"/>
          <w:sz w:val="20"/>
          <w:szCs w:val="20"/>
          <w:lang w:eastAsia="ar-SA"/>
        </w:rPr>
      </w:pPr>
    </w:p>
    <w:p w14:paraId="07B0DFAC" w14:textId="77777777" w:rsidR="004C6E4D" w:rsidRPr="00107243" w:rsidRDefault="004C6E4D" w:rsidP="00107243">
      <w:pPr>
        <w:spacing w:after="0" w:line="360" w:lineRule="auto"/>
        <w:rPr>
          <w:rFonts w:eastAsia="Times New Roman" w:cs="Calibri"/>
          <w:sz w:val="20"/>
          <w:szCs w:val="20"/>
          <w:lang w:eastAsia="ar-SA"/>
        </w:rPr>
      </w:pPr>
    </w:p>
    <w:p w14:paraId="58660C61" w14:textId="77777777" w:rsidR="004C6E4D" w:rsidRDefault="004C6E4D" w:rsidP="004C6E4D">
      <w:pPr>
        <w:pStyle w:val="Akapitzlist"/>
        <w:spacing w:after="0" w:line="360" w:lineRule="auto"/>
        <w:ind w:left="426"/>
        <w:rPr>
          <w:rFonts w:eastAsia="Times New Roman" w:cs="Calibri"/>
          <w:sz w:val="20"/>
          <w:szCs w:val="20"/>
          <w:lang w:eastAsia="ar-SA"/>
        </w:rPr>
      </w:pPr>
    </w:p>
    <w:p w14:paraId="0E753611" w14:textId="72DEEA53" w:rsidR="0026267E" w:rsidRPr="00107243" w:rsidRDefault="0026267E" w:rsidP="00107243">
      <w:pPr>
        <w:spacing w:after="0" w:line="360" w:lineRule="auto"/>
        <w:rPr>
          <w:b/>
          <w:bCs/>
          <w:color w:val="000000"/>
        </w:rPr>
      </w:pPr>
      <w:r w:rsidRPr="00107243">
        <w:rPr>
          <w:b/>
          <w:bCs/>
          <w:color w:val="000000"/>
        </w:rPr>
        <w:t>Dyrektor Zarządu Infrastruktury Miejskiej w Słupsku</w:t>
      </w:r>
    </w:p>
    <w:p w14:paraId="4AB3E7A4" w14:textId="43190063" w:rsidR="0026267E" w:rsidRDefault="0026267E" w:rsidP="00107243">
      <w:pPr>
        <w:pStyle w:val="Standard"/>
        <w:spacing w:after="0"/>
        <w:rPr>
          <w:b/>
          <w:bCs/>
          <w:color w:val="000000"/>
        </w:rPr>
      </w:pPr>
      <w:r w:rsidRPr="00C33BA2">
        <w:rPr>
          <w:b/>
          <w:bCs/>
          <w:color w:val="000000"/>
        </w:rPr>
        <w:t xml:space="preserve">mgr </w:t>
      </w:r>
      <w:r w:rsidR="008E2DD6">
        <w:rPr>
          <w:b/>
          <w:bCs/>
          <w:color w:val="000000"/>
        </w:rPr>
        <w:t>Tomasz Orłowski</w:t>
      </w:r>
    </w:p>
    <w:p w14:paraId="260AE66C" w14:textId="77777777" w:rsidR="00243CA8" w:rsidRDefault="00243CA8" w:rsidP="004F167D">
      <w:pPr>
        <w:pStyle w:val="Standard"/>
        <w:spacing w:after="0"/>
        <w:rPr>
          <w:color w:val="000000"/>
        </w:rPr>
      </w:pPr>
    </w:p>
    <w:p w14:paraId="389069DA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17FE06CF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54F0ED39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01D6B60D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5E64CE86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18196C4A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3F7B2873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0542CC6A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59C39694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760DC7C5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1B7950F5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2F3EC88C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23B7A967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5E54AC5E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5BE0EF97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287CC00D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40E596E1" w14:textId="77777777" w:rsidR="004C6E4D" w:rsidRDefault="004C6E4D" w:rsidP="004F167D">
      <w:pPr>
        <w:pStyle w:val="Standard"/>
        <w:spacing w:after="0"/>
        <w:rPr>
          <w:color w:val="000000"/>
        </w:rPr>
      </w:pPr>
    </w:p>
    <w:p w14:paraId="0318F6B7" w14:textId="77777777" w:rsidR="003333A9" w:rsidRDefault="003333A9" w:rsidP="004F167D">
      <w:pPr>
        <w:pStyle w:val="Standard"/>
        <w:spacing w:after="0"/>
        <w:rPr>
          <w:color w:val="000000"/>
        </w:rPr>
      </w:pPr>
    </w:p>
    <w:p w14:paraId="1CF9F13B" w14:textId="6A5C6E5F" w:rsidR="004F167D" w:rsidRPr="007B2031" w:rsidRDefault="004F167D" w:rsidP="007B2031">
      <w:pPr>
        <w:pStyle w:val="Standard"/>
        <w:spacing w:after="0" w:line="240" w:lineRule="auto"/>
        <w:rPr>
          <w:color w:val="000000"/>
          <w:sz w:val="18"/>
          <w:szCs w:val="18"/>
        </w:rPr>
      </w:pPr>
      <w:r w:rsidRPr="007B2031">
        <w:rPr>
          <w:color w:val="000000"/>
          <w:sz w:val="18"/>
          <w:szCs w:val="18"/>
        </w:rPr>
        <w:t>Otrzymują:</w:t>
      </w:r>
    </w:p>
    <w:p w14:paraId="3BA81E34" w14:textId="77777777" w:rsidR="004F167D" w:rsidRPr="007B2031" w:rsidRDefault="004F167D" w:rsidP="007B2031">
      <w:pPr>
        <w:pStyle w:val="Standard"/>
        <w:numPr>
          <w:ilvl w:val="0"/>
          <w:numId w:val="10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7B2031">
        <w:rPr>
          <w:color w:val="000000"/>
          <w:sz w:val="18"/>
          <w:szCs w:val="18"/>
        </w:rPr>
        <w:t xml:space="preserve">Strona prowadzonego postępowania </w:t>
      </w:r>
      <w:hyperlink r:id="rId11" w:history="1">
        <w:r w:rsidRPr="007B2031">
          <w:rPr>
            <w:rStyle w:val="Hipercze"/>
            <w:color w:val="0070C0"/>
            <w:sz w:val="18"/>
            <w:szCs w:val="18"/>
          </w:rPr>
          <w:t>https://platformazakupowa.pl/pn/zimslupsk</w:t>
        </w:r>
      </w:hyperlink>
    </w:p>
    <w:p w14:paraId="5F6065B8" w14:textId="1C469A42" w:rsidR="00B32941" w:rsidRPr="00243CA8" w:rsidRDefault="004F167D" w:rsidP="00243CA8">
      <w:pPr>
        <w:pStyle w:val="Standard"/>
        <w:numPr>
          <w:ilvl w:val="0"/>
          <w:numId w:val="9"/>
        </w:numPr>
        <w:spacing w:after="0" w:line="240" w:lineRule="auto"/>
        <w:ind w:left="426" w:hanging="426"/>
        <w:textAlignment w:val="auto"/>
        <w:rPr>
          <w:sz w:val="18"/>
          <w:szCs w:val="18"/>
        </w:rPr>
      </w:pPr>
      <w:r w:rsidRPr="007B2031">
        <w:rPr>
          <w:color w:val="000000"/>
          <w:sz w:val="18"/>
          <w:szCs w:val="18"/>
        </w:rPr>
        <w:t>ZIM aa</w:t>
      </w:r>
    </w:p>
    <w:sectPr w:rsidR="00B32941" w:rsidRPr="00243CA8" w:rsidSect="00C90BD7">
      <w:footerReference w:type="default" r:id="rId12"/>
      <w:headerReference w:type="first" r:id="rId13"/>
      <w:footerReference w:type="first" r:id="rId14"/>
      <w:pgSz w:w="11906" w:h="16838"/>
      <w:pgMar w:top="1135" w:right="1274" w:bottom="993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1854926707" name="Obraz 1854926707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295971286" name="Obraz 1295971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B959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8495F"/>
    <w:multiLevelType w:val="multilevel"/>
    <w:tmpl w:val="A4E45554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446810"/>
    <w:multiLevelType w:val="hybridMultilevel"/>
    <w:tmpl w:val="0EEAA956"/>
    <w:lvl w:ilvl="0" w:tplc="DAD6D96A">
      <w:start w:val="1"/>
      <w:numFmt w:val="decimal"/>
      <w:lvlText w:val="%1."/>
      <w:lvlJc w:val="left"/>
      <w:pPr>
        <w:ind w:left="1712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432" w:hanging="360"/>
      </w:pPr>
    </w:lvl>
    <w:lvl w:ilvl="2" w:tplc="FFFFFFFF">
      <w:start w:val="1"/>
      <w:numFmt w:val="lowerRoman"/>
      <w:lvlText w:val="%3."/>
      <w:lvlJc w:val="right"/>
      <w:pPr>
        <w:ind w:left="3152" w:hanging="180"/>
      </w:pPr>
    </w:lvl>
    <w:lvl w:ilvl="3" w:tplc="FFFFFFFF">
      <w:start w:val="1"/>
      <w:numFmt w:val="decimal"/>
      <w:lvlText w:val="%4."/>
      <w:lvlJc w:val="left"/>
      <w:pPr>
        <w:ind w:left="3872" w:hanging="360"/>
      </w:pPr>
    </w:lvl>
    <w:lvl w:ilvl="4" w:tplc="FFFFFFFF">
      <w:start w:val="1"/>
      <w:numFmt w:val="lowerLetter"/>
      <w:lvlText w:val="%5."/>
      <w:lvlJc w:val="left"/>
      <w:pPr>
        <w:ind w:left="4592" w:hanging="360"/>
      </w:pPr>
    </w:lvl>
    <w:lvl w:ilvl="5" w:tplc="FFFFFFFF">
      <w:start w:val="1"/>
      <w:numFmt w:val="lowerRoman"/>
      <w:lvlText w:val="%6."/>
      <w:lvlJc w:val="right"/>
      <w:pPr>
        <w:ind w:left="5312" w:hanging="180"/>
      </w:pPr>
    </w:lvl>
    <w:lvl w:ilvl="6" w:tplc="FFFFFFFF">
      <w:start w:val="1"/>
      <w:numFmt w:val="decimal"/>
      <w:lvlText w:val="%7."/>
      <w:lvlJc w:val="left"/>
      <w:pPr>
        <w:ind w:left="6032" w:hanging="360"/>
      </w:pPr>
    </w:lvl>
    <w:lvl w:ilvl="7" w:tplc="FFFFFFFF">
      <w:start w:val="1"/>
      <w:numFmt w:val="lowerLetter"/>
      <w:lvlText w:val="%8."/>
      <w:lvlJc w:val="left"/>
      <w:pPr>
        <w:ind w:left="6752" w:hanging="360"/>
      </w:pPr>
    </w:lvl>
    <w:lvl w:ilvl="8" w:tplc="FFFFFFFF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02092F"/>
    <w:multiLevelType w:val="hybridMultilevel"/>
    <w:tmpl w:val="1B86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64F71"/>
    <w:multiLevelType w:val="hybridMultilevel"/>
    <w:tmpl w:val="D8EECDEC"/>
    <w:lvl w:ilvl="0" w:tplc="5EDEFFF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AA71158"/>
    <w:multiLevelType w:val="hybridMultilevel"/>
    <w:tmpl w:val="E40EA23A"/>
    <w:lvl w:ilvl="0" w:tplc="9A14673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251173"/>
    <w:multiLevelType w:val="hybridMultilevel"/>
    <w:tmpl w:val="BD46A146"/>
    <w:lvl w:ilvl="0" w:tplc="CB26FB36">
      <w:start w:val="1"/>
      <w:numFmt w:val="decimal"/>
      <w:lvlText w:val="%1."/>
      <w:lvlJc w:val="left"/>
      <w:rPr>
        <w:rFonts w:cs="Times New Roman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D8B6090"/>
    <w:multiLevelType w:val="hybridMultilevel"/>
    <w:tmpl w:val="D5606452"/>
    <w:lvl w:ilvl="0" w:tplc="F698B8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D540D"/>
    <w:multiLevelType w:val="hybridMultilevel"/>
    <w:tmpl w:val="FA367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303FD"/>
    <w:multiLevelType w:val="hybridMultilevel"/>
    <w:tmpl w:val="2966B7A8"/>
    <w:lvl w:ilvl="0" w:tplc="DD50F2C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/>
      </w:rPr>
    </w:lvl>
    <w:lvl w:ilvl="1" w:tplc="30709130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bCs w:val="0"/>
        <w:strike w:val="0"/>
        <w:color w:val="auto"/>
      </w:rPr>
    </w:lvl>
    <w:lvl w:ilvl="2" w:tplc="97808E0C">
      <w:start w:val="1"/>
      <w:numFmt w:val="bullet"/>
      <w:lvlText w:val=""/>
      <w:lvlJc w:val="righ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1" w15:restartNumberingAfterBreak="0">
    <w:nsid w:val="5A6D5B6A"/>
    <w:multiLevelType w:val="hybridMultilevel"/>
    <w:tmpl w:val="C986ACAE"/>
    <w:lvl w:ilvl="0" w:tplc="28B2BF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44E80"/>
    <w:multiLevelType w:val="hybridMultilevel"/>
    <w:tmpl w:val="B87C207A"/>
    <w:lvl w:ilvl="0" w:tplc="9A146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F17A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7AE0FEE"/>
    <w:multiLevelType w:val="hybridMultilevel"/>
    <w:tmpl w:val="3A72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E4917"/>
    <w:multiLevelType w:val="hybridMultilevel"/>
    <w:tmpl w:val="5630FF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24"/>
  </w:num>
  <w:num w:numId="2" w16cid:durableId="221528409">
    <w:abstractNumId w:val="13"/>
  </w:num>
  <w:num w:numId="3" w16cid:durableId="1401640215">
    <w:abstractNumId w:val="31"/>
  </w:num>
  <w:num w:numId="4" w16cid:durableId="1641767879">
    <w:abstractNumId w:val="2"/>
  </w:num>
  <w:num w:numId="5" w16cid:durableId="1913539407">
    <w:abstractNumId w:val="7"/>
  </w:num>
  <w:num w:numId="6" w16cid:durableId="16377115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28"/>
  </w:num>
  <w:num w:numId="9" w16cid:durableId="1646743107">
    <w:abstractNumId w:val="26"/>
  </w:num>
  <w:num w:numId="10" w16cid:durableId="2089688738">
    <w:abstractNumId w:val="26"/>
    <w:lvlOverride w:ilvl="0">
      <w:startOverride w:val="1"/>
    </w:lvlOverride>
  </w:num>
  <w:num w:numId="11" w16cid:durableId="70811361">
    <w:abstractNumId w:val="6"/>
  </w:num>
  <w:num w:numId="12" w16cid:durableId="1069620056">
    <w:abstractNumId w:val="17"/>
  </w:num>
  <w:num w:numId="13" w16cid:durableId="1943101489">
    <w:abstractNumId w:val="32"/>
  </w:num>
  <w:num w:numId="14" w16cid:durableId="918370313">
    <w:abstractNumId w:val="19"/>
  </w:num>
  <w:num w:numId="15" w16cid:durableId="47841742">
    <w:abstractNumId w:val="20"/>
  </w:num>
  <w:num w:numId="16" w16cid:durableId="841745775">
    <w:abstractNumId w:val="5"/>
  </w:num>
  <w:num w:numId="17" w16cid:durableId="677775077">
    <w:abstractNumId w:val="11"/>
  </w:num>
  <w:num w:numId="18" w16cid:durableId="1052734466">
    <w:abstractNumId w:val="23"/>
  </w:num>
  <w:num w:numId="19" w16cid:durableId="330564311">
    <w:abstractNumId w:val="1"/>
  </w:num>
  <w:num w:numId="20" w16cid:durableId="571546916">
    <w:abstractNumId w:val="10"/>
  </w:num>
  <w:num w:numId="21" w16cid:durableId="34161622">
    <w:abstractNumId w:val="29"/>
  </w:num>
  <w:num w:numId="22" w16cid:durableId="615795808">
    <w:abstractNumId w:val="9"/>
  </w:num>
  <w:num w:numId="23" w16cid:durableId="1901552797">
    <w:abstractNumId w:val="0"/>
  </w:num>
  <w:num w:numId="24" w16cid:durableId="1784575586">
    <w:abstractNumId w:val="21"/>
  </w:num>
  <w:num w:numId="25" w16cid:durableId="1211527640">
    <w:abstractNumId w:val="27"/>
  </w:num>
  <w:num w:numId="26" w16cid:durableId="1948928500">
    <w:abstractNumId w:val="22"/>
  </w:num>
  <w:num w:numId="27" w16cid:durableId="373509179">
    <w:abstractNumId w:val="12"/>
  </w:num>
  <w:num w:numId="28" w16cid:durableId="33699904">
    <w:abstractNumId w:val="15"/>
  </w:num>
  <w:num w:numId="29" w16cid:durableId="1712876911">
    <w:abstractNumId w:val="30"/>
  </w:num>
  <w:num w:numId="30" w16cid:durableId="953057053">
    <w:abstractNumId w:val="8"/>
  </w:num>
  <w:num w:numId="31" w16cid:durableId="297730741">
    <w:abstractNumId w:val="16"/>
  </w:num>
  <w:num w:numId="32" w16cid:durableId="93089250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2772041">
    <w:abstractNumId w:val="14"/>
  </w:num>
  <w:num w:numId="34" w16cid:durableId="444691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30DFF"/>
    <w:rsid w:val="00031952"/>
    <w:rsid w:val="00043B35"/>
    <w:rsid w:val="0004467A"/>
    <w:rsid w:val="00064B77"/>
    <w:rsid w:val="00065BCA"/>
    <w:rsid w:val="00066964"/>
    <w:rsid w:val="000671AC"/>
    <w:rsid w:val="0007648C"/>
    <w:rsid w:val="000855AB"/>
    <w:rsid w:val="00092D44"/>
    <w:rsid w:val="000A2AE8"/>
    <w:rsid w:val="000C69FF"/>
    <w:rsid w:val="000C72EC"/>
    <w:rsid w:val="000E62D3"/>
    <w:rsid w:val="000F0EAF"/>
    <w:rsid w:val="000F792A"/>
    <w:rsid w:val="00102FDF"/>
    <w:rsid w:val="00105524"/>
    <w:rsid w:val="00105650"/>
    <w:rsid w:val="0010585C"/>
    <w:rsid w:val="00107243"/>
    <w:rsid w:val="00122029"/>
    <w:rsid w:val="00155636"/>
    <w:rsid w:val="001566D4"/>
    <w:rsid w:val="00165713"/>
    <w:rsid w:val="00174EF1"/>
    <w:rsid w:val="001815C7"/>
    <w:rsid w:val="00181673"/>
    <w:rsid w:val="0018215F"/>
    <w:rsid w:val="001850AA"/>
    <w:rsid w:val="00187B6F"/>
    <w:rsid w:val="00193AB7"/>
    <w:rsid w:val="00196461"/>
    <w:rsid w:val="001A1A62"/>
    <w:rsid w:val="001A2DD2"/>
    <w:rsid w:val="001A30ED"/>
    <w:rsid w:val="001B1AE0"/>
    <w:rsid w:val="001C43FA"/>
    <w:rsid w:val="001C55A2"/>
    <w:rsid w:val="001D10F6"/>
    <w:rsid w:val="001E1F15"/>
    <w:rsid w:val="001E2354"/>
    <w:rsid w:val="001E62DD"/>
    <w:rsid w:val="001F1FDD"/>
    <w:rsid w:val="001F3781"/>
    <w:rsid w:val="001F3AE9"/>
    <w:rsid w:val="001F48C2"/>
    <w:rsid w:val="001F7321"/>
    <w:rsid w:val="0021038D"/>
    <w:rsid w:val="002108C9"/>
    <w:rsid w:val="00211621"/>
    <w:rsid w:val="00212680"/>
    <w:rsid w:val="00212F1C"/>
    <w:rsid w:val="0021400F"/>
    <w:rsid w:val="00215F4E"/>
    <w:rsid w:val="0022072C"/>
    <w:rsid w:val="00222642"/>
    <w:rsid w:val="002244CB"/>
    <w:rsid w:val="00235794"/>
    <w:rsid w:val="00237CA9"/>
    <w:rsid w:val="00243CA8"/>
    <w:rsid w:val="00245CA0"/>
    <w:rsid w:val="00252BFD"/>
    <w:rsid w:val="0025576C"/>
    <w:rsid w:val="002564ED"/>
    <w:rsid w:val="0026267E"/>
    <w:rsid w:val="002649C8"/>
    <w:rsid w:val="00264A68"/>
    <w:rsid w:val="0027354A"/>
    <w:rsid w:val="00277464"/>
    <w:rsid w:val="00292FFB"/>
    <w:rsid w:val="00296BA8"/>
    <w:rsid w:val="002A57EE"/>
    <w:rsid w:val="002A767C"/>
    <w:rsid w:val="002C2A9F"/>
    <w:rsid w:val="002C7272"/>
    <w:rsid w:val="002D7593"/>
    <w:rsid w:val="002E4513"/>
    <w:rsid w:val="002F33EB"/>
    <w:rsid w:val="002F6B8D"/>
    <w:rsid w:val="00302FF4"/>
    <w:rsid w:val="003061D5"/>
    <w:rsid w:val="0030798C"/>
    <w:rsid w:val="00323F34"/>
    <w:rsid w:val="0033179C"/>
    <w:rsid w:val="003333A9"/>
    <w:rsid w:val="00335295"/>
    <w:rsid w:val="00337359"/>
    <w:rsid w:val="003376E0"/>
    <w:rsid w:val="00337EB5"/>
    <w:rsid w:val="00346A1D"/>
    <w:rsid w:val="00364463"/>
    <w:rsid w:val="003667D7"/>
    <w:rsid w:val="0036761B"/>
    <w:rsid w:val="003701AF"/>
    <w:rsid w:val="0038407A"/>
    <w:rsid w:val="00393A85"/>
    <w:rsid w:val="003A22BF"/>
    <w:rsid w:val="003A48BB"/>
    <w:rsid w:val="003A75AD"/>
    <w:rsid w:val="003B0784"/>
    <w:rsid w:val="003B7987"/>
    <w:rsid w:val="003C241B"/>
    <w:rsid w:val="003C5F19"/>
    <w:rsid w:val="003C7633"/>
    <w:rsid w:val="003D0A3F"/>
    <w:rsid w:val="003D19E1"/>
    <w:rsid w:val="003E72F8"/>
    <w:rsid w:val="003F4A7A"/>
    <w:rsid w:val="00403AB1"/>
    <w:rsid w:val="00403EC9"/>
    <w:rsid w:val="00404CF2"/>
    <w:rsid w:val="0041523E"/>
    <w:rsid w:val="004240AB"/>
    <w:rsid w:val="00426C23"/>
    <w:rsid w:val="00437190"/>
    <w:rsid w:val="00452E4E"/>
    <w:rsid w:val="00453BDE"/>
    <w:rsid w:val="00457760"/>
    <w:rsid w:val="0046270D"/>
    <w:rsid w:val="004766E0"/>
    <w:rsid w:val="004812CF"/>
    <w:rsid w:val="00487D67"/>
    <w:rsid w:val="004921E9"/>
    <w:rsid w:val="004A149A"/>
    <w:rsid w:val="004A231B"/>
    <w:rsid w:val="004A3D6D"/>
    <w:rsid w:val="004A4B70"/>
    <w:rsid w:val="004A7C2B"/>
    <w:rsid w:val="004B1788"/>
    <w:rsid w:val="004B2E5B"/>
    <w:rsid w:val="004B5FEA"/>
    <w:rsid w:val="004B72AA"/>
    <w:rsid w:val="004C6E4D"/>
    <w:rsid w:val="004E332D"/>
    <w:rsid w:val="004F167D"/>
    <w:rsid w:val="00510633"/>
    <w:rsid w:val="005151C3"/>
    <w:rsid w:val="0051545C"/>
    <w:rsid w:val="00522EB7"/>
    <w:rsid w:val="005244D1"/>
    <w:rsid w:val="005355A0"/>
    <w:rsid w:val="0054153B"/>
    <w:rsid w:val="005463DA"/>
    <w:rsid w:val="00560E11"/>
    <w:rsid w:val="005652DB"/>
    <w:rsid w:val="0057453E"/>
    <w:rsid w:val="005775E1"/>
    <w:rsid w:val="00585027"/>
    <w:rsid w:val="005861B8"/>
    <w:rsid w:val="0059145E"/>
    <w:rsid w:val="00595B2D"/>
    <w:rsid w:val="005A3C0A"/>
    <w:rsid w:val="005A423F"/>
    <w:rsid w:val="005B0F20"/>
    <w:rsid w:val="005B557D"/>
    <w:rsid w:val="005C0C60"/>
    <w:rsid w:val="005D33F8"/>
    <w:rsid w:val="005E52A5"/>
    <w:rsid w:val="005F1511"/>
    <w:rsid w:val="005F74E9"/>
    <w:rsid w:val="00601D21"/>
    <w:rsid w:val="00603493"/>
    <w:rsid w:val="00604707"/>
    <w:rsid w:val="00604F9C"/>
    <w:rsid w:val="00605831"/>
    <w:rsid w:val="00632805"/>
    <w:rsid w:val="00633D2D"/>
    <w:rsid w:val="00637CEE"/>
    <w:rsid w:val="00640EC0"/>
    <w:rsid w:val="006468E5"/>
    <w:rsid w:val="00656ED7"/>
    <w:rsid w:val="00664A47"/>
    <w:rsid w:val="00666164"/>
    <w:rsid w:val="006670AE"/>
    <w:rsid w:val="006757CD"/>
    <w:rsid w:val="00681FAA"/>
    <w:rsid w:val="00685ABA"/>
    <w:rsid w:val="00691890"/>
    <w:rsid w:val="00692552"/>
    <w:rsid w:val="00696968"/>
    <w:rsid w:val="006979D6"/>
    <w:rsid w:val="006A7B74"/>
    <w:rsid w:val="006C78A5"/>
    <w:rsid w:val="006D6D53"/>
    <w:rsid w:val="006E1690"/>
    <w:rsid w:val="006F11E2"/>
    <w:rsid w:val="006F3D12"/>
    <w:rsid w:val="006F7C09"/>
    <w:rsid w:val="007001EA"/>
    <w:rsid w:val="00700BCF"/>
    <w:rsid w:val="0070400E"/>
    <w:rsid w:val="00705E7F"/>
    <w:rsid w:val="00707ADC"/>
    <w:rsid w:val="007122FF"/>
    <w:rsid w:val="00736E68"/>
    <w:rsid w:val="00746675"/>
    <w:rsid w:val="007569D6"/>
    <w:rsid w:val="00767E64"/>
    <w:rsid w:val="007708A6"/>
    <w:rsid w:val="0078668A"/>
    <w:rsid w:val="00790010"/>
    <w:rsid w:val="007A5F0F"/>
    <w:rsid w:val="007B2031"/>
    <w:rsid w:val="007B27D5"/>
    <w:rsid w:val="007B600F"/>
    <w:rsid w:val="007D5C50"/>
    <w:rsid w:val="007E3C70"/>
    <w:rsid w:val="007E5BD7"/>
    <w:rsid w:val="00811190"/>
    <w:rsid w:val="00816FC8"/>
    <w:rsid w:val="008357D8"/>
    <w:rsid w:val="00847743"/>
    <w:rsid w:val="0086448C"/>
    <w:rsid w:val="00867841"/>
    <w:rsid w:val="00873660"/>
    <w:rsid w:val="00873B63"/>
    <w:rsid w:val="008751F7"/>
    <w:rsid w:val="00881236"/>
    <w:rsid w:val="008873FA"/>
    <w:rsid w:val="008A64B2"/>
    <w:rsid w:val="008B64C3"/>
    <w:rsid w:val="008C01BF"/>
    <w:rsid w:val="008C0594"/>
    <w:rsid w:val="008C184A"/>
    <w:rsid w:val="008C2B4C"/>
    <w:rsid w:val="008D21E1"/>
    <w:rsid w:val="008E1DC2"/>
    <w:rsid w:val="008E2DD6"/>
    <w:rsid w:val="008E462B"/>
    <w:rsid w:val="008F06B2"/>
    <w:rsid w:val="008F22D3"/>
    <w:rsid w:val="008F7684"/>
    <w:rsid w:val="0090186F"/>
    <w:rsid w:val="00946A75"/>
    <w:rsid w:val="00951B0C"/>
    <w:rsid w:val="009847A3"/>
    <w:rsid w:val="00997B6C"/>
    <w:rsid w:val="009A2142"/>
    <w:rsid w:val="009A3942"/>
    <w:rsid w:val="009B1BF7"/>
    <w:rsid w:val="009B502F"/>
    <w:rsid w:val="009B6BCD"/>
    <w:rsid w:val="009C2E6E"/>
    <w:rsid w:val="009C5D4C"/>
    <w:rsid w:val="009D7D69"/>
    <w:rsid w:val="009E088F"/>
    <w:rsid w:val="009E557C"/>
    <w:rsid w:val="009E729B"/>
    <w:rsid w:val="009F4EA5"/>
    <w:rsid w:val="00A05B29"/>
    <w:rsid w:val="00A20827"/>
    <w:rsid w:val="00A20AD6"/>
    <w:rsid w:val="00A21809"/>
    <w:rsid w:val="00A23E1A"/>
    <w:rsid w:val="00A2664C"/>
    <w:rsid w:val="00A313AD"/>
    <w:rsid w:val="00A318AA"/>
    <w:rsid w:val="00A339A2"/>
    <w:rsid w:val="00A51925"/>
    <w:rsid w:val="00A5242E"/>
    <w:rsid w:val="00A52652"/>
    <w:rsid w:val="00A547B7"/>
    <w:rsid w:val="00A569AE"/>
    <w:rsid w:val="00A56EA8"/>
    <w:rsid w:val="00A67798"/>
    <w:rsid w:val="00A76BFF"/>
    <w:rsid w:val="00A8075E"/>
    <w:rsid w:val="00A85EDB"/>
    <w:rsid w:val="00A917EA"/>
    <w:rsid w:val="00AA133E"/>
    <w:rsid w:val="00AC45BF"/>
    <w:rsid w:val="00AD3DA8"/>
    <w:rsid w:val="00AD7B01"/>
    <w:rsid w:val="00AE37DF"/>
    <w:rsid w:val="00AE3851"/>
    <w:rsid w:val="00AE7CC9"/>
    <w:rsid w:val="00AF046B"/>
    <w:rsid w:val="00AF35FA"/>
    <w:rsid w:val="00B01B86"/>
    <w:rsid w:val="00B01C6D"/>
    <w:rsid w:val="00B065BD"/>
    <w:rsid w:val="00B115DE"/>
    <w:rsid w:val="00B146F3"/>
    <w:rsid w:val="00B16ED8"/>
    <w:rsid w:val="00B25210"/>
    <w:rsid w:val="00B32941"/>
    <w:rsid w:val="00B3337D"/>
    <w:rsid w:val="00B427F5"/>
    <w:rsid w:val="00B4792A"/>
    <w:rsid w:val="00B51728"/>
    <w:rsid w:val="00B615DA"/>
    <w:rsid w:val="00B83199"/>
    <w:rsid w:val="00B918B0"/>
    <w:rsid w:val="00BA3B94"/>
    <w:rsid w:val="00BA6E8E"/>
    <w:rsid w:val="00BB5015"/>
    <w:rsid w:val="00BB66D3"/>
    <w:rsid w:val="00BD2DB7"/>
    <w:rsid w:val="00BD7E8D"/>
    <w:rsid w:val="00BE316F"/>
    <w:rsid w:val="00BF664C"/>
    <w:rsid w:val="00BF79C7"/>
    <w:rsid w:val="00C034CB"/>
    <w:rsid w:val="00C233FD"/>
    <w:rsid w:val="00C27969"/>
    <w:rsid w:val="00C33727"/>
    <w:rsid w:val="00C33BA2"/>
    <w:rsid w:val="00C4448E"/>
    <w:rsid w:val="00C45A0F"/>
    <w:rsid w:val="00C46784"/>
    <w:rsid w:val="00C46792"/>
    <w:rsid w:val="00C500E0"/>
    <w:rsid w:val="00C53ADA"/>
    <w:rsid w:val="00C714B8"/>
    <w:rsid w:val="00C729BE"/>
    <w:rsid w:val="00C774BA"/>
    <w:rsid w:val="00C8312E"/>
    <w:rsid w:val="00C83B68"/>
    <w:rsid w:val="00C90BD7"/>
    <w:rsid w:val="00C9514C"/>
    <w:rsid w:val="00C9557B"/>
    <w:rsid w:val="00CA7C46"/>
    <w:rsid w:val="00CB2826"/>
    <w:rsid w:val="00CC6852"/>
    <w:rsid w:val="00CD58EE"/>
    <w:rsid w:val="00CF2F73"/>
    <w:rsid w:val="00CF365D"/>
    <w:rsid w:val="00D06EE9"/>
    <w:rsid w:val="00D1580E"/>
    <w:rsid w:val="00D16672"/>
    <w:rsid w:val="00D218F4"/>
    <w:rsid w:val="00D21E96"/>
    <w:rsid w:val="00D253E4"/>
    <w:rsid w:val="00D26767"/>
    <w:rsid w:val="00D27B5C"/>
    <w:rsid w:val="00D5186B"/>
    <w:rsid w:val="00D73F08"/>
    <w:rsid w:val="00D92082"/>
    <w:rsid w:val="00D94017"/>
    <w:rsid w:val="00D9480E"/>
    <w:rsid w:val="00DA05D1"/>
    <w:rsid w:val="00DB0831"/>
    <w:rsid w:val="00DB512B"/>
    <w:rsid w:val="00DB7D0D"/>
    <w:rsid w:val="00DC1757"/>
    <w:rsid w:val="00DC1BD8"/>
    <w:rsid w:val="00DC7BCA"/>
    <w:rsid w:val="00DD034E"/>
    <w:rsid w:val="00DE7EDA"/>
    <w:rsid w:val="00DF7282"/>
    <w:rsid w:val="00E00678"/>
    <w:rsid w:val="00E01F76"/>
    <w:rsid w:val="00E042AF"/>
    <w:rsid w:val="00E0678F"/>
    <w:rsid w:val="00E14AA2"/>
    <w:rsid w:val="00E24E63"/>
    <w:rsid w:val="00E32087"/>
    <w:rsid w:val="00E37327"/>
    <w:rsid w:val="00E42527"/>
    <w:rsid w:val="00E43B56"/>
    <w:rsid w:val="00E45367"/>
    <w:rsid w:val="00E503E9"/>
    <w:rsid w:val="00E61B48"/>
    <w:rsid w:val="00E62863"/>
    <w:rsid w:val="00E676B1"/>
    <w:rsid w:val="00E77BF7"/>
    <w:rsid w:val="00E8281C"/>
    <w:rsid w:val="00EA1FD6"/>
    <w:rsid w:val="00EB16A3"/>
    <w:rsid w:val="00EB49D3"/>
    <w:rsid w:val="00EC38A8"/>
    <w:rsid w:val="00ED569C"/>
    <w:rsid w:val="00ED6491"/>
    <w:rsid w:val="00EE20F9"/>
    <w:rsid w:val="00F05B6C"/>
    <w:rsid w:val="00F15457"/>
    <w:rsid w:val="00F16D86"/>
    <w:rsid w:val="00F44DC3"/>
    <w:rsid w:val="00F55668"/>
    <w:rsid w:val="00F73071"/>
    <w:rsid w:val="00F7315F"/>
    <w:rsid w:val="00F7645D"/>
    <w:rsid w:val="00F8623F"/>
    <w:rsid w:val="00FA617D"/>
    <w:rsid w:val="00FC1C1A"/>
    <w:rsid w:val="00FC1F98"/>
    <w:rsid w:val="00FC5BBE"/>
    <w:rsid w:val="00FD0E6C"/>
    <w:rsid w:val="00FD2397"/>
    <w:rsid w:val="00FD5808"/>
    <w:rsid w:val="00FD5815"/>
    <w:rsid w:val="00FE280A"/>
    <w:rsid w:val="00FF1F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paragraph" w:customStyle="1" w:styleId="Default">
    <w:name w:val="Default"/>
    <w:rsid w:val="00B517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62DD"/>
    <w:pPr>
      <w:ind w:left="714" w:hanging="357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Monika Głódź - Kuczerowska</cp:lastModifiedBy>
  <cp:revision>135</cp:revision>
  <cp:lastPrinted>2024-03-29T07:57:00Z</cp:lastPrinted>
  <dcterms:created xsi:type="dcterms:W3CDTF">2023-05-05T07:26:00Z</dcterms:created>
  <dcterms:modified xsi:type="dcterms:W3CDTF">2024-03-29T08:16:00Z</dcterms:modified>
</cp:coreProperties>
</file>