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03E" w14:textId="7588230C" w:rsidR="00167FDE" w:rsidRPr="00271323" w:rsidRDefault="00167FDE" w:rsidP="00414659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szCs w:val="20"/>
        </w:rPr>
      </w:pPr>
      <w:r w:rsidRPr="00271323">
        <w:rPr>
          <w:rFonts w:ascii="Verdana" w:hAnsi="Verdana" w:cs="BookAntiqu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71323">
        <w:rPr>
          <w:rFonts w:ascii="Verdana" w:hAnsi="Verdana" w:cs="ArialMT"/>
          <w:sz w:val="20"/>
          <w:szCs w:val="20"/>
        </w:rPr>
        <w:t xml:space="preserve">Golub-Dobrzyń dnia </w:t>
      </w:r>
      <w:r w:rsidR="00D110C5">
        <w:rPr>
          <w:rFonts w:ascii="Verdana" w:hAnsi="Verdana" w:cs="ArialMT"/>
          <w:sz w:val="20"/>
          <w:szCs w:val="20"/>
        </w:rPr>
        <w:t>0</w:t>
      </w:r>
      <w:r w:rsidR="007901AA">
        <w:rPr>
          <w:rFonts w:ascii="Verdana" w:hAnsi="Verdana" w:cs="ArialMT"/>
          <w:sz w:val="20"/>
          <w:szCs w:val="20"/>
        </w:rPr>
        <w:t>1</w:t>
      </w:r>
      <w:r w:rsidRPr="00271323">
        <w:rPr>
          <w:rFonts w:ascii="Verdana" w:hAnsi="Verdana" w:cs="ArialMT"/>
          <w:sz w:val="20"/>
          <w:szCs w:val="20"/>
        </w:rPr>
        <w:t>.03.202</w:t>
      </w:r>
      <w:r w:rsidR="007901AA">
        <w:rPr>
          <w:rFonts w:ascii="Verdana" w:hAnsi="Verdana" w:cs="ArialMT"/>
          <w:sz w:val="20"/>
          <w:szCs w:val="20"/>
        </w:rPr>
        <w:t>3</w:t>
      </w:r>
      <w:r w:rsidRPr="00271323">
        <w:rPr>
          <w:rFonts w:ascii="Verdana" w:hAnsi="Verdana" w:cs="ArialMT"/>
          <w:sz w:val="20"/>
          <w:szCs w:val="20"/>
        </w:rPr>
        <w:t>r.</w:t>
      </w:r>
    </w:p>
    <w:p w14:paraId="0422D157" w14:textId="6865F0F4" w:rsidR="00167FDE" w:rsidRPr="00271323" w:rsidRDefault="007901AA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TZ.271</w:t>
      </w:r>
      <w:r w:rsidR="00FB6DA7" w:rsidRPr="00271323">
        <w:rPr>
          <w:rFonts w:ascii="Verdana" w:hAnsi="Verdana" w:cs="ArialMT"/>
          <w:sz w:val="20"/>
          <w:szCs w:val="20"/>
        </w:rPr>
        <w:t>.</w:t>
      </w:r>
      <w:r w:rsidR="00F50C90">
        <w:rPr>
          <w:rFonts w:ascii="Verdana" w:hAnsi="Verdana" w:cs="ArialMT"/>
          <w:sz w:val="20"/>
          <w:szCs w:val="20"/>
        </w:rPr>
        <w:t>2</w:t>
      </w:r>
      <w:r w:rsidR="00FB6DA7" w:rsidRPr="00271323">
        <w:rPr>
          <w:rFonts w:ascii="Verdana" w:hAnsi="Verdana" w:cs="ArialMT"/>
          <w:sz w:val="20"/>
          <w:szCs w:val="20"/>
        </w:rPr>
        <w:t>.202</w:t>
      </w:r>
      <w:r>
        <w:rPr>
          <w:rFonts w:ascii="Verdana" w:hAnsi="Verdana" w:cs="ArialMT"/>
          <w:sz w:val="20"/>
          <w:szCs w:val="20"/>
        </w:rPr>
        <w:t>3</w:t>
      </w:r>
    </w:p>
    <w:p w14:paraId="6702F1D4" w14:textId="770442A1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797D1AEA" w14:textId="4F7E69BC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7495E09A" w14:textId="77777777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46C5AD87" w14:textId="34D66E87" w:rsidR="00167FDE" w:rsidRPr="00271323" w:rsidRDefault="00167FDE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  <w:r w:rsidRPr="00271323">
        <w:rPr>
          <w:rFonts w:ascii="Verdana" w:hAnsi="Verdana" w:cs="Arial-BoldMT"/>
          <w:b/>
          <w:bCs/>
          <w:sz w:val="20"/>
          <w:szCs w:val="20"/>
        </w:rPr>
        <w:t>Do wszystkich Wykonawców</w:t>
      </w:r>
    </w:p>
    <w:p w14:paraId="215B112E" w14:textId="3DAEC6E9" w:rsidR="00FB6DA7" w:rsidRPr="00271323" w:rsidRDefault="00FB6DA7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</w:p>
    <w:p w14:paraId="7511B122" w14:textId="77777777" w:rsidR="00FB6DA7" w:rsidRPr="00271323" w:rsidRDefault="00FB6DA7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</w:p>
    <w:p w14:paraId="794C1D2E" w14:textId="2EDD75BB" w:rsidR="00167FDE" w:rsidRPr="00271323" w:rsidRDefault="00167FDE" w:rsidP="00271323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271323">
        <w:rPr>
          <w:rFonts w:ascii="Verdana" w:hAnsi="Verdana" w:cs="ArialMT"/>
          <w:sz w:val="20"/>
          <w:szCs w:val="20"/>
        </w:rPr>
        <w:t xml:space="preserve">Zgodnie z art. 222 ust. 5 ustawy z dnia 11.09.2019 r. Prawo zamówień publicznych </w:t>
      </w:r>
      <w:r w:rsidR="002C3C38">
        <w:rPr>
          <w:rFonts w:ascii="Verdana" w:hAnsi="Verdana" w:cs="ArialMT"/>
          <w:sz w:val="20"/>
          <w:szCs w:val="20"/>
        </w:rPr>
        <w:t xml:space="preserve">(Dz.U. z 2022r., poz. 1710 ze zm.) </w:t>
      </w:r>
      <w:r w:rsidRPr="00271323">
        <w:rPr>
          <w:rFonts w:ascii="Verdana" w:hAnsi="Verdana" w:cs="ArialMT"/>
          <w:sz w:val="20"/>
          <w:szCs w:val="20"/>
        </w:rPr>
        <w:t>Zarząd</w:t>
      </w:r>
      <w:r w:rsidR="00FB6DA7" w:rsidRPr="00271323">
        <w:rPr>
          <w:rFonts w:ascii="Verdana" w:hAnsi="Verdana" w:cs="ArialMT"/>
          <w:sz w:val="20"/>
          <w:szCs w:val="20"/>
        </w:rPr>
        <w:t xml:space="preserve"> </w:t>
      </w:r>
      <w:r w:rsidRPr="00271323">
        <w:rPr>
          <w:rFonts w:ascii="Verdana" w:hAnsi="Verdana" w:cs="ArialMT"/>
          <w:sz w:val="20"/>
          <w:szCs w:val="20"/>
        </w:rPr>
        <w:t xml:space="preserve">Dróg Powiatowych w </w:t>
      </w:r>
      <w:r w:rsidR="00FB6DA7" w:rsidRPr="00271323">
        <w:rPr>
          <w:rFonts w:ascii="Verdana" w:hAnsi="Verdana" w:cs="ArialMT"/>
          <w:sz w:val="20"/>
          <w:szCs w:val="20"/>
        </w:rPr>
        <w:t>Golubiu-Dobrzyniu</w:t>
      </w:r>
      <w:r w:rsidRPr="00271323">
        <w:rPr>
          <w:rFonts w:ascii="Verdana" w:hAnsi="Verdana" w:cs="ArialMT"/>
          <w:sz w:val="20"/>
          <w:szCs w:val="20"/>
        </w:rPr>
        <w:t xml:space="preserve"> informuje, że w postępowaniu o udzielenie zamówienia publicznego</w:t>
      </w:r>
      <w:r w:rsidR="00FB6DA7" w:rsidRPr="00271323">
        <w:rPr>
          <w:rFonts w:ascii="Verdana" w:hAnsi="Verdana" w:cs="ArialMT"/>
          <w:sz w:val="20"/>
          <w:szCs w:val="20"/>
        </w:rPr>
        <w:t xml:space="preserve"> </w:t>
      </w:r>
      <w:r w:rsidRPr="00271323">
        <w:rPr>
          <w:rFonts w:ascii="Verdana" w:hAnsi="Verdana" w:cs="ArialMT"/>
          <w:sz w:val="20"/>
          <w:szCs w:val="20"/>
        </w:rPr>
        <w:t xml:space="preserve">pn.: </w:t>
      </w:r>
      <w:r w:rsidR="00FB6DA7" w:rsidRPr="00271323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FB6DA7" w:rsidRPr="00271323">
        <w:rPr>
          <w:rFonts w:ascii="Verdana" w:hAnsi="Verdana"/>
          <w:b/>
          <w:bCs/>
          <w:color w:val="000000"/>
          <w:sz w:val="20"/>
          <w:szCs w:val="20"/>
        </w:rPr>
        <w:t>Dostawa emulsji asfaltowej, mieszanki mineralno-asfaltowej do stosowania na gorąco oraz mieszanki mineralno-asfaltowej do stosowania na zimno”</w:t>
      </w:r>
      <w:r w:rsidR="00271323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271323">
        <w:rPr>
          <w:rFonts w:ascii="Verdana" w:hAnsi="Verdana" w:cs="ArialMT"/>
          <w:sz w:val="20"/>
          <w:szCs w:val="20"/>
        </w:rPr>
        <w:t>wpłynęły następujące oferty:</w:t>
      </w:r>
    </w:p>
    <w:p w14:paraId="72E6E45C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p w14:paraId="7471081F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29"/>
        <w:gridCol w:w="3419"/>
        <w:gridCol w:w="992"/>
        <w:gridCol w:w="1276"/>
        <w:gridCol w:w="1701"/>
        <w:gridCol w:w="1071"/>
      </w:tblGrid>
      <w:tr w:rsidR="009D6C89" w:rsidRPr="004B298B" w14:paraId="50F2264D" w14:textId="77777777" w:rsidTr="004F06D8">
        <w:tc>
          <w:tcPr>
            <w:tcW w:w="829" w:type="dxa"/>
          </w:tcPr>
          <w:p w14:paraId="144D0748" w14:textId="77777777" w:rsidR="009D6C89" w:rsidRPr="006703D4" w:rsidRDefault="009D6C89" w:rsidP="009643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6A1CFE71" w14:textId="77777777" w:rsidR="009D6C89" w:rsidRPr="006703D4" w:rsidRDefault="009D6C89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</w:tc>
        <w:tc>
          <w:tcPr>
            <w:tcW w:w="3419" w:type="dxa"/>
          </w:tcPr>
          <w:p w14:paraId="755A121C" w14:textId="77777777" w:rsidR="009D6C89" w:rsidRPr="006703D4" w:rsidRDefault="009D6C89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Nazwa oferenta</w:t>
            </w:r>
          </w:p>
          <w:p w14:paraId="1B75ACF1" w14:textId="77777777" w:rsidR="00B608E8" w:rsidRPr="006703D4" w:rsidRDefault="00B608E8" w:rsidP="009F09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992" w:type="dxa"/>
          </w:tcPr>
          <w:p w14:paraId="0C785B44" w14:textId="77777777" w:rsidR="009D6C89" w:rsidRPr="006703D4" w:rsidRDefault="004B275C" w:rsidP="00D46A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Część</w:t>
            </w:r>
          </w:p>
          <w:p w14:paraId="0051FEA6" w14:textId="77777777" w:rsidR="00D46A4D" w:rsidRPr="006703D4" w:rsidRDefault="004B275C" w:rsidP="00D46A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</w:tc>
        <w:tc>
          <w:tcPr>
            <w:tcW w:w="1276" w:type="dxa"/>
          </w:tcPr>
          <w:p w14:paraId="64A2C998" w14:textId="77777777" w:rsidR="009D6C89" w:rsidRPr="006703D4" w:rsidRDefault="00D46A4D" w:rsidP="002518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Cena oferty</w:t>
            </w:r>
            <w:r w:rsidR="004B275C" w:rsidRPr="006703D4">
              <w:rPr>
                <w:rFonts w:ascii="Verdana" w:hAnsi="Verdana"/>
                <w:b/>
                <w:sz w:val="18"/>
                <w:szCs w:val="18"/>
              </w:rPr>
              <w:t xml:space="preserve"> netto</w:t>
            </w:r>
          </w:p>
          <w:p w14:paraId="541CBB43" w14:textId="77777777" w:rsidR="00D46A4D" w:rsidRPr="006703D4" w:rsidRDefault="00D46A4D" w:rsidP="002518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za 1 </w:t>
            </w:r>
            <w:r w:rsidR="004B275C" w:rsidRPr="006703D4">
              <w:rPr>
                <w:rFonts w:ascii="Verdana" w:hAnsi="Verdana"/>
                <w:b/>
                <w:sz w:val="18"/>
                <w:szCs w:val="18"/>
              </w:rPr>
              <w:t>tonę</w:t>
            </w:r>
          </w:p>
        </w:tc>
        <w:tc>
          <w:tcPr>
            <w:tcW w:w="1701" w:type="dxa"/>
          </w:tcPr>
          <w:p w14:paraId="42C2C4F0" w14:textId="77777777" w:rsidR="004F06D8" w:rsidRPr="006703D4" w:rsidRDefault="00FC4293" w:rsidP="00FC42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="009D6C89" w:rsidRPr="006703D4">
              <w:rPr>
                <w:rFonts w:ascii="Verdana" w:hAnsi="Verdana"/>
                <w:b/>
                <w:sz w:val="18"/>
                <w:szCs w:val="18"/>
              </w:rPr>
              <w:t xml:space="preserve"> oferty</w:t>
            </w:r>
          </w:p>
          <w:p w14:paraId="6D48E8E8" w14:textId="0C4C427E" w:rsidR="009D6C89" w:rsidRPr="006703D4" w:rsidRDefault="00D46A4D" w:rsidP="00FC42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B6DA7" w:rsidRPr="006703D4">
              <w:rPr>
                <w:rFonts w:ascii="Verdana" w:hAnsi="Verdana"/>
                <w:b/>
                <w:sz w:val="18"/>
                <w:szCs w:val="18"/>
              </w:rPr>
              <w:t>brutto</w:t>
            </w:r>
            <w:r w:rsidR="00FC4293" w:rsidRPr="006703D4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14:paraId="211BF7E1" w14:textId="77777777" w:rsidR="009D6C89" w:rsidRPr="006703D4" w:rsidRDefault="004B275C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Termin dostawy</w:t>
            </w:r>
          </w:p>
          <w:p w14:paraId="49014648" w14:textId="77777777" w:rsidR="004B275C" w:rsidRPr="006703D4" w:rsidRDefault="004B275C" w:rsidP="002518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6C89" w14:paraId="3912BC13" w14:textId="77777777" w:rsidTr="009F09F4">
        <w:trPr>
          <w:trHeight w:val="1013"/>
        </w:trPr>
        <w:tc>
          <w:tcPr>
            <w:tcW w:w="829" w:type="dxa"/>
          </w:tcPr>
          <w:p w14:paraId="74B43242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FF90975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  <w:r w:rsidRPr="0075511E">
              <w:rPr>
                <w:rFonts w:ascii="Verdana" w:hAnsi="Verdana"/>
                <w:sz w:val="18"/>
                <w:szCs w:val="18"/>
              </w:rPr>
              <w:t>1</w:t>
            </w:r>
            <w:r w:rsidR="006A351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14:paraId="3ECB4F99" w14:textId="77777777" w:rsidR="00AB38D5" w:rsidRDefault="002C3C38" w:rsidP="00957D66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„BUDOMEX BIS” Górniak i Wspólnicy Spółka jawna</w:t>
            </w:r>
          </w:p>
          <w:p w14:paraId="46D695E1" w14:textId="65DD678C" w:rsidR="002C3C38" w:rsidRPr="00CE79DC" w:rsidRDefault="002C3C38" w:rsidP="00957D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Kamieniec 8, 28-230 Połaniec</w:t>
            </w:r>
          </w:p>
        </w:tc>
        <w:tc>
          <w:tcPr>
            <w:tcW w:w="992" w:type="dxa"/>
          </w:tcPr>
          <w:p w14:paraId="3140B5BA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A886402" w14:textId="479367A0" w:rsidR="009D6C89" w:rsidRPr="00F25BCB" w:rsidRDefault="002C3C38" w:rsidP="007551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7D71667B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2758103" w14:textId="4D70BEB6" w:rsidR="009D6C89" w:rsidRPr="0075511E" w:rsidRDefault="002C3C38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615,00</w:t>
            </w:r>
            <w:r w:rsidR="00CE79DC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70E2FB2C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ECAB1D5" w14:textId="3A155242" w:rsidR="00302014" w:rsidRPr="0075511E" w:rsidRDefault="002C3C38" w:rsidP="00AC05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151 290,00</w:t>
            </w:r>
            <w:r w:rsidR="00AB38D5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071" w:type="dxa"/>
          </w:tcPr>
          <w:p w14:paraId="51152A0B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3FAD6E4" w14:textId="23773B4B" w:rsidR="009D6C89" w:rsidRPr="0075511E" w:rsidRDefault="002C3C38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CE79DC">
              <w:rPr>
                <w:rFonts w:ascii="Verdana" w:hAnsi="Verdana"/>
                <w:sz w:val="18"/>
                <w:szCs w:val="18"/>
              </w:rPr>
              <w:t xml:space="preserve"> d</w:t>
            </w:r>
            <w:r>
              <w:rPr>
                <w:rFonts w:ascii="Verdana" w:hAnsi="Verdana"/>
                <w:sz w:val="18"/>
                <w:szCs w:val="18"/>
              </w:rPr>
              <w:t>ni</w:t>
            </w:r>
          </w:p>
        </w:tc>
      </w:tr>
      <w:tr w:rsidR="002C3C38" w14:paraId="2A4B5BBC" w14:textId="77777777" w:rsidTr="009F09F4">
        <w:trPr>
          <w:trHeight w:val="1035"/>
        </w:trPr>
        <w:tc>
          <w:tcPr>
            <w:tcW w:w="829" w:type="dxa"/>
          </w:tcPr>
          <w:p w14:paraId="47378AF0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7EE05F1E" w14:textId="6EED984C" w:rsidR="002C3C38" w:rsidRPr="0075511E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419" w:type="dxa"/>
          </w:tcPr>
          <w:p w14:paraId="67C72189" w14:textId="77777777" w:rsidR="009F09F4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REJON ROBÓT DROGOWYCH DROG-BUD </w:t>
            </w:r>
            <w:r w:rsidR="009F09F4">
              <w:rPr>
                <w:rFonts w:ascii="Verdana" w:hAnsi="Verdana"/>
                <w:color w:val="666666"/>
                <w:sz w:val="18"/>
                <w:szCs w:val="18"/>
              </w:rPr>
              <w:t>Sp.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9F09F4">
              <w:rPr>
                <w:rFonts w:ascii="Verdana" w:hAnsi="Verdana"/>
                <w:color w:val="666666"/>
                <w:sz w:val="18"/>
                <w:szCs w:val="18"/>
              </w:rPr>
              <w:t>o.o.</w:t>
            </w:r>
            <w:r w:rsidR="009F09F4"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br/>
              <w:t>32-566 Alwernia,</w:t>
            </w:r>
          </w:p>
          <w:p w14:paraId="00AE0600" w14:textId="7D338FF0" w:rsidR="002C3C38" w:rsidRPr="0075511E" w:rsidRDefault="009F09F4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ul.</w:t>
            </w:r>
            <w:r w:rsidR="002C3C38"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 I.</w:t>
            </w:r>
            <w:r w:rsidR="002C3C38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2C3C38" w:rsidRPr="006F2EDF">
              <w:rPr>
                <w:rFonts w:ascii="Verdana" w:hAnsi="Verdana"/>
                <w:color w:val="666666"/>
                <w:sz w:val="18"/>
                <w:szCs w:val="18"/>
              </w:rPr>
              <w:t>Krasickiego 18A</w:t>
            </w:r>
          </w:p>
        </w:tc>
        <w:tc>
          <w:tcPr>
            <w:tcW w:w="992" w:type="dxa"/>
          </w:tcPr>
          <w:p w14:paraId="79FA3DB1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28EA78" w14:textId="101D9BF3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030606F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4FB7C779" w14:textId="0616EB34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618,00 zł</w:t>
            </w:r>
          </w:p>
        </w:tc>
        <w:tc>
          <w:tcPr>
            <w:tcW w:w="1701" w:type="dxa"/>
          </w:tcPr>
          <w:p w14:paraId="03A75D5E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586C560B" w14:textId="2C479165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152 028,00 zł</w:t>
            </w:r>
          </w:p>
        </w:tc>
        <w:tc>
          <w:tcPr>
            <w:tcW w:w="1071" w:type="dxa"/>
          </w:tcPr>
          <w:p w14:paraId="631A2D49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2DC780" w14:textId="7FB7FD58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73AE5187" w14:textId="77777777" w:rsidTr="004F06D8">
        <w:trPr>
          <w:trHeight w:val="1470"/>
        </w:trPr>
        <w:tc>
          <w:tcPr>
            <w:tcW w:w="829" w:type="dxa"/>
          </w:tcPr>
          <w:p w14:paraId="24C878FA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28C138AD" w14:textId="17A80B5C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6A8EB916" w14:textId="182A45B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9" w:type="dxa"/>
          </w:tcPr>
          <w:p w14:paraId="49970620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Zakład Drogowo Budowlany Rogowo </w:t>
            </w:r>
          </w:p>
          <w:p w14:paraId="505D957C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Mariusz Wilczyński Spółka komandytowa </w:t>
            </w:r>
          </w:p>
          <w:p w14:paraId="005F60FB" w14:textId="3E25D363" w:rsidR="002C3C38" w:rsidRPr="006F2EDF" w:rsidRDefault="002C3C38" w:rsidP="009F09F4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Rogowo 23, 87-162 Lubicz</w:t>
            </w:r>
          </w:p>
        </w:tc>
        <w:tc>
          <w:tcPr>
            <w:tcW w:w="992" w:type="dxa"/>
          </w:tcPr>
          <w:p w14:paraId="7E9C0446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182472" w14:textId="425CFFF2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79F9FED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473B0A26" w14:textId="615D51FB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450,00 zł</w:t>
            </w:r>
          </w:p>
        </w:tc>
        <w:tc>
          <w:tcPr>
            <w:tcW w:w="1701" w:type="dxa"/>
          </w:tcPr>
          <w:p w14:paraId="453D50E1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0128C6" w14:textId="4ED96815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83 025,00 zł</w:t>
            </w:r>
          </w:p>
        </w:tc>
        <w:tc>
          <w:tcPr>
            <w:tcW w:w="1071" w:type="dxa"/>
          </w:tcPr>
          <w:p w14:paraId="509C8B47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860D05" w14:textId="0B4FB7C4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2CA606F8" w14:textId="77777777" w:rsidTr="009F09F4">
        <w:trPr>
          <w:trHeight w:val="843"/>
        </w:trPr>
        <w:tc>
          <w:tcPr>
            <w:tcW w:w="829" w:type="dxa"/>
          </w:tcPr>
          <w:p w14:paraId="03687192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192A4CA7" w14:textId="2E6CA9C4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419" w:type="dxa"/>
          </w:tcPr>
          <w:p w14:paraId="1449BCE8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</w:rPr>
              <w:t>Colas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Polska Sp. z o.o.</w:t>
            </w:r>
          </w:p>
          <w:p w14:paraId="75B29719" w14:textId="4C22030A" w:rsidR="002C3C38" w:rsidRDefault="009F09F4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u</w:t>
            </w:r>
            <w:r w:rsidR="002C3C38">
              <w:rPr>
                <w:rFonts w:ascii="Verdana" w:hAnsi="Verdana"/>
                <w:color w:val="666666"/>
                <w:sz w:val="18"/>
                <w:szCs w:val="18"/>
              </w:rPr>
              <w:t>l. Nowa 49</w:t>
            </w:r>
          </w:p>
          <w:p w14:paraId="06CB5194" w14:textId="36F8069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62-070 Palędzie</w:t>
            </w:r>
          </w:p>
        </w:tc>
        <w:tc>
          <w:tcPr>
            <w:tcW w:w="992" w:type="dxa"/>
          </w:tcPr>
          <w:p w14:paraId="77BF43F3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054301" w14:textId="7F9EB1AB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C0DFE98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01E84599" w14:textId="3707C6F0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1986,00 zł</w:t>
            </w:r>
          </w:p>
        </w:tc>
        <w:tc>
          <w:tcPr>
            <w:tcW w:w="1701" w:type="dxa"/>
          </w:tcPr>
          <w:p w14:paraId="65ED4EAA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C2B5F4" w14:textId="2B36804D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366 417,00 zł</w:t>
            </w:r>
          </w:p>
        </w:tc>
        <w:tc>
          <w:tcPr>
            <w:tcW w:w="1071" w:type="dxa"/>
          </w:tcPr>
          <w:p w14:paraId="3C5210BE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CB3466" w14:textId="158C4B79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7ACC1ECE" w14:textId="77777777" w:rsidTr="004F06D8">
        <w:trPr>
          <w:trHeight w:val="1183"/>
        </w:trPr>
        <w:tc>
          <w:tcPr>
            <w:tcW w:w="829" w:type="dxa"/>
          </w:tcPr>
          <w:p w14:paraId="6758EED7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1EC5F72D" w14:textId="248550D0" w:rsidR="002C3C38" w:rsidRPr="0075511E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419" w:type="dxa"/>
          </w:tcPr>
          <w:p w14:paraId="29711A66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2BCF7616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t>BITUNOVA SP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. Z O.O.</w:t>
            </w:r>
          </w:p>
          <w:p w14:paraId="42449385" w14:textId="4B65E429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ul. Wólczyńska 237</w:t>
            </w:r>
          </w:p>
          <w:p w14:paraId="52C2C19F" w14:textId="08C8CFD4" w:rsidR="002C3C38" w:rsidRPr="00CE79DC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01-919 Warszawa</w:t>
            </w: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14:paraId="148ACD3A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EFE318" w14:textId="62E198C0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CE7CBF6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35651E57" w14:textId="6F13E915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1 989,00 zł</w:t>
            </w:r>
          </w:p>
        </w:tc>
        <w:tc>
          <w:tcPr>
            <w:tcW w:w="1701" w:type="dxa"/>
          </w:tcPr>
          <w:p w14:paraId="0349C34E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3FD636B1" w14:textId="61E49D2F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366 970,50 zł</w:t>
            </w:r>
          </w:p>
        </w:tc>
        <w:tc>
          <w:tcPr>
            <w:tcW w:w="1071" w:type="dxa"/>
          </w:tcPr>
          <w:p w14:paraId="17FCF65A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5E83A134" w14:textId="34CEEB55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2DF8A4D7" w14:textId="77777777" w:rsidTr="009F09F4">
        <w:trPr>
          <w:trHeight w:val="1084"/>
        </w:trPr>
        <w:tc>
          <w:tcPr>
            <w:tcW w:w="829" w:type="dxa"/>
          </w:tcPr>
          <w:p w14:paraId="601573EE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03C6B9A7" w14:textId="320D4994" w:rsidR="002C3C38" w:rsidRPr="0075511E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419" w:type="dxa"/>
          </w:tcPr>
          <w:p w14:paraId="2C66E2DD" w14:textId="715B9EB4" w:rsidR="002C3C38" w:rsidRDefault="009F09F4" w:rsidP="002C3C38">
            <w:pP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</w:pPr>
            <w:r w:rsidRPr="009F09F4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POL-DRÓG P</w:t>
            </w:r>
            <w:r w:rsidR="002765A7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oznań</w:t>
            </w:r>
            <w:r w:rsidRPr="009F09F4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 w:rsidR="002765A7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Sp</w:t>
            </w:r>
            <w: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. z o.o.</w:t>
            </w:r>
            <w:r w:rsidRPr="009F09F4">
              <w:rPr>
                <w:rFonts w:ascii="Verdana" w:hAnsi="Verdana" w:cs="Helvetica"/>
                <w:color w:val="666666"/>
                <w:sz w:val="18"/>
                <w:szCs w:val="18"/>
              </w:rPr>
              <w:br/>
            </w:r>
            <w:r w:rsidRPr="009F09F4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ul. Wawelska 106</w:t>
            </w:r>
          </w:p>
          <w:p w14:paraId="05656D78" w14:textId="6BEB8AB2" w:rsidR="002765A7" w:rsidRDefault="002765A7" w:rsidP="002C3C38">
            <w:pP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</w:pPr>
            <w: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64-920 Piła</w:t>
            </w:r>
          </w:p>
          <w:p w14:paraId="0B33B005" w14:textId="67D9DFAD" w:rsidR="002765A7" w:rsidRPr="009F09F4" w:rsidRDefault="002765A7" w:rsidP="002C3C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F461B8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55A8A3" w14:textId="2116A20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33320F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6EC04C2B" w14:textId="74A6EE83" w:rsidR="002C3C38" w:rsidRDefault="009F09F4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590,0</w:t>
            </w:r>
            <w:r w:rsidR="002C3C38">
              <w:rPr>
                <w:rFonts w:ascii="Verdana" w:hAnsi="Verdana"/>
                <w:sz w:val="18"/>
                <w:szCs w:val="18"/>
              </w:rPr>
              <w:t>0 zł</w:t>
            </w:r>
          </w:p>
          <w:p w14:paraId="71A4D13B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142FCF" w14:textId="715D1313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7AE12F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11633942" w14:textId="2E15C8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F09F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="009F09F4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0,</w:t>
            </w:r>
            <w:r w:rsidR="009F09F4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 zł</w:t>
            </w:r>
          </w:p>
          <w:p w14:paraId="3C778747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2A073F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1D7867" w14:textId="1AB1A129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DA0E754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647A5E34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6054AFC6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C818AB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D7482D" w14:textId="2B80730B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376FE0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776A36E1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65EF5D57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Dyrektor</w:t>
      </w:r>
    </w:p>
    <w:p w14:paraId="2ADCB4B0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Zarządu Dróg Powiatowych</w:t>
      </w:r>
    </w:p>
    <w:p w14:paraId="700C94DC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2DB79C5B" w14:textId="332F4E3E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</w:t>
      </w:r>
      <w:r w:rsidR="00D110C5">
        <w:rPr>
          <w:rFonts w:ascii="Verdana" w:hAnsi="Verdana"/>
          <w:color w:val="000000"/>
          <w:sz w:val="18"/>
          <w:szCs w:val="18"/>
        </w:rPr>
        <w:t>0</w:t>
      </w:r>
      <w:r w:rsidR="009F09F4">
        <w:rPr>
          <w:rFonts w:ascii="Verdana" w:hAnsi="Verdana"/>
          <w:color w:val="000000"/>
          <w:sz w:val="18"/>
          <w:szCs w:val="18"/>
        </w:rPr>
        <w:t>1</w:t>
      </w:r>
      <w:r w:rsidRPr="0091587A">
        <w:rPr>
          <w:rFonts w:ascii="Verdana" w:hAnsi="Verdana"/>
          <w:color w:val="000000"/>
          <w:sz w:val="18"/>
          <w:szCs w:val="18"/>
        </w:rPr>
        <w:t>.03.202</w:t>
      </w:r>
      <w:r w:rsidR="009F09F4">
        <w:rPr>
          <w:rFonts w:ascii="Verdana" w:hAnsi="Verdana"/>
          <w:color w:val="000000"/>
          <w:sz w:val="18"/>
          <w:szCs w:val="18"/>
        </w:rPr>
        <w:t>3</w:t>
      </w:r>
      <w:r w:rsidRPr="0091587A">
        <w:rPr>
          <w:rFonts w:ascii="Verdana" w:hAnsi="Verdana"/>
          <w:color w:val="000000"/>
          <w:sz w:val="18"/>
          <w:szCs w:val="18"/>
        </w:rPr>
        <w:t xml:space="preserve"> r. /-/     Mariusz Trojanowski</w:t>
      </w:r>
    </w:p>
    <w:p w14:paraId="254D346A" w14:textId="10943AD3" w:rsidR="00A25978" w:rsidRDefault="00A25978" w:rsidP="00577CFA">
      <w:pPr>
        <w:rPr>
          <w:rFonts w:ascii="Verdana" w:hAnsi="Verdana"/>
          <w:sz w:val="20"/>
          <w:szCs w:val="20"/>
        </w:rPr>
      </w:pPr>
    </w:p>
    <w:sectPr w:rsidR="00A25978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3D9F" w14:textId="77777777" w:rsidR="003A5774" w:rsidRDefault="003A5774">
      <w:r>
        <w:separator/>
      </w:r>
    </w:p>
  </w:endnote>
  <w:endnote w:type="continuationSeparator" w:id="0">
    <w:p w14:paraId="6A5872D2" w14:textId="77777777" w:rsidR="003A5774" w:rsidRDefault="003A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11FB" w14:textId="416A6366" w:rsidR="00D005C6" w:rsidRDefault="00103F72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 w:rsidR="009F09F4">
      <w:rPr>
        <w:rStyle w:val="Numerstrony"/>
      </w:rPr>
      <w:fldChar w:fldCharType="separate"/>
    </w:r>
    <w:r w:rsidR="009F09F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A3A4C6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41C0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3CA1" w14:textId="77777777" w:rsidR="003A5774" w:rsidRDefault="003A5774">
      <w:r>
        <w:separator/>
      </w:r>
    </w:p>
  </w:footnote>
  <w:footnote w:type="continuationSeparator" w:id="0">
    <w:p w14:paraId="3D269349" w14:textId="77777777" w:rsidR="003A5774" w:rsidRDefault="003A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16CB1"/>
    <w:rsid w:val="000765EE"/>
    <w:rsid w:val="00087BD5"/>
    <w:rsid w:val="000B46F2"/>
    <w:rsid w:val="000F421B"/>
    <w:rsid w:val="00103F72"/>
    <w:rsid w:val="00144135"/>
    <w:rsid w:val="00163DDA"/>
    <w:rsid w:val="00164B9D"/>
    <w:rsid w:val="00167FDE"/>
    <w:rsid w:val="001C285E"/>
    <w:rsid w:val="001C6825"/>
    <w:rsid w:val="0023376E"/>
    <w:rsid w:val="00247D9A"/>
    <w:rsid w:val="0025185E"/>
    <w:rsid w:val="00261DCC"/>
    <w:rsid w:val="0026583F"/>
    <w:rsid w:val="00271323"/>
    <w:rsid w:val="002765A7"/>
    <w:rsid w:val="002860E4"/>
    <w:rsid w:val="002B3948"/>
    <w:rsid w:val="002C3C38"/>
    <w:rsid w:val="00302014"/>
    <w:rsid w:val="00380605"/>
    <w:rsid w:val="003A014E"/>
    <w:rsid w:val="003A5774"/>
    <w:rsid w:val="003C7D78"/>
    <w:rsid w:val="003D342E"/>
    <w:rsid w:val="00414659"/>
    <w:rsid w:val="00426CBC"/>
    <w:rsid w:val="00434C61"/>
    <w:rsid w:val="00445C82"/>
    <w:rsid w:val="00472911"/>
    <w:rsid w:val="00486203"/>
    <w:rsid w:val="004A0C00"/>
    <w:rsid w:val="004B275C"/>
    <w:rsid w:val="004F06D8"/>
    <w:rsid w:val="005554B5"/>
    <w:rsid w:val="005743B5"/>
    <w:rsid w:val="0057572C"/>
    <w:rsid w:val="00577CFA"/>
    <w:rsid w:val="0058691A"/>
    <w:rsid w:val="006414B2"/>
    <w:rsid w:val="00645129"/>
    <w:rsid w:val="006703D4"/>
    <w:rsid w:val="00685487"/>
    <w:rsid w:val="00697824"/>
    <w:rsid w:val="006A351D"/>
    <w:rsid w:val="006F2EDF"/>
    <w:rsid w:val="00702365"/>
    <w:rsid w:val="0071073C"/>
    <w:rsid w:val="00715EF0"/>
    <w:rsid w:val="00720CDB"/>
    <w:rsid w:val="00721331"/>
    <w:rsid w:val="007304B6"/>
    <w:rsid w:val="0074455B"/>
    <w:rsid w:val="00754A21"/>
    <w:rsid w:val="0075511E"/>
    <w:rsid w:val="00774988"/>
    <w:rsid w:val="007901AA"/>
    <w:rsid w:val="007A297F"/>
    <w:rsid w:val="007B437B"/>
    <w:rsid w:val="008152BE"/>
    <w:rsid w:val="008458D8"/>
    <w:rsid w:val="00864F11"/>
    <w:rsid w:val="00866B79"/>
    <w:rsid w:val="008E6998"/>
    <w:rsid w:val="0091587A"/>
    <w:rsid w:val="00930EA1"/>
    <w:rsid w:val="00931866"/>
    <w:rsid w:val="0093640F"/>
    <w:rsid w:val="00943748"/>
    <w:rsid w:val="00957D66"/>
    <w:rsid w:val="00960D0E"/>
    <w:rsid w:val="009643E4"/>
    <w:rsid w:val="00974EE5"/>
    <w:rsid w:val="00997D94"/>
    <w:rsid w:val="009B387D"/>
    <w:rsid w:val="009D6C89"/>
    <w:rsid w:val="009E4868"/>
    <w:rsid w:val="009F09F4"/>
    <w:rsid w:val="00A209DC"/>
    <w:rsid w:val="00A22B6C"/>
    <w:rsid w:val="00A25978"/>
    <w:rsid w:val="00AA1BC9"/>
    <w:rsid w:val="00AA33F9"/>
    <w:rsid w:val="00AA575A"/>
    <w:rsid w:val="00AA68D3"/>
    <w:rsid w:val="00AA69A2"/>
    <w:rsid w:val="00AB38D5"/>
    <w:rsid w:val="00AC0519"/>
    <w:rsid w:val="00AE6255"/>
    <w:rsid w:val="00AF10E7"/>
    <w:rsid w:val="00B01FB6"/>
    <w:rsid w:val="00B2602D"/>
    <w:rsid w:val="00B423FB"/>
    <w:rsid w:val="00B44C56"/>
    <w:rsid w:val="00B608E8"/>
    <w:rsid w:val="00B67691"/>
    <w:rsid w:val="00B76A45"/>
    <w:rsid w:val="00B80DCE"/>
    <w:rsid w:val="00B83DFB"/>
    <w:rsid w:val="00B871BD"/>
    <w:rsid w:val="00BA28A2"/>
    <w:rsid w:val="00BB26A0"/>
    <w:rsid w:val="00BB6E48"/>
    <w:rsid w:val="00BB7569"/>
    <w:rsid w:val="00BD1696"/>
    <w:rsid w:val="00C22FF3"/>
    <w:rsid w:val="00C55274"/>
    <w:rsid w:val="00C70400"/>
    <w:rsid w:val="00C7089F"/>
    <w:rsid w:val="00C865A6"/>
    <w:rsid w:val="00C90CEF"/>
    <w:rsid w:val="00C94823"/>
    <w:rsid w:val="00CB28BF"/>
    <w:rsid w:val="00CE79DC"/>
    <w:rsid w:val="00D005C6"/>
    <w:rsid w:val="00D03273"/>
    <w:rsid w:val="00D110C5"/>
    <w:rsid w:val="00D26C5A"/>
    <w:rsid w:val="00D34AA7"/>
    <w:rsid w:val="00D4586D"/>
    <w:rsid w:val="00D46A4D"/>
    <w:rsid w:val="00D6267B"/>
    <w:rsid w:val="00D84620"/>
    <w:rsid w:val="00D86232"/>
    <w:rsid w:val="00DC03BC"/>
    <w:rsid w:val="00DC34DD"/>
    <w:rsid w:val="00E05A20"/>
    <w:rsid w:val="00E05D5C"/>
    <w:rsid w:val="00E14CD8"/>
    <w:rsid w:val="00E626FE"/>
    <w:rsid w:val="00E86627"/>
    <w:rsid w:val="00EC0664"/>
    <w:rsid w:val="00F05CAE"/>
    <w:rsid w:val="00F25BCB"/>
    <w:rsid w:val="00F50C90"/>
    <w:rsid w:val="00F5272B"/>
    <w:rsid w:val="00FB6DA7"/>
    <w:rsid w:val="00FC4293"/>
    <w:rsid w:val="00FD6F35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3D22"/>
  <w15:docId w15:val="{E5731FA4-1D6A-4C98-9207-1B53356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rsid w:val="0074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55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421B"/>
    <w:rPr>
      <w:sz w:val="24"/>
      <w:szCs w:val="24"/>
    </w:rPr>
  </w:style>
  <w:style w:type="character" w:customStyle="1" w:styleId="pointer">
    <w:name w:val="pointer"/>
    <w:basedOn w:val="Domylnaczcionkaakapitu"/>
    <w:rsid w:val="00CE79DC"/>
  </w:style>
  <w:style w:type="character" w:styleId="Hipercze">
    <w:name w:val="Hyperlink"/>
    <w:basedOn w:val="Domylnaczcionkaakapitu"/>
    <w:uiPriority w:val="99"/>
    <w:unhideWhenUsed/>
    <w:rsid w:val="00CE79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6</cp:revision>
  <cp:lastPrinted>2021-03-22T11:18:00Z</cp:lastPrinted>
  <dcterms:created xsi:type="dcterms:W3CDTF">2023-01-31T08:41:00Z</dcterms:created>
  <dcterms:modified xsi:type="dcterms:W3CDTF">2023-03-01T10:40:00Z</dcterms:modified>
</cp:coreProperties>
</file>