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68D1" w14:textId="560360E7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0940B3">
        <w:rPr>
          <w:sz w:val="20"/>
          <w:szCs w:val="20"/>
        </w:rPr>
        <w:t>10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B31E7">
        <w:rPr>
          <w:sz w:val="20"/>
          <w:szCs w:val="20"/>
        </w:rPr>
        <w:t>7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>r.</w:t>
      </w:r>
    </w:p>
    <w:p w14:paraId="73B54C7A" w14:textId="17647E3B" w:rsidR="005A152F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30EA8CD5" w14:textId="200E893F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6CA2FEF0" w14:textId="3C8DCCCD" w:rsidR="00982DFC" w:rsidRPr="00804622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0940B3">
        <w:rPr>
          <w:sz w:val="20"/>
          <w:szCs w:val="20"/>
        </w:rPr>
        <w:t>3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</w:p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14416FCF" w14:textId="60E040DA" w:rsidR="003B31E7" w:rsidRPr="00804622" w:rsidRDefault="003B31E7" w:rsidP="003B31E7">
      <w:pPr>
        <w:jc w:val="both"/>
        <w:rPr>
          <w:b/>
          <w:bCs/>
        </w:rPr>
      </w:pPr>
      <w:r w:rsidRPr="00EC28BC">
        <w:t xml:space="preserve">dot. Postępowania o udzielenie zamówienia publicznego prowadzonego w trybie podstawowym bez przeprowadzenia negocjacji na zadanie pn.: </w:t>
      </w:r>
      <w:r w:rsidR="000940B3" w:rsidRPr="00EC1C66">
        <w:rPr>
          <w:b/>
          <w:bCs/>
        </w:rPr>
        <w:t>„</w:t>
      </w:r>
      <w:r w:rsidR="000940B3">
        <w:rPr>
          <w:b/>
          <w:bCs/>
        </w:rPr>
        <w:t>Budowa i modernizacja dróg gminnych w Gminie Poraj. Wykonanie w formule zaprojektuj i wybuduj</w:t>
      </w:r>
      <w:r w:rsidR="000940B3" w:rsidRPr="00EC1C66">
        <w:rPr>
          <w:b/>
          <w:bCs/>
        </w:rPr>
        <w:t>”</w:t>
      </w:r>
      <w:r w:rsidR="000940B3">
        <w:rPr>
          <w:b/>
          <w:bCs/>
        </w:rPr>
        <w:t>.</w:t>
      </w:r>
      <w:r w:rsidR="00804622">
        <w:rPr>
          <w:b/>
          <w:bCs/>
        </w:rPr>
        <w:t xml:space="preserve"> </w:t>
      </w:r>
      <w:r w:rsidRPr="00EC28BC">
        <w:t>Działając na podstawie art. 222 ust. 5 ustawy z dnia 11 września 2019 r. – Prawo zamówień publicznych (Dz.U.  z 202</w:t>
      </w:r>
      <w:r>
        <w:t>3r.</w:t>
      </w:r>
      <w:r w:rsidRPr="00EC28BC">
        <w:t xml:space="preserve"> poz.</w:t>
      </w:r>
      <w:r>
        <w:t xml:space="preserve"> </w:t>
      </w:r>
      <w:r w:rsidRPr="00EC28BC">
        <w:t>1</w:t>
      </w:r>
      <w:r>
        <w:t>605 z późn. zm.</w:t>
      </w:r>
      <w:r w:rsidRPr="00EC28BC">
        <w:t xml:space="preserve">) Zamawiający informuje o ofertach, które zostały otwarte w dniu </w:t>
      </w:r>
      <w:r w:rsidR="000940B3">
        <w:t>10</w:t>
      </w:r>
      <w:r w:rsidRPr="00EC28BC">
        <w:t>.</w:t>
      </w:r>
      <w:r>
        <w:t>07</w:t>
      </w:r>
      <w:r w:rsidRPr="00EC28BC">
        <w:t>.20</w:t>
      </w:r>
      <w:r>
        <w:t>24</w:t>
      </w:r>
      <w:r w:rsidRPr="00EC28BC">
        <w:t xml:space="preserve">r. w postępowaniu na realizację w/w zamówienia. </w:t>
      </w:r>
    </w:p>
    <w:p w14:paraId="05881CCB" w14:textId="1624E269" w:rsidR="003B31E7" w:rsidRPr="00EC28BC" w:rsidRDefault="003B31E7" w:rsidP="003B31E7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63"/>
        <w:gridCol w:w="5005"/>
        <w:gridCol w:w="4317"/>
      </w:tblGrid>
      <w:tr w:rsidR="0019217C" w:rsidRPr="0019217C" w14:paraId="640D42C8" w14:textId="77777777" w:rsidTr="0019217C">
        <w:trPr>
          <w:trHeight w:val="1075"/>
        </w:trPr>
        <w:tc>
          <w:tcPr>
            <w:tcW w:w="1163" w:type="dxa"/>
          </w:tcPr>
          <w:p w14:paraId="344DE6E4" w14:textId="7C84F7E6" w:rsidR="0019217C" w:rsidRPr="000940B3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19217C" w:rsidRPr="000940B3" w:rsidRDefault="0019217C" w:rsidP="000940B3">
            <w:pPr>
              <w:spacing w:before="120" w:after="120" w:line="276" w:lineRule="auto"/>
              <w:jc w:val="center"/>
              <w:rPr>
                <w:rFonts w:eastAsia="Calibri" w:cs="Arial"/>
                <w:b/>
                <w:bCs/>
              </w:rPr>
            </w:pPr>
            <w:r w:rsidRPr="000940B3">
              <w:rPr>
                <w:b/>
                <w:bCs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4317" w:type="dxa"/>
          </w:tcPr>
          <w:p w14:paraId="63EBE1C9" w14:textId="77777777" w:rsidR="0019217C" w:rsidRPr="000940B3" w:rsidRDefault="0019217C" w:rsidP="000940B3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0940B3">
              <w:rPr>
                <w:b/>
                <w:bCs/>
              </w:rPr>
              <w:t>Cena oferty (zł brutto)</w:t>
            </w:r>
          </w:p>
          <w:p w14:paraId="53B3C18A" w14:textId="77777777" w:rsidR="0019217C" w:rsidRPr="000940B3" w:rsidRDefault="0019217C" w:rsidP="000940B3">
            <w:pPr>
              <w:jc w:val="center"/>
              <w:rPr>
                <w:b/>
                <w:bCs/>
              </w:rPr>
            </w:pPr>
          </w:p>
          <w:p w14:paraId="24C7706A" w14:textId="6B41BB1A" w:rsidR="0019217C" w:rsidRPr="000940B3" w:rsidRDefault="0019217C" w:rsidP="000940B3">
            <w:pPr>
              <w:jc w:val="center"/>
              <w:rPr>
                <w:rFonts w:eastAsia="Calibri" w:cs="Arial"/>
              </w:rPr>
            </w:pPr>
          </w:p>
        </w:tc>
      </w:tr>
      <w:tr w:rsidR="0019217C" w:rsidRPr="0019217C" w14:paraId="7017FBD3" w14:textId="77777777" w:rsidTr="003B31E7">
        <w:trPr>
          <w:trHeight w:val="997"/>
        </w:trPr>
        <w:tc>
          <w:tcPr>
            <w:tcW w:w="1163" w:type="dxa"/>
          </w:tcPr>
          <w:p w14:paraId="6BC7E1C6" w14:textId="79783012" w:rsidR="0019217C" w:rsidRPr="000940B3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1.</w:t>
            </w:r>
          </w:p>
        </w:tc>
        <w:tc>
          <w:tcPr>
            <w:tcW w:w="5005" w:type="dxa"/>
          </w:tcPr>
          <w:p w14:paraId="08F9C1D6" w14:textId="2883CF6B" w:rsidR="000940B3" w:rsidRPr="000940B3" w:rsidRDefault="000940B3" w:rsidP="0019217C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Hucz Spółka z ograniczoną odpowiedzialnością Sp.</w:t>
            </w:r>
            <w:r w:rsidRPr="000940B3">
              <w:rPr>
                <w:b/>
                <w:bCs/>
                <w:sz w:val="22"/>
                <w:szCs w:val="22"/>
              </w:rPr>
              <w:t xml:space="preserve"> Komandytowa</w:t>
            </w:r>
          </w:p>
          <w:p w14:paraId="55D1B54C" w14:textId="69251021" w:rsidR="000940B3" w:rsidRPr="000940B3" w:rsidRDefault="000940B3" w:rsidP="0019217C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ul. Częstochowska 14</w:t>
            </w:r>
          </w:p>
          <w:p w14:paraId="6E2D5114" w14:textId="2EF0BAA3" w:rsidR="0019217C" w:rsidRPr="000940B3" w:rsidRDefault="000940B3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42-283 Boronów</w:t>
            </w:r>
            <w:r w:rsidRPr="000940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7" w:type="dxa"/>
          </w:tcPr>
          <w:p w14:paraId="5B8C58AF" w14:textId="75852364" w:rsidR="0019217C" w:rsidRPr="000940B3" w:rsidRDefault="000940B3" w:rsidP="000940B3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  <w:r w:rsidRPr="000940B3">
              <w:rPr>
                <w:rFonts w:cstheme="minorHAnsi"/>
                <w:b/>
                <w:bCs/>
              </w:rPr>
              <w:t>9 655 942,30</w:t>
            </w:r>
            <w:r w:rsidR="00F42F2E" w:rsidRPr="000940B3">
              <w:rPr>
                <w:rFonts w:cstheme="minorHAnsi"/>
                <w:b/>
                <w:bCs/>
              </w:rPr>
              <w:t xml:space="preserve"> </w:t>
            </w:r>
            <w:r w:rsidR="0019217C" w:rsidRPr="000940B3">
              <w:rPr>
                <w:rFonts w:cstheme="minorHAnsi"/>
                <w:b/>
                <w:bCs/>
                <w:color w:val="000000"/>
              </w:rPr>
              <w:t>zł</w:t>
            </w:r>
            <w:r w:rsidR="0019217C" w:rsidRPr="000940B3">
              <w:rPr>
                <w:rFonts w:cstheme="minorHAnsi"/>
                <w:b/>
                <w:color w:val="000000"/>
              </w:rPr>
              <w:t>.</w:t>
            </w:r>
          </w:p>
        </w:tc>
      </w:tr>
      <w:tr w:rsidR="0019217C" w:rsidRPr="0019217C" w14:paraId="3C24D7E8" w14:textId="77777777" w:rsidTr="003B31E7">
        <w:trPr>
          <w:trHeight w:val="987"/>
        </w:trPr>
        <w:tc>
          <w:tcPr>
            <w:tcW w:w="1163" w:type="dxa"/>
          </w:tcPr>
          <w:p w14:paraId="6324CE4D" w14:textId="2DFCF172" w:rsidR="0019217C" w:rsidRPr="000940B3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2.</w:t>
            </w:r>
          </w:p>
        </w:tc>
        <w:tc>
          <w:tcPr>
            <w:tcW w:w="5005" w:type="dxa"/>
          </w:tcPr>
          <w:p w14:paraId="09D13BAB" w14:textId="77777777" w:rsid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Przedsiębiorstwo Handlowo-Usługowe „LARIX” </w:t>
            </w:r>
          </w:p>
          <w:p w14:paraId="04267636" w14:textId="61475D40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Sp. z o.o. </w:t>
            </w:r>
          </w:p>
          <w:p w14:paraId="40B14080" w14:textId="6B045706" w:rsidR="000940B3" w:rsidRPr="000940B3" w:rsidRDefault="000940B3" w:rsidP="000940B3">
            <w:pPr>
              <w:pStyle w:val="Default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ul. Klonowa 11</w:t>
            </w:r>
          </w:p>
          <w:p w14:paraId="160B5B88" w14:textId="06A75BBE" w:rsidR="0019217C" w:rsidRPr="000940B3" w:rsidRDefault="000940B3" w:rsidP="000940B3">
            <w:pPr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0940B3">
              <w:rPr>
                <w:b/>
                <w:bCs/>
              </w:rPr>
              <w:t xml:space="preserve">42-700 Lubliniec </w:t>
            </w:r>
          </w:p>
        </w:tc>
        <w:tc>
          <w:tcPr>
            <w:tcW w:w="4317" w:type="dxa"/>
          </w:tcPr>
          <w:p w14:paraId="4CC3380A" w14:textId="1D48CB2B" w:rsidR="0019217C" w:rsidRPr="000940B3" w:rsidRDefault="000940B3" w:rsidP="000940B3">
            <w:pPr>
              <w:pStyle w:val="Default"/>
              <w:jc w:val="center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9 377 720,49</w:t>
            </w:r>
            <w:r w:rsidR="00F42F2E" w:rsidRPr="000940B3">
              <w:rPr>
                <w:b/>
                <w:bCs/>
                <w:sz w:val="22"/>
                <w:szCs w:val="22"/>
              </w:rPr>
              <w:t xml:space="preserve">  </w:t>
            </w:r>
            <w:r w:rsidR="0019217C" w:rsidRPr="000940B3">
              <w:rPr>
                <w:rFonts w:cstheme="minorHAnsi"/>
                <w:b/>
                <w:sz w:val="22"/>
                <w:szCs w:val="22"/>
              </w:rPr>
              <w:t>zł.</w:t>
            </w:r>
          </w:p>
        </w:tc>
      </w:tr>
      <w:tr w:rsidR="0019217C" w:rsidRPr="0019217C" w14:paraId="275E0D16" w14:textId="77777777" w:rsidTr="003B31E7">
        <w:trPr>
          <w:trHeight w:val="949"/>
        </w:trPr>
        <w:tc>
          <w:tcPr>
            <w:tcW w:w="1163" w:type="dxa"/>
          </w:tcPr>
          <w:p w14:paraId="6B63C218" w14:textId="4D5E88D9" w:rsidR="0019217C" w:rsidRPr="000940B3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3.</w:t>
            </w:r>
          </w:p>
        </w:tc>
        <w:tc>
          <w:tcPr>
            <w:tcW w:w="5005" w:type="dxa"/>
          </w:tcPr>
          <w:p w14:paraId="45D2020E" w14:textId="1D1A7DE5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OLS Sp</w:t>
            </w:r>
            <w:r w:rsidRPr="000940B3">
              <w:rPr>
                <w:b/>
                <w:bCs/>
                <w:sz w:val="22"/>
                <w:szCs w:val="22"/>
              </w:rPr>
              <w:t>.</w:t>
            </w:r>
            <w:r w:rsidRPr="000940B3">
              <w:rPr>
                <w:b/>
                <w:bCs/>
                <w:sz w:val="22"/>
                <w:szCs w:val="22"/>
              </w:rPr>
              <w:t xml:space="preserve"> z o</w:t>
            </w:r>
            <w:r w:rsidRPr="000940B3">
              <w:rPr>
                <w:b/>
                <w:bCs/>
                <w:sz w:val="22"/>
                <w:szCs w:val="22"/>
              </w:rPr>
              <w:t>.</w:t>
            </w:r>
            <w:r w:rsidRPr="000940B3">
              <w:rPr>
                <w:b/>
                <w:bCs/>
                <w:sz w:val="22"/>
                <w:szCs w:val="22"/>
              </w:rPr>
              <w:t xml:space="preserve"> o</w:t>
            </w:r>
            <w:r w:rsidRPr="000940B3">
              <w:rPr>
                <w:b/>
                <w:bCs/>
                <w:sz w:val="22"/>
                <w:szCs w:val="22"/>
              </w:rPr>
              <w:t>.</w:t>
            </w:r>
            <w:r w:rsidRPr="000940B3">
              <w:rPr>
                <w:b/>
                <w:bCs/>
                <w:sz w:val="22"/>
                <w:szCs w:val="22"/>
              </w:rPr>
              <w:t xml:space="preserve"> Sp</w:t>
            </w:r>
            <w:r w:rsidRPr="000940B3">
              <w:rPr>
                <w:b/>
                <w:bCs/>
                <w:sz w:val="22"/>
                <w:szCs w:val="22"/>
              </w:rPr>
              <w:t>.</w:t>
            </w:r>
            <w:r w:rsidRPr="000940B3">
              <w:rPr>
                <w:b/>
                <w:bCs/>
                <w:sz w:val="22"/>
                <w:szCs w:val="22"/>
              </w:rPr>
              <w:t xml:space="preserve"> Komandytowa </w:t>
            </w:r>
          </w:p>
          <w:p w14:paraId="6CD96D7D" w14:textId="77777777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ul. Chopina 2</w:t>
            </w:r>
          </w:p>
          <w:p w14:paraId="6D1A0834" w14:textId="3AEAB350" w:rsidR="0019217C" w:rsidRPr="000940B3" w:rsidRDefault="000940B3" w:rsidP="000940B3">
            <w:pPr>
              <w:pStyle w:val="Default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42-700 Lubliniec</w:t>
            </w:r>
          </w:p>
        </w:tc>
        <w:tc>
          <w:tcPr>
            <w:tcW w:w="4317" w:type="dxa"/>
          </w:tcPr>
          <w:p w14:paraId="6CD6076F" w14:textId="6977B9B4" w:rsidR="0019217C" w:rsidRPr="000940B3" w:rsidRDefault="000940B3" w:rsidP="000940B3">
            <w:pPr>
              <w:pStyle w:val="Default"/>
              <w:jc w:val="center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8 913 566,07</w:t>
            </w:r>
            <w:r w:rsidR="00F42F2E" w:rsidRPr="000940B3">
              <w:rPr>
                <w:b/>
                <w:bCs/>
                <w:sz w:val="22"/>
                <w:szCs w:val="22"/>
              </w:rPr>
              <w:t xml:space="preserve"> </w:t>
            </w:r>
            <w:r w:rsidR="0019217C" w:rsidRPr="000940B3">
              <w:rPr>
                <w:rFonts w:asciiTheme="minorHAnsi" w:eastAsia="Calibri-Bold" w:hAnsiTheme="minorHAnsi" w:cstheme="minorHAnsi"/>
                <w:b/>
                <w:sz w:val="22"/>
                <w:szCs w:val="22"/>
              </w:rPr>
              <w:t>zł.</w:t>
            </w:r>
          </w:p>
          <w:p w14:paraId="1AB9ABE7" w14:textId="744A9745" w:rsidR="0019217C" w:rsidRPr="000940B3" w:rsidRDefault="0019217C" w:rsidP="000940B3">
            <w:pPr>
              <w:jc w:val="center"/>
            </w:pPr>
          </w:p>
        </w:tc>
      </w:tr>
      <w:tr w:rsidR="00F42F2E" w:rsidRPr="0019217C" w14:paraId="560B50B0" w14:textId="77777777" w:rsidTr="003B31E7">
        <w:trPr>
          <w:trHeight w:val="925"/>
        </w:trPr>
        <w:tc>
          <w:tcPr>
            <w:tcW w:w="1163" w:type="dxa"/>
          </w:tcPr>
          <w:p w14:paraId="07961916" w14:textId="51D58A75" w:rsidR="00F42F2E" w:rsidRPr="000940B3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4.</w:t>
            </w:r>
          </w:p>
        </w:tc>
        <w:tc>
          <w:tcPr>
            <w:tcW w:w="5005" w:type="dxa"/>
          </w:tcPr>
          <w:p w14:paraId="16D943B4" w14:textId="412D180B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GRAMAR Sp. z o.o. </w:t>
            </w:r>
          </w:p>
          <w:p w14:paraId="593B43AC" w14:textId="22F8C46C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ul. Paderewskiego 22</w:t>
            </w:r>
          </w:p>
          <w:p w14:paraId="244D161E" w14:textId="755D9A63" w:rsidR="00F42F2E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42-700 Lubliniec </w:t>
            </w:r>
          </w:p>
        </w:tc>
        <w:tc>
          <w:tcPr>
            <w:tcW w:w="4317" w:type="dxa"/>
          </w:tcPr>
          <w:p w14:paraId="7FD9669E" w14:textId="22807A18" w:rsidR="00F42F2E" w:rsidRPr="000940B3" w:rsidRDefault="000940B3" w:rsidP="000940B3">
            <w:pPr>
              <w:pStyle w:val="Default"/>
              <w:jc w:val="center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11 586 600,00</w:t>
            </w:r>
            <w:r w:rsidR="00F42F2E" w:rsidRPr="000940B3">
              <w:rPr>
                <w:b/>
                <w:bCs/>
                <w:sz w:val="22"/>
                <w:szCs w:val="22"/>
              </w:rPr>
              <w:t xml:space="preserve"> zł.</w:t>
            </w:r>
          </w:p>
          <w:p w14:paraId="3C564E6C" w14:textId="77777777" w:rsidR="00F42F2E" w:rsidRPr="000940B3" w:rsidRDefault="00F42F2E" w:rsidP="000940B3">
            <w:pPr>
              <w:pStyle w:val="Default"/>
              <w:jc w:val="center"/>
              <w:rPr>
                <w:rFonts w:asciiTheme="minorHAnsi" w:eastAsia="Calibri-Bold" w:hAnsiTheme="minorHAnsi" w:cstheme="minorHAnsi"/>
                <w:b/>
                <w:sz w:val="22"/>
                <w:szCs w:val="22"/>
              </w:rPr>
            </w:pPr>
          </w:p>
        </w:tc>
      </w:tr>
      <w:tr w:rsidR="00F42F2E" w:rsidRPr="0019217C" w14:paraId="33F425BB" w14:textId="77777777" w:rsidTr="003B31E7">
        <w:trPr>
          <w:trHeight w:val="1029"/>
        </w:trPr>
        <w:tc>
          <w:tcPr>
            <w:tcW w:w="1163" w:type="dxa"/>
          </w:tcPr>
          <w:p w14:paraId="2E1C0B5D" w14:textId="57C1B88B" w:rsidR="00F42F2E" w:rsidRPr="000940B3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</w:rPr>
            </w:pPr>
            <w:r w:rsidRPr="000940B3">
              <w:rPr>
                <w:rFonts w:eastAsia="Calibri" w:cs="Arial"/>
                <w:b/>
              </w:rPr>
              <w:t>5.</w:t>
            </w:r>
          </w:p>
        </w:tc>
        <w:tc>
          <w:tcPr>
            <w:tcW w:w="5005" w:type="dxa"/>
          </w:tcPr>
          <w:p w14:paraId="45A20897" w14:textId="23A70626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KONSORCJUM FIRM: </w:t>
            </w:r>
          </w:p>
          <w:p w14:paraId="743070A1" w14:textId="77777777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P.P.U.H. „LIBUD” SP. Z O.O. – LIDER KONSORCJUM </w:t>
            </w:r>
          </w:p>
          <w:p w14:paraId="178A94CD" w14:textId="69645EE3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</w:t>
            </w:r>
            <w:r w:rsidRPr="000940B3">
              <w:rPr>
                <w:b/>
                <w:bCs/>
                <w:sz w:val="22"/>
                <w:szCs w:val="22"/>
              </w:rPr>
              <w:t xml:space="preserve">. </w:t>
            </w:r>
            <w:r w:rsidRPr="000940B3">
              <w:rPr>
                <w:b/>
                <w:bCs/>
                <w:sz w:val="22"/>
                <w:szCs w:val="22"/>
              </w:rPr>
              <w:t>Spacerowa</w:t>
            </w:r>
            <w:r w:rsidRPr="000940B3">
              <w:rPr>
                <w:b/>
                <w:bCs/>
                <w:sz w:val="22"/>
                <w:szCs w:val="22"/>
              </w:rPr>
              <w:t xml:space="preserve"> 5A</w:t>
            </w:r>
          </w:p>
          <w:p w14:paraId="75883A81" w14:textId="68B40B14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41-253 C</w:t>
            </w:r>
            <w:r w:rsidRPr="000940B3">
              <w:rPr>
                <w:b/>
                <w:bCs/>
                <w:sz w:val="22"/>
                <w:szCs w:val="22"/>
              </w:rPr>
              <w:t>zeladź</w:t>
            </w:r>
          </w:p>
          <w:p w14:paraId="62D7DC6C" w14:textId="1F78BA1A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 xml:space="preserve">LIBUD ASFALTY SP. Z O.O. – PARTNER KONSORCJUM </w:t>
            </w:r>
          </w:p>
          <w:p w14:paraId="019B3D1A" w14:textId="77777777" w:rsidR="000940B3" w:rsidRPr="000940B3" w:rsidRDefault="000940B3" w:rsidP="000940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ul. Spacerowa 5A</w:t>
            </w:r>
          </w:p>
          <w:p w14:paraId="04ECBF90" w14:textId="460CEAEE" w:rsidR="000940B3" w:rsidRPr="000940B3" w:rsidRDefault="000940B3" w:rsidP="000940B3">
            <w:pPr>
              <w:pStyle w:val="Default"/>
              <w:rPr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41-253 Czeladź</w:t>
            </w:r>
          </w:p>
        </w:tc>
        <w:tc>
          <w:tcPr>
            <w:tcW w:w="4317" w:type="dxa"/>
          </w:tcPr>
          <w:p w14:paraId="50F90392" w14:textId="75F0698B" w:rsidR="00F42F2E" w:rsidRPr="000940B3" w:rsidRDefault="000940B3" w:rsidP="000940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940B3">
              <w:rPr>
                <w:b/>
                <w:bCs/>
                <w:sz w:val="22"/>
                <w:szCs w:val="22"/>
              </w:rPr>
              <w:t>8 799 639,43</w:t>
            </w:r>
            <w:r w:rsidR="00F42F2E" w:rsidRPr="000940B3">
              <w:rPr>
                <w:b/>
                <w:bCs/>
                <w:sz w:val="22"/>
                <w:szCs w:val="22"/>
              </w:rPr>
              <w:t xml:space="preserve"> zł.</w:t>
            </w:r>
          </w:p>
          <w:p w14:paraId="097DA373" w14:textId="77777777" w:rsidR="00F42F2E" w:rsidRPr="000940B3" w:rsidRDefault="00F42F2E" w:rsidP="000940B3">
            <w:pPr>
              <w:pStyle w:val="Default"/>
              <w:jc w:val="center"/>
              <w:rPr>
                <w:rFonts w:asciiTheme="minorHAnsi" w:eastAsia="Calibri-Bold" w:hAnsiTheme="minorHAnsi" w:cstheme="minorHAnsi"/>
                <w:b/>
                <w:sz w:val="22"/>
                <w:szCs w:val="22"/>
              </w:rPr>
            </w:pPr>
          </w:p>
        </w:tc>
      </w:tr>
      <w:tr w:rsidR="000940B3" w:rsidRPr="0019217C" w14:paraId="5AF2A8C4" w14:textId="77777777" w:rsidTr="003B31E7">
        <w:trPr>
          <w:trHeight w:val="1029"/>
        </w:trPr>
        <w:tc>
          <w:tcPr>
            <w:tcW w:w="1163" w:type="dxa"/>
          </w:tcPr>
          <w:p w14:paraId="2106E7EE" w14:textId="40F7C5A7" w:rsidR="000940B3" w:rsidRPr="000940B3" w:rsidRDefault="000940B3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0940B3">
              <w:rPr>
                <w:rFonts w:eastAsia="Calibri" w:cstheme="minorHAnsi"/>
                <w:b/>
              </w:rPr>
              <w:t xml:space="preserve">6. </w:t>
            </w:r>
          </w:p>
        </w:tc>
        <w:tc>
          <w:tcPr>
            <w:tcW w:w="5005" w:type="dxa"/>
          </w:tcPr>
          <w:p w14:paraId="6853EF3D" w14:textId="77777777" w:rsidR="000940B3" w:rsidRPr="000940B3" w:rsidRDefault="000940B3" w:rsidP="000940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940B3">
              <w:rPr>
                <w:rFonts w:cstheme="minorHAnsi"/>
                <w:b/>
                <w:bCs/>
              </w:rPr>
              <w:t>P.U.H. „DOMAX” Arkadiusz Mika</w:t>
            </w:r>
          </w:p>
          <w:p w14:paraId="5693E310" w14:textId="027AD3F4" w:rsidR="000940B3" w:rsidRPr="000940B3" w:rsidRDefault="000940B3" w:rsidP="000940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940B3">
              <w:rPr>
                <w:rFonts w:cstheme="minorHAnsi"/>
                <w:b/>
                <w:bCs/>
              </w:rPr>
              <w:t>ul. Grabińska 8</w:t>
            </w:r>
          </w:p>
          <w:p w14:paraId="20FC6A35" w14:textId="3D21E3C6" w:rsidR="000940B3" w:rsidRPr="000940B3" w:rsidRDefault="000940B3" w:rsidP="000940B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4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42-283 Boronów</w:t>
            </w:r>
          </w:p>
        </w:tc>
        <w:tc>
          <w:tcPr>
            <w:tcW w:w="4317" w:type="dxa"/>
          </w:tcPr>
          <w:p w14:paraId="0E833771" w14:textId="7143C463" w:rsidR="000940B3" w:rsidRPr="000940B3" w:rsidRDefault="000940B3" w:rsidP="000940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4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7 993 397,31</w:t>
            </w:r>
            <w:r w:rsidR="00F46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</w:tc>
      </w:tr>
    </w:tbl>
    <w:p w14:paraId="654BAA2E" w14:textId="77777777" w:rsidR="00F75B45" w:rsidRPr="0019217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4"/>
          <w:szCs w:val="24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77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0940B3"/>
    <w:rsid w:val="00145117"/>
    <w:rsid w:val="00185617"/>
    <w:rsid w:val="0019217C"/>
    <w:rsid w:val="001E2757"/>
    <w:rsid w:val="001F33B3"/>
    <w:rsid w:val="003B31E7"/>
    <w:rsid w:val="003C559F"/>
    <w:rsid w:val="00516BFE"/>
    <w:rsid w:val="00554BAB"/>
    <w:rsid w:val="00573A99"/>
    <w:rsid w:val="005A152F"/>
    <w:rsid w:val="0061241A"/>
    <w:rsid w:val="007707A7"/>
    <w:rsid w:val="0077142B"/>
    <w:rsid w:val="007B0A03"/>
    <w:rsid w:val="007F0685"/>
    <w:rsid w:val="00804622"/>
    <w:rsid w:val="008E4EC8"/>
    <w:rsid w:val="00982DFC"/>
    <w:rsid w:val="00A81F58"/>
    <w:rsid w:val="00BA16AD"/>
    <w:rsid w:val="00D87B9F"/>
    <w:rsid w:val="00DB4867"/>
    <w:rsid w:val="00F42F2E"/>
    <w:rsid w:val="00F46942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2024-07-10T09:32:00Z</cp:lastPrinted>
  <dcterms:created xsi:type="dcterms:W3CDTF">2024-07-10T09:32:00Z</dcterms:created>
  <dcterms:modified xsi:type="dcterms:W3CDTF">2024-07-10T09:32:00Z</dcterms:modified>
</cp:coreProperties>
</file>