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7F3" w:rsidRDefault="00F247F3" w:rsidP="00F247F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Załącznik nr 5 do SWZ</w:t>
      </w:r>
    </w:p>
    <w:p w:rsidR="00EE33D3" w:rsidRPr="00EB5DE3" w:rsidRDefault="00EE33D3" w:rsidP="00EE33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EE33D3" w:rsidRPr="00EB5DE3" w:rsidRDefault="00EE33D3" w:rsidP="00EE33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EE33D3" w:rsidRPr="00EB5DE3" w:rsidRDefault="00EE33D3" w:rsidP="00EE33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:rsidR="00EE33D3" w:rsidRPr="00EB5DE3" w:rsidRDefault="00EE33D3" w:rsidP="00EE33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 xml:space="preserve">(Nazwa i adres </w:t>
      </w:r>
      <w:r>
        <w:rPr>
          <w:rFonts w:ascii="Cambria" w:hAnsi="Cambria" w:cs="Arial"/>
          <w:bCs/>
          <w:sz w:val="22"/>
          <w:szCs w:val="22"/>
        </w:rPr>
        <w:t>Wykonawcy</w:t>
      </w:r>
      <w:r w:rsidRPr="00EB5DE3">
        <w:rPr>
          <w:rFonts w:ascii="Cambria" w:hAnsi="Cambria" w:cs="Arial"/>
          <w:bCs/>
          <w:sz w:val="22"/>
          <w:szCs w:val="22"/>
        </w:rPr>
        <w:t>)</w:t>
      </w:r>
    </w:p>
    <w:p w:rsidR="00EE33D3" w:rsidRDefault="00EE33D3" w:rsidP="00EE33D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EE33D3" w:rsidRDefault="00EE33D3" w:rsidP="00EE33D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:rsidR="00EE33D3" w:rsidRPr="00C4295D" w:rsidRDefault="00EE33D3" w:rsidP="00EE33D3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:rsidR="00EE33D3" w:rsidRDefault="00EE33D3" w:rsidP="00EE33D3">
      <w:pPr>
        <w:spacing w:before="120" w:after="120"/>
        <w:jc w:val="center"/>
        <w:rPr>
          <w:rFonts w:ascii="Cambria" w:hAnsi="Cambria" w:cs="Arial"/>
          <w:b/>
          <w:caps/>
          <w:sz w:val="22"/>
          <w:szCs w:val="22"/>
          <w:lang w:eastAsia="en-GB"/>
        </w:rPr>
      </w:pPr>
      <w:r w:rsidRPr="00847240">
        <w:rPr>
          <w:rFonts w:ascii="Cambria" w:hAnsi="Cambria" w:cs="Arial"/>
          <w:b/>
          <w:caps/>
          <w:sz w:val="22"/>
          <w:szCs w:val="22"/>
          <w:lang w:eastAsia="en-GB"/>
        </w:rPr>
        <w:t>OŚWIADCZENIE WYKONAWCY</w:t>
      </w:r>
    </w:p>
    <w:p w:rsidR="00EE33D3" w:rsidRPr="00E5288B" w:rsidRDefault="00EE33D3" w:rsidP="00EE33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</w:t>
      </w:r>
      <w:r w:rsidRPr="00E5288B">
        <w:rPr>
          <w:rFonts w:ascii="Cambria" w:hAnsi="Cambria" w:cs="Arial"/>
          <w:bCs/>
          <w:sz w:val="22"/>
          <w:szCs w:val="22"/>
        </w:rPr>
        <w:t xml:space="preserve">a niżej podpisany </w:t>
      </w:r>
      <w:r w:rsidRPr="00CE3297">
        <w:rPr>
          <w:rFonts w:ascii="Cambria" w:hAnsi="Cambria" w:cs="Arial"/>
          <w:bCs/>
          <w:sz w:val="22"/>
          <w:szCs w:val="22"/>
        </w:rPr>
        <w:t xml:space="preserve">______________________________________________________________________________________ </w:t>
      </w:r>
    </w:p>
    <w:p w:rsidR="00EE33D3" w:rsidRPr="00E5288B" w:rsidRDefault="00EE33D3" w:rsidP="00EE33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działając w imieniu i na rzecz</w:t>
      </w:r>
    </w:p>
    <w:p w:rsidR="00EE33D3" w:rsidRPr="00E5288B" w:rsidRDefault="00EE33D3" w:rsidP="00EE33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E3297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:rsidR="00EE33D3" w:rsidRPr="00E5288B" w:rsidRDefault="00EE33D3" w:rsidP="00EE33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:rsidR="00EE33D3" w:rsidRDefault="00EE33D3" w:rsidP="00EE33D3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E5288B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</w:t>
      </w:r>
    </w:p>
    <w:p w:rsidR="00EE33D3" w:rsidRPr="00C156DC" w:rsidRDefault="00EE33D3" w:rsidP="00EE33D3">
      <w:pPr>
        <w:spacing w:before="120"/>
        <w:jc w:val="both"/>
        <w:rPr>
          <w:rFonts w:ascii="Cambria" w:hAnsi="Cambria" w:cs="Arial"/>
          <w:bCs/>
          <w:color w:val="FF0000"/>
          <w:sz w:val="22"/>
          <w:szCs w:val="22"/>
        </w:rPr>
      </w:pPr>
      <w:r w:rsidRPr="00C156DC">
        <w:rPr>
          <w:rFonts w:ascii="Cambria" w:hAnsi="Cambria" w:cs="Arial"/>
          <w:bCs/>
          <w:sz w:val="22"/>
          <w:szCs w:val="22"/>
        </w:rPr>
        <w:t xml:space="preserve">Jako Wykonawca </w:t>
      </w:r>
      <w:r w:rsidR="007400D0" w:rsidRPr="00C156DC">
        <w:rPr>
          <w:rFonts w:ascii="Cambria" w:hAnsi="Cambria" w:cs="Arial"/>
          <w:bCs/>
          <w:sz w:val="22"/>
          <w:szCs w:val="22"/>
        </w:rPr>
        <w:t xml:space="preserve">składający ofertę w postępowaniu na </w:t>
      </w:r>
      <w:r w:rsidR="00C156DC">
        <w:rPr>
          <w:rFonts w:ascii="Cambria" w:hAnsi="Cambria" w:cs="Arial"/>
          <w:bCs/>
          <w:sz w:val="22"/>
          <w:szCs w:val="22"/>
        </w:rPr>
        <w:t>w</w:t>
      </w:r>
      <w:r w:rsidR="00C156DC" w:rsidRPr="00C156DC">
        <w:rPr>
          <w:rFonts w:ascii="Cambria" w:hAnsi="Cambria" w:cs="Arial"/>
          <w:sz w:val="22"/>
          <w:szCs w:val="22"/>
        </w:rPr>
        <w:t>ykonanie lotniczych zdjęć fotogrametrycznych oraz ortofotomap dla zasięgu terytorialnego Państwowego Gospodarstwa Leśnego Lasy Państwowe Nadleśnictwa S</w:t>
      </w:r>
      <w:r w:rsidR="00C156DC" w:rsidRPr="00C156DC">
        <w:rPr>
          <w:rFonts w:ascii="Cambria" w:hAnsi="Cambria"/>
          <w:sz w:val="22"/>
          <w:szCs w:val="22"/>
        </w:rPr>
        <w:t>tarachowic</w:t>
      </w:r>
      <w:r w:rsidR="008E373E" w:rsidRPr="00C156DC">
        <w:rPr>
          <w:rFonts w:ascii="Cambria" w:hAnsi="Cambria" w:cs="Arial"/>
          <w:bCs/>
          <w:sz w:val="22"/>
          <w:szCs w:val="22"/>
        </w:rPr>
        <w:t xml:space="preserve">. </w:t>
      </w:r>
      <w:r w:rsidR="00523334" w:rsidRPr="00C156DC">
        <w:rPr>
          <w:rFonts w:ascii="Cambria" w:hAnsi="Cambria" w:cs="Arial"/>
          <w:bCs/>
          <w:sz w:val="22"/>
          <w:szCs w:val="22"/>
        </w:rPr>
        <w:t xml:space="preserve">Nr </w:t>
      </w:r>
      <w:r w:rsidR="00523334" w:rsidRPr="00F247F3">
        <w:rPr>
          <w:rFonts w:ascii="Cambria" w:hAnsi="Cambria" w:cs="Arial"/>
          <w:bCs/>
          <w:color w:val="000000" w:themeColor="text1"/>
          <w:sz w:val="22"/>
          <w:szCs w:val="22"/>
        </w:rPr>
        <w:t xml:space="preserve">sprawy </w:t>
      </w:r>
      <w:r w:rsidR="00F247F3" w:rsidRPr="00F247F3">
        <w:rPr>
          <w:rFonts w:ascii="Cambria" w:hAnsi="Cambria" w:cs="Arial"/>
          <w:b/>
          <w:bCs/>
          <w:color w:val="000000" w:themeColor="text1"/>
          <w:sz w:val="22"/>
          <w:szCs w:val="22"/>
        </w:rPr>
        <w:t>SA.270.38</w:t>
      </w:r>
      <w:r w:rsidR="008E373E" w:rsidRPr="00F247F3">
        <w:rPr>
          <w:rFonts w:ascii="Cambria" w:hAnsi="Cambria" w:cs="Arial"/>
          <w:b/>
          <w:bCs/>
          <w:color w:val="000000" w:themeColor="text1"/>
          <w:sz w:val="22"/>
          <w:szCs w:val="22"/>
        </w:rPr>
        <w:t>.2023</w:t>
      </w:r>
      <w:r w:rsidR="00671993" w:rsidRPr="00F247F3">
        <w:rPr>
          <w:rFonts w:ascii="Cambria" w:hAnsi="Cambria" w:cs="Arial"/>
          <w:bCs/>
          <w:color w:val="000000" w:themeColor="text1"/>
          <w:sz w:val="22"/>
          <w:szCs w:val="22"/>
        </w:rPr>
        <w:t>,</w:t>
      </w:r>
    </w:p>
    <w:p w:rsidR="00EE33D3" w:rsidRPr="00C156DC" w:rsidRDefault="00EE33D3" w:rsidP="00EE33D3">
      <w:pPr>
        <w:spacing w:before="120"/>
        <w:jc w:val="both"/>
        <w:rPr>
          <w:rFonts w:ascii="Cambria" w:hAnsi="Cambria"/>
          <w:sz w:val="22"/>
          <w:szCs w:val="22"/>
        </w:rPr>
      </w:pPr>
      <w:r w:rsidRPr="00C156DC">
        <w:rPr>
          <w:rFonts w:ascii="Cambria" w:hAnsi="Cambria"/>
          <w:sz w:val="22"/>
          <w:szCs w:val="22"/>
        </w:rPr>
        <w:t>oświadczam, że:</w:t>
      </w:r>
      <w:bookmarkStart w:id="0" w:name="_GoBack"/>
      <w:bookmarkEnd w:id="0"/>
    </w:p>
    <w:p w:rsidR="00EE33D3" w:rsidRPr="00C156DC" w:rsidRDefault="00EE33D3" w:rsidP="00EE33D3">
      <w:pPr>
        <w:spacing w:before="120"/>
        <w:jc w:val="both"/>
        <w:rPr>
          <w:rFonts w:ascii="Cambria" w:hAnsi="Cambria" w:cs="Arial"/>
          <w:sz w:val="22"/>
          <w:szCs w:val="22"/>
          <w:lang w:eastAsia="en-GB"/>
        </w:rPr>
      </w:pPr>
      <w:r w:rsidRPr="00C156DC">
        <w:rPr>
          <w:rFonts w:ascii="Cambria" w:hAnsi="Cambria" w:cs="Arial"/>
          <w:sz w:val="22"/>
          <w:szCs w:val="22"/>
          <w:lang w:eastAsia="en-GB"/>
        </w:rPr>
        <w:t xml:space="preserve">Wykonawca </w:t>
      </w:r>
      <w:r w:rsidRPr="00C156DC">
        <w:rPr>
          <w:rFonts w:ascii="Cambria" w:hAnsi="Cambria" w:cs="Arial"/>
          <w:sz w:val="22"/>
          <w:szCs w:val="22"/>
          <w:u w:val="single"/>
          <w:lang w:eastAsia="en-GB"/>
        </w:rPr>
        <w:t>nie podlega</w:t>
      </w:r>
      <w:r w:rsidRPr="00C156DC">
        <w:rPr>
          <w:rFonts w:ascii="Cambria" w:hAnsi="Cambria" w:cs="Arial"/>
          <w:sz w:val="22"/>
          <w:szCs w:val="22"/>
          <w:lang w:eastAsia="en-GB"/>
        </w:rPr>
        <w:t xml:space="preserve"> wykluczeniu na którejkolwiek z podstaw, określonych w art.  7.1. ustawy z dnia 13 kwietnia 2022 r. o szczególnych rozwiązaniach w zakresie przeciwdziałania wspieraniu agresji na Ukrainę oraz służących ochronie bezpieczeństwa narodowego tj.:</w:t>
      </w:r>
    </w:p>
    <w:p w:rsidR="00EE33D3" w:rsidRPr="00BE3975" w:rsidRDefault="00EE33D3" w:rsidP="00EE33D3">
      <w:pPr>
        <w:spacing w:before="120"/>
        <w:jc w:val="both"/>
        <w:rPr>
          <w:rFonts w:ascii="Cambria" w:hAnsi="Cambria" w:cs="Arial"/>
          <w:sz w:val="22"/>
          <w:szCs w:val="22"/>
          <w:lang w:eastAsia="en-GB"/>
        </w:rPr>
      </w:pPr>
      <w:r w:rsidRPr="00C156DC">
        <w:rPr>
          <w:rFonts w:ascii="Cambria" w:hAnsi="Cambria" w:cs="Arial"/>
          <w:sz w:val="22"/>
          <w:szCs w:val="22"/>
          <w:lang w:eastAsia="en-GB"/>
        </w:rPr>
        <w:t xml:space="preserve">1) wykonawca </w:t>
      </w:r>
      <w:r w:rsidRPr="00C156DC">
        <w:rPr>
          <w:rFonts w:ascii="Cambria" w:hAnsi="Cambria" w:cs="Arial"/>
          <w:sz w:val="22"/>
          <w:szCs w:val="22"/>
          <w:u w:val="single"/>
          <w:lang w:eastAsia="en-GB"/>
        </w:rPr>
        <w:t>nie jest</w:t>
      </w:r>
      <w:r w:rsidRPr="00C156DC">
        <w:rPr>
          <w:rFonts w:ascii="Cambria" w:hAnsi="Cambria" w:cs="Arial"/>
          <w:sz w:val="22"/>
          <w:szCs w:val="22"/>
          <w:lang w:eastAsia="en-GB"/>
        </w:rPr>
        <w:t xml:space="preserve"> wymieniony w wykazach</w:t>
      </w:r>
      <w:r w:rsidRPr="00BE3975">
        <w:rPr>
          <w:rFonts w:ascii="Cambria" w:hAnsi="Cambria" w:cs="Arial"/>
          <w:sz w:val="22"/>
          <w:szCs w:val="22"/>
          <w:lang w:eastAsia="en-GB"/>
        </w:rPr>
        <w:t xml:space="preserve"> określonych w rozporządzeniu 765/2006 i rozpor</w:t>
      </w:r>
      <w:r>
        <w:rPr>
          <w:rFonts w:ascii="Cambria" w:hAnsi="Cambria" w:cs="Arial"/>
          <w:sz w:val="22"/>
          <w:szCs w:val="22"/>
          <w:lang w:eastAsia="en-GB"/>
        </w:rPr>
        <w:t>ządzeniu 269/2014 albo wpisany</w:t>
      </w:r>
      <w:r w:rsidRPr="00BE3975">
        <w:rPr>
          <w:rFonts w:ascii="Cambria" w:hAnsi="Cambria" w:cs="Arial"/>
          <w:sz w:val="22"/>
          <w:szCs w:val="22"/>
          <w:lang w:eastAsia="en-GB"/>
        </w:rPr>
        <w:t xml:space="preserve"> na listę na podstawie decyzji w sprawie wpisu na listę rozstrzygającej o zastosowaniu środk</w:t>
      </w:r>
      <w:r>
        <w:rPr>
          <w:rFonts w:ascii="Cambria" w:hAnsi="Cambria" w:cs="Arial"/>
          <w:sz w:val="22"/>
          <w:szCs w:val="22"/>
          <w:lang w:eastAsia="en-GB"/>
        </w:rPr>
        <w:t xml:space="preserve">a, o którym mowa w art. 1 pkt 3 </w:t>
      </w:r>
      <w:r w:rsidRPr="00BE3975">
        <w:rPr>
          <w:rFonts w:ascii="Cambria" w:hAnsi="Cambria" w:cs="Arial"/>
          <w:sz w:val="22"/>
          <w:szCs w:val="22"/>
          <w:lang w:eastAsia="en-GB"/>
        </w:rPr>
        <w:t>. ustawy z dnia 13 kwietnia 2022 r.o szczególnych rozwiązaniach w zakresie przeciwdziałania wspieraniu agresji na Ukrainę oraz służących ochronie</w:t>
      </w:r>
      <w:r>
        <w:rPr>
          <w:rFonts w:ascii="Cambria" w:hAnsi="Cambria" w:cs="Arial"/>
          <w:sz w:val="22"/>
          <w:szCs w:val="22"/>
          <w:lang w:eastAsia="en-GB"/>
        </w:rPr>
        <w:t xml:space="preserve"> bezpieczeństwa narodowego</w:t>
      </w:r>
    </w:p>
    <w:p w:rsidR="00EE33D3" w:rsidRPr="00BE3975" w:rsidRDefault="00EE33D3" w:rsidP="00EE33D3">
      <w:pPr>
        <w:spacing w:before="120"/>
        <w:jc w:val="both"/>
        <w:rPr>
          <w:rFonts w:ascii="Cambria" w:hAnsi="Cambria" w:cs="Arial"/>
          <w:sz w:val="22"/>
          <w:szCs w:val="22"/>
          <w:lang w:eastAsia="en-GB"/>
        </w:rPr>
      </w:pPr>
      <w:r w:rsidRPr="00BE3975">
        <w:rPr>
          <w:rFonts w:ascii="Cambria" w:hAnsi="Cambria" w:cs="Arial"/>
          <w:sz w:val="22"/>
          <w:szCs w:val="22"/>
          <w:lang w:eastAsia="en-GB"/>
        </w:rPr>
        <w:t>2) beneficjentem rzeczywistym w rozumieni</w:t>
      </w:r>
      <w:r>
        <w:rPr>
          <w:rFonts w:ascii="Cambria" w:hAnsi="Cambria" w:cs="Arial"/>
          <w:sz w:val="22"/>
          <w:szCs w:val="22"/>
          <w:lang w:eastAsia="en-GB"/>
        </w:rPr>
        <w:t xml:space="preserve">u ustawy z dnia 1 marca 2018 r. </w:t>
      </w:r>
      <w:r w:rsidRPr="00BE3975">
        <w:rPr>
          <w:rFonts w:ascii="Cambria" w:hAnsi="Cambria" w:cs="Arial"/>
          <w:sz w:val="22"/>
          <w:szCs w:val="22"/>
          <w:lang w:eastAsia="en-GB"/>
        </w:rPr>
        <w:t xml:space="preserve">o przeciwdziałaniu praniu pieniędzy oraz finansowaniu terroryzmu (Dz. U. z 2022 r. poz. 593 i 655) </w:t>
      </w:r>
      <w:r>
        <w:rPr>
          <w:rFonts w:ascii="Cambria" w:hAnsi="Cambria" w:cs="Arial"/>
          <w:sz w:val="22"/>
          <w:szCs w:val="22"/>
          <w:lang w:eastAsia="en-GB"/>
        </w:rPr>
        <w:t xml:space="preserve">wykonawcy </w:t>
      </w:r>
      <w:r w:rsidRPr="00C25D88">
        <w:rPr>
          <w:rFonts w:ascii="Cambria" w:hAnsi="Cambria" w:cs="Arial"/>
          <w:sz w:val="22"/>
          <w:szCs w:val="22"/>
          <w:u w:val="single"/>
          <w:lang w:eastAsia="en-GB"/>
        </w:rPr>
        <w:t>nie  jest</w:t>
      </w:r>
      <w:r w:rsidRPr="00BE3975">
        <w:rPr>
          <w:rFonts w:ascii="Cambria" w:hAnsi="Cambria" w:cs="Arial"/>
          <w:sz w:val="22"/>
          <w:szCs w:val="22"/>
          <w:lang w:eastAsia="en-GB"/>
        </w:rPr>
        <w:t xml:space="preserve"> osoba wymieniona w wykazach określonych w rozporządzeniu 765/2006 i rozporządzeniu 269</w:t>
      </w:r>
      <w:r>
        <w:rPr>
          <w:rFonts w:ascii="Cambria" w:hAnsi="Cambria" w:cs="Arial"/>
          <w:sz w:val="22"/>
          <w:szCs w:val="22"/>
          <w:lang w:eastAsia="en-GB"/>
        </w:rPr>
        <w:t xml:space="preserve">/2014 albo wpisana na listę lub </w:t>
      </w:r>
      <w:r w:rsidRPr="00BE3975">
        <w:rPr>
          <w:rFonts w:ascii="Cambria" w:hAnsi="Cambria" w:cs="Arial"/>
          <w:sz w:val="22"/>
          <w:szCs w:val="22"/>
          <w:lang w:eastAsia="en-GB"/>
        </w:rPr>
        <w:t>będąca takim beneficjentem rzeczywistym od dnia 24 lutego 2022 r., o ile została wpisan</w:t>
      </w:r>
      <w:r>
        <w:rPr>
          <w:rFonts w:ascii="Cambria" w:hAnsi="Cambria" w:cs="Arial"/>
          <w:sz w:val="22"/>
          <w:szCs w:val="22"/>
          <w:lang w:eastAsia="en-GB"/>
        </w:rPr>
        <w:t xml:space="preserve">a na listę na podstawie decyzji </w:t>
      </w:r>
      <w:r w:rsidRPr="00BE3975">
        <w:rPr>
          <w:rFonts w:ascii="Cambria" w:hAnsi="Cambria" w:cs="Arial"/>
          <w:sz w:val="22"/>
          <w:szCs w:val="22"/>
          <w:lang w:eastAsia="en-GB"/>
        </w:rPr>
        <w:t>w sprawie wpisu na listę rozstrzygającej o zastosowaniu środka, o którym mowa w art. 1 pkt 3</w:t>
      </w:r>
      <w:r>
        <w:rPr>
          <w:rFonts w:ascii="Cambria" w:hAnsi="Cambria" w:cs="Arial"/>
          <w:sz w:val="22"/>
          <w:szCs w:val="22"/>
          <w:lang w:eastAsia="en-GB"/>
        </w:rPr>
        <w:t xml:space="preserve"> </w:t>
      </w:r>
      <w:r w:rsidRPr="00BE3975">
        <w:rPr>
          <w:rFonts w:ascii="Cambria" w:hAnsi="Cambria" w:cs="Arial"/>
          <w:sz w:val="22"/>
          <w:szCs w:val="22"/>
          <w:lang w:eastAsia="en-GB"/>
        </w:rPr>
        <w:t>ustawy z dnia 13 kwietnia 2022 r.o szczególnych rozwiązaniach w zakresie przeciwdziałania wspieraniu agresji na Ukrainę oraz służących ochronie</w:t>
      </w:r>
      <w:r>
        <w:rPr>
          <w:rFonts w:ascii="Cambria" w:hAnsi="Cambria" w:cs="Arial"/>
          <w:sz w:val="22"/>
          <w:szCs w:val="22"/>
          <w:lang w:eastAsia="en-GB"/>
        </w:rPr>
        <w:t xml:space="preserve"> bezpieczeństwa narodowego</w:t>
      </w:r>
    </w:p>
    <w:p w:rsidR="00EE33D3" w:rsidRPr="00BE3975" w:rsidRDefault="00EE33D3" w:rsidP="00EE33D3">
      <w:pPr>
        <w:spacing w:before="120"/>
        <w:jc w:val="both"/>
        <w:rPr>
          <w:rFonts w:ascii="Cambria" w:hAnsi="Cambria" w:cs="Arial"/>
          <w:sz w:val="22"/>
          <w:szCs w:val="22"/>
          <w:lang w:eastAsia="en-GB"/>
        </w:rPr>
      </w:pPr>
      <w:r w:rsidRPr="00BE3975">
        <w:rPr>
          <w:rFonts w:ascii="Cambria" w:hAnsi="Cambria" w:cs="Arial"/>
          <w:sz w:val="22"/>
          <w:szCs w:val="22"/>
          <w:lang w:eastAsia="en-GB"/>
        </w:rPr>
        <w:t>3) jednostką dominującą w rozumieniu art</w:t>
      </w:r>
      <w:r>
        <w:rPr>
          <w:rFonts w:ascii="Cambria" w:hAnsi="Cambria" w:cs="Arial"/>
          <w:sz w:val="22"/>
          <w:szCs w:val="22"/>
          <w:lang w:eastAsia="en-GB"/>
        </w:rPr>
        <w:t xml:space="preserve">. 3 ust. 1 pkt 37 ustawy z dnia </w:t>
      </w:r>
      <w:r w:rsidRPr="00BE3975">
        <w:rPr>
          <w:rFonts w:ascii="Cambria" w:hAnsi="Cambria" w:cs="Arial"/>
          <w:sz w:val="22"/>
          <w:szCs w:val="22"/>
          <w:lang w:eastAsia="en-GB"/>
        </w:rPr>
        <w:t xml:space="preserve">29 września 1994 r. o rachunkowości (Dz. U. z 2021 r. poz. 217, 2105 i 2106) </w:t>
      </w:r>
      <w:r>
        <w:rPr>
          <w:rFonts w:ascii="Cambria" w:hAnsi="Cambria" w:cs="Arial"/>
          <w:sz w:val="22"/>
          <w:szCs w:val="22"/>
          <w:lang w:eastAsia="en-GB"/>
        </w:rPr>
        <w:t xml:space="preserve">wykonawcy </w:t>
      </w:r>
      <w:r w:rsidRPr="00C25D88">
        <w:rPr>
          <w:rFonts w:ascii="Cambria" w:hAnsi="Cambria" w:cs="Arial"/>
          <w:sz w:val="22"/>
          <w:szCs w:val="22"/>
          <w:u w:val="single"/>
          <w:lang w:eastAsia="en-GB"/>
        </w:rPr>
        <w:t>nie jest</w:t>
      </w:r>
      <w:r>
        <w:rPr>
          <w:rFonts w:ascii="Cambria" w:hAnsi="Cambria" w:cs="Arial"/>
          <w:sz w:val="22"/>
          <w:szCs w:val="22"/>
          <w:lang w:eastAsia="en-GB"/>
        </w:rPr>
        <w:t xml:space="preserve"> podmiot wymieniony w wykazach </w:t>
      </w:r>
      <w:r w:rsidRPr="00BE3975">
        <w:rPr>
          <w:rFonts w:ascii="Cambria" w:hAnsi="Cambria" w:cs="Arial"/>
          <w:sz w:val="22"/>
          <w:szCs w:val="22"/>
          <w:lang w:eastAsia="en-GB"/>
        </w:rPr>
        <w:t xml:space="preserve">określonych w rozporządzeniu 765/2006 i rozporządzeniu 269/2014 albo wpisany na </w:t>
      </w:r>
      <w:r>
        <w:rPr>
          <w:rFonts w:ascii="Cambria" w:hAnsi="Cambria" w:cs="Arial"/>
          <w:sz w:val="22"/>
          <w:szCs w:val="22"/>
          <w:lang w:eastAsia="en-GB"/>
        </w:rPr>
        <w:t xml:space="preserve">listę lub będący taką jednostką </w:t>
      </w:r>
      <w:r w:rsidRPr="00BE3975">
        <w:rPr>
          <w:rFonts w:ascii="Cambria" w:hAnsi="Cambria" w:cs="Arial"/>
          <w:sz w:val="22"/>
          <w:szCs w:val="22"/>
          <w:lang w:eastAsia="en-GB"/>
        </w:rPr>
        <w:t>dominującą od dnia 24 lutego 2022 r., o ile został wpisany na listę na podstawie decyzji w sprawie wpisu na listę rozstrzygającej o zastosowaniu środka, o którym mowa w art. 1 pkt 3</w:t>
      </w:r>
      <w:r>
        <w:rPr>
          <w:rFonts w:ascii="Cambria" w:hAnsi="Cambria" w:cs="Arial"/>
          <w:sz w:val="22"/>
          <w:szCs w:val="22"/>
          <w:lang w:eastAsia="en-GB"/>
        </w:rPr>
        <w:t xml:space="preserve"> </w:t>
      </w:r>
      <w:r w:rsidRPr="00BE3975">
        <w:rPr>
          <w:rFonts w:ascii="Cambria" w:hAnsi="Cambria" w:cs="Arial"/>
          <w:sz w:val="22"/>
          <w:szCs w:val="22"/>
          <w:lang w:eastAsia="en-GB"/>
        </w:rPr>
        <w:t>ustawy z dnia 13 kwietnia 2022 r.o szczególnych rozwiązaniach w zakresie przeciwdziałania wspieraniu agresji na Ukrainę oraz służących ochronie</w:t>
      </w:r>
      <w:r>
        <w:rPr>
          <w:rFonts w:ascii="Cambria" w:hAnsi="Cambria" w:cs="Arial"/>
          <w:sz w:val="22"/>
          <w:szCs w:val="22"/>
          <w:lang w:eastAsia="en-GB"/>
        </w:rPr>
        <w:t xml:space="preserve"> bezpieczeństwa narodowego</w:t>
      </w:r>
      <w:r w:rsidRPr="00BE3975">
        <w:rPr>
          <w:rFonts w:ascii="Cambria" w:hAnsi="Cambria" w:cs="Arial"/>
          <w:sz w:val="22"/>
          <w:szCs w:val="22"/>
          <w:lang w:eastAsia="en-GB"/>
        </w:rPr>
        <w:t>.</w:t>
      </w:r>
    </w:p>
    <w:p w:rsidR="00EE33D3" w:rsidRDefault="00EE33D3" w:rsidP="00EE33D3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 w:rsidRPr="00EB5DE3">
        <w:rPr>
          <w:rFonts w:ascii="Cambria" w:hAnsi="Cambria" w:cs="Arial"/>
          <w:bCs/>
          <w:sz w:val="22"/>
          <w:szCs w:val="22"/>
        </w:rPr>
        <w:t>_______________________________</w:t>
      </w:r>
      <w:r w:rsidRPr="00EB5DE3">
        <w:rPr>
          <w:rFonts w:ascii="Cambria" w:hAnsi="Cambria" w:cs="Arial"/>
          <w:bCs/>
          <w:sz w:val="22"/>
          <w:szCs w:val="22"/>
        </w:rPr>
        <w:tab/>
      </w:r>
      <w:r w:rsidRPr="00EB5DE3">
        <w:rPr>
          <w:rFonts w:ascii="Cambria" w:hAnsi="Cambria" w:cs="Arial"/>
          <w:bCs/>
          <w:sz w:val="22"/>
          <w:szCs w:val="22"/>
        </w:rPr>
        <w:br/>
        <w:t xml:space="preserve">(podpis </w:t>
      </w:r>
      <w:r>
        <w:rPr>
          <w:rFonts w:ascii="Cambria" w:hAnsi="Cambria" w:cs="Arial"/>
          <w:bCs/>
          <w:sz w:val="22"/>
          <w:szCs w:val="22"/>
        </w:rPr>
        <w:t>Wykonawcy</w:t>
      </w:r>
      <w:r w:rsidRPr="00EB5DE3">
        <w:rPr>
          <w:rFonts w:ascii="Cambria" w:hAnsi="Cambria" w:cs="Arial"/>
          <w:bCs/>
          <w:sz w:val="22"/>
          <w:szCs w:val="22"/>
        </w:rPr>
        <w:t>)</w:t>
      </w:r>
    </w:p>
    <w:p w:rsidR="001959D5" w:rsidRPr="00EE33D3" w:rsidRDefault="00E216E3" w:rsidP="00EE33D3"/>
    <w:sectPr w:rsidR="001959D5" w:rsidRPr="00EE33D3" w:rsidSect="009C2D4E">
      <w:headerReference w:type="even" r:id="rId8"/>
      <w:footerReference w:type="even" r:id="rId9"/>
      <w:footerReference w:type="default" r:id="rId10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6E3" w:rsidRDefault="00E216E3">
      <w:r>
        <w:separator/>
      </w:r>
    </w:p>
  </w:endnote>
  <w:endnote w:type="continuationSeparator" w:id="0">
    <w:p w:rsidR="00E216E3" w:rsidRDefault="00E21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323" w:rsidRDefault="00C234F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:rsidR="00B878E0" w:rsidRDefault="00E216E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4323" w:rsidRDefault="00C234FD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C156DC">
      <w:rPr>
        <w:noProof/>
      </w:rPr>
      <w:t>2</w:t>
    </w:r>
    <w:r>
      <w:fldChar w:fldCharType="end"/>
    </w:r>
  </w:p>
  <w:p w:rsidR="00A74323" w:rsidRDefault="00E216E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6E3" w:rsidRDefault="00E216E3">
      <w:r>
        <w:separator/>
      </w:r>
    </w:p>
  </w:footnote>
  <w:footnote w:type="continuationSeparator" w:id="0">
    <w:p w:rsidR="00E216E3" w:rsidRDefault="00E21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5E21" w:rsidRDefault="00C234FD">
    <w:r>
      <w:c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A69EF"/>
    <w:multiLevelType w:val="hybridMultilevel"/>
    <w:tmpl w:val="932C6EEC"/>
    <w:lvl w:ilvl="0" w:tplc="8CF89514">
      <w:start w:val="1"/>
      <w:numFmt w:val="decimal"/>
      <w:lvlText w:val="%1."/>
      <w:lvlJc w:val="left"/>
      <w:pPr>
        <w:ind w:left="720" w:hanging="360"/>
      </w:pPr>
    </w:lvl>
    <w:lvl w:ilvl="1" w:tplc="B7BE8BD4" w:tentative="1">
      <w:start w:val="1"/>
      <w:numFmt w:val="lowerLetter"/>
      <w:lvlText w:val="%2."/>
      <w:lvlJc w:val="left"/>
      <w:pPr>
        <w:ind w:left="1440" w:hanging="360"/>
      </w:pPr>
    </w:lvl>
    <w:lvl w:ilvl="2" w:tplc="B272591C" w:tentative="1">
      <w:start w:val="1"/>
      <w:numFmt w:val="lowerRoman"/>
      <w:lvlText w:val="%3."/>
      <w:lvlJc w:val="right"/>
      <w:pPr>
        <w:ind w:left="2160" w:hanging="180"/>
      </w:pPr>
    </w:lvl>
    <w:lvl w:ilvl="3" w:tplc="FC444F70" w:tentative="1">
      <w:start w:val="1"/>
      <w:numFmt w:val="decimal"/>
      <w:lvlText w:val="%4."/>
      <w:lvlJc w:val="left"/>
      <w:pPr>
        <w:ind w:left="2880" w:hanging="360"/>
      </w:pPr>
    </w:lvl>
    <w:lvl w:ilvl="4" w:tplc="D49870D6" w:tentative="1">
      <w:start w:val="1"/>
      <w:numFmt w:val="lowerLetter"/>
      <w:lvlText w:val="%5."/>
      <w:lvlJc w:val="left"/>
      <w:pPr>
        <w:ind w:left="3600" w:hanging="360"/>
      </w:pPr>
    </w:lvl>
    <w:lvl w:ilvl="5" w:tplc="48043702" w:tentative="1">
      <w:start w:val="1"/>
      <w:numFmt w:val="lowerRoman"/>
      <w:lvlText w:val="%6."/>
      <w:lvlJc w:val="right"/>
      <w:pPr>
        <w:ind w:left="4320" w:hanging="180"/>
      </w:pPr>
    </w:lvl>
    <w:lvl w:ilvl="6" w:tplc="CC30CBBC" w:tentative="1">
      <w:start w:val="1"/>
      <w:numFmt w:val="decimal"/>
      <w:lvlText w:val="%7."/>
      <w:lvlJc w:val="left"/>
      <w:pPr>
        <w:ind w:left="5040" w:hanging="360"/>
      </w:pPr>
    </w:lvl>
    <w:lvl w:ilvl="7" w:tplc="6E8C8CF6" w:tentative="1">
      <w:start w:val="1"/>
      <w:numFmt w:val="lowerLetter"/>
      <w:lvlText w:val="%8."/>
      <w:lvlJc w:val="left"/>
      <w:pPr>
        <w:ind w:left="5760" w:hanging="360"/>
      </w:pPr>
    </w:lvl>
    <w:lvl w:ilvl="8" w:tplc="1E9CCFD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5040D"/>
    <w:multiLevelType w:val="hybridMultilevel"/>
    <w:tmpl w:val="1F4E7726"/>
    <w:lvl w:ilvl="0" w:tplc="AC862EE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F1C3224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58CF84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867EFF7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FD23B9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A42CC268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BA2EF5B8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94CB26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122853C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A94207C"/>
    <w:multiLevelType w:val="hybridMultilevel"/>
    <w:tmpl w:val="B6740DC8"/>
    <w:lvl w:ilvl="0" w:tplc="C9F69352">
      <w:start w:val="1"/>
      <w:numFmt w:val="decimal"/>
      <w:lvlText w:val="%1."/>
      <w:lvlJc w:val="left"/>
      <w:pPr>
        <w:ind w:left="720" w:hanging="360"/>
      </w:pPr>
    </w:lvl>
    <w:lvl w:ilvl="1" w:tplc="3B268BEA" w:tentative="1">
      <w:start w:val="1"/>
      <w:numFmt w:val="lowerLetter"/>
      <w:lvlText w:val="%2."/>
      <w:lvlJc w:val="left"/>
      <w:pPr>
        <w:ind w:left="1440" w:hanging="360"/>
      </w:pPr>
    </w:lvl>
    <w:lvl w:ilvl="2" w:tplc="34445E7C" w:tentative="1">
      <w:start w:val="1"/>
      <w:numFmt w:val="lowerRoman"/>
      <w:lvlText w:val="%3."/>
      <w:lvlJc w:val="right"/>
      <w:pPr>
        <w:ind w:left="2160" w:hanging="180"/>
      </w:pPr>
    </w:lvl>
    <w:lvl w:ilvl="3" w:tplc="51E639AA" w:tentative="1">
      <w:start w:val="1"/>
      <w:numFmt w:val="decimal"/>
      <w:lvlText w:val="%4."/>
      <w:lvlJc w:val="left"/>
      <w:pPr>
        <w:ind w:left="2880" w:hanging="360"/>
      </w:pPr>
    </w:lvl>
    <w:lvl w:ilvl="4" w:tplc="90266AD0" w:tentative="1">
      <w:start w:val="1"/>
      <w:numFmt w:val="lowerLetter"/>
      <w:lvlText w:val="%5."/>
      <w:lvlJc w:val="left"/>
      <w:pPr>
        <w:ind w:left="3600" w:hanging="360"/>
      </w:pPr>
    </w:lvl>
    <w:lvl w:ilvl="5" w:tplc="25129778" w:tentative="1">
      <w:start w:val="1"/>
      <w:numFmt w:val="lowerRoman"/>
      <w:lvlText w:val="%6."/>
      <w:lvlJc w:val="right"/>
      <w:pPr>
        <w:ind w:left="4320" w:hanging="180"/>
      </w:pPr>
    </w:lvl>
    <w:lvl w:ilvl="6" w:tplc="5E545278" w:tentative="1">
      <w:start w:val="1"/>
      <w:numFmt w:val="decimal"/>
      <w:lvlText w:val="%7."/>
      <w:lvlJc w:val="left"/>
      <w:pPr>
        <w:ind w:left="5040" w:hanging="360"/>
      </w:pPr>
    </w:lvl>
    <w:lvl w:ilvl="7" w:tplc="546AF354" w:tentative="1">
      <w:start w:val="1"/>
      <w:numFmt w:val="lowerLetter"/>
      <w:lvlText w:val="%8."/>
      <w:lvlJc w:val="left"/>
      <w:pPr>
        <w:ind w:left="5760" w:hanging="360"/>
      </w:pPr>
    </w:lvl>
    <w:lvl w:ilvl="8" w:tplc="90FC82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336CDB"/>
    <w:multiLevelType w:val="hybridMultilevel"/>
    <w:tmpl w:val="8B663164"/>
    <w:lvl w:ilvl="0" w:tplc="89C26DD8">
      <w:start w:val="1"/>
      <w:numFmt w:val="lowerLetter"/>
      <w:lvlText w:val="%1)"/>
      <w:lvlJc w:val="left"/>
      <w:pPr>
        <w:ind w:left="1287" w:hanging="360"/>
      </w:pPr>
    </w:lvl>
    <w:lvl w:ilvl="1" w:tplc="7124EB92" w:tentative="1">
      <w:start w:val="1"/>
      <w:numFmt w:val="lowerLetter"/>
      <w:lvlText w:val="%2."/>
      <w:lvlJc w:val="left"/>
      <w:pPr>
        <w:ind w:left="2007" w:hanging="360"/>
      </w:pPr>
    </w:lvl>
    <w:lvl w:ilvl="2" w:tplc="C9A0AC12" w:tentative="1">
      <w:start w:val="1"/>
      <w:numFmt w:val="lowerRoman"/>
      <w:lvlText w:val="%3."/>
      <w:lvlJc w:val="right"/>
      <w:pPr>
        <w:ind w:left="2727" w:hanging="180"/>
      </w:pPr>
    </w:lvl>
    <w:lvl w:ilvl="3" w:tplc="A4306288" w:tentative="1">
      <w:start w:val="1"/>
      <w:numFmt w:val="decimal"/>
      <w:lvlText w:val="%4."/>
      <w:lvlJc w:val="left"/>
      <w:pPr>
        <w:ind w:left="3447" w:hanging="360"/>
      </w:pPr>
    </w:lvl>
    <w:lvl w:ilvl="4" w:tplc="654C6984" w:tentative="1">
      <w:start w:val="1"/>
      <w:numFmt w:val="lowerLetter"/>
      <w:lvlText w:val="%5."/>
      <w:lvlJc w:val="left"/>
      <w:pPr>
        <w:ind w:left="4167" w:hanging="360"/>
      </w:pPr>
    </w:lvl>
    <w:lvl w:ilvl="5" w:tplc="569AA32E" w:tentative="1">
      <w:start w:val="1"/>
      <w:numFmt w:val="lowerRoman"/>
      <w:lvlText w:val="%6."/>
      <w:lvlJc w:val="right"/>
      <w:pPr>
        <w:ind w:left="4887" w:hanging="180"/>
      </w:pPr>
    </w:lvl>
    <w:lvl w:ilvl="6" w:tplc="9F527B78" w:tentative="1">
      <w:start w:val="1"/>
      <w:numFmt w:val="decimal"/>
      <w:lvlText w:val="%7."/>
      <w:lvlJc w:val="left"/>
      <w:pPr>
        <w:ind w:left="5607" w:hanging="360"/>
      </w:pPr>
    </w:lvl>
    <w:lvl w:ilvl="7" w:tplc="0FEAFE92" w:tentative="1">
      <w:start w:val="1"/>
      <w:numFmt w:val="lowerLetter"/>
      <w:lvlText w:val="%8."/>
      <w:lvlJc w:val="left"/>
      <w:pPr>
        <w:ind w:left="6327" w:hanging="360"/>
      </w:pPr>
    </w:lvl>
    <w:lvl w:ilvl="8" w:tplc="E5D83040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E644F7B"/>
    <w:multiLevelType w:val="hybridMultilevel"/>
    <w:tmpl w:val="F28A2654"/>
    <w:lvl w:ilvl="0" w:tplc="88CEC1F4">
      <w:start w:val="1"/>
      <w:numFmt w:val="lowerLetter"/>
      <w:lvlText w:val="%1)"/>
      <w:lvlJc w:val="left"/>
      <w:pPr>
        <w:ind w:left="1287" w:hanging="360"/>
      </w:pPr>
    </w:lvl>
    <w:lvl w:ilvl="1" w:tplc="232A44E2">
      <w:start w:val="1"/>
      <w:numFmt w:val="lowerLetter"/>
      <w:lvlText w:val="%2."/>
      <w:lvlJc w:val="left"/>
      <w:pPr>
        <w:ind w:left="2007" w:hanging="360"/>
      </w:pPr>
    </w:lvl>
    <w:lvl w:ilvl="2" w:tplc="1AC2DFCC" w:tentative="1">
      <w:start w:val="1"/>
      <w:numFmt w:val="lowerRoman"/>
      <w:lvlText w:val="%3."/>
      <w:lvlJc w:val="right"/>
      <w:pPr>
        <w:ind w:left="2727" w:hanging="180"/>
      </w:pPr>
    </w:lvl>
    <w:lvl w:ilvl="3" w:tplc="2F8EDAA0" w:tentative="1">
      <w:start w:val="1"/>
      <w:numFmt w:val="decimal"/>
      <w:lvlText w:val="%4."/>
      <w:lvlJc w:val="left"/>
      <w:pPr>
        <w:ind w:left="3447" w:hanging="360"/>
      </w:pPr>
    </w:lvl>
    <w:lvl w:ilvl="4" w:tplc="B9BCD6A8" w:tentative="1">
      <w:start w:val="1"/>
      <w:numFmt w:val="lowerLetter"/>
      <w:lvlText w:val="%5."/>
      <w:lvlJc w:val="left"/>
      <w:pPr>
        <w:ind w:left="4167" w:hanging="360"/>
      </w:pPr>
    </w:lvl>
    <w:lvl w:ilvl="5" w:tplc="69625F5A" w:tentative="1">
      <w:start w:val="1"/>
      <w:numFmt w:val="lowerRoman"/>
      <w:lvlText w:val="%6."/>
      <w:lvlJc w:val="right"/>
      <w:pPr>
        <w:ind w:left="4887" w:hanging="180"/>
      </w:pPr>
    </w:lvl>
    <w:lvl w:ilvl="6" w:tplc="756E8178" w:tentative="1">
      <w:start w:val="1"/>
      <w:numFmt w:val="decimal"/>
      <w:lvlText w:val="%7."/>
      <w:lvlJc w:val="left"/>
      <w:pPr>
        <w:ind w:left="5607" w:hanging="360"/>
      </w:pPr>
    </w:lvl>
    <w:lvl w:ilvl="7" w:tplc="6DFCE95A" w:tentative="1">
      <w:start w:val="1"/>
      <w:numFmt w:val="lowerLetter"/>
      <w:lvlText w:val="%8."/>
      <w:lvlJc w:val="left"/>
      <w:pPr>
        <w:ind w:left="6327" w:hanging="360"/>
      </w:pPr>
    </w:lvl>
    <w:lvl w:ilvl="8" w:tplc="AA120418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4102215"/>
    <w:multiLevelType w:val="hybridMultilevel"/>
    <w:tmpl w:val="966ACEF4"/>
    <w:lvl w:ilvl="0" w:tplc="58E6F0E4">
      <w:start w:val="1"/>
      <w:numFmt w:val="lowerLetter"/>
      <w:lvlText w:val="%1)"/>
      <w:lvlJc w:val="left"/>
      <w:pPr>
        <w:ind w:left="1287" w:hanging="360"/>
      </w:pPr>
    </w:lvl>
    <w:lvl w:ilvl="1" w:tplc="E30E0D92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F42E28EC" w:tentative="1">
      <w:start w:val="1"/>
      <w:numFmt w:val="lowerRoman"/>
      <w:lvlText w:val="%3."/>
      <w:lvlJc w:val="right"/>
      <w:pPr>
        <w:ind w:left="2727" w:hanging="180"/>
      </w:pPr>
    </w:lvl>
    <w:lvl w:ilvl="3" w:tplc="5242344E" w:tentative="1">
      <w:start w:val="1"/>
      <w:numFmt w:val="decimal"/>
      <w:lvlText w:val="%4."/>
      <w:lvlJc w:val="left"/>
      <w:pPr>
        <w:ind w:left="3447" w:hanging="360"/>
      </w:pPr>
    </w:lvl>
    <w:lvl w:ilvl="4" w:tplc="F2B0D362" w:tentative="1">
      <w:start w:val="1"/>
      <w:numFmt w:val="lowerLetter"/>
      <w:lvlText w:val="%5."/>
      <w:lvlJc w:val="left"/>
      <w:pPr>
        <w:ind w:left="4167" w:hanging="360"/>
      </w:pPr>
    </w:lvl>
    <w:lvl w:ilvl="5" w:tplc="E5B265B0" w:tentative="1">
      <w:start w:val="1"/>
      <w:numFmt w:val="lowerRoman"/>
      <w:lvlText w:val="%6."/>
      <w:lvlJc w:val="right"/>
      <w:pPr>
        <w:ind w:left="4887" w:hanging="180"/>
      </w:pPr>
    </w:lvl>
    <w:lvl w:ilvl="6" w:tplc="6A1E902C" w:tentative="1">
      <w:start w:val="1"/>
      <w:numFmt w:val="decimal"/>
      <w:lvlText w:val="%7."/>
      <w:lvlJc w:val="left"/>
      <w:pPr>
        <w:ind w:left="5607" w:hanging="360"/>
      </w:pPr>
    </w:lvl>
    <w:lvl w:ilvl="7" w:tplc="6232A9F2" w:tentative="1">
      <w:start w:val="1"/>
      <w:numFmt w:val="lowerLetter"/>
      <w:lvlText w:val="%8."/>
      <w:lvlJc w:val="left"/>
      <w:pPr>
        <w:ind w:left="6327" w:hanging="360"/>
      </w:pPr>
    </w:lvl>
    <w:lvl w:ilvl="8" w:tplc="315AAC56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D3"/>
    <w:rsid w:val="000B6E75"/>
    <w:rsid w:val="0011086A"/>
    <w:rsid w:val="0048490A"/>
    <w:rsid w:val="004B1262"/>
    <w:rsid w:val="00523334"/>
    <w:rsid w:val="00671993"/>
    <w:rsid w:val="007400D0"/>
    <w:rsid w:val="008C5E5B"/>
    <w:rsid w:val="008E373E"/>
    <w:rsid w:val="00AD29AA"/>
    <w:rsid w:val="00C156DC"/>
    <w:rsid w:val="00C234FD"/>
    <w:rsid w:val="00D8398F"/>
    <w:rsid w:val="00E216E3"/>
    <w:rsid w:val="00EE33D3"/>
    <w:rsid w:val="00F2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678A721-F573-4B23-ACCC-FDAC46DBB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Naglowek">
    <w:name w:val="LP_Naglowek"/>
    <w:rsid w:val="006E764A"/>
    <w:rPr>
      <w:rFonts w:ascii="Arial" w:hAnsi="Arial"/>
      <w:b/>
      <w:color w:val="005023"/>
      <w:sz w:val="28"/>
      <w:szCs w:val="24"/>
    </w:rPr>
  </w:style>
  <w:style w:type="paragraph" w:customStyle="1" w:styleId="LPstopka">
    <w:name w:val="LP_stopka"/>
    <w:link w:val="LPstopkaZnak"/>
    <w:rsid w:val="006E764A"/>
    <w:rPr>
      <w:rFonts w:ascii="Arial" w:hAnsi="Arial"/>
      <w:sz w:val="16"/>
      <w:szCs w:val="16"/>
    </w:rPr>
  </w:style>
  <w:style w:type="paragraph" w:customStyle="1" w:styleId="LPStopkaStrona">
    <w:name w:val="LP_Stopka_Strona"/>
    <w:locked/>
    <w:rsid w:val="006E764A"/>
    <w:rPr>
      <w:rFonts w:ascii="Arial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6E764A"/>
    <w:rPr>
      <w:rFonts w:ascii="Arial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6C2CE1-B6C1-4198-A374-162624E2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</Template>
  <TotalTime>22</TotalTime>
  <Pages>1</Pages>
  <Words>435</Words>
  <Characters>2615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Wiesław Wirowski</dc:creator>
  <cp:lastModifiedBy>Joanna Rogala-Bastrzyk</cp:lastModifiedBy>
  <cp:revision>5</cp:revision>
  <cp:lastPrinted>2013-03-29T10:01:00Z</cp:lastPrinted>
  <dcterms:created xsi:type="dcterms:W3CDTF">2023-06-09T12:31:00Z</dcterms:created>
  <dcterms:modified xsi:type="dcterms:W3CDTF">2023-07-31T10:26:00Z</dcterms:modified>
  <cp:contentStatus>draft</cp:contentStatus>
</cp:coreProperties>
</file>