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17EB4523"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w:t>
      </w:r>
      <w:r w:rsidR="00DE343C">
        <w:rPr>
          <w:rFonts w:cs="F"/>
          <w:caps/>
          <w:spacing w:val="20"/>
          <w:lang w:eastAsia="en-US"/>
        </w:rPr>
        <w:t>18</w:t>
      </w:r>
      <w:r w:rsidR="00CC0D17">
        <w:rPr>
          <w:rFonts w:cs="F"/>
          <w:caps/>
          <w:spacing w:val="20"/>
          <w:lang w:eastAsia="en-US"/>
        </w:rPr>
        <w:t>.2022</w:t>
      </w:r>
    </w:p>
    <w:p w14:paraId="0D4511E2" w14:textId="3D8674AB"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66FEF60E" w:rsidR="00E17C44" w:rsidRDefault="00CC0D17">
      <w:pPr>
        <w:pStyle w:val="Standard"/>
      </w:pPr>
      <w:r>
        <w:rPr>
          <w:rFonts w:cs="F"/>
          <w:b/>
          <w:lang w:eastAsia="en-US"/>
        </w:rPr>
        <w:t xml:space="preserve">Adres strony internetowej prowadzonego postępowania:  </w:t>
      </w:r>
      <w:r w:rsidR="00F27745" w:rsidRPr="00F27745">
        <w:rPr>
          <w:rFonts w:cs="F"/>
          <w:b/>
          <w:lang w:eastAsia="en-US"/>
        </w:rPr>
        <w:t>https://platformazakupowa.pl/pn/swierzno</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12DB217E" w14:textId="62DB995B" w:rsidR="002B4B8B" w:rsidRDefault="00DE343C" w:rsidP="004C5090">
      <w:pPr>
        <w:pStyle w:val="Standard"/>
        <w:spacing w:after="200" w:line="244" w:lineRule="auto"/>
        <w:jc w:val="both"/>
        <w:rPr>
          <w:color w:val="000000"/>
          <w:lang w:eastAsia="en-US"/>
        </w:rPr>
      </w:pPr>
      <w:bookmarkStart w:id="0" w:name="_Hlk117249319"/>
      <w:bookmarkStart w:id="1" w:name="_Hlk117242011"/>
      <w:r>
        <w:rPr>
          <w:rFonts w:cs="F"/>
          <w:caps/>
          <w:spacing w:val="10"/>
          <w:lang w:eastAsia="en-US"/>
        </w:rPr>
        <w:t>modernizacja oczyszczalni ścieków w stuchowie wraz z budową sieci kanalizac</w:t>
      </w:r>
      <w:r w:rsidR="002B4B8B">
        <w:rPr>
          <w:rFonts w:cs="F"/>
          <w:caps/>
          <w:spacing w:val="10"/>
          <w:lang w:eastAsia="en-US"/>
        </w:rPr>
        <w:t>JI</w:t>
      </w:r>
      <w:r>
        <w:rPr>
          <w:rFonts w:cs="F"/>
          <w:caps/>
          <w:spacing w:val="10"/>
          <w:lang w:eastAsia="en-US"/>
        </w:rPr>
        <w:t xml:space="preserve"> sanitarnej z przyłączami na odcinku starza -stuchowo </w:t>
      </w:r>
    </w:p>
    <w:bookmarkEnd w:id="0"/>
    <w:p w14:paraId="7AC04EAC" w14:textId="7BA09AB6" w:rsidR="00E35F2E" w:rsidRPr="00E35F2E" w:rsidRDefault="00E35F2E" w:rsidP="006E383F">
      <w:pPr>
        <w:pStyle w:val="Standard"/>
        <w:jc w:val="both"/>
        <w:outlineLvl w:val="5"/>
        <w:rPr>
          <w:rFonts w:cs="F"/>
          <w:caps/>
          <w:spacing w:val="10"/>
          <w:lang w:eastAsia="en-US"/>
        </w:rPr>
      </w:pPr>
    </w:p>
    <w:bookmarkEnd w:id="1"/>
    <w:p w14:paraId="1A41577C" w14:textId="77777777" w:rsidR="00E17C44" w:rsidRDefault="00E17C44">
      <w:pPr>
        <w:pStyle w:val="Standard"/>
        <w:jc w:val="both"/>
        <w:rPr>
          <w:rFonts w:cs="F"/>
          <w:b/>
          <w:color w:val="002060"/>
          <w:lang w:eastAsia="en-US"/>
        </w:rPr>
      </w:pPr>
    </w:p>
    <w:p w14:paraId="57C5DE80" w14:textId="77244F19"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w:t>
      </w:r>
      <w:r w:rsidR="00DE343C">
        <w:rPr>
          <w:rFonts w:cs="F"/>
          <w:lang w:eastAsia="en-US"/>
        </w:rPr>
        <w:t xml:space="preserve">2022 </w:t>
      </w:r>
      <w:r>
        <w:rPr>
          <w:rFonts w:cs="F"/>
          <w:lang w:eastAsia="en-US"/>
        </w:rPr>
        <w:t xml:space="preserve">poz. </w:t>
      </w:r>
      <w:r w:rsidR="00DE343C">
        <w:rPr>
          <w:rFonts w:cs="F"/>
          <w:lang w:eastAsia="en-US"/>
        </w:rPr>
        <w:t>1710</w:t>
      </w:r>
      <w:r>
        <w:rPr>
          <w:rFonts w:cs="F"/>
          <w:lang w:eastAsia="en-US"/>
        </w:rPr>
        <w:t xml:space="preserve">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3FF7E771" w:rsidR="00E17C44" w:rsidRDefault="00205628">
      <w:pPr>
        <w:pStyle w:val="Standard"/>
        <w:spacing w:line="244" w:lineRule="auto"/>
        <w:jc w:val="center"/>
      </w:pPr>
      <w:r>
        <w:rPr>
          <w:rFonts w:cs="F"/>
          <w:lang w:eastAsia="en-US"/>
        </w:rPr>
        <w:t>Listopad</w:t>
      </w:r>
      <w:r w:rsidR="00CC0D17">
        <w:rPr>
          <w:rFonts w:cs="F"/>
          <w:bCs/>
          <w:lang w:eastAsia="en-US"/>
        </w:rPr>
        <w:t>, 2022</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10BF7A81" w14:textId="77777777" w:rsidR="00577C69" w:rsidRDefault="00577C69" w:rsidP="002B4B8B">
      <w:pPr>
        <w:pStyle w:val="Standard"/>
        <w:spacing w:line="244" w:lineRule="auto"/>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63A88"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03710CF" w14:textId="6CFD221F" w:rsidR="00623302" w:rsidRDefault="00363A88" w:rsidP="00623302">
      <w:pPr>
        <w:pStyle w:val="Standard"/>
        <w:numPr>
          <w:ilvl w:val="0"/>
          <w:numId w:val="26"/>
        </w:numPr>
        <w:shd w:val="clear" w:color="auto" w:fill="FBD4B4"/>
        <w:spacing w:line="244" w:lineRule="auto"/>
        <w:jc w:val="both"/>
      </w:pPr>
      <w:r w:rsidRPr="00306919">
        <w:rPr>
          <w:b/>
          <w:lang w:eastAsia="en-US"/>
        </w:rPr>
        <w:t>Unieważnienie Postępowania</w:t>
      </w: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w:t>
      </w:r>
      <w:bookmarkStart w:id="2" w:name="_Hlk118700377"/>
      <w:r w:rsidRPr="00617FCA">
        <w:rPr>
          <w:color w:val="000000"/>
          <w:lang w:eastAsia="en-US"/>
        </w:rPr>
        <w:t xml:space="preserve">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bookmarkEnd w:id="2"/>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45F187E1" w14:textId="77777777" w:rsidR="007A6C6B" w:rsidRDefault="00CC0D17" w:rsidP="007A6C6B">
      <w:pPr>
        <w:pStyle w:val="Standard"/>
        <w:spacing w:after="200" w:line="244" w:lineRule="auto"/>
        <w:ind w:left="360"/>
        <w:jc w:val="both"/>
        <w:rPr>
          <w:color w:val="000000"/>
        </w:rPr>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r w:rsidR="007A6C6B">
        <w:rPr>
          <w:lang w:eastAsia="en-US"/>
        </w:rPr>
        <w:t xml:space="preserve"> oraz </w:t>
      </w:r>
      <w:proofErr w:type="spellStart"/>
      <w:r w:rsidR="007A6C6B" w:rsidRPr="00617FCA">
        <w:rPr>
          <w:color w:val="000000"/>
          <w:lang w:eastAsia="en-US"/>
        </w:rPr>
        <w:t>oraz</w:t>
      </w:r>
      <w:proofErr w:type="spellEnd"/>
      <w:r w:rsidR="007A6C6B" w:rsidRPr="00617FCA">
        <w:rPr>
          <w:color w:val="000000"/>
          <w:lang w:eastAsia="en-US"/>
        </w:rPr>
        <w:t xml:space="preserve"> art. </w:t>
      </w:r>
      <w:r w:rsidR="007A6C6B" w:rsidRPr="00617FCA">
        <w:rPr>
          <w:color w:val="000000"/>
        </w:rPr>
        <w:t>art. 7 ust 1 ustawy z dnia 13 kwietnia 2022 r. o szczególnych rozwiązaniach w zakresie przeciwdziałania wspieraniu agresji na Ukrainę oraz służących och</w:t>
      </w:r>
      <w:r w:rsidR="007A6C6B">
        <w:rPr>
          <w:color w:val="000000"/>
        </w:rPr>
        <w:t>ronie bezpieczeństwa narodowego.</w:t>
      </w:r>
    </w:p>
    <w:p w14:paraId="0206012C" w14:textId="5DF69D7A" w:rsidR="00E17C44" w:rsidRDefault="00E17C44">
      <w:pPr>
        <w:pStyle w:val="Standard"/>
        <w:spacing w:after="200" w:line="244" w:lineRule="auto"/>
        <w:jc w:val="both"/>
      </w:pP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35E8D9D3" w14:textId="07549E79"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Zamawiający </w:t>
      </w:r>
      <w:r w:rsidRPr="00205628">
        <w:rPr>
          <w:b/>
          <w:sz w:val="24"/>
          <w:szCs w:val="24"/>
          <w:lang w:eastAsia="en-US"/>
        </w:rPr>
        <w:t>przewiduje obowiązek</w:t>
      </w:r>
      <w:r w:rsidRPr="00205628">
        <w:rPr>
          <w:sz w:val="24"/>
          <w:szCs w:val="24"/>
          <w:lang w:eastAsia="en-US"/>
        </w:rPr>
        <w:t xml:space="preserve"> odbycia przez wykonawcę wizji lokalnej</w:t>
      </w:r>
    </w:p>
    <w:p w14:paraId="40F93D62"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1.</w:t>
      </w:r>
      <w:r w:rsidRPr="00205628">
        <w:rPr>
          <w:sz w:val="24"/>
          <w:szCs w:val="24"/>
          <w:lang w:eastAsia="en-US"/>
        </w:rPr>
        <w:tab/>
        <w:t>Zamawiający wymaga odbycia przez wykonawcę wizji lokalnej.</w:t>
      </w:r>
    </w:p>
    <w:p w14:paraId="34B4A840"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2.</w:t>
      </w:r>
      <w:r w:rsidRPr="00205628">
        <w:rPr>
          <w:sz w:val="24"/>
          <w:szCs w:val="24"/>
          <w:lang w:eastAsia="en-US"/>
        </w:rPr>
        <w:tab/>
        <w:t>Termin i zasady udziału w wizji lokalnej do ustalenia u pracownika odpowiedzialnego za przebieg postępowania :</w:t>
      </w:r>
    </w:p>
    <w:p w14:paraId="11A77C50" w14:textId="224D859E"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 Ewa Ksiądz, </w:t>
      </w:r>
      <w:proofErr w:type="spellStart"/>
      <w:r w:rsidRPr="00205628">
        <w:rPr>
          <w:sz w:val="24"/>
          <w:szCs w:val="24"/>
          <w:lang w:eastAsia="en-US"/>
        </w:rPr>
        <w:t>tel</w:t>
      </w:r>
      <w:proofErr w:type="spellEnd"/>
      <w:r w:rsidRPr="00205628">
        <w:rPr>
          <w:sz w:val="24"/>
          <w:szCs w:val="24"/>
          <w:lang w:eastAsia="en-US"/>
        </w:rPr>
        <w:t>: 913832793</w:t>
      </w:r>
    </w:p>
    <w:p w14:paraId="130BB40D" w14:textId="20FE80FA"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 Czesław </w:t>
      </w:r>
      <w:proofErr w:type="spellStart"/>
      <w:r w:rsidRPr="00205628">
        <w:rPr>
          <w:sz w:val="24"/>
          <w:szCs w:val="24"/>
          <w:lang w:eastAsia="en-US"/>
        </w:rPr>
        <w:t>Kędziera</w:t>
      </w:r>
      <w:proofErr w:type="spellEnd"/>
      <w:r w:rsidRPr="00205628">
        <w:rPr>
          <w:sz w:val="24"/>
          <w:szCs w:val="24"/>
          <w:lang w:eastAsia="en-US"/>
        </w:rPr>
        <w:t xml:space="preserve">, </w:t>
      </w:r>
      <w:proofErr w:type="spellStart"/>
      <w:r w:rsidRPr="00205628">
        <w:rPr>
          <w:sz w:val="24"/>
          <w:szCs w:val="24"/>
          <w:lang w:eastAsia="en-US"/>
        </w:rPr>
        <w:t>tel</w:t>
      </w:r>
      <w:proofErr w:type="spellEnd"/>
      <w:r w:rsidRPr="00205628">
        <w:rPr>
          <w:sz w:val="24"/>
          <w:szCs w:val="24"/>
          <w:lang w:eastAsia="en-US"/>
        </w:rPr>
        <w:t>: 913832793</w:t>
      </w:r>
    </w:p>
    <w:p w14:paraId="6158D377" w14:textId="77777777" w:rsidR="00205628" w:rsidRPr="00205628" w:rsidRDefault="00205628" w:rsidP="00205628">
      <w:pPr>
        <w:spacing w:after="200" w:line="252" w:lineRule="auto"/>
        <w:contextualSpacing/>
        <w:jc w:val="both"/>
        <w:rPr>
          <w:sz w:val="24"/>
          <w:szCs w:val="24"/>
          <w:lang w:eastAsia="en-US"/>
        </w:rPr>
      </w:pPr>
    </w:p>
    <w:p w14:paraId="27B5643C"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74D309C4" w14:textId="77777777" w:rsidR="00205628" w:rsidRPr="00205628" w:rsidRDefault="00205628" w:rsidP="00205628">
      <w:pPr>
        <w:spacing w:after="200" w:line="252" w:lineRule="auto"/>
        <w:contextualSpacing/>
        <w:jc w:val="both"/>
        <w:rPr>
          <w:sz w:val="24"/>
          <w:szCs w:val="24"/>
          <w:lang w:eastAsia="en-US"/>
        </w:rPr>
      </w:pPr>
    </w:p>
    <w:p w14:paraId="5F2A9857" w14:textId="77777777" w:rsidR="00205628" w:rsidRPr="00205628" w:rsidRDefault="00205628" w:rsidP="00205628">
      <w:pPr>
        <w:spacing w:after="200" w:line="252" w:lineRule="auto"/>
        <w:contextualSpacing/>
        <w:jc w:val="both"/>
        <w:rPr>
          <w:sz w:val="24"/>
          <w:szCs w:val="24"/>
          <w:lang w:eastAsia="en-US"/>
        </w:rPr>
      </w:pPr>
      <w:r w:rsidRPr="00205628">
        <w:rPr>
          <w:sz w:val="24"/>
          <w:szCs w:val="24"/>
          <w:lang w:eastAsia="en-US"/>
        </w:rPr>
        <w:lastRenderedPageBreak/>
        <w:t xml:space="preserve">Wizja lokalna może odbyć się nie później, niż w dniu poprzedzającym dzień składania ofert, a jeżeli ten dzień ten jest dniem wolnym od pracy lub przypada w sobotę, w pierwszym dniu poprzedzającym te dni.  </w:t>
      </w:r>
    </w:p>
    <w:p w14:paraId="0023306E" w14:textId="77777777" w:rsidR="00205628" w:rsidRPr="00205628" w:rsidRDefault="00205628" w:rsidP="00205628">
      <w:pPr>
        <w:spacing w:after="200" w:line="252" w:lineRule="auto"/>
        <w:contextualSpacing/>
        <w:jc w:val="both"/>
        <w:rPr>
          <w:sz w:val="24"/>
          <w:szCs w:val="24"/>
          <w:lang w:eastAsia="en-US"/>
        </w:rPr>
      </w:pPr>
    </w:p>
    <w:p w14:paraId="0CD31532" w14:textId="610591DF" w:rsidR="00E17C44" w:rsidRPr="00205628" w:rsidRDefault="00205628" w:rsidP="00205628">
      <w:pPr>
        <w:pStyle w:val="Standard"/>
        <w:spacing w:after="200" w:line="244" w:lineRule="auto"/>
        <w:jc w:val="both"/>
        <w:rPr>
          <w:color w:val="FF0000"/>
          <w:lang w:eastAsia="en-US"/>
        </w:rPr>
      </w:pPr>
      <w:r w:rsidRPr="00205628">
        <w:rPr>
          <w:lang w:eastAsia="en-US"/>
        </w:rPr>
        <w:t xml:space="preserve">Zgodnie z art. 226 ust. 1 pkt 18 ustawy </w:t>
      </w:r>
      <w:proofErr w:type="spellStart"/>
      <w:r w:rsidRPr="00205628">
        <w:rPr>
          <w:lang w:eastAsia="en-US"/>
        </w:rPr>
        <w:t>Pzp</w:t>
      </w:r>
      <w:proofErr w:type="spellEnd"/>
      <w:r w:rsidRPr="00205628">
        <w:rPr>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36DEAE56" w14:textId="77777777" w:rsidR="00E35F2E" w:rsidRDefault="00E35F2E" w:rsidP="00E35F2E">
      <w:pPr>
        <w:pStyle w:val="Standard"/>
        <w:spacing w:after="200" w:line="244" w:lineRule="auto"/>
        <w:jc w:val="both"/>
      </w:pPr>
      <w:r>
        <w:rPr>
          <w:b/>
          <w:lang w:eastAsia="en-US"/>
        </w:rPr>
        <w:t>Powody niedokonania podziału:</w:t>
      </w:r>
    </w:p>
    <w:p w14:paraId="17D2F82E" w14:textId="0B964095" w:rsidR="00E35F2E" w:rsidRDefault="00CF3A9E" w:rsidP="007015D1">
      <w:pPr>
        <w:pStyle w:val="Standard"/>
        <w:numPr>
          <w:ilvl w:val="0"/>
          <w:numId w:val="67"/>
        </w:numPr>
        <w:spacing w:after="200" w:line="244" w:lineRule="auto"/>
        <w:jc w:val="both"/>
      </w:pPr>
      <w:r>
        <w:rPr>
          <w:lang w:eastAsia="en-US"/>
        </w:rPr>
        <w:t xml:space="preserve">Zamawiający nie zdecydował się na podział zamówienia na części przede wszystkim z uwagi na zasady finansowania inwestycji prowadzonych w ramach wsparcia udzielanego w ramach </w:t>
      </w:r>
      <w:r w:rsidRPr="00363A88">
        <w:t>Programu Rządowy Fundusz Polski Ład: Program Inwestycji Strategicznych.</w:t>
      </w:r>
      <w:r>
        <w:t xml:space="preserve"> Ewentualny podział zamówienia na części i tak wymagałby określenia wspólnych etapów dla wszystkich części, co przy wyborze kilku wykonawców byłoby – w praktyce – znacznie utrudnione lub niemożliwe. Dodatkowo niezrealizowanie choćby jednej z części przez jednego z kilku wykonawców mogłoby skutkować utratą całości przyznanego dofinansowania – dla jednego zadania (budowy wszystkich trzech dróg). </w:t>
      </w:r>
      <w:r w:rsidRPr="00363A88">
        <w:t xml:space="preserve"> </w:t>
      </w:r>
      <w:r w:rsidR="00E35F2E">
        <w:rPr>
          <w:lang w:eastAsia="en-US"/>
        </w:rPr>
        <w:t>Brak podziału zamówienia na części nie ogranicz</w:t>
      </w:r>
      <w:r>
        <w:rPr>
          <w:lang w:eastAsia="en-US"/>
        </w:rPr>
        <w:t>y</w:t>
      </w:r>
      <w:r w:rsidR="00E35F2E">
        <w:rPr>
          <w:lang w:eastAsia="en-US"/>
        </w:rPr>
        <w:t xml:space="preserve"> uczciwej konkurencji ani nie </w:t>
      </w:r>
      <w:r>
        <w:rPr>
          <w:lang w:eastAsia="en-US"/>
        </w:rPr>
        <w:t xml:space="preserve">uniemożliwi </w:t>
      </w:r>
      <w:r w:rsidR="00E35F2E">
        <w:rPr>
          <w:lang w:eastAsia="en-US"/>
        </w:rPr>
        <w:t>udziału małych i średnich przedsiębiorstw w postępowaniu</w:t>
      </w:r>
      <w:r>
        <w:rPr>
          <w:lang w:eastAsia="en-US"/>
        </w:rPr>
        <w:t xml:space="preserve"> albowiem nawet łącznie zakres inwestycji nie jest znaczny, a nadto Zamawiający zdecydował się na nie określanie rygorystycznych warunków udziału w postępowaniu</w:t>
      </w:r>
      <w:r w:rsidR="009873B9">
        <w:rPr>
          <w:lang w:eastAsia="en-US"/>
        </w:rPr>
        <w:t xml:space="preserve"> – a w tym na wydłużenie minimalnych okresy doświadczeń zawodowych branych pod uwagę na ocenę spełnienia warunków -</w:t>
      </w:r>
      <w:r>
        <w:rPr>
          <w:lang w:eastAsia="en-US"/>
        </w:rPr>
        <w:t xml:space="preserve"> jak również na wydłużenie terminu realizacji zamówienia powyżej 12 miesięcy.</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lastRenderedPageBreak/>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lastRenderedPageBreak/>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43405D0C" w14:textId="1D972FDF" w:rsidR="00E35F2E" w:rsidRPr="002B4B8B" w:rsidRDefault="00CC0D17" w:rsidP="002B4B8B">
      <w:pPr>
        <w:pStyle w:val="Standard"/>
        <w:numPr>
          <w:ilvl w:val="0"/>
          <w:numId w:val="10"/>
        </w:numPr>
        <w:spacing w:after="200" w:line="244" w:lineRule="auto"/>
        <w:jc w:val="both"/>
        <w:rPr>
          <w:color w:val="000000"/>
          <w:lang w:eastAsia="en-US"/>
        </w:rPr>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DE343C" w:rsidRPr="00DE343C">
        <w:rPr>
          <w:b/>
          <w:bCs/>
          <w:color w:val="000000"/>
          <w:lang w:eastAsia="en-US"/>
        </w:rPr>
        <w:t>MODERNIZACJA OCZYSZCZALNI ŚCIEKÓW W STUCHOWIE WRAZ Z BUDOWĄ SIECI KANALIZAC</w:t>
      </w:r>
      <w:r w:rsidR="002B4B8B">
        <w:rPr>
          <w:b/>
          <w:bCs/>
          <w:color w:val="000000"/>
          <w:lang w:eastAsia="en-US"/>
        </w:rPr>
        <w:t>JI</w:t>
      </w:r>
      <w:r w:rsidR="00DE343C" w:rsidRPr="00DE343C">
        <w:rPr>
          <w:b/>
          <w:bCs/>
          <w:color w:val="000000"/>
          <w:lang w:eastAsia="en-US"/>
        </w:rPr>
        <w:t xml:space="preserve"> SANITARNEJ Z PRZYŁĄCZAMI NA ODCINKU STARZA -STUCHOWO</w:t>
      </w:r>
      <w:r w:rsidR="002B4B8B">
        <w:rPr>
          <w:b/>
          <w:bCs/>
          <w:color w:val="000000"/>
          <w:lang w:eastAsia="en-US"/>
        </w:rPr>
        <w:t xml:space="preserve"> </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sidRPr="00E35F2E">
        <w:rPr>
          <w:color w:val="000000"/>
          <w:lang w:eastAsia="en-US"/>
        </w:rPr>
        <w:t>Pzp</w:t>
      </w:r>
      <w:proofErr w:type="spellEnd"/>
      <w:r w:rsidRPr="00E35F2E">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lastRenderedPageBreak/>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6B38EA63"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bookmarkStart w:id="3" w:name="_Hlk117248000"/>
      <w:r w:rsidR="007016D6" w:rsidRPr="007016D6">
        <w:rPr>
          <w:color w:val="000000"/>
          <w:lang w:eastAsia="en-US"/>
        </w:rPr>
        <w:t>MODERNIZACJA OCZYSZCZALNI ŚCIEKÓW W STUCHOWIE WRAZ Z BUDOWĄ SIECI KANALIZACJ</w:t>
      </w:r>
      <w:r w:rsidR="007016D6">
        <w:rPr>
          <w:color w:val="000000"/>
          <w:lang w:eastAsia="en-US"/>
        </w:rPr>
        <w:t>I</w:t>
      </w:r>
      <w:r w:rsidR="007016D6" w:rsidRPr="007016D6">
        <w:rPr>
          <w:color w:val="000000"/>
          <w:lang w:eastAsia="en-US"/>
        </w:rPr>
        <w:t xml:space="preserve"> SANITARNEJ Z PRZYŁĄCZAMI NA ODCINKU STARZA -STUCHOWO</w:t>
      </w:r>
      <w:bookmarkEnd w:id="3"/>
      <w:r w:rsidR="002B4B8B">
        <w:rPr>
          <w:color w:val="000000"/>
          <w:lang w:eastAsia="en-US"/>
        </w:rPr>
        <w:t xml:space="preserve"> </w:t>
      </w:r>
    </w:p>
    <w:p w14:paraId="35A49842" w14:textId="00EC4E11"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007016D6">
        <w:rPr>
          <w:b/>
          <w:lang w:eastAsia="en-US"/>
        </w:rPr>
        <w:t xml:space="preserve">45252127-4, 71320000-7, </w:t>
      </w:r>
      <w:r w:rsidR="007016D6">
        <w:rPr>
          <w:rStyle w:val="ilfuvd"/>
          <w:b/>
          <w:bCs/>
        </w:rPr>
        <w:t>45232440-8</w:t>
      </w:r>
    </w:p>
    <w:p w14:paraId="10A46606" w14:textId="6F816975" w:rsidR="00CB37B7" w:rsidRPr="007016D6" w:rsidRDefault="00CC0D17" w:rsidP="007016D6">
      <w:pPr>
        <w:pStyle w:val="Standard"/>
        <w:widowControl w:val="0"/>
        <w:numPr>
          <w:ilvl w:val="0"/>
          <w:numId w:val="10"/>
        </w:numPr>
        <w:jc w:val="both"/>
        <w:rPr>
          <w:color w:val="000000"/>
          <w:lang w:eastAsia="en-US"/>
        </w:rPr>
      </w:pPr>
      <w:r>
        <w:rPr>
          <w:b/>
          <w:color w:val="000000"/>
          <w:lang w:eastAsia="en-US"/>
        </w:rPr>
        <w:t xml:space="preserve">Zakres przedmiotu zamówienia obejmuje: </w:t>
      </w:r>
    </w:p>
    <w:p w14:paraId="52B791AF" w14:textId="675CBADE" w:rsidR="007016D6" w:rsidRDefault="007016D6" w:rsidP="007016D6">
      <w:pPr>
        <w:pStyle w:val="Standard"/>
        <w:widowControl w:val="0"/>
        <w:jc w:val="both"/>
        <w:rPr>
          <w:b/>
          <w:color w:val="000000"/>
          <w:lang w:eastAsia="en-US"/>
        </w:rPr>
      </w:pPr>
    </w:p>
    <w:p w14:paraId="20A70F7D" w14:textId="61A585F4" w:rsidR="002B4B8B" w:rsidRDefault="007016D6">
      <w:pPr>
        <w:pStyle w:val="Akapitzlist"/>
        <w:numPr>
          <w:ilvl w:val="0"/>
          <w:numId w:val="117"/>
        </w:numPr>
        <w:jc w:val="both"/>
      </w:pPr>
      <w:r w:rsidRPr="007528DB">
        <w:t xml:space="preserve">Przedmiotem zamówienia jest zaprojektowanie i wykonanie robót budowlanych dla zadania pod nazwą: </w:t>
      </w:r>
      <w:r>
        <w:t xml:space="preserve">„Modernizacja oczyszczalni Ścieków w Stuchowie wraz z budową sieci kanalizacji </w:t>
      </w:r>
      <w:r w:rsidR="002B4B8B">
        <w:t>sanitarnej z przyłączami na odcinku Starza- Stuchowo</w:t>
      </w:r>
      <w:r w:rsidRPr="007528DB">
        <w:rPr>
          <w:rFonts w:eastAsia="Calibri"/>
        </w:rPr>
        <w:t>”</w:t>
      </w:r>
      <w:r>
        <w:rPr>
          <w:rFonts w:eastAsia="Calibri"/>
        </w:rPr>
        <w:t>.</w:t>
      </w:r>
      <w:r w:rsidR="00AA0DF2">
        <w:rPr>
          <w:rFonts w:eastAsia="Calibri"/>
        </w:rPr>
        <w:t xml:space="preserve"> Zaprojektowanie i wykonanie przebudowy oczyszczalni ścieków na dz. nr  </w:t>
      </w:r>
      <w:proofErr w:type="spellStart"/>
      <w:r w:rsidR="00AA0DF2">
        <w:rPr>
          <w:rFonts w:eastAsia="Calibri"/>
        </w:rPr>
        <w:t>ewid</w:t>
      </w:r>
      <w:proofErr w:type="spellEnd"/>
      <w:r w:rsidR="00AA0DF2">
        <w:rPr>
          <w:rFonts w:eastAsia="Calibri"/>
        </w:rPr>
        <w:t xml:space="preserve">. 37/7 w Stuchowie z zastosowaniem technologii modułowych oczyszczalni ścieków ze stałym blokowym złożem biologicznym w konstrukcji zbiornika ze stali kwasoodpornej w miejscowości Stuchowo, gmina Świerzno. </w:t>
      </w:r>
      <w:r>
        <w:rPr>
          <w:rFonts w:eastAsia="Calibri"/>
        </w:rPr>
        <w:t>Obejmującym co do zakresu w szczególności</w:t>
      </w:r>
      <w:r>
        <w:t>:</w:t>
      </w:r>
    </w:p>
    <w:p w14:paraId="53925AF1" w14:textId="6F8AF86D" w:rsidR="007016D6" w:rsidRPr="007528DB" w:rsidRDefault="007016D6">
      <w:pPr>
        <w:pStyle w:val="Akapitzlist"/>
        <w:numPr>
          <w:ilvl w:val="0"/>
          <w:numId w:val="120"/>
        </w:numPr>
        <w:jc w:val="both"/>
      </w:pPr>
      <w:r w:rsidRPr="007528DB">
        <w:t>częściowe wykorzystanie istniejącej infrastruktury</w:t>
      </w:r>
      <w:r>
        <w:t>, w zakresie technologicznym centralnym obiektem</w:t>
      </w:r>
      <w:r w:rsidRPr="007528DB">
        <w:t xml:space="preserve"> jest </w:t>
      </w:r>
      <w:r>
        <w:t>wybudowanie i zamontowanie</w:t>
      </w:r>
      <w:r w:rsidRPr="007528DB">
        <w:t xml:space="preserve"> </w:t>
      </w:r>
      <w:r>
        <w:t>jednego</w:t>
      </w:r>
      <w:r w:rsidRPr="007528DB">
        <w:t xml:space="preserve"> moduł</w:t>
      </w:r>
      <w:r>
        <w:t>u</w:t>
      </w:r>
      <w:r w:rsidRPr="007528DB">
        <w:t xml:space="preserve"> funkcyjn</w:t>
      </w:r>
      <w:r>
        <w:t>ego</w:t>
      </w:r>
      <w:r w:rsidRPr="007528DB">
        <w:t xml:space="preserve"> </w:t>
      </w:r>
      <w:r>
        <w:t>wyprodukowanego</w:t>
      </w:r>
      <w:r w:rsidRPr="007528DB">
        <w:t xml:space="preserve"> ze stali kwasoodpornej </w:t>
      </w:r>
      <w:r>
        <w:t xml:space="preserve">z technologią </w:t>
      </w:r>
      <w:r w:rsidRPr="007528DB">
        <w:t xml:space="preserve">zatopionego blokowego złoża biologicznego z </w:t>
      </w:r>
      <w:r>
        <w:t xml:space="preserve">układem napowietrzania drobnopęcherzykowego z </w:t>
      </w:r>
      <w:r w:rsidRPr="007528DB">
        <w:t xml:space="preserve">automatyczną recyrkulacją osadu. </w:t>
      </w:r>
      <w:r>
        <w:t>Według przedmiotowego</w:t>
      </w:r>
      <w:r w:rsidRPr="007528DB">
        <w:t xml:space="preserve"> rozwiązan</w:t>
      </w:r>
      <w:r>
        <w:t xml:space="preserve">ia zakłada </w:t>
      </w:r>
      <w:r w:rsidRPr="007528DB">
        <w:t xml:space="preserve">się </w:t>
      </w:r>
      <w:r>
        <w:t xml:space="preserve">ponadto </w:t>
      </w:r>
      <w:r w:rsidRPr="007528DB">
        <w:t>wy</w:t>
      </w:r>
      <w:r>
        <w:t>budowanie</w:t>
      </w:r>
      <w:r w:rsidRPr="007528DB">
        <w:t xml:space="preserve"> pomiędzy moduł</w:t>
      </w:r>
      <w:r>
        <w:t>em</w:t>
      </w:r>
      <w:r w:rsidRPr="007528DB">
        <w:t xml:space="preserve"> funkcyjnym</w:t>
      </w:r>
      <w:r>
        <w:t xml:space="preserve"> a zbiornikiem osadu i pomieszczeniem stacji odwadniania,</w:t>
      </w:r>
      <w:r w:rsidRPr="007528DB">
        <w:t xml:space="preserve"> zespołu pomieszczeń technicznych przeznaczonych na cele, technologiczne (sterownia) oraz techniczne</w:t>
      </w:r>
      <w:r>
        <w:t xml:space="preserve"> i socjalne</w:t>
      </w:r>
      <w:r w:rsidRPr="007528DB">
        <w:t xml:space="preserve">, w których </w:t>
      </w:r>
      <w:r>
        <w:t xml:space="preserve">m.in. </w:t>
      </w:r>
      <w:r w:rsidRPr="007528DB">
        <w:t>zlokalizowane zostaną poszczególne urządzenia chronione przed wpływem warunków atmosferycznych. Zgodnie z poniższym zestawieniem inwestycj</w:t>
      </w:r>
      <w:r>
        <w:t>a w szczególności</w:t>
      </w:r>
      <w:r w:rsidRPr="007528DB">
        <w:t xml:space="preserve"> obejmuje </w:t>
      </w:r>
      <w:r>
        <w:t>następujące obiekty, urządzenia</w:t>
      </w:r>
      <w:r w:rsidRPr="007528DB">
        <w:t>:</w:t>
      </w:r>
    </w:p>
    <w:p w14:paraId="30B7AD70" w14:textId="77777777" w:rsidR="007016D6" w:rsidRPr="007528DB" w:rsidRDefault="007016D6">
      <w:pPr>
        <w:pStyle w:val="Akapitzlist"/>
        <w:numPr>
          <w:ilvl w:val="0"/>
          <w:numId w:val="118"/>
        </w:numPr>
        <w:suppressAutoHyphens w:val="0"/>
        <w:autoSpaceDN/>
        <w:ind w:left="1843" w:hanging="283"/>
        <w:contextualSpacing/>
        <w:jc w:val="both"/>
        <w:textAlignment w:val="auto"/>
      </w:pPr>
      <w:bookmarkStart w:id="4" w:name="_Hlk117249419"/>
      <w:r>
        <w:t>Przebudowa i wyposażenie istniejącej pompowni ścieków surowych</w:t>
      </w:r>
    </w:p>
    <w:p w14:paraId="11856C05"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Stacja mechanicznego podczyszczania</w:t>
      </w:r>
    </w:p>
    <w:p w14:paraId="468DB67C"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 xml:space="preserve">Pompownia ścieków technologiczna </w:t>
      </w:r>
    </w:p>
    <w:p w14:paraId="459E9581"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Moduł funkcyjny w technologii z blokowym złożem biologicznym ze stali kwasoodpornej</w:t>
      </w:r>
    </w:p>
    <w:p w14:paraId="6FDA4343" w14:textId="77777777" w:rsidR="007016D6" w:rsidRDefault="007016D6">
      <w:pPr>
        <w:pStyle w:val="Akapitzlist"/>
        <w:numPr>
          <w:ilvl w:val="0"/>
          <w:numId w:val="118"/>
        </w:numPr>
        <w:suppressAutoHyphens w:val="0"/>
        <w:autoSpaceDN/>
        <w:ind w:left="1843" w:hanging="283"/>
        <w:contextualSpacing/>
        <w:jc w:val="both"/>
        <w:textAlignment w:val="auto"/>
      </w:pPr>
      <w:r w:rsidRPr="007528DB">
        <w:t>Stacja dmuchaw</w:t>
      </w:r>
    </w:p>
    <w:p w14:paraId="23535388" w14:textId="77777777" w:rsidR="007016D6" w:rsidRDefault="007016D6">
      <w:pPr>
        <w:pStyle w:val="Akapitzlist"/>
        <w:numPr>
          <w:ilvl w:val="0"/>
          <w:numId w:val="118"/>
        </w:numPr>
        <w:suppressAutoHyphens w:val="0"/>
        <w:autoSpaceDN/>
        <w:ind w:left="1843" w:hanging="283"/>
        <w:contextualSpacing/>
        <w:jc w:val="both"/>
        <w:textAlignment w:val="auto"/>
      </w:pPr>
      <w:r w:rsidRPr="007528DB">
        <w:t>Zespół pomieszczeń technicznych</w:t>
      </w:r>
    </w:p>
    <w:p w14:paraId="4EB85B5A" w14:textId="77777777" w:rsidR="007016D6" w:rsidRPr="007528DB" w:rsidRDefault="007016D6">
      <w:pPr>
        <w:pStyle w:val="Akapitzlist"/>
        <w:numPr>
          <w:ilvl w:val="0"/>
          <w:numId w:val="118"/>
        </w:numPr>
        <w:suppressAutoHyphens w:val="0"/>
        <w:autoSpaceDN/>
        <w:ind w:left="1843" w:hanging="283"/>
        <w:contextualSpacing/>
        <w:jc w:val="both"/>
        <w:textAlignment w:val="auto"/>
      </w:pPr>
      <w:r>
        <w:t>Przepompownię osadów</w:t>
      </w:r>
    </w:p>
    <w:p w14:paraId="11956876"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Zbiornik osadu</w:t>
      </w:r>
    </w:p>
    <w:p w14:paraId="2BD52566"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Stacja odwadniania osadu</w:t>
      </w:r>
    </w:p>
    <w:p w14:paraId="2B088C2D" w14:textId="77777777" w:rsidR="007016D6" w:rsidRPr="007528DB" w:rsidRDefault="007016D6">
      <w:pPr>
        <w:pStyle w:val="Akapitzlist"/>
        <w:numPr>
          <w:ilvl w:val="0"/>
          <w:numId w:val="118"/>
        </w:numPr>
        <w:suppressAutoHyphens w:val="0"/>
        <w:autoSpaceDN/>
        <w:ind w:left="1843" w:hanging="283"/>
        <w:contextualSpacing/>
        <w:jc w:val="both"/>
        <w:textAlignment w:val="auto"/>
      </w:pPr>
      <w:r w:rsidRPr="007528DB">
        <w:t>Studzienka odpływu</w:t>
      </w:r>
    </w:p>
    <w:p w14:paraId="01F67730" w14:textId="44381FC6" w:rsidR="007016D6" w:rsidRPr="007528DB" w:rsidRDefault="007016D6">
      <w:pPr>
        <w:pStyle w:val="Akapitzlist"/>
        <w:numPr>
          <w:ilvl w:val="0"/>
          <w:numId w:val="118"/>
        </w:numPr>
        <w:suppressAutoHyphens w:val="0"/>
        <w:autoSpaceDN/>
        <w:ind w:left="1843" w:hanging="283"/>
        <w:contextualSpacing/>
        <w:jc w:val="both"/>
        <w:textAlignment w:val="auto"/>
      </w:pPr>
      <w:r w:rsidRPr="007528DB">
        <w:t xml:space="preserve">Zagospodarowanie terenu – </w:t>
      </w:r>
      <w:r>
        <w:t xml:space="preserve">w tym m.in. </w:t>
      </w:r>
      <w:r w:rsidRPr="007528DB">
        <w:t xml:space="preserve">rurociągi </w:t>
      </w:r>
      <w:r w:rsidR="00284215" w:rsidRPr="007528DB">
        <w:t>między obiektowe</w:t>
      </w:r>
      <w:r w:rsidRPr="007528DB">
        <w:t>, prace ziemne, elektryczne,</w:t>
      </w:r>
    </w:p>
    <w:p w14:paraId="674721EF" w14:textId="77777777" w:rsidR="007016D6" w:rsidRDefault="007016D6">
      <w:pPr>
        <w:pStyle w:val="Akapitzlist"/>
        <w:numPr>
          <w:ilvl w:val="0"/>
          <w:numId w:val="118"/>
        </w:numPr>
        <w:suppressAutoHyphens w:val="0"/>
        <w:autoSpaceDN/>
        <w:ind w:left="1843" w:hanging="283"/>
        <w:contextualSpacing/>
        <w:jc w:val="both"/>
        <w:textAlignment w:val="auto"/>
      </w:pPr>
      <w:r>
        <w:t>System sterowania</w:t>
      </w:r>
    </w:p>
    <w:p w14:paraId="2EEDC231" w14:textId="77777777" w:rsidR="007016D6" w:rsidRDefault="007016D6">
      <w:pPr>
        <w:pStyle w:val="Akapitzlist"/>
        <w:numPr>
          <w:ilvl w:val="0"/>
          <w:numId w:val="118"/>
        </w:numPr>
        <w:suppressAutoHyphens w:val="0"/>
        <w:autoSpaceDN/>
        <w:ind w:left="1843" w:hanging="283"/>
        <w:contextualSpacing/>
        <w:jc w:val="both"/>
        <w:textAlignment w:val="auto"/>
      </w:pPr>
      <w:r>
        <w:t>System zdalnego monitoringu typu „</w:t>
      </w:r>
      <w:proofErr w:type="spellStart"/>
      <w:r>
        <w:t>scada</w:t>
      </w:r>
      <w:proofErr w:type="spellEnd"/>
      <w:r>
        <w:t xml:space="preserve">” wraz z dostępem do aplikacji na urządzenia mobile </w:t>
      </w:r>
    </w:p>
    <w:p w14:paraId="723F9FA6" w14:textId="5EA34E69" w:rsidR="007016D6" w:rsidRDefault="007016D6">
      <w:pPr>
        <w:pStyle w:val="Akapitzlist"/>
        <w:numPr>
          <w:ilvl w:val="0"/>
          <w:numId w:val="118"/>
        </w:numPr>
        <w:suppressAutoHyphens w:val="0"/>
        <w:autoSpaceDN/>
        <w:ind w:left="1843" w:hanging="283"/>
        <w:contextualSpacing/>
        <w:jc w:val="both"/>
        <w:textAlignment w:val="auto"/>
      </w:pPr>
      <w:r w:rsidRPr="007528DB">
        <w:lastRenderedPageBreak/>
        <w:t>AKPIA</w:t>
      </w:r>
    </w:p>
    <w:bookmarkEnd w:id="4"/>
    <w:p w14:paraId="2F008D9E" w14:textId="6E0E6602" w:rsidR="00565168" w:rsidRDefault="00284215">
      <w:pPr>
        <w:pStyle w:val="Akapitzlist"/>
        <w:numPr>
          <w:ilvl w:val="0"/>
          <w:numId w:val="120"/>
        </w:numPr>
        <w:suppressAutoHyphens w:val="0"/>
        <w:autoSpaceDN/>
        <w:contextualSpacing/>
        <w:jc w:val="both"/>
        <w:textAlignment w:val="auto"/>
      </w:pPr>
      <w:r>
        <w:t>Wyznaczenie terenu budowy sieci kanalizacji sanitarnej na odcinku                                        Starza-Stuchowo wraz z infrastrukturą towarzyszącą. Odbiornikiem ścieków sanitarnych z projektowanej sieci kanalizacyjnej będzie istniejący system                             kanalizacji przebiegający w działce drogowej drogi wojewódzkiej oznaczonej numerem ewidencyjnym 35/4 w miejscowości Stuchowo. Ścieki sanitarne</w:t>
      </w:r>
      <w:r w:rsidR="005A2495">
        <w:t xml:space="preserve">                    powstające </w:t>
      </w:r>
      <w:r>
        <w:t xml:space="preserve"> </w:t>
      </w:r>
      <w:r w:rsidR="005A2495">
        <w:t>na terenie tych dwóch aglomeracji wiejskich będą kierowane w sposób grawitacyjny i ciśnieniowej do zmodernizowanej</w:t>
      </w:r>
      <w:r w:rsidR="001F55B1" w:rsidRPr="001F55B1">
        <w:t xml:space="preserve"> </w:t>
      </w:r>
      <w:r w:rsidR="001F55B1">
        <w:t>oczyszczalni ścieków w</w:t>
      </w:r>
      <w:r w:rsidR="005A2495">
        <w:t xml:space="preserve"> Stuchowie. Projektowane urządzenie będzie służyć około 185 </w:t>
      </w:r>
      <w:r w:rsidR="004022BC">
        <w:t>mieszkańcom</w:t>
      </w:r>
      <w:r w:rsidR="005A2495">
        <w:t xml:space="preserve">  </w:t>
      </w:r>
      <w:r w:rsidR="004022BC">
        <w:t xml:space="preserve">na terenie miejscowości  Starza . Docelowo projektowana kanalizacja sanitarna umożliwi w późniejszym czasie uregulowanie gospodarki ściekowej na terenie pomiędzy miejscowościami Starza-Stuchowo planowanych pod przyszłościową zabudowę  jednorodzinną. Projektowane urządzenia mają służyć istniejącej i planowanej zabudowy. </w:t>
      </w:r>
      <w:r w:rsidR="004022BC" w:rsidRPr="004022BC">
        <w:t xml:space="preserve"> </w:t>
      </w:r>
      <w:r w:rsidR="004022BC">
        <w:t>Ilość ścieków odbieranych projektowanym układem to maksymalnie 20 m3/dobre. Nie przewiduję się możliwości wprowadzenia do kanalizacji innych ścieków niż ścieki bytowo-gospodarcze</w:t>
      </w:r>
      <w:r w:rsidR="00565168">
        <w:t>.</w:t>
      </w:r>
      <w:r w:rsidR="00B7333F">
        <w:t xml:space="preserve"> Inwestycja, w ramach której przewiduję się budowę sieci </w:t>
      </w:r>
      <w:r w:rsidR="00925666">
        <w:t>kanalizacji</w:t>
      </w:r>
      <w:r w:rsidR="00B7333F">
        <w:t xml:space="preserve"> sanitarnej , została zlokalizowana na terenie gminy </w:t>
      </w:r>
      <w:r w:rsidR="00925666">
        <w:t>Świerzno</w:t>
      </w:r>
      <w:r w:rsidR="00B7333F">
        <w:t xml:space="preserve"> – </w:t>
      </w:r>
      <w:r w:rsidR="00925666">
        <w:t>miejscowości</w:t>
      </w:r>
      <w:r w:rsidR="00B7333F">
        <w:t xml:space="preserve"> Starza i </w:t>
      </w:r>
      <w:r w:rsidR="00925666">
        <w:t>Stuchowo</w:t>
      </w:r>
      <w:r w:rsidR="00B7333F">
        <w:t xml:space="preserve">. Projektowana kanalizacje </w:t>
      </w:r>
      <w:r w:rsidR="00925666">
        <w:t xml:space="preserve">wytrasowano w pasach drogowych dróg wojewódzkich i gminnej. Początek inwestycji określa się w miejscu lokalizacji tłoczni PP1 na dz. nr  </w:t>
      </w:r>
      <w:proofErr w:type="spellStart"/>
      <w:r w:rsidR="00925666">
        <w:t>ewid</w:t>
      </w:r>
      <w:proofErr w:type="spellEnd"/>
      <w:r w:rsidR="00925666">
        <w:t xml:space="preserve">. 3/8 obr. Starza. Tłocznia oznaczona w projekcie jako PP2, za pomocą rurociągu tranzytowego PE 100, DN110 mm wytrasowanego w pasie drogi gminnej – dz. nr </w:t>
      </w:r>
      <w:proofErr w:type="spellStart"/>
      <w:r w:rsidR="00925666">
        <w:t>ewid</w:t>
      </w:r>
      <w:proofErr w:type="spellEnd"/>
      <w:r w:rsidR="00925666">
        <w:t xml:space="preserve">.  3/8, 18, 35/5 transportuje zebrane ścieki do studni rozprężonej oznaczonej jako S8. Wówczas następuję grawitacyjny spływ ścieków i możliwość ich odbioru z części wsi Stuchowo . Połączenie projektowanego rurociągu grawitacyjnego (na dz. nr </w:t>
      </w:r>
      <w:proofErr w:type="spellStart"/>
      <w:r w:rsidR="00925666">
        <w:t>ewid</w:t>
      </w:r>
      <w:proofErr w:type="spellEnd"/>
      <w:r w:rsidR="00925666">
        <w:t>. 35/4) z istniejącą siecią w miejscowości Stuchowo umożliwi kontynuację transportu ścieków do oczyszczalni. W projekcie należy uwzględnić możliwość  przyłączenia kolejnych odbiorców  do sieci kanalizacji sanitarnej oraz sieci wodociągowej wraz z rozwojem terenu objętego inwestycją.</w:t>
      </w:r>
    </w:p>
    <w:p w14:paraId="345BDF90" w14:textId="4345ACE8" w:rsidR="00565168" w:rsidRDefault="00565168" w:rsidP="00565168">
      <w:pPr>
        <w:pStyle w:val="Akapitzlist"/>
        <w:suppressAutoHyphens w:val="0"/>
        <w:autoSpaceDN/>
        <w:ind w:left="1440"/>
        <w:contextualSpacing/>
        <w:jc w:val="both"/>
        <w:textAlignment w:val="auto"/>
      </w:pPr>
      <w:r>
        <w:t>Faza projektowa:</w:t>
      </w:r>
    </w:p>
    <w:p w14:paraId="6B5AFBA1" w14:textId="5D02B672" w:rsidR="00565168" w:rsidRDefault="00565168">
      <w:pPr>
        <w:pStyle w:val="Akapitzlist"/>
        <w:numPr>
          <w:ilvl w:val="0"/>
          <w:numId w:val="121"/>
        </w:numPr>
        <w:suppressAutoHyphens w:val="0"/>
        <w:autoSpaceDN/>
        <w:ind w:left="1985"/>
        <w:contextualSpacing/>
        <w:jc w:val="both"/>
        <w:textAlignment w:val="auto"/>
      </w:pPr>
      <w:r>
        <w:t>Sporządzenie projektu budowlanego i uzyskanie dla niego wynikających z przepisów: opinii, zgód, uzgodnień i pozwoleń;</w:t>
      </w:r>
    </w:p>
    <w:p w14:paraId="44F0692E" w14:textId="01158B48" w:rsidR="00565168" w:rsidRDefault="00565168">
      <w:pPr>
        <w:pStyle w:val="Akapitzlist"/>
        <w:numPr>
          <w:ilvl w:val="0"/>
          <w:numId w:val="121"/>
        </w:numPr>
        <w:suppressAutoHyphens w:val="0"/>
        <w:autoSpaceDN/>
        <w:ind w:left="1985"/>
        <w:contextualSpacing/>
        <w:jc w:val="both"/>
        <w:textAlignment w:val="auto"/>
      </w:pPr>
      <w:r>
        <w:t xml:space="preserve">Uzyskanie decyzji pozwolenia na budowę </w:t>
      </w:r>
    </w:p>
    <w:p w14:paraId="328CFA59" w14:textId="3FA489AA" w:rsidR="00565168" w:rsidRDefault="00565168">
      <w:pPr>
        <w:pStyle w:val="Akapitzlist"/>
        <w:numPr>
          <w:ilvl w:val="0"/>
          <w:numId w:val="121"/>
        </w:numPr>
        <w:suppressAutoHyphens w:val="0"/>
        <w:autoSpaceDN/>
        <w:ind w:left="1985"/>
        <w:contextualSpacing/>
        <w:jc w:val="both"/>
        <w:textAlignment w:val="auto"/>
      </w:pPr>
      <w:r>
        <w:t>Sporządzenie projektu wykonawczego i specyfikacji technicznych                   wykonania a i odbioru robót;</w:t>
      </w:r>
    </w:p>
    <w:p w14:paraId="2BB9973C" w14:textId="77777777" w:rsidR="00565168" w:rsidRDefault="00565168">
      <w:pPr>
        <w:pStyle w:val="Akapitzlist"/>
        <w:numPr>
          <w:ilvl w:val="0"/>
          <w:numId w:val="121"/>
        </w:numPr>
        <w:suppressAutoHyphens w:val="0"/>
        <w:autoSpaceDN/>
        <w:ind w:left="1985"/>
        <w:contextualSpacing/>
        <w:jc w:val="both"/>
        <w:textAlignment w:val="auto"/>
      </w:pPr>
      <w:r>
        <w:t>Opracowanie i zatwierdzenie tymczasowej organizacji ruchu;</w:t>
      </w:r>
    </w:p>
    <w:p w14:paraId="080809D7" w14:textId="507CF143" w:rsidR="00565168" w:rsidRDefault="00565168" w:rsidP="00565168">
      <w:pPr>
        <w:suppressAutoHyphens w:val="0"/>
        <w:autoSpaceDN/>
        <w:ind w:left="1625"/>
        <w:contextualSpacing/>
        <w:jc w:val="both"/>
        <w:textAlignment w:val="auto"/>
        <w:rPr>
          <w:sz w:val="24"/>
          <w:szCs w:val="24"/>
        </w:rPr>
      </w:pPr>
      <w:r>
        <w:rPr>
          <w:sz w:val="24"/>
          <w:szCs w:val="24"/>
        </w:rPr>
        <w:t>Faza wykonawcza:</w:t>
      </w:r>
    </w:p>
    <w:p w14:paraId="64408A0E" w14:textId="0EE55C5B" w:rsidR="00565168" w:rsidRDefault="00565168">
      <w:pPr>
        <w:pStyle w:val="Akapitzlist"/>
        <w:numPr>
          <w:ilvl w:val="0"/>
          <w:numId w:val="122"/>
        </w:numPr>
        <w:suppressAutoHyphens w:val="0"/>
        <w:autoSpaceDN/>
        <w:ind w:left="1985"/>
        <w:contextualSpacing/>
        <w:jc w:val="both"/>
        <w:textAlignment w:val="auto"/>
      </w:pPr>
      <w:r>
        <w:t>Obsługa geodezyjna budowy;</w:t>
      </w:r>
    </w:p>
    <w:p w14:paraId="1014BD25" w14:textId="2B8BB698" w:rsidR="00565168" w:rsidRDefault="00565168">
      <w:pPr>
        <w:pStyle w:val="Akapitzlist"/>
        <w:numPr>
          <w:ilvl w:val="0"/>
          <w:numId w:val="122"/>
        </w:numPr>
        <w:suppressAutoHyphens w:val="0"/>
        <w:autoSpaceDN/>
        <w:ind w:left="1985"/>
        <w:contextualSpacing/>
        <w:jc w:val="both"/>
        <w:textAlignment w:val="auto"/>
      </w:pPr>
      <w:r>
        <w:t>Wykonanie robót budowlanych na podstawie projektów wraz z wprowadzeniem tymczasowej organizacji ruchu;</w:t>
      </w:r>
    </w:p>
    <w:p w14:paraId="29E8C0A2" w14:textId="132CF3FA" w:rsidR="00565168" w:rsidRDefault="00565168">
      <w:pPr>
        <w:pStyle w:val="Akapitzlist"/>
        <w:numPr>
          <w:ilvl w:val="0"/>
          <w:numId w:val="122"/>
        </w:numPr>
        <w:suppressAutoHyphens w:val="0"/>
        <w:autoSpaceDN/>
        <w:ind w:left="1985"/>
        <w:contextualSpacing/>
        <w:jc w:val="both"/>
        <w:textAlignment w:val="auto"/>
      </w:pPr>
      <w:r>
        <w:t xml:space="preserve">Kierowanie budową przez osoby sprawujące samodzielną funkcje techniczną, tj. kierownika budowy branży sanitarnej </w:t>
      </w:r>
      <w:proofErr w:type="spellStart"/>
      <w:r>
        <w:t>io</w:t>
      </w:r>
      <w:proofErr w:type="spellEnd"/>
      <w:r>
        <w:t xml:space="preserve"> kierowników robót branży konstrukcyjnej ( w razie potrzeby) i elektrycznej; </w:t>
      </w:r>
    </w:p>
    <w:p w14:paraId="661A1F3A" w14:textId="1CF4A667" w:rsidR="00565168" w:rsidRDefault="00565168">
      <w:pPr>
        <w:pStyle w:val="Akapitzlist"/>
        <w:numPr>
          <w:ilvl w:val="0"/>
          <w:numId w:val="122"/>
        </w:numPr>
        <w:suppressAutoHyphens w:val="0"/>
        <w:autoSpaceDN/>
        <w:ind w:left="1985"/>
        <w:contextualSpacing/>
        <w:jc w:val="both"/>
        <w:textAlignment w:val="auto"/>
      </w:pPr>
      <w:r>
        <w:t>Przeprowadzenie wymaganych prób i badań;</w:t>
      </w:r>
    </w:p>
    <w:p w14:paraId="70A07B02" w14:textId="097D0536" w:rsidR="00565168" w:rsidRDefault="00565168">
      <w:pPr>
        <w:pStyle w:val="Akapitzlist"/>
        <w:numPr>
          <w:ilvl w:val="0"/>
          <w:numId w:val="122"/>
        </w:numPr>
        <w:suppressAutoHyphens w:val="0"/>
        <w:autoSpaceDN/>
        <w:ind w:left="1985"/>
        <w:contextualSpacing/>
        <w:jc w:val="both"/>
        <w:textAlignment w:val="auto"/>
      </w:pPr>
      <w:r>
        <w:t>Wykonanie inspekcji wbudowanych kanałów kamerą;</w:t>
      </w:r>
    </w:p>
    <w:p w14:paraId="1C3D9547" w14:textId="4ADAA8A7" w:rsidR="00565168" w:rsidRDefault="00565168">
      <w:pPr>
        <w:pStyle w:val="Akapitzlist"/>
        <w:numPr>
          <w:ilvl w:val="0"/>
          <w:numId w:val="122"/>
        </w:numPr>
        <w:suppressAutoHyphens w:val="0"/>
        <w:autoSpaceDN/>
        <w:ind w:left="1985"/>
        <w:contextualSpacing/>
        <w:jc w:val="both"/>
        <w:textAlignment w:val="auto"/>
      </w:pPr>
      <w:r>
        <w:t xml:space="preserve">Przygotowanie dokumentów do </w:t>
      </w:r>
      <w:proofErr w:type="spellStart"/>
      <w:r>
        <w:t>odbiopru</w:t>
      </w:r>
      <w:proofErr w:type="spellEnd"/>
      <w:r>
        <w:t xml:space="preserve"> i przekazani do eksploatacji; </w:t>
      </w:r>
    </w:p>
    <w:p w14:paraId="1F96FF24" w14:textId="5003C6ED" w:rsidR="00565168" w:rsidRDefault="00565168">
      <w:pPr>
        <w:pStyle w:val="Akapitzlist"/>
        <w:numPr>
          <w:ilvl w:val="0"/>
          <w:numId w:val="122"/>
        </w:numPr>
        <w:suppressAutoHyphens w:val="0"/>
        <w:autoSpaceDN/>
        <w:ind w:left="1985"/>
        <w:contextualSpacing/>
        <w:jc w:val="both"/>
        <w:textAlignment w:val="auto"/>
      </w:pPr>
      <w:r>
        <w:t xml:space="preserve">Inwentaryzację powykonawczą </w:t>
      </w:r>
    </w:p>
    <w:p w14:paraId="3BF3450B" w14:textId="1CA5A3E4" w:rsidR="00565168" w:rsidRDefault="00565168">
      <w:pPr>
        <w:pStyle w:val="Akapitzlist"/>
        <w:numPr>
          <w:ilvl w:val="0"/>
          <w:numId w:val="122"/>
        </w:numPr>
        <w:suppressAutoHyphens w:val="0"/>
        <w:autoSpaceDN/>
        <w:ind w:left="1985"/>
        <w:contextualSpacing/>
        <w:jc w:val="both"/>
        <w:textAlignment w:val="auto"/>
      </w:pPr>
      <w:r>
        <w:t xml:space="preserve">Nadzór autorski projektanta. </w:t>
      </w:r>
    </w:p>
    <w:p w14:paraId="198D353A" w14:textId="39BA5098" w:rsidR="004862D7" w:rsidRDefault="004862D7" w:rsidP="004862D7">
      <w:pPr>
        <w:suppressAutoHyphens w:val="0"/>
        <w:autoSpaceDN/>
        <w:ind w:left="1416"/>
        <w:contextualSpacing/>
        <w:jc w:val="both"/>
        <w:textAlignment w:val="auto"/>
        <w:rPr>
          <w:sz w:val="24"/>
          <w:szCs w:val="24"/>
        </w:rPr>
      </w:pPr>
      <w:r w:rsidRPr="004862D7">
        <w:rPr>
          <w:sz w:val="24"/>
          <w:szCs w:val="24"/>
        </w:rPr>
        <w:t xml:space="preserve">Inwestycja obejmuję wykonanie: </w:t>
      </w:r>
    </w:p>
    <w:p w14:paraId="3BB29CAE" w14:textId="0CAA1C39" w:rsidR="004862D7" w:rsidRDefault="004862D7">
      <w:pPr>
        <w:pStyle w:val="Akapitzlist"/>
        <w:numPr>
          <w:ilvl w:val="0"/>
          <w:numId w:val="123"/>
        </w:numPr>
        <w:suppressAutoHyphens w:val="0"/>
        <w:autoSpaceDN/>
        <w:ind w:left="1985"/>
        <w:contextualSpacing/>
        <w:jc w:val="both"/>
        <w:textAlignment w:val="auto"/>
      </w:pPr>
      <w:bookmarkStart w:id="5" w:name="_Hlk117249497"/>
      <w:r>
        <w:lastRenderedPageBreak/>
        <w:t xml:space="preserve">Sieć kanalizacji sanitarnej grawitacyjnej rur PCV o średnicy 200 mm, L=306,96m; </w:t>
      </w:r>
    </w:p>
    <w:p w14:paraId="57F0C99B" w14:textId="7FDE8603" w:rsidR="004862D7" w:rsidRDefault="004862D7">
      <w:pPr>
        <w:pStyle w:val="Akapitzlist"/>
        <w:numPr>
          <w:ilvl w:val="0"/>
          <w:numId w:val="123"/>
        </w:numPr>
        <w:suppressAutoHyphens w:val="0"/>
        <w:autoSpaceDN/>
        <w:ind w:left="1985"/>
        <w:contextualSpacing/>
        <w:jc w:val="both"/>
        <w:textAlignment w:val="auto"/>
      </w:pPr>
      <w:r>
        <w:t xml:space="preserve">Sieć kanalizacji sanitarnej tłoczonej  z rur PCV o średnicy 110 mm, L=1222,20 m; </w:t>
      </w:r>
    </w:p>
    <w:p w14:paraId="16C82664" w14:textId="22053E96" w:rsidR="004862D7" w:rsidRDefault="004862D7">
      <w:pPr>
        <w:pStyle w:val="Akapitzlist"/>
        <w:numPr>
          <w:ilvl w:val="0"/>
          <w:numId w:val="123"/>
        </w:numPr>
        <w:suppressAutoHyphens w:val="0"/>
        <w:autoSpaceDN/>
        <w:ind w:left="1985"/>
        <w:contextualSpacing/>
        <w:jc w:val="both"/>
        <w:textAlignment w:val="auto"/>
      </w:pPr>
      <w:r>
        <w:t>Sieć wodociągowa z rur PE o średnicy 90 mm, L-114,70m;</w:t>
      </w:r>
    </w:p>
    <w:p w14:paraId="03ABA327" w14:textId="059234DF" w:rsidR="004862D7" w:rsidRDefault="004862D7">
      <w:pPr>
        <w:pStyle w:val="Akapitzlist"/>
        <w:numPr>
          <w:ilvl w:val="0"/>
          <w:numId w:val="123"/>
        </w:numPr>
        <w:suppressAutoHyphens w:val="0"/>
        <w:autoSpaceDN/>
        <w:ind w:left="1985"/>
        <w:contextualSpacing/>
        <w:jc w:val="both"/>
        <w:textAlignment w:val="auto"/>
      </w:pPr>
      <w:r>
        <w:t>Przyłącza kanalizacji sanitarnej tłoczonej z rur Pe o średnicy 63mm, L=28,70n;</w:t>
      </w:r>
    </w:p>
    <w:p w14:paraId="14571271" w14:textId="4EBBC962" w:rsidR="004862D7" w:rsidRDefault="004862D7">
      <w:pPr>
        <w:pStyle w:val="Akapitzlist"/>
        <w:numPr>
          <w:ilvl w:val="0"/>
          <w:numId w:val="123"/>
        </w:numPr>
        <w:suppressAutoHyphens w:val="0"/>
        <w:autoSpaceDN/>
        <w:ind w:left="1985"/>
        <w:contextualSpacing/>
        <w:jc w:val="both"/>
        <w:textAlignment w:val="auto"/>
      </w:pPr>
      <w:r>
        <w:t>Studnie betonowe wyposażone w zawór napowietrzająco-odpowietrzająco, montowane na kolektorze tłocznym o średnicy1200 mm, w ilości 3 szt.;</w:t>
      </w:r>
    </w:p>
    <w:p w14:paraId="15299E1B" w14:textId="00702A68" w:rsidR="004862D7" w:rsidRDefault="004862D7">
      <w:pPr>
        <w:pStyle w:val="Akapitzlist"/>
        <w:numPr>
          <w:ilvl w:val="0"/>
          <w:numId w:val="123"/>
        </w:numPr>
        <w:suppressAutoHyphens w:val="0"/>
        <w:autoSpaceDN/>
        <w:ind w:left="1985"/>
        <w:contextualSpacing/>
        <w:jc w:val="both"/>
        <w:textAlignment w:val="auto"/>
      </w:pPr>
      <w:r>
        <w:t xml:space="preserve">Studnie betonowe wyposażone w czyszczak, montowane na kolektorze                     tłocznym </w:t>
      </w:r>
      <w:r w:rsidR="00B7333F">
        <w:t xml:space="preserve">o średnicy 1200 mm, w ilości 2szt.; </w:t>
      </w:r>
    </w:p>
    <w:p w14:paraId="71E0CD7C" w14:textId="6A178137" w:rsidR="004862D7" w:rsidRDefault="004862D7">
      <w:pPr>
        <w:pStyle w:val="Akapitzlist"/>
        <w:numPr>
          <w:ilvl w:val="0"/>
          <w:numId w:val="123"/>
        </w:numPr>
        <w:suppressAutoHyphens w:val="0"/>
        <w:autoSpaceDN/>
        <w:ind w:left="1985"/>
        <w:contextualSpacing/>
        <w:jc w:val="both"/>
        <w:textAlignment w:val="auto"/>
      </w:pPr>
      <w:r>
        <w:t xml:space="preserve">Studnia kanalizacyjna betonowa rozprężona, montowana na kolektorze grawitacyjnym/ tłocznym o średnicy 1000mm, w ilości 1 szt.(S8); </w:t>
      </w:r>
    </w:p>
    <w:p w14:paraId="5502F620" w14:textId="59F3EDDC" w:rsidR="004862D7" w:rsidRDefault="00B7333F">
      <w:pPr>
        <w:pStyle w:val="Akapitzlist"/>
        <w:numPr>
          <w:ilvl w:val="0"/>
          <w:numId w:val="123"/>
        </w:numPr>
        <w:suppressAutoHyphens w:val="0"/>
        <w:autoSpaceDN/>
        <w:ind w:left="1985"/>
        <w:contextualSpacing/>
        <w:jc w:val="both"/>
        <w:textAlignment w:val="auto"/>
      </w:pPr>
      <w:r>
        <w:t>Studnia kanalizacyjna betonowa, montowana na kolektorze grawitacyjnym o średnicy 425 mm, w ilości 6 szt. (S1-S6)</w:t>
      </w:r>
    </w:p>
    <w:p w14:paraId="7DF8EF54" w14:textId="5A405947" w:rsidR="00B7333F" w:rsidRDefault="00B7333F">
      <w:pPr>
        <w:pStyle w:val="Akapitzlist"/>
        <w:numPr>
          <w:ilvl w:val="0"/>
          <w:numId w:val="123"/>
        </w:numPr>
        <w:suppressAutoHyphens w:val="0"/>
        <w:autoSpaceDN/>
        <w:ind w:left="1985"/>
        <w:contextualSpacing/>
        <w:jc w:val="both"/>
        <w:textAlignment w:val="auto"/>
      </w:pPr>
      <w:r>
        <w:t xml:space="preserve">Przyłącze wodociągowe z rur PE o średnicy 90 mm, L114,70 ; </w:t>
      </w:r>
    </w:p>
    <w:p w14:paraId="71ADCDC2" w14:textId="4C7BDB42" w:rsidR="00B7333F" w:rsidRDefault="00B7333F">
      <w:pPr>
        <w:pStyle w:val="Akapitzlist"/>
        <w:numPr>
          <w:ilvl w:val="0"/>
          <w:numId w:val="123"/>
        </w:numPr>
        <w:suppressAutoHyphens w:val="0"/>
        <w:autoSpaceDN/>
        <w:ind w:left="1985"/>
        <w:contextualSpacing/>
        <w:jc w:val="both"/>
        <w:textAlignment w:val="auto"/>
      </w:pPr>
      <w:r>
        <w:t>Urządzenie płuczące zamontowane na przyłączu wodociągowym o średnicy 90 mm, szt. 1;</w:t>
      </w:r>
    </w:p>
    <w:p w14:paraId="46974878" w14:textId="09176897" w:rsidR="00B7333F" w:rsidRDefault="00B7333F">
      <w:pPr>
        <w:pStyle w:val="Akapitzlist"/>
        <w:numPr>
          <w:ilvl w:val="0"/>
          <w:numId w:val="123"/>
        </w:numPr>
        <w:suppressAutoHyphens w:val="0"/>
        <w:autoSpaceDN/>
        <w:ind w:left="1985"/>
        <w:contextualSpacing/>
        <w:jc w:val="both"/>
        <w:textAlignment w:val="auto"/>
      </w:pPr>
      <w:r>
        <w:t xml:space="preserve">Obiekt toczni ścieków wraz z infrastrukturą </w:t>
      </w:r>
      <w:proofErr w:type="spellStart"/>
      <w:r>
        <w:t>towrzyszącą</w:t>
      </w:r>
      <w:proofErr w:type="spellEnd"/>
      <w:r>
        <w:t xml:space="preserve"> i zagospodarowaniem terenu tłoczni w ilości 1 </w:t>
      </w:r>
      <w:proofErr w:type="spellStart"/>
      <w:r>
        <w:t>kpl</w:t>
      </w:r>
      <w:proofErr w:type="spellEnd"/>
      <w:r>
        <w:t>., średnica pompowni suchej 3000 mm (PP1)</w:t>
      </w:r>
    </w:p>
    <w:p w14:paraId="3B30A626" w14:textId="77777777" w:rsidR="00B7333F" w:rsidRDefault="00B7333F">
      <w:pPr>
        <w:pStyle w:val="Akapitzlist"/>
        <w:numPr>
          <w:ilvl w:val="0"/>
          <w:numId w:val="123"/>
        </w:numPr>
        <w:suppressAutoHyphens w:val="0"/>
        <w:autoSpaceDN/>
        <w:ind w:left="1985"/>
        <w:contextualSpacing/>
        <w:jc w:val="both"/>
        <w:textAlignment w:val="auto"/>
      </w:pPr>
      <w:r>
        <w:t>Przydomowe przepompowania ścieków-studnie betonowe o średnicy 800 mm, szt. 2(PP2 i PP3);</w:t>
      </w:r>
    </w:p>
    <w:p w14:paraId="3D4ED7C6" w14:textId="0F7D8C5D" w:rsidR="00B7333F" w:rsidRDefault="00B7333F">
      <w:pPr>
        <w:pStyle w:val="Akapitzlist"/>
        <w:numPr>
          <w:ilvl w:val="0"/>
          <w:numId w:val="123"/>
        </w:numPr>
        <w:suppressAutoHyphens w:val="0"/>
        <w:autoSpaceDN/>
        <w:ind w:left="1985"/>
        <w:contextualSpacing/>
        <w:jc w:val="both"/>
        <w:textAlignment w:val="auto"/>
      </w:pPr>
      <w:r>
        <w:t>Zasilania energetycznego do przepompowni i oświetlenia ulicznego terenu tłoczni;</w:t>
      </w:r>
    </w:p>
    <w:p w14:paraId="41204ED8" w14:textId="5E7E81BB" w:rsidR="00B7333F" w:rsidRDefault="00B7333F">
      <w:pPr>
        <w:pStyle w:val="Akapitzlist"/>
        <w:numPr>
          <w:ilvl w:val="0"/>
          <w:numId w:val="123"/>
        </w:numPr>
        <w:suppressAutoHyphens w:val="0"/>
        <w:autoSpaceDN/>
        <w:ind w:left="1985"/>
        <w:contextualSpacing/>
        <w:jc w:val="both"/>
        <w:textAlignment w:val="auto"/>
      </w:pPr>
      <w:r>
        <w:t>Zjazdu do przepompowni (o ile zajdzie taka potrzeba)(;</w:t>
      </w:r>
    </w:p>
    <w:p w14:paraId="3643DABF" w14:textId="640C5FB8" w:rsidR="00B7333F" w:rsidRDefault="00B7333F">
      <w:pPr>
        <w:pStyle w:val="Akapitzlist"/>
        <w:numPr>
          <w:ilvl w:val="0"/>
          <w:numId w:val="123"/>
        </w:numPr>
        <w:suppressAutoHyphens w:val="0"/>
        <w:autoSpaceDN/>
        <w:ind w:left="1985"/>
        <w:contextualSpacing/>
        <w:jc w:val="both"/>
        <w:textAlignment w:val="auto"/>
      </w:pPr>
      <w:r>
        <w:t xml:space="preserve">Likwidacja istniejących elementów zagospodarowania terenu (o ile zajdzie taka potrzeba). </w:t>
      </w:r>
    </w:p>
    <w:bookmarkEnd w:id="5"/>
    <w:p w14:paraId="62141C8E" w14:textId="4C1AF470" w:rsidR="00B7333F" w:rsidRPr="00B7333F" w:rsidRDefault="00B7333F">
      <w:pPr>
        <w:pStyle w:val="Akapitzlist"/>
        <w:numPr>
          <w:ilvl w:val="0"/>
          <w:numId w:val="123"/>
        </w:numPr>
        <w:suppressAutoHyphens w:val="0"/>
        <w:autoSpaceDN/>
        <w:ind w:left="1985"/>
        <w:contextualSpacing/>
        <w:jc w:val="both"/>
        <w:textAlignment w:val="auto"/>
      </w:pPr>
      <w:r>
        <w:t xml:space="preserve">  </w:t>
      </w:r>
    </w:p>
    <w:p w14:paraId="0DDC98F2" w14:textId="6FAC7909" w:rsidR="007016D6" w:rsidRPr="007528DB" w:rsidRDefault="007016D6" w:rsidP="00565168">
      <w:pPr>
        <w:suppressAutoHyphens w:val="0"/>
        <w:autoSpaceDN/>
        <w:contextualSpacing/>
        <w:jc w:val="both"/>
        <w:textAlignment w:val="auto"/>
      </w:pPr>
    </w:p>
    <w:p w14:paraId="62E43648" w14:textId="4047DCBA" w:rsidR="007016D6" w:rsidRPr="007528DB" w:rsidRDefault="007016D6">
      <w:pPr>
        <w:pStyle w:val="Akapitzlist"/>
        <w:numPr>
          <w:ilvl w:val="0"/>
          <w:numId w:val="117"/>
        </w:numPr>
        <w:suppressAutoHyphens w:val="0"/>
        <w:autoSpaceDN/>
        <w:contextualSpacing/>
        <w:jc w:val="both"/>
        <w:textAlignment w:val="auto"/>
      </w:pPr>
      <w:r w:rsidRPr="007528DB">
        <w:t>Wykonanie kompletnej dokumentacji projektowej dla zadania pn</w:t>
      </w:r>
      <w:r>
        <w:t>.</w:t>
      </w:r>
      <w:r w:rsidRPr="007528DB">
        <w:t xml:space="preserve">: </w:t>
      </w:r>
      <w:r>
        <w:t>„</w:t>
      </w:r>
      <w:r w:rsidR="00AA0DF2" w:rsidRPr="00AA0DF2">
        <w:rPr>
          <w:rFonts w:eastAsia="Calibri"/>
        </w:rPr>
        <w:t>MODERNIZACJA OCZYSZCZALNI ŚCIEKÓW W STUCHOWIE WRAZ Z BUDOWĄ SIECI KANALIZACJI SANITARNEJ Z PRZYŁĄCZAMI NA ODCINKU STARZA -STUCHOWO</w:t>
      </w:r>
      <w:r w:rsidRPr="007528DB">
        <w:rPr>
          <w:rFonts w:eastAsia="Calibri"/>
        </w:rPr>
        <w:t xml:space="preserve">” </w:t>
      </w:r>
      <w:r w:rsidRPr="007528DB">
        <w:t>w tym:</w:t>
      </w:r>
    </w:p>
    <w:p w14:paraId="6803551A" w14:textId="0849B632" w:rsidR="007016D6" w:rsidRPr="007528DB" w:rsidRDefault="007016D6">
      <w:pPr>
        <w:pStyle w:val="Akapitzlist"/>
        <w:numPr>
          <w:ilvl w:val="0"/>
          <w:numId w:val="116"/>
        </w:numPr>
        <w:suppressAutoHyphens w:val="0"/>
        <w:autoSpaceDN/>
        <w:contextualSpacing/>
        <w:jc w:val="both"/>
        <w:textAlignment w:val="auto"/>
      </w:pPr>
      <w:r w:rsidRPr="007528DB">
        <w:t>obsługa geodezyjna,</w:t>
      </w:r>
      <w:r w:rsidR="00AA0DF2">
        <w:t xml:space="preserve"> </w:t>
      </w:r>
    </w:p>
    <w:p w14:paraId="62E4A454" w14:textId="77777777" w:rsidR="007016D6" w:rsidRPr="007528DB" w:rsidRDefault="007016D6">
      <w:pPr>
        <w:pStyle w:val="Akapitzlist"/>
        <w:numPr>
          <w:ilvl w:val="0"/>
          <w:numId w:val="116"/>
        </w:numPr>
        <w:suppressAutoHyphens w:val="0"/>
        <w:autoSpaceDN/>
        <w:contextualSpacing/>
        <w:jc w:val="both"/>
        <w:textAlignment w:val="auto"/>
      </w:pPr>
      <w:r w:rsidRPr="007528DB">
        <w:t>inne niezbędne dokumentacje, operaty, pozwolenia, sprawdzenia wynikające z przepisów w celu uzyskania pozwolenia na budowę,</w:t>
      </w:r>
    </w:p>
    <w:p w14:paraId="78811B34" w14:textId="77777777" w:rsidR="007016D6" w:rsidRPr="007528DB" w:rsidRDefault="007016D6">
      <w:pPr>
        <w:pStyle w:val="Akapitzlist"/>
        <w:numPr>
          <w:ilvl w:val="0"/>
          <w:numId w:val="116"/>
        </w:numPr>
        <w:suppressAutoHyphens w:val="0"/>
        <w:autoSpaceDN/>
        <w:contextualSpacing/>
        <w:jc w:val="both"/>
        <w:textAlignment w:val="auto"/>
      </w:pPr>
      <w:r w:rsidRPr="007528DB">
        <w:t>projekty budowlano-wykonawcze w rozbiciu na poszczególne branże (4 egz.) i uzyskanie pozwolenia na budowę,</w:t>
      </w:r>
    </w:p>
    <w:p w14:paraId="0BFDA14A" w14:textId="77777777" w:rsidR="007016D6" w:rsidRPr="007528DB" w:rsidRDefault="007016D6">
      <w:pPr>
        <w:pStyle w:val="Akapitzlist"/>
        <w:numPr>
          <w:ilvl w:val="0"/>
          <w:numId w:val="116"/>
        </w:numPr>
        <w:suppressAutoHyphens w:val="0"/>
        <w:autoSpaceDN/>
        <w:contextualSpacing/>
        <w:jc w:val="both"/>
        <w:textAlignment w:val="auto"/>
      </w:pPr>
      <w:r w:rsidRPr="007528DB">
        <w:t>inne projekty, które podczas ustaleń z Zamawiającym uznane zostaną za niezbędne do prawidłowego wykonania zadania,</w:t>
      </w:r>
    </w:p>
    <w:p w14:paraId="1C21500E" w14:textId="77777777" w:rsidR="007016D6" w:rsidRPr="007528DB" w:rsidRDefault="007016D6">
      <w:pPr>
        <w:pStyle w:val="Akapitzlist"/>
        <w:numPr>
          <w:ilvl w:val="0"/>
          <w:numId w:val="116"/>
        </w:numPr>
        <w:suppressAutoHyphens w:val="0"/>
        <w:autoSpaceDN/>
        <w:contextualSpacing/>
        <w:jc w:val="both"/>
        <w:textAlignment w:val="auto"/>
      </w:pPr>
      <w:r w:rsidRPr="007528DB">
        <w:t>specyfikacja techniczna wykonania i odbioru robót budowlanych (1 egz.),</w:t>
      </w:r>
    </w:p>
    <w:p w14:paraId="4508D718" w14:textId="77777777" w:rsidR="007016D6" w:rsidRPr="007528DB" w:rsidRDefault="007016D6">
      <w:pPr>
        <w:pStyle w:val="Akapitzlist"/>
        <w:numPr>
          <w:ilvl w:val="0"/>
          <w:numId w:val="116"/>
        </w:numPr>
        <w:suppressAutoHyphens w:val="0"/>
        <w:autoSpaceDN/>
        <w:contextualSpacing/>
        <w:jc w:val="both"/>
        <w:textAlignment w:val="auto"/>
      </w:pPr>
      <w:r w:rsidRPr="007528DB">
        <w:t>kompletna dokumentacja w wersji elektronicznej na dysku CD (1 szt.) lub innym nośniku elektronicznym</w:t>
      </w:r>
    </w:p>
    <w:p w14:paraId="7F307B6C" w14:textId="77777777" w:rsidR="007016D6" w:rsidRPr="007528DB" w:rsidRDefault="007016D6">
      <w:pPr>
        <w:pStyle w:val="Akapitzlist"/>
        <w:numPr>
          <w:ilvl w:val="0"/>
          <w:numId w:val="117"/>
        </w:numPr>
        <w:suppressAutoHyphens w:val="0"/>
        <w:autoSpaceDN/>
        <w:contextualSpacing/>
        <w:jc w:val="both"/>
        <w:textAlignment w:val="auto"/>
      </w:pPr>
      <w:r w:rsidRPr="007528DB">
        <w:t xml:space="preserve">Ponadto Zamówienie obejmuje </w:t>
      </w:r>
    </w:p>
    <w:p w14:paraId="01FBD7EC" w14:textId="77777777" w:rsidR="007016D6" w:rsidRPr="007528DB" w:rsidRDefault="007016D6">
      <w:pPr>
        <w:pStyle w:val="Akapitzlist"/>
        <w:numPr>
          <w:ilvl w:val="1"/>
          <w:numId w:val="119"/>
        </w:numPr>
        <w:suppressAutoHyphens w:val="0"/>
        <w:autoSpaceDN/>
        <w:contextualSpacing/>
        <w:jc w:val="both"/>
        <w:textAlignment w:val="auto"/>
      </w:pPr>
      <w:r w:rsidRPr="007528DB">
        <w:t>Pełnienie nadzoru autorskiego.</w:t>
      </w:r>
    </w:p>
    <w:p w14:paraId="35972B9D" w14:textId="77777777" w:rsidR="007016D6" w:rsidRPr="007528DB" w:rsidRDefault="007016D6">
      <w:pPr>
        <w:pStyle w:val="Akapitzlist"/>
        <w:numPr>
          <w:ilvl w:val="1"/>
          <w:numId w:val="119"/>
        </w:numPr>
        <w:suppressAutoHyphens w:val="0"/>
        <w:autoSpaceDN/>
        <w:contextualSpacing/>
        <w:jc w:val="both"/>
        <w:textAlignment w:val="auto"/>
      </w:pPr>
      <w:r w:rsidRPr="007528DB">
        <w:t>Wykonanie robót budowlanych zgodnie z zaakceptowaną przez Zamawiającego dokumentacją projektową oczyszczalni ścieków.</w:t>
      </w:r>
    </w:p>
    <w:p w14:paraId="0370E654" w14:textId="77777777" w:rsidR="007016D6" w:rsidRPr="007528DB" w:rsidRDefault="007016D6">
      <w:pPr>
        <w:pStyle w:val="Akapitzlist"/>
        <w:numPr>
          <w:ilvl w:val="1"/>
          <w:numId w:val="119"/>
        </w:numPr>
        <w:suppressAutoHyphens w:val="0"/>
        <w:autoSpaceDN/>
        <w:contextualSpacing/>
        <w:jc w:val="both"/>
        <w:textAlignment w:val="auto"/>
      </w:pPr>
      <w:r w:rsidRPr="007528DB">
        <w:lastRenderedPageBreak/>
        <w:t>Dostawa oraz montaż urządzeń i instalacji, przy czym do czasu uruchomienia nowoprojektowanej infrastruktury istniejąca oczyszczalnia winna być eksploatowana bez zakłóceń.</w:t>
      </w:r>
    </w:p>
    <w:p w14:paraId="1D40E927" w14:textId="77777777" w:rsidR="007016D6" w:rsidRPr="007528DB" w:rsidRDefault="007016D6">
      <w:pPr>
        <w:pStyle w:val="Akapitzlist"/>
        <w:numPr>
          <w:ilvl w:val="1"/>
          <w:numId w:val="119"/>
        </w:numPr>
        <w:suppressAutoHyphens w:val="0"/>
        <w:autoSpaceDN/>
        <w:contextualSpacing/>
        <w:jc w:val="both"/>
        <w:textAlignment w:val="auto"/>
      </w:pPr>
      <w:r w:rsidRPr="007528DB">
        <w:t>Wykonanie rozruchu z osiągnięciem wymaganych przepisami parametrów oczyszczonych ścieków</w:t>
      </w:r>
      <w:r>
        <w:t xml:space="preserve"> wraz z obsługą oczyszczalni przez okres 3 miesięcy po dokonaniu odbioru końcowego i bieżące szkolenie operatorów.</w:t>
      </w:r>
    </w:p>
    <w:p w14:paraId="5E3D3F54" w14:textId="77777777" w:rsidR="007016D6" w:rsidRPr="007528DB" w:rsidRDefault="007016D6">
      <w:pPr>
        <w:pStyle w:val="Akapitzlist"/>
        <w:numPr>
          <w:ilvl w:val="1"/>
          <w:numId w:val="119"/>
        </w:numPr>
        <w:suppressAutoHyphens w:val="0"/>
        <w:autoSpaceDN/>
        <w:contextualSpacing/>
        <w:jc w:val="both"/>
        <w:textAlignment w:val="auto"/>
      </w:pPr>
      <w:r w:rsidRPr="007528DB">
        <w:t>Obsługa geodezyjna powykonawcza.</w:t>
      </w:r>
    </w:p>
    <w:p w14:paraId="6EB36243" w14:textId="77777777" w:rsidR="007016D6" w:rsidRPr="007528DB" w:rsidRDefault="007016D6">
      <w:pPr>
        <w:pStyle w:val="Akapitzlist"/>
        <w:numPr>
          <w:ilvl w:val="1"/>
          <w:numId w:val="119"/>
        </w:numPr>
        <w:suppressAutoHyphens w:val="0"/>
        <w:autoSpaceDN/>
        <w:contextualSpacing/>
        <w:jc w:val="both"/>
        <w:textAlignment w:val="auto"/>
      </w:pPr>
      <w:r w:rsidRPr="007528DB">
        <w:t xml:space="preserve">Przygotowanie kompletu wymaganych dokumentów wraz z wnioskiem do uzyskania </w:t>
      </w:r>
      <w:r>
        <w:t xml:space="preserve">przez Zamawiającego </w:t>
      </w:r>
      <w:r w:rsidRPr="007528DB">
        <w:t>pozwolenia lub zaświadczenia na użytkowanie.</w:t>
      </w:r>
    </w:p>
    <w:p w14:paraId="72CDA1FE" w14:textId="77777777" w:rsidR="007016D6" w:rsidRPr="007528DB" w:rsidRDefault="007016D6">
      <w:pPr>
        <w:pStyle w:val="Akapitzlist"/>
        <w:numPr>
          <w:ilvl w:val="1"/>
          <w:numId w:val="119"/>
        </w:numPr>
        <w:suppressAutoHyphens w:val="0"/>
        <w:autoSpaceDN/>
        <w:contextualSpacing/>
        <w:jc w:val="both"/>
        <w:textAlignment w:val="auto"/>
      </w:pPr>
      <w:r w:rsidRPr="007528DB">
        <w:t>Przeprowadzenie szkolenia obsługi oczyszczalni ścieków.</w:t>
      </w:r>
    </w:p>
    <w:p w14:paraId="55CC7EA4" w14:textId="77777777" w:rsidR="007016D6" w:rsidRPr="007528DB" w:rsidRDefault="007016D6">
      <w:pPr>
        <w:pStyle w:val="Akapitzlist"/>
        <w:numPr>
          <w:ilvl w:val="1"/>
          <w:numId w:val="119"/>
        </w:numPr>
        <w:suppressAutoHyphens w:val="0"/>
        <w:autoSpaceDN/>
        <w:contextualSpacing/>
        <w:jc w:val="both"/>
        <w:textAlignment w:val="auto"/>
      </w:pPr>
      <w:r w:rsidRPr="007528DB">
        <w:t xml:space="preserve">Dostarczenie kompletu sprzętu, </w:t>
      </w:r>
      <w:proofErr w:type="spellStart"/>
      <w:r w:rsidRPr="007528DB">
        <w:t>oznakowań</w:t>
      </w:r>
      <w:proofErr w:type="spellEnd"/>
      <w:r w:rsidRPr="007528DB">
        <w:t>, instrukcji, środków ochrony zbiorowej z zakresu bhp i ochrony przeciwpożarowej, wymaganych przepisami szczegółowymi dla prawidłowej eksploatacji oczyszczalni.</w:t>
      </w:r>
    </w:p>
    <w:p w14:paraId="21232CAD" w14:textId="77777777" w:rsidR="007016D6" w:rsidRPr="007528DB" w:rsidRDefault="007016D6">
      <w:pPr>
        <w:pStyle w:val="Akapitzlist"/>
        <w:numPr>
          <w:ilvl w:val="1"/>
          <w:numId w:val="119"/>
        </w:numPr>
        <w:suppressAutoHyphens w:val="0"/>
        <w:autoSpaceDN/>
        <w:contextualSpacing/>
        <w:jc w:val="both"/>
        <w:textAlignment w:val="auto"/>
      </w:pPr>
      <w:r w:rsidRPr="007528DB">
        <w:t>Wykonanie instrukcji eksploatacji oczyszczalni oraz instrukcji obsługi obiektów i konserwacji urządzeń niezbędnych dla prawidłowej eksploatacji obiektu.</w:t>
      </w:r>
    </w:p>
    <w:p w14:paraId="5D75AD2E" w14:textId="77777777" w:rsidR="007016D6" w:rsidRPr="007528DB" w:rsidRDefault="007016D6">
      <w:pPr>
        <w:pStyle w:val="Akapitzlist"/>
        <w:numPr>
          <w:ilvl w:val="1"/>
          <w:numId w:val="119"/>
        </w:numPr>
        <w:suppressAutoHyphens w:val="0"/>
        <w:autoSpaceDN/>
        <w:contextualSpacing/>
        <w:jc w:val="both"/>
        <w:textAlignment w:val="auto"/>
      </w:pPr>
      <w:r w:rsidRPr="007528DB">
        <w:t>Wykonanie dokumentacji powykonawczej – 2 egz. (wraz z wersją elektroniczną na dysku CD lub innym nośniku elektronicznym 1 szt.).</w:t>
      </w:r>
    </w:p>
    <w:p w14:paraId="0681B0BB" w14:textId="77777777" w:rsidR="007016D6" w:rsidRPr="007528DB" w:rsidRDefault="007016D6">
      <w:pPr>
        <w:pStyle w:val="Akapitzlist"/>
        <w:numPr>
          <w:ilvl w:val="1"/>
          <w:numId w:val="119"/>
        </w:numPr>
        <w:suppressAutoHyphens w:val="0"/>
        <w:autoSpaceDN/>
        <w:contextualSpacing/>
        <w:jc w:val="both"/>
        <w:textAlignment w:val="auto"/>
      </w:pPr>
      <w:r w:rsidRPr="007528DB">
        <w:t>Wykonanie oznakowania obiektów i instalacji.</w:t>
      </w:r>
    </w:p>
    <w:p w14:paraId="3865A271" w14:textId="77777777" w:rsidR="007016D6" w:rsidRPr="007528DB" w:rsidRDefault="007016D6">
      <w:pPr>
        <w:pStyle w:val="Akapitzlist"/>
        <w:numPr>
          <w:ilvl w:val="1"/>
          <w:numId w:val="119"/>
        </w:numPr>
        <w:suppressAutoHyphens w:val="0"/>
        <w:autoSpaceDN/>
        <w:contextualSpacing/>
        <w:jc w:val="both"/>
        <w:textAlignment w:val="auto"/>
      </w:pPr>
      <w:r w:rsidRPr="007528DB">
        <w:t>Inne, wynikające z warunków, zezwoleń, decyzji, wydanych w związku z realizacją inwestycji.</w:t>
      </w:r>
    </w:p>
    <w:p w14:paraId="2E159ED8" w14:textId="77777777" w:rsidR="007016D6" w:rsidRPr="007528DB" w:rsidRDefault="007016D6" w:rsidP="007016D6">
      <w:r w:rsidRPr="007528DB">
        <w:t xml:space="preserve"> </w:t>
      </w:r>
    </w:p>
    <w:p w14:paraId="6B79BDBF" w14:textId="38714631" w:rsidR="007016D6" w:rsidRDefault="007016D6" w:rsidP="007016D6">
      <w:pPr>
        <w:pStyle w:val="Standard"/>
        <w:widowControl w:val="0"/>
        <w:jc w:val="both"/>
        <w:rPr>
          <w:b/>
          <w:color w:val="000000"/>
          <w:lang w:eastAsia="en-US"/>
        </w:rPr>
      </w:pPr>
    </w:p>
    <w:p w14:paraId="6C9E9EBD" w14:textId="1C3CA9CE" w:rsidR="007016D6" w:rsidRDefault="007016D6" w:rsidP="007016D6">
      <w:pPr>
        <w:pStyle w:val="Standard"/>
        <w:widowControl w:val="0"/>
        <w:jc w:val="both"/>
        <w:rPr>
          <w:b/>
          <w:color w:val="000000"/>
          <w:lang w:eastAsia="en-US"/>
        </w:rPr>
      </w:pPr>
    </w:p>
    <w:p w14:paraId="5E4B021A" w14:textId="77777777" w:rsidR="007016D6" w:rsidRDefault="007016D6" w:rsidP="007016D6">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45EB152A" w14:textId="3761F77D" w:rsidR="007A6C6B" w:rsidRPr="00095277" w:rsidRDefault="007A6C6B" w:rsidP="00E40AC0">
      <w:pPr>
        <w:pStyle w:val="Standard"/>
        <w:numPr>
          <w:ilvl w:val="0"/>
          <w:numId w:val="4"/>
        </w:numPr>
        <w:spacing w:after="200" w:line="244" w:lineRule="auto"/>
        <w:jc w:val="both"/>
      </w:pPr>
      <w:bookmarkStart w:id="6" w:name="_Hlk118704388"/>
      <w:r>
        <w:rPr>
          <w:bCs/>
          <w:lang w:eastAsia="en-US"/>
        </w:rPr>
        <w:t xml:space="preserve">Program </w:t>
      </w:r>
      <w:proofErr w:type="spellStart"/>
      <w:r>
        <w:rPr>
          <w:bCs/>
          <w:lang w:eastAsia="en-US"/>
        </w:rPr>
        <w:t>Funkcjonalo-</w:t>
      </w:r>
      <w:r>
        <w:rPr>
          <w:lang w:eastAsia="en-US"/>
        </w:rPr>
        <w:t>Uzytkowy</w:t>
      </w:r>
      <w:proofErr w:type="spellEnd"/>
      <w:r>
        <w:rPr>
          <w:lang w:eastAsia="en-US"/>
        </w:rPr>
        <w:t xml:space="preserve"> </w:t>
      </w:r>
      <w:bookmarkStart w:id="7" w:name="_Hlk118705344"/>
      <w:r w:rsidR="00E40AC0">
        <w:rPr>
          <w:lang w:eastAsia="en-US"/>
        </w:rPr>
        <w:t xml:space="preserve">na przebudowę oczyszczalni ścieków  </w:t>
      </w:r>
      <w:bookmarkEnd w:id="6"/>
      <w:bookmarkEnd w:id="7"/>
      <w:r w:rsidR="00CC0D17">
        <w:rPr>
          <w:lang w:eastAsia="en-US"/>
        </w:rPr>
        <w:t xml:space="preserve">– </w:t>
      </w:r>
      <w:r w:rsidR="00CC0D17">
        <w:rPr>
          <w:b/>
          <w:lang w:eastAsia="en-US"/>
        </w:rPr>
        <w:t xml:space="preserve">załącznik nr </w:t>
      </w:r>
      <w:r>
        <w:rPr>
          <w:b/>
          <w:lang w:eastAsia="en-US"/>
        </w:rPr>
        <w:t>8</w:t>
      </w:r>
      <w:r w:rsidR="00CC0D17" w:rsidRPr="00E40AC0">
        <w:rPr>
          <w:b/>
          <w:lang w:eastAsia="en-US"/>
        </w:rPr>
        <w:t>do SWZ,</w:t>
      </w:r>
    </w:p>
    <w:p w14:paraId="114EB509" w14:textId="567D487F" w:rsidR="00E40AC0" w:rsidRPr="007A6C6B" w:rsidRDefault="00E40AC0" w:rsidP="00E40AC0">
      <w:pPr>
        <w:pStyle w:val="Standard"/>
        <w:numPr>
          <w:ilvl w:val="0"/>
          <w:numId w:val="4"/>
        </w:numPr>
        <w:spacing w:after="200" w:line="244" w:lineRule="auto"/>
        <w:jc w:val="both"/>
      </w:pPr>
      <w:bookmarkStart w:id="8" w:name="_Hlk118705556"/>
      <w:r>
        <w:rPr>
          <w:bCs/>
          <w:lang w:eastAsia="en-US"/>
        </w:rPr>
        <w:t xml:space="preserve">Program </w:t>
      </w:r>
      <w:proofErr w:type="spellStart"/>
      <w:r>
        <w:rPr>
          <w:bCs/>
          <w:lang w:eastAsia="en-US"/>
        </w:rPr>
        <w:t>Funkcjonalo-</w:t>
      </w:r>
      <w:r>
        <w:rPr>
          <w:lang w:eastAsia="en-US"/>
        </w:rPr>
        <w:t>Uzytkowy</w:t>
      </w:r>
      <w:proofErr w:type="spellEnd"/>
      <w:r>
        <w:rPr>
          <w:lang w:eastAsia="en-US"/>
        </w:rPr>
        <w:t xml:space="preserve"> na budowę sieci kanalizacji sanitarnej na odcinku Starza Stuchowo, gmina Świerzno – </w:t>
      </w:r>
      <w:r w:rsidRPr="00095277">
        <w:rPr>
          <w:b/>
          <w:bCs/>
          <w:lang w:eastAsia="en-US"/>
        </w:rPr>
        <w:t>załącznik nr 9</w:t>
      </w:r>
    </w:p>
    <w:bookmarkEnd w:id="8"/>
    <w:p w14:paraId="64B3DF6C" w14:textId="13FC0226"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45B21966" w:rsidR="00E17C44" w:rsidRDefault="00CC0D17" w:rsidP="006F530C">
      <w:pPr>
        <w:pStyle w:val="Standard"/>
        <w:numPr>
          <w:ilvl w:val="0"/>
          <w:numId w:val="10"/>
        </w:numPr>
        <w:spacing w:after="200" w:line="244" w:lineRule="auto"/>
        <w:jc w:val="both"/>
      </w:pPr>
      <w:r>
        <w:rPr>
          <w:b/>
          <w:color w:val="000000"/>
          <w:lang w:eastAsia="en-US"/>
        </w:rPr>
        <w:t>Gwaranc</w:t>
      </w:r>
      <w:r w:rsidRPr="006F530C">
        <w:rPr>
          <w:b/>
          <w:color w:val="000000"/>
          <w:lang w:eastAsia="en-US"/>
        </w:rPr>
        <w:t>ja i rękojmia</w:t>
      </w:r>
    </w:p>
    <w:p w14:paraId="32DBCCF3" w14:textId="1967F4AA" w:rsidR="00E17C44" w:rsidRDefault="00CC0D17">
      <w:pPr>
        <w:pStyle w:val="Standard"/>
        <w:numPr>
          <w:ilvl w:val="0"/>
          <w:numId w:val="4"/>
        </w:numPr>
        <w:spacing w:after="200" w:line="244" w:lineRule="auto"/>
        <w:jc w:val="both"/>
      </w:pPr>
      <w:r>
        <w:rPr>
          <w:color w:val="000000"/>
          <w:lang w:eastAsia="en-US"/>
        </w:rPr>
        <w:t xml:space="preserve">Wymagany okres gwarancji na wykonany przedmiot umowy – min. </w:t>
      </w:r>
      <w:r w:rsidR="00095277">
        <w:rPr>
          <w:color w:val="000000"/>
          <w:lang w:eastAsia="en-US"/>
        </w:rPr>
        <w:t>24</w:t>
      </w:r>
      <w:r>
        <w:rPr>
          <w:color w:val="000000"/>
          <w:lang w:eastAsia="en-US"/>
        </w:rPr>
        <w:t xml:space="preserve"> m-c  do max. </w:t>
      </w:r>
      <w:r w:rsidR="00E40AC0">
        <w:rPr>
          <w:color w:val="000000"/>
          <w:lang w:eastAsia="en-US"/>
        </w:rPr>
        <w:t>36</w:t>
      </w:r>
      <w:r>
        <w:rPr>
          <w:color w:val="000000"/>
          <w:lang w:eastAsia="en-US"/>
        </w:rPr>
        <w:t xml:space="preserve"> –m-c.</w:t>
      </w:r>
    </w:p>
    <w:p w14:paraId="31C2ED27" w14:textId="4421CBC4" w:rsidR="00E17C44" w:rsidRPr="004E66DA" w:rsidRDefault="00CC0D17" w:rsidP="004E66DA">
      <w:pPr>
        <w:pStyle w:val="Standard"/>
        <w:numPr>
          <w:ilvl w:val="0"/>
          <w:numId w:val="4"/>
        </w:numPr>
        <w:spacing w:after="200" w:line="244" w:lineRule="auto"/>
        <w:jc w:val="both"/>
      </w:pPr>
      <w:r>
        <w:rPr>
          <w:color w:val="000000"/>
          <w:lang w:eastAsia="en-US"/>
        </w:rPr>
        <w:t xml:space="preserve">Wymagany okres rękojmi na wykonany przedmiot umowy –  min. </w:t>
      </w:r>
      <w:r w:rsidR="00095277">
        <w:rPr>
          <w:color w:val="000000"/>
          <w:lang w:eastAsia="en-US"/>
        </w:rPr>
        <w:t>24</w:t>
      </w:r>
      <w:r>
        <w:rPr>
          <w:color w:val="000000"/>
          <w:lang w:eastAsia="en-US"/>
        </w:rPr>
        <w:t xml:space="preserve"> m-c  do max. </w:t>
      </w:r>
      <w:r w:rsidR="00E40AC0">
        <w:rPr>
          <w:color w:val="000000"/>
          <w:lang w:eastAsia="en-US"/>
        </w:rPr>
        <w:t>36</w:t>
      </w:r>
      <w:r>
        <w:rPr>
          <w:color w:val="000000"/>
          <w:lang w:eastAsia="en-US"/>
        </w:rPr>
        <w:t xml:space="preserve">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 xml:space="preserve">Wykonawca, który powołuje się na rozwiązania równoważne, jest zobowiązany wykazać, że oferowane przez niego rozwiązanie spełnia wymagania określone przez zamawiającego. W </w:t>
      </w:r>
      <w:r>
        <w:rPr>
          <w:color w:val="000000"/>
          <w:lang w:eastAsia="en-US"/>
        </w:rPr>
        <w:lastRenderedPageBreak/>
        <w:t>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 xml:space="preserve">z przepisami Rozporządzenia Parlamentu Europejskiego i Rady ( UE) </w:t>
      </w:r>
      <w:r>
        <w:rPr>
          <w:rFonts w:eastAsia="Calibri"/>
          <w:i/>
          <w:lang w:eastAsia="en-US"/>
        </w:rPr>
        <w:lastRenderedPageBreak/>
        <w:t>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4E8A8206"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 xml:space="preserve">do </w:t>
      </w:r>
      <w:r w:rsidR="00345204">
        <w:rPr>
          <w:b/>
          <w:lang w:eastAsia="en-US"/>
        </w:rPr>
        <w:t>24</w:t>
      </w:r>
      <w:r w:rsidR="00E35F2E">
        <w:rPr>
          <w:b/>
          <w:lang w:eastAsia="en-US"/>
        </w:rPr>
        <w:t xml:space="preserve"> m-</w:t>
      </w:r>
      <w:proofErr w:type="spellStart"/>
      <w:r w:rsidR="00E35F2E">
        <w:rPr>
          <w:b/>
          <w:lang w:eastAsia="en-US"/>
        </w:rPr>
        <w:t>cy</w:t>
      </w:r>
      <w:proofErr w:type="spellEnd"/>
      <w:r>
        <w:rPr>
          <w:b/>
          <w:lang w:eastAsia="en-US"/>
        </w:rPr>
        <w:t xml:space="preserve"> </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763E3798" w:rsidR="00E17C44" w:rsidRDefault="00CC0D17" w:rsidP="00363A88">
      <w:pPr>
        <w:pStyle w:val="Standard"/>
        <w:numPr>
          <w:ilvl w:val="1"/>
          <w:numId w:val="51"/>
        </w:numPr>
        <w:jc w:val="both"/>
        <w:rPr>
          <w:b/>
          <w:color w:val="000000"/>
          <w:lang w:eastAsia="en-US"/>
        </w:rPr>
      </w:pPr>
      <w:bookmarkStart w:id="9" w:name="_Hlk117248268"/>
      <w:r>
        <w:rPr>
          <w:color w:val="000000"/>
          <w:lang w:eastAsia="en-US"/>
        </w:rPr>
        <w:t>wykonanie należycie, zgodnie z zasadami sztuki budowlanej i pra</w:t>
      </w:r>
      <w:r w:rsidR="00E35F2E">
        <w:rPr>
          <w:color w:val="000000"/>
          <w:lang w:eastAsia="en-US"/>
        </w:rPr>
        <w:t xml:space="preserve">widłowe ukończenie co najmniej </w:t>
      </w:r>
      <w:r w:rsidR="007E01E0">
        <w:rPr>
          <w:b/>
          <w:bCs/>
          <w:color w:val="000000"/>
          <w:lang w:eastAsia="en-US"/>
        </w:rPr>
        <w:t xml:space="preserve">jednej </w:t>
      </w:r>
      <w:r w:rsidR="00AA0DF2" w:rsidRPr="00AA0DF2">
        <w:rPr>
          <w:color w:val="000000"/>
          <w:lang w:eastAsia="en-US"/>
        </w:rPr>
        <w:t>robot</w:t>
      </w:r>
      <w:r w:rsidR="007E01E0">
        <w:rPr>
          <w:color w:val="000000"/>
          <w:lang w:eastAsia="en-US"/>
        </w:rPr>
        <w:t>y</w:t>
      </w:r>
      <w:r w:rsidR="00AA0DF2" w:rsidRPr="00AA0DF2">
        <w:rPr>
          <w:color w:val="000000"/>
          <w:lang w:eastAsia="en-US"/>
        </w:rPr>
        <w:t xml:space="preserve"> budowlan</w:t>
      </w:r>
      <w:r w:rsidR="007E01E0">
        <w:rPr>
          <w:color w:val="000000"/>
          <w:lang w:eastAsia="en-US"/>
        </w:rPr>
        <w:t xml:space="preserve">ej </w:t>
      </w:r>
      <w:r w:rsidR="00AA0DF2" w:rsidRPr="00AA0DF2">
        <w:rPr>
          <w:color w:val="000000"/>
          <w:lang w:eastAsia="en-US"/>
        </w:rPr>
        <w:t xml:space="preserve">polegającą </w:t>
      </w:r>
      <w:r w:rsidR="00AA0DF2" w:rsidRPr="00AA0DF2">
        <w:rPr>
          <w:b/>
          <w:bCs/>
          <w:color w:val="000000"/>
          <w:lang w:eastAsia="en-US"/>
        </w:rPr>
        <w:t xml:space="preserve">na budowie, przebudowie, rozbudowie, modernizacji lub remoncie oczyszczalni ścieków </w:t>
      </w:r>
      <w:r w:rsidR="00467299">
        <w:rPr>
          <w:b/>
          <w:bCs/>
          <w:color w:val="000000"/>
          <w:lang w:eastAsia="en-US"/>
        </w:rPr>
        <w:br/>
      </w:r>
      <w:r w:rsidR="00AA0DF2" w:rsidRPr="00AA0DF2">
        <w:rPr>
          <w:b/>
          <w:bCs/>
          <w:color w:val="000000"/>
          <w:lang w:eastAsia="en-US"/>
        </w:rPr>
        <w:t>w technologii modułowej ze stali kwasoodpornej ze złożem biologicznym</w:t>
      </w:r>
      <w:r w:rsidR="007E01E0">
        <w:rPr>
          <w:b/>
          <w:bCs/>
          <w:color w:val="000000"/>
          <w:lang w:eastAsia="en-US"/>
        </w:rPr>
        <w:t xml:space="preserve">, </w:t>
      </w:r>
      <w:r w:rsidR="00467299">
        <w:rPr>
          <w:b/>
          <w:bCs/>
          <w:color w:val="000000"/>
          <w:lang w:eastAsia="en-US"/>
        </w:rPr>
        <w:br/>
      </w:r>
      <w:r w:rsidR="00AA0DF2" w:rsidRPr="00AA0DF2">
        <w:rPr>
          <w:b/>
          <w:bCs/>
          <w:color w:val="000000"/>
          <w:lang w:eastAsia="en-US"/>
        </w:rPr>
        <w:t xml:space="preserve">o przepustowości </w:t>
      </w:r>
      <w:proofErr w:type="spellStart"/>
      <w:r w:rsidR="00AA0DF2" w:rsidRPr="00AA0DF2">
        <w:rPr>
          <w:b/>
          <w:bCs/>
          <w:color w:val="000000"/>
          <w:lang w:eastAsia="en-US"/>
        </w:rPr>
        <w:t>Qdśr</w:t>
      </w:r>
      <w:proofErr w:type="spellEnd"/>
      <w:r w:rsidR="00AA0DF2" w:rsidRPr="00AA0DF2">
        <w:rPr>
          <w:b/>
          <w:bCs/>
          <w:color w:val="000000"/>
          <w:lang w:eastAsia="en-US"/>
        </w:rPr>
        <w:t xml:space="preserve"> co najmniej 100m3/d,  </w:t>
      </w:r>
      <w:r w:rsidR="00AA0DF2" w:rsidRPr="00AA0DF2">
        <w:rPr>
          <w:color w:val="000000"/>
          <w:lang w:eastAsia="en-US"/>
        </w:rPr>
        <w:t xml:space="preserve">o wartości robót na kwotę brutto minimum </w:t>
      </w:r>
      <w:r w:rsidR="00AA0DF2">
        <w:rPr>
          <w:color w:val="000000"/>
          <w:lang w:eastAsia="en-US"/>
        </w:rPr>
        <w:t>3 500 00,00</w:t>
      </w:r>
      <w:r w:rsidR="00AA0DF2" w:rsidRPr="00AA0DF2">
        <w:rPr>
          <w:color w:val="000000"/>
          <w:lang w:eastAsia="en-US"/>
        </w:rPr>
        <w:t xml:space="preserve"> zł </w:t>
      </w:r>
      <w:r>
        <w:rPr>
          <w:color w:val="000000"/>
          <w:lang w:eastAsia="en-US"/>
        </w:rPr>
        <w:t xml:space="preserve">, w okresie ostatnich </w:t>
      </w:r>
      <w:r w:rsidR="008A5329">
        <w:rPr>
          <w:color w:val="000000"/>
          <w:lang w:eastAsia="en-US"/>
        </w:rPr>
        <w:t xml:space="preserve">8 (ośmiu) </w:t>
      </w:r>
      <w:r>
        <w:rPr>
          <w:color w:val="000000"/>
          <w:lang w:eastAsia="en-US"/>
        </w:rPr>
        <w:t xml:space="preserve">lat przed upływem terminu składania ofert, a jeżeli okres prowadzenia działalności jest krótszy - w tym okresie </w:t>
      </w:r>
      <w:r>
        <w:rPr>
          <w:color w:val="000000"/>
          <w:lang w:eastAsia="en-US"/>
        </w:rPr>
        <w:lastRenderedPageBreak/>
        <w:t>z podaniem rodzaju, wartości, daty, miejsca wykonania i podmiotów, na rzecz których roboty budowlane zostały wykonane</w:t>
      </w:r>
      <w:r w:rsidR="00A95D3C">
        <w:rPr>
          <w:b/>
          <w:color w:val="000000"/>
          <w:lang w:eastAsia="en-US"/>
        </w:rPr>
        <w:t>;</w:t>
      </w:r>
    </w:p>
    <w:p w14:paraId="4A65A9E0" w14:textId="6665C1DA" w:rsidR="00AA0DF2" w:rsidRDefault="00AA0DF2" w:rsidP="00AA0DF2">
      <w:pPr>
        <w:pStyle w:val="Standard"/>
        <w:numPr>
          <w:ilvl w:val="1"/>
          <w:numId w:val="51"/>
        </w:numPr>
        <w:jc w:val="both"/>
        <w:rPr>
          <w:b/>
          <w:color w:val="000000"/>
          <w:lang w:eastAsia="en-US"/>
        </w:rPr>
      </w:pPr>
      <w:bookmarkStart w:id="10" w:name="_Hlk121402115"/>
      <w:bookmarkEnd w:id="9"/>
      <w:r>
        <w:rPr>
          <w:color w:val="000000"/>
          <w:lang w:eastAsia="en-US"/>
        </w:rPr>
        <w:t xml:space="preserve">wykonanie należycie, zgodnie z zasadami sztuki budowlanej i prawidłowe ukończenie co najmniej </w:t>
      </w:r>
      <w:r w:rsidR="007E01E0">
        <w:rPr>
          <w:b/>
          <w:bCs/>
          <w:color w:val="000000"/>
          <w:lang w:eastAsia="en-US"/>
        </w:rPr>
        <w:t>jednej</w:t>
      </w:r>
      <w:r w:rsidR="007E01E0" w:rsidRPr="00AA0DF2">
        <w:rPr>
          <w:color w:val="000000"/>
          <w:lang w:eastAsia="en-US"/>
        </w:rPr>
        <w:t xml:space="preserve"> </w:t>
      </w:r>
      <w:r w:rsidRPr="00AA0DF2">
        <w:rPr>
          <w:color w:val="000000"/>
          <w:lang w:eastAsia="en-US"/>
        </w:rPr>
        <w:t>robot</w:t>
      </w:r>
      <w:r w:rsidR="007E01E0">
        <w:rPr>
          <w:color w:val="000000"/>
          <w:lang w:eastAsia="en-US"/>
        </w:rPr>
        <w:t>y</w:t>
      </w:r>
      <w:r w:rsidRPr="00AA0DF2">
        <w:rPr>
          <w:color w:val="000000"/>
          <w:lang w:eastAsia="en-US"/>
        </w:rPr>
        <w:t xml:space="preserve"> budowlane</w:t>
      </w:r>
      <w:r w:rsidR="007E01E0">
        <w:rPr>
          <w:color w:val="000000"/>
          <w:lang w:eastAsia="en-US"/>
        </w:rPr>
        <w:t>j</w:t>
      </w:r>
      <w:r w:rsidRPr="00AA0DF2">
        <w:rPr>
          <w:color w:val="000000"/>
          <w:lang w:eastAsia="en-US"/>
        </w:rPr>
        <w:t xml:space="preserve"> polegając</w:t>
      </w:r>
      <w:r w:rsidR="007E01E0">
        <w:rPr>
          <w:color w:val="000000"/>
          <w:lang w:eastAsia="en-US"/>
        </w:rPr>
        <w:t>ej</w:t>
      </w:r>
      <w:r w:rsidRPr="00AA0DF2">
        <w:rPr>
          <w:color w:val="000000"/>
          <w:lang w:eastAsia="en-US"/>
        </w:rPr>
        <w:t xml:space="preserve"> </w:t>
      </w:r>
      <w:r w:rsidRPr="00AA0DF2">
        <w:rPr>
          <w:b/>
          <w:bCs/>
          <w:color w:val="000000"/>
          <w:lang w:eastAsia="en-US"/>
        </w:rPr>
        <w:t xml:space="preserve">na budowie, przebudowie, rozbudowie, modernizacji lub remoncie </w:t>
      </w:r>
      <w:r w:rsidR="001C4C10">
        <w:rPr>
          <w:b/>
          <w:bCs/>
          <w:color w:val="000000"/>
          <w:lang w:eastAsia="en-US"/>
        </w:rPr>
        <w:t>sieci kanalizacji sanitarnej</w:t>
      </w:r>
      <w:r w:rsidRPr="00AA0DF2">
        <w:rPr>
          <w:b/>
          <w:bCs/>
          <w:color w:val="000000"/>
          <w:lang w:eastAsia="en-US"/>
        </w:rPr>
        <w:t xml:space="preserve"> </w:t>
      </w:r>
      <w:r w:rsidRPr="00AA0DF2">
        <w:rPr>
          <w:color w:val="000000"/>
          <w:lang w:eastAsia="en-US"/>
        </w:rPr>
        <w:t xml:space="preserve">o wartości robót na kwotę brutto minimum </w:t>
      </w:r>
      <w:r>
        <w:rPr>
          <w:color w:val="000000"/>
          <w:lang w:eastAsia="en-US"/>
        </w:rPr>
        <w:t> 50</w:t>
      </w:r>
      <w:r w:rsidR="00345204">
        <w:rPr>
          <w:color w:val="000000"/>
          <w:lang w:eastAsia="en-US"/>
        </w:rPr>
        <w:t>0</w:t>
      </w:r>
      <w:r w:rsidR="00C2701E">
        <w:rPr>
          <w:color w:val="000000"/>
          <w:lang w:eastAsia="en-US"/>
        </w:rPr>
        <w:t xml:space="preserve"> </w:t>
      </w:r>
      <w:r>
        <w:rPr>
          <w:color w:val="000000"/>
          <w:lang w:eastAsia="en-US"/>
        </w:rPr>
        <w:t>00,00</w:t>
      </w:r>
      <w:r w:rsidRPr="00AA0DF2">
        <w:rPr>
          <w:color w:val="000000"/>
          <w:lang w:eastAsia="en-US"/>
        </w:rPr>
        <w:t xml:space="preserve"> zł</w:t>
      </w:r>
      <w:r>
        <w:rPr>
          <w:color w:val="000000"/>
          <w:lang w:eastAsia="en-US"/>
        </w:rPr>
        <w:t xml:space="preserve">, </w:t>
      </w:r>
      <w:r w:rsidR="007E01E0">
        <w:rPr>
          <w:color w:val="000000"/>
          <w:lang w:eastAsia="en-US"/>
        </w:rPr>
        <w:br/>
      </w:r>
      <w:r>
        <w:rPr>
          <w:color w:val="000000"/>
          <w:lang w:eastAsia="en-US"/>
        </w:rPr>
        <w:t xml:space="preserve">w okresie ostatnich </w:t>
      </w:r>
      <w:r w:rsidR="008A5329">
        <w:rPr>
          <w:color w:val="000000"/>
          <w:lang w:eastAsia="en-US"/>
        </w:rPr>
        <w:t xml:space="preserve">8 (ośmiu) </w:t>
      </w:r>
      <w:r>
        <w:rPr>
          <w:color w:val="000000"/>
          <w:lang w:eastAsia="en-US"/>
        </w:rPr>
        <w:t>lat przed upływem terminu składania ofert, a jeżeli okres prowadzenia działalności jest krótszy - w tym okresie z podaniem rodzaju, wartości, daty, miejsca wykonania i podmiotów, na rzecz których roboty budowlane zostały wykonane</w:t>
      </w:r>
      <w:r w:rsidR="00A95D3C">
        <w:rPr>
          <w:b/>
          <w:color w:val="000000"/>
          <w:lang w:eastAsia="en-US"/>
        </w:rPr>
        <w:t>;</w:t>
      </w:r>
    </w:p>
    <w:bookmarkEnd w:id="10"/>
    <w:p w14:paraId="15E72300" w14:textId="67E9BE6F" w:rsidR="00A95D3C" w:rsidRPr="00A95D3C" w:rsidRDefault="00A95D3C" w:rsidP="00A95D3C">
      <w:pPr>
        <w:pStyle w:val="Standard"/>
        <w:numPr>
          <w:ilvl w:val="1"/>
          <w:numId w:val="51"/>
        </w:numPr>
        <w:jc w:val="both"/>
        <w:rPr>
          <w:b/>
          <w:color w:val="000000"/>
          <w:lang w:eastAsia="en-US"/>
        </w:rPr>
      </w:pPr>
      <w:r w:rsidRPr="00A95D3C">
        <w:rPr>
          <w:b/>
          <w:bCs/>
        </w:rPr>
        <w:t>wykona</w:t>
      </w:r>
      <w:r w:rsidR="007E01E0">
        <w:rPr>
          <w:b/>
          <w:bCs/>
        </w:rPr>
        <w:t xml:space="preserve">nie </w:t>
      </w:r>
      <w:r w:rsidRPr="00A95D3C">
        <w:rPr>
          <w:b/>
          <w:bCs/>
        </w:rPr>
        <w:t>należycie w okresie ostatnich</w:t>
      </w:r>
      <w:r w:rsidR="008A5329">
        <w:rPr>
          <w:b/>
          <w:bCs/>
        </w:rPr>
        <w:t xml:space="preserve"> 6</w:t>
      </w:r>
      <w:r w:rsidRPr="00A95D3C">
        <w:rPr>
          <w:b/>
          <w:bCs/>
        </w:rPr>
        <w:t xml:space="preserve"> </w:t>
      </w:r>
      <w:r w:rsidR="008A5329">
        <w:rPr>
          <w:b/>
          <w:bCs/>
        </w:rPr>
        <w:t>(sześciu)</w:t>
      </w:r>
      <w:r w:rsidRPr="00A95D3C">
        <w:rPr>
          <w:b/>
          <w:bCs/>
        </w:rPr>
        <w:t xml:space="preserve"> lat przed upływem terminu składania ofert</w:t>
      </w:r>
      <w:r w:rsidRPr="00FD4865">
        <w:t xml:space="preserve">, a jeżeli okres prowadzenia działalności jest krótszy – w tym okresie, </w:t>
      </w:r>
      <w:r w:rsidRPr="00A95D3C">
        <w:rPr>
          <w:b/>
          <w:bCs/>
        </w:rPr>
        <w:t>minimum 1 usług</w:t>
      </w:r>
      <w:r w:rsidR="007E01E0">
        <w:rPr>
          <w:b/>
          <w:bCs/>
        </w:rPr>
        <w:t>i</w:t>
      </w:r>
      <w:r w:rsidRPr="00A95D3C">
        <w:rPr>
          <w:b/>
          <w:bCs/>
        </w:rPr>
        <w:t xml:space="preserve">, </w:t>
      </w:r>
      <w:bookmarkStart w:id="11" w:name="_Hlk118704960"/>
      <w:r w:rsidRPr="00A95D3C">
        <w:rPr>
          <w:b/>
          <w:bCs/>
        </w:rPr>
        <w:t>polegając</w:t>
      </w:r>
      <w:r w:rsidR="007E01E0">
        <w:rPr>
          <w:b/>
          <w:bCs/>
        </w:rPr>
        <w:t>ej</w:t>
      </w:r>
      <w:r w:rsidRPr="00A95D3C">
        <w:rPr>
          <w:b/>
          <w:bCs/>
        </w:rPr>
        <w:t xml:space="preserve"> na wykonaniu dokumentacji projektowej</w:t>
      </w:r>
      <w:r>
        <w:t xml:space="preserve"> (projektu budowlanego i wykonawczego) </w:t>
      </w:r>
      <w:r w:rsidRPr="00A95D3C">
        <w:rPr>
          <w:b/>
          <w:bCs/>
        </w:rPr>
        <w:t xml:space="preserve">wraz z uzyskaniem decyzji zatwierdzającej dokumentację i zezwalającej na realizację inwestycji lub uzyskaniem zgłoszenia – bez sprzeciwu – dla roboty nie wymagającej uzyskania pozwolenia na budowę, polegającej </w:t>
      </w:r>
      <w:r w:rsidRPr="00AA0DF2">
        <w:rPr>
          <w:b/>
          <w:bCs/>
          <w:color w:val="000000"/>
          <w:lang w:eastAsia="en-US"/>
        </w:rPr>
        <w:t>na budowie, przebudowie, rozbudowie, modernizacji lub remoncie oczyszczalni ścieków w technologii modułowej ze stali kwasoodpornej ze złożem biologicznym</w:t>
      </w:r>
      <w:r w:rsidR="00F43C4B">
        <w:rPr>
          <w:b/>
          <w:bCs/>
          <w:color w:val="000000"/>
          <w:lang w:eastAsia="en-US"/>
        </w:rPr>
        <w:t xml:space="preserve">, </w:t>
      </w:r>
      <w:r w:rsidR="007E01E0">
        <w:rPr>
          <w:b/>
          <w:bCs/>
          <w:color w:val="000000"/>
          <w:lang w:eastAsia="en-US"/>
        </w:rPr>
        <w:br/>
      </w:r>
      <w:r w:rsidRPr="00AA0DF2">
        <w:rPr>
          <w:b/>
          <w:bCs/>
          <w:color w:val="000000"/>
          <w:lang w:eastAsia="en-US"/>
        </w:rPr>
        <w:t xml:space="preserve">o przepustowości </w:t>
      </w:r>
      <w:proofErr w:type="spellStart"/>
      <w:r w:rsidRPr="00AA0DF2">
        <w:rPr>
          <w:b/>
          <w:bCs/>
          <w:color w:val="000000"/>
          <w:lang w:eastAsia="en-US"/>
        </w:rPr>
        <w:t>Qdśr</w:t>
      </w:r>
      <w:proofErr w:type="spellEnd"/>
      <w:r w:rsidRPr="00AA0DF2">
        <w:rPr>
          <w:b/>
          <w:bCs/>
          <w:color w:val="000000"/>
          <w:lang w:eastAsia="en-US"/>
        </w:rPr>
        <w:t xml:space="preserve"> co najmniej 100m3/d</w:t>
      </w:r>
      <w:r w:rsidR="00467299">
        <w:rPr>
          <w:b/>
          <w:bCs/>
          <w:color w:val="000000"/>
          <w:lang w:eastAsia="en-US"/>
        </w:rPr>
        <w:t>.</w:t>
      </w:r>
    </w:p>
    <w:bookmarkEnd w:id="11"/>
    <w:p w14:paraId="65420CEB" w14:textId="77777777" w:rsidR="00AA0DF2" w:rsidRDefault="00AA0DF2" w:rsidP="00AA0DF2">
      <w:pPr>
        <w:pStyle w:val="Standard"/>
        <w:ind w:left="1080"/>
        <w:jc w:val="both"/>
        <w:rPr>
          <w:b/>
          <w:color w:val="000000"/>
          <w:lang w:eastAsia="en-US"/>
        </w:rPr>
      </w:pPr>
    </w:p>
    <w:p w14:paraId="6F93BA48" w14:textId="35EBC2FE" w:rsidR="007E01E0" w:rsidRDefault="00363A88" w:rsidP="007E01E0">
      <w:pPr>
        <w:pStyle w:val="Akapitzlist"/>
        <w:ind w:left="142"/>
        <w:jc w:val="both"/>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Przez jedno zamówienia należ</w:t>
      </w:r>
      <w:r w:rsidR="007E01E0">
        <w:rPr>
          <w:rFonts w:eastAsiaTheme="majorEastAsia"/>
          <w:color w:val="000000" w:themeColor="text1"/>
          <w:lang w:eastAsia="en-US"/>
        </w:rPr>
        <w:t xml:space="preserve">y rozumieć jedną inwestycję realizowaną na podstawie jednej umowy. </w:t>
      </w:r>
      <w:r w:rsidR="007E01E0" w:rsidRPr="00A05C40">
        <w:t>Zamawiający uzna warun</w:t>
      </w:r>
      <w:r w:rsidR="007E01E0">
        <w:t xml:space="preserve">ki określone w pkt 4 </w:t>
      </w:r>
      <w:proofErr w:type="spellStart"/>
      <w:r w:rsidR="007E01E0">
        <w:t>ppkt</w:t>
      </w:r>
      <w:proofErr w:type="spellEnd"/>
      <w:r w:rsidR="007E01E0">
        <w:t xml:space="preserve"> 1 </w:t>
      </w:r>
      <w:r w:rsidR="00BA2E5A">
        <w:t>-</w:t>
      </w:r>
      <w:r w:rsidR="007E01E0">
        <w:t xml:space="preserve"> 3 </w:t>
      </w:r>
      <w:r w:rsidR="007E01E0" w:rsidRPr="00A05C40">
        <w:t>za spełnion</w:t>
      </w:r>
      <w:r w:rsidR="007E01E0">
        <w:t>e</w:t>
      </w:r>
      <w:r w:rsidR="007E01E0" w:rsidRPr="00A05C40">
        <w:t xml:space="preserve">, także wtedy, gdy prace określone w </w:t>
      </w:r>
      <w:r w:rsidR="007E01E0">
        <w:t xml:space="preserve">pkt 4 </w:t>
      </w:r>
      <w:proofErr w:type="spellStart"/>
      <w:r w:rsidR="007E01E0">
        <w:t>ppkt</w:t>
      </w:r>
      <w:proofErr w:type="spellEnd"/>
      <w:r w:rsidR="007E01E0">
        <w:br/>
        <w:t xml:space="preserve"> 1</w:t>
      </w:r>
      <w:r w:rsidR="00BA2E5A">
        <w:t xml:space="preserve"> -</w:t>
      </w:r>
      <w:r w:rsidR="007E01E0">
        <w:t xml:space="preserve"> 3</w:t>
      </w:r>
      <w:r w:rsidR="007E01E0" w:rsidRPr="00A05C40">
        <w:t xml:space="preserve"> były wykonane w ramach 1</w:t>
      </w:r>
      <w:r w:rsidR="00BA2E5A">
        <w:t xml:space="preserve"> (jednej)</w:t>
      </w:r>
      <w:r w:rsidR="007E01E0" w:rsidRPr="00A05C40">
        <w:t xml:space="preserve"> umowy w formule zaprojektuj i wybuduj</w:t>
      </w:r>
      <w:r w:rsidR="00BA2E5A">
        <w:t>.</w:t>
      </w:r>
    </w:p>
    <w:p w14:paraId="1A52E343" w14:textId="78E53736" w:rsidR="00467299" w:rsidRDefault="00467299" w:rsidP="00467299">
      <w:pPr>
        <w:pStyle w:val="Akapitzlist"/>
        <w:ind w:left="142"/>
        <w:jc w:val="both"/>
        <w:rPr>
          <w:rFonts w:eastAsiaTheme="majorEastAsia"/>
          <w:color w:val="000000" w:themeColor="text1"/>
          <w:lang w:eastAsia="en-US"/>
        </w:rPr>
      </w:pPr>
    </w:p>
    <w:p w14:paraId="5D97E7F0" w14:textId="71B6E2C2" w:rsidR="00467299" w:rsidRPr="001831B5" w:rsidRDefault="00467299" w:rsidP="007A6C6B">
      <w:pPr>
        <w:spacing w:line="276" w:lineRule="auto"/>
        <w:jc w:val="both"/>
        <w:rPr>
          <w:sz w:val="24"/>
          <w:szCs w:val="24"/>
        </w:rPr>
      </w:pPr>
      <w:r w:rsidRPr="00FD4865">
        <w:rPr>
          <w:sz w:val="24"/>
          <w:szCs w:val="24"/>
          <w:u w:val="single"/>
        </w:rPr>
        <w:t>W przypadku składania oferty wspólnej warun</w:t>
      </w:r>
      <w:r>
        <w:rPr>
          <w:sz w:val="24"/>
          <w:szCs w:val="24"/>
          <w:u w:val="single"/>
        </w:rPr>
        <w:t>ki</w:t>
      </w:r>
      <w:r w:rsidRPr="00FD4865">
        <w:rPr>
          <w:sz w:val="24"/>
          <w:szCs w:val="24"/>
          <w:u w:val="single"/>
        </w:rPr>
        <w:t xml:space="preserve"> </w:t>
      </w:r>
      <w:r>
        <w:rPr>
          <w:sz w:val="24"/>
          <w:szCs w:val="24"/>
          <w:u w:val="single"/>
        </w:rPr>
        <w:t xml:space="preserve">określone w pkt 4 </w:t>
      </w:r>
      <w:proofErr w:type="spellStart"/>
      <w:r>
        <w:rPr>
          <w:sz w:val="24"/>
          <w:szCs w:val="24"/>
          <w:u w:val="single"/>
        </w:rPr>
        <w:t>ppkt</w:t>
      </w:r>
      <w:proofErr w:type="spellEnd"/>
      <w:r>
        <w:rPr>
          <w:sz w:val="24"/>
          <w:szCs w:val="24"/>
          <w:u w:val="single"/>
        </w:rPr>
        <w:t xml:space="preserve"> 1-3 wykonawcy mogą spełniać łącznie. </w:t>
      </w:r>
    </w:p>
    <w:p w14:paraId="0C840376" w14:textId="77777777" w:rsidR="00467299" w:rsidRPr="007A6C6B" w:rsidRDefault="00467299" w:rsidP="00467299">
      <w:pPr>
        <w:pStyle w:val="Akapitzlist"/>
        <w:ind w:left="142"/>
        <w:jc w:val="both"/>
        <w:rPr>
          <w:rFonts w:eastAsiaTheme="majorEastAsia"/>
          <w:color w:val="000000" w:themeColor="text1"/>
          <w:lang w:eastAsia="en-US"/>
        </w:rPr>
      </w:pP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58A7EAA2" w14:textId="2535DDB6" w:rsidR="009E6FC4" w:rsidRDefault="00E35F2E" w:rsidP="009E6FC4">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 xml:space="preserve">Kierownik budowy (co najmniej </w:t>
      </w:r>
      <w:r w:rsidR="00345204">
        <w:rPr>
          <w:u w:val="single"/>
        </w:rPr>
        <w:t xml:space="preserve">3 </w:t>
      </w:r>
      <w:r w:rsidRPr="003F7A55">
        <w:rPr>
          <w:u w:val="single"/>
        </w:rPr>
        <w:t>)</w:t>
      </w:r>
      <w:r w:rsidRPr="003F7A55">
        <w:t xml:space="preserve"> </w:t>
      </w:r>
      <w:r w:rsidR="009E6FC4">
        <w:t xml:space="preserve">: </w:t>
      </w:r>
    </w:p>
    <w:p w14:paraId="6B9FE1B1" w14:textId="54B34B58" w:rsidR="00345204" w:rsidRDefault="00095277" w:rsidP="00345204">
      <w:pPr>
        <w:pStyle w:val="Akapitzlist"/>
        <w:numPr>
          <w:ilvl w:val="0"/>
          <w:numId w:val="127"/>
        </w:numPr>
        <w:jc w:val="both"/>
      </w:pPr>
      <w:r>
        <w:t xml:space="preserve">Kierownik </w:t>
      </w:r>
      <w:r w:rsidR="00467299">
        <w:t xml:space="preserve">posiadający </w:t>
      </w:r>
      <w:r w:rsidR="001C4C10" w:rsidRPr="001C4C10">
        <w:t xml:space="preserve">uprawnienia budowlane do pełnienia samodzielnych funkcji technicznych w budownictwie w specjalności instalacyjnej w zakresie sieci, instalacji i urządzeń: wodociągowych i kanalizacyjnych, cieplnych, wentylacyjnych i gazowych lub inne uprawnienia umożliwiające wykonywanie tych samych czynności, na wykonywanie których w aktualnym stanie prawnym pozwalają uprawnienia budowlane w tych specjalnościach oraz minimum </w:t>
      </w:r>
      <w:r w:rsidRPr="009E6FC4">
        <w:rPr>
          <w:b/>
          <w:bCs/>
        </w:rPr>
        <w:t>2</w:t>
      </w:r>
      <w:r w:rsidR="001C4C10" w:rsidRPr="009E6FC4">
        <w:rPr>
          <w:b/>
          <w:bCs/>
        </w:rPr>
        <w:t xml:space="preserve"> lat</w:t>
      </w:r>
      <w:r w:rsidR="001C4C10" w:rsidRPr="001C4C10">
        <w:t xml:space="preserve"> doświadczenia w kierowaniu robotami budowlanymi jako kierownik budowy (licząc od daty uzyskania uprawnień)</w:t>
      </w:r>
      <w:r w:rsidR="00345204">
        <w:t>;</w:t>
      </w:r>
    </w:p>
    <w:p w14:paraId="134F0E59" w14:textId="47CE5F2F" w:rsidR="009E6FC4" w:rsidRDefault="00095277" w:rsidP="001967BC">
      <w:pPr>
        <w:pStyle w:val="Akapitzlist"/>
        <w:numPr>
          <w:ilvl w:val="0"/>
          <w:numId w:val="127"/>
        </w:numPr>
        <w:jc w:val="both"/>
      </w:pPr>
      <w:r>
        <w:t xml:space="preserve">Kierownik posiadający </w:t>
      </w:r>
      <w:r w:rsidR="009E6FC4">
        <w:t xml:space="preserve">uprawnienia w specjalności </w:t>
      </w:r>
      <w:r w:rsidR="009E6FC4" w:rsidRPr="009E6FC4">
        <w:t>konstrukcyjno-budowlanej w rozumieniu ustawy z dnia 7 lipca 1994 r. Prawo budowlane (Dz.U. z 2020 r. poz. 1333 ze zm.) lub odpowiadające im uprawnienia budowlane, które zostały wydane na podstawie wcześniej obowiązujących przepisów,</w:t>
      </w:r>
      <w:r w:rsidR="009E6FC4">
        <w:t xml:space="preserve"> </w:t>
      </w:r>
      <w:r w:rsidR="009E6FC4" w:rsidRPr="001C4C10">
        <w:t xml:space="preserve">oraz minimum </w:t>
      </w:r>
      <w:r w:rsidR="009E6FC4" w:rsidRPr="009E6FC4">
        <w:rPr>
          <w:b/>
          <w:bCs/>
        </w:rPr>
        <w:t>2 lat</w:t>
      </w:r>
      <w:r w:rsidR="009E6FC4" w:rsidRPr="001C4C10">
        <w:t xml:space="preserve"> doświadczenia w kierowaniu robotami budowlanymi jako kierownik budowy (licząc od daty uzyskania uprawnień)</w:t>
      </w:r>
    </w:p>
    <w:p w14:paraId="60B76634" w14:textId="515E0CB3" w:rsidR="009E6FC4" w:rsidRDefault="009E6FC4" w:rsidP="001967BC">
      <w:pPr>
        <w:pStyle w:val="Akapitzlist"/>
        <w:numPr>
          <w:ilvl w:val="0"/>
          <w:numId w:val="127"/>
        </w:numPr>
        <w:jc w:val="both"/>
      </w:pPr>
      <w:r w:rsidRPr="009E6FC4">
        <w:lastRenderedPageBreak/>
        <w:t>Kierownik posiadający uprawnienia w specjalności instalacyjnej w zakresie instalacji urządzeń elektrycznych i elektroenergetycznych</w:t>
      </w:r>
      <w:r>
        <w:t xml:space="preserve"> </w:t>
      </w:r>
      <w:r w:rsidRPr="009E6FC4">
        <w:t>w rozumieniu ustawy z dnia 7 lipca 1994 r. Prawo budowlan</w:t>
      </w:r>
      <w:r>
        <w:t xml:space="preserve">e </w:t>
      </w:r>
      <w:r w:rsidRPr="009E6FC4">
        <w:t xml:space="preserve">(Dz.U. z 2020 r. poz. 1333 ze zm.) lub odpowiadające im uprawnienia budowlane, które zostały wydane na podstawie wcześniej obowiązujących przepisów, oraz minimum </w:t>
      </w:r>
      <w:r w:rsidRPr="001967BC">
        <w:rPr>
          <w:b/>
          <w:bCs/>
        </w:rPr>
        <w:t>2 lat</w:t>
      </w:r>
      <w:r w:rsidRPr="009E6FC4">
        <w:t xml:space="preserve"> doświadczenia w kierowaniu robotami budowlanymi jako kierownik budowy (licząc od daty uzyskania uprawnień)</w:t>
      </w:r>
      <w:r>
        <w:t xml:space="preserve">  </w:t>
      </w:r>
    </w:p>
    <w:p w14:paraId="7F1BB6D7" w14:textId="77777777" w:rsidR="009E6FC4" w:rsidRDefault="009E6FC4" w:rsidP="009E6FC4">
      <w:pPr>
        <w:pStyle w:val="Akapitzlist"/>
        <w:widowControl w:val="0"/>
        <w:tabs>
          <w:tab w:val="left" w:pos="709"/>
        </w:tabs>
        <w:suppressAutoHyphens w:val="0"/>
        <w:autoSpaceDE w:val="0"/>
        <w:spacing w:before="93" w:line="252" w:lineRule="exact"/>
        <w:ind w:left="993"/>
        <w:jc w:val="both"/>
        <w:textAlignment w:val="auto"/>
      </w:pPr>
    </w:p>
    <w:p w14:paraId="554D2878" w14:textId="00539740" w:rsidR="009E6FC4" w:rsidRPr="009E6FC4" w:rsidRDefault="009E6FC4" w:rsidP="009E6FC4">
      <w:pPr>
        <w:pStyle w:val="Akapitzlist"/>
        <w:ind w:left="1064"/>
      </w:pPr>
    </w:p>
    <w:p w14:paraId="4A0079D2" w14:textId="0C1674D0" w:rsidR="00E35F2E" w:rsidRDefault="00E35F2E" w:rsidP="009E6FC4">
      <w:pPr>
        <w:pStyle w:val="Akapitzlist"/>
        <w:widowControl w:val="0"/>
        <w:tabs>
          <w:tab w:val="left" w:pos="709"/>
        </w:tabs>
        <w:suppressAutoHyphens w:val="0"/>
        <w:autoSpaceDE w:val="0"/>
        <w:spacing w:before="93" w:line="252" w:lineRule="exact"/>
        <w:ind w:left="993"/>
        <w:jc w:val="both"/>
        <w:textAlignment w:val="auto"/>
      </w:pPr>
    </w:p>
    <w:p w14:paraId="1CEB2BF3" w14:textId="77777777" w:rsidR="001C4C10" w:rsidRPr="00FA0BCF" w:rsidRDefault="001C4C10" w:rsidP="001C4C10">
      <w:pPr>
        <w:pStyle w:val="Akapitzlist"/>
        <w:widowControl w:val="0"/>
        <w:tabs>
          <w:tab w:val="left" w:pos="709"/>
        </w:tabs>
        <w:suppressAutoHyphens w:val="0"/>
        <w:autoSpaceDE w:val="0"/>
        <w:spacing w:before="93" w:line="252" w:lineRule="exact"/>
        <w:ind w:left="639"/>
        <w:jc w:val="both"/>
        <w:textAlignment w:val="auto"/>
      </w:pPr>
    </w:p>
    <w:p w14:paraId="0F4E3FDD" w14:textId="77777777" w:rsidR="00E35F2E" w:rsidRPr="003F7A55" w:rsidRDefault="00E35F2E" w:rsidP="00E35F2E">
      <w:pPr>
        <w:pStyle w:val="Tekstpodstawowy"/>
        <w:ind w:right="233"/>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60F99776" w14:textId="77777777" w:rsidR="00E35F2E" w:rsidRPr="00363A88" w:rsidRDefault="00E35F2E" w:rsidP="00363A88">
      <w:pPr>
        <w:pStyle w:val="Akapitzlist"/>
        <w:ind w:left="142"/>
        <w:jc w:val="both"/>
        <w:rPr>
          <w:rFonts w:eastAsiaTheme="majorEastAsia"/>
          <w:color w:val="000000" w:themeColor="text1"/>
          <w:lang w:eastAsia="en-US"/>
        </w:rPr>
      </w:pPr>
    </w:p>
    <w:p w14:paraId="708234EC" w14:textId="77777777" w:rsidR="00363A88" w:rsidRDefault="00363A88" w:rsidP="00363A88">
      <w:pPr>
        <w:pStyle w:val="Standard"/>
        <w:ind w:left="1080"/>
        <w:jc w:val="both"/>
      </w:pP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 xml:space="preserve">o skutkach powierzania wykonywania </w:t>
      </w:r>
      <w:r w:rsidRPr="007177FA">
        <w:rPr>
          <w:sz w:val="24"/>
          <w:szCs w:val="24"/>
        </w:rPr>
        <w:lastRenderedPageBreak/>
        <w:t>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lastRenderedPageBreak/>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w:t>
      </w:r>
      <w:r w:rsidRPr="007177FA">
        <w:rPr>
          <w:rFonts w:eastAsia="Calibri"/>
          <w:bCs/>
          <w:kern w:val="0"/>
          <w:sz w:val="24"/>
          <w:szCs w:val="24"/>
          <w:lang w:eastAsia="en-US"/>
        </w:rPr>
        <w:lastRenderedPageBreak/>
        <w:t xml:space="preserve">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lastRenderedPageBreak/>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lastRenderedPageBreak/>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lastRenderedPageBreak/>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77777777" w:rsidR="00E17C44" w:rsidRDefault="00CC0D17" w:rsidP="007015D1">
      <w:pPr>
        <w:pStyle w:val="Textbody"/>
        <w:numPr>
          <w:ilvl w:val="0"/>
          <w:numId w:val="89"/>
        </w:numPr>
        <w:spacing w:after="0"/>
        <w:ind w:left="0" w:right="20" w:firstLine="0"/>
      </w:pPr>
      <w:r>
        <w:t>w zakresie podstaw wykluczenia:</w:t>
      </w:r>
    </w:p>
    <w:p w14:paraId="513FA2BD" w14:textId="1C51A88C" w:rsidR="00E17C44" w:rsidRPr="00E65FA8" w:rsidRDefault="00CC0D17" w:rsidP="00E65FA8">
      <w:pPr>
        <w:pStyle w:val="Textbody"/>
        <w:numPr>
          <w:ilvl w:val="1"/>
          <w:numId w:val="1"/>
        </w:numPr>
        <w:spacing w:after="0"/>
        <w:ind w:right="20"/>
      </w:pPr>
      <w:r>
        <w:t xml:space="preserve">art. 108 ust. 1 pkt </w:t>
      </w:r>
      <w:r w:rsidR="00E40AC0">
        <w:t xml:space="preserve">1, pkt 2, pkt </w:t>
      </w:r>
      <w:r>
        <w:t xml:space="preserve">3, </w:t>
      </w:r>
      <w:r w:rsidRPr="00AF45FA">
        <w:rPr>
          <w:color w:val="000000"/>
        </w:rPr>
        <w:t xml:space="preserve">pkt 4, pkt 5, </w:t>
      </w:r>
      <w:r w:rsidR="00AF45FA" w:rsidRPr="00AF45FA">
        <w:rPr>
          <w:color w:val="000000"/>
        </w:rPr>
        <w:t>pkt 6</w:t>
      </w:r>
      <w:r w:rsidR="00E40AC0">
        <w:rPr>
          <w:color w:val="000000"/>
        </w:rPr>
        <w:t xml:space="preserve"> oraz </w:t>
      </w:r>
      <w:r w:rsidR="00E40AC0">
        <w:t xml:space="preserve">art. 109 ust. 1 pkt 5, pkt 7, pkt 8 i pkt 10 </w:t>
      </w:r>
      <w:proofErr w:type="spellStart"/>
      <w:r w:rsidR="00E40AC0">
        <w:t>P.z.p</w:t>
      </w:r>
      <w:proofErr w:type="spellEnd"/>
      <w:r w:rsidR="00E40AC0">
        <w:t>.</w:t>
      </w:r>
      <w:r w:rsidR="00AF45FA" w:rsidRPr="00AF45FA">
        <w:rPr>
          <w:color w:val="000000"/>
        </w:rPr>
        <w:t xml:space="preserve"> - oświadczenie wykonawcy </w:t>
      </w:r>
      <w:r w:rsidRPr="00AF45FA">
        <w:rPr>
          <w:color w:val="000000"/>
        </w:rPr>
        <w:t xml:space="preserve">o aktualności </w:t>
      </w:r>
      <w:r w:rsidRPr="00E65FA8">
        <w:rPr>
          <w:color w:val="000000"/>
        </w:rPr>
        <w:t>informacji zawartych w oświadczeniu, o którym mowa w art. 125 ust. 1 u</w:t>
      </w:r>
      <w:r w:rsidR="00E65FA8" w:rsidRPr="00E65FA8">
        <w:rPr>
          <w:color w:val="000000"/>
        </w:rPr>
        <w:t xml:space="preserve">stawy </w:t>
      </w:r>
      <w:r w:rsidR="00EA1D41">
        <w:t>stanowiącym załącznik nr 1</w:t>
      </w:r>
      <w:r w:rsidR="001B1781">
        <w:t>0</w:t>
      </w:r>
      <w:r>
        <w:t xml:space="preserve"> do SWZ;</w:t>
      </w:r>
    </w:p>
    <w:p w14:paraId="1E95617B" w14:textId="77777777" w:rsidR="00E17C44" w:rsidRDefault="00E17C44">
      <w:pPr>
        <w:pStyle w:val="Akapitzlist"/>
        <w:numPr>
          <w:ilvl w:val="1"/>
          <w:numId w:val="1"/>
        </w:numPr>
        <w:ind w:right="20"/>
        <w:jc w:val="both"/>
        <w:rPr>
          <w:vanish/>
          <w:lang w:eastAsia="ar-SA"/>
        </w:rPr>
      </w:pPr>
    </w:p>
    <w:p w14:paraId="437EE996" w14:textId="77777777" w:rsidR="00E17C44" w:rsidRDefault="00E17C44">
      <w:pPr>
        <w:pStyle w:val="Textbody"/>
        <w:spacing w:after="0"/>
        <w:ind w:right="20"/>
      </w:pPr>
    </w:p>
    <w:p w14:paraId="76D3FE80" w14:textId="77777777" w:rsidR="00E17C44" w:rsidRDefault="00CC0D17">
      <w:pPr>
        <w:pStyle w:val="Textbody"/>
        <w:numPr>
          <w:ilvl w:val="0"/>
          <w:numId w:val="42"/>
        </w:numPr>
        <w:spacing w:after="0"/>
        <w:ind w:left="0" w:right="20" w:firstLine="0"/>
      </w:pPr>
      <w:r>
        <w:t>w zakresie spełniania warunków udziału w postępowaniu:</w:t>
      </w:r>
    </w:p>
    <w:p w14:paraId="3DD75AA1" w14:textId="77777777" w:rsidR="00E17C44" w:rsidRDefault="00E17C44">
      <w:pPr>
        <w:pStyle w:val="Textbody"/>
        <w:spacing w:after="0"/>
        <w:ind w:left="1515" w:right="20"/>
        <w:rPr>
          <w:color w:val="000000"/>
        </w:rPr>
      </w:pPr>
    </w:p>
    <w:p w14:paraId="751F6707" w14:textId="77777777" w:rsidR="00283152" w:rsidRDefault="00CC0D17" w:rsidP="001967BC">
      <w:pPr>
        <w:pStyle w:val="Akapitzlist"/>
        <w:numPr>
          <w:ilvl w:val="0"/>
          <w:numId w:val="90"/>
        </w:numPr>
        <w:ind w:left="1560" w:hanging="426"/>
        <w:jc w:val="both"/>
        <w:rPr>
          <w:color w:val="000000"/>
        </w:rPr>
      </w:pPr>
      <w:r w:rsidRPr="00F56CE8">
        <w:rPr>
          <w:color w:val="000000"/>
        </w:rPr>
        <w:t xml:space="preserve">wykaz robót budowlanych wykonanych nie wcześniej niż w okresie ostatnich </w:t>
      </w:r>
      <w:r w:rsidR="00F56CE8" w:rsidRPr="00F56CE8">
        <w:rPr>
          <w:color w:val="000000"/>
        </w:rPr>
        <w:t xml:space="preserve">8 (ośmiu) </w:t>
      </w:r>
      <w:r w:rsidRPr="00F56CE8">
        <w:rPr>
          <w:color w:val="000000"/>
        </w:rPr>
        <w:t xml:space="preserve">lat, a jeżeli okres prowadzenia działalności jest krótszy - w tym okresie, wraz z podaniem ich rodzaju, wartości, daty i miejsca wykonania oraz podmiotów, na </w:t>
      </w:r>
      <w:r w:rsidRPr="009873B9">
        <w:rPr>
          <w:color w:val="000000"/>
        </w:rPr>
        <w:t>rzecz których roboty te zostały wykonane, oraz załączeniem dowodów określających, czy te roboty budowlane zostały wykonane należycie</w:t>
      </w:r>
    </w:p>
    <w:p w14:paraId="09BC9C25" w14:textId="4EE9A9AE" w:rsidR="00E17C44" w:rsidRPr="00F56CE8" w:rsidRDefault="00CC0D17" w:rsidP="00283152">
      <w:pPr>
        <w:pStyle w:val="Akapitzlist"/>
        <w:ind w:left="1560"/>
        <w:jc w:val="both"/>
        <w:rPr>
          <w:color w:val="000000"/>
        </w:rPr>
      </w:pPr>
      <w:r w:rsidRPr="009873B9">
        <w:rPr>
          <w:color w:val="000000"/>
        </w:rPr>
        <w:lastRenderedPageBreak/>
        <w:t xml:space="preserve"> przy czym </w:t>
      </w:r>
      <w:r w:rsidRPr="00F56CE8">
        <w:rPr>
          <w:color w:val="000000"/>
        </w:rPr>
        <w:t>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6 do SWZ</w:t>
      </w:r>
    </w:p>
    <w:p w14:paraId="606619B2" w14:textId="6090D201" w:rsidR="00467299" w:rsidRPr="00A630B3" w:rsidRDefault="00467299" w:rsidP="00095277">
      <w:pPr>
        <w:widowControl/>
        <w:numPr>
          <w:ilvl w:val="0"/>
          <w:numId w:val="90"/>
        </w:numPr>
        <w:suppressAutoHyphens w:val="0"/>
        <w:autoSpaceDN/>
        <w:spacing w:line="276" w:lineRule="auto"/>
        <w:ind w:left="1418"/>
        <w:jc w:val="both"/>
        <w:textAlignment w:val="auto"/>
        <w:rPr>
          <w:sz w:val="24"/>
          <w:szCs w:val="24"/>
        </w:rPr>
      </w:pPr>
      <w:r w:rsidRPr="00A630B3">
        <w:rPr>
          <w:b/>
          <w:sz w:val="24"/>
          <w:szCs w:val="24"/>
        </w:rPr>
        <w:t>wykaz usług</w:t>
      </w:r>
      <w:r w:rsidRPr="00A630B3">
        <w:rPr>
          <w:sz w:val="24"/>
          <w:szCs w:val="24"/>
        </w:rPr>
        <w:t xml:space="preserve"> wykonanych, w okresie </w:t>
      </w:r>
      <w:r w:rsidR="00F56CE8">
        <w:rPr>
          <w:sz w:val="24"/>
          <w:szCs w:val="24"/>
        </w:rPr>
        <w:t>6 (sześciu)</w:t>
      </w:r>
      <w:r w:rsidR="00F56CE8" w:rsidRPr="00A630B3">
        <w:rPr>
          <w:sz w:val="24"/>
          <w:szCs w:val="24"/>
        </w:rPr>
        <w:t xml:space="preserve"> </w:t>
      </w:r>
      <w:r w:rsidRPr="00A630B3">
        <w:rPr>
          <w:sz w:val="24"/>
          <w:szCs w:val="24"/>
        </w:rPr>
        <w:t xml:space="preserve">lat przed upływem terminu składania ofert,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A630B3" w:rsidRPr="00A630B3">
        <w:rPr>
          <w:color w:val="000000"/>
          <w:sz w:val="24"/>
          <w:szCs w:val="24"/>
        </w:rPr>
        <w:t>a jeżeli wykonawca z przyczyn niezależnych od niego nie jest w stanie uzyskać tych dokumentów</w:t>
      </w:r>
      <w:r w:rsidRPr="00A630B3">
        <w:rPr>
          <w:sz w:val="24"/>
          <w:szCs w:val="24"/>
        </w:rPr>
        <w:t xml:space="preserve"> –oświadczenie wykonawcy</w:t>
      </w:r>
      <w:r w:rsidR="00A630B3">
        <w:rPr>
          <w:sz w:val="24"/>
          <w:szCs w:val="24"/>
        </w:rPr>
        <w:t xml:space="preserve">, zgodnie z załącznikiem nr </w:t>
      </w:r>
      <w:r w:rsidR="00205628">
        <w:rPr>
          <w:sz w:val="24"/>
          <w:szCs w:val="24"/>
        </w:rPr>
        <w:t>1</w:t>
      </w:r>
      <w:r w:rsidR="001B1781">
        <w:rPr>
          <w:sz w:val="24"/>
          <w:szCs w:val="24"/>
        </w:rPr>
        <w:t>1</w:t>
      </w:r>
      <w:r w:rsidR="00A630B3">
        <w:rPr>
          <w:sz w:val="24"/>
          <w:szCs w:val="24"/>
        </w:rPr>
        <w:t xml:space="preserve"> do SWZ;</w:t>
      </w:r>
    </w:p>
    <w:p w14:paraId="0CD5F771" w14:textId="09D93457"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630B3">
        <w:rPr>
          <w:color w:val="000000" w:themeColor="text1"/>
          <w:shd w:val="clear" w:color="auto" w:fill="FFFFFF"/>
        </w:rPr>
        <w:t>wykaz osób, skierowanych przez wykonawcę do realizacji zamówienia publicznego, odpowiedzialnych za kierowanie robotami budowlanymi</w:t>
      </w:r>
      <w:r w:rsidRPr="00A5232E">
        <w:rPr>
          <w:color w:val="000000" w:themeColor="text1"/>
          <w:shd w:val="clear" w:color="auto" w:fill="FFFFFF"/>
        </w:rPr>
        <w:t xml:space="preserve">,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65CEDA3" w14:textId="77777777" w:rsidR="00363A88" w:rsidRPr="00E65FA8" w:rsidRDefault="00363A88" w:rsidP="00363A88">
      <w:pPr>
        <w:jc w:val="both"/>
        <w:rPr>
          <w:sz w:val="24"/>
        </w:rPr>
      </w:pPr>
      <w:r w:rsidRPr="00E65FA8">
        <w:rPr>
          <w:sz w:val="24"/>
        </w:rPr>
        <w:t xml:space="preserve">Jeżeli wykonawca ma siedzibę lub miejsce zamieszkania poza granicami Rzeczypospolitej Polskiej, zamiast: informacji z Krajowego Rejestru Karnego, o której mowa w pkt 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 wykluczenia, o których mowa w 108 ust. 1 pkt 1 i 2 </w:t>
      </w:r>
      <w:proofErr w:type="spellStart"/>
      <w:r w:rsidRPr="00E65FA8">
        <w:rPr>
          <w:sz w:val="24"/>
        </w:rPr>
        <w:t>P.z.p</w:t>
      </w:r>
      <w:proofErr w:type="spellEnd"/>
      <w:r w:rsidRPr="00E65FA8">
        <w:rPr>
          <w:sz w:val="24"/>
        </w:rPr>
        <w:t xml:space="preserve">. Dokument powinien </w:t>
      </w:r>
      <w:r w:rsidRPr="00E65FA8">
        <w:rPr>
          <w:sz w:val="24"/>
          <w:shd w:val="clear" w:color="auto" w:fill="FFFFFF"/>
        </w:rPr>
        <w:t>być wystawiony nie wcześniej niż 6 miesięcy przed jego złożeniem.</w:t>
      </w:r>
    </w:p>
    <w:p w14:paraId="16156FCB" w14:textId="77777777" w:rsidR="00363A88" w:rsidRPr="00E65FA8" w:rsidRDefault="00363A88" w:rsidP="00363A88">
      <w:pPr>
        <w:jc w:val="both"/>
        <w:rPr>
          <w:sz w:val="24"/>
        </w:rPr>
      </w:pPr>
    </w:p>
    <w:p w14:paraId="4F6E6F99" w14:textId="77777777" w:rsidR="00363A88" w:rsidRPr="00E65FA8" w:rsidRDefault="00363A88" w:rsidP="00363A88">
      <w:pPr>
        <w:jc w:val="both"/>
        <w:rPr>
          <w:sz w:val="24"/>
          <w:shd w:val="clear" w:color="auto" w:fill="FFFFFF"/>
        </w:rPr>
      </w:pPr>
      <w:r w:rsidRPr="00E65FA8">
        <w:rPr>
          <w:sz w:val="24"/>
          <w:shd w:val="clear" w:color="auto" w:fill="FFFFFF"/>
        </w:rPr>
        <w:t xml:space="preserve">Jeżeli w kraju, w którym wykonawca ma siedzibę lub miejsce zamieszkania, nie wydaje się dokumentów, o których mowa w ust. 1, lub gdy dokumenty te nie odnoszą się do wszystkich przypadków, o których mowa w art. 108 ust. 1 pkt 1 i 2 </w:t>
      </w:r>
      <w:proofErr w:type="spellStart"/>
      <w:r w:rsidRPr="00E65FA8">
        <w:rPr>
          <w:sz w:val="24"/>
          <w:shd w:val="clear" w:color="auto" w:fill="FFFFFF"/>
        </w:rPr>
        <w:t>P.z.p</w:t>
      </w:r>
      <w:proofErr w:type="spellEnd"/>
      <w:r w:rsidRPr="00E65FA8">
        <w:rPr>
          <w:sz w:val="24"/>
          <w:shd w:val="clear" w:color="auto" w:fill="FFFFFF"/>
        </w:rPr>
        <w:t>.</w:t>
      </w:r>
      <w:r w:rsidRPr="00E65FA8">
        <w:rPr>
          <w:sz w:val="24"/>
        </w:rPr>
        <w:t xml:space="preserve"> , </w:t>
      </w:r>
      <w:r w:rsidRPr="00E65FA8">
        <w:rPr>
          <w:sz w:val="24"/>
          <w:shd w:val="clear" w:color="auto" w:fill="FFFFFF"/>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E65FA8">
        <w:rPr>
          <w:sz w:val="24"/>
        </w:rPr>
        <w:t xml:space="preserve">Dokument powinien </w:t>
      </w:r>
      <w:r w:rsidRPr="00E65FA8">
        <w:rPr>
          <w:sz w:val="24"/>
          <w:shd w:val="clear" w:color="auto" w:fill="FFFFFF"/>
        </w:rPr>
        <w:t>być wystawiony nie wcześniej niż 6 miesięcy przed jego złożeniem.</w:t>
      </w: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lastRenderedPageBreak/>
        <w:t>Wymagania dotyczące wadium</w:t>
      </w:r>
    </w:p>
    <w:p w14:paraId="4E64BAFB" w14:textId="2450BD02"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1C4C10">
        <w:rPr>
          <w:b/>
          <w:color w:val="000000"/>
        </w:rPr>
        <w:t>30</w:t>
      </w:r>
      <w:r>
        <w:rPr>
          <w:b/>
          <w:color w:val="000000"/>
        </w:rPr>
        <w:t>.000,00</w:t>
      </w:r>
      <w:r>
        <w:rPr>
          <w:bCs/>
          <w:color w:val="000000"/>
        </w:rPr>
        <w:t xml:space="preserve">. (słownie: </w:t>
      </w:r>
      <w:r w:rsidR="001C4C10">
        <w:rPr>
          <w:bCs/>
          <w:color w:val="000000"/>
        </w:rPr>
        <w:t>trzydzieści</w:t>
      </w:r>
      <w:r w:rsidR="00B377C1">
        <w:rPr>
          <w:bCs/>
          <w:color w:val="000000"/>
        </w:rPr>
        <w:t xml:space="preserve"> tysięcy </w:t>
      </w:r>
      <w:r>
        <w:rPr>
          <w:bCs/>
          <w:color w:val="000000"/>
        </w:rPr>
        <w:t xml:space="preserve"> zł.  00/00).</w:t>
      </w:r>
    </w:p>
    <w:p w14:paraId="0965FB3D" w14:textId="55B6314D"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B77812">
        <w:rPr>
          <w:b/>
          <w:bCs/>
          <w:color w:val="000000"/>
        </w:rPr>
        <w:t>21</w:t>
      </w:r>
      <w:r>
        <w:rPr>
          <w:b/>
        </w:rPr>
        <w:t>.</w:t>
      </w:r>
      <w:r w:rsidR="00283152">
        <w:rPr>
          <w:b/>
        </w:rPr>
        <w:t>01</w:t>
      </w:r>
      <w:r w:rsidR="001C4C10">
        <w:rPr>
          <w:b/>
        </w:rPr>
        <w:t>.</w:t>
      </w:r>
      <w:r>
        <w:rPr>
          <w:b/>
        </w:rPr>
        <w:t>202</w:t>
      </w:r>
      <w:r w:rsidR="00283152">
        <w:rPr>
          <w:b/>
        </w:rPr>
        <w:t>3</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792209BF"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B77812">
        <w:rPr>
          <w:b/>
          <w:color w:val="000000"/>
        </w:rPr>
        <w:t>21</w:t>
      </w:r>
      <w:r>
        <w:rPr>
          <w:b/>
          <w:color w:val="000000"/>
        </w:rPr>
        <w:t>.</w:t>
      </w:r>
      <w:r w:rsidR="00283152">
        <w:rPr>
          <w:b/>
          <w:color w:val="000000"/>
        </w:rPr>
        <w:t>01</w:t>
      </w:r>
      <w:r w:rsidR="001C4C10">
        <w:rPr>
          <w:b/>
          <w:color w:val="000000"/>
        </w:rPr>
        <w:t>.</w:t>
      </w:r>
      <w:r>
        <w:rPr>
          <w:b/>
          <w:color w:val="000000"/>
        </w:rPr>
        <w:t>202</w:t>
      </w:r>
      <w:r w:rsidR="00283152">
        <w:rPr>
          <w:b/>
          <w:color w:val="000000"/>
        </w:rPr>
        <w:t>3</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12"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13" w:name="_Toc42045496"/>
      <w:bookmarkEnd w:id="12"/>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13"/>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14" w:name="_21eeoojwb3nb"/>
      <w:bookmarkEnd w:id="14"/>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8"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9" w:history="1">
        <w:r>
          <w:rPr>
            <w:b/>
            <w:u w:val="single"/>
          </w:rPr>
          <w:t>kwalifikowanym podpisem elektronicznym</w:t>
        </w:r>
      </w:hyperlink>
      <w:r>
        <w:t xml:space="preserve"> lub </w:t>
      </w:r>
      <w:hyperlink r:id="rId10" w:history="1">
        <w:r>
          <w:rPr>
            <w:b/>
            <w:u w:val="single"/>
          </w:rPr>
          <w:t>podpisem zaufanym</w:t>
        </w:r>
      </w:hyperlink>
      <w:r>
        <w:t xml:space="preserve"> lub </w:t>
      </w:r>
      <w:hyperlink r:id="rId11"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2"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3"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lastRenderedPageBreak/>
        <w:t>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03C4EE33" w:rsidR="00E17C44" w:rsidRDefault="00CC0D17">
      <w:pPr>
        <w:pStyle w:val="Standard"/>
        <w:shd w:val="clear" w:color="auto" w:fill="FFFFFF"/>
        <w:spacing w:before="28" w:after="100"/>
        <w:jc w:val="both"/>
      </w:pPr>
      <w:r>
        <w:rPr>
          <w:lang w:eastAsia="zh-CN"/>
        </w:rPr>
        <w:t>Wykonawca określi cenę na podstawie Opisu Przedmiotu Zamówienia zawartego w SWZ i wszelkich innych postanowień́ SWZ i jej załącznikach</w:t>
      </w:r>
      <w:r w:rsidR="00205628">
        <w:rPr>
          <w:lang w:eastAsia="zh-CN"/>
        </w:rPr>
        <w:t>.</w:t>
      </w:r>
      <w:r>
        <w:rPr>
          <w:lang w:eastAsia="zh-CN"/>
        </w:rPr>
        <w:t xml:space="preserve"> Cena oferty, ze względu na ryczałtowy charakter, powinna uwzględniać́ wszelkie koszty wykonania Przedmiotu Umowy, w tym wszelkie prace niezbędne do wykonania przedmiotu zamówienia. </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lastRenderedPageBreak/>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15"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15"/>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rsidP="007015D1">
      <w:pPr>
        <w:pStyle w:val="Standard"/>
        <w:numPr>
          <w:ilvl w:val="0"/>
          <w:numId w:val="98"/>
        </w:numPr>
        <w:jc w:val="both"/>
      </w:pPr>
      <w:r>
        <w:t xml:space="preserve">Postępowanie prowadzone jest w języku polskim w formie elektronicznej za pośrednictwem </w:t>
      </w:r>
      <w:hyperlink r:id="rId14"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5"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6"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7"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 xml:space="preserve">Wykonawca jako podmiot profesjonalny ma obowiązek sprawdzania komunikatów i wiadomości bezpośrednio na platformazakupowa.pl przesłanych przez zamawiającego, </w:t>
      </w:r>
      <w:r>
        <w:lastRenderedPageBreak/>
        <w:t>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20" w:history="1">
        <w:r>
          <w:rPr>
            <w:u w:val="single"/>
          </w:rPr>
          <w:t>platformazakupowa.pl</w:t>
        </w:r>
      </w:hyperlink>
      <w:r>
        <w:t xml:space="preserve"> określone w Regulaminie zamieszczonym na stronie internetowej </w:t>
      </w:r>
      <w:hyperlink r:id="rId21"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2"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3"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4"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history="1">
        <w:r>
          <w:rPr>
            <w:u w:val="single"/>
          </w:rPr>
          <w:t>platformazakupowa.pl</w:t>
        </w:r>
      </w:hyperlink>
      <w:r>
        <w:t xml:space="preserve"> znajdują się w zakładce „Instrukcje dla Wykonawców" na stronie internetowej pod adresem: </w:t>
      </w:r>
      <w:hyperlink r:id="rId26"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proofErr w:type="spellStart"/>
      <w:r w:rsidR="00363A88">
        <w:rPr>
          <w:color w:val="000000"/>
        </w:rPr>
        <w:t>Kędziera</w:t>
      </w:r>
      <w:proofErr w:type="spellEnd"/>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2A60F714" w:rsidR="00E17C44" w:rsidRDefault="00CC0D17" w:rsidP="007015D1">
      <w:pPr>
        <w:pStyle w:val="Standard"/>
        <w:numPr>
          <w:ilvl w:val="1"/>
          <w:numId w:val="110"/>
        </w:numPr>
        <w:ind w:left="567" w:right="-108" w:hanging="567"/>
        <w:jc w:val="both"/>
      </w:pPr>
      <w:r>
        <w:t xml:space="preserve">Ofertę należy złożyć w terminie do dnia  </w:t>
      </w:r>
      <w:r w:rsidR="001C4C10">
        <w:rPr>
          <w:b/>
        </w:rPr>
        <w:t xml:space="preserve"> </w:t>
      </w:r>
      <w:r w:rsidR="00B77812">
        <w:rPr>
          <w:b/>
        </w:rPr>
        <w:t>22</w:t>
      </w:r>
      <w:r w:rsidR="001C4C10">
        <w:rPr>
          <w:b/>
        </w:rPr>
        <w:t xml:space="preserve"> </w:t>
      </w:r>
      <w:r w:rsidR="00283152">
        <w:rPr>
          <w:b/>
        </w:rPr>
        <w:t>grudnia</w:t>
      </w:r>
      <w:r>
        <w:rPr>
          <w:b/>
        </w:rPr>
        <w:t xml:space="preserve"> 2022</w:t>
      </w:r>
      <w:r>
        <w:t xml:space="preserve"> </w:t>
      </w:r>
      <w:r>
        <w:rPr>
          <w:b/>
        </w:rPr>
        <w:t>roku</w:t>
      </w:r>
      <w:r>
        <w:t xml:space="preserve"> do godz. </w:t>
      </w:r>
      <w:r w:rsidR="008F4573">
        <w:rPr>
          <w:b/>
        </w:rPr>
        <w:t>1</w:t>
      </w:r>
      <w:r w:rsidR="00283152">
        <w:rPr>
          <w:b/>
        </w:rPr>
        <w:t>0</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7C89ACA5" w:rsidR="00E17C44" w:rsidRDefault="00CC0D17" w:rsidP="007015D1">
      <w:pPr>
        <w:pStyle w:val="Akapitzlist"/>
        <w:numPr>
          <w:ilvl w:val="1"/>
          <w:numId w:val="110"/>
        </w:numPr>
        <w:ind w:left="567" w:hanging="567"/>
        <w:jc w:val="both"/>
      </w:pPr>
      <w:r>
        <w:t xml:space="preserve">Otwarcie ofert nastąpi w dniu </w:t>
      </w:r>
      <w:r w:rsidR="00B77812">
        <w:rPr>
          <w:b/>
        </w:rPr>
        <w:t>22</w:t>
      </w:r>
      <w:r w:rsidR="001C4C10">
        <w:rPr>
          <w:b/>
        </w:rPr>
        <w:t xml:space="preserve"> </w:t>
      </w:r>
      <w:r w:rsidR="00283152">
        <w:rPr>
          <w:b/>
        </w:rPr>
        <w:t>grudnia</w:t>
      </w:r>
      <w:r w:rsidR="001C4C10">
        <w:rPr>
          <w:b/>
        </w:rPr>
        <w:t xml:space="preserve"> </w:t>
      </w:r>
      <w:r>
        <w:rPr>
          <w:b/>
        </w:rPr>
        <w:t>2022</w:t>
      </w:r>
      <w:r>
        <w:t xml:space="preserve"> </w:t>
      </w:r>
      <w:r>
        <w:rPr>
          <w:b/>
        </w:rPr>
        <w:t>roku</w:t>
      </w:r>
      <w:r>
        <w:t xml:space="preserve">  o godz. </w:t>
      </w:r>
      <w:r>
        <w:rPr>
          <w:b/>
        </w:rPr>
        <w:t>1</w:t>
      </w:r>
      <w:r w:rsidR="00283152">
        <w:rPr>
          <w:b/>
        </w:rPr>
        <w:t>0</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1319C9D1" w:rsidR="00E17C44" w:rsidRDefault="00CC0D17">
      <w:pPr>
        <w:pStyle w:val="Standard"/>
        <w:ind w:right="-108"/>
        <w:jc w:val="both"/>
      </w:pPr>
      <w:r>
        <w:t xml:space="preserve">Wykonawca pozostaje związany ofertą </w:t>
      </w:r>
      <w:r w:rsidR="008F4573">
        <w:rPr>
          <w:b/>
          <w:bCs/>
        </w:rPr>
        <w:t xml:space="preserve">do dnia </w:t>
      </w:r>
      <w:r w:rsidR="00B77812">
        <w:rPr>
          <w:b/>
          <w:bCs/>
        </w:rPr>
        <w:t>21</w:t>
      </w:r>
      <w:r w:rsidR="001C4C10">
        <w:rPr>
          <w:b/>
          <w:bCs/>
        </w:rPr>
        <w:t xml:space="preserve"> </w:t>
      </w:r>
      <w:r w:rsidR="00283152">
        <w:rPr>
          <w:b/>
          <w:bCs/>
        </w:rPr>
        <w:t>stycznia</w:t>
      </w:r>
      <w:r>
        <w:rPr>
          <w:b/>
          <w:bCs/>
        </w:rPr>
        <w:t xml:space="preserve"> 202</w:t>
      </w:r>
      <w:r w:rsidR="00283152">
        <w:rPr>
          <w:b/>
          <w:bCs/>
        </w:rPr>
        <w:t>3</w:t>
      </w:r>
      <w:r>
        <w:rPr>
          <w:b/>
          <w:bCs/>
        </w:rPr>
        <w:t xml:space="preserve">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19E5AB73"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w:t>
            </w:r>
            <w:r w:rsidR="001C29B7">
              <w:rPr>
                <w:rFonts w:ascii="Times New Roman" w:hAnsi="Times New Roman" w:cs="Times New Roman"/>
                <w:sz w:val="24"/>
                <w:szCs w:val="24"/>
                <w:lang w:eastAsia="en-US"/>
              </w:rPr>
              <w:t xml:space="preserve"> dla robót budowlanych </w:t>
            </w:r>
            <w:r>
              <w:rPr>
                <w:rFonts w:ascii="Times New Roman" w:hAnsi="Times New Roman" w:cs="Times New Roman"/>
                <w:sz w:val="24"/>
                <w:szCs w:val="24"/>
                <w:lang w:eastAsia="en-US"/>
              </w:rPr>
              <w:t xml:space="preserve">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5BFA2F7D" w:rsidR="00E17C44" w:rsidRDefault="001967BC">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C29B7">
              <w:rPr>
                <w:rFonts w:ascii="Times New Roman" w:hAnsi="Times New Roman" w:cs="Times New Roman"/>
                <w:sz w:val="24"/>
                <w:szCs w:val="24"/>
                <w:lang w:eastAsia="en-US"/>
              </w:rPr>
              <w:t>0</w:t>
            </w:r>
            <w:r w:rsidR="00CC0D17">
              <w:rPr>
                <w:rFonts w:ascii="Times New Roman" w:hAnsi="Times New Roman" w:cs="Times New Roman"/>
                <w:sz w:val="24"/>
                <w:szCs w:val="24"/>
                <w:lang w:eastAsia="en-US"/>
              </w:rPr>
              <w:t>%</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27FCC626" w:rsidR="00E17C44" w:rsidRDefault="001967BC">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C29B7">
              <w:rPr>
                <w:rFonts w:ascii="Times New Roman" w:hAnsi="Times New Roman" w:cs="Times New Roman"/>
                <w:sz w:val="24"/>
                <w:szCs w:val="24"/>
                <w:lang w:eastAsia="en-US"/>
              </w:rPr>
              <w:t>0</w:t>
            </w:r>
            <w:r w:rsidR="00CC0D17">
              <w:rPr>
                <w:rFonts w:ascii="Times New Roman" w:hAnsi="Times New Roman" w:cs="Times New Roman"/>
                <w:sz w:val="24"/>
                <w:szCs w:val="24"/>
                <w:lang w:eastAsia="en-US"/>
              </w:rPr>
              <w:t xml:space="preserve">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lastRenderedPageBreak/>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Pr="001C29B7" w:rsidRDefault="00E17C44">
      <w:pPr>
        <w:pStyle w:val="Textbody"/>
        <w:spacing w:before="8"/>
        <w:rPr>
          <w:u w:val="single"/>
        </w:rPr>
      </w:pPr>
    </w:p>
    <w:p w14:paraId="05FF9C42" w14:textId="274A5D53" w:rsidR="00E17C44" w:rsidRPr="001C29B7" w:rsidRDefault="00CC0D17">
      <w:pPr>
        <w:pStyle w:val="Nagwek1"/>
        <w:spacing w:before="1"/>
        <w:ind w:left="356" w:right="271"/>
        <w:jc w:val="both"/>
        <w:rPr>
          <w:u w:val="single"/>
        </w:rPr>
      </w:pPr>
      <w:r w:rsidRPr="001C29B7">
        <w:rPr>
          <w:rFonts w:ascii="Times New Roman" w:hAnsi="Times New Roman" w:cs="Times New Roman"/>
          <w:color w:val="00000A"/>
          <w:sz w:val="24"/>
          <w:szCs w:val="24"/>
          <w:u w:val="single"/>
        </w:rPr>
        <w:t xml:space="preserve">Sposób obliczenia punktów dla kryterium wydłużenie okresu gwarancji i rękojmi </w:t>
      </w:r>
      <w:r w:rsidR="001C29B7" w:rsidRPr="001C29B7">
        <w:rPr>
          <w:rFonts w:ascii="Times New Roman" w:hAnsi="Times New Roman" w:cs="Times New Roman"/>
          <w:color w:val="00000A"/>
          <w:sz w:val="24"/>
          <w:szCs w:val="24"/>
          <w:u w:val="single"/>
        </w:rPr>
        <w:t xml:space="preserve">dla robót budowlanych </w:t>
      </w:r>
      <w:r w:rsidRPr="001C29B7">
        <w:rPr>
          <w:rFonts w:ascii="Times New Roman" w:hAnsi="Times New Roman" w:cs="Times New Roman"/>
          <w:color w:val="00000A"/>
          <w:sz w:val="24"/>
          <w:szCs w:val="24"/>
          <w:u w:val="single"/>
        </w:rPr>
        <w:t xml:space="preserve">(G) – waga kryterium </w:t>
      </w:r>
      <w:r w:rsidR="001C29B7" w:rsidRPr="001C29B7">
        <w:rPr>
          <w:rFonts w:ascii="Times New Roman" w:hAnsi="Times New Roman" w:cs="Times New Roman"/>
          <w:color w:val="00000A"/>
          <w:sz w:val="24"/>
          <w:szCs w:val="24"/>
          <w:u w:val="single"/>
        </w:rPr>
        <w:t>20</w:t>
      </w:r>
      <w:r w:rsidRPr="001C29B7">
        <w:rPr>
          <w:rFonts w:ascii="Times New Roman" w:hAnsi="Times New Roman" w:cs="Times New Roman"/>
          <w:color w:val="00000A"/>
          <w:sz w:val="24"/>
          <w:szCs w:val="24"/>
          <w:u w:val="single"/>
        </w:rPr>
        <w:t>%:</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523F85C1"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otrzyma Wykonawca, który zaoferuje wydłużenie podstawowego okresu gwarancji i rękojmi (</w:t>
      </w:r>
      <w:r w:rsidR="001967BC">
        <w:t>24</w:t>
      </w:r>
      <w:r>
        <w:t xml:space="preserve"> miesięcy), o </w:t>
      </w:r>
      <w:r w:rsidR="001967BC">
        <w:rPr>
          <w:u w:val="single"/>
        </w:rPr>
        <w:t>12</w:t>
      </w:r>
      <w:r>
        <w:rPr>
          <w:u w:val="single"/>
        </w:rPr>
        <w:t xml:space="preserve"> miesiące ,</w:t>
      </w:r>
    </w:p>
    <w:p w14:paraId="0C64DF8A" w14:textId="77777777" w:rsidR="00E17C44" w:rsidRDefault="00E17C44">
      <w:pPr>
        <w:pStyle w:val="Textbody"/>
        <w:spacing w:before="5"/>
      </w:pPr>
    </w:p>
    <w:p w14:paraId="14E05A6C" w14:textId="511866A3"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otrzyma Wykonawca, który zaoferuje wydłużenie podstawowego okresu gwarancji i rękojmi (</w:t>
      </w:r>
      <w:r w:rsidR="001967BC">
        <w:t>24</w:t>
      </w:r>
      <w:r>
        <w:t xml:space="preserve"> miesięcy), </w:t>
      </w:r>
      <w:r>
        <w:rPr>
          <w:u w:val="single"/>
        </w:rPr>
        <w:t xml:space="preserve">o </w:t>
      </w:r>
      <w:r w:rsidR="001967BC">
        <w:rPr>
          <w:u w:val="single"/>
        </w:rPr>
        <w:t>6</w:t>
      </w:r>
      <w:r>
        <w:rPr>
          <w:u w:val="single"/>
        </w:rPr>
        <w:t xml:space="preserve"> miesięcy </w:t>
      </w:r>
    </w:p>
    <w:p w14:paraId="7DF997EE" w14:textId="77777777" w:rsidR="00E17C44" w:rsidRDefault="00E17C44">
      <w:pPr>
        <w:pStyle w:val="Textbody"/>
        <w:spacing w:before="8"/>
      </w:pPr>
    </w:p>
    <w:p w14:paraId="6B46763A" w14:textId="61324F31"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w:t>
      </w:r>
      <w:r w:rsidR="001967BC">
        <w:t>24</w:t>
      </w:r>
      <w:r>
        <w:t xml:space="preserve">  </w:t>
      </w:r>
      <w:r>
        <w:rPr>
          <w:spacing w:val="-4"/>
        </w:rPr>
        <w:t>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6214FE7D"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2C49D9EB"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2839E8C2"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50A332E4"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1FE43B8F"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16559555" w:rsidR="00E17C44" w:rsidRDefault="00CC0D17">
      <w:pPr>
        <w:pStyle w:val="Textbody"/>
        <w:spacing w:before="3"/>
        <w:ind w:left="356" w:right="236"/>
      </w:pPr>
      <w:r>
        <w:lastRenderedPageBreak/>
        <w:t xml:space="preserve">Max(G) - maksymalna ilość punktów, jakie może otrzymać oferta za kryterium wydłużenie okresu gwarancji i rękojmi (tj. </w:t>
      </w:r>
      <w:r w:rsidR="001967BC">
        <w:t>4</w:t>
      </w:r>
      <w:r w:rsidR="001C29B7">
        <w:t>0</w:t>
      </w:r>
      <w:r>
        <w:t xml:space="preserve"> pkt)</w:t>
      </w:r>
    </w:p>
    <w:p w14:paraId="3BD03A66" w14:textId="3E5D35B8" w:rsidR="001C29B7" w:rsidRDefault="001C29B7">
      <w:pPr>
        <w:pStyle w:val="Textbody"/>
        <w:spacing w:before="3"/>
        <w:ind w:left="356" w:right="236"/>
      </w:pPr>
    </w:p>
    <w:p w14:paraId="18E2A572" w14:textId="77777777" w:rsidR="001C29B7" w:rsidRDefault="001C29B7">
      <w:pPr>
        <w:pStyle w:val="Textbody"/>
        <w:spacing w:before="3"/>
        <w:ind w:left="356" w:right="236"/>
      </w:pP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371F7429"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 xml:space="preserve">z zaoferowaniem przez Wykonawcę minimalnego okresu gwarancji na roboty budowlane tj. </w:t>
      </w:r>
      <w:r w:rsidR="001967BC">
        <w:t>24</w:t>
      </w:r>
      <w:r>
        <w:t xml:space="preserve"> miesięcy. W takiej sytuacji Wykonawca w przedmiotowym kryterium otrzyma 0</w:t>
      </w:r>
      <w:r>
        <w:rPr>
          <w:spacing w:val="-11"/>
        </w:rPr>
        <w:t xml:space="preserve"> </w:t>
      </w:r>
      <w:r>
        <w:t>punktów.</w:t>
      </w:r>
    </w:p>
    <w:p w14:paraId="3D78DF2B" w14:textId="4A06EED5"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w:t>
      </w:r>
      <w:r w:rsidR="001967BC">
        <w:t>24</w:t>
      </w:r>
      <w:r>
        <w:t xml:space="preserve"> miesięcy, jego oferta zostanie odrzucona na podstawie art. 226 ust. 1 pkt 5 </w:t>
      </w:r>
      <w:proofErr w:type="spellStart"/>
      <w:r>
        <w:t>Pzp</w:t>
      </w:r>
      <w:proofErr w:type="spellEnd"/>
      <w:r>
        <w:t xml:space="preserve"> - jako oferta niezgodna 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 xml:space="preserve">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 xml:space="preserve">w art. 450 ust. 2 ustawy </w:t>
      </w:r>
      <w:proofErr w:type="spellStart"/>
      <w:r w:rsidRPr="005F5B49">
        <w:rPr>
          <w:color w:val="000000"/>
        </w:rPr>
        <w:t>Pzp</w:t>
      </w:r>
      <w:proofErr w:type="spellEnd"/>
      <w:r w:rsidRPr="005F5B49">
        <w:rPr>
          <w:color w:val="000000"/>
        </w:rPr>
        <w:t>.</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proofErr w:type="spellStart"/>
      <w:r>
        <w:rPr>
          <w:color w:val="000000"/>
        </w:rPr>
        <w:t>Pzp</w:t>
      </w:r>
      <w:proofErr w:type="spellEnd"/>
      <w:r>
        <w:rPr>
          <w:color w:val="000000"/>
        </w:rPr>
        <w:t>.</w:t>
      </w:r>
    </w:p>
    <w:p w14:paraId="7BA1D2A4" w14:textId="77777777" w:rsidR="00E17C44" w:rsidRDefault="00CC0D17" w:rsidP="007015D1">
      <w:pPr>
        <w:pStyle w:val="Standard"/>
        <w:numPr>
          <w:ilvl w:val="0"/>
          <w:numId w:val="111"/>
        </w:numPr>
        <w:ind w:left="0" w:right="-108" w:firstLine="54"/>
        <w:jc w:val="both"/>
      </w:pPr>
      <w:r>
        <w:rPr>
          <w:color w:val="000000"/>
        </w:rPr>
        <w:lastRenderedPageBreak/>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2756CF98"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1C4C10">
        <w:rPr>
          <w:color w:val="000000"/>
        </w:rPr>
        <w:t>18</w:t>
      </w:r>
      <w:r>
        <w:rPr>
          <w:color w:val="000000"/>
        </w:rPr>
        <w:t>.2022”</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16"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w:t>
      </w:r>
      <w:proofErr w:type="spellStart"/>
      <w:r w:rsidRPr="00CF28FB">
        <w:rPr>
          <w:kern w:val="0"/>
          <w:lang w:eastAsia="zh-CN"/>
        </w:rPr>
        <w:t>rbh</w:t>
      </w:r>
      <w:proofErr w:type="spellEnd"/>
      <w:r w:rsidRPr="00CF28FB">
        <w:rPr>
          <w:kern w:val="0"/>
          <w:lang w:eastAsia="zh-CN"/>
        </w:rPr>
        <w:t xml:space="preserve">,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6"/>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302B72AA" w14:textId="77777777" w:rsidR="00363A88" w:rsidRDefault="00363A88">
      <w:pPr>
        <w:pStyle w:val="Standard"/>
        <w:ind w:right="-108"/>
        <w:jc w:val="both"/>
      </w:pPr>
    </w:p>
    <w:p w14:paraId="0DDAA3E4" w14:textId="77777777" w:rsidR="00363A88" w:rsidRDefault="00363A88">
      <w:pPr>
        <w:pStyle w:val="Standard"/>
        <w:ind w:right="-108"/>
        <w:jc w:val="both"/>
      </w:pPr>
    </w:p>
    <w:p w14:paraId="2A0AFF3B" w14:textId="77777777" w:rsidR="00363A88" w:rsidRPr="00363A88" w:rsidRDefault="00363A88" w:rsidP="007015D1">
      <w:pPr>
        <w:widowControl/>
        <w:numPr>
          <w:ilvl w:val="0"/>
          <w:numId w:val="106"/>
        </w:numPr>
        <w:shd w:val="clear" w:color="auto" w:fill="F7CAAC" w:themeFill="accent2" w:themeFillTint="66"/>
        <w:suppressAutoHyphens w:val="0"/>
        <w:autoSpaceDN/>
        <w:spacing w:after="200" w:line="252" w:lineRule="auto"/>
        <w:contextualSpacing/>
        <w:jc w:val="both"/>
        <w:textAlignment w:val="auto"/>
        <w:rPr>
          <w:b/>
          <w:sz w:val="24"/>
          <w:lang w:eastAsia="en-US"/>
        </w:rPr>
      </w:pPr>
      <w:r w:rsidRPr="00363A88">
        <w:rPr>
          <w:b/>
          <w:sz w:val="24"/>
          <w:lang w:eastAsia="en-US"/>
        </w:rPr>
        <w:t>Unieważnienie postępowania</w:t>
      </w:r>
    </w:p>
    <w:p w14:paraId="02EE4CDC" w14:textId="77777777" w:rsidR="00363A88" w:rsidRPr="0019128D" w:rsidRDefault="00363A88" w:rsidP="00363A88">
      <w:pPr>
        <w:ind w:right="-108"/>
        <w:jc w:val="both"/>
      </w:pPr>
    </w:p>
    <w:p w14:paraId="0B073FE9" w14:textId="77777777" w:rsidR="00363A88" w:rsidRPr="00363A88" w:rsidRDefault="00363A88" w:rsidP="00363A88">
      <w:pPr>
        <w:jc w:val="both"/>
        <w:rPr>
          <w:sz w:val="24"/>
        </w:rPr>
      </w:pPr>
      <w:r w:rsidRPr="00363A88">
        <w:rPr>
          <w:sz w:val="24"/>
        </w:rPr>
        <w:t xml:space="preserve">Zamawiający oświadcza, że na realizację niniejszej inwestycji ubiega się o uzyskanie </w:t>
      </w:r>
      <w:r w:rsidRPr="00363A88">
        <w:rPr>
          <w:sz w:val="24"/>
        </w:rPr>
        <w:lastRenderedPageBreak/>
        <w:t xml:space="preserve">dofinansowania z Programu Rządowy Fundusz Polski Ład: Program Inwestycji Strategicznych. Wobec powyższego, na podstawie art. 257 </w:t>
      </w:r>
      <w:proofErr w:type="spellStart"/>
      <w:r w:rsidRPr="00363A88">
        <w:rPr>
          <w:sz w:val="24"/>
        </w:rPr>
        <w:t>P.z.p</w:t>
      </w:r>
      <w:proofErr w:type="spellEnd"/>
      <w:r w:rsidRPr="00363A88">
        <w:rPr>
          <w:sz w:val="24"/>
        </w:rPr>
        <w:t xml:space="preserve">. Zamawiający informuje o możliwości unieważnienia przedmiotowego postępowania, jeżeli </w:t>
      </w:r>
      <w:r w:rsidRPr="00363A88">
        <w:rPr>
          <w:color w:val="333333"/>
          <w:sz w:val="24"/>
          <w:shd w:val="clear" w:color="auto" w:fill="FFFFFF"/>
        </w:rPr>
        <w:t>środki publiczne, które zamawiający zamierzał przeznaczyć na sfinansowanie całości lub części zamówienia, nie zostaną mu przyznane.</w:t>
      </w: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4559C6B" w:rsidR="00E17C44" w:rsidRDefault="00CC0D17">
      <w:pPr>
        <w:pStyle w:val="Standard"/>
        <w:widowControl w:val="0"/>
        <w:jc w:val="both"/>
      </w:pPr>
      <w:r>
        <w:rPr>
          <w:b/>
        </w:rPr>
        <w:t xml:space="preserve">- załącznik nr 7 do SWZ – </w:t>
      </w:r>
      <w:r w:rsidR="004C5090">
        <w:rPr>
          <w:b/>
        </w:rPr>
        <w:t xml:space="preserve">wykaz pracowników </w:t>
      </w:r>
    </w:p>
    <w:p w14:paraId="4E8BC6B8" w14:textId="4868EAEE" w:rsidR="00E17C44" w:rsidRDefault="00CC0D17">
      <w:pPr>
        <w:pStyle w:val="Standard"/>
        <w:widowControl w:val="0"/>
        <w:jc w:val="both"/>
        <w:rPr>
          <w:b/>
        </w:rPr>
      </w:pPr>
      <w:r>
        <w:rPr>
          <w:b/>
        </w:rPr>
        <w:t xml:space="preserve">- załącznik nr 8 do SWZ – </w:t>
      </w:r>
      <w:r w:rsidR="004C5090">
        <w:rPr>
          <w:b/>
        </w:rPr>
        <w:t xml:space="preserve">PFU </w:t>
      </w:r>
      <w:r w:rsidR="001967BC" w:rsidRPr="001967BC">
        <w:rPr>
          <w:b/>
        </w:rPr>
        <w:t>na przebudowę oczyszczalni ścieków</w:t>
      </w:r>
    </w:p>
    <w:p w14:paraId="0A80B830" w14:textId="6526DF83" w:rsidR="001967BC" w:rsidRPr="001967BC" w:rsidRDefault="001967BC">
      <w:pPr>
        <w:pStyle w:val="Standard"/>
        <w:widowControl w:val="0"/>
        <w:jc w:val="both"/>
        <w:rPr>
          <w:b/>
        </w:rPr>
      </w:pPr>
      <w:r>
        <w:rPr>
          <w:b/>
        </w:rPr>
        <w:t xml:space="preserve">- załącznik nr 9 do SWZ – PFU </w:t>
      </w:r>
      <w:r w:rsidRPr="001967BC">
        <w:rPr>
          <w:b/>
        </w:rPr>
        <w:t>na budowę sieci kanalizacji sanitarnej na odcinku Starza Stuchowo, gmina Świerzno</w:t>
      </w:r>
    </w:p>
    <w:p w14:paraId="07393595" w14:textId="748EAAE3" w:rsidR="00E17C44" w:rsidRDefault="00CC0D17">
      <w:pPr>
        <w:pStyle w:val="Standard"/>
        <w:widowControl w:val="0"/>
        <w:jc w:val="both"/>
      </w:pPr>
      <w:r>
        <w:rPr>
          <w:b/>
        </w:rPr>
        <w:t xml:space="preserve">- załącznik nr </w:t>
      </w:r>
      <w:r w:rsidR="001967BC">
        <w:rPr>
          <w:b/>
        </w:rPr>
        <w:t>10</w:t>
      </w:r>
      <w:r>
        <w:rPr>
          <w:b/>
        </w:rPr>
        <w:t xml:space="preserve"> do SWZ – oświadczenie o aktualności danych zawartych w załączniku     </w:t>
      </w:r>
    </w:p>
    <w:p w14:paraId="38C93EB7" w14:textId="74BDAE25" w:rsidR="00E17C44" w:rsidRDefault="00CC0D17">
      <w:pPr>
        <w:pStyle w:val="Standard"/>
        <w:widowControl w:val="0"/>
        <w:jc w:val="both"/>
        <w:rPr>
          <w:b/>
        </w:rPr>
      </w:pPr>
      <w:r>
        <w:rPr>
          <w:b/>
        </w:rPr>
        <w:t xml:space="preserve">  nr 5 do SWZ  </w:t>
      </w:r>
    </w:p>
    <w:p w14:paraId="44D22ED8" w14:textId="203ECF10" w:rsidR="001967BC" w:rsidRPr="001F55B1" w:rsidRDefault="00C62A5D">
      <w:pPr>
        <w:pStyle w:val="Standard"/>
        <w:widowControl w:val="0"/>
        <w:jc w:val="both"/>
        <w:rPr>
          <w:b/>
          <w:bCs/>
        </w:rPr>
      </w:pPr>
      <w:r w:rsidRPr="001F55B1">
        <w:rPr>
          <w:b/>
          <w:bCs/>
        </w:rPr>
        <w:t>- załącznik nr</w:t>
      </w:r>
      <w:r w:rsidR="001967BC" w:rsidRPr="001F55B1">
        <w:rPr>
          <w:b/>
          <w:bCs/>
        </w:rPr>
        <w:t xml:space="preserve"> 11</w:t>
      </w:r>
      <w:r w:rsidRPr="001F55B1">
        <w:rPr>
          <w:b/>
          <w:bCs/>
        </w:rPr>
        <w:t xml:space="preserve"> do SWZ</w:t>
      </w:r>
      <w:r>
        <w:t xml:space="preserve"> –</w:t>
      </w:r>
      <w:r w:rsidRPr="001F55B1">
        <w:rPr>
          <w:b/>
          <w:bCs/>
        </w:rPr>
        <w:t xml:space="preserve"> zobowiązanie podmiotu trzeciego</w:t>
      </w:r>
    </w:p>
    <w:p w14:paraId="2BCECA56" w14:textId="4F30FBC3" w:rsidR="00C62A5D" w:rsidRPr="001F55B1" w:rsidRDefault="001967BC">
      <w:pPr>
        <w:pStyle w:val="Standard"/>
        <w:widowControl w:val="0"/>
        <w:jc w:val="both"/>
        <w:rPr>
          <w:b/>
          <w:bCs/>
        </w:rPr>
      </w:pPr>
      <w:r w:rsidRPr="001F55B1">
        <w:rPr>
          <w:b/>
          <w:bCs/>
        </w:rPr>
        <w:t>- załącznik nr 12 do SWZ – wykaz usług</w:t>
      </w: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69F1B8AB" w14:textId="5B311A58" w:rsidR="00E17C44" w:rsidRDefault="00E17C44">
      <w:pPr>
        <w:pStyle w:val="Standard"/>
        <w:spacing w:line="276" w:lineRule="auto"/>
      </w:pPr>
    </w:p>
    <w:sectPr w:rsidR="00E17C44">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02D3" w14:textId="77777777" w:rsidR="00B3125E" w:rsidRDefault="00B3125E">
      <w:r>
        <w:separator/>
      </w:r>
    </w:p>
  </w:endnote>
  <w:endnote w:type="continuationSeparator" w:id="0">
    <w:p w14:paraId="77A06A51" w14:textId="77777777" w:rsidR="00B3125E" w:rsidRDefault="00B3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F43C4B" w:rsidRDefault="00F43C4B">
    <w:pPr>
      <w:pStyle w:val="Stopka"/>
      <w:jc w:val="right"/>
    </w:pPr>
    <w:r>
      <w:fldChar w:fldCharType="begin"/>
    </w:r>
    <w:r>
      <w:instrText xml:space="preserve"> PAGE </w:instrText>
    </w:r>
    <w:r>
      <w:fldChar w:fldCharType="separate"/>
    </w:r>
    <w:r>
      <w:rPr>
        <w:noProof/>
      </w:rPr>
      <w:t>30</w:t>
    </w:r>
    <w:r>
      <w:fldChar w:fldCharType="end"/>
    </w:r>
  </w:p>
  <w:p w14:paraId="7B84EA40" w14:textId="77777777" w:rsidR="00F43C4B" w:rsidRDefault="00F43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8D6F" w14:textId="77777777" w:rsidR="00B3125E" w:rsidRDefault="00B3125E">
      <w:r>
        <w:rPr>
          <w:color w:val="000000"/>
        </w:rPr>
        <w:separator/>
      </w:r>
    </w:p>
  </w:footnote>
  <w:footnote w:type="continuationSeparator" w:id="0">
    <w:p w14:paraId="5CCDAB2D" w14:textId="77777777" w:rsidR="00B3125E" w:rsidRDefault="00B3125E">
      <w:r>
        <w:continuationSeparator/>
      </w:r>
    </w:p>
  </w:footnote>
  <w:footnote w:id="1">
    <w:p w14:paraId="2C1E73E9" w14:textId="77777777" w:rsidR="00F43C4B" w:rsidRDefault="00F43C4B">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8E188B"/>
    <w:multiLevelType w:val="multilevel"/>
    <w:tmpl w:val="9AB0F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CF92CBF"/>
    <w:multiLevelType w:val="hybridMultilevel"/>
    <w:tmpl w:val="C9601E20"/>
    <w:lvl w:ilvl="0" w:tplc="5C6C07CA">
      <w:numFmt w:val="bullet"/>
      <w:lvlText w:val=""/>
      <w:lvlJc w:val="left"/>
      <w:pPr>
        <w:ind w:left="2136"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0"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2"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7" w15:restartNumberingAfterBreak="0">
    <w:nsid w:val="399249F8"/>
    <w:multiLevelType w:val="multilevel"/>
    <w:tmpl w:val="CE6C96B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1" w15:restartNumberingAfterBreak="0">
    <w:nsid w:val="3EE80B6B"/>
    <w:multiLevelType w:val="hybridMultilevel"/>
    <w:tmpl w:val="92D80BFE"/>
    <w:lvl w:ilvl="0" w:tplc="5C6C07CA">
      <w:numFmt w:val="bullet"/>
      <w:lvlText w:val=""/>
      <w:lvlJc w:val="left"/>
      <w:pPr>
        <w:ind w:left="2345"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2"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3F6D7C1D"/>
    <w:multiLevelType w:val="hybridMultilevel"/>
    <w:tmpl w:val="9490DE52"/>
    <w:lvl w:ilvl="0" w:tplc="3EEA092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3721F8"/>
    <w:multiLevelType w:val="hybridMultilevel"/>
    <w:tmpl w:val="A59AB72C"/>
    <w:lvl w:ilvl="0" w:tplc="3B603AC2">
      <w:numFmt w:val="bullet"/>
      <w:lvlText w:val="–"/>
      <w:lvlJc w:val="left"/>
      <w:pPr>
        <w:ind w:left="720" w:hanging="360"/>
      </w:pPr>
      <w:rPr>
        <w:rFonts w:ascii="Arial" w:eastAsia="Arial" w:hAnsi="Arial" w:cs="Arial" w:hint="default"/>
        <w:w w:val="99"/>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EA258A"/>
    <w:multiLevelType w:val="hybridMultilevel"/>
    <w:tmpl w:val="69AEB6AC"/>
    <w:lvl w:ilvl="0" w:tplc="96ACAAD2">
      <w:start w:val="2"/>
      <w:numFmt w:val="decimal"/>
      <w:lvlText w:val="%1."/>
      <w:lvlJc w:val="left"/>
      <w:pPr>
        <w:ind w:left="999" w:hanging="360"/>
      </w:pPr>
      <w:rPr>
        <w:rFonts w:cs="Times New Roman"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021B70"/>
    <w:multiLevelType w:val="multilevel"/>
    <w:tmpl w:val="A34666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5299008A"/>
    <w:multiLevelType w:val="hybridMultilevel"/>
    <w:tmpl w:val="43940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3D67273"/>
    <w:multiLevelType w:val="hybridMultilevel"/>
    <w:tmpl w:val="D4A65E52"/>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606EDB64">
      <w:start w:val="1"/>
      <w:numFmt w:val="decimal"/>
      <w:lvlText w:val="%2."/>
      <w:lvlJc w:val="left"/>
      <w:pPr>
        <w:ind w:left="999" w:hanging="360"/>
      </w:pPr>
      <w:rPr>
        <w:rFonts w:hint="default"/>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9" w15:restartNumberingAfterBreak="0">
    <w:nsid w:val="5478521E"/>
    <w:multiLevelType w:val="hybridMultilevel"/>
    <w:tmpl w:val="3BF470A0"/>
    <w:lvl w:ilvl="0" w:tplc="5C6C07CA">
      <w:numFmt w:val="bullet"/>
      <w:lvlText w:val=""/>
      <w:lvlJc w:val="left"/>
      <w:pPr>
        <w:ind w:left="720" w:hanging="360"/>
      </w:pPr>
      <w:rPr>
        <w:rFonts w:ascii="Symbol" w:eastAsia="Symbol" w:hAnsi="Symbol" w:cs="Symbol"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72" w15:restartNumberingAfterBreak="0">
    <w:nsid w:val="660472F9"/>
    <w:multiLevelType w:val="multilevel"/>
    <w:tmpl w:val="196A58B4"/>
    <w:numStyleLink w:val="WWNum10"/>
  </w:abstractNum>
  <w:abstractNum w:abstractNumId="73" w15:restartNumberingAfterBreak="0">
    <w:nsid w:val="6ABB589E"/>
    <w:multiLevelType w:val="hybridMultilevel"/>
    <w:tmpl w:val="EAA200E0"/>
    <w:lvl w:ilvl="0" w:tplc="0415000F">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77"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8"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9"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4D67A09"/>
    <w:multiLevelType w:val="hybridMultilevel"/>
    <w:tmpl w:val="16F622DC"/>
    <w:lvl w:ilvl="0" w:tplc="19AE96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86"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7"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9"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56846772">
    <w:abstractNumId w:val="3"/>
  </w:num>
  <w:num w:numId="2" w16cid:durableId="398481465">
    <w:abstractNumId w:val="19"/>
  </w:num>
  <w:num w:numId="3" w16cid:durableId="721635186">
    <w:abstractNumId w:val="22"/>
  </w:num>
  <w:num w:numId="4" w16cid:durableId="434401449">
    <w:abstractNumId w:val="62"/>
  </w:num>
  <w:num w:numId="5" w16cid:durableId="1851330654">
    <w:abstractNumId w:val="54"/>
  </w:num>
  <w:num w:numId="6" w16cid:durableId="325479778">
    <w:abstractNumId w:val="30"/>
  </w:num>
  <w:num w:numId="7" w16cid:durableId="183909201">
    <w:abstractNumId w:val="91"/>
  </w:num>
  <w:num w:numId="8" w16cid:durableId="1127898345">
    <w:abstractNumId w:val="86"/>
  </w:num>
  <w:num w:numId="9" w16cid:durableId="1015113188">
    <w:abstractNumId w:val="9"/>
  </w:num>
  <w:num w:numId="10" w16cid:durableId="1058359478">
    <w:abstractNumId w:val="89"/>
  </w:num>
  <w:num w:numId="11" w16cid:durableId="1882549218">
    <w:abstractNumId w:val="50"/>
  </w:num>
  <w:num w:numId="12" w16cid:durableId="2136562632">
    <w:abstractNumId w:val="17"/>
  </w:num>
  <w:num w:numId="13" w16cid:durableId="761026907">
    <w:abstractNumId w:val="79"/>
  </w:num>
  <w:num w:numId="14" w16cid:durableId="1278638672">
    <w:abstractNumId w:val="56"/>
  </w:num>
  <w:num w:numId="15" w16cid:durableId="2115709456">
    <w:abstractNumId w:val="42"/>
  </w:num>
  <w:num w:numId="16" w16cid:durableId="1214466307">
    <w:abstractNumId w:val="24"/>
  </w:num>
  <w:num w:numId="17" w16cid:durableId="1707441253">
    <w:abstractNumId w:val="45"/>
  </w:num>
  <w:num w:numId="18" w16cid:durableId="1835223526">
    <w:abstractNumId w:val="35"/>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2129161679">
    <w:abstractNumId w:val="90"/>
  </w:num>
  <w:num w:numId="20" w16cid:durableId="1892695652">
    <w:abstractNumId w:val="33"/>
  </w:num>
  <w:num w:numId="21" w16cid:durableId="1706978330">
    <w:abstractNumId w:val="26"/>
  </w:num>
  <w:num w:numId="22" w16cid:durableId="1814563383">
    <w:abstractNumId w:val="39"/>
  </w:num>
  <w:num w:numId="23" w16cid:durableId="2136483662">
    <w:abstractNumId w:val="7"/>
  </w:num>
  <w:num w:numId="24" w16cid:durableId="1352803425">
    <w:abstractNumId w:val="27"/>
  </w:num>
  <w:num w:numId="25" w16cid:durableId="727071311">
    <w:abstractNumId w:val="38"/>
  </w:num>
  <w:num w:numId="26" w16cid:durableId="1891645956">
    <w:abstractNumId w:val="15"/>
  </w:num>
  <w:num w:numId="27" w16cid:durableId="1616978604">
    <w:abstractNumId w:val="28"/>
  </w:num>
  <w:num w:numId="28" w16cid:durableId="126554747">
    <w:abstractNumId w:val="12"/>
  </w:num>
  <w:num w:numId="29" w16cid:durableId="1164734961">
    <w:abstractNumId w:val="61"/>
  </w:num>
  <w:num w:numId="30" w16cid:durableId="1707830588">
    <w:abstractNumId w:val="48"/>
  </w:num>
  <w:num w:numId="31" w16cid:durableId="1510874124">
    <w:abstractNumId w:val="32"/>
  </w:num>
  <w:num w:numId="32" w16cid:durableId="1904752532">
    <w:abstractNumId w:val="6"/>
  </w:num>
  <w:num w:numId="33" w16cid:durableId="1006131604">
    <w:abstractNumId w:val="83"/>
  </w:num>
  <w:num w:numId="34" w16cid:durableId="245769018">
    <w:abstractNumId w:val="10"/>
  </w:num>
  <w:num w:numId="35" w16cid:durableId="648897109">
    <w:abstractNumId w:val="68"/>
  </w:num>
  <w:num w:numId="36" w16cid:durableId="1551041166">
    <w:abstractNumId w:val="40"/>
  </w:num>
  <w:num w:numId="37" w16cid:durableId="1521510034">
    <w:abstractNumId w:val="11"/>
  </w:num>
  <w:num w:numId="38" w16cid:durableId="1836647892">
    <w:abstractNumId w:val="69"/>
  </w:num>
  <w:num w:numId="39" w16cid:durableId="203100406">
    <w:abstractNumId w:val="4"/>
  </w:num>
  <w:num w:numId="40" w16cid:durableId="1617369300">
    <w:abstractNumId w:val="13"/>
  </w:num>
  <w:num w:numId="41" w16cid:durableId="37434770">
    <w:abstractNumId w:val="25"/>
  </w:num>
  <w:num w:numId="42" w16cid:durableId="1170026514">
    <w:abstractNumId w:val="74"/>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21962733">
    <w:abstractNumId w:val="71"/>
  </w:num>
  <w:num w:numId="44" w16cid:durableId="731469358">
    <w:abstractNumId w:val="29"/>
  </w:num>
  <w:num w:numId="45" w16cid:durableId="812285161">
    <w:abstractNumId w:val="16"/>
  </w:num>
  <w:num w:numId="46" w16cid:durableId="1478570796">
    <w:abstractNumId w:val="88"/>
  </w:num>
  <w:num w:numId="47" w16cid:durableId="1604262463">
    <w:abstractNumId w:val="63"/>
  </w:num>
  <w:num w:numId="48" w16cid:durableId="931621043">
    <w:abstractNumId w:val="77"/>
  </w:num>
  <w:num w:numId="49" w16cid:durableId="825702449">
    <w:abstractNumId w:val="85"/>
  </w:num>
  <w:num w:numId="50" w16cid:durableId="1760518212">
    <w:abstractNumId w:val="78"/>
  </w:num>
  <w:num w:numId="51" w16cid:durableId="2014994471">
    <w:abstractNumId w:val="70"/>
  </w:num>
  <w:num w:numId="52" w16cid:durableId="1895651523">
    <w:abstractNumId w:val="80"/>
  </w:num>
  <w:num w:numId="53" w16cid:durableId="1729181430">
    <w:abstractNumId w:val="47"/>
  </w:num>
  <w:num w:numId="54" w16cid:durableId="1367440142">
    <w:abstractNumId w:val="18"/>
  </w:num>
  <w:num w:numId="55" w16cid:durableId="1185242857">
    <w:abstractNumId w:val="0"/>
  </w:num>
  <w:num w:numId="56" w16cid:durableId="92168004">
    <w:abstractNumId w:val="8"/>
  </w:num>
  <w:num w:numId="57" w16cid:durableId="1158497341">
    <w:abstractNumId w:val="60"/>
  </w:num>
  <w:num w:numId="58" w16cid:durableId="1138566801">
    <w:abstractNumId w:val="49"/>
  </w:num>
  <w:num w:numId="59" w16cid:durableId="1169902082">
    <w:abstractNumId w:val="19"/>
    <w:lvlOverride w:ilvl="0">
      <w:startOverride w:val="1"/>
    </w:lvlOverride>
  </w:num>
  <w:num w:numId="60" w16cid:durableId="1790968944">
    <w:abstractNumId w:val="38"/>
    <w:lvlOverride w:ilvl="0">
      <w:startOverride w:val="1"/>
    </w:lvlOverride>
  </w:num>
  <w:num w:numId="61" w16cid:durableId="514224634">
    <w:abstractNumId w:val="15"/>
    <w:lvlOverride w:ilvl="0">
      <w:startOverride w:val="1"/>
    </w:lvlOverride>
  </w:num>
  <w:num w:numId="62" w16cid:durableId="1492211697">
    <w:abstractNumId w:val="3"/>
    <w:lvlOverride w:ilvl="0">
      <w:startOverride w:val="1"/>
    </w:lvlOverride>
  </w:num>
  <w:num w:numId="63" w16cid:durableId="130252067">
    <w:abstractNumId w:val="27"/>
    <w:lvlOverride w:ilvl="0">
      <w:startOverride w:val="1"/>
    </w:lvlOverride>
  </w:num>
  <w:num w:numId="64" w16cid:durableId="1584409062">
    <w:abstractNumId w:val="30"/>
    <w:lvlOverride w:ilvl="0">
      <w:startOverride w:val="1"/>
    </w:lvlOverride>
  </w:num>
  <w:num w:numId="65" w16cid:durableId="1190608889">
    <w:abstractNumId w:val="91"/>
  </w:num>
  <w:num w:numId="66" w16cid:durableId="117989613">
    <w:abstractNumId w:val="9"/>
  </w:num>
  <w:num w:numId="67" w16cid:durableId="1975408618">
    <w:abstractNumId w:val="1"/>
  </w:num>
  <w:num w:numId="68" w16cid:durableId="11688556">
    <w:abstractNumId w:val="80"/>
    <w:lvlOverride w:ilvl="0">
      <w:startOverride w:val="1"/>
    </w:lvlOverride>
  </w:num>
  <w:num w:numId="69" w16cid:durableId="544373204">
    <w:abstractNumId w:val="70"/>
    <w:lvlOverride w:ilvl="0">
      <w:startOverride w:val="1"/>
    </w:lvlOverride>
  </w:num>
  <w:num w:numId="70" w16cid:durableId="887184013">
    <w:abstractNumId w:val="26"/>
    <w:lvlOverride w:ilvl="0">
      <w:startOverride w:val="1"/>
    </w:lvlOverride>
  </w:num>
  <w:num w:numId="71" w16cid:durableId="169562577">
    <w:abstractNumId w:val="22"/>
  </w:num>
  <w:num w:numId="72" w16cid:durableId="1112555614">
    <w:abstractNumId w:val="28"/>
    <w:lvlOverride w:ilvl="0">
      <w:startOverride w:val="1"/>
    </w:lvlOverride>
  </w:num>
  <w:num w:numId="73" w16cid:durableId="765661109">
    <w:abstractNumId w:val="62"/>
  </w:num>
  <w:num w:numId="74" w16cid:durableId="368800798">
    <w:abstractNumId w:val="6"/>
    <w:lvlOverride w:ilvl="0">
      <w:startOverride w:val="1"/>
    </w:lvlOverride>
  </w:num>
  <w:num w:numId="75" w16cid:durableId="1451321406">
    <w:abstractNumId w:val="83"/>
    <w:lvlOverride w:ilvl="0">
      <w:startOverride w:val="1"/>
      <w:lvl w:ilvl="0">
        <w:start w:val="1"/>
        <w:numFmt w:val="decimal"/>
        <w:lvlText w:val="%1)"/>
        <w:lvlJc w:val="left"/>
        <w:pPr>
          <w:ind w:left="360" w:hanging="360"/>
        </w:pPr>
        <w:rPr>
          <w:b w:val="0"/>
          <w:sz w:val="24"/>
        </w:rPr>
      </w:lvl>
    </w:lvlOverride>
  </w:num>
  <w:num w:numId="76" w16cid:durableId="779493588">
    <w:abstractNumId w:val="10"/>
    <w:lvlOverride w:ilvl="0">
      <w:startOverride w:val="1"/>
    </w:lvlOverride>
  </w:num>
  <w:num w:numId="77" w16cid:durableId="707678507">
    <w:abstractNumId w:val="81"/>
  </w:num>
  <w:num w:numId="78" w16cid:durableId="1113480343">
    <w:abstractNumId w:val="34"/>
  </w:num>
  <w:num w:numId="79" w16cid:durableId="1574928195">
    <w:abstractNumId w:val="76"/>
  </w:num>
  <w:num w:numId="80" w16cid:durableId="395976405">
    <w:abstractNumId w:val="2"/>
  </w:num>
  <w:num w:numId="81" w16cid:durableId="1388991575">
    <w:abstractNumId w:val="56"/>
    <w:lvlOverride w:ilvl="0">
      <w:startOverride w:val="1"/>
    </w:lvlOverride>
  </w:num>
  <w:num w:numId="82" w16cid:durableId="1489902276">
    <w:abstractNumId w:val="61"/>
    <w:lvlOverride w:ilvl="0">
      <w:startOverride w:val="1"/>
    </w:lvlOverride>
  </w:num>
  <w:num w:numId="83" w16cid:durableId="2039576043">
    <w:abstractNumId w:val="48"/>
    <w:lvlOverride w:ilvl="0">
      <w:startOverride w:val="1"/>
    </w:lvlOverride>
  </w:num>
  <w:num w:numId="84" w16cid:durableId="1532182051">
    <w:abstractNumId w:val="87"/>
  </w:num>
  <w:num w:numId="85" w16cid:durableId="1153520855">
    <w:abstractNumId w:val="86"/>
  </w:num>
  <w:num w:numId="86" w16cid:durableId="1389035601">
    <w:abstractNumId w:val="67"/>
  </w:num>
  <w:num w:numId="87" w16cid:durableId="723025619">
    <w:abstractNumId w:val="84"/>
  </w:num>
  <w:num w:numId="88" w16cid:durableId="217132052">
    <w:abstractNumId w:val="20"/>
  </w:num>
  <w:num w:numId="89" w16cid:durableId="1805654844">
    <w:abstractNumId w:val="74"/>
    <w:lvlOverride w:ilvl="0">
      <w:startOverride w:val="1"/>
      <w:lvl w:ilvl="0">
        <w:start w:val="1"/>
        <w:numFmt w:val="upperRoman"/>
        <w:lvlText w:val="%1."/>
        <w:lvlJc w:val="right"/>
        <w:pPr>
          <w:ind w:left="720" w:hanging="360"/>
        </w:pPr>
      </w:lvl>
    </w:lvlOverride>
  </w:num>
  <w:num w:numId="90" w16cid:durableId="1919823826">
    <w:abstractNumId w:val="16"/>
    <w:lvlOverride w:ilvl="0">
      <w:startOverride w:val="1"/>
      <w:lvl w:ilvl="0">
        <w:start w:val="1"/>
        <w:numFmt w:val="lowerLetter"/>
        <w:lvlText w:val="%1)"/>
        <w:lvlJc w:val="left"/>
        <w:pPr>
          <w:ind w:left="1644" w:hanging="360"/>
        </w:pPr>
      </w:lvl>
    </w:lvlOverride>
  </w:num>
  <w:num w:numId="91" w16cid:durableId="1467822235">
    <w:abstractNumId w:val="79"/>
    <w:lvlOverride w:ilvl="0">
      <w:startOverride w:val="1"/>
    </w:lvlOverride>
  </w:num>
  <w:num w:numId="92" w16cid:durableId="1269317866">
    <w:abstractNumId w:val="54"/>
  </w:num>
  <w:num w:numId="93" w16cid:durableId="1294945418">
    <w:abstractNumId w:val="4"/>
    <w:lvlOverride w:ilvl="0">
      <w:startOverride w:val="1"/>
    </w:lvlOverride>
  </w:num>
  <w:num w:numId="94" w16cid:durableId="58410236">
    <w:abstractNumId w:val="40"/>
  </w:num>
  <w:num w:numId="95" w16cid:durableId="1646666200">
    <w:abstractNumId w:val="37"/>
  </w:num>
  <w:num w:numId="96" w16cid:durableId="769855356">
    <w:abstractNumId w:val="64"/>
  </w:num>
  <w:num w:numId="97" w16cid:durableId="2039575999">
    <w:abstractNumId w:val="12"/>
    <w:lvlOverride w:ilvl="0">
      <w:startOverride w:val="1"/>
    </w:lvlOverride>
  </w:num>
  <w:num w:numId="98" w16cid:durableId="781149679">
    <w:abstractNumId w:val="25"/>
    <w:lvlOverride w:ilvl="0">
      <w:startOverride w:val="1"/>
    </w:lvlOverride>
  </w:num>
  <w:num w:numId="99" w16cid:durableId="750003672">
    <w:abstractNumId w:val="24"/>
  </w:num>
  <w:num w:numId="100" w16cid:durableId="1158571695">
    <w:abstractNumId w:val="71"/>
    <w:lvlOverride w:ilvl="0">
      <w:startOverride w:val="1"/>
    </w:lvlOverride>
  </w:num>
  <w:num w:numId="101" w16cid:durableId="1000429207">
    <w:abstractNumId w:val="90"/>
  </w:num>
  <w:num w:numId="102" w16cid:durableId="1992902054">
    <w:abstractNumId w:val="6"/>
    <w:lvlOverride w:ilvl="0">
      <w:lvl w:ilvl="0">
        <w:start w:val="1"/>
        <w:numFmt w:val="decimal"/>
        <w:lvlText w:val="%1)"/>
        <w:lvlJc w:val="left"/>
        <w:pPr>
          <w:ind w:left="218" w:hanging="360"/>
        </w:pPr>
      </w:lvl>
    </w:lvlOverride>
  </w:num>
  <w:num w:numId="103" w16cid:durableId="1920864810">
    <w:abstractNumId w:val="44"/>
  </w:num>
  <w:num w:numId="104" w16cid:durableId="664012152">
    <w:abstractNumId w:val="65"/>
  </w:num>
  <w:num w:numId="105" w16cid:durableId="552159234">
    <w:abstractNumId w:val="74"/>
  </w:num>
  <w:num w:numId="106" w16cid:durableId="1826167351">
    <w:abstractNumId w:val="66"/>
  </w:num>
  <w:num w:numId="107" w16cid:durableId="686255644">
    <w:abstractNumId w:val="72"/>
  </w:num>
  <w:num w:numId="108" w16cid:durableId="2120441205">
    <w:abstractNumId w:val="58"/>
  </w:num>
  <w:num w:numId="109" w16cid:durableId="945576359">
    <w:abstractNumId w:val="75"/>
  </w:num>
  <w:num w:numId="110" w16cid:durableId="304548919">
    <w:abstractNumId w:val="51"/>
  </w:num>
  <w:num w:numId="111" w16cid:durableId="1925844975">
    <w:abstractNumId w:val="5"/>
  </w:num>
  <w:num w:numId="112" w16cid:durableId="1842348365">
    <w:abstractNumId w:val="31"/>
  </w:num>
  <w:num w:numId="113" w16cid:durableId="1177843193">
    <w:abstractNumId w:val="36"/>
  </w:num>
  <w:num w:numId="114" w16cid:durableId="2131703953">
    <w:abstractNumId w:val="21"/>
  </w:num>
  <w:num w:numId="115" w16cid:durableId="1662931883">
    <w:abstractNumId w:val="35"/>
  </w:num>
  <w:num w:numId="116" w16cid:durableId="1885218531">
    <w:abstractNumId w:val="82"/>
  </w:num>
  <w:num w:numId="117" w16cid:durableId="1042248053">
    <w:abstractNumId w:val="14"/>
  </w:num>
  <w:num w:numId="118" w16cid:durableId="1324314041">
    <w:abstractNumId w:val="46"/>
  </w:num>
  <w:num w:numId="119" w16cid:durableId="649671656">
    <w:abstractNumId w:val="53"/>
  </w:num>
  <w:num w:numId="120" w16cid:durableId="1355418228">
    <w:abstractNumId w:val="57"/>
  </w:num>
  <w:num w:numId="121" w16cid:durableId="1760516874">
    <w:abstractNumId w:val="59"/>
  </w:num>
  <w:num w:numId="122" w16cid:durableId="1150173876">
    <w:abstractNumId w:val="41"/>
  </w:num>
  <w:num w:numId="123" w16cid:durableId="2073582387">
    <w:abstractNumId w:val="23"/>
  </w:num>
  <w:num w:numId="124" w16cid:durableId="20935010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93119794">
    <w:abstractNumId w:val="73"/>
  </w:num>
  <w:num w:numId="126" w16cid:durableId="76169622">
    <w:abstractNumId w:val="52"/>
  </w:num>
  <w:num w:numId="127" w16cid:durableId="1948390135">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277F2"/>
    <w:rsid w:val="000302D8"/>
    <w:rsid w:val="00071504"/>
    <w:rsid w:val="00082C91"/>
    <w:rsid w:val="00095277"/>
    <w:rsid w:val="000A3616"/>
    <w:rsid w:val="000D3C0A"/>
    <w:rsid w:val="000F7511"/>
    <w:rsid w:val="00101E25"/>
    <w:rsid w:val="00103584"/>
    <w:rsid w:val="00135567"/>
    <w:rsid w:val="00187D07"/>
    <w:rsid w:val="001967BC"/>
    <w:rsid w:val="001A7069"/>
    <w:rsid w:val="001A7798"/>
    <w:rsid w:val="001B1781"/>
    <w:rsid w:val="001C29B7"/>
    <w:rsid w:val="001C4C10"/>
    <w:rsid w:val="001E7E83"/>
    <w:rsid w:val="001F55B1"/>
    <w:rsid w:val="001F6A9B"/>
    <w:rsid w:val="00202AF3"/>
    <w:rsid w:val="00205334"/>
    <w:rsid w:val="00205628"/>
    <w:rsid w:val="00215F6E"/>
    <w:rsid w:val="00254BC0"/>
    <w:rsid w:val="002562F2"/>
    <w:rsid w:val="00283152"/>
    <w:rsid w:val="00284215"/>
    <w:rsid w:val="00287365"/>
    <w:rsid w:val="002B4B8B"/>
    <w:rsid w:val="00306919"/>
    <w:rsid w:val="00320E94"/>
    <w:rsid w:val="00345204"/>
    <w:rsid w:val="00363A88"/>
    <w:rsid w:val="00370D54"/>
    <w:rsid w:val="003A0AEE"/>
    <w:rsid w:val="003A6AB4"/>
    <w:rsid w:val="00400527"/>
    <w:rsid w:val="004022BC"/>
    <w:rsid w:val="00410B68"/>
    <w:rsid w:val="004200D9"/>
    <w:rsid w:val="00467299"/>
    <w:rsid w:val="00480288"/>
    <w:rsid w:val="004862D7"/>
    <w:rsid w:val="004B5009"/>
    <w:rsid w:val="004C5090"/>
    <w:rsid w:val="004C5A3B"/>
    <w:rsid w:val="004E66DA"/>
    <w:rsid w:val="00532025"/>
    <w:rsid w:val="00565168"/>
    <w:rsid w:val="00567D8B"/>
    <w:rsid w:val="00577C69"/>
    <w:rsid w:val="005A2495"/>
    <w:rsid w:val="005F412B"/>
    <w:rsid w:val="005F5B49"/>
    <w:rsid w:val="0060132A"/>
    <w:rsid w:val="00617FCA"/>
    <w:rsid w:val="00621119"/>
    <w:rsid w:val="00623302"/>
    <w:rsid w:val="00623BDE"/>
    <w:rsid w:val="00664FF2"/>
    <w:rsid w:val="0066602B"/>
    <w:rsid w:val="006A1389"/>
    <w:rsid w:val="006E383F"/>
    <w:rsid w:val="006F530C"/>
    <w:rsid w:val="007015D1"/>
    <w:rsid w:val="007016D6"/>
    <w:rsid w:val="007177FA"/>
    <w:rsid w:val="00721A16"/>
    <w:rsid w:val="0074134E"/>
    <w:rsid w:val="00755D96"/>
    <w:rsid w:val="007A6C6B"/>
    <w:rsid w:val="007E01E0"/>
    <w:rsid w:val="007F0260"/>
    <w:rsid w:val="007F1042"/>
    <w:rsid w:val="00804302"/>
    <w:rsid w:val="0080465A"/>
    <w:rsid w:val="00811430"/>
    <w:rsid w:val="00814E70"/>
    <w:rsid w:val="008242C8"/>
    <w:rsid w:val="008413A3"/>
    <w:rsid w:val="008576CF"/>
    <w:rsid w:val="008A5329"/>
    <w:rsid w:val="008A5B3E"/>
    <w:rsid w:val="008A5E25"/>
    <w:rsid w:val="008F4573"/>
    <w:rsid w:val="00925666"/>
    <w:rsid w:val="00935CC3"/>
    <w:rsid w:val="00963D27"/>
    <w:rsid w:val="009873B9"/>
    <w:rsid w:val="0099538E"/>
    <w:rsid w:val="009E6FC4"/>
    <w:rsid w:val="009F7F76"/>
    <w:rsid w:val="00A164AB"/>
    <w:rsid w:val="00A24A3E"/>
    <w:rsid w:val="00A630B3"/>
    <w:rsid w:val="00A74C9C"/>
    <w:rsid w:val="00A95D3C"/>
    <w:rsid w:val="00AA0DF2"/>
    <w:rsid w:val="00AB17C8"/>
    <w:rsid w:val="00AF45FA"/>
    <w:rsid w:val="00B173C4"/>
    <w:rsid w:val="00B3125E"/>
    <w:rsid w:val="00B35200"/>
    <w:rsid w:val="00B35A5B"/>
    <w:rsid w:val="00B377C1"/>
    <w:rsid w:val="00B7333F"/>
    <w:rsid w:val="00B77812"/>
    <w:rsid w:val="00B92C80"/>
    <w:rsid w:val="00BA2E5A"/>
    <w:rsid w:val="00BA739A"/>
    <w:rsid w:val="00BA7F3F"/>
    <w:rsid w:val="00C2701E"/>
    <w:rsid w:val="00C275C7"/>
    <w:rsid w:val="00C62A5D"/>
    <w:rsid w:val="00CB37B7"/>
    <w:rsid w:val="00CB3EA5"/>
    <w:rsid w:val="00CC0D17"/>
    <w:rsid w:val="00CF28FB"/>
    <w:rsid w:val="00CF3A9E"/>
    <w:rsid w:val="00CF46E2"/>
    <w:rsid w:val="00D30A54"/>
    <w:rsid w:val="00D846AE"/>
    <w:rsid w:val="00D85951"/>
    <w:rsid w:val="00D85A5E"/>
    <w:rsid w:val="00DB6942"/>
    <w:rsid w:val="00DE343C"/>
    <w:rsid w:val="00DE7869"/>
    <w:rsid w:val="00E02C57"/>
    <w:rsid w:val="00E17C44"/>
    <w:rsid w:val="00E35F2E"/>
    <w:rsid w:val="00E40AC0"/>
    <w:rsid w:val="00E65FA8"/>
    <w:rsid w:val="00E91728"/>
    <w:rsid w:val="00E9207F"/>
    <w:rsid w:val="00E9579B"/>
    <w:rsid w:val="00EA1D41"/>
    <w:rsid w:val="00EC1C3A"/>
    <w:rsid w:val="00ED1D7D"/>
    <w:rsid w:val="00EE49D0"/>
    <w:rsid w:val="00F00BA5"/>
    <w:rsid w:val="00F27745"/>
    <w:rsid w:val="00F367B3"/>
    <w:rsid w:val="00F43C4B"/>
    <w:rsid w:val="00F53663"/>
    <w:rsid w:val="00F56CE8"/>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34"/>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5"/>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character" w:customStyle="1" w:styleId="ilfuvd">
    <w:name w:val="ilfuvd"/>
    <w:basedOn w:val="Domylnaczcionkaakapitu"/>
    <w:rsid w:val="0070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188A-9150-C64B-B1A8-3CBF889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35</Pages>
  <Words>13080</Words>
  <Characters>78483</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21</cp:revision>
  <cp:lastPrinted>2022-02-01T07:17:00Z</cp:lastPrinted>
  <dcterms:created xsi:type="dcterms:W3CDTF">2022-10-31T09:36:00Z</dcterms:created>
  <dcterms:modified xsi:type="dcterms:W3CDTF">2022-12-08T13:31:00Z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