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046601DE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182500">
        <w:rPr>
          <w:rFonts w:eastAsia="Calibri" w:cs="Tahoma"/>
          <w:b/>
          <w:color w:val="auto"/>
          <w:spacing w:val="0"/>
          <w:szCs w:val="20"/>
        </w:rPr>
        <w:t>.</w:t>
      </w:r>
      <w:r w:rsidR="00994970">
        <w:rPr>
          <w:rFonts w:eastAsia="Calibri" w:cs="Tahoma"/>
          <w:b/>
          <w:color w:val="auto"/>
          <w:spacing w:val="0"/>
          <w:szCs w:val="20"/>
        </w:rPr>
        <w:t>24</w:t>
      </w:r>
      <w:r w:rsidR="00182500">
        <w:rPr>
          <w:rFonts w:eastAsia="Calibri" w:cs="Tahoma"/>
          <w:b/>
          <w:color w:val="auto"/>
          <w:spacing w:val="0"/>
          <w:szCs w:val="20"/>
        </w:rPr>
        <w:t>.</w:t>
      </w:r>
      <w:r w:rsidRPr="00443E1F">
        <w:rPr>
          <w:rFonts w:eastAsia="Calibri" w:cs="Tahoma"/>
          <w:b/>
          <w:color w:val="auto"/>
          <w:spacing w:val="0"/>
          <w:szCs w:val="20"/>
        </w:rPr>
        <w:t>202</w:t>
      </w:r>
      <w:r w:rsidR="00C61FFB">
        <w:rPr>
          <w:rFonts w:eastAsia="Calibri" w:cs="Tahoma"/>
          <w:b/>
          <w:color w:val="auto"/>
          <w:spacing w:val="0"/>
          <w:szCs w:val="20"/>
        </w:rPr>
        <w:t>2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A33D220" w14:textId="079F0A1F"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C61FFB" w:rsidRPr="00C61FFB">
        <w:rPr>
          <w:b/>
        </w:rPr>
        <w:t>Świadczenie usług okresowych przeglądów technicznych, konserwacji, bieżących napraw i usuwania awarii instalacji detekcji gazów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090FA2E3" w14:textId="55D3CA96" w:rsidR="0074462E" w:rsidRDefault="0074462E" w:rsidP="00C61FF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 xml:space="preserve">Oświadczam(y), że spełniam(y) warunki udziału w postępowaniu określone przez Zamawiającego w pkt. </w:t>
      </w:r>
      <w:r>
        <w:rPr>
          <w:rFonts w:eastAsia="Calibri" w:cs="Arial"/>
          <w:color w:val="auto"/>
          <w:spacing w:val="0"/>
          <w:szCs w:val="20"/>
        </w:rPr>
        <w:t>5.2)</w:t>
      </w:r>
      <w:r w:rsidRPr="0074462E">
        <w:rPr>
          <w:rFonts w:eastAsia="Calibri" w:cs="Arial"/>
          <w:color w:val="auto"/>
          <w:spacing w:val="0"/>
          <w:szCs w:val="20"/>
        </w:rPr>
        <w:t xml:space="preserve"> SWZ</w:t>
      </w:r>
      <w:r>
        <w:rPr>
          <w:rFonts w:eastAsia="Calibri" w:cs="Arial"/>
          <w:color w:val="auto"/>
          <w:spacing w:val="0"/>
          <w:szCs w:val="20"/>
        </w:rPr>
        <w:t>.</w:t>
      </w:r>
    </w:p>
    <w:p w14:paraId="5D6CDC2B" w14:textId="6CD6D754" w:rsidR="00443E1F" w:rsidRDefault="00443E1F" w:rsidP="00C61FF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41DFACF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994970" w:rsidRPr="00DF3355">
          <w:rPr>
            <w:rStyle w:val="Hipercze"/>
          </w:rPr>
          <w:t>https://aplikacja.ceidg.gov.pl/ceidg/ceidg.public.ui/search.aspx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46834DF2" w14:textId="553E4D7E" w:rsidR="00362D43" w:rsidRDefault="00362D43" w:rsidP="00C61FFB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E2E4894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5F69CDCA" w14:textId="2EE8794B" w:rsidR="00402E5C" w:rsidRPr="00402E5C" w:rsidRDefault="00402E5C" w:rsidP="00402E5C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02E5C">
        <w:rPr>
          <w:rFonts w:eastAsia="Calibri" w:cs="Arial"/>
          <w:color w:val="auto"/>
          <w:spacing w:val="0"/>
          <w:szCs w:val="20"/>
        </w:rPr>
        <w:t xml:space="preserve"> </w:t>
      </w:r>
      <w:bookmarkStart w:id="0" w:name="_Hlk101524571"/>
      <w:r w:rsidRPr="00402E5C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75F3E9B6" w14:textId="77777777" w:rsidR="00607346" w:rsidRDefault="00402E5C" w:rsidP="00607346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  <w:r w:rsidRPr="00402E5C">
        <w:rPr>
          <w:rFonts w:eastAsia="Calibri" w:cs="Arial"/>
          <w:color w:val="auto"/>
          <w:spacing w:val="0"/>
          <w:szCs w:val="20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3609DD7D" w14:textId="19CFDD31" w:rsidR="00607346" w:rsidRPr="00607346" w:rsidRDefault="00607346" w:rsidP="00607346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607346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eastAsia="Calibri" w:cs="Arial"/>
          <w:color w:val="auto"/>
          <w:spacing w:val="0"/>
          <w:szCs w:val="20"/>
        </w:rPr>
        <w:t xml:space="preserve">. </w:t>
      </w:r>
    </w:p>
    <w:bookmarkEnd w:id="0"/>
    <w:p w14:paraId="7FFDC124" w14:textId="77777777" w:rsidR="00C84B60" w:rsidRDefault="00C84B60" w:rsidP="00402E5C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</w:p>
    <w:p w14:paraId="27F853E8" w14:textId="77777777" w:rsidR="00C84B60" w:rsidRDefault="00C84B60" w:rsidP="00C84B60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BD96412" w14:textId="77777777" w:rsidR="00C84B60" w:rsidRDefault="00C84B60" w:rsidP="00C84B60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A0C8CDA" w14:textId="77777777" w:rsidR="00C84B60" w:rsidRPr="00AB7AD9" w:rsidRDefault="00C84B60" w:rsidP="00C84B60">
      <w:pPr>
        <w:spacing w:after="200" w:line="360" w:lineRule="auto"/>
        <w:contextualSpacing/>
        <w:jc w:val="left"/>
        <w:rPr>
          <w:rFonts w:asciiTheme="majorHAnsi" w:eastAsia="Calibri" w:hAnsiTheme="majorHAnsi" w:cstheme="majorHAnsi"/>
          <w:color w:val="auto"/>
          <w:spacing w:val="0"/>
          <w:szCs w:val="20"/>
          <w:lang w:eastAsia="pl-PL"/>
        </w:rPr>
      </w:pPr>
      <w:r w:rsidRPr="00AB7AD9">
        <w:rPr>
          <w:rFonts w:ascii="Verdana" w:eastAsia="Times New Roman" w:hAnsi="Verdana" w:cs="Times New Roman"/>
          <w:b/>
          <w:i/>
          <w:color w:val="00B0F0"/>
          <w:spacing w:val="0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31162DD0" w14:textId="7CB7A246" w:rsidR="00C84B60" w:rsidRPr="00402E5C" w:rsidRDefault="00C84B60" w:rsidP="00C84B60">
      <w:pPr>
        <w:spacing w:after="0" w:line="360" w:lineRule="auto"/>
        <w:rPr>
          <w:rFonts w:eastAsia="Calibri" w:cs="Arial"/>
          <w:color w:val="auto"/>
          <w:spacing w:val="0"/>
          <w:szCs w:val="20"/>
        </w:rPr>
        <w:sectPr w:rsidR="00C84B60" w:rsidRPr="00402E5C" w:rsidSect="00C9720A">
          <w:footerReference w:type="default" r:id="rId10"/>
          <w:headerReference w:type="first" r:id="rId11"/>
          <w:footerReference w:type="first" r:id="rId12"/>
          <w:pgSz w:w="11906" w:h="16838" w:code="9"/>
          <w:pgMar w:top="1843" w:right="1021" w:bottom="2155" w:left="2722" w:header="709" w:footer="1247" w:gutter="0"/>
          <w:cols w:space="708"/>
          <w:titlePg/>
          <w:docGrid w:linePitch="360"/>
        </w:sectPr>
      </w:pPr>
    </w:p>
    <w:p w14:paraId="3F848E44" w14:textId="3D3B92AD" w:rsidR="003D2F3B" w:rsidRPr="00443E1F" w:rsidRDefault="003D2F3B" w:rsidP="003D2F3B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lastRenderedPageBreak/>
        <w:t xml:space="preserve">Załącznik nr </w:t>
      </w:r>
      <w:r w:rsidR="00987BC9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5B52ABB5" w14:textId="1ABFB14F" w:rsidR="003D2F3B" w:rsidRPr="00443E1F" w:rsidRDefault="003D2F3B" w:rsidP="003D2F3B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182500">
        <w:rPr>
          <w:rFonts w:eastAsia="Calibri" w:cs="Tahoma"/>
          <w:b/>
          <w:color w:val="auto"/>
          <w:spacing w:val="0"/>
          <w:szCs w:val="20"/>
        </w:rPr>
        <w:t>.</w:t>
      </w:r>
      <w:r w:rsidR="00994970">
        <w:rPr>
          <w:rFonts w:eastAsia="Calibri" w:cs="Tahoma"/>
          <w:b/>
          <w:color w:val="auto"/>
          <w:spacing w:val="0"/>
          <w:szCs w:val="20"/>
        </w:rPr>
        <w:t>24</w:t>
      </w:r>
      <w:r w:rsidR="00182500">
        <w:rPr>
          <w:rFonts w:eastAsia="Calibri" w:cs="Tahoma"/>
          <w:b/>
          <w:color w:val="auto"/>
          <w:spacing w:val="0"/>
          <w:szCs w:val="20"/>
        </w:rPr>
        <w:t>.</w:t>
      </w:r>
      <w:r w:rsidRPr="00443E1F">
        <w:rPr>
          <w:rFonts w:eastAsia="Calibri" w:cs="Tahoma"/>
          <w:b/>
          <w:color w:val="auto"/>
          <w:spacing w:val="0"/>
          <w:szCs w:val="20"/>
        </w:rPr>
        <w:t>202</w:t>
      </w:r>
      <w:r w:rsidR="00C61FFB">
        <w:rPr>
          <w:rFonts w:eastAsia="Calibri" w:cs="Tahoma"/>
          <w:b/>
          <w:color w:val="auto"/>
          <w:spacing w:val="0"/>
          <w:szCs w:val="20"/>
        </w:rPr>
        <w:t>2</w:t>
      </w:r>
    </w:p>
    <w:p w14:paraId="1D56B713" w14:textId="77777777" w:rsidR="00AA7680" w:rsidRDefault="00AA7680" w:rsidP="003D2F3B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0D9212E7" w14:textId="4F91898D" w:rsidR="003D2F3B" w:rsidRPr="00443E1F" w:rsidRDefault="003D2F3B" w:rsidP="003D2F3B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</w:t>
      </w:r>
      <w:bookmarkStart w:id="1" w:name="_Hlk89759326"/>
      <w:r w:rsidRPr="003D2F3B">
        <w:rPr>
          <w:rFonts w:eastAsia="Calibri" w:cs="Arial"/>
          <w:b/>
          <w:color w:val="auto"/>
          <w:spacing w:val="0"/>
          <w:szCs w:val="20"/>
          <w:u w:val="single"/>
        </w:rPr>
        <w:t>PODMIOTU UDOSTĘPNIAJĄCEGO ZASOBY</w:t>
      </w: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 </w:t>
      </w:r>
      <w:bookmarkEnd w:id="1"/>
    </w:p>
    <w:p w14:paraId="37EBDAB8" w14:textId="77777777" w:rsidR="003D2F3B" w:rsidRPr="00443E1F" w:rsidRDefault="003D2F3B" w:rsidP="003D2F3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  <w:r>
        <w:rPr>
          <w:rFonts w:eastAsia="Calibri" w:cs="Arial"/>
          <w:b/>
          <w:color w:val="auto"/>
          <w:spacing w:val="0"/>
          <w:szCs w:val="20"/>
        </w:rPr>
        <w:br/>
      </w:r>
    </w:p>
    <w:p w14:paraId="6E32A486" w14:textId="77777777" w:rsidR="003D2F3B" w:rsidRPr="00443E1F" w:rsidRDefault="003D2F3B" w:rsidP="003D2F3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27DEA729" w14:textId="77777777" w:rsidR="003D2F3B" w:rsidRPr="00443E1F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23BF9AC0" w14:textId="64EDA29B" w:rsidR="003D2F3B" w:rsidRPr="00443E1F" w:rsidRDefault="003D2F3B" w:rsidP="003D2F3B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C61FFB" w:rsidRPr="00C61FFB">
        <w:rPr>
          <w:b/>
        </w:rPr>
        <w:t>Świadczenie usług okresowych przeglądów technicznych, konserwacji, bieżących napraw i usuwania awarii instalacji detekcji gazów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8A07CD6" w14:textId="77777777" w:rsidR="003D2F3B" w:rsidRPr="00443E1F" w:rsidRDefault="003D2F3B" w:rsidP="003D2F3B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FE1E35B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67DBC3B7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4F04361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4055E2C4" w14:textId="1BF42198" w:rsidR="003D2F3B" w:rsidRPr="0074462E" w:rsidRDefault="003D2F3B" w:rsidP="003D2F3B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 xml:space="preserve">(pełna </w:t>
      </w:r>
      <w:bookmarkStart w:id="2" w:name="_Hlk89759371"/>
      <w:r>
        <w:rPr>
          <w:rFonts w:eastAsia="Calibri" w:cs="Arial"/>
          <w:i/>
          <w:iCs/>
          <w:color w:val="auto"/>
          <w:spacing w:val="0"/>
          <w:szCs w:val="20"/>
        </w:rPr>
        <w:t xml:space="preserve">nazwa </w:t>
      </w:r>
      <w:bookmarkStart w:id="3" w:name="_Hlk89759982"/>
      <w:r>
        <w:rPr>
          <w:rFonts w:eastAsia="Calibri" w:cs="Arial"/>
          <w:i/>
          <w:iCs/>
          <w:color w:val="auto"/>
          <w:spacing w:val="0"/>
          <w:szCs w:val="20"/>
        </w:rPr>
        <w:t>Podmiotu udostępniającego zasoby</w:t>
      </w:r>
      <w:bookmarkEnd w:id="2"/>
      <w:bookmarkEnd w:id="3"/>
      <w:r w:rsidRPr="0074462E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39E93CDD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43D0C4F3" w14:textId="71F28EA8" w:rsidR="003D2F3B" w:rsidRPr="0074462E" w:rsidRDefault="003D2F3B" w:rsidP="003D2F3B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 xml:space="preserve">(adres siedziby </w:t>
      </w:r>
      <w:r w:rsidRPr="003D2F3B">
        <w:rPr>
          <w:rFonts w:eastAsia="Calibri" w:cs="Arial"/>
          <w:i/>
          <w:iCs/>
          <w:color w:val="auto"/>
          <w:spacing w:val="0"/>
          <w:szCs w:val="20"/>
        </w:rPr>
        <w:t>nazwa Podmiotu udostępniającego zasoby</w:t>
      </w:r>
      <w:r w:rsidRPr="0074462E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3B206FE0" w14:textId="4F4EBE33" w:rsidR="003D2F3B" w:rsidRPr="00443E1F" w:rsidRDefault="003D2F3B" w:rsidP="003D2F3B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OŚWIADCZENIA DOTYCZĄCE </w:t>
      </w:r>
      <w:r w:rsidRPr="003D2F3B">
        <w:rPr>
          <w:rFonts w:eastAsia="Calibri" w:cs="Arial"/>
          <w:b/>
          <w:color w:val="auto"/>
          <w:spacing w:val="0"/>
          <w:szCs w:val="20"/>
        </w:rPr>
        <w:t>PODMIOTU UDOSTĘPNIAJĄCEGO ZASOBY</w:t>
      </w:r>
      <w:r w:rsidRPr="00443E1F">
        <w:rPr>
          <w:rFonts w:eastAsia="Calibri" w:cs="Arial"/>
          <w:b/>
          <w:color w:val="auto"/>
          <w:spacing w:val="0"/>
          <w:szCs w:val="20"/>
        </w:rPr>
        <w:t>:</w:t>
      </w:r>
    </w:p>
    <w:p w14:paraId="40905891" w14:textId="7974D150" w:rsidR="003D2F3B" w:rsidRDefault="003D2F3B" w:rsidP="003D2F3B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3D2F3B">
        <w:rPr>
          <w:rFonts w:eastAsia="Calibri" w:cs="Arial"/>
          <w:color w:val="auto"/>
          <w:spacing w:val="0"/>
          <w:szCs w:val="20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14:paraId="20B3D078" w14:textId="77777777" w:rsidR="003D2F3B" w:rsidRDefault="003D2F3B" w:rsidP="003D2F3B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bookmarkStart w:id="4" w:name="_Hlk89759723"/>
    </w:p>
    <w:p w14:paraId="118ED8E2" w14:textId="63A73547" w:rsidR="003D2F3B" w:rsidRPr="003D2F3B" w:rsidRDefault="003D2F3B" w:rsidP="003D2F3B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bookmarkStart w:id="5" w:name="_Hlk89759644"/>
      <w:r w:rsidRPr="003D2F3B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bookmarkEnd w:id="5"/>
    <w:bookmarkEnd w:id="4"/>
    <w:p w14:paraId="13F2C61E" w14:textId="77777777" w:rsidR="003D2F3B" w:rsidRPr="003D2F3B" w:rsidRDefault="003D2F3B" w:rsidP="003D2F3B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</w:p>
    <w:p w14:paraId="0D218276" w14:textId="3AFFBA3D" w:rsidR="003D2F3B" w:rsidRDefault="003D2F3B" w:rsidP="00362D43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</w:t>
      </w:r>
      <w:r w:rsidR="00362D43">
        <w:rPr>
          <w:rFonts w:eastAsia="Calibri" w:cs="Arial"/>
          <w:color w:val="auto"/>
          <w:spacing w:val="0"/>
          <w:szCs w:val="20"/>
        </w:rPr>
        <w:t>(y)</w:t>
      </w:r>
      <w:r w:rsidRPr="00443E1F">
        <w:rPr>
          <w:rFonts w:eastAsia="Calibri" w:cs="Arial"/>
          <w:color w:val="auto"/>
          <w:spacing w:val="0"/>
          <w:szCs w:val="20"/>
        </w:rPr>
        <w:t>, że nie podlegam</w:t>
      </w:r>
      <w:r w:rsidR="00362D43">
        <w:rPr>
          <w:rFonts w:eastAsia="Calibri" w:cs="Arial"/>
          <w:color w:val="auto"/>
          <w:spacing w:val="0"/>
          <w:szCs w:val="20"/>
        </w:rPr>
        <w:t>(y)</w:t>
      </w:r>
      <w:r w:rsidRPr="00443E1F">
        <w:rPr>
          <w:rFonts w:eastAsia="Calibri" w:cs="Arial"/>
          <w:color w:val="auto"/>
          <w:spacing w:val="0"/>
          <w:szCs w:val="20"/>
        </w:rPr>
        <w:t xml:space="preserve">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59968DE1" w14:textId="77777777" w:rsidR="003D2F3B" w:rsidRPr="00443E1F" w:rsidRDefault="003D2F3B" w:rsidP="003D2F3B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6F52E187" w14:textId="3244EB28" w:rsidR="003D2F3B" w:rsidRPr="00550632" w:rsidRDefault="003D2F3B" w:rsidP="003D2F3B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13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14" w:history="1">
        <w:r w:rsidR="00994970" w:rsidRPr="00DF3355">
          <w:rPr>
            <w:rStyle w:val="Hipercze"/>
          </w:rPr>
          <w:t>https://aplikacja.ceidg.gov.pl/ceidg/ceidg.public.ui/search.aspx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742355B1" w14:textId="77777777" w:rsidR="00362D43" w:rsidRDefault="00362D43" w:rsidP="00C84B60">
      <w:pPr>
        <w:spacing w:after="0" w:line="276" w:lineRule="auto"/>
        <w:contextualSpacing/>
        <w:rPr>
          <w:rFonts w:eastAsia="Calibri" w:cs="Arial"/>
          <w:color w:val="auto"/>
          <w:spacing w:val="0"/>
          <w:szCs w:val="20"/>
        </w:rPr>
      </w:pPr>
    </w:p>
    <w:p w14:paraId="0A9B5081" w14:textId="0D27D58A" w:rsidR="00362D43" w:rsidRDefault="00362D43" w:rsidP="00362D43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r w:rsidRPr="003D2F3B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p w14:paraId="4C37C083" w14:textId="77777777" w:rsidR="00C84B60" w:rsidRPr="003D2F3B" w:rsidRDefault="00C84B60" w:rsidP="00362D43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</w:p>
    <w:p w14:paraId="46E65189" w14:textId="77777777" w:rsidR="00C84B60" w:rsidRPr="00C84B60" w:rsidRDefault="00C84B60" w:rsidP="00C84B60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C84B60">
        <w:rPr>
          <w:rFonts w:eastAsia="Calibri" w:cs="Arial"/>
          <w:b/>
          <w:bCs/>
          <w:color w:val="auto"/>
          <w:spacing w:val="0"/>
          <w:szCs w:val="20"/>
        </w:rPr>
        <w:t>4.</w:t>
      </w:r>
      <w:r>
        <w:rPr>
          <w:rFonts w:eastAsia="Calibri" w:cs="Arial"/>
          <w:color w:val="auto"/>
          <w:spacing w:val="0"/>
          <w:szCs w:val="20"/>
        </w:rPr>
        <w:t xml:space="preserve"> </w:t>
      </w:r>
      <w:r w:rsidRPr="00C84B60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717C4184" w14:textId="67EDD4C8" w:rsidR="00E42407" w:rsidRDefault="00C84B60" w:rsidP="00C84B60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C84B60">
        <w:rPr>
          <w:rFonts w:eastAsia="Calibri" w:cs="Arial"/>
          <w:color w:val="auto"/>
          <w:spacing w:val="0"/>
          <w:szCs w:val="20"/>
        </w:rPr>
        <w:lastRenderedPageBreak/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6DD85217" w14:textId="1ED2319F" w:rsidR="00607346" w:rsidRDefault="00607346" w:rsidP="00C84B60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00C65E95" w14:textId="28AF1B17" w:rsidR="00607346" w:rsidRPr="00607346" w:rsidRDefault="00607346" w:rsidP="00607346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607346">
        <w:rPr>
          <w:rFonts w:eastAsia="Calibri" w:cs="Arial"/>
          <w:b/>
          <w:bCs/>
          <w:color w:val="auto"/>
          <w:spacing w:val="0"/>
          <w:szCs w:val="20"/>
        </w:rPr>
        <w:t>5.</w:t>
      </w:r>
      <w:r w:rsidRPr="00607346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eastAsia="Calibri" w:cs="Arial"/>
          <w:color w:val="auto"/>
          <w:spacing w:val="0"/>
          <w:szCs w:val="20"/>
        </w:rPr>
        <w:t>.</w:t>
      </w:r>
    </w:p>
    <w:p w14:paraId="06F9F06C" w14:textId="3D8922F8" w:rsidR="00C84B60" w:rsidRDefault="00C84B60" w:rsidP="00C84B60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166E83DC" w14:textId="77777777" w:rsidR="00C84B60" w:rsidRPr="00AB7AD9" w:rsidRDefault="00C84B60" w:rsidP="00C84B60">
      <w:pPr>
        <w:spacing w:after="200" w:line="360" w:lineRule="auto"/>
        <w:contextualSpacing/>
        <w:jc w:val="left"/>
        <w:rPr>
          <w:rFonts w:asciiTheme="majorHAnsi" w:eastAsia="Calibri" w:hAnsiTheme="majorHAnsi" w:cstheme="majorHAnsi"/>
          <w:color w:val="auto"/>
          <w:spacing w:val="0"/>
          <w:szCs w:val="20"/>
          <w:lang w:eastAsia="pl-PL"/>
        </w:rPr>
      </w:pPr>
      <w:bookmarkStart w:id="6" w:name="_Hlk101524545"/>
      <w:r w:rsidRPr="00AB7AD9">
        <w:rPr>
          <w:rFonts w:ascii="Verdana" w:eastAsia="Times New Roman" w:hAnsi="Verdana" w:cs="Times New Roman"/>
          <w:b/>
          <w:i/>
          <w:color w:val="00B0F0"/>
          <w:spacing w:val="0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bookmarkEnd w:id="6"/>
    <w:p w14:paraId="510F65B9" w14:textId="77777777" w:rsidR="00C84B60" w:rsidRPr="00443E1F" w:rsidRDefault="00C84B60" w:rsidP="00C84B60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C84B60" w:rsidRPr="00443E1F" w:rsidSect="00C9720A">
      <w:footerReference w:type="default" r:id="rId15"/>
      <w:headerReference w:type="first" r:id="rId16"/>
      <w:footerReference w:type="first" r:id="rId17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388BD8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DCA70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5408" behindDoc="1" locked="1" layoutInCell="1" allowOverlap="1" wp14:anchorId="4078DAB6" wp14:editId="037B84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681D793D" wp14:editId="348E1C5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4C682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54077F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47199E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3AEA8F9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E954BD8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D79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04C682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54077F6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47199E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3AEA8F9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E954BD8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272A4D" w14:textId="18FA95FD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E8EAC7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32640" behindDoc="1" locked="1" layoutInCell="1" allowOverlap="1" wp14:anchorId="62DF31C1" wp14:editId="006BA78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49024" behindDoc="1" locked="1" layoutInCell="1" allowOverlap="1" wp14:anchorId="23CFCEC6" wp14:editId="3D057D0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A335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7B04C2C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1671D55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BDD2EB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558DA6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FCE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59A3356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7B04C2C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1671D55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BDD2EB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558DA6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CAF719A" wp14:editId="1699E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3C72E68" wp14:editId="2834BFE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1415F959" w14:textId="120281E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7ECA66B5" wp14:editId="1E17147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7FBF76F5" wp14:editId="7679546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774.9pt;width:336.15pt;height:17.5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B93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98176" behindDoc="1" locked="0" layoutInCell="1" allowOverlap="1" wp14:anchorId="0144F580" wp14:editId="4AE2F8B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F4144FE" wp14:editId="0AB35D8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42A59"/>
    <w:rsid w:val="00070438"/>
    <w:rsid w:val="00077647"/>
    <w:rsid w:val="000A3B5F"/>
    <w:rsid w:val="000B241B"/>
    <w:rsid w:val="0011548B"/>
    <w:rsid w:val="00134929"/>
    <w:rsid w:val="001676D6"/>
    <w:rsid w:val="00182500"/>
    <w:rsid w:val="001A0BD2"/>
    <w:rsid w:val="001A1120"/>
    <w:rsid w:val="00231524"/>
    <w:rsid w:val="00244AA4"/>
    <w:rsid w:val="002D48BE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02E5C"/>
    <w:rsid w:val="00443E1F"/>
    <w:rsid w:val="004F5805"/>
    <w:rsid w:val="00526CDD"/>
    <w:rsid w:val="005D102F"/>
    <w:rsid w:val="005D1495"/>
    <w:rsid w:val="005E2084"/>
    <w:rsid w:val="00607346"/>
    <w:rsid w:val="00666486"/>
    <w:rsid w:val="006747BD"/>
    <w:rsid w:val="006919BD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987BC9"/>
    <w:rsid w:val="00994970"/>
    <w:rsid w:val="009D4C4D"/>
    <w:rsid w:val="00A07654"/>
    <w:rsid w:val="00A36F46"/>
    <w:rsid w:val="00A4666C"/>
    <w:rsid w:val="00A52C29"/>
    <w:rsid w:val="00A81C42"/>
    <w:rsid w:val="00AA7680"/>
    <w:rsid w:val="00AD173D"/>
    <w:rsid w:val="00B41C93"/>
    <w:rsid w:val="00B61F8A"/>
    <w:rsid w:val="00C4599A"/>
    <w:rsid w:val="00C61FFB"/>
    <w:rsid w:val="00C736D5"/>
    <w:rsid w:val="00C84B60"/>
    <w:rsid w:val="00C9720A"/>
    <w:rsid w:val="00CA738C"/>
    <w:rsid w:val="00CF7B08"/>
    <w:rsid w:val="00D005B3"/>
    <w:rsid w:val="00D06D36"/>
    <w:rsid w:val="00D40690"/>
    <w:rsid w:val="00D712E2"/>
    <w:rsid w:val="00DA52A1"/>
    <w:rsid w:val="00DD7861"/>
    <w:rsid w:val="00E36132"/>
    <w:rsid w:val="00E42407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34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346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346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yperlink" Target="https://ekrs.ms.gov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Relationship Id="rId14" Type="http://schemas.openxmlformats.org/officeDocument/2006/relationships/hyperlink" Target="https://aplikacja.ceidg.gov.pl/ceidg/ceidg.public.ui/search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61</TotalTime>
  <Pages>4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35</cp:revision>
  <cp:lastPrinted>2020-10-21T10:15:00Z</cp:lastPrinted>
  <dcterms:created xsi:type="dcterms:W3CDTF">2020-03-02T13:49:00Z</dcterms:created>
  <dcterms:modified xsi:type="dcterms:W3CDTF">2022-04-22T11:00:00Z</dcterms:modified>
</cp:coreProperties>
</file>