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0F0B683B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B61AD7">
        <w:rPr>
          <w:rFonts w:cs="Calibri"/>
          <w:bCs/>
          <w:sz w:val="24"/>
          <w:szCs w:val="24"/>
        </w:rPr>
        <w:t>.13.</w:t>
      </w:r>
      <w:r w:rsidRPr="00BE6FA8">
        <w:rPr>
          <w:rFonts w:cs="Calibri"/>
          <w:bCs/>
          <w:sz w:val="24"/>
          <w:szCs w:val="24"/>
        </w:rPr>
        <w:t xml:space="preserve">2021 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7158C3E5" w:rsidR="00BE6FA8" w:rsidRPr="0034658C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września 2019 r. Prawo </w:t>
      </w:r>
      <w:r w:rsidR="00AF7D84" w:rsidRPr="0034658C">
        <w:rPr>
          <w:rFonts w:eastAsia="Calibri" w:cstheme="minorHAnsi"/>
          <w:bCs/>
          <w:sz w:val="24"/>
          <w:szCs w:val="24"/>
          <w:lang w:eastAsia="en-US"/>
        </w:rPr>
        <w:t>zamówień publicznych</w:t>
      </w:r>
      <w:r w:rsidR="00AF7D84" w:rsidRPr="0034658C">
        <w:rPr>
          <w:rFonts w:eastAsia="Times New Roman" w:cstheme="minorHAnsi"/>
          <w:sz w:val="24"/>
          <w:szCs w:val="24"/>
        </w:rPr>
        <w:t xml:space="preserve"> </w:t>
      </w:r>
      <w:r w:rsidRPr="0034658C">
        <w:rPr>
          <w:rFonts w:eastAsia="Times New Roman" w:cstheme="minorHAnsi"/>
          <w:sz w:val="24"/>
          <w:szCs w:val="24"/>
        </w:rPr>
        <w:t xml:space="preserve">pn. </w:t>
      </w:r>
      <w:r w:rsidRPr="0034658C">
        <w:rPr>
          <w:rFonts w:eastAsia="Times New Roman" w:cstheme="minorHAnsi"/>
          <w:b/>
          <w:sz w:val="24"/>
          <w:szCs w:val="24"/>
        </w:rPr>
        <w:t>„</w:t>
      </w:r>
      <w:r w:rsidR="0034658C" w:rsidRPr="0034658C">
        <w:rPr>
          <w:rFonts w:cstheme="minorHAnsi"/>
          <w:b/>
          <w:sz w:val="24"/>
          <w:szCs w:val="24"/>
        </w:rPr>
        <w:t xml:space="preserve">Dostawa i montaż wyposażenia pracowni Liceum Ogólnokształcącego im. II Armii Wojska Polskiego  </w:t>
      </w:r>
      <w:r w:rsidR="0034658C">
        <w:rPr>
          <w:rFonts w:cstheme="minorHAnsi"/>
          <w:b/>
          <w:sz w:val="24"/>
          <w:szCs w:val="24"/>
        </w:rPr>
        <w:br/>
      </w:r>
      <w:r w:rsidR="0034658C" w:rsidRPr="0034658C">
        <w:rPr>
          <w:rFonts w:cstheme="minorHAnsi"/>
          <w:b/>
          <w:sz w:val="24"/>
          <w:szCs w:val="24"/>
        </w:rPr>
        <w:t>w Trzebnicy</w:t>
      </w:r>
      <w:r w:rsidRPr="0034658C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73"/>
        <w:gridCol w:w="5499"/>
      </w:tblGrid>
      <w:tr w:rsidR="00F746FB" w:rsidRPr="00664DD1" w14:paraId="21199DF3" w14:textId="77777777" w:rsidTr="00BB040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5499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r w:rsidRPr="00A14E82">
              <w:rPr>
                <w:rFonts w:cstheme="minorHAnsi"/>
                <w:sz w:val="20"/>
                <w:szCs w:val="20"/>
              </w:rPr>
              <w:t xml:space="preserve">tel,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499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BB040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5499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 xml:space="preserve">NIP/PESEL, KRS/CEiDG,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CEIiDG</w:t>
            </w:r>
          </w:p>
        </w:tc>
        <w:tc>
          <w:tcPr>
            <w:tcW w:w="5499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5499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B61AD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B61AD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601F" w:rsidRPr="00664DD1" w14:paraId="1F804154" w14:textId="77777777" w:rsidTr="005C4170">
        <w:trPr>
          <w:trHeight w:val="407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0698A075" w:rsidR="00C3601F" w:rsidRPr="0034658C" w:rsidRDefault="00AE0C0B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0302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1 -  </w:t>
            </w:r>
            <w:r w:rsidR="00FF3517">
              <w:rPr>
                <w:rFonts w:asciiTheme="minorHAnsi" w:hAnsiTheme="minorHAnsi" w:cstheme="minorHAnsi"/>
                <w:b/>
                <w:sz w:val="24"/>
                <w:szCs w:val="24"/>
              </w:rPr>
              <w:t>Dostawa i montaż mebli</w:t>
            </w:r>
          </w:p>
        </w:tc>
      </w:tr>
      <w:tr w:rsidR="00C3601F" w:rsidRPr="00664DD1" w14:paraId="25803DF8" w14:textId="77777777" w:rsidTr="005C4170">
        <w:trPr>
          <w:trHeight w:val="426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77777777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04B9BAB2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VAT),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B187CFF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</w:tc>
      </w:tr>
      <w:tr w:rsidR="00DC24BE" w:rsidRPr="00664DD1" w14:paraId="1F1152A6" w14:textId="77777777" w:rsidTr="005C4170">
        <w:trPr>
          <w:trHeight w:val="426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44A8CB6A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4144B1">
              <w:rPr>
                <w:b/>
                <w:sz w:val="18"/>
                <w:szCs w:val="18"/>
              </w:rPr>
              <w:t xml:space="preserve">Minimalny okres gwarancji wynosi </w:t>
            </w:r>
            <w:r w:rsidR="00AE0C0B" w:rsidRPr="004144B1">
              <w:rPr>
                <w:b/>
                <w:sz w:val="18"/>
                <w:szCs w:val="18"/>
              </w:rPr>
              <w:t>24</w:t>
            </w:r>
            <w:r w:rsidR="003D594E" w:rsidRPr="004144B1">
              <w:rPr>
                <w:b/>
                <w:sz w:val="18"/>
                <w:szCs w:val="18"/>
              </w:rPr>
              <w:t xml:space="preserve"> miesi</w:t>
            </w:r>
            <w:r w:rsidR="00AE0C0B" w:rsidRPr="004144B1">
              <w:rPr>
                <w:b/>
                <w:sz w:val="18"/>
                <w:szCs w:val="18"/>
              </w:rPr>
              <w:t>ące</w:t>
            </w:r>
            <w:r w:rsidR="003D594E" w:rsidRPr="004144B1">
              <w:rPr>
                <w:sz w:val="18"/>
                <w:szCs w:val="18"/>
              </w:rPr>
              <w:t xml:space="preserve">. Punktowany będzie okres gwarancji pomiędzy </w:t>
            </w:r>
            <w:r w:rsidR="00AE0C0B" w:rsidRPr="004144B1">
              <w:rPr>
                <w:sz w:val="18"/>
                <w:szCs w:val="18"/>
              </w:rPr>
              <w:t>25</w:t>
            </w:r>
            <w:r w:rsidR="003D594E" w:rsidRPr="004144B1">
              <w:rPr>
                <w:sz w:val="18"/>
                <w:szCs w:val="18"/>
              </w:rPr>
              <w:t xml:space="preserve"> miesięcy a </w:t>
            </w:r>
            <w:r w:rsidR="00AE0C0B" w:rsidRPr="004144B1">
              <w:rPr>
                <w:sz w:val="18"/>
                <w:szCs w:val="18"/>
              </w:rPr>
              <w:t>48</w:t>
            </w:r>
            <w:r w:rsidR="003D594E" w:rsidRPr="004144B1">
              <w:rPr>
                <w:sz w:val="18"/>
                <w:szCs w:val="18"/>
              </w:rPr>
              <w:t xml:space="preserve"> miesięcy. Zaoferowanie krótszego okresu gwarancji niż </w:t>
            </w:r>
            <w:r w:rsidR="004E1BC0">
              <w:rPr>
                <w:sz w:val="18"/>
                <w:szCs w:val="18"/>
              </w:rPr>
              <w:t>2</w:t>
            </w:r>
            <w:r w:rsidR="00AE0C0B" w:rsidRPr="004144B1">
              <w:rPr>
                <w:sz w:val="18"/>
                <w:szCs w:val="18"/>
              </w:rPr>
              <w:t>4</w:t>
            </w:r>
            <w:r w:rsidR="003D594E" w:rsidRPr="004144B1">
              <w:rPr>
                <w:sz w:val="18"/>
                <w:szCs w:val="18"/>
              </w:rPr>
              <w:t xml:space="preserve"> miesi</w:t>
            </w:r>
            <w:r w:rsidR="004E1BC0">
              <w:rPr>
                <w:sz w:val="18"/>
                <w:szCs w:val="18"/>
              </w:rPr>
              <w:t>ą</w:t>
            </w:r>
            <w:r w:rsidR="003D594E" w:rsidRPr="004144B1">
              <w:rPr>
                <w:sz w:val="18"/>
                <w:szCs w:val="18"/>
              </w:rPr>
              <w:t>c</w:t>
            </w:r>
            <w:r w:rsidR="004E1BC0">
              <w:rPr>
                <w:sz w:val="18"/>
                <w:szCs w:val="18"/>
              </w:rPr>
              <w:t>e</w:t>
            </w:r>
            <w:r w:rsidR="003D594E" w:rsidRPr="004144B1">
              <w:rPr>
                <w:sz w:val="18"/>
                <w:szCs w:val="18"/>
              </w:rPr>
              <w:t xml:space="preserve"> skutkować będzie odrzuceniem oferty na podstawie art. 22</w:t>
            </w:r>
            <w:r w:rsidR="004E1BC0">
              <w:rPr>
                <w:sz w:val="18"/>
                <w:szCs w:val="18"/>
              </w:rPr>
              <w:t>6</w:t>
            </w:r>
            <w:r w:rsidR="003D594E" w:rsidRPr="004144B1">
              <w:rPr>
                <w:sz w:val="18"/>
                <w:szCs w:val="18"/>
              </w:rPr>
              <w:t xml:space="preserve"> ust. 1 pkt 5 ustawy Pzp.</w:t>
            </w:r>
          </w:p>
        </w:tc>
      </w:tr>
      <w:bookmarkEnd w:id="0"/>
      <w:tr w:rsidR="001218DB" w:rsidRPr="00664DD1" w14:paraId="0B199A92" w14:textId="77777777" w:rsidTr="001218DB">
        <w:trPr>
          <w:trHeight w:val="407"/>
        </w:trPr>
        <w:tc>
          <w:tcPr>
            <w:tcW w:w="9062" w:type="dxa"/>
            <w:shd w:val="clear" w:color="auto" w:fill="D9D9D9" w:themeFill="background1" w:themeFillShade="D9"/>
            <w:hideMark/>
          </w:tcPr>
          <w:p w14:paraId="6E569832" w14:textId="567CAD85" w:rsidR="001218DB" w:rsidRPr="0034658C" w:rsidRDefault="001218DB" w:rsidP="00EA3F9E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2 -  </w:t>
            </w:r>
            <w:r w:rsidR="00FF3517">
              <w:rPr>
                <w:rFonts w:asciiTheme="minorHAnsi" w:hAnsiTheme="minorHAnsi" w:cstheme="minorHAnsi"/>
                <w:b/>
                <w:sz w:val="24"/>
                <w:szCs w:val="24"/>
              </w:rPr>
              <w:t>Dostawa i montaż pomocy dydaktycznych</w:t>
            </w:r>
          </w:p>
        </w:tc>
      </w:tr>
      <w:tr w:rsidR="001218DB" w:rsidRPr="00664DD1" w14:paraId="73DE5E86" w14:textId="77777777" w:rsidTr="001218DB">
        <w:trPr>
          <w:trHeight w:val="426"/>
        </w:trPr>
        <w:tc>
          <w:tcPr>
            <w:tcW w:w="9062" w:type="dxa"/>
          </w:tcPr>
          <w:p w14:paraId="704B95CC" w14:textId="77777777" w:rsidR="001218DB" w:rsidRPr="00034ADD" w:rsidRDefault="001218DB" w:rsidP="00EA3F9E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EBEAD3F" w14:textId="77777777" w:rsidR="001218DB" w:rsidRDefault="001218DB" w:rsidP="00EA3F9E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1409005D" w14:textId="77777777" w:rsidR="001218DB" w:rsidRPr="00034ADD" w:rsidRDefault="001218DB" w:rsidP="00EA3F9E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VAT),</w:t>
            </w:r>
          </w:p>
          <w:p w14:paraId="385FA549" w14:textId="77777777" w:rsidR="001218DB" w:rsidRPr="00034ADD" w:rsidRDefault="001218DB" w:rsidP="00EA3F9E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854AF85" w14:textId="77777777" w:rsidR="001218DB" w:rsidRPr="00034ADD" w:rsidRDefault="001218DB" w:rsidP="00EA3F9E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</w:tc>
      </w:tr>
      <w:tr w:rsidR="001218DB" w:rsidRPr="00664DD1" w14:paraId="011617DB" w14:textId="77777777" w:rsidTr="001218DB">
        <w:trPr>
          <w:trHeight w:val="426"/>
        </w:trPr>
        <w:tc>
          <w:tcPr>
            <w:tcW w:w="9062" w:type="dxa"/>
          </w:tcPr>
          <w:p w14:paraId="34DD3962" w14:textId="77777777" w:rsidR="001218DB" w:rsidRPr="003D594E" w:rsidRDefault="001218DB" w:rsidP="00EA3F9E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25EF4470" w14:textId="77777777" w:rsidR="001218DB" w:rsidRPr="003D594E" w:rsidRDefault="001218DB" w:rsidP="00EA3F9E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67213C60" w14:textId="6EB93015" w:rsidR="001218DB" w:rsidRPr="00F93CF1" w:rsidRDefault="001218DB" w:rsidP="00EA3F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Pr="004144B1">
              <w:rPr>
                <w:b/>
                <w:sz w:val="18"/>
                <w:szCs w:val="18"/>
              </w:rPr>
              <w:t>Minimalny okres gwarancji wynosi 24 miesiące</w:t>
            </w:r>
            <w:r w:rsidRPr="004144B1">
              <w:rPr>
                <w:sz w:val="18"/>
                <w:szCs w:val="18"/>
              </w:rPr>
              <w:t xml:space="preserve">. Punktowany będzie okres gwarancji pomiędzy 25 miesięcy a 48 miesięcy. Zaoferowanie krótszego okresu gwarancji niż </w:t>
            </w:r>
            <w:r w:rsidR="004E1BC0">
              <w:rPr>
                <w:sz w:val="18"/>
                <w:szCs w:val="18"/>
              </w:rPr>
              <w:t>2</w:t>
            </w:r>
            <w:r w:rsidRPr="004144B1">
              <w:rPr>
                <w:sz w:val="18"/>
                <w:szCs w:val="18"/>
              </w:rPr>
              <w:t xml:space="preserve">4 </w:t>
            </w:r>
            <w:r w:rsidR="00A8222F" w:rsidRPr="004144B1">
              <w:rPr>
                <w:sz w:val="18"/>
                <w:szCs w:val="18"/>
              </w:rPr>
              <w:t>miesi</w:t>
            </w:r>
            <w:r w:rsidR="00A8222F">
              <w:rPr>
                <w:sz w:val="18"/>
                <w:szCs w:val="18"/>
              </w:rPr>
              <w:t>ące</w:t>
            </w:r>
            <w:r w:rsidR="00A8222F" w:rsidRPr="004144B1">
              <w:rPr>
                <w:sz w:val="18"/>
                <w:szCs w:val="18"/>
              </w:rPr>
              <w:t xml:space="preserve"> </w:t>
            </w:r>
            <w:r w:rsidRPr="004144B1">
              <w:rPr>
                <w:sz w:val="18"/>
                <w:szCs w:val="18"/>
              </w:rPr>
              <w:t>skutkować będzie odrzuceniem oferty na podstawie art. 22</w:t>
            </w:r>
            <w:r w:rsidR="004E1BC0">
              <w:rPr>
                <w:sz w:val="18"/>
                <w:szCs w:val="18"/>
              </w:rPr>
              <w:t>6</w:t>
            </w:r>
            <w:r w:rsidRPr="004144B1">
              <w:rPr>
                <w:sz w:val="18"/>
                <w:szCs w:val="18"/>
              </w:rPr>
              <w:t xml:space="preserve"> ust. 1 pkt 5 ustawy Pzp.</w:t>
            </w:r>
          </w:p>
        </w:tc>
      </w:tr>
      <w:tr w:rsidR="001218DB" w:rsidRPr="00664DD1" w14:paraId="0BA90D7A" w14:textId="77777777" w:rsidTr="001218DB">
        <w:trPr>
          <w:trHeight w:val="407"/>
        </w:trPr>
        <w:tc>
          <w:tcPr>
            <w:tcW w:w="9062" w:type="dxa"/>
            <w:shd w:val="clear" w:color="auto" w:fill="D9D9D9" w:themeFill="background1" w:themeFillShade="D9"/>
            <w:hideMark/>
          </w:tcPr>
          <w:p w14:paraId="479DCC07" w14:textId="44626172" w:rsidR="001218DB" w:rsidRPr="0034658C" w:rsidRDefault="001218DB" w:rsidP="00EA3F9E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3 -  </w:t>
            </w:r>
            <w:r w:rsidR="00FF3517">
              <w:rPr>
                <w:rFonts w:asciiTheme="minorHAnsi" w:hAnsiTheme="minorHAnsi" w:cstheme="minorHAnsi"/>
                <w:b/>
                <w:sz w:val="24"/>
                <w:szCs w:val="24"/>
              </w:rPr>
              <w:t>Dostawa i montaż sprzętu komputerowego</w:t>
            </w:r>
          </w:p>
        </w:tc>
      </w:tr>
      <w:tr w:rsidR="001218DB" w:rsidRPr="00664DD1" w14:paraId="69E95781" w14:textId="77777777" w:rsidTr="001218DB">
        <w:trPr>
          <w:trHeight w:val="426"/>
        </w:trPr>
        <w:tc>
          <w:tcPr>
            <w:tcW w:w="9062" w:type="dxa"/>
          </w:tcPr>
          <w:p w14:paraId="6F76B398" w14:textId="77777777" w:rsidR="001218DB" w:rsidRPr="00034ADD" w:rsidRDefault="001218DB" w:rsidP="00EA3F9E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7D4C9DA" w14:textId="77777777" w:rsidR="001218DB" w:rsidRDefault="001218DB" w:rsidP="00EA3F9E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79507EF1" w14:textId="77777777" w:rsidR="001218DB" w:rsidRPr="00034ADD" w:rsidRDefault="001218DB" w:rsidP="00EA3F9E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VAT),</w:t>
            </w:r>
          </w:p>
          <w:p w14:paraId="2022E015" w14:textId="77777777" w:rsidR="001218DB" w:rsidRPr="00034ADD" w:rsidRDefault="001218DB" w:rsidP="00EA3F9E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904BD43" w14:textId="77777777" w:rsidR="001218DB" w:rsidRDefault="001218DB" w:rsidP="00EA3F9E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</w:t>
            </w:r>
          </w:p>
          <w:p w14:paraId="622FD06B" w14:textId="77777777" w:rsidR="00B61AD7" w:rsidRDefault="00B61AD7" w:rsidP="00EA3F9E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</w:p>
          <w:p w14:paraId="09FF35FC" w14:textId="1A847218" w:rsidR="00B61AD7" w:rsidRDefault="00B61AD7" w:rsidP="00B61AD7">
            <w:pPr>
              <w:pStyle w:val="WW-Domylnie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>W przypadku zastosowania różnych stawek VAT proszę o wymienienie każdej pozycji wyposażenia osobno:</w:t>
            </w:r>
          </w:p>
          <w:p w14:paraId="4D4084C1" w14:textId="016F3302" w:rsidR="00B61AD7" w:rsidRDefault="00B61AD7" w:rsidP="00B61AD7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………………………………..   - ……………………….. </w:t>
            </w:r>
          </w:p>
          <w:p w14:paraId="20738235" w14:textId="77777777" w:rsidR="00B61AD7" w:rsidRDefault="00B61AD7" w:rsidP="00B61AD7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………………………………..   - ……………………….. </w:t>
            </w:r>
          </w:p>
          <w:p w14:paraId="220477C5" w14:textId="441131FF" w:rsidR="00B61AD7" w:rsidRDefault="00B61AD7" w:rsidP="00B61AD7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………………………………..   - ……………………….. </w:t>
            </w:r>
          </w:p>
          <w:p w14:paraId="74FB5B45" w14:textId="387DCD7A" w:rsidR="00B61AD7" w:rsidRPr="00034ADD" w:rsidRDefault="00B61AD7" w:rsidP="00B61AD7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18DB" w:rsidRPr="00664DD1" w14:paraId="4FF974BE" w14:textId="77777777" w:rsidTr="001218DB">
        <w:trPr>
          <w:trHeight w:val="426"/>
        </w:trPr>
        <w:tc>
          <w:tcPr>
            <w:tcW w:w="9062" w:type="dxa"/>
          </w:tcPr>
          <w:p w14:paraId="37CEF05E" w14:textId="77777777" w:rsidR="001218DB" w:rsidRPr="003D594E" w:rsidRDefault="001218DB" w:rsidP="00EA3F9E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lastRenderedPageBreak/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18E80D55" w14:textId="77777777" w:rsidR="001218DB" w:rsidRPr="003D594E" w:rsidRDefault="001218DB" w:rsidP="00EA3F9E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19543EC9" w14:textId="292DC9CD" w:rsidR="001218DB" w:rsidRPr="00F93CF1" w:rsidRDefault="001218DB" w:rsidP="00EA3F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Pr="004144B1">
              <w:rPr>
                <w:b/>
                <w:sz w:val="18"/>
                <w:szCs w:val="18"/>
              </w:rPr>
              <w:t>Minimalny okres gwarancji wynosi 24 miesiące</w:t>
            </w:r>
            <w:r w:rsidRPr="004144B1">
              <w:rPr>
                <w:sz w:val="18"/>
                <w:szCs w:val="18"/>
              </w:rPr>
              <w:t xml:space="preserve">. Punktowany będzie okres gwarancji pomiędzy 25 miesięcy a 48 miesięcy. Zaoferowanie krótszego okresu gwarancji niż </w:t>
            </w:r>
            <w:r w:rsidR="004E1BC0">
              <w:rPr>
                <w:sz w:val="18"/>
                <w:szCs w:val="18"/>
              </w:rPr>
              <w:t>2</w:t>
            </w:r>
            <w:r w:rsidRPr="004144B1">
              <w:rPr>
                <w:sz w:val="18"/>
                <w:szCs w:val="18"/>
              </w:rPr>
              <w:t>4 miesi</w:t>
            </w:r>
            <w:r w:rsidR="00A8222F">
              <w:rPr>
                <w:sz w:val="18"/>
                <w:szCs w:val="18"/>
              </w:rPr>
              <w:t>ące</w:t>
            </w:r>
            <w:r w:rsidRPr="004144B1">
              <w:rPr>
                <w:sz w:val="18"/>
                <w:szCs w:val="18"/>
              </w:rPr>
              <w:t xml:space="preserve"> skutkować będzie odrzuceniem oferty na podstawie art. 22</w:t>
            </w:r>
            <w:r w:rsidR="004E1BC0">
              <w:rPr>
                <w:sz w:val="18"/>
                <w:szCs w:val="18"/>
              </w:rPr>
              <w:t>6</w:t>
            </w:r>
            <w:r w:rsidRPr="004144B1">
              <w:rPr>
                <w:sz w:val="18"/>
                <w:szCs w:val="18"/>
              </w:rPr>
              <w:t xml:space="preserve"> ust. 1 pkt 5 ustawy Pzp.</w:t>
            </w:r>
          </w:p>
        </w:tc>
      </w:tr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43C49A80" w14:textId="77777777" w:rsidR="00DB39BD" w:rsidRPr="00664DD1" w:rsidRDefault="00DB39BD" w:rsidP="00F93CF1">
      <w:pPr>
        <w:pStyle w:val="Styl1"/>
        <w:numPr>
          <w:ilvl w:val="2"/>
          <w:numId w:val="5"/>
        </w:numPr>
        <w:ind w:left="709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664DD1">
        <w:rPr>
          <w:rFonts w:asciiTheme="minorHAnsi" w:hAnsiTheme="minorHAnsi" w:cstheme="minorHAnsi"/>
          <w:color w:val="000000"/>
          <w:sz w:val="24"/>
          <w:szCs w:val="24"/>
        </w:rPr>
        <w:t>W przypadku zwolnienia z VAT należy wpisać: „ Z W O L N I O N Y” oraz podać podstawę prawną zwolnienia z VAT.</w:t>
      </w:r>
    </w:p>
    <w:p w14:paraId="6867F65E" w14:textId="77777777" w:rsidR="00DB39BD" w:rsidRPr="00664DD1" w:rsidRDefault="00DB39BD" w:rsidP="00F93CF1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 nie będący płatnikami podatku VAT wpisują: "nie dotyczy".</w:t>
      </w:r>
    </w:p>
    <w:p w14:paraId="389F69FA" w14:textId="1F207550" w:rsidR="00DB39BD" w:rsidRPr="00B61AD7" w:rsidRDefault="00DB39BD" w:rsidP="00B61AD7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Wykonawcy, którzy posiadają stawkę VAT inną niż 23%, wpisują podstawę prawną zastosowania innej stawki.</w:t>
      </w:r>
      <w:bookmarkStart w:id="1" w:name="_GoBack"/>
      <w:bookmarkEnd w:id="1"/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5F5625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4144B1">
        <w:rPr>
          <w:rFonts w:cs="Calibri"/>
          <w:sz w:val="24"/>
          <w:szCs w:val="24"/>
        </w:rPr>
        <w:t>rozdziału</w:t>
      </w:r>
      <w:r w:rsidRPr="004144B1">
        <w:rPr>
          <w:rFonts w:cs="Calibri"/>
          <w:sz w:val="24"/>
          <w:szCs w:val="24"/>
        </w:rPr>
        <w:t xml:space="preserve"> X</w:t>
      </w:r>
      <w:r w:rsidR="004144B1" w:rsidRPr="004144B1">
        <w:rPr>
          <w:rFonts w:cs="Calibri"/>
          <w:sz w:val="24"/>
          <w:szCs w:val="24"/>
        </w:rPr>
        <w:t>I</w:t>
      </w:r>
      <w:r w:rsidR="009E691C" w:rsidRPr="004144B1">
        <w:rPr>
          <w:rFonts w:cs="Calibri"/>
          <w:sz w:val="24"/>
          <w:szCs w:val="24"/>
        </w:rPr>
        <w:t>X</w:t>
      </w:r>
      <w:r w:rsidRPr="004144B1">
        <w:rPr>
          <w:rFonts w:cs="Calibri"/>
          <w:sz w:val="24"/>
          <w:szCs w:val="24"/>
        </w:rPr>
        <w:t xml:space="preserve"> SWZ.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4462AFF" w14:textId="77777777" w:rsidR="005D4384" w:rsidRPr="0034658C" w:rsidRDefault="005D4384" w:rsidP="005D4384">
      <w:pPr>
        <w:pStyle w:val="Akapitzlist"/>
        <w:numPr>
          <w:ilvl w:val="0"/>
          <w:numId w:val="10"/>
        </w:numPr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i/>
          <w:iCs/>
          <w:sz w:val="24"/>
          <w:szCs w:val="24"/>
        </w:rPr>
      </w:pPr>
      <w:r w:rsidRPr="0034658C">
        <w:rPr>
          <w:rFonts w:eastAsia="Calibri" w:cstheme="minorHAnsi"/>
          <w:sz w:val="24"/>
          <w:szCs w:val="24"/>
        </w:rPr>
        <w:t>Oświadczam/y, że oferuję/my:</w:t>
      </w:r>
    </w:p>
    <w:p w14:paraId="22EC48E3" w14:textId="53F5ABB0" w:rsidR="005D4384" w:rsidRPr="0034658C" w:rsidRDefault="005D4384" w:rsidP="005D4384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34658C">
        <w:rPr>
          <w:rFonts w:eastAsia="Calibri" w:cstheme="minorHAnsi"/>
          <w:sz w:val="24"/>
          <w:szCs w:val="24"/>
          <w:lang w:eastAsia="en-US"/>
        </w:rPr>
        <w:t xml:space="preserve">□ przedmiot zamówienia zgodny z opisem przedmiotu zamówienia wskazanym w SWZ i jej załącznikach i w związku z tym nie przedkładamy dokumentów wskazanych </w:t>
      </w:r>
      <w:r w:rsidRPr="0034658C">
        <w:rPr>
          <w:rFonts w:eastAsia="Calibri" w:cstheme="minorHAnsi"/>
          <w:sz w:val="24"/>
          <w:szCs w:val="24"/>
          <w:lang w:eastAsia="en-US"/>
        </w:rPr>
        <w:br/>
      </w:r>
      <w:r w:rsidRPr="0034658C">
        <w:rPr>
          <w:rFonts w:eastAsia="Calibri" w:cstheme="minorHAnsi"/>
          <w:sz w:val="24"/>
          <w:szCs w:val="24"/>
          <w:lang w:eastAsia="en-US"/>
        </w:rPr>
        <w:lastRenderedPageBreak/>
        <w:t xml:space="preserve">w </w:t>
      </w:r>
      <w:r w:rsidRPr="004144B1">
        <w:rPr>
          <w:rFonts w:eastAsia="Calibri" w:cstheme="minorHAnsi"/>
          <w:sz w:val="24"/>
          <w:szCs w:val="24"/>
          <w:lang w:eastAsia="en-US"/>
        </w:rPr>
        <w:t xml:space="preserve">rozdziale VI ust. </w:t>
      </w:r>
      <w:r w:rsidR="004144B1" w:rsidRPr="004144B1">
        <w:rPr>
          <w:rFonts w:eastAsia="Calibri" w:cstheme="minorHAnsi"/>
          <w:sz w:val="24"/>
          <w:szCs w:val="24"/>
          <w:lang w:eastAsia="en-US"/>
        </w:rPr>
        <w:t>9</w:t>
      </w:r>
      <w:r w:rsidRPr="004144B1">
        <w:rPr>
          <w:rFonts w:eastAsia="Calibri" w:cstheme="minorHAnsi"/>
          <w:sz w:val="24"/>
          <w:szCs w:val="24"/>
          <w:lang w:eastAsia="en-US"/>
        </w:rPr>
        <w:t xml:space="preserve"> SWZ służących potwierdzeniu równoważności oferowanych przez nas rozwiązań</w:t>
      </w:r>
    </w:p>
    <w:p w14:paraId="5DB4F48B" w14:textId="77777777" w:rsidR="005D4384" w:rsidRPr="0034658C" w:rsidRDefault="005D4384" w:rsidP="005D4384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34658C">
        <w:rPr>
          <w:rFonts w:eastAsia="Calibri" w:cstheme="minorHAnsi"/>
          <w:sz w:val="24"/>
          <w:szCs w:val="24"/>
          <w:lang w:eastAsia="en-US"/>
        </w:rPr>
        <w:t>□ rozwiązania równoważne:</w:t>
      </w:r>
    </w:p>
    <w:p w14:paraId="02166EAA" w14:textId="77777777" w:rsidR="005D4384" w:rsidRPr="0034658C" w:rsidRDefault="005D4384" w:rsidP="005D4384">
      <w:pPr>
        <w:pStyle w:val="Akapitzlist"/>
        <w:numPr>
          <w:ilvl w:val="0"/>
          <w:numId w:val="11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sz w:val="24"/>
          <w:szCs w:val="24"/>
          <w:lang w:eastAsia="en-US"/>
        </w:rPr>
      </w:pPr>
      <w:r w:rsidRPr="0034658C">
        <w:rPr>
          <w:rFonts w:eastAsia="Calibri" w:cstheme="minorHAnsi"/>
          <w:sz w:val="24"/>
          <w:szCs w:val="24"/>
          <w:lang w:eastAsia="en-US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………………………………………………………………………………….……</w:t>
      </w:r>
    </w:p>
    <w:p w14:paraId="31A00E08" w14:textId="77777777" w:rsidR="005D4384" w:rsidRPr="0034658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34658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…………………………………………………………………………………………………………………………..</w:t>
      </w:r>
    </w:p>
    <w:p w14:paraId="64470B12" w14:textId="77777777" w:rsidR="005D4384" w:rsidRPr="0034658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34658C">
        <w:rPr>
          <w:rFonts w:eastAsia="Calibri" w:cstheme="minorHAnsi"/>
          <w:i/>
          <w:iCs/>
          <w:sz w:val="16"/>
          <w:szCs w:val="16"/>
          <w:lang w:eastAsia="en-US"/>
        </w:rPr>
        <w:t>(należy wskazać produkt lub usługę równoważną do produktu lub usługi opisanej przez Zamawiającego w powyższy sposób)</w:t>
      </w:r>
    </w:p>
    <w:p w14:paraId="14808AEE" w14:textId="77777777" w:rsidR="005D4384" w:rsidRPr="0034658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440"/>
        <w:jc w:val="both"/>
        <w:rPr>
          <w:rFonts w:eastAsia="Calibri" w:cstheme="minorHAnsi"/>
          <w:sz w:val="16"/>
          <w:szCs w:val="16"/>
          <w:lang w:eastAsia="en-US"/>
        </w:rPr>
      </w:pPr>
    </w:p>
    <w:p w14:paraId="225E9AB0" w14:textId="3F35FFD9" w:rsidR="005D4384" w:rsidRPr="0034658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34658C">
        <w:rPr>
          <w:rFonts w:eastAsia="Calibri" w:cstheme="minorHAnsi"/>
          <w:sz w:val="24"/>
          <w:szCs w:val="24"/>
          <w:lang w:eastAsia="en-US"/>
        </w:rPr>
        <w:t xml:space="preserve">W związku z tym dołączam do oferty przedmiotowe środki dowodowe, o których mowa w rozdziale </w:t>
      </w:r>
      <w:r w:rsidRPr="004144B1">
        <w:rPr>
          <w:rFonts w:eastAsia="Calibri" w:cstheme="minorHAnsi"/>
          <w:sz w:val="24"/>
          <w:szCs w:val="24"/>
          <w:lang w:eastAsia="en-US"/>
        </w:rPr>
        <w:t xml:space="preserve">VI ust. </w:t>
      </w:r>
      <w:r w:rsidR="004144B1" w:rsidRPr="004144B1">
        <w:rPr>
          <w:rFonts w:eastAsia="Calibri" w:cstheme="minorHAnsi"/>
          <w:sz w:val="24"/>
          <w:szCs w:val="24"/>
          <w:lang w:eastAsia="en-US"/>
        </w:rPr>
        <w:t>9</w:t>
      </w:r>
      <w:r w:rsidRPr="004144B1">
        <w:rPr>
          <w:rFonts w:eastAsia="Calibri" w:cstheme="minorHAnsi"/>
          <w:sz w:val="24"/>
          <w:szCs w:val="24"/>
          <w:lang w:eastAsia="en-US"/>
        </w:rPr>
        <w:t xml:space="preserve"> SWZ w </w:t>
      </w:r>
      <w:r w:rsidRPr="0034658C">
        <w:rPr>
          <w:rFonts w:eastAsia="Calibri" w:cstheme="minorHAnsi"/>
          <w:sz w:val="24"/>
          <w:szCs w:val="24"/>
          <w:lang w:eastAsia="en-US"/>
        </w:rPr>
        <w:t>tym:………………………………….………………………….</w:t>
      </w:r>
    </w:p>
    <w:p w14:paraId="22611DB1" w14:textId="77777777" w:rsidR="005D4384" w:rsidRPr="0034658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34658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02BCDB48" w14:textId="77777777" w:rsidR="005D4384" w:rsidRPr="0034658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34658C">
        <w:rPr>
          <w:rFonts w:eastAsia="Calibri" w:cstheme="minorHAnsi"/>
          <w:i/>
          <w:iCs/>
          <w:sz w:val="16"/>
          <w:szCs w:val="16"/>
          <w:lang w:eastAsia="en-US"/>
        </w:rPr>
        <w:t>(należy wskazać przedmiotowe środki dowodowe)</w:t>
      </w:r>
    </w:p>
    <w:p w14:paraId="223513AD" w14:textId="77777777" w:rsidR="005D4384" w:rsidRPr="0034658C" w:rsidRDefault="005D4384" w:rsidP="005D4384">
      <w:pPr>
        <w:pStyle w:val="Akapitzlist"/>
        <w:numPr>
          <w:ilvl w:val="0"/>
          <w:numId w:val="11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sz w:val="16"/>
          <w:szCs w:val="16"/>
          <w:lang w:eastAsia="en-US"/>
        </w:rPr>
      </w:pPr>
      <w:r w:rsidRPr="0034658C">
        <w:rPr>
          <w:rFonts w:eastAsia="Calibri" w:cstheme="minorHAnsi"/>
          <w:sz w:val="24"/>
          <w:szCs w:val="24"/>
          <w:lang w:eastAsia="en-US"/>
        </w:rPr>
        <w:t>w zakresie norm, ocen technicznych, specyfikacji technicznych i systemów referencji technicznych: ……………………………………………………………………………………..</w:t>
      </w:r>
    </w:p>
    <w:p w14:paraId="6940A85E" w14:textId="77777777" w:rsidR="005D4384" w:rsidRPr="0034658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34658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70880ACB" w14:textId="77777777" w:rsidR="005D4384" w:rsidRPr="0034658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34658C">
        <w:rPr>
          <w:rFonts w:eastAsia="Calibri" w:cstheme="minorHAnsi"/>
          <w:i/>
          <w:iCs/>
          <w:sz w:val="16"/>
          <w:szCs w:val="16"/>
          <w:lang w:eastAsia="en-US"/>
        </w:rPr>
        <w:t>(należy wskazać normy, oceny techniczne, specyfikacje techniczne i systemy referencji technicznych równoważne do wskazanych przez Zamawiającego)</w:t>
      </w:r>
    </w:p>
    <w:p w14:paraId="2E12F61F" w14:textId="08F84E78" w:rsidR="005D4384" w:rsidRPr="004144B1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34658C">
        <w:rPr>
          <w:rFonts w:eastAsia="Calibri" w:cstheme="minorHAnsi"/>
          <w:sz w:val="24"/>
          <w:szCs w:val="24"/>
          <w:lang w:eastAsia="en-US"/>
        </w:rPr>
        <w:t xml:space="preserve">W związku z tym dołączam do oferty przedmiotowe środki dowodowe, o których mowa w </w:t>
      </w:r>
      <w:r w:rsidRPr="004144B1">
        <w:rPr>
          <w:rFonts w:eastAsia="Calibri" w:cstheme="minorHAnsi"/>
          <w:sz w:val="24"/>
          <w:szCs w:val="24"/>
          <w:lang w:eastAsia="en-US"/>
        </w:rPr>
        <w:t xml:space="preserve">rozdziale VI ust. </w:t>
      </w:r>
      <w:r w:rsidR="004144B1" w:rsidRPr="004144B1">
        <w:rPr>
          <w:rFonts w:eastAsia="Calibri" w:cstheme="minorHAnsi"/>
          <w:sz w:val="24"/>
          <w:szCs w:val="24"/>
          <w:lang w:eastAsia="en-US"/>
        </w:rPr>
        <w:t>9</w:t>
      </w:r>
      <w:r w:rsidRPr="004144B1">
        <w:rPr>
          <w:rFonts w:eastAsia="Calibri" w:cstheme="minorHAnsi"/>
          <w:sz w:val="24"/>
          <w:szCs w:val="24"/>
          <w:lang w:eastAsia="en-US"/>
        </w:rPr>
        <w:t xml:space="preserve"> SWZ w tym:…………………………………………………………….</w:t>
      </w:r>
    </w:p>
    <w:p w14:paraId="2878DE27" w14:textId="77777777" w:rsidR="005D4384" w:rsidRPr="004144B1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4144B1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58D20798" w14:textId="49020E17" w:rsidR="00F746FB" w:rsidRPr="0034658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34658C">
        <w:rPr>
          <w:rFonts w:eastAsia="Calibri" w:cstheme="minorHAnsi"/>
          <w:i/>
          <w:iCs/>
          <w:sz w:val="16"/>
          <w:szCs w:val="16"/>
          <w:lang w:eastAsia="en-US"/>
        </w:rPr>
        <w:t>(należy wskazać przedmiotowe środki dowodowe)</w:t>
      </w: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5CA37F55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nie będzie prowadzić do powstania u </w:t>
      </w:r>
      <w:r w:rsidR="004E1BC0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A500" w16cex:dateUtc="2021-08-31T10:54:00Z"/>
  <w16cex:commentExtensible w16cex:durableId="24D8A53F" w16cex:dateUtc="2021-08-31T10:55:00Z"/>
  <w16cex:commentExtensible w16cex:durableId="24D8A531" w16cex:dateUtc="2021-08-3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04EAA" w14:textId="77777777" w:rsidR="003F707C" w:rsidRDefault="003F707C" w:rsidP="00F746FB">
      <w:pPr>
        <w:spacing w:after="0" w:line="240" w:lineRule="auto"/>
      </w:pPr>
      <w:r>
        <w:separator/>
      </w:r>
    </w:p>
  </w:endnote>
  <w:endnote w:type="continuationSeparator" w:id="0">
    <w:p w14:paraId="3A24CD3C" w14:textId="77777777" w:rsidR="003F707C" w:rsidRDefault="003F707C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FF58" w14:textId="77777777" w:rsidR="003F707C" w:rsidRDefault="003F707C" w:rsidP="00F746FB">
      <w:pPr>
        <w:spacing w:after="0" w:line="240" w:lineRule="auto"/>
      </w:pPr>
      <w:r>
        <w:separator/>
      </w:r>
    </w:p>
  </w:footnote>
  <w:footnote w:type="continuationSeparator" w:id="0">
    <w:p w14:paraId="0447D348" w14:textId="77777777" w:rsidR="003F707C" w:rsidRDefault="003F707C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77777777" w:rsidR="00B10109" w:rsidRDefault="003D594E">
    <w:pPr>
      <w:pStyle w:val="Nagwek"/>
    </w:pPr>
    <w:r>
      <w:rPr>
        <w:noProof/>
        <w:lang w:val="en-GB" w:eastAsia="en-GB"/>
      </w:rPr>
      <w:drawing>
        <wp:inline distT="0" distB="0" distL="0" distR="0" wp14:anchorId="2B5D4F62" wp14:editId="35BB225E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0B2E154A"/>
    <w:multiLevelType w:val="hybridMultilevel"/>
    <w:tmpl w:val="EAF416BA"/>
    <w:lvl w:ilvl="0" w:tplc="3BE8BBAC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28305A"/>
    <w:multiLevelType w:val="hybridMultilevel"/>
    <w:tmpl w:val="F5B4828A"/>
    <w:lvl w:ilvl="0" w:tplc="479CBA52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7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0D07B2"/>
    <w:rsid w:val="001218DB"/>
    <w:rsid w:val="00166FE2"/>
    <w:rsid w:val="00182AA1"/>
    <w:rsid w:val="00185EE8"/>
    <w:rsid w:val="001D4ADC"/>
    <w:rsid w:val="00204983"/>
    <w:rsid w:val="00266402"/>
    <w:rsid w:val="002664D0"/>
    <w:rsid w:val="002C3410"/>
    <w:rsid w:val="003231DF"/>
    <w:rsid w:val="0034658C"/>
    <w:rsid w:val="0037567F"/>
    <w:rsid w:val="003C0952"/>
    <w:rsid w:val="003D594E"/>
    <w:rsid w:val="003F4F3A"/>
    <w:rsid w:val="003F707C"/>
    <w:rsid w:val="004144B1"/>
    <w:rsid w:val="00460D53"/>
    <w:rsid w:val="00466EE6"/>
    <w:rsid w:val="004946BF"/>
    <w:rsid w:val="004A0736"/>
    <w:rsid w:val="004E1BC0"/>
    <w:rsid w:val="004F2B4D"/>
    <w:rsid w:val="005014BB"/>
    <w:rsid w:val="0051127E"/>
    <w:rsid w:val="005235A0"/>
    <w:rsid w:val="00531FD0"/>
    <w:rsid w:val="005460A4"/>
    <w:rsid w:val="005B49B4"/>
    <w:rsid w:val="005C4170"/>
    <w:rsid w:val="005D3F6A"/>
    <w:rsid w:val="005D4384"/>
    <w:rsid w:val="00601EB7"/>
    <w:rsid w:val="006502CC"/>
    <w:rsid w:val="00664DD1"/>
    <w:rsid w:val="0071155A"/>
    <w:rsid w:val="00725FD2"/>
    <w:rsid w:val="007462FD"/>
    <w:rsid w:val="0079255D"/>
    <w:rsid w:val="007927E2"/>
    <w:rsid w:val="007C6072"/>
    <w:rsid w:val="007D1ED2"/>
    <w:rsid w:val="007E41AA"/>
    <w:rsid w:val="00962B20"/>
    <w:rsid w:val="00966063"/>
    <w:rsid w:val="00967BB8"/>
    <w:rsid w:val="009E691C"/>
    <w:rsid w:val="009F4D24"/>
    <w:rsid w:val="00A14E82"/>
    <w:rsid w:val="00A278EA"/>
    <w:rsid w:val="00A702D1"/>
    <w:rsid w:val="00A8222F"/>
    <w:rsid w:val="00AE0C0B"/>
    <w:rsid w:val="00AF7D84"/>
    <w:rsid w:val="00B100AC"/>
    <w:rsid w:val="00B10109"/>
    <w:rsid w:val="00B61AD7"/>
    <w:rsid w:val="00B62B95"/>
    <w:rsid w:val="00B66372"/>
    <w:rsid w:val="00B838E9"/>
    <w:rsid w:val="00BB0403"/>
    <w:rsid w:val="00BD7B52"/>
    <w:rsid w:val="00BE6FA8"/>
    <w:rsid w:val="00C065B2"/>
    <w:rsid w:val="00C31BFB"/>
    <w:rsid w:val="00C3601F"/>
    <w:rsid w:val="00C413D9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E14B41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C05C-1A67-4016-ADEA-3E58E6A2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5</cp:revision>
  <cp:lastPrinted>2021-02-19T13:39:00Z</cp:lastPrinted>
  <dcterms:created xsi:type="dcterms:W3CDTF">2021-08-31T10:51:00Z</dcterms:created>
  <dcterms:modified xsi:type="dcterms:W3CDTF">2021-09-17T10:28:00Z</dcterms:modified>
</cp:coreProperties>
</file>