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2B34" w14:textId="77777777" w:rsidR="00F42C0F" w:rsidRDefault="00F42C0F" w:rsidP="00760BE3">
      <w:pPr>
        <w:jc w:val="center"/>
        <w:rPr>
          <w:rFonts w:ascii="Tahoma" w:hAnsi="Tahoma" w:cs="Tahoma"/>
          <w:b/>
        </w:rPr>
      </w:pPr>
    </w:p>
    <w:p w14:paraId="0A06138E" w14:textId="77777777"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2628E1C4" w14:textId="77777777" w:rsidR="0066187E" w:rsidRPr="00252FC7" w:rsidRDefault="0066187E" w:rsidP="00F83F7C">
      <w:pPr>
        <w:pBdr>
          <w:bottom w:val="single" w:sz="1" w:space="1" w:color="000000"/>
        </w:pBdr>
        <w:jc w:val="both"/>
        <w:rPr>
          <w:rFonts w:ascii="Tahoma" w:hAnsi="Tahoma" w:cs="Tahoma"/>
        </w:rPr>
      </w:pPr>
    </w:p>
    <w:p w14:paraId="0969E900"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B60EABD" w14:textId="77777777" w:rsidR="00AB0206" w:rsidRPr="00AB0206" w:rsidRDefault="00AB0206" w:rsidP="00AB0206">
      <w:pPr>
        <w:pStyle w:val="Tytu"/>
        <w:spacing w:before="0"/>
        <w:jc w:val="right"/>
        <w:rPr>
          <w:rFonts w:ascii="Tahoma" w:hAnsi="Tahoma" w:cs="Tahoma"/>
          <w:sz w:val="20"/>
        </w:rPr>
      </w:pPr>
      <w:r w:rsidRPr="00AB0206">
        <w:rPr>
          <w:rFonts w:ascii="Tahoma" w:hAnsi="Tahoma" w:cs="Tahoma"/>
          <w:sz w:val="20"/>
        </w:rPr>
        <w:t>Nr sprawy: OR.G.272.1.2020.MA</w:t>
      </w:r>
    </w:p>
    <w:p w14:paraId="3C3D7049" w14:textId="77777777" w:rsidR="007123C4" w:rsidRPr="007123C4" w:rsidRDefault="007123C4" w:rsidP="007123C4">
      <w:pPr>
        <w:pBdr>
          <w:top w:val="single" w:sz="1" w:space="6" w:color="000000"/>
          <w:left w:val="single" w:sz="1" w:space="0" w:color="000000"/>
          <w:bottom w:val="single" w:sz="1" w:space="9" w:color="000000"/>
          <w:right w:val="single" w:sz="1" w:space="12" w:color="000000"/>
        </w:pBdr>
        <w:ind w:right="6004"/>
        <w:jc w:val="center"/>
        <w:rPr>
          <w:rFonts w:ascii="Tahoma" w:hAnsi="Tahoma" w:cs="Tahoma"/>
          <w:b/>
          <w:bCs/>
        </w:rPr>
      </w:pPr>
      <w:r w:rsidRPr="007123C4">
        <w:rPr>
          <w:rFonts w:ascii="Tahoma" w:hAnsi="Tahoma" w:cs="Tahoma"/>
          <w:b/>
          <w:bCs/>
        </w:rPr>
        <w:t>Powiat Chełmiński</w:t>
      </w:r>
    </w:p>
    <w:p w14:paraId="1C0961B6" w14:textId="77777777" w:rsidR="007123C4" w:rsidRPr="007123C4" w:rsidRDefault="007123C4" w:rsidP="007123C4">
      <w:pPr>
        <w:pBdr>
          <w:top w:val="single" w:sz="1" w:space="6" w:color="000000"/>
          <w:left w:val="single" w:sz="1" w:space="0" w:color="000000"/>
          <w:bottom w:val="single" w:sz="1" w:space="9" w:color="000000"/>
          <w:right w:val="single" w:sz="1" w:space="12" w:color="000000"/>
        </w:pBdr>
        <w:ind w:right="6004"/>
        <w:jc w:val="center"/>
        <w:rPr>
          <w:rFonts w:ascii="Tahoma" w:hAnsi="Tahoma" w:cs="Tahoma"/>
          <w:b/>
          <w:bCs/>
        </w:rPr>
      </w:pPr>
      <w:r w:rsidRPr="007123C4">
        <w:rPr>
          <w:rFonts w:ascii="Tahoma" w:hAnsi="Tahoma" w:cs="Tahoma"/>
          <w:b/>
          <w:bCs/>
        </w:rPr>
        <w:t>ul. Harcerska 1; 86-200 Chełmno</w:t>
      </w:r>
    </w:p>
    <w:p w14:paraId="2EF637A5" w14:textId="77777777" w:rsidR="0066187E" w:rsidRPr="00252FC7" w:rsidRDefault="007123C4" w:rsidP="007123C4">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123C4">
        <w:rPr>
          <w:rFonts w:ascii="Tahoma" w:hAnsi="Tahoma" w:cs="Tahoma"/>
          <w:b/>
          <w:bCs/>
        </w:rPr>
        <w:t xml:space="preserve">REGON </w:t>
      </w:r>
      <w:r w:rsidRPr="007123C4">
        <w:rPr>
          <w:rFonts w:ascii="Tahoma" w:hAnsi="Tahoma" w:cs="Tahoma"/>
          <w:b/>
        </w:rPr>
        <w:t>871118477, NIP 8751462248</w:t>
      </w:r>
    </w:p>
    <w:p w14:paraId="36C17515"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4160A975" w14:textId="77777777" w:rsidR="0059349F" w:rsidRDefault="0059349F" w:rsidP="0059349F">
      <w:pPr>
        <w:pStyle w:val="Podtytu"/>
      </w:pPr>
    </w:p>
    <w:p w14:paraId="3451CB77" w14:textId="053FDFB3" w:rsidR="0059349F" w:rsidRPr="0059349F" w:rsidRDefault="0059349F" w:rsidP="0059349F">
      <w:pPr>
        <w:pStyle w:val="Podtytu"/>
        <w:rPr>
          <w:rFonts w:ascii="Tahoma" w:hAnsi="Tahoma" w:cs="Tahoma"/>
          <w:b/>
          <w:sz w:val="20"/>
        </w:rPr>
      </w:pPr>
      <w:r w:rsidRPr="0059349F">
        <w:rPr>
          <w:rFonts w:ascii="Tahoma" w:hAnsi="Tahoma" w:cs="Tahoma"/>
          <w:b/>
          <w:sz w:val="20"/>
        </w:rPr>
        <w:t xml:space="preserve">Kompleksowe ubezpieczenie mienia i odpowiedzialności cywilnej Powiatu Chełmińskiego </w:t>
      </w:r>
      <w:r>
        <w:rPr>
          <w:rFonts w:ascii="Tahoma" w:hAnsi="Tahoma" w:cs="Tahoma"/>
          <w:b/>
          <w:sz w:val="20"/>
        </w:rPr>
        <w:br/>
      </w:r>
      <w:r w:rsidRPr="0059349F">
        <w:rPr>
          <w:rFonts w:ascii="Tahoma" w:hAnsi="Tahoma" w:cs="Tahoma"/>
          <w:b/>
          <w:sz w:val="20"/>
        </w:rPr>
        <w:t>wraz z podległymi jednostkami</w:t>
      </w:r>
      <w:r>
        <w:rPr>
          <w:rFonts w:ascii="Tahoma" w:hAnsi="Tahoma" w:cs="Tahoma"/>
          <w:b/>
          <w:sz w:val="20"/>
        </w:rPr>
        <w:t xml:space="preserve"> z podziałem na części:</w:t>
      </w:r>
    </w:p>
    <w:p w14:paraId="36B56CB0" w14:textId="432D714F" w:rsidR="00AA049A" w:rsidRPr="00AA049A" w:rsidRDefault="00AA049A" w:rsidP="00AA049A">
      <w:pPr>
        <w:pStyle w:val="Podtytu"/>
      </w:pPr>
    </w:p>
    <w:p w14:paraId="69176F68" w14:textId="77777777" w:rsidR="0066187E" w:rsidRDefault="001A535C" w:rsidP="00F83F7C">
      <w:pPr>
        <w:tabs>
          <w:tab w:val="left" w:pos="5245"/>
        </w:tabs>
        <w:jc w:val="center"/>
        <w:rPr>
          <w:rFonts w:ascii="Tahoma" w:hAnsi="Tahoma" w:cs="Tahoma"/>
          <w:b/>
        </w:rPr>
      </w:pPr>
      <w:r w:rsidRPr="007123C4">
        <w:rPr>
          <w:rFonts w:ascii="Tahoma" w:hAnsi="Tahoma" w:cs="Tahoma"/>
          <w:b/>
        </w:rPr>
        <w:t>Część I Zamówienia:</w:t>
      </w:r>
    </w:p>
    <w:p w14:paraId="4319CFF5"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504BC86A"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06545F41"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DD704CC"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CDFEB2F" w14:textId="77777777"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14:paraId="654E6BA0" w14:textId="77777777"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w:t>
      </w:r>
      <w:proofErr w:type="spellStart"/>
      <w:r w:rsidR="0061709F">
        <w:rPr>
          <w:rFonts w:ascii="Tahoma" w:hAnsi="Tahoma" w:cs="Tahoma"/>
          <w:b/>
        </w:rPr>
        <w:t>ryzyk</w:t>
      </w:r>
      <w:proofErr w:type="spellEnd"/>
      <w:r w:rsidR="0061709F">
        <w:rPr>
          <w:rFonts w:ascii="Tahoma" w:hAnsi="Tahoma" w:cs="Tahoma"/>
          <w:b/>
        </w:rPr>
        <w:t xml:space="preserve">, </w:t>
      </w:r>
    </w:p>
    <w:p w14:paraId="0C83B537" w14:textId="77777777" w:rsidR="0061709F" w:rsidRPr="007123C4" w:rsidRDefault="0061709F" w:rsidP="00F83F7C">
      <w:pPr>
        <w:tabs>
          <w:tab w:val="left" w:pos="5245"/>
        </w:tabs>
        <w:ind w:left="900"/>
        <w:rPr>
          <w:rFonts w:ascii="Tahoma" w:hAnsi="Tahoma" w:cs="Tahoma"/>
          <w:b/>
        </w:rPr>
      </w:pPr>
      <w:r w:rsidRPr="007123C4">
        <w:rPr>
          <w:rFonts w:ascii="Tahoma" w:hAnsi="Tahoma" w:cs="Tahoma"/>
          <w:b/>
        </w:rPr>
        <w:t xml:space="preserve">Ubezpieczenie maszyn i urządzeń drogowych od wszystkich </w:t>
      </w:r>
      <w:proofErr w:type="spellStart"/>
      <w:r w:rsidRPr="007123C4">
        <w:rPr>
          <w:rFonts w:ascii="Tahoma" w:hAnsi="Tahoma" w:cs="Tahoma"/>
          <w:b/>
        </w:rPr>
        <w:t>ryzyk</w:t>
      </w:r>
      <w:proofErr w:type="spellEnd"/>
      <w:r w:rsidRPr="007123C4">
        <w:rPr>
          <w:rFonts w:ascii="Tahoma" w:hAnsi="Tahoma" w:cs="Tahoma"/>
          <w:b/>
        </w:rPr>
        <w:t xml:space="preserve"> (casco maszyn)</w:t>
      </w:r>
    </w:p>
    <w:p w14:paraId="33CBBB86" w14:textId="77777777" w:rsidR="00EC34F5" w:rsidRDefault="00EC34F5" w:rsidP="00F83F7C">
      <w:pPr>
        <w:jc w:val="center"/>
        <w:rPr>
          <w:rFonts w:ascii="Tahoma" w:hAnsi="Tahoma" w:cs="Tahoma"/>
          <w:b/>
        </w:rPr>
      </w:pPr>
    </w:p>
    <w:p w14:paraId="29E5D487"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7117188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1E14086C"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0193DEF2"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20DC96E0" w14:textId="77777777" w:rsidR="009E2CF9" w:rsidRPr="00252FC7" w:rsidRDefault="009E2CF9" w:rsidP="009E2CF9">
      <w:pPr>
        <w:tabs>
          <w:tab w:val="left" w:pos="5245"/>
        </w:tabs>
        <w:rPr>
          <w:rFonts w:ascii="Tahoma" w:hAnsi="Tahoma" w:cs="Tahoma"/>
        </w:rPr>
      </w:pPr>
    </w:p>
    <w:p w14:paraId="4994C24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6AED0367"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1A86907"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4D1E684"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13853FE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79F1549C"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3A47E0C1" w14:textId="77777777" w:rsidR="009E2CF9" w:rsidRPr="007123C4" w:rsidRDefault="009E2CF9" w:rsidP="009E2CF9">
      <w:pPr>
        <w:tabs>
          <w:tab w:val="left" w:pos="5245"/>
        </w:tabs>
        <w:rPr>
          <w:rFonts w:ascii="Tahoma" w:hAnsi="Tahoma" w:cs="Tahoma"/>
        </w:rPr>
      </w:pPr>
      <w:r w:rsidRPr="00252FC7">
        <w:rPr>
          <w:rFonts w:ascii="Tahoma" w:hAnsi="Tahoma" w:cs="Tahoma"/>
        </w:rPr>
        <w:t xml:space="preserve">Nazewnictwo </w:t>
      </w:r>
      <w:r w:rsidRPr="007123C4">
        <w:rPr>
          <w:rFonts w:ascii="Tahoma" w:hAnsi="Tahoma" w:cs="Tahoma"/>
        </w:rPr>
        <w:t>wg CPV: usługi ubezpieczenia od następstw nieszczęśliwych wypadków</w:t>
      </w:r>
    </w:p>
    <w:p w14:paraId="72861E28" w14:textId="77777777" w:rsidR="009E2CF9" w:rsidRPr="007123C4" w:rsidRDefault="009E2CF9" w:rsidP="009E2CF9">
      <w:pPr>
        <w:tabs>
          <w:tab w:val="left" w:pos="5245"/>
        </w:tabs>
        <w:ind w:left="900"/>
        <w:rPr>
          <w:rFonts w:ascii="Tahoma" w:hAnsi="Tahoma" w:cs="Tahoma"/>
          <w:b/>
        </w:rPr>
      </w:pPr>
    </w:p>
    <w:p w14:paraId="1E3FE0C4" w14:textId="77777777" w:rsidR="001A535C" w:rsidRPr="007123C4" w:rsidRDefault="001A535C" w:rsidP="001A535C">
      <w:pPr>
        <w:tabs>
          <w:tab w:val="left" w:pos="5245"/>
        </w:tabs>
        <w:jc w:val="center"/>
        <w:rPr>
          <w:rFonts w:ascii="Tahoma" w:hAnsi="Tahoma" w:cs="Tahoma"/>
          <w:b/>
        </w:rPr>
      </w:pPr>
      <w:r w:rsidRPr="007123C4">
        <w:rPr>
          <w:rFonts w:ascii="Tahoma" w:hAnsi="Tahoma" w:cs="Tahoma"/>
          <w:b/>
        </w:rPr>
        <w:t>Część II Zamówienia:</w:t>
      </w:r>
    </w:p>
    <w:p w14:paraId="139E78FA" w14:textId="77777777" w:rsidR="00AA049A" w:rsidRPr="007123C4" w:rsidRDefault="00AA049A" w:rsidP="001A535C">
      <w:pPr>
        <w:tabs>
          <w:tab w:val="left" w:pos="5245"/>
        </w:tabs>
        <w:jc w:val="center"/>
        <w:rPr>
          <w:rFonts w:ascii="Tahoma" w:hAnsi="Tahoma" w:cs="Tahoma"/>
          <w:b/>
        </w:rPr>
      </w:pPr>
      <w:r w:rsidRPr="007123C4">
        <w:rPr>
          <w:rFonts w:ascii="Tahoma" w:hAnsi="Tahoma" w:cs="Tahoma"/>
          <w:b/>
        </w:rPr>
        <w:t>Ubezpieczenie pojazdów Zamawiającego w zakresie:</w:t>
      </w:r>
    </w:p>
    <w:p w14:paraId="4193C405" w14:textId="77777777" w:rsidR="00C56BFA" w:rsidRPr="007123C4" w:rsidRDefault="00C56BFA" w:rsidP="00C56BFA">
      <w:pPr>
        <w:autoSpaceDE w:val="0"/>
        <w:ind w:left="993"/>
        <w:rPr>
          <w:rFonts w:ascii="Tahoma" w:hAnsi="Tahoma" w:cs="Tahoma"/>
          <w:b/>
        </w:rPr>
      </w:pPr>
      <w:r w:rsidRPr="007123C4">
        <w:rPr>
          <w:rFonts w:ascii="Tahoma" w:hAnsi="Tahoma" w:cs="Tahoma"/>
          <w:b/>
        </w:rPr>
        <w:t>Ubezpieczeni</w:t>
      </w:r>
      <w:r w:rsidR="00963AF2" w:rsidRPr="007123C4">
        <w:rPr>
          <w:rFonts w:ascii="Tahoma" w:hAnsi="Tahoma" w:cs="Tahoma"/>
          <w:b/>
        </w:rPr>
        <w:t>a</w:t>
      </w:r>
      <w:r w:rsidRPr="007123C4">
        <w:rPr>
          <w:rFonts w:ascii="Tahoma" w:hAnsi="Tahoma" w:cs="Tahoma"/>
          <w:b/>
        </w:rPr>
        <w:t xml:space="preserve"> odpowiedzialności cywilnej posiadaczy pojazdów mechanicznych,</w:t>
      </w:r>
    </w:p>
    <w:p w14:paraId="5CD3CC4E" w14:textId="77777777" w:rsidR="00C56BFA" w:rsidRPr="007123C4" w:rsidRDefault="00C56BFA" w:rsidP="00C56BFA">
      <w:pPr>
        <w:autoSpaceDE w:val="0"/>
        <w:ind w:left="993"/>
        <w:rPr>
          <w:rFonts w:ascii="Tahoma" w:hAnsi="Tahoma" w:cs="Tahoma"/>
          <w:b/>
        </w:rPr>
      </w:pPr>
      <w:r w:rsidRPr="007123C4">
        <w:rPr>
          <w:rFonts w:ascii="Tahoma" w:hAnsi="Tahoma" w:cs="Tahoma"/>
          <w:b/>
        </w:rPr>
        <w:t>Ubezpieczeni</w:t>
      </w:r>
      <w:r w:rsidR="00963AF2" w:rsidRPr="007123C4">
        <w:rPr>
          <w:rFonts w:ascii="Tahoma" w:hAnsi="Tahoma" w:cs="Tahoma"/>
          <w:b/>
        </w:rPr>
        <w:t>a</w:t>
      </w:r>
      <w:r w:rsidRPr="007123C4">
        <w:rPr>
          <w:rFonts w:ascii="Tahoma" w:hAnsi="Tahoma" w:cs="Tahoma"/>
          <w:b/>
        </w:rPr>
        <w:t xml:space="preserve"> autocasco,</w:t>
      </w:r>
    </w:p>
    <w:p w14:paraId="4451BA08" w14:textId="77777777" w:rsidR="00C56BFA" w:rsidRPr="007123C4" w:rsidRDefault="00C56BFA" w:rsidP="00C56BFA">
      <w:pPr>
        <w:autoSpaceDE w:val="0"/>
        <w:ind w:left="993"/>
        <w:rPr>
          <w:rFonts w:ascii="Tahoma" w:hAnsi="Tahoma" w:cs="Tahoma"/>
          <w:b/>
        </w:rPr>
      </w:pPr>
      <w:r w:rsidRPr="007123C4">
        <w:rPr>
          <w:rFonts w:ascii="Tahoma" w:hAnsi="Tahoma" w:cs="Tahoma"/>
          <w:b/>
        </w:rPr>
        <w:t>Ubezpieczeni</w:t>
      </w:r>
      <w:r w:rsidR="00963AF2" w:rsidRPr="007123C4">
        <w:rPr>
          <w:rFonts w:ascii="Tahoma" w:hAnsi="Tahoma" w:cs="Tahoma"/>
          <w:b/>
        </w:rPr>
        <w:t xml:space="preserve">a </w:t>
      </w:r>
      <w:r w:rsidRPr="007123C4">
        <w:rPr>
          <w:rFonts w:ascii="Tahoma" w:hAnsi="Tahoma" w:cs="Tahoma"/>
          <w:b/>
        </w:rPr>
        <w:t>następstw nieszczęśliwych wypadków kierowcy i pasażerów,</w:t>
      </w:r>
    </w:p>
    <w:p w14:paraId="0E5A9BC0" w14:textId="77777777" w:rsidR="00C56BFA" w:rsidRPr="007123C4" w:rsidRDefault="00C56BFA" w:rsidP="00C56BFA">
      <w:pPr>
        <w:tabs>
          <w:tab w:val="left" w:pos="5245"/>
        </w:tabs>
        <w:ind w:left="993"/>
        <w:rPr>
          <w:rFonts w:ascii="Tahoma" w:hAnsi="Tahoma" w:cs="Tahoma"/>
          <w:b/>
        </w:rPr>
      </w:pPr>
      <w:r w:rsidRPr="007123C4">
        <w:rPr>
          <w:rFonts w:ascii="Tahoma" w:hAnsi="Tahoma" w:cs="Tahoma"/>
          <w:b/>
        </w:rPr>
        <w:t>Ubezpieczeni</w:t>
      </w:r>
      <w:r w:rsidR="00963AF2" w:rsidRPr="007123C4">
        <w:rPr>
          <w:rFonts w:ascii="Tahoma" w:hAnsi="Tahoma" w:cs="Tahoma"/>
          <w:b/>
        </w:rPr>
        <w:t>a</w:t>
      </w:r>
      <w:r w:rsidRPr="007123C4">
        <w:rPr>
          <w:rFonts w:ascii="Tahoma" w:hAnsi="Tahoma" w:cs="Tahoma"/>
          <w:b/>
        </w:rPr>
        <w:t xml:space="preserve"> </w:t>
      </w:r>
      <w:r w:rsidR="00963AF2" w:rsidRPr="007123C4">
        <w:rPr>
          <w:rFonts w:ascii="Tahoma" w:hAnsi="Tahoma" w:cs="Tahoma"/>
          <w:b/>
        </w:rPr>
        <w:t>A</w:t>
      </w:r>
      <w:r w:rsidRPr="007123C4">
        <w:rPr>
          <w:rFonts w:ascii="Tahoma" w:hAnsi="Tahoma" w:cs="Tahoma"/>
          <w:b/>
        </w:rPr>
        <w:t>ssistance</w:t>
      </w:r>
    </w:p>
    <w:p w14:paraId="4515DC3B" w14:textId="77777777" w:rsidR="00C56BFA" w:rsidRPr="007123C4" w:rsidRDefault="00C56BFA" w:rsidP="00C56BFA">
      <w:pPr>
        <w:tabs>
          <w:tab w:val="left" w:pos="5245"/>
        </w:tabs>
        <w:rPr>
          <w:rFonts w:ascii="Tahoma" w:hAnsi="Tahoma" w:cs="Tahoma"/>
          <w:b/>
        </w:rPr>
      </w:pPr>
    </w:p>
    <w:p w14:paraId="72AEA836" w14:textId="77777777" w:rsidR="001A535C" w:rsidRPr="007123C4" w:rsidRDefault="001A535C" w:rsidP="001A535C">
      <w:pPr>
        <w:tabs>
          <w:tab w:val="left" w:pos="5245"/>
        </w:tabs>
        <w:rPr>
          <w:rFonts w:ascii="Tahoma" w:hAnsi="Tahoma" w:cs="Tahoma"/>
          <w:u w:val="single"/>
        </w:rPr>
      </w:pPr>
      <w:r w:rsidRPr="007123C4">
        <w:rPr>
          <w:rFonts w:ascii="Tahoma" w:hAnsi="Tahoma" w:cs="Tahoma"/>
          <w:u w:val="single"/>
        </w:rPr>
        <w:t>Przedmiot główny:</w:t>
      </w:r>
    </w:p>
    <w:p w14:paraId="31780539" w14:textId="77777777" w:rsidR="001A535C" w:rsidRPr="007123C4" w:rsidRDefault="001A535C" w:rsidP="001A535C">
      <w:pPr>
        <w:tabs>
          <w:tab w:val="left" w:pos="5245"/>
        </w:tabs>
        <w:rPr>
          <w:rFonts w:ascii="Tahoma" w:hAnsi="Tahoma" w:cs="Tahoma"/>
        </w:rPr>
      </w:pPr>
      <w:r w:rsidRPr="007123C4">
        <w:rPr>
          <w:rFonts w:ascii="Tahoma" w:hAnsi="Tahoma" w:cs="Tahoma"/>
        </w:rPr>
        <w:t>CPV: 66.51.00.00-8</w:t>
      </w:r>
    </w:p>
    <w:p w14:paraId="646D1ADF" w14:textId="77777777" w:rsidR="001A535C" w:rsidRPr="007123C4" w:rsidRDefault="001A535C" w:rsidP="001A535C">
      <w:pPr>
        <w:tabs>
          <w:tab w:val="left" w:pos="5245"/>
        </w:tabs>
        <w:rPr>
          <w:rFonts w:ascii="Tahoma" w:hAnsi="Tahoma" w:cs="Tahoma"/>
        </w:rPr>
      </w:pPr>
      <w:r w:rsidRPr="007123C4">
        <w:rPr>
          <w:rFonts w:ascii="Tahoma" w:hAnsi="Tahoma" w:cs="Tahoma"/>
        </w:rPr>
        <w:t>Nazewnictwo wg CPV: usługi ubezpieczeniowe</w:t>
      </w:r>
    </w:p>
    <w:p w14:paraId="48ACBB92" w14:textId="77777777" w:rsidR="001A535C" w:rsidRPr="007123C4" w:rsidRDefault="001A535C" w:rsidP="001A535C">
      <w:pPr>
        <w:tabs>
          <w:tab w:val="left" w:pos="5245"/>
        </w:tabs>
        <w:rPr>
          <w:rFonts w:ascii="Tahoma" w:hAnsi="Tahoma" w:cs="Tahoma"/>
        </w:rPr>
      </w:pPr>
    </w:p>
    <w:p w14:paraId="25A4B2B9" w14:textId="77777777" w:rsidR="001A535C" w:rsidRPr="007123C4" w:rsidRDefault="001A535C" w:rsidP="00A52F7D">
      <w:pPr>
        <w:tabs>
          <w:tab w:val="left" w:pos="8010"/>
        </w:tabs>
        <w:rPr>
          <w:rFonts w:ascii="Tahoma" w:hAnsi="Tahoma" w:cs="Tahoma"/>
          <w:u w:val="single"/>
        </w:rPr>
      </w:pPr>
      <w:r w:rsidRPr="007123C4">
        <w:rPr>
          <w:rFonts w:ascii="Tahoma" w:hAnsi="Tahoma" w:cs="Tahoma"/>
          <w:u w:val="single"/>
        </w:rPr>
        <w:t>Przedmioty dodatkowe:</w:t>
      </w:r>
      <w:r w:rsidR="00A52F7D" w:rsidRPr="007123C4">
        <w:rPr>
          <w:rFonts w:ascii="Tahoma" w:hAnsi="Tahoma" w:cs="Tahoma"/>
          <w:u w:val="single"/>
        </w:rPr>
        <w:tab/>
      </w:r>
    </w:p>
    <w:p w14:paraId="3A691F26" w14:textId="77777777" w:rsidR="000B7484" w:rsidRPr="007123C4" w:rsidRDefault="000B7484" w:rsidP="000B7484">
      <w:pPr>
        <w:tabs>
          <w:tab w:val="left" w:pos="5245"/>
        </w:tabs>
        <w:rPr>
          <w:rFonts w:ascii="Tahoma" w:hAnsi="Tahoma" w:cs="Tahoma"/>
        </w:rPr>
      </w:pPr>
      <w:r w:rsidRPr="007123C4">
        <w:rPr>
          <w:rFonts w:ascii="Tahoma" w:hAnsi="Tahoma" w:cs="Tahoma"/>
        </w:rPr>
        <w:t>CPV: 66.51.21.00-3</w:t>
      </w:r>
    </w:p>
    <w:p w14:paraId="6DDCDAA1" w14:textId="77777777" w:rsidR="000B7484" w:rsidRPr="007123C4" w:rsidRDefault="000B7484" w:rsidP="000B7484">
      <w:pPr>
        <w:tabs>
          <w:tab w:val="left" w:pos="5245"/>
        </w:tabs>
        <w:rPr>
          <w:rFonts w:ascii="Tahoma" w:hAnsi="Tahoma" w:cs="Tahoma"/>
        </w:rPr>
      </w:pPr>
      <w:r w:rsidRPr="007123C4">
        <w:rPr>
          <w:rFonts w:ascii="Tahoma" w:hAnsi="Tahoma" w:cs="Tahoma"/>
        </w:rPr>
        <w:t>Nazewnictwo wg CPV: usługi ubezpieczenia od następstw nieszczęśliwych wypadków</w:t>
      </w:r>
    </w:p>
    <w:p w14:paraId="4CBC4CEC" w14:textId="77777777" w:rsidR="000B7484" w:rsidRPr="007123C4" w:rsidRDefault="000B7484" w:rsidP="000B7484">
      <w:pPr>
        <w:tabs>
          <w:tab w:val="left" w:pos="5245"/>
        </w:tabs>
        <w:rPr>
          <w:rFonts w:ascii="Tahoma" w:hAnsi="Tahoma" w:cs="Tahoma"/>
        </w:rPr>
      </w:pPr>
      <w:r w:rsidRPr="007123C4">
        <w:rPr>
          <w:rFonts w:ascii="Tahoma" w:hAnsi="Tahoma" w:cs="Tahoma"/>
        </w:rPr>
        <w:t>CPV: 66.51.41.10-0</w:t>
      </w:r>
    </w:p>
    <w:p w14:paraId="6EDFCC14" w14:textId="77777777" w:rsidR="000B7484" w:rsidRPr="007123C4" w:rsidRDefault="000B7484" w:rsidP="000B7484">
      <w:pPr>
        <w:tabs>
          <w:tab w:val="left" w:pos="5245"/>
        </w:tabs>
        <w:rPr>
          <w:rFonts w:ascii="Tahoma" w:hAnsi="Tahoma" w:cs="Tahoma"/>
        </w:rPr>
      </w:pPr>
      <w:r w:rsidRPr="007123C4">
        <w:rPr>
          <w:rFonts w:ascii="Tahoma" w:hAnsi="Tahoma" w:cs="Tahoma"/>
        </w:rPr>
        <w:t>Nazewnictwo wg CPV: usługi ubezpieczeń pojazdów mechanicznych</w:t>
      </w:r>
    </w:p>
    <w:p w14:paraId="1AA50D02" w14:textId="77777777" w:rsidR="000B7484" w:rsidRPr="007123C4" w:rsidRDefault="000B7484" w:rsidP="000B7484">
      <w:pPr>
        <w:tabs>
          <w:tab w:val="left" w:pos="3150"/>
        </w:tabs>
        <w:rPr>
          <w:rFonts w:ascii="Tahoma" w:hAnsi="Tahoma" w:cs="Tahoma"/>
        </w:rPr>
      </w:pPr>
      <w:r w:rsidRPr="007123C4">
        <w:rPr>
          <w:rFonts w:ascii="Tahoma" w:hAnsi="Tahoma" w:cs="Tahoma"/>
        </w:rPr>
        <w:t>CPV: 66.51.61.00-1</w:t>
      </w:r>
      <w:r w:rsidRPr="007123C4">
        <w:rPr>
          <w:rFonts w:ascii="Tahoma" w:hAnsi="Tahoma" w:cs="Tahoma"/>
        </w:rPr>
        <w:tab/>
      </w:r>
    </w:p>
    <w:p w14:paraId="48F0D560" w14:textId="77777777" w:rsidR="00C56BFA" w:rsidRPr="007123C4" w:rsidRDefault="000B7484" w:rsidP="007123C4">
      <w:pPr>
        <w:tabs>
          <w:tab w:val="left" w:pos="5245"/>
        </w:tabs>
        <w:rPr>
          <w:rFonts w:ascii="Tahoma" w:hAnsi="Tahoma" w:cs="Tahoma"/>
        </w:rPr>
      </w:pPr>
      <w:r w:rsidRPr="007123C4">
        <w:rPr>
          <w:rFonts w:ascii="Tahoma" w:hAnsi="Tahoma" w:cs="Tahoma"/>
        </w:rPr>
        <w:t>Nazewnictwo wg CPV: usługi ubezpieczenia pojazdów mechanicznych od odpowiedzialności cywilnej</w:t>
      </w:r>
    </w:p>
    <w:p w14:paraId="5A36A0EF" w14:textId="77777777" w:rsidR="001A535C" w:rsidRPr="00252FC7" w:rsidRDefault="001A535C" w:rsidP="00F83F7C">
      <w:pPr>
        <w:jc w:val="both"/>
        <w:rPr>
          <w:rFonts w:ascii="Tahoma" w:hAnsi="Tahoma" w:cs="Tahoma"/>
        </w:rPr>
      </w:pPr>
    </w:p>
    <w:p w14:paraId="7CC8E197" w14:textId="77777777"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418345DB"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641BC0E4" w14:textId="77777777" w:rsidR="0066187E" w:rsidRDefault="0066187E" w:rsidP="00F83F7C">
      <w:pPr>
        <w:jc w:val="both"/>
        <w:rPr>
          <w:rFonts w:ascii="Tahoma" w:hAnsi="Tahoma" w:cs="Tahoma"/>
        </w:rPr>
      </w:pPr>
    </w:p>
    <w:p w14:paraId="7E757891" w14:textId="77777777" w:rsidR="0059349F" w:rsidRPr="00252FC7" w:rsidRDefault="0059349F" w:rsidP="00F83F7C">
      <w:pPr>
        <w:jc w:val="both"/>
        <w:rPr>
          <w:rFonts w:ascii="Tahoma" w:hAnsi="Tahoma" w:cs="Tahoma"/>
        </w:rPr>
      </w:pPr>
    </w:p>
    <w:p w14:paraId="17C3DEF8" w14:textId="77777777" w:rsidR="0066187E" w:rsidRPr="00252FC7" w:rsidRDefault="0066187E" w:rsidP="00D9271C">
      <w:pPr>
        <w:jc w:val="both"/>
        <w:rPr>
          <w:rFonts w:ascii="Tahoma" w:hAnsi="Tahoma" w:cs="Tahoma"/>
        </w:rPr>
      </w:pPr>
      <w:r w:rsidRPr="00252FC7">
        <w:rPr>
          <w:rFonts w:ascii="Tahoma" w:hAnsi="Tahoma" w:cs="Tahoma"/>
        </w:rPr>
        <w:t>Zatwierdził:</w:t>
      </w:r>
    </w:p>
    <w:p w14:paraId="504D9866" w14:textId="77777777" w:rsidR="004E1BB3" w:rsidRDefault="004E1BB3" w:rsidP="00D9271C">
      <w:pPr>
        <w:jc w:val="both"/>
        <w:rPr>
          <w:rFonts w:ascii="Tahoma" w:hAnsi="Tahoma" w:cs="Tahoma"/>
        </w:rPr>
      </w:pPr>
    </w:p>
    <w:p w14:paraId="7B9F48C2" w14:textId="77777777" w:rsidR="0059349F" w:rsidRDefault="0059349F" w:rsidP="00D9271C">
      <w:pPr>
        <w:jc w:val="both"/>
        <w:rPr>
          <w:rFonts w:ascii="Tahoma" w:hAnsi="Tahoma" w:cs="Tahoma"/>
        </w:rPr>
      </w:pPr>
    </w:p>
    <w:p w14:paraId="28B744DF" w14:textId="77777777" w:rsidR="0059349F" w:rsidRDefault="0059349F" w:rsidP="00D9271C">
      <w:pPr>
        <w:jc w:val="both"/>
        <w:rPr>
          <w:rFonts w:ascii="Tahoma" w:hAnsi="Tahoma" w:cs="Tahoma"/>
        </w:rPr>
      </w:pPr>
    </w:p>
    <w:p w14:paraId="19D9E55F" w14:textId="77777777" w:rsidR="0059349F" w:rsidRDefault="0059349F" w:rsidP="00D9271C">
      <w:pPr>
        <w:jc w:val="both"/>
        <w:rPr>
          <w:rFonts w:ascii="Tahoma" w:hAnsi="Tahoma" w:cs="Tahoma"/>
        </w:rPr>
      </w:pPr>
    </w:p>
    <w:p w14:paraId="5741367E" w14:textId="77777777" w:rsidR="0059349F" w:rsidRDefault="0059349F" w:rsidP="00D9271C">
      <w:pPr>
        <w:jc w:val="both"/>
        <w:rPr>
          <w:rFonts w:ascii="Tahoma" w:hAnsi="Tahoma" w:cs="Tahoma"/>
        </w:rPr>
      </w:pPr>
    </w:p>
    <w:p w14:paraId="2B4D72BD" w14:textId="77777777" w:rsidR="0059349F" w:rsidRDefault="0059349F" w:rsidP="00D9271C">
      <w:pPr>
        <w:jc w:val="both"/>
        <w:rPr>
          <w:rFonts w:ascii="Tahoma" w:hAnsi="Tahoma" w:cs="Tahoma"/>
        </w:rPr>
      </w:pPr>
      <w:bookmarkStart w:id="0" w:name="_GoBack"/>
      <w:bookmarkEnd w:id="0"/>
    </w:p>
    <w:p w14:paraId="7BD45676" w14:textId="77777777" w:rsidR="0059349F" w:rsidRPr="00252FC7" w:rsidRDefault="0059349F" w:rsidP="00D9271C">
      <w:pPr>
        <w:jc w:val="both"/>
        <w:rPr>
          <w:rFonts w:ascii="Tahoma" w:hAnsi="Tahoma" w:cs="Tahoma"/>
        </w:rPr>
      </w:pPr>
    </w:p>
    <w:p w14:paraId="4BDC65C2" w14:textId="14FBCDDE" w:rsidR="0040289A" w:rsidRPr="00252FC7" w:rsidRDefault="007123C4" w:rsidP="007123C4">
      <w:pPr>
        <w:jc w:val="center"/>
        <w:outlineLvl w:val="0"/>
        <w:rPr>
          <w:rFonts w:ascii="Tahoma" w:hAnsi="Tahoma" w:cs="Tahoma"/>
        </w:rPr>
      </w:pPr>
      <w:r>
        <w:rPr>
          <w:rFonts w:ascii="Tahoma" w:hAnsi="Tahoma" w:cs="Tahoma"/>
        </w:rPr>
        <w:t xml:space="preserve">Chełmno, </w:t>
      </w:r>
      <w:r w:rsidR="001A0B7E">
        <w:rPr>
          <w:rFonts w:ascii="Tahoma" w:hAnsi="Tahoma" w:cs="Tahoma"/>
        </w:rPr>
        <w:t xml:space="preserve">6 </w:t>
      </w:r>
      <w:r>
        <w:rPr>
          <w:rFonts w:ascii="Tahoma" w:hAnsi="Tahoma" w:cs="Tahoma"/>
        </w:rPr>
        <w:t>maj 2020</w:t>
      </w:r>
    </w:p>
    <w:p w14:paraId="6138A21C" w14:textId="77777777" w:rsidR="007C2F01" w:rsidRPr="00252FC7" w:rsidRDefault="0066187E" w:rsidP="007123C4">
      <w:pPr>
        <w:jc w:val="cente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54AFF5D2"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7D765778"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4006A329"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9AE2C71"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09EBCF02"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36713F0B"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318C4F21"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6EC47F6D"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03595BA8"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161DF49B"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163D971B"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53DAB482"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84BC6E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5E1B5AEC"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5A7BEDFE"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5F661671"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6A77DFD7"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13D31F70"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2569C77B"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66169193"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0ADB90B8"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244B8DEE"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0190A7F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2587C981"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654A247E"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6866D7D1"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4C724D95"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5817331B" w14:textId="77777777" w:rsidR="007123C4" w:rsidRDefault="007123C4" w:rsidP="007123C4">
      <w:pPr>
        <w:pStyle w:val="Tekstpodstawowywcity3"/>
        <w:spacing w:line="240" w:lineRule="auto"/>
        <w:rPr>
          <w:rFonts w:ascii="Tahoma" w:hAnsi="Tahoma" w:cs="Tahoma"/>
          <w:b/>
          <w:sz w:val="20"/>
        </w:rPr>
      </w:pPr>
    </w:p>
    <w:p w14:paraId="0D1074D1" w14:textId="77777777" w:rsidR="007123C4" w:rsidRPr="007123C4" w:rsidRDefault="007123C4" w:rsidP="007123C4">
      <w:pPr>
        <w:pStyle w:val="Tekstpodstawowywcity3"/>
        <w:spacing w:line="240" w:lineRule="auto"/>
        <w:rPr>
          <w:rFonts w:ascii="Tahoma" w:hAnsi="Tahoma" w:cs="Tahoma"/>
          <w:sz w:val="20"/>
        </w:rPr>
      </w:pPr>
      <w:r w:rsidRPr="007123C4">
        <w:rPr>
          <w:rFonts w:ascii="Tahoma" w:hAnsi="Tahoma" w:cs="Tahoma"/>
          <w:sz w:val="20"/>
        </w:rPr>
        <w:t>Powiat Chełmiński</w:t>
      </w:r>
    </w:p>
    <w:p w14:paraId="4B5E3FE1" w14:textId="77777777" w:rsidR="007123C4" w:rsidRPr="007123C4" w:rsidRDefault="007123C4" w:rsidP="007123C4">
      <w:pPr>
        <w:pStyle w:val="Tekstpodstawowywcity3"/>
        <w:spacing w:line="240" w:lineRule="auto"/>
        <w:rPr>
          <w:rFonts w:ascii="Tahoma" w:hAnsi="Tahoma" w:cs="Tahoma"/>
          <w:sz w:val="20"/>
        </w:rPr>
      </w:pPr>
      <w:r w:rsidRPr="007123C4">
        <w:rPr>
          <w:rFonts w:ascii="Tahoma" w:hAnsi="Tahoma" w:cs="Tahoma"/>
          <w:sz w:val="20"/>
        </w:rPr>
        <w:t>ul. Harcerska 1; 86-200 Chełmno</w:t>
      </w:r>
    </w:p>
    <w:p w14:paraId="79C57F4A" w14:textId="77777777" w:rsidR="00145BAF" w:rsidRPr="007123C4" w:rsidRDefault="007123C4" w:rsidP="007123C4">
      <w:pPr>
        <w:pStyle w:val="Tekstpodstawowywcity3"/>
        <w:spacing w:line="240" w:lineRule="auto"/>
        <w:rPr>
          <w:rFonts w:ascii="Tahoma" w:hAnsi="Tahoma" w:cs="Tahoma"/>
          <w:sz w:val="20"/>
        </w:rPr>
      </w:pPr>
      <w:r w:rsidRPr="007123C4">
        <w:rPr>
          <w:rFonts w:ascii="Tahoma" w:hAnsi="Tahoma" w:cs="Tahoma"/>
          <w:sz w:val="20"/>
        </w:rPr>
        <w:t>REGON 871118477, NIP 8751462248</w:t>
      </w:r>
    </w:p>
    <w:p w14:paraId="28B130F2" w14:textId="77777777" w:rsidR="00145BAF" w:rsidRDefault="00145BAF" w:rsidP="00F83F7C">
      <w:pPr>
        <w:ind w:left="284"/>
        <w:jc w:val="both"/>
        <w:rPr>
          <w:rFonts w:ascii="Tahoma" w:hAnsi="Tahoma" w:cs="Tahoma"/>
        </w:rPr>
      </w:pPr>
    </w:p>
    <w:p w14:paraId="30AF7F85"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57BBCF5B" w14:textId="77777777" w:rsidR="00A549FD" w:rsidRDefault="00A549FD" w:rsidP="0040289A">
      <w:pPr>
        <w:pStyle w:val="tekst"/>
        <w:jc w:val="both"/>
        <w:rPr>
          <w:rFonts w:ascii="Tahoma" w:hAnsi="Tahoma" w:cs="Tahoma"/>
          <w:sz w:val="20"/>
          <w:szCs w:val="20"/>
        </w:rPr>
      </w:pPr>
    </w:p>
    <w:p w14:paraId="5B0EBF2F"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5FC941D8"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46EFD828" w14:textId="77777777" w:rsidR="00B56CD1" w:rsidRDefault="00B56CD1" w:rsidP="00EE3A05">
      <w:pPr>
        <w:pStyle w:val="Tekstpodstawowywcity2"/>
        <w:tabs>
          <w:tab w:val="left" w:pos="1134"/>
        </w:tabs>
        <w:spacing w:line="240" w:lineRule="auto"/>
        <w:ind w:firstLine="0"/>
        <w:rPr>
          <w:rFonts w:ascii="Tahoma" w:hAnsi="Tahoma" w:cs="Tahoma"/>
          <w:sz w:val="20"/>
        </w:rPr>
      </w:pPr>
    </w:p>
    <w:p w14:paraId="7A444474"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280312C0" w14:textId="77777777" w:rsidR="00EE3A05" w:rsidRPr="00252FC7" w:rsidRDefault="00EE3A05" w:rsidP="00EE3A05">
      <w:pPr>
        <w:tabs>
          <w:tab w:val="left" w:pos="284"/>
        </w:tabs>
        <w:ind w:left="284" w:hanging="567"/>
        <w:jc w:val="both"/>
        <w:rPr>
          <w:rFonts w:ascii="Tahoma" w:hAnsi="Tahoma" w:cs="Tahoma"/>
        </w:rPr>
      </w:pPr>
    </w:p>
    <w:p w14:paraId="18F305ED"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3E371516" w14:textId="77777777" w:rsidR="009110A5" w:rsidRDefault="009110A5" w:rsidP="00EE3A05">
      <w:pPr>
        <w:tabs>
          <w:tab w:val="left" w:pos="0"/>
        </w:tabs>
        <w:jc w:val="both"/>
        <w:rPr>
          <w:rFonts w:ascii="Tahoma" w:hAnsi="Tahoma" w:cs="Tahoma"/>
          <w:b/>
        </w:rPr>
      </w:pPr>
    </w:p>
    <w:p w14:paraId="6230CB7A"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04FAE309" w14:textId="77777777" w:rsidR="00322779" w:rsidRPr="0067525B" w:rsidRDefault="00565D47" w:rsidP="003A72E5">
      <w:pPr>
        <w:pStyle w:val="Akapitzlist"/>
        <w:numPr>
          <w:ilvl w:val="0"/>
          <w:numId w:val="4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7123C4">
        <w:rPr>
          <w:rFonts w:ascii="Tahoma" w:hAnsi="Tahoma" w:cs="Tahoma"/>
          <w:sz w:val="20"/>
          <w:szCs w:val="20"/>
        </w:rPr>
        <w:t>reasekuracyjnej (Dz. U. z 201</w:t>
      </w:r>
      <w:r w:rsidR="00C635AF" w:rsidRPr="007123C4">
        <w:rPr>
          <w:rFonts w:ascii="Tahoma" w:hAnsi="Tahoma" w:cs="Tahoma"/>
          <w:sz w:val="20"/>
          <w:szCs w:val="20"/>
        </w:rPr>
        <w:t>9</w:t>
      </w:r>
      <w:r w:rsidRPr="007123C4">
        <w:rPr>
          <w:rFonts w:ascii="Tahoma" w:hAnsi="Tahoma" w:cs="Tahoma"/>
          <w:sz w:val="20"/>
          <w:szCs w:val="20"/>
        </w:rPr>
        <w:t xml:space="preserve"> r. poz. </w:t>
      </w:r>
      <w:r w:rsidR="00C635AF" w:rsidRPr="007123C4">
        <w:rPr>
          <w:rFonts w:ascii="Tahoma" w:hAnsi="Tahoma" w:cs="Tahoma"/>
          <w:sz w:val="20"/>
          <w:szCs w:val="20"/>
        </w:rPr>
        <w:t>381</w:t>
      </w:r>
      <w:r w:rsidR="00512D9C" w:rsidRPr="007123C4">
        <w:rPr>
          <w:rFonts w:ascii="Tahoma" w:hAnsi="Tahoma" w:cs="Tahoma"/>
          <w:sz w:val="20"/>
          <w:szCs w:val="20"/>
        </w:rPr>
        <w:t xml:space="preserve"> z </w:t>
      </w:r>
      <w:proofErr w:type="spellStart"/>
      <w:r w:rsidR="00512D9C" w:rsidRPr="007123C4">
        <w:rPr>
          <w:rFonts w:ascii="Tahoma" w:hAnsi="Tahoma" w:cs="Tahoma"/>
          <w:sz w:val="20"/>
          <w:szCs w:val="20"/>
        </w:rPr>
        <w:t>późn</w:t>
      </w:r>
      <w:proofErr w:type="spellEnd"/>
      <w:r w:rsidR="00512D9C" w:rsidRPr="007123C4">
        <w:rPr>
          <w:rFonts w:ascii="Tahoma" w:hAnsi="Tahoma" w:cs="Tahoma"/>
          <w:sz w:val="20"/>
          <w:szCs w:val="20"/>
        </w:rPr>
        <w:t xml:space="preserve">. </w:t>
      </w:r>
      <w:proofErr w:type="spellStart"/>
      <w:r w:rsidR="00512D9C" w:rsidRPr="007123C4">
        <w:rPr>
          <w:rFonts w:ascii="Tahoma" w:hAnsi="Tahoma" w:cs="Tahoma"/>
          <w:sz w:val="20"/>
          <w:szCs w:val="20"/>
        </w:rPr>
        <w:t>zm</w:t>
      </w:r>
      <w:proofErr w:type="spellEnd"/>
      <w:r w:rsidRPr="007123C4">
        <w:rPr>
          <w:rFonts w:ascii="Tahoma" w:hAnsi="Tahoma" w:cs="Tahoma"/>
          <w:sz w:val="20"/>
          <w:szCs w:val="20"/>
        </w:rPr>
        <w:t>)</w:t>
      </w:r>
      <w:r w:rsidR="003F0049" w:rsidRPr="007123C4">
        <w:rPr>
          <w:rFonts w:ascii="Tahoma" w:hAnsi="Tahoma" w:cs="Tahoma"/>
          <w:sz w:val="20"/>
          <w:szCs w:val="20"/>
        </w:rPr>
        <w:t>.</w:t>
      </w:r>
    </w:p>
    <w:p w14:paraId="27E49056" w14:textId="77777777" w:rsidR="00322779" w:rsidRPr="00A549FD" w:rsidRDefault="00EE3A05" w:rsidP="003A72E5">
      <w:pPr>
        <w:pStyle w:val="Akapitzlist"/>
        <w:numPr>
          <w:ilvl w:val="0"/>
          <w:numId w:val="4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0681F256" w14:textId="77777777" w:rsidR="005063E7" w:rsidRPr="00395DD1" w:rsidRDefault="005063E7" w:rsidP="003A72E5">
      <w:pPr>
        <w:pStyle w:val="Akapitzlist"/>
        <w:numPr>
          <w:ilvl w:val="0"/>
          <w:numId w:val="4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423A7E78"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912A865"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3BD30CA0"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7EC4FA6C" w14:textId="77777777" w:rsidR="00624BF7" w:rsidRDefault="00624BF7" w:rsidP="00624BF7">
      <w:pPr>
        <w:pStyle w:val="WW-Tekstpodstawowy3"/>
        <w:rPr>
          <w:rFonts w:ascii="Tahoma" w:hAnsi="Tahoma" w:cs="Tahoma"/>
          <w:sz w:val="20"/>
          <w:u w:val="none"/>
        </w:rPr>
      </w:pPr>
    </w:p>
    <w:p w14:paraId="65C7EE41" w14:textId="77777777" w:rsidR="00624BF7" w:rsidRPr="00252FC7" w:rsidRDefault="00624BF7" w:rsidP="00624BF7">
      <w:pPr>
        <w:pStyle w:val="WW-Tekstpodstawowy3"/>
        <w:rPr>
          <w:rFonts w:ascii="Tahoma" w:hAnsi="Tahoma" w:cs="Tahoma"/>
          <w:color w:val="0070C0"/>
          <w:sz w:val="20"/>
          <w:u w:val="none"/>
        </w:rPr>
      </w:pPr>
    </w:p>
    <w:p w14:paraId="420C188B" w14:textId="77777777" w:rsidR="00624BF7" w:rsidRPr="00252FC7" w:rsidRDefault="00624BF7" w:rsidP="00624BF7">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 OPIS CZĘŚCI ZAMÓWIENIA, JEŻELI ZAMAWI</w:t>
      </w:r>
      <w:r>
        <w:rPr>
          <w:rFonts w:ascii="Tahoma" w:hAnsi="Tahoma" w:cs="Tahoma"/>
          <w:sz w:val="20"/>
          <w:u w:val="none"/>
        </w:rPr>
        <w:t xml:space="preserve">AJĄCY DOPUSZCZA SKŁADANIE OFERT </w:t>
      </w:r>
      <w:r w:rsidRPr="00252FC7">
        <w:rPr>
          <w:rFonts w:ascii="Tahoma" w:hAnsi="Tahoma" w:cs="Tahoma"/>
          <w:sz w:val="20"/>
          <w:u w:val="none"/>
        </w:rPr>
        <w:t>CZĘŚCIOWYCH</w:t>
      </w:r>
    </w:p>
    <w:p w14:paraId="651659AC" w14:textId="77777777" w:rsidR="00624BF7" w:rsidRPr="00252FC7" w:rsidRDefault="00624BF7" w:rsidP="00624BF7">
      <w:pPr>
        <w:jc w:val="both"/>
        <w:rPr>
          <w:rFonts w:ascii="Tahoma" w:hAnsi="Tahoma" w:cs="Tahoma"/>
        </w:rPr>
      </w:pPr>
    </w:p>
    <w:p w14:paraId="257AF8C6" w14:textId="77777777" w:rsidR="00624BF7" w:rsidRPr="007123C4" w:rsidRDefault="00624BF7" w:rsidP="00624BF7">
      <w:pPr>
        <w:ind w:left="284"/>
        <w:jc w:val="both"/>
        <w:rPr>
          <w:rFonts w:ascii="Tahoma" w:hAnsi="Tahoma" w:cs="Tahoma"/>
          <w:b/>
        </w:rPr>
      </w:pPr>
      <w:r w:rsidRPr="007123C4">
        <w:rPr>
          <w:rFonts w:ascii="Tahoma" w:hAnsi="Tahoma" w:cs="Tahoma"/>
          <w:b/>
        </w:rPr>
        <w:t xml:space="preserve">Dopuszcza się składanie ofert częściowych. </w:t>
      </w:r>
    </w:p>
    <w:p w14:paraId="79A67CDF" w14:textId="77777777" w:rsidR="00624BF7" w:rsidRDefault="00624BF7" w:rsidP="00624BF7">
      <w:pPr>
        <w:ind w:left="284"/>
        <w:jc w:val="both"/>
        <w:rPr>
          <w:rFonts w:ascii="Tahoma" w:hAnsi="Tahoma" w:cs="Tahoma"/>
          <w:b/>
        </w:rPr>
      </w:pPr>
    </w:p>
    <w:p w14:paraId="03117904" w14:textId="77777777" w:rsidR="00624BF7" w:rsidRPr="00564B9B" w:rsidRDefault="00624BF7" w:rsidP="00624BF7">
      <w:pPr>
        <w:ind w:left="284"/>
        <w:jc w:val="both"/>
        <w:rPr>
          <w:rFonts w:ascii="Tahoma" w:hAnsi="Tahoma" w:cs="Tahoma"/>
        </w:rPr>
      </w:pPr>
      <w:r w:rsidRPr="00564B9B">
        <w:rPr>
          <w:rFonts w:ascii="Tahoma" w:hAnsi="Tahoma" w:cs="Tahoma"/>
        </w:rPr>
        <w:t>Zamówienie podzielone zostało na dwie części:</w:t>
      </w:r>
    </w:p>
    <w:p w14:paraId="505C479F" w14:textId="77777777" w:rsidR="00624BF7" w:rsidRPr="00564B9B" w:rsidRDefault="00624BF7" w:rsidP="00624BF7">
      <w:pPr>
        <w:ind w:left="284"/>
        <w:jc w:val="both"/>
        <w:rPr>
          <w:rFonts w:ascii="Tahoma" w:hAnsi="Tahoma" w:cs="Tahoma"/>
        </w:rPr>
      </w:pPr>
      <w:r w:rsidRPr="00564B9B">
        <w:rPr>
          <w:rFonts w:ascii="Tahoma" w:hAnsi="Tahoma" w:cs="Tahoma"/>
        </w:rPr>
        <w:t>- część nr 1 - ubezpieczenia majątkowe,</w:t>
      </w:r>
    </w:p>
    <w:p w14:paraId="7F348F4E" w14:textId="77777777" w:rsidR="00624BF7" w:rsidRPr="0080454E" w:rsidRDefault="00624BF7" w:rsidP="00624BF7">
      <w:pPr>
        <w:ind w:left="284"/>
        <w:jc w:val="both"/>
        <w:rPr>
          <w:rFonts w:ascii="Tahoma" w:hAnsi="Tahoma" w:cs="Tahoma"/>
        </w:rPr>
      </w:pPr>
      <w:r w:rsidRPr="00564B9B">
        <w:rPr>
          <w:rFonts w:ascii="Tahoma" w:hAnsi="Tahoma" w:cs="Tahoma"/>
        </w:rPr>
        <w:t>- część nr 2 - ubezpieczenia komunikacyjne.</w:t>
      </w:r>
    </w:p>
    <w:p w14:paraId="1E6A8D70" w14:textId="77777777" w:rsidR="00624BF7" w:rsidRPr="007123C4" w:rsidRDefault="00624BF7" w:rsidP="00624BF7">
      <w:pPr>
        <w:ind w:left="284"/>
        <w:jc w:val="both"/>
        <w:rPr>
          <w:rFonts w:ascii="Tahoma" w:hAnsi="Tahoma" w:cs="Tahoma"/>
          <w:b/>
        </w:rPr>
      </w:pPr>
    </w:p>
    <w:p w14:paraId="78C0BCF4" w14:textId="77777777" w:rsidR="00624BF7" w:rsidRPr="007123C4" w:rsidRDefault="00624BF7" w:rsidP="00624BF7">
      <w:pPr>
        <w:ind w:left="284"/>
        <w:jc w:val="both"/>
        <w:rPr>
          <w:rFonts w:ascii="Tahoma" w:hAnsi="Tahoma" w:cs="Tahoma"/>
          <w:b/>
        </w:rPr>
      </w:pPr>
      <w:r w:rsidRPr="007123C4">
        <w:rPr>
          <w:rFonts w:ascii="Tahoma" w:hAnsi="Tahoma" w:cs="Tahoma"/>
        </w:rPr>
        <w:t>Szczegółowy opis części zamówienia zawarty jest</w:t>
      </w:r>
      <w:r w:rsidRPr="007123C4">
        <w:rPr>
          <w:rFonts w:ascii="Tahoma" w:hAnsi="Tahoma" w:cs="Tahoma"/>
          <w:b/>
        </w:rPr>
        <w:t xml:space="preserve"> w Załączniku Nr 5 – Program Ubezpieczenia</w:t>
      </w:r>
    </w:p>
    <w:p w14:paraId="151DD07C" w14:textId="77777777" w:rsidR="00624BF7" w:rsidRPr="007123C4" w:rsidRDefault="00624BF7" w:rsidP="00624BF7">
      <w:pPr>
        <w:jc w:val="both"/>
        <w:rPr>
          <w:rFonts w:ascii="Tahoma" w:hAnsi="Tahoma" w:cs="Tahoma"/>
          <w:b/>
        </w:rPr>
      </w:pPr>
    </w:p>
    <w:p w14:paraId="33D3D1A1" w14:textId="77777777" w:rsidR="00624BF7" w:rsidRPr="007123C4" w:rsidRDefault="00624BF7" w:rsidP="00624BF7">
      <w:pPr>
        <w:ind w:left="284"/>
        <w:jc w:val="both"/>
        <w:rPr>
          <w:rFonts w:ascii="Tahoma" w:hAnsi="Tahoma" w:cs="Tahoma"/>
          <w:b/>
        </w:rPr>
      </w:pPr>
      <w:r w:rsidRPr="007123C4">
        <w:rPr>
          <w:rFonts w:ascii="Tahoma" w:hAnsi="Tahoma" w:cs="Tahoma"/>
          <w:b/>
        </w:rPr>
        <w:t xml:space="preserve">Wykonawca może złożyć ofertę na wszystkie części zamówienia bądź też na wybrane części zamówienia. Każda z części będzie oceniana odrębnie. </w:t>
      </w:r>
    </w:p>
    <w:p w14:paraId="601DEA3F" w14:textId="77777777" w:rsidR="00624BF7" w:rsidRDefault="00624BF7" w:rsidP="00624BF7">
      <w:pPr>
        <w:jc w:val="both"/>
        <w:rPr>
          <w:rFonts w:ascii="Tahoma" w:hAnsi="Tahoma" w:cs="Tahoma"/>
          <w:b/>
          <w:i/>
          <w:highlight w:val="green"/>
        </w:rPr>
      </w:pPr>
    </w:p>
    <w:p w14:paraId="76B06E24" w14:textId="77777777" w:rsidR="00624BF7" w:rsidRPr="00A1436B" w:rsidRDefault="00624BF7" w:rsidP="00624BF7">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 INFORMACJA DOTYCZĄCA UDZIAŁU PODWYKONAWCÓW W PRZEDMIOCIE ZAMÓWIENIA</w:t>
      </w:r>
    </w:p>
    <w:p w14:paraId="697E5390" w14:textId="77777777" w:rsidR="00624BF7" w:rsidRPr="009256F9" w:rsidRDefault="00624BF7" w:rsidP="00624BF7">
      <w:pPr>
        <w:tabs>
          <w:tab w:val="left" w:pos="720"/>
        </w:tabs>
        <w:suppressAutoHyphens/>
        <w:ind w:left="284"/>
        <w:jc w:val="both"/>
        <w:rPr>
          <w:rFonts w:ascii="Tahoma" w:hAnsi="Tahoma"/>
        </w:rPr>
      </w:pPr>
    </w:p>
    <w:p w14:paraId="2E589826" w14:textId="77777777" w:rsidR="00624BF7" w:rsidRPr="005063E7" w:rsidRDefault="00624BF7" w:rsidP="00624BF7">
      <w:pPr>
        <w:numPr>
          <w:ilvl w:val="0"/>
          <w:numId w:val="4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wskazania przez Wykonawcę w ofercie części zamówienia, których wykonanie zamierza powierzyć podwykonawcom</w:t>
      </w:r>
      <w:r w:rsidRPr="005063E7">
        <w:rPr>
          <w:rFonts w:ascii="Tahoma" w:hAnsi="Tahoma" w:cs="Tahoma"/>
          <w:b/>
          <w:i/>
        </w:rPr>
        <w:t xml:space="preserve"> </w:t>
      </w:r>
      <w:r w:rsidRPr="005063E7">
        <w:rPr>
          <w:rFonts w:ascii="Tahoma" w:hAnsi="Tahoma" w:cs="Tahoma"/>
        </w:rPr>
        <w:t>i podania przez wykonawcę firm podwykonawców.</w:t>
      </w:r>
      <w:r w:rsidRPr="005063E7">
        <w:rPr>
          <w:rFonts w:ascii="Tahoma" w:hAnsi="Tahoma" w:cs="Tahoma"/>
          <w:b/>
          <w:i/>
        </w:rPr>
        <w:t xml:space="preserve"> </w:t>
      </w:r>
    </w:p>
    <w:p w14:paraId="17D1C5AB" w14:textId="77777777" w:rsidR="00624BF7" w:rsidRDefault="00624BF7" w:rsidP="00624BF7">
      <w:pPr>
        <w:tabs>
          <w:tab w:val="left" w:pos="720"/>
        </w:tabs>
        <w:suppressAutoHyphens/>
        <w:jc w:val="both"/>
        <w:rPr>
          <w:rFonts w:ascii="Tahoma" w:hAnsi="Tahoma" w:cs="Tahoma"/>
          <w:lang w:eastAsia="ar-SA"/>
        </w:rPr>
      </w:pPr>
    </w:p>
    <w:p w14:paraId="6598FF1F" w14:textId="77777777" w:rsidR="00624BF7" w:rsidRPr="007C58AC" w:rsidRDefault="00624BF7" w:rsidP="00624BF7">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14:paraId="39802579" w14:textId="77777777" w:rsidR="00624BF7" w:rsidRPr="007C58AC" w:rsidRDefault="00624BF7" w:rsidP="00624BF7">
      <w:pPr>
        <w:pStyle w:val="Tekstpodstawowywcity2"/>
        <w:spacing w:line="240" w:lineRule="auto"/>
        <w:ind w:left="0" w:firstLine="0"/>
        <w:outlineLvl w:val="0"/>
        <w:rPr>
          <w:rFonts w:ascii="Tahoma" w:hAnsi="Tahoma" w:cs="Tahoma"/>
          <w:i/>
          <w:sz w:val="20"/>
        </w:rPr>
      </w:pPr>
    </w:p>
    <w:p w14:paraId="042A6B4D" w14:textId="77777777" w:rsidR="00624BF7" w:rsidRDefault="00624BF7" w:rsidP="00624BF7">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udzielania zamówienia polegającego na powtórzeniu  podobnych  usług</w:t>
      </w:r>
      <w:r w:rsidRPr="00A549FD">
        <w:rPr>
          <w:rFonts w:ascii="Tahoma" w:hAnsi="Tahoma" w:cs="Tahoma"/>
          <w:sz w:val="20"/>
        </w:rPr>
        <w:t xml:space="preserve"> na zasadach określonych w art. 67 ust. 1 pkt 6 Ustawy.</w:t>
      </w:r>
    </w:p>
    <w:p w14:paraId="6A63225E" w14:textId="77777777" w:rsidR="00624BF7" w:rsidRDefault="00624BF7" w:rsidP="00624BF7">
      <w:pPr>
        <w:pStyle w:val="Tekstpodstawowywcity2"/>
        <w:spacing w:line="240" w:lineRule="auto"/>
        <w:ind w:left="0" w:firstLine="0"/>
        <w:outlineLvl w:val="0"/>
        <w:rPr>
          <w:rFonts w:ascii="Tahoma" w:hAnsi="Tahoma" w:cs="Tahoma"/>
          <w:sz w:val="20"/>
        </w:rPr>
      </w:pPr>
    </w:p>
    <w:p w14:paraId="782A4F3B" w14:textId="77777777" w:rsidR="00624BF7" w:rsidRPr="002F26E1" w:rsidRDefault="00624BF7" w:rsidP="00624BF7">
      <w:pPr>
        <w:pStyle w:val="Tekstpodstawowywcity2"/>
        <w:spacing w:line="240" w:lineRule="auto"/>
        <w:ind w:left="0" w:firstLine="0"/>
        <w:outlineLvl w:val="0"/>
        <w:rPr>
          <w:rFonts w:ascii="Tahoma" w:hAnsi="Tahoma" w:cs="Tahoma"/>
          <w:sz w:val="20"/>
        </w:rPr>
      </w:pPr>
    </w:p>
    <w:p w14:paraId="0A2E7788" w14:textId="77777777" w:rsidR="00624BF7" w:rsidRPr="00A1436B" w:rsidRDefault="00624BF7" w:rsidP="00624BF7">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 TERMIN WYKONANIA ZAMÓWIENIA</w:t>
      </w:r>
    </w:p>
    <w:p w14:paraId="33AC61DE" w14:textId="77777777" w:rsidR="00624BF7" w:rsidRPr="00252FC7" w:rsidRDefault="00624BF7" w:rsidP="00624BF7">
      <w:pPr>
        <w:jc w:val="both"/>
        <w:outlineLvl w:val="0"/>
        <w:rPr>
          <w:rFonts w:ascii="Tahoma" w:hAnsi="Tahoma" w:cs="Tahoma"/>
          <w:i/>
          <w:color w:val="0070C0"/>
          <w:u w:val="single"/>
        </w:rPr>
      </w:pPr>
    </w:p>
    <w:p w14:paraId="773343BB" w14:textId="77777777" w:rsidR="00624BF7" w:rsidRPr="00A1436B" w:rsidRDefault="00624BF7" w:rsidP="00624BF7">
      <w:pPr>
        <w:jc w:val="both"/>
        <w:outlineLvl w:val="0"/>
        <w:rPr>
          <w:rFonts w:ascii="Tahoma" w:hAnsi="Tahoma" w:cs="Tahoma"/>
          <w:u w:val="single"/>
        </w:rPr>
      </w:pPr>
      <w:r w:rsidRPr="007123C4">
        <w:rPr>
          <w:rFonts w:ascii="Tahoma" w:hAnsi="Tahoma" w:cs="Tahoma"/>
          <w:b/>
          <w:u w:val="single"/>
        </w:rPr>
        <w:t>Dotyczy wszystkich części zamówienia:</w:t>
      </w:r>
    </w:p>
    <w:p w14:paraId="04BA6515" w14:textId="77777777" w:rsidR="00624BF7" w:rsidRPr="00A1436B" w:rsidRDefault="00624BF7" w:rsidP="00624BF7">
      <w:pPr>
        <w:ind w:left="284"/>
        <w:jc w:val="both"/>
        <w:outlineLvl w:val="0"/>
        <w:rPr>
          <w:rFonts w:ascii="Tahoma" w:hAnsi="Tahoma" w:cs="Tahoma"/>
        </w:rPr>
      </w:pPr>
    </w:p>
    <w:p w14:paraId="7DC48BC0" w14:textId="77777777" w:rsidR="00624BF7" w:rsidRPr="0068508E" w:rsidRDefault="00624BF7" w:rsidP="00624BF7">
      <w:pPr>
        <w:pStyle w:val="Akapitzlist"/>
        <w:numPr>
          <w:ilvl w:val="0"/>
          <w:numId w:val="46"/>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Pr>
          <w:rFonts w:ascii="Tahoma" w:hAnsi="Tahoma" w:cs="Tahoma"/>
          <w:sz w:val="20"/>
          <w:szCs w:val="20"/>
        </w:rPr>
        <w:t>36</w:t>
      </w:r>
      <w:r w:rsidRPr="0068508E">
        <w:rPr>
          <w:rFonts w:ascii="Tahoma" w:hAnsi="Tahoma" w:cs="Tahoma"/>
          <w:sz w:val="20"/>
          <w:szCs w:val="20"/>
        </w:rPr>
        <w:t xml:space="preserve"> miesięcy, przewidywany okres ubezpieczenia:</w:t>
      </w:r>
    </w:p>
    <w:p w14:paraId="78323CA2" w14:textId="77777777" w:rsidR="00624BF7" w:rsidRPr="00A1436B" w:rsidRDefault="00624BF7" w:rsidP="00624BF7">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 xml:space="preserve">01.07.2020 </w:t>
      </w:r>
      <w:r w:rsidRPr="00A1436B">
        <w:rPr>
          <w:rFonts w:ascii="Tahoma" w:hAnsi="Tahoma" w:cs="Tahoma"/>
          <w:b/>
        </w:rPr>
        <w:t xml:space="preserve">r. do dnia </w:t>
      </w:r>
      <w:r>
        <w:rPr>
          <w:rFonts w:ascii="Tahoma" w:hAnsi="Tahoma" w:cs="Tahoma"/>
          <w:b/>
        </w:rPr>
        <w:t xml:space="preserve">30.06.2023 </w:t>
      </w:r>
      <w:r w:rsidRPr="00A1436B">
        <w:rPr>
          <w:rFonts w:ascii="Tahoma" w:hAnsi="Tahoma" w:cs="Tahoma"/>
          <w:b/>
        </w:rPr>
        <w:t xml:space="preserve">r. </w:t>
      </w:r>
    </w:p>
    <w:p w14:paraId="3A4D04AB" w14:textId="77777777" w:rsidR="00624BF7" w:rsidRPr="00A1436B" w:rsidRDefault="00624BF7" w:rsidP="00624BF7">
      <w:pPr>
        <w:ind w:left="360"/>
        <w:jc w:val="both"/>
        <w:rPr>
          <w:rFonts w:ascii="Tahoma" w:hAnsi="Tahoma" w:cs="Tahoma"/>
        </w:rPr>
      </w:pPr>
    </w:p>
    <w:p w14:paraId="37B8EAAA" w14:textId="77777777" w:rsidR="00624BF7" w:rsidRPr="00A1436B" w:rsidRDefault="00624BF7" w:rsidP="00624BF7">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4C0F4DBB" w14:textId="77777777" w:rsidR="00624BF7" w:rsidRPr="00A1436B" w:rsidRDefault="00624BF7" w:rsidP="00624BF7">
      <w:pPr>
        <w:ind w:left="360" w:hanging="76"/>
        <w:jc w:val="both"/>
        <w:rPr>
          <w:rFonts w:ascii="Tahoma" w:hAnsi="Tahoma" w:cs="Tahoma"/>
        </w:rPr>
      </w:pPr>
    </w:p>
    <w:p w14:paraId="0225CDD6" w14:textId="77777777" w:rsidR="00624BF7" w:rsidRPr="00C635AF" w:rsidRDefault="00624BF7" w:rsidP="00624BF7">
      <w:pPr>
        <w:pStyle w:val="Akapitzlist"/>
        <w:numPr>
          <w:ilvl w:val="0"/>
          <w:numId w:val="46"/>
        </w:numPr>
        <w:ind w:left="426" w:hanging="426"/>
        <w:jc w:val="both"/>
        <w:outlineLvl w:val="0"/>
        <w:rPr>
          <w:rFonts w:ascii="Tahoma" w:hAnsi="Tahoma" w:cs="Tahoma"/>
          <w:sz w:val="20"/>
          <w:szCs w:val="20"/>
        </w:rPr>
      </w:pPr>
      <w:r w:rsidRPr="00C635AF">
        <w:rPr>
          <w:rFonts w:ascii="Tahoma" w:hAnsi="Tahoma" w:cs="Tahoma"/>
          <w:sz w:val="20"/>
          <w:szCs w:val="20"/>
        </w:rPr>
        <w:t>Polisy ubezpieczeniowe w ubezpieczeniach majątkowych będą wystawiane indywidualnie dla każdej każdego ubezpieczonego podmiotu na okresy:</w:t>
      </w:r>
    </w:p>
    <w:p w14:paraId="7F56487B" w14:textId="77777777" w:rsidR="00624BF7" w:rsidRPr="0068508E" w:rsidRDefault="00624BF7" w:rsidP="00624BF7">
      <w:pPr>
        <w:ind w:left="426"/>
        <w:jc w:val="both"/>
        <w:outlineLvl w:val="0"/>
        <w:rPr>
          <w:rFonts w:ascii="Tahoma" w:hAnsi="Tahoma" w:cs="Tahoma"/>
          <w:b/>
        </w:rPr>
      </w:pPr>
      <w:r>
        <w:rPr>
          <w:rFonts w:ascii="Tahoma" w:hAnsi="Tahoma" w:cs="Tahoma"/>
          <w:b/>
        </w:rPr>
        <w:t>od 01.07.2020 r. do 30.06.2021</w:t>
      </w:r>
      <w:r w:rsidRPr="0068508E">
        <w:rPr>
          <w:rFonts w:ascii="Tahoma" w:hAnsi="Tahoma" w:cs="Tahoma"/>
          <w:b/>
        </w:rPr>
        <w:t xml:space="preserve"> r. </w:t>
      </w:r>
    </w:p>
    <w:p w14:paraId="2C278A4D" w14:textId="77777777" w:rsidR="00624BF7" w:rsidRPr="0068508E" w:rsidRDefault="00624BF7" w:rsidP="00624BF7">
      <w:pPr>
        <w:ind w:left="426"/>
        <w:jc w:val="both"/>
        <w:outlineLvl w:val="0"/>
        <w:rPr>
          <w:rFonts w:ascii="Tahoma" w:hAnsi="Tahoma" w:cs="Tahoma"/>
          <w:b/>
        </w:rPr>
      </w:pPr>
      <w:r>
        <w:rPr>
          <w:rFonts w:ascii="Tahoma" w:hAnsi="Tahoma" w:cs="Tahoma"/>
          <w:b/>
        </w:rPr>
        <w:t xml:space="preserve">od </w:t>
      </w:r>
      <w:r w:rsidRPr="0068508E">
        <w:rPr>
          <w:rFonts w:ascii="Tahoma" w:hAnsi="Tahoma" w:cs="Tahoma"/>
          <w:b/>
        </w:rPr>
        <w:t xml:space="preserve"> </w:t>
      </w:r>
      <w:r>
        <w:rPr>
          <w:rFonts w:ascii="Tahoma" w:hAnsi="Tahoma" w:cs="Tahoma"/>
          <w:b/>
        </w:rPr>
        <w:t>01.07.2021</w:t>
      </w:r>
      <w:r w:rsidRPr="007123C4">
        <w:rPr>
          <w:rFonts w:ascii="Tahoma" w:hAnsi="Tahoma" w:cs="Tahoma"/>
          <w:b/>
        </w:rPr>
        <w:t xml:space="preserve"> </w:t>
      </w:r>
      <w:r>
        <w:rPr>
          <w:rFonts w:ascii="Tahoma" w:hAnsi="Tahoma" w:cs="Tahoma"/>
          <w:b/>
        </w:rPr>
        <w:t>r. do 30.06.2022</w:t>
      </w:r>
      <w:r w:rsidRPr="007123C4">
        <w:rPr>
          <w:rFonts w:ascii="Tahoma" w:hAnsi="Tahoma" w:cs="Tahoma"/>
          <w:b/>
        </w:rPr>
        <w:t xml:space="preserve"> r. </w:t>
      </w:r>
    </w:p>
    <w:p w14:paraId="03F180DF" w14:textId="77777777" w:rsidR="00624BF7" w:rsidRPr="007123C4" w:rsidRDefault="00624BF7" w:rsidP="00624BF7">
      <w:pPr>
        <w:ind w:left="426"/>
        <w:jc w:val="both"/>
        <w:outlineLvl w:val="0"/>
        <w:rPr>
          <w:rFonts w:ascii="Tahoma" w:hAnsi="Tahoma" w:cs="Tahoma"/>
          <w:b/>
        </w:rPr>
      </w:pPr>
      <w:r>
        <w:rPr>
          <w:rFonts w:ascii="Tahoma" w:hAnsi="Tahoma" w:cs="Tahoma"/>
          <w:b/>
        </w:rPr>
        <w:t xml:space="preserve">od </w:t>
      </w:r>
      <w:r w:rsidRPr="0068508E">
        <w:rPr>
          <w:rFonts w:ascii="Tahoma" w:hAnsi="Tahoma" w:cs="Tahoma"/>
          <w:b/>
        </w:rPr>
        <w:t xml:space="preserve"> </w:t>
      </w:r>
      <w:r>
        <w:rPr>
          <w:rFonts w:ascii="Tahoma" w:hAnsi="Tahoma" w:cs="Tahoma"/>
          <w:b/>
        </w:rPr>
        <w:t>01.07.2022</w:t>
      </w:r>
      <w:r w:rsidRPr="007123C4">
        <w:rPr>
          <w:rFonts w:ascii="Tahoma" w:hAnsi="Tahoma" w:cs="Tahoma"/>
          <w:b/>
        </w:rPr>
        <w:t xml:space="preserve"> </w:t>
      </w:r>
      <w:r>
        <w:rPr>
          <w:rFonts w:ascii="Tahoma" w:hAnsi="Tahoma" w:cs="Tahoma"/>
          <w:b/>
        </w:rPr>
        <w:t>r. do 30.06.2023</w:t>
      </w:r>
      <w:r w:rsidRPr="007123C4">
        <w:rPr>
          <w:rFonts w:ascii="Tahoma" w:hAnsi="Tahoma" w:cs="Tahoma"/>
          <w:b/>
        </w:rPr>
        <w:t xml:space="preserve"> r. </w:t>
      </w:r>
    </w:p>
    <w:p w14:paraId="62E996C5" w14:textId="77777777" w:rsidR="00624BF7" w:rsidRPr="0068508E" w:rsidRDefault="00624BF7" w:rsidP="00624BF7">
      <w:pPr>
        <w:ind w:left="426"/>
        <w:jc w:val="both"/>
        <w:outlineLvl w:val="0"/>
        <w:rPr>
          <w:rFonts w:ascii="Tahoma" w:hAnsi="Tahoma" w:cs="Tahoma"/>
          <w:b/>
        </w:rPr>
      </w:pPr>
    </w:p>
    <w:p w14:paraId="3649E067" w14:textId="77777777" w:rsidR="00624BF7" w:rsidRPr="00A1436B" w:rsidRDefault="00624BF7" w:rsidP="00624BF7">
      <w:pPr>
        <w:ind w:left="360"/>
        <w:jc w:val="both"/>
        <w:rPr>
          <w:rFonts w:ascii="Tahoma" w:hAnsi="Tahoma" w:cs="Tahoma"/>
        </w:rPr>
      </w:pPr>
    </w:p>
    <w:p w14:paraId="4B32AB48" w14:textId="77777777" w:rsidR="00624BF7" w:rsidRPr="00A1436B" w:rsidRDefault="00624BF7" w:rsidP="00624BF7">
      <w:pPr>
        <w:ind w:left="360"/>
        <w:jc w:val="both"/>
        <w:rPr>
          <w:rFonts w:ascii="Tahoma" w:hAnsi="Tahoma" w:cs="Tahoma"/>
        </w:rPr>
      </w:pPr>
    </w:p>
    <w:p w14:paraId="71E1B727" w14:textId="77777777" w:rsidR="00624BF7" w:rsidRPr="00C635AF" w:rsidRDefault="00624BF7" w:rsidP="00624BF7">
      <w:pPr>
        <w:pStyle w:val="Akapitzlist"/>
        <w:numPr>
          <w:ilvl w:val="0"/>
          <w:numId w:val="46"/>
        </w:numPr>
        <w:ind w:left="426" w:hanging="426"/>
        <w:jc w:val="both"/>
        <w:outlineLvl w:val="0"/>
        <w:rPr>
          <w:rFonts w:ascii="Tahoma" w:hAnsi="Tahoma" w:cs="Tahoma"/>
          <w:sz w:val="20"/>
          <w:szCs w:val="20"/>
        </w:rPr>
      </w:pPr>
      <w:r w:rsidRPr="0068508E">
        <w:rPr>
          <w:rFonts w:ascii="Tahoma" w:hAnsi="Tahoma" w:cs="Tahoma"/>
          <w:sz w:val="20"/>
          <w:szCs w:val="20"/>
        </w:rPr>
        <w:lastRenderedPageBreak/>
        <w:t xml:space="preserve">Polisy dla ubezpieczeń wspólnych np. </w:t>
      </w:r>
      <w:r w:rsidRPr="00C635AF">
        <w:rPr>
          <w:rFonts w:ascii="Tahoma" w:hAnsi="Tahoma" w:cs="Tahoma"/>
          <w:sz w:val="20"/>
          <w:szCs w:val="20"/>
        </w:rPr>
        <w:t xml:space="preserve">ubezpieczenia mienia od wszystkich </w:t>
      </w:r>
      <w:proofErr w:type="spellStart"/>
      <w:r w:rsidRPr="00C635AF">
        <w:rPr>
          <w:rFonts w:ascii="Tahoma" w:hAnsi="Tahoma" w:cs="Tahoma"/>
          <w:sz w:val="20"/>
          <w:szCs w:val="20"/>
        </w:rPr>
        <w:t>ryzyk</w:t>
      </w:r>
      <w:proofErr w:type="spellEnd"/>
      <w:r w:rsidRPr="00C635AF">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B3C56BD" w14:textId="77777777" w:rsidR="00624BF7" w:rsidRPr="007123C4" w:rsidRDefault="00624BF7" w:rsidP="00624BF7">
      <w:pPr>
        <w:ind w:left="284"/>
        <w:jc w:val="both"/>
        <w:outlineLvl w:val="0"/>
        <w:rPr>
          <w:rFonts w:ascii="Tahoma" w:hAnsi="Tahoma" w:cs="Tahoma"/>
          <w:b/>
        </w:rPr>
      </w:pPr>
      <w:r w:rsidRPr="007123C4">
        <w:rPr>
          <w:rFonts w:ascii="Tahoma" w:hAnsi="Tahoma" w:cs="Tahoma"/>
          <w:b/>
        </w:rPr>
        <w:t xml:space="preserve">od 01.07.2020 r. do 30.06.2021 r. </w:t>
      </w:r>
    </w:p>
    <w:p w14:paraId="54D88F5D" w14:textId="77777777" w:rsidR="00624BF7" w:rsidRPr="007123C4" w:rsidRDefault="00624BF7" w:rsidP="00624BF7">
      <w:pPr>
        <w:ind w:left="284"/>
        <w:jc w:val="both"/>
        <w:outlineLvl w:val="0"/>
        <w:rPr>
          <w:rFonts w:ascii="Tahoma" w:hAnsi="Tahoma" w:cs="Tahoma"/>
          <w:b/>
        </w:rPr>
      </w:pPr>
      <w:r w:rsidRPr="007123C4">
        <w:rPr>
          <w:rFonts w:ascii="Tahoma" w:hAnsi="Tahoma" w:cs="Tahoma"/>
          <w:b/>
        </w:rPr>
        <w:t xml:space="preserve">od  01.07.2021 r. do 30.06.2022 r. </w:t>
      </w:r>
    </w:p>
    <w:p w14:paraId="1300C29F" w14:textId="77777777" w:rsidR="00624BF7" w:rsidRDefault="00624BF7" w:rsidP="00624BF7">
      <w:pPr>
        <w:ind w:left="284"/>
        <w:jc w:val="both"/>
        <w:outlineLvl w:val="0"/>
        <w:rPr>
          <w:rFonts w:ascii="Tahoma" w:hAnsi="Tahoma" w:cs="Tahoma"/>
          <w:b/>
        </w:rPr>
      </w:pPr>
      <w:r w:rsidRPr="007123C4">
        <w:rPr>
          <w:rFonts w:ascii="Tahoma" w:hAnsi="Tahoma" w:cs="Tahoma"/>
          <w:b/>
        </w:rPr>
        <w:t>od  01.07.2022 r. do 30.06.2023 r.</w:t>
      </w:r>
    </w:p>
    <w:p w14:paraId="1F370D74" w14:textId="77777777" w:rsidR="00624BF7" w:rsidRPr="00A1436B" w:rsidRDefault="00624BF7" w:rsidP="00624BF7">
      <w:pPr>
        <w:ind w:left="284"/>
        <w:jc w:val="both"/>
        <w:outlineLvl w:val="0"/>
        <w:rPr>
          <w:rFonts w:ascii="Tahoma" w:hAnsi="Tahoma" w:cs="Tahoma"/>
          <w:b/>
        </w:rPr>
      </w:pPr>
    </w:p>
    <w:p w14:paraId="1E0BDDC1" w14:textId="77777777" w:rsidR="00624BF7" w:rsidRPr="0068508E" w:rsidRDefault="00624BF7" w:rsidP="00624BF7">
      <w:pPr>
        <w:pStyle w:val="Akapitzlist"/>
        <w:numPr>
          <w:ilvl w:val="0"/>
          <w:numId w:val="4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7123C4">
        <w:rPr>
          <w:rFonts w:ascii="Tahoma" w:hAnsi="Tahoma" w:cs="Tahoma"/>
          <w:sz w:val="20"/>
          <w:szCs w:val="20"/>
        </w:rPr>
        <w:t xml:space="preserve">na </w:t>
      </w:r>
      <w:r w:rsidRPr="007123C4">
        <w:rPr>
          <w:rFonts w:ascii="Tahoma" w:hAnsi="Tahoma" w:cs="Tahoma"/>
          <w:b/>
          <w:sz w:val="20"/>
          <w:szCs w:val="20"/>
        </w:rPr>
        <w:t>trzy</w:t>
      </w:r>
      <w:r w:rsidRPr="007123C4">
        <w:rPr>
          <w:rFonts w:ascii="Tahoma" w:hAnsi="Tahoma" w:cs="Tahoma"/>
          <w:sz w:val="20"/>
          <w:szCs w:val="20"/>
        </w:rPr>
        <w:t xml:space="preserve"> okresy </w:t>
      </w:r>
      <w:r w:rsidRPr="0068508E">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846FAF2" w14:textId="77777777" w:rsidR="00624BF7" w:rsidRPr="00A1436B" w:rsidRDefault="00624BF7" w:rsidP="00624BF7">
      <w:pPr>
        <w:ind w:left="426"/>
        <w:jc w:val="both"/>
        <w:outlineLvl w:val="0"/>
        <w:rPr>
          <w:rFonts w:ascii="Tahoma" w:hAnsi="Tahoma" w:cs="Tahoma"/>
          <w:b/>
        </w:rPr>
      </w:pPr>
      <w:r w:rsidRPr="00A1436B">
        <w:rPr>
          <w:rFonts w:ascii="Tahoma" w:hAnsi="Tahoma" w:cs="Tahoma"/>
        </w:rPr>
        <w:t>Ostatnim dniem umożliwiającym ubezpieczenie pojazdu na warunkach umowy o udzielenie zamówienia publicznego jest ostatni dzień obowiązywania umowy,</w:t>
      </w:r>
      <w:r>
        <w:rPr>
          <w:rFonts w:ascii="Tahoma" w:hAnsi="Tahoma" w:cs="Tahoma"/>
        </w:rPr>
        <w:t xml:space="preserve"> to jest 30.06.2023 r</w:t>
      </w:r>
    </w:p>
    <w:p w14:paraId="6615FAD7" w14:textId="77777777" w:rsidR="00624BF7" w:rsidRPr="00A1436B" w:rsidRDefault="00624BF7" w:rsidP="00624BF7">
      <w:pPr>
        <w:ind w:left="426"/>
        <w:jc w:val="both"/>
        <w:rPr>
          <w:rFonts w:ascii="Tahoma" w:hAnsi="Tahoma" w:cs="Tahoma"/>
        </w:rPr>
      </w:pPr>
      <w:r w:rsidRPr="00A1436B">
        <w:rPr>
          <w:rFonts w:ascii="Tahoma" w:hAnsi="Tahoma" w:cs="Tahoma"/>
        </w:rPr>
        <w:t xml:space="preserve">Maksymalnie okres ubezpieczenia pojazdów zakończy się </w:t>
      </w:r>
      <w:r>
        <w:rPr>
          <w:rFonts w:ascii="Tahoma" w:hAnsi="Tahoma" w:cs="Tahoma"/>
          <w:b/>
        </w:rPr>
        <w:t xml:space="preserve">dnia  29.06.2024 </w:t>
      </w:r>
      <w:r w:rsidRPr="00A1436B">
        <w:rPr>
          <w:rFonts w:ascii="Tahoma" w:hAnsi="Tahoma" w:cs="Tahoma"/>
          <w:b/>
        </w:rPr>
        <w:t>r.</w:t>
      </w:r>
    </w:p>
    <w:p w14:paraId="7444FDA4" w14:textId="77777777" w:rsidR="00624BF7" w:rsidRPr="007123C4" w:rsidRDefault="00624BF7" w:rsidP="00624BF7">
      <w:pPr>
        <w:ind w:left="360"/>
        <w:jc w:val="both"/>
        <w:rPr>
          <w:rFonts w:ascii="Tahoma" w:hAnsi="Tahoma" w:cs="Tahoma"/>
          <w:b/>
          <w:bCs/>
          <w:sz w:val="24"/>
          <w:szCs w:val="24"/>
        </w:rPr>
      </w:pPr>
    </w:p>
    <w:p w14:paraId="15C3803B" w14:textId="77777777" w:rsidR="00624BF7" w:rsidRPr="007123C4" w:rsidRDefault="00624BF7" w:rsidP="00624BF7">
      <w:pPr>
        <w:ind w:left="426"/>
        <w:jc w:val="both"/>
        <w:rPr>
          <w:rFonts w:ascii="Tahoma" w:hAnsi="Tahoma" w:cs="Tahoma"/>
          <w:b/>
        </w:rPr>
      </w:pPr>
      <w:r w:rsidRPr="007123C4">
        <w:rPr>
          <w:rFonts w:ascii="Tahoma" w:hAnsi="Tahoma" w:cs="Tahoma"/>
          <w:b/>
          <w:bCs/>
        </w:rPr>
        <w:t xml:space="preserve">UWAGA: Zamawiający zastrzega sobie prawo zmiany sposobu wystawienia polis ubezpieczeniowych po rozstrzygnięciu przetargu: </w:t>
      </w:r>
      <w:r w:rsidRPr="007123C4">
        <w:rPr>
          <w:rFonts w:ascii="Tahoma" w:hAnsi="Tahoma" w:cs="Tahoma"/>
          <w:b/>
        </w:rPr>
        <w:t xml:space="preserve">dla ubezpieczeń majątkowych (indywidualnych i wspólnych) może zostać wystawiona jedna polisa obejmująca ochroną wszystkie ubezpieczone podmioty w SIWZ.  </w:t>
      </w:r>
    </w:p>
    <w:p w14:paraId="081B1075" w14:textId="77777777" w:rsidR="00624BF7" w:rsidRDefault="00624BF7" w:rsidP="00624BF7">
      <w:pPr>
        <w:ind w:left="426"/>
        <w:jc w:val="both"/>
        <w:rPr>
          <w:rFonts w:ascii="Tahoma" w:hAnsi="Tahoma" w:cs="Tahoma"/>
          <w:b/>
          <w:color w:val="FF0000"/>
        </w:rPr>
      </w:pPr>
    </w:p>
    <w:p w14:paraId="115314C0" w14:textId="77777777" w:rsidR="00624BF7" w:rsidRPr="00A1436B" w:rsidRDefault="00624BF7" w:rsidP="00624BF7">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 WARUNKI UDZIAŁU W POSTEPOWANIU</w:t>
      </w:r>
      <w:r>
        <w:rPr>
          <w:rFonts w:ascii="Tahoma" w:hAnsi="Tahoma" w:cs="Tahoma"/>
          <w:sz w:val="20"/>
          <w:u w:val="none"/>
        </w:rPr>
        <w:t xml:space="preserve"> ORAZ PODSTAWY WYKLUCZENIA Z POSTĘPOWANIA</w:t>
      </w:r>
      <w:r w:rsidRPr="00A1436B">
        <w:rPr>
          <w:rFonts w:ascii="Tahoma" w:hAnsi="Tahoma" w:cs="Tahoma"/>
          <w:sz w:val="20"/>
          <w:u w:val="none"/>
        </w:rPr>
        <w:t xml:space="preserve"> </w:t>
      </w:r>
    </w:p>
    <w:p w14:paraId="3B4FBEBA" w14:textId="77777777" w:rsidR="00624BF7" w:rsidRPr="00252FC7" w:rsidRDefault="00624BF7" w:rsidP="00624BF7">
      <w:pPr>
        <w:ind w:left="142"/>
        <w:jc w:val="both"/>
        <w:outlineLvl w:val="0"/>
        <w:rPr>
          <w:rFonts w:ascii="Tahoma" w:hAnsi="Tahoma" w:cs="Tahoma"/>
          <w:color w:val="0070C0"/>
        </w:rPr>
      </w:pPr>
    </w:p>
    <w:p w14:paraId="7D54A927" w14:textId="77777777" w:rsidR="00624BF7" w:rsidRPr="00A1436B" w:rsidRDefault="00624BF7" w:rsidP="00624BF7">
      <w:pPr>
        <w:jc w:val="both"/>
        <w:outlineLvl w:val="0"/>
        <w:rPr>
          <w:rFonts w:ascii="Tahoma" w:hAnsi="Tahoma" w:cs="Tahoma"/>
          <w:b/>
          <w:u w:val="single"/>
        </w:rPr>
      </w:pPr>
      <w:r w:rsidRPr="003E5BEF">
        <w:rPr>
          <w:rFonts w:ascii="Tahoma" w:hAnsi="Tahoma" w:cs="Tahoma"/>
          <w:b/>
          <w:u w:val="single"/>
        </w:rPr>
        <w:t>Dotyczy wszystkich części zamówienia:</w:t>
      </w:r>
    </w:p>
    <w:p w14:paraId="33EA373A" w14:textId="77777777" w:rsidR="00624BF7" w:rsidRPr="005063E7" w:rsidRDefault="00624BF7" w:rsidP="00624BF7">
      <w:pPr>
        <w:tabs>
          <w:tab w:val="left" w:pos="540"/>
        </w:tabs>
        <w:jc w:val="both"/>
        <w:rPr>
          <w:rFonts w:ascii="Tahoma" w:hAnsi="Tahoma" w:cs="Tahoma"/>
        </w:rPr>
      </w:pPr>
    </w:p>
    <w:p w14:paraId="3B5581DD" w14:textId="77777777" w:rsidR="00624BF7" w:rsidRPr="005063E7" w:rsidRDefault="00624BF7" w:rsidP="00624BF7">
      <w:pPr>
        <w:pStyle w:val="Akapitzlist"/>
        <w:numPr>
          <w:ilvl w:val="0"/>
          <w:numId w:val="47"/>
        </w:numPr>
        <w:tabs>
          <w:tab w:val="left" w:pos="426"/>
        </w:tabs>
        <w:ind w:left="426" w:hanging="426"/>
        <w:jc w:val="both"/>
        <w:rPr>
          <w:rFonts w:ascii="Tahoma" w:hAnsi="Tahoma" w:cs="Tahoma"/>
          <w:sz w:val="20"/>
          <w:szCs w:val="20"/>
        </w:rPr>
      </w:pPr>
      <w:r w:rsidRPr="005063E7">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14:paraId="5A63D44C" w14:textId="77777777" w:rsidR="00624BF7" w:rsidRPr="005063E7" w:rsidRDefault="00624BF7" w:rsidP="00624BF7">
      <w:pPr>
        <w:pStyle w:val="Akapitzlist"/>
        <w:numPr>
          <w:ilvl w:val="0"/>
          <w:numId w:val="43"/>
        </w:numPr>
        <w:tabs>
          <w:tab w:val="left" w:pos="540"/>
        </w:tabs>
        <w:ind w:left="993" w:hanging="284"/>
        <w:jc w:val="both"/>
        <w:rPr>
          <w:rFonts w:ascii="Tahoma" w:hAnsi="Tahoma" w:cs="Tahoma"/>
          <w:sz w:val="20"/>
          <w:szCs w:val="20"/>
        </w:rPr>
      </w:pPr>
      <w:r w:rsidRPr="005063E7">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42D45FB8" w14:textId="77777777" w:rsidR="00624BF7" w:rsidRPr="005063E7" w:rsidRDefault="00624BF7" w:rsidP="00624BF7">
      <w:pPr>
        <w:pStyle w:val="Akapitzlist"/>
        <w:tabs>
          <w:tab w:val="left" w:pos="540"/>
        </w:tabs>
        <w:ind w:left="993"/>
        <w:jc w:val="both"/>
        <w:rPr>
          <w:rFonts w:ascii="Tahoma" w:hAnsi="Tahoma" w:cs="Tahoma"/>
          <w:strike/>
          <w:sz w:val="20"/>
          <w:szCs w:val="20"/>
        </w:rPr>
      </w:pPr>
    </w:p>
    <w:p w14:paraId="6868F633" w14:textId="77777777" w:rsidR="00624BF7" w:rsidRPr="005063E7" w:rsidRDefault="00624BF7" w:rsidP="00624BF7">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Pr="005063E7">
        <w:rPr>
          <w:rFonts w:ascii="Tahoma" w:hAnsi="Tahoma" w:cs="Tahoma"/>
          <w:b/>
        </w:rPr>
        <w:t>Podstawy wykluczenia, o których mowa w art. 24 ust. 5 pkt 1</w:t>
      </w:r>
    </w:p>
    <w:p w14:paraId="1DB9F2FF" w14:textId="77777777" w:rsidR="00624BF7" w:rsidRDefault="00624BF7" w:rsidP="00624BF7">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(Dz.U. z 2019 r. poz. 243 z </w:t>
      </w:r>
      <w:proofErr w:type="spellStart"/>
      <w:r w:rsidRPr="00D93B49">
        <w:rPr>
          <w:rFonts w:ascii="Tahoma" w:eastAsia="TimesNewRoman" w:hAnsi="Tahoma" w:cs="Tahoma"/>
        </w:rPr>
        <w:t>późn</w:t>
      </w:r>
      <w:proofErr w:type="spellEnd"/>
      <w:r w:rsidRPr="00D93B49">
        <w:rPr>
          <w:rFonts w:ascii="Tahoma" w:eastAsia="TimesNewRoman" w:hAnsi="Tahoma" w:cs="Tahom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z </w:t>
      </w:r>
      <w:proofErr w:type="spellStart"/>
      <w:r w:rsidRPr="00D93B49">
        <w:rPr>
          <w:rFonts w:ascii="Tahoma" w:eastAsia="TimesNewRoman" w:hAnsi="Tahoma" w:cs="Tahoma"/>
        </w:rPr>
        <w:t>późn</w:t>
      </w:r>
      <w:proofErr w:type="spellEnd"/>
      <w:r w:rsidRPr="00D93B49">
        <w:rPr>
          <w:rFonts w:ascii="Tahoma" w:eastAsia="TimesNewRoman" w:hAnsi="Tahoma" w:cs="Tahoma"/>
        </w:rPr>
        <w:t>. zm.).</w:t>
      </w:r>
    </w:p>
    <w:p w14:paraId="01ABECC5" w14:textId="77777777" w:rsidR="00624BF7" w:rsidRPr="005063E7" w:rsidRDefault="00624BF7" w:rsidP="00624BF7">
      <w:pPr>
        <w:autoSpaceDE w:val="0"/>
        <w:autoSpaceDN w:val="0"/>
        <w:adjustRightInd w:val="0"/>
        <w:ind w:left="357"/>
        <w:jc w:val="both"/>
        <w:rPr>
          <w:rFonts w:ascii="Tahoma" w:hAnsi="Tahoma" w:cs="Tahoma"/>
          <w:strike/>
        </w:rPr>
      </w:pPr>
    </w:p>
    <w:p w14:paraId="3BA6E3A9" w14:textId="77777777" w:rsidR="00624BF7" w:rsidRPr="005063E7" w:rsidRDefault="00624BF7" w:rsidP="00624BF7">
      <w:pPr>
        <w:pStyle w:val="Tekstpodstawowywcity2"/>
        <w:numPr>
          <w:ilvl w:val="0"/>
          <w:numId w:val="48"/>
        </w:numPr>
        <w:spacing w:line="240" w:lineRule="auto"/>
        <w:ind w:left="426" w:hanging="426"/>
        <w:rPr>
          <w:rFonts w:ascii="Tahoma" w:hAnsi="Tahoma" w:cs="Tahoma"/>
          <w:b/>
          <w:sz w:val="20"/>
        </w:rPr>
      </w:pPr>
      <w:r w:rsidRPr="005063E7">
        <w:rPr>
          <w:rFonts w:ascii="Tahoma" w:hAnsi="Tahoma" w:cs="Tahoma"/>
          <w:b/>
          <w:sz w:val="20"/>
        </w:rPr>
        <w:t>Podmioty wspólnie składające ofertę (konsorcjum, koasekuracja)</w:t>
      </w:r>
    </w:p>
    <w:p w14:paraId="0C7896AD" w14:textId="77777777" w:rsidR="00624BF7" w:rsidRPr="00A549FD" w:rsidRDefault="00624BF7" w:rsidP="00624BF7">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w:t>
      </w:r>
      <w:r w:rsidRPr="00A549FD">
        <w:rPr>
          <w:rFonts w:ascii="Tahoma" w:hAnsi="Tahoma" w:cs="Tahoma"/>
          <w:sz w:val="20"/>
        </w:rPr>
        <w:t xml:space="preserve"> </w:t>
      </w:r>
    </w:p>
    <w:p w14:paraId="093931E2" w14:textId="77777777" w:rsidR="00624BF7" w:rsidRDefault="00624BF7" w:rsidP="00624BF7">
      <w:pPr>
        <w:jc w:val="both"/>
        <w:rPr>
          <w:rFonts w:ascii="Tahoma" w:hAnsi="Tahoma" w:cs="Tahoma"/>
        </w:rPr>
      </w:pPr>
    </w:p>
    <w:p w14:paraId="723B6611" w14:textId="77777777" w:rsidR="00624BF7" w:rsidRDefault="00624BF7" w:rsidP="00624BF7">
      <w:pPr>
        <w:jc w:val="both"/>
        <w:rPr>
          <w:rFonts w:ascii="Tahoma" w:hAnsi="Tahoma" w:cs="Tahoma"/>
        </w:rPr>
      </w:pPr>
    </w:p>
    <w:p w14:paraId="6BC79881" w14:textId="77777777" w:rsidR="00624BF7" w:rsidRPr="00A549FD" w:rsidRDefault="00624BF7" w:rsidP="00624BF7">
      <w:pPr>
        <w:jc w:val="both"/>
        <w:rPr>
          <w:rFonts w:ascii="Tahoma" w:hAnsi="Tahoma" w:cs="Tahoma"/>
        </w:rPr>
      </w:pPr>
    </w:p>
    <w:p w14:paraId="6332704B" w14:textId="77777777" w:rsidR="00624BF7" w:rsidRPr="00A1436B" w:rsidRDefault="00624BF7" w:rsidP="00624BF7">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210AC896" w14:textId="77777777" w:rsidR="00624BF7" w:rsidRPr="00252FC7" w:rsidRDefault="00624BF7" w:rsidP="00624BF7">
      <w:pPr>
        <w:jc w:val="both"/>
        <w:rPr>
          <w:rFonts w:ascii="Tahoma" w:hAnsi="Tahoma" w:cs="Tahoma"/>
          <w:i/>
          <w:color w:val="0070C0"/>
        </w:rPr>
      </w:pPr>
    </w:p>
    <w:p w14:paraId="35BDE614" w14:textId="77777777" w:rsidR="00624BF7" w:rsidRPr="00CC5E10" w:rsidRDefault="00624BF7" w:rsidP="00624BF7">
      <w:pPr>
        <w:jc w:val="both"/>
        <w:rPr>
          <w:rFonts w:ascii="Tahoma" w:hAnsi="Tahoma" w:cs="Tahoma"/>
          <w:b/>
          <w:u w:val="single"/>
        </w:rPr>
      </w:pPr>
      <w:r w:rsidRPr="00CC5E10">
        <w:rPr>
          <w:rFonts w:ascii="Tahoma" w:hAnsi="Tahoma" w:cs="Tahoma"/>
        </w:rPr>
        <w:t xml:space="preserve">    </w:t>
      </w:r>
      <w:r w:rsidRPr="003E5BEF">
        <w:rPr>
          <w:rFonts w:ascii="Tahoma" w:hAnsi="Tahoma" w:cs="Tahoma"/>
          <w:b/>
          <w:u w:val="single"/>
        </w:rPr>
        <w:t>Dotyczy wszystkich części zamówienia:</w:t>
      </w:r>
    </w:p>
    <w:p w14:paraId="513060F6" w14:textId="77777777" w:rsidR="00624BF7" w:rsidRPr="003E5BEF" w:rsidRDefault="00624BF7" w:rsidP="00624BF7">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w:t>
      </w:r>
      <w:r w:rsidRPr="003E5BEF">
        <w:rPr>
          <w:rFonts w:ascii="Tahoma" w:hAnsi="Tahoma" w:cs="Tahoma"/>
          <w:sz w:val="20"/>
        </w:rPr>
        <w:t xml:space="preserve">udzielenie zamówienia (Dz.U. z 2016 r. poz. 1126 z </w:t>
      </w:r>
      <w:proofErr w:type="spellStart"/>
      <w:r w:rsidRPr="003E5BEF">
        <w:rPr>
          <w:rFonts w:ascii="Tahoma" w:hAnsi="Tahoma" w:cs="Tahoma"/>
          <w:sz w:val="20"/>
        </w:rPr>
        <w:t>późn</w:t>
      </w:r>
      <w:proofErr w:type="spellEnd"/>
      <w:r w:rsidRPr="003E5BEF">
        <w:rPr>
          <w:rFonts w:ascii="Tahoma" w:hAnsi="Tahoma" w:cs="Tahoma"/>
          <w:sz w:val="20"/>
        </w:rPr>
        <w:t xml:space="preserve">. zm.). </w:t>
      </w:r>
      <w:r w:rsidRPr="003E5BEF">
        <w:rPr>
          <w:rFonts w:ascii="Arial" w:hAnsi="Arial" w:cs="Arial"/>
          <w:sz w:val="20"/>
        </w:rPr>
        <w:t xml:space="preserve">Sposób sporządzenia dokumentów elektronicznych, oświadczeń lub elektronicznych kopii dokumentów lub oświadczeń musi być zgodny z wymaganiami określonymi w </w:t>
      </w:r>
      <w:r w:rsidRPr="003E5BEF">
        <w:rPr>
          <w:rFonts w:ascii="Arial" w:hAnsi="Arial" w:cs="Arial"/>
          <w:sz w:val="20"/>
        </w:rPr>
        <w:lastRenderedPageBreak/>
        <w:t>Rozporządzeniu Prezesa Rady Ministrów z dnia 27 czerwca 2017 r. w sprawie użycia środków komunikacji elektronicznej w postępowaniu o udzielenie zamówienia publicznego oraz udostępniania i przechowywania dokumentów elektronicznych (Dz.U. 2017 poz. 1320).</w:t>
      </w:r>
    </w:p>
    <w:p w14:paraId="48049316" w14:textId="77777777" w:rsidR="00624BF7" w:rsidRPr="003E5BEF" w:rsidRDefault="00624BF7" w:rsidP="00624BF7">
      <w:pPr>
        <w:pStyle w:val="Tekstpodstawowywcity2"/>
        <w:spacing w:line="240" w:lineRule="auto"/>
        <w:rPr>
          <w:rFonts w:ascii="Tahoma" w:hAnsi="Tahoma" w:cs="Tahoma"/>
          <w:sz w:val="20"/>
        </w:rPr>
      </w:pPr>
    </w:p>
    <w:p w14:paraId="728B8509" w14:textId="77777777" w:rsidR="00624BF7" w:rsidRPr="003E5BEF" w:rsidRDefault="00624BF7" w:rsidP="00624BF7">
      <w:pPr>
        <w:pStyle w:val="Tekstpodstawowywcity2"/>
        <w:spacing w:line="240" w:lineRule="auto"/>
        <w:ind w:left="0" w:firstLine="0"/>
        <w:rPr>
          <w:rFonts w:ascii="Tahoma" w:hAnsi="Tahoma" w:cs="Tahoma"/>
          <w:sz w:val="20"/>
        </w:rPr>
      </w:pPr>
      <w:r w:rsidRPr="003E5BEF">
        <w:rPr>
          <w:rFonts w:ascii="Tahoma" w:hAnsi="Tahoma" w:cs="Tahoma"/>
          <w:sz w:val="20"/>
        </w:rPr>
        <w:t xml:space="preserve">Dokumenty lub oświadczenia, o których mowa w Rozporządzeniu Ministra Rozwoju z dnia 26 lipca 2016 r., składane są w oryginale w postaci dokumentu elektronicznego lub w elektronicznej kopii dokumentu lub oświadczenia poświadczonej za zgodność z oryginałem. </w:t>
      </w:r>
    </w:p>
    <w:p w14:paraId="6D7BA680" w14:textId="77777777" w:rsidR="00624BF7" w:rsidRPr="003E5BEF" w:rsidRDefault="00624BF7" w:rsidP="00624BF7">
      <w:pPr>
        <w:pStyle w:val="Tekstpodstawowywcity2"/>
        <w:spacing w:line="240" w:lineRule="auto"/>
        <w:ind w:left="0" w:firstLine="0"/>
        <w:rPr>
          <w:rFonts w:ascii="Tahoma" w:hAnsi="Tahoma" w:cs="Tahoma"/>
          <w:sz w:val="20"/>
        </w:rPr>
      </w:pPr>
      <w:r w:rsidRPr="003E5BEF">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powyżej, następuje przy użyciu kwalifikowanego podpisu elektronicznego.</w:t>
      </w:r>
    </w:p>
    <w:p w14:paraId="3BAF5CA2" w14:textId="77777777" w:rsidR="00624BF7" w:rsidRPr="001E2164" w:rsidRDefault="00624BF7" w:rsidP="00624BF7">
      <w:pPr>
        <w:pStyle w:val="Tekstpodstawowywcity2"/>
        <w:spacing w:line="240" w:lineRule="auto"/>
        <w:ind w:firstLine="0"/>
        <w:rPr>
          <w:rFonts w:ascii="Tahoma" w:hAnsi="Tahoma" w:cs="Tahoma"/>
          <w:sz w:val="20"/>
        </w:rPr>
      </w:pPr>
    </w:p>
    <w:p w14:paraId="51818E7D" w14:textId="77777777" w:rsidR="00624BF7" w:rsidRPr="001E2164" w:rsidRDefault="00624BF7" w:rsidP="00624BF7">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Pr="001E2164">
        <w:rPr>
          <w:rFonts w:ascii="Tahoma" w:eastAsia="Garamond" w:hAnsi="Tahoma" w:cs="Garamond"/>
          <w:b/>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724430DE" w14:textId="77777777" w:rsidR="00624BF7" w:rsidRPr="001E2164" w:rsidRDefault="00624BF7" w:rsidP="00624BF7">
      <w:pPr>
        <w:pStyle w:val="Tekstpodstawowywcity22"/>
        <w:tabs>
          <w:tab w:val="left" w:pos="8730"/>
        </w:tabs>
        <w:spacing w:line="240" w:lineRule="auto"/>
        <w:rPr>
          <w:rFonts w:ascii="Tahoma" w:eastAsia="Garamond" w:hAnsi="Tahoma" w:cs="Garamond"/>
          <w:b/>
          <w:iCs/>
          <w:strike/>
          <w:sz w:val="20"/>
        </w:rPr>
      </w:pPr>
    </w:p>
    <w:p w14:paraId="3D139E39" w14:textId="77777777" w:rsidR="00624BF7" w:rsidRPr="001E2164" w:rsidRDefault="00624BF7" w:rsidP="00624BF7">
      <w:pPr>
        <w:pStyle w:val="Tekstpodstawowywcity2"/>
        <w:spacing w:line="240" w:lineRule="auto"/>
        <w:ind w:left="0" w:firstLine="0"/>
        <w:rPr>
          <w:rFonts w:ascii="Tahoma" w:hAnsi="Tahoma" w:cs="Tahoma"/>
          <w:sz w:val="20"/>
        </w:rPr>
      </w:pPr>
      <w:r w:rsidRPr="001E2164">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34A9C800" w14:textId="77777777" w:rsidR="00624BF7" w:rsidRPr="001E2164" w:rsidRDefault="00624BF7" w:rsidP="00624BF7">
      <w:pPr>
        <w:pStyle w:val="Tekstpodstawowywcity2"/>
        <w:tabs>
          <w:tab w:val="left" w:pos="8730"/>
        </w:tabs>
        <w:spacing w:line="240" w:lineRule="auto"/>
        <w:ind w:left="0" w:firstLine="0"/>
        <w:rPr>
          <w:rFonts w:ascii="Tahoma" w:hAnsi="Tahoma" w:cs="Tahoma"/>
          <w:color w:val="0070C0"/>
          <w:sz w:val="20"/>
        </w:rPr>
      </w:pPr>
    </w:p>
    <w:p w14:paraId="706A72ED" w14:textId="77777777" w:rsidR="00624BF7" w:rsidRPr="00A549FD" w:rsidRDefault="00624BF7" w:rsidP="00624BF7">
      <w:pPr>
        <w:pStyle w:val="Tekstpodstawowywcity2"/>
        <w:spacing w:line="240" w:lineRule="auto"/>
        <w:ind w:left="0" w:firstLine="0"/>
        <w:rPr>
          <w:rFonts w:ascii="Tahoma" w:hAnsi="Tahoma" w:cs="Tahoma"/>
          <w:sz w:val="20"/>
        </w:rPr>
      </w:pPr>
      <w:r w:rsidRPr="001E2164">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14:paraId="3EC7E083" w14:textId="77777777" w:rsidR="00624BF7" w:rsidRPr="00A549FD" w:rsidRDefault="00624BF7" w:rsidP="00624BF7">
      <w:pPr>
        <w:pStyle w:val="Tekstpodstawowywcity2"/>
        <w:spacing w:line="240" w:lineRule="auto"/>
        <w:ind w:left="0" w:firstLine="0"/>
        <w:rPr>
          <w:rFonts w:ascii="Tahoma" w:hAnsi="Tahoma" w:cs="Tahoma"/>
          <w:sz w:val="20"/>
        </w:rPr>
      </w:pPr>
    </w:p>
    <w:p w14:paraId="14FCE985" w14:textId="77777777" w:rsidR="00624BF7" w:rsidRPr="00537D37" w:rsidRDefault="00624BF7" w:rsidP="00624BF7">
      <w:pPr>
        <w:pStyle w:val="Tekstpodstawowywcity2"/>
        <w:spacing w:line="240" w:lineRule="auto"/>
        <w:ind w:left="0" w:firstLine="0"/>
        <w:rPr>
          <w:rFonts w:ascii="Tahoma" w:hAnsi="Tahoma" w:cs="Tahoma"/>
          <w:b/>
          <w:sz w:val="20"/>
        </w:rPr>
      </w:pPr>
      <w:r w:rsidRPr="00A549FD">
        <w:rPr>
          <w:rFonts w:ascii="Tahoma" w:hAnsi="Tahoma" w:cs="Tahoma"/>
          <w:sz w:val="20"/>
        </w:rPr>
        <w:t>9.</w:t>
      </w:r>
      <w:r>
        <w:rPr>
          <w:rFonts w:ascii="Tahoma" w:hAnsi="Tahoma" w:cs="Tahoma"/>
          <w:sz w:val="20"/>
        </w:rPr>
        <w:t>5</w:t>
      </w:r>
      <w:r w:rsidRPr="00A549FD">
        <w:rPr>
          <w:rFonts w:ascii="Tahoma" w:hAnsi="Tahoma" w:cs="Tahoma"/>
          <w:sz w:val="20"/>
        </w:rPr>
        <w:t>.</w:t>
      </w:r>
      <w:r>
        <w:rPr>
          <w:rFonts w:ascii="Tahoma" w:hAnsi="Tahoma" w:cs="Tahoma"/>
          <w:b/>
          <w:sz w:val="20"/>
        </w:rPr>
        <w:t xml:space="preserve"> </w:t>
      </w:r>
      <w:r w:rsidRPr="00537D37">
        <w:rPr>
          <w:rFonts w:ascii="Tahoma" w:hAnsi="Tahoma" w:cs="Tahoma"/>
          <w:b/>
          <w:sz w:val="20"/>
        </w:rPr>
        <w:t xml:space="preserve">Podmioty wspólnie składające ofertę (konsorcjum, </w:t>
      </w:r>
      <w:r>
        <w:rPr>
          <w:rFonts w:ascii="Tahoma" w:hAnsi="Tahoma" w:cs="Tahoma"/>
          <w:b/>
          <w:sz w:val="20"/>
        </w:rPr>
        <w:t>koasekuracja)</w:t>
      </w:r>
    </w:p>
    <w:p w14:paraId="45974452" w14:textId="77777777" w:rsidR="00624BF7" w:rsidRPr="00A549FD" w:rsidRDefault="00624BF7" w:rsidP="00624BF7">
      <w:pPr>
        <w:pStyle w:val="Tekstpodstawowywcity2"/>
        <w:spacing w:line="240" w:lineRule="auto"/>
        <w:rPr>
          <w:rFonts w:ascii="Tahoma" w:hAnsi="Tahoma" w:cs="Tahoma"/>
          <w:sz w:val="20"/>
        </w:rPr>
      </w:pPr>
      <w:r w:rsidRPr="001E2164">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5724CFAF" w14:textId="77777777" w:rsidR="00624BF7" w:rsidRDefault="00624BF7" w:rsidP="00624BF7">
      <w:pPr>
        <w:pStyle w:val="Tekstpodstawowywcity2"/>
        <w:spacing w:line="240" w:lineRule="auto"/>
        <w:ind w:firstLine="0"/>
        <w:rPr>
          <w:rFonts w:ascii="Tahoma" w:hAnsi="Tahoma" w:cs="Tahoma"/>
          <w:sz w:val="20"/>
        </w:rPr>
      </w:pPr>
    </w:p>
    <w:p w14:paraId="3A405ADF" w14:textId="77777777" w:rsidR="00624BF7" w:rsidRPr="003E5BEF" w:rsidRDefault="00624BF7" w:rsidP="00624BF7">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t>
      </w:r>
      <w:r w:rsidRPr="003E5BEF">
        <w:rPr>
          <w:rFonts w:ascii="Tahoma" w:hAnsi="Tahoma" w:cs="Tahoma"/>
          <w:sz w:val="20"/>
        </w:rPr>
        <w:t xml:space="preserve">występujący wspólnie w postępowaniu o udzielenie zamówienia publicznego zobowiązani są stosownie do treści art. 23 ust. 2 Ustawy, ustanowić pełnomocnika </w:t>
      </w:r>
      <w:r w:rsidRPr="003E5BEF">
        <w:rPr>
          <w:rFonts w:ascii="Tahoma" w:hAnsi="Tahoma" w:cs="Tahoma"/>
          <w:sz w:val="20"/>
          <w:u w:val="single"/>
        </w:rPr>
        <w:t>do reprezentowania ich w postępowaniu o udzielenie zamówienia publicznego lub do reprezentowania w postępowaniu i zawarcia umowy.</w:t>
      </w:r>
    </w:p>
    <w:p w14:paraId="51EADEDF" w14:textId="77777777" w:rsidR="00624BF7" w:rsidRPr="003E5BEF" w:rsidRDefault="00624BF7" w:rsidP="00624BF7">
      <w:pPr>
        <w:pStyle w:val="Styl1"/>
        <w:widowControl/>
        <w:spacing w:before="0"/>
        <w:ind w:left="426" w:hanging="426"/>
        <w:rPr>
          <w:rFonts w:ascii="Tahoma" w:hAnsi="Tahoma" w:cs="Tahoma"/>
          <w:sz w:val="20"/>
          <w:u w:val="single"/>
        </w:rPr>
      </w:pPr>
      <w:r w:rsidRPr="003E5BEF">
        <w:rPr>
          <w:rFonts w:ascii="Tahoma" w:hAnsi="Tahoma" w:cs="Tahoma"/>
          <w:sz w:val="20"/>
        </w:rPr>
        <w:t>9.5.3.</w:t>
      </w:r>
      <w:r w:rsidRPr="003E5BEF">
        <w:rPr>
          <w:rFonts w:ascii="Tahoma" w:hAnsi="Tahoma" w:cs="Tahoma"/>
          <w:sz w:val="20"/>
        </w:rPr>
        <w:tab/>
      </w:r>
      <w:r w:rsidRPr="003E5BEF">
        <w:rPr>
          <w:rFonts w:ascii="Tahoma" w:hAnsi="Tahoma" w:cs="Tahoma"/>
          <w:sz w:val="20"/>
          <w:u w:val="single"/>
        </w:rPr>
        <w:t>Pełnomocnictwo winno być złożone w oryginale w postaci elektronicznej opatrzonej kwalifikowanym podpisem elektronicznym uprawnionych przedstawicieli każdego z partnerów lub kopii poświadczonej za zgodność z oryginałem przez notariusza kwalifikowanym podpisem elektronicznym</w:t>
      </w:r>
      <w:r w:rsidRPr="003E5BEF">
        <w:rPr>
          <w:rFonts w:ascii="Tahoma" w:hAnsi="Tahoma" w:cs="Tahoma"/>
          <w:sz w:val="20"/>
        </w:rPr>
        <w:t>.</w:t>
      </w:r>
    </w:p>
    <w:p w14:paraId="3A750441" w14:textId="77777777" w:rsidR="00624BF7" w:rsidRPr="00537D37" w:rsidRDefault="00624BF7" w:rsidP="00624BF7">
      <w:pPr>
        <w:pStyle w:val="Styl1"/>
        <w:widowControl/>
        <w:spacing w:before="0"/>
        <w:ind w:left="426" w:hanging="426"/>
        <w:rPr>
          <w:rFonts w:ascii="Tahoma" w:hAnsi="Tahoma" w:cs="Tahoma"/>
          <w:sz w:val="20"/>
          <w:u w:val="single"/>
        </w:rPr>
      </w:pPr>
      <w:r w:rsidRPr="003E5BEF">
        <w:rPr>
          <w:rFonts w:ascii="Tahoma" w:hAnsi="Tahoma" w:cs="Tahoma"/>
          <w:sz w:val="20"/>
        </w:rPr>
        <w:t>9.5.4.</w:t>
      </w:r>
      <w:r w:rsidRPr="003E5BEF">
        <w:rPr>
          <w:rFonts w:ascii="Tahoma" w:hAnsi="Tahoma" w:cs="Tahoma"/>
          <w:sz w:val="20"/>
        </w:rPr>
        <w:tab/>
      </w:r>
      <w:r w:rsidRPr="003E5BEF">
        <w:rPr>
          <w:rFonts w:ascii="Tahoma" w:hAnsi="Tahoma" w:cs="Tahoma"/>
          <w:bCs/>
          <w:sz w:val="20"/>
        </w:rPr>
        <w:t>Wykonawcy składający ofertę wspólną ponoszą solidarną odpowiedzialność za prawidłową realizację zamówienia.</w:t>
      </w:r>
      <w:r w:rsidRPr="00537D37">
        <w:rPr>
          <w:rFonts w:ascii="Tahoma" w:hAnsi="Tahoma" w:cs="Tahoma"/>
          <w:bCs/>
          <w:sz w:val="20"/>
        </w:rPr>
        <w:t xml:space="preserve"> </w:t>
      </w:r>
    </w:p>
    <w:p w14:paraId="3630F307" w14:textId="77777777" w:rsidR="00624BF7" w:rsidRDefault="00624BF7" w:rsidP="00624BF7">
      <w:pPr>
        <w:pStyle w:val="Tekstpodstawowywcity22"/>
        <w:tabs>
          <w:tab w:val="left" w:pos="8730"/>
        </w:tabs>
        <w:spacing w:line="240" w:lineRule="auto"/>
        <w:ind w:left="0" w:firstLine="0"/>
        <w:rPr>
          <w:rFonts w:ascii="Tahoma" w:eastAsia="Garamond" w:hAnsi="Tahoma" w:cs="Garamond"/>
          <w:b/>
          <w:iCs/>
          <w:color w:val="0070C0"/>
          <w:sz w:val="20"/>
        </w:rPr>
      </w:pPr>
    </w:p>
    <w:p w14:paraId="0EE81CFA" w14:textId="77777777" w:rsidR="00624BF7" w:rsidRPr="00E536F4" w:rsidRDefault="00624BF7" w:rsidP="00624BF7">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79AC5698" w14:textId="77777777" w:rsidR="00624BF7" w:rsidRPr="00E536F4" w:rsidRDefault="00624BF7" w:rsidP="00624BF7">
      <w:pPr>
        <w:pStyle w:val="Tekstpodstawowywcity2"/>
        <w:numPr>
          <w:ilvl w:val="0"/>
          <w:numId w:val="23"/>
        </w:numPr>
        <w:spacing w:line="240" w:lineRule="auto"/>
        <w:rPr>
          <w:rFonts w:ascii="Tahoma" w:hAnsi="Tahoma" w:cs="Tahoma"/>
          <w:sz w:val="20"/>
        </w:rPr>
      </w:pPr>
      <w:r w:rsidRPr="00E536F4">
        <w:rPr>
          <w:rFonts w:ascii="Tahoma" w:hAnsi="Tahoma" w:cs="Tahoma"/>
          <w:sz w:val="20"/>
        </w:rPr>
        <w:t xml:space="preserve">Wypełniony i podpisany Formularz Oferty. </w:t>
      </w:r>
    </w:p>
    <w:p w14:paraId="6382F2C3" w14:textId="77777777" w:rsidR="00624BF7" w:rsidRPr="00A549FD" w:rsidRDefault="00624BF7" w:rsidP="00624BF7">
      <w:pPr>
        <w:pStyle w:val="Tekstpodstawowywcity22"/>
        <w:tabs>
          <w:tab w:val="left" w:pos="8730"/>
        </w:tabs>
        <w:spacing w:line="240" w:lineRule="auto"/>
        <w:ind w:left="0" w:firstLine="0"/>
        <w:rPr>
          <w:rFonts w:ascii="Tahoma" w:eastAsia="Garamond" w:hAnsi="Tahoma" w:cs="Garamond"/>
          <w:iCs/>
          <w:color w:val="0070C0"/>
          <w:sz w:val="20"/>
        </w:rPr>
      </w:pPr>
    </w:p>
    <w:p w14:paraId="31A81242" w14:textId="77777777" w:rsidR="00624BF7" w:rsidRPr="00A549FD" w:rsidRDefault="00624BF7" w:rsidP="00624BF7">
      <w:pPr>
        <w:pStyle w:val="Tekstpodstawowywcity2"/>
        <w:spacing w:line="240" w:lineRule="auto"/>
        <w:rPr>
          <w:rFonts w:ascii="Tahoma" w:hAnsi="Tahoma" w:cs="Tahoma"/>
          <w:sz w:val="20"/>
        </w:rPr>
      </w:pPr>
      <w:r w:rsidRPr="00A549FD">
        <w:rPr>
          <w:rFonts w:ascii="Tahoma" w:hAnsi="Tahoma" w:cs="Tahoma"/>
          <w:sz w:val="20"/>
        </w:rPr>
        <w:t>9.</w:t>
      </w:r>
      <w:r>
        <w:rPr>
          <w:rFonts w:ascii="Tahoma" w:hAnsi="Tahoma" w:cs="Tahoma"/>
          <w:sz w:val="20"/>
        </w:rPr>
        <w:t>7</w:t>
      </w:r>
      <w:r w:rsidRPr="00A549FD">
        <w:rPr>
          <w:rFonts w:ascii="Tahoma" w:hAnsi="Tahoma" w:cs="Tahoma"/>
          <w:sz w:val="20"/>
        </w:rPr>
        <w:t xml:space="preserve">. </w:t>
      </w:r>
      <w:r w:rsidRPr="00A549FD">
        <w:rPr>
          <w:rFonts w:ascii="Tahoma" w:hAnsi="Tahoma" w:cs="Tahoma"/>
          <w:b/>
          <w:sz w:val="20"/>
        </w:rPr>
        <w:t>Grupa kapitałowa</w:t>
      </w:r>
    </w:p>
    <w:p w14:paraId="17D14BA4" w14:textId="77777777" w:rsidR="00624BF7" w:rsidRPr="005A44B2" w:rsidRDefault="00624BF7" w:rsidP="00624BF7">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534F8800" w14:textId="77777777" w:rsidR="00624BF7" w:rsidRDefault="00624BF7" w:rsidP="00624BF7">
      <w:pPr>
        <w:pStyle w:val="Tekstpodstawowywcity2"/>
        <w:spacing w:line="240" w:lineRule="auto"/>
        <w:rPr>
          <w:rFonts w:ascii="Tahoma" w:hAnsi="Tahoma" w:cs="Tahoma"/>
          <w:color w:val="0070C0"/>
          <w:sz w:val="20"/>
        </w:rPr>
      </w:pPr>
    </w:p>
    <w:p w14:paraId="2D215566" w14:textId="77777777" w:rsidR="00624BF7" w:rsidRPr="001E2164" w:rsidRDefault="00624BF7" w:rsidP="00624BF7">
      <w:pPr>
        <w:pStyle w:val="Tekstpodstawowywcity2"/>
        <w:spacing w:line="240" w:lineRule="auto"/>
        <w:ind w:left="0" w:firstLine="0"/>
        <w:rPr>
          <w:rFonts w:ascii="Tahoma" w:hAnsi="Tahoma" w:cs="Tahoma"/>
          <w:b/>
          <w:sz w:val="20"/>
        </w:rPr>
      </w:pPr>
      <w:r w:rsidRPr="001E2164">
        <w:rPr>
          <w:rFonts w:ascii="Tahoma" w:hAnsi="Tahoma" w:cs="Tahoma"/>
          <w:sz w:val="20"/>
        </w:rPr>
        <w:t>9.8.</w:t>
      </w:r>
      <w:r w:rsidRPr="001E2164">
        <w:rPr>
          <w:rFonts w:ascii="Tahoma" w:hAnsi="Tahoma" w:cs="Tahoma"/>
          <w:b/>
          <w:sz w:val="20"/>
        </w:rPr>
        <w:t xml:space="preserve"> Wezwanie Wykonawcy do złożenia dokumentów potwierdzających brak podstaw do wykluczenia oraz spełnienie warunków udziału w postępowaniu</w:t>
      </w:r>
    </w:p>
    <w:p w14:paraId="72D5E505" w14:textId="77777777" w:rsidR="00624BF7" w:rsidRPr="001E2164" w:rsidRDefault="00624BF7" w:rsidP="00624BF7">
      <w:pPr>
        <w:jc w:val="both"/>
        <w:rPr>
          <w:rFonts w:ascii="Tahoma" w:hAnsi="Tahoma" w:cs="Tahoma"/>
        </w:rPr>
      </w:pPr>
      <w:r w:rsidRPr="001E2164">
        <w:rPr>
          <w:rFonts w:ascii="Tahoma" w:hAnsi="Tahoma" w:cs="Tahoma"/>
        </w:rPr>
        <w:t>Zamawiający wzywa Wykonawcę, którego oferta została najwyżej oceniona, do złożenia w wyznaczonym, nie krótszym niż 5 dni, terminie aktualnych na dzień złożenia dokumentów potwierdzających:</w:t>
      </w:r>
    </w:p>
    <w:p w14:paraId="12BFEF26" w14:textId="77777777" w:rsidR="00624BF7" w:rsidRPr="001E2164" w:rsidRDefault="00624BF7" w:rsidP="00624BF7">
      <w:pPr>
        <w:jc w:val="both"/>
        <w:rPr>
          <w:rFonts w:ascii="Tahoma" w:hAnsi="Tahoma" w:cs="Tahoma"/>
        </w:rPr>
      </w:pPr>
    </w:p>
    <w:p w14:paraId="684641DE" w14:textId="77777777" w:rsidR="00624BF7" w:rsidRPr="001E2164" w:rsidRDefault="00624BF7" w:rsidP="00624BF7">
      <w:pPr>
        <w:jc w:val="both"/>
        <w:rPr>
          <w:rFonts w:ascii="Tahoma" w:hAnsi="Tahoma" w:cs="Tahoma"/>
          <w:i/>
        </w:rPr>
      </w:pPr>
      <w:r w:rsidRPr="001E2164">
        <w:rPr>
          <w:rFonts w:ascii="Tahoma" w:hAnsi="Tahoma" w:cs="Tahoma"/>
        </w:rPr>
        <w:t>9.8.1.</w:t>
      </w:r>
      <w:r w:rsidRPr="001E2164">
        <w:rPr>
          <w:rFonts w:ascii="Tahoma" w:hAnsi="Tahoma" w:cs="Tahoma"/>
          <w:b/>
        </w:rPr>
        <w:t xml:space="preserve"> W zakresie warunku posiadania uprawnień do prowadzenia określonej działalności zawodowej, o ile wynika to z odrębnych przepisów</w:t>
      </w:r>
      <w:r w:rsidRPr="001E2164">
        <w:rPr>
          <w:rFonts w:ascii="Tahoma" w:hAnsi="Tahoma" w:cs="Tahoma"/>
        </w:rPr>
        <w:t xml:space="preserve">: </w:t>
      </w:r>
      <w:r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Pr="00D93B49">
        <w:rPr>
          <w:rFonts w:ascii="Tahoma" w:hAnsi="Tahoma" w:cs="Tahoma"/>
          <w:i/>
        </w:rPr>
        <w:t xml:space="preserve">reasekuracyjnej (Dz. U. z 2019 r. poz. 381 z </w:t>
      </w:r>
      <w:proofErr w:type="spellStart"/>
      <w:r w:rsidRPr="00D93B49">
        <w:rPr>
          <w:rFonts w:ascii="Tahoma" w:hAnsi="Tahoma" w:cs="Tahoma"/>
          <w:i/>
        </w:rPr>
        <w:t>późn</w:t>
      </w:r>
      <w:proofErr w:type="spellEnd"/>
      <w:r w:rsidRPr="00D93B49">
        <w:rPr>
          <w:rFonts w:ascii="Tahoma" w:hAnsi="Tahoma" w:cs="Tahoma"/>
          <w:i/>
        </w:rPr>
        <w:t xml:space="preserve">. </w:t>
      </w:r>
      <w:proofErr w:type="spellStart"/>
      <w:r w:rsidRPr="00D93B49">
        <w:rPr>
          <w:rFonts w:ascii="Tahoma" w:hAnsi="Tahoma" w:cs="Tahoma"/>
          <w:i/>
        </w:rPr>
        <w:t>zm</w:t>
      </w:r>
      <w:proofErr w:type="spellEnd"/>
      <w:r w:rsidRPr="00D93B49">
        <w:rPr>
          <w:rFonts w:ascii="Tahoma" w:hAnsi="Tahoma" w:cs="Tahoma"/>
          <w:i/>
        </w:rPr>
        <w:t>),</w:t>
      </w:r>
      <w:r>
        <w:rPr>
          <w:rFonts w:ascii="Tahoma" w:hAnsi="Tahoma" w:cs="Tahoma"/>
          <w:i/>
        </w:rPr>
        <w:t xml:space="preserve"> </w:t>
      </w:r>
      <w:r w:rsidRPr="0067525B">
        <w:rPr>
          <w:rFonts w:ascii="Tahoma" w:hAnsi="Tahoma" w:cs="Tahoma"/>
          <w:i/>
        </w:rPr>
        <w:t>tzn. kopia</w:t>
      </w:r>
      <w:r w:rsidRPr="001E2164">
        <w:rPr>
          <w:rFonts w:ascii="Tahoma" w:hAnsi="Tahoma" w:cs="Tahoma"/>
          <w:i/>
        </w:rPr>
        <w:t xml:space="preserve"> zezwolenia Komisji Nadzoru Finansowego, bądź Ministra Finansów (jeżeli uzyskali zezwolenie przed 1 stycznia 2004) na prowadzenie działalności </w:t>
      </w:r>
      <w:r w:rsidRPr="001E2164">
        <w:rPr>
          <w:rFonts w:ascii="Tahoma" w:hAnsi="Tahoma" w:cs="Tahoma"/>
          <w:i/>
        </w:rPr>
        <w:lastRenderedPageBreak/>
        <w:t xml:space="preserve">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1E2164">
        <w:rPr>
          <w:rFonts w:ascii="Tahoma" w:hAnsi="Tahoma" w:cs="Tahoma"/>
          <w:i/>
        </w:rPr>
        <w:t>ryzyk</w:t>
      </w:r>
      <w:proofErr w:type="spellEnd"/>
      <w:r w:rsidRPr="001E2164">
        <w:rPr>
          <w:rFonts w:ascii="Tahoma" w:hAnsi="Tahoma" w:cs="Tahoma"/>
          <w:i/>
        </w:rPr>
        <w:t xml:space="preserve"> objętych przedmiotem zamówienia.</w:t>
      </w:r>
    </w:p>
    <w:p w14:paraId="6A59E346" w14:textId="77777777" w:rsidR="00624BF7" w:rsidRPr="001E2164" w:rsidRDefault="00624BF7" w:rsidP="00624BF7">
      <w:pPr>
        <w:jc w:val="both"/>
        <w:rPr>
          <w:rFonts w:ascii="Tahoma" w:hAnsi="Tahoma" w:cs="Tahoma"/>
          <w:i/>
        </w:rPr>
      </w:pPr>
    </w:p>
    <w:p w14:paraId="1570D76A" w14:textId="77777777" w:rsidR="00624BF7" w:rsidRPr="001E2164" w:rsidRDefault="00624BF7" w:rsidP="00624BF7">
      <w:pPr>
        <w:jc w:val="both"/>
        <w:rPr>
          <w:rFonts w:ascii="Tahoma" w:hAnsi="Tahoma" w:cs="Tahoma"/>
        </w:rPr>
      </w:pPr>
      <w:r w:rsidRPr="001E2164">
        <w:rPr>
          <w:rFonts w:ascii="Tahoma" w:hAnsi="Tahoma" w:cs="Tahoma"/>
        </w:rPr>
        <w:t>9.8.2.</w:t>
      </w:r>
      <w:r w:rsidRPr="001E2164">
        <w:rPr>
          <w:rFonts w:ascii="Tahoma" w:hAnsi="Tahoma" w:cs="Tahoma"/>
          <w:b/>
          <w:i/>
        </w:rPr>
        <w:t xml:space="preserve"> </w:t>
      </w:r>
      <w:r w:rsidRPr="001E2164">
        <w:rPr>
          <w:rFonts w:ascii="Tahoma" w:hAnsi="Tahoma" w:cs="Tahoma"/>
          <w:b/>
        </w:rPr>
        <w:t>W celu potwierdzenia, że Wykonawca nie podlega wykluczeniu w okolicznościach, o których mowa w art. 24 ust. 5 pkt 1:</w:t>
      </w:r>
      <w:r w:rsidRPr="001E2164">
        <w:rPr>
          <w:rFonts w:ascii="Tahoma" w:hAnsi="Tahoma" w:cs="Tahoma"/>
        </w:rPr>
        <w:t xml:space="preserve"> </w:t>
      </w:r>
      <w:r w:rsidRPr="001E2164">
        <w:rPr>
          <w:rFonts w:ascii="Tahoma" w:hAnsi="Tahoma" w:cs="Tahoma"/>
          <w:i/>
        </w:rPr>
        <w:t>odpis z właściwego rejestru lub z centralnej ewidencji i informacji o działalności gospodarczej, jeżeli odrębne przepisy wymagają wpisu do rejestru lub ewidencji.</w:t>
      </w:r>
      <w:r w:rsidRPr="001E2164">
        <w:rPr>
          <w:rFonts w:ascii="Tahoma" w:hAnsi="Tahoma" w:cs="Tahoma"/>
        </w:rPr>
        <w:t xml:space="preserve"> </w:t>
      </w:r>
    </w:p>
    <w:p w14:paraId="2504AEF6" w14:textId="77777777" w:rsidR="00624BF7" w:rsidRPr="001E2164" w:rsidRDefault="00624BF7" w:rsidP="00624BF7">
      <w:pPr>
        <w:jc w:val="both"/>
        <w:rPr>
          <w:rFonts w:ascii="Tahoma" w:hAnsi="Tahoma" w:cs="Tahoma"/>
        </w:rPr>
      </w:pPr>
    </w:p>
    <w:p w14:paraId="3FB8E8B6" w14:textId="77777777" w:rsidR="00624BF7" w:rsidRPr="001E2164" w:rsidRDefault="00624BF7" w:rsidP="00624BF7">
      <w:pPr>
        <w:pStyle w:val="Tekstpodstawowywcity2"/>
        <w:spacing w:line="240" w:lineRule="auto"/>
        <w:ind w:left="0" w:firstLine="0"/>
        <w:rPr>
          <w:rFonts w:ascii="Tahoma" w:hAnsi="Tahoma" w:cs="Tahoma"/>
          <w:b/>
          <w:sz w:val="20"/>
        </w:rPr>
      </w:pPr>
      <w:r w:rsidRPr="001E2164">
        <w:rPr>
          <w:rFonts w:ascii="Tahoma" w:hAnsi="Tahoma" w:cs="Tahoma"/>
          <w:sz w:val="20"/>
        </w:rPr>
        <w:t>9.9.</w:t>
      </w:r>
      <w:r w:rsidRPr="001E2164">
        <w:rPr>
          <w:rFonts w:ascii="Tahoma" w:hAnsi="Tahoma" w:cs="Tahoma"/>
          <w:b/>
          <w:sz w:val="20"/>
        </w:rPr>
        <w:t xml:space="preserve"> Podmioty wspólnie składające ofertę (konsorcjum, koasekuracja)</w:t>
      </w:r>
    </w:p>
    <w:p w14:paraId="33C463B0" w14:textId="77777777" w:rsidR="00624BF7" w:rsidRPr="001E2164" w:rsidRDefault="00624BF7" w:rsidP="00624BF7">
      <w:pPr>
        <w:pStyle w:val="Tekstpodstawowywcity2"/>
        <w:spacing w:line="240" w:lineRule="auto"/>
        <w:ind w:left="0" w:firstLine="0"/>
        <w:rPr>
          <w:rFonts w:ascii="Tahoma" w:hAnsi="Tahoma" w:cs="Tahoma"/>
          <w:sz w:val="20"/>
        </w:rPr>
      </w:pPr>
      <w:r w:rsidRPr="001E2164">
        <w:rPr>
          <w:rFonts w:ascii="Tahoma" w:hAnsi="Tahoma" w:cs="Tahoma"/>
          <w:sz w:val="20"/>
        </w:rPr>
        <w:t>Każdy z Wykonawców występujących wspólnie na wezwanie Zamawiającego musi złożyć odrębnie dokumenty określone w pkt 9.8.1. oraz pkt 9.8.2.</w:t>
      </w:r>
    </w:p>
    <w:p w14:paraId="10311B0D" w14:textId="77777777" w:rsidR="00624BF7" w:rsidRPr="001E2164" w:rsidRDefault="00624BF7" w:rsidP="00624BF7">
      <w:pPr>
        <w:ind w:left="284"/>
        <w:jc w:val="both"/>
        <w:rPr>
          <w:rFonts w:ascii="Tahoma" w:hAnsi="Tahoma" w:cs="Tahoma"/>
        </w:rPr>
      </w:pPr>
    </w:p>
    <w:p w14:paraId="46E77978" w14:textId="77777777" w:rsidR="00624BF7" w:rsidRPr="001E2164" w:rsidRDefault="00624BF7" w:rsidP="00624BF7">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9.10. Wykonawcy zagraniczni</w:t>
      </w:r>
    </w:p>
    <w:p w14:paraId="392BCFD4" w14:textId="77777777" w:rsidR="00624BF7" w:rsidRPr="001E2164" w:rsidRDefault="00624BF7" w:rsidP="00624BF7">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sidRPr="001E2164">
        <w:rPr>
          <w:rFonts w:ascii="Tahoma" w:hAnsi="Tahoma"/>
          <w:color w:val="0070C0"/>
          <w:sz w:val="20"/>
        </w:rPr>
        <w:t xml:space="preserve"> </w:t>
      </w:r>
      <w:r w:rsidRPr="001E2164">
        <w:rPr>
          <w:rFonts w:ascii="Tahoma" w:hAnsi="Tahoma"/>
          <w:sz w:val="20"/>
        </w:rPr>
        <w:t xml:space="preserve">nie otwarto jego likwidacji ani nie ogłoszono upadłości -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60D0CCAF" w14:textId="77777777" w:rsidR="00624BF7" w:rsidRPr="001E2164" w:rsidRDefault="00624BF7" w:rsidP="00624BF7">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5493927" w14:textId="77777777" w:rsidR="00624BF7" w:rsidRPr="001E2164" w:rsidRDefault="00624BF7" w:rsidP="00624BF7">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522765F" w14:textId="77777777" w:rsidR="00624BF7" w:rsidRPr="00A549FD" w:rsidRDefault="00624BF7" w:rsidP="00624BF7">
      <w:pPr>
        <w:pStyle w:val="WW-Tekstpodstawowywcity2"/>
        <w:tabs>
          <w:tab w:val="left" w:pos="-993"/>
          <w:tab w:val="left" w:pos="709"/>
        </w:tabs>
        <w:ind w:left="0" w:firstLine="0"/>
        <w:rPr>
          <w:rFonts w:ascii="Tahoma" w:hAnsi="Tahoma" w:cs="Tahoma"/>
          <w:sz w:val="20"/>
        </w:rPr>
      </w:pPr>
      <w:r w:rsidRPr="001E2164">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3623CEE3" w14:textId="77777777" w:rsidR="00624BF7" w:rsidRDefault="00624BF7" w:rsidP="00624BF7">
      <w:pPr>
        <w:ind w:left="284"/>
        <w:jc w:val="both"/>
        <w:rPr>
          <w:rFonts w:ascii="Tahoma" w:hAnsi="Tahoma" w:cs="Tahoma"/>
        </w:rPr>
      </w:pPr>
    </w:p>
    <w:p w14:paraId="16C4B308" w14:textId="77777777" w:rsidR="00624BF7" w:rsidRPr="001E2164" w:rsidRDefault="00624BF7" w:rsidP="00624BF7">
      <w:pPr>
        <w:jc w:val="both"/>
        <w:rPr>
          <w:rFonts w:ascii="Tahoma" w:hAnsi="Tahoma" w:cs="Tahoma"/>
        </w:rPr>
      </w:pPr>
      <w:r w:rsidRPr="001E2164">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publicznych w </w:t>
      </w:r>
      <w:r w:rsidRPr="00D93B49">
        <w:rPr>
          <w:rFonts w:ascii="Tahoma" w:hAnsi="Tahoma" w:cs="Tahoma"/>
        </w:rPr>
        <w:t xml:space="preserve">rozumieniu ustawy z dnia 17 lutego 2005 r. o informatyzacji działalności podmiotów realizujących zadania publiczne (Dz. U. z 2019 poz. 700 z </w:t>
      </w:r>
      <w:proofErr w:type="spellStart"/>
      <w:r w:rsidRPr="00D93B49">
        <w:rPr>
          <w:rFonts w:ascii="Tahoma" w:hAnsi="Tahoma" w:cs="Tahoma"/>
        </w:rPr>
        <w:t>późn</w:t>
      </w:r>
      <w:proofErr w:type="spellEnd"/>
      <w:r w:rsidRPr="00D93B49">
        <w:rPr>
          <w:rFonts w:ascii="Tahoma" w:hAnsi="Tahoma" w:cs="Tahoma"/>
        </w:rPr>
        <w:t>. zm.).</w:t>
      </w:r>
      <w:r w:rsidRPr="001E2164">
        <w:rPr>
          <w:rFonts w:ascii="Tahoma" w:hAnsi="Tahoma" w:cs="Tahoma"/>
        </w:rPr>
        <w:t xml:space="preserve"> </w:t>
      </w:r>
    </w:p>
    <w:p w14:paraId="13150836" w14:textId="77777777" w:rsidR="00624BF7" w:rsidRPr="001E2164" w:rsidRDefault="00624BF7" w:rsidP="00624BF7">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9 SIWZ,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28E8ABFA" w14:textId="77777777" w:rsidR="00624BF7" w:rsidRPr="001E2164" w:rsidRDefault="00624BF7" w:rsidP="00624BF7">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9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cego zgodnie z art. 97 ust. 1 Ustawy,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011A5DAE" w14:textId="77777777" w:rsidR="00624BF7" w:rsidRPr="001E2164" w:rsidRDefault="00624BF7" w:rsidP="00624BF7">
      <w:pPr>
        <w:pStyle w:val="Tekstpodstawowywcity22"/>
        <w:tabs>
          <w:tab w:val="left" w:pos="8730"/>
        </w:tabs>
        <w:spacing w:line="240" w:lineRule="auto"/>
        <w:ind w:left="0" w:firstLine="0"/>
        <w:rPr>
          <w:rFonts w:ascii="Tahoma" w:eastAsia="Garamond" w:hAnsi="Tahoma" w:cs="Garamond"/>
          <w:b/>
          <w:iCs/>
          <w:color w:val="0070C0"/>
          <w:sz w:val="20"/>
        </w:rPr>
      </w:pPr>
    </w:p>
    <w:p w14:paraId="6B88971A" w14:textId="77777777" w:rsidR="00624BF7" w:rsidRDefault="00624BF7" w:rsidP="00624BF7">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9.12.</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 xml:space="preserve">jakich może żądać zamawiający od wykonawcy w postępowaniu o udzielenie zamówienia (Dz. U. z 2016 r., poz. 1126 z </w:t>
      </w:r>
      <w:proofErr w:type="spellStart"/>
      <w:r w:rsidRPr="0067525B">
        <w:rPr>
          <w:rFonts w:ascii="Tahoma" w:eastAsia="Garamond" w:hAnsi="Tahoma" w:cs="Garamond"/>
          <w:i/>
          <w:iCs/>
          <w:sz w:val="20"/>
        </w:rPr>
        <w:t>późn</w:t>
      </w:r>
      <w:proofErr w:type="spellEnd"/>
      <w:r w:rsidRPr="0067525B">
        <w:rPr>
          <w:rFonts w:ascii="Tahoma" w:eastAsia="Garamond" w:hAnsi="Tahoma" w:cs="Garamond"/>
          <w:i/>
          <w:iCs/>
          <w:sz w:val="20"/>
        </w:rPr>
        <w:t>. zm.).</w:t>
      </w:r>
    </w:p>
    <w:p w14:paraId="7219B7CE" w14:textId="77777777" w:rsidR="00624BF7" w:rsidRDefault="00624BF7" w:rsidP="00624BF7">
      <w:pPr>
        <w:pStyle w:val="Tekstpodstawowywcity22"/>
        <w:tabs>
          <w:tab w:val="left" w:pos="8730"/>
        </w:tabs>
        <w:spacing w:line="240" w:lineRule="auto"/>
        <w:rPr>
          <w:rFonts w:ascii="Tahoma" w:eastAsia="Garamond" w:hAnsi="Tahoma" w:cs="Garamond"/>
          <w:i/>
          <w:iCs/>
          <w:sz w:val="20"/>
        </w:rPr>
      </w:pPr>
    </w:p>
    <w:p w14:paraId="5FAD4CD9" w14:textId="77777777" w:rsidR="00624BF7" w:rsidRPr="00163BF9" w:rsidRDefault="00624BF7" w:rsidP="00624BF7">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10</w:t>
      </w:r>
      <w:r w:rsidRPr="00163BF9">
        <w:rPr>
          <w:rFonts w:ascii="Tahoma" w:hAnsi="Tahoma" w:cs="Tahoma"/>
          <w:sz w:val="20"/>
          <w:u w:val="none"/>
        </w:rPr>
        <w:t>. INFORMACJA O SPOSOBIE POROZUMIEWANIA SIĘ ZAMAWIAJĄCEGO Z WYKONAWCAMI ORAZ PRZEKAZYWANIA OŚWIADCZEŃ I DOKUMENTÓW</w:t>
      </w:r>
    </w:p>
    <w:p w14:paraId="166A1A25" w14:textId="77777777" w:rsidR="00624BF7" w:rsidRPr="003E5BEF" w:rsidRDefault="00624BF7" w:rsidP="00624BF7">
      <w:pPr>
        <w:pStyle w:val="Tekstpodstawowywcity2"/>
        <w:tabs>
          <w:tab w:val="left" w:pos="8730"/>
        </w:tabs>
        <w:spacing w:line="240" w:lineRule="auto"/>
        <w:ind w:left="0" w:firstLine="0"/>
        <w:rPr>
          <w:rFonts w:ascii="Tahoma" w:hAnsi="Tahoma" w:cs="Tahoma"/>
          <w:sz w:val="20"/>
        </w:rPr>
      </w:pPr>
    </w:p>
    <w:p w14:paraId="7F79B3D6" w14:textId="1B157F0E" w:rsidR="00624BF7" w:rsidRPr="00564B9B" w:rsidRDefault="00624BF7" w:rsidP="00624BF7">
      <w:pPr>
        <w:pStyle w:val="Akapitzlist"/>
        <w:numPr>
          <w:ilvl w:val="1"/>
          <w:numId w:val="74"/>
        </w:numPr>
        <w:spacing w:line="320" w:lineRule="auto"/>
        <w:jc w:val="both"/>
        <w:rPr>
          <w:rFonts w:ascii="Calibri" w:hAnsi="Calibri" w:cs="Calibri"/>
          <w:strike/>
        </w:rPr>
      </w:pPr>
      <w:r w:rsidRPr="00564B9B">
        <w:rPr>
          <w:rFonts w:ascii="Tahoma" w:hAnsi="Tahoma" w:cs="Tahoma"/>
          <w:sz w:val="20"/>
          <w:szCs w:val="20"/>
        </w:rPr>
        <w:t xml:space="preserve">W postępowaniu komunikacja między Zamawiającym a Wykonawcami odbywa się przy użyciu platformy zakupowej Open </w:t>
      </w:r>
      <w:proofErr w:type="spellStart"/>
      <w:r w:rsidRPr="00564B9B">
        <w:rPr>
          <w:rFonts w:ascii="Tahoma" w:hAnsi="Tahoma" w:cs="Tahoma"/>
          <w:sz w:val="20"/>
          <w:szCs w:val="20"/>
        </w:rPr>
        <w:t>Nexus</w:t>
      </w:r>
      <w:proofErr w:type="spellEnd"/>
      <w:r w:rsidRPr="00564B9B">
        <w:rPr>
          <w:rFonts w:ascii="Tahoma" w:hAnsi="Tahoma" w:cs="Tahoma"/>
          <w:sz w:val="20"/>
          <w:szCs w:val="20"/>
        </w:rPr>
        <w:t xml:space="preserve"> </w:t>
      </w:r>
      <w:hyperlink r:id="rId8" w:tooltip="https://platformazakupowa.pl/pn/powiat_chelmno" w:history="1">
        <w:r w:rsidRPr="00564B9B">
          <w:rPr>
            <w:rStyle w:val="Hipercze"/>
            <w:rFonts w:ascii="Arial" w:hAnsi="Arial" w:cs="Arial"/>
            <w:sz w:val="20"/>
            <w:szCs w:val="20"/>
          </w:rPr>
          <w:t>https://platformazakupowa.pl/pn/powiat_chelmno</w:t>
        </w:r>
      </w:hyperlink>
      <w:r w:rsidRPr="00564B9B">
        <w:rPr>
          <w:rStyle w:val="Hipercze"/>
          <w:rFonts w:ascii="Arial" w:hAnsi="Arial" w:cs="Arial"/>
          <w:sz w:val="20"/>
          <w:szCs w:val="20"/>
        </w:rPr>
        <w:t xml:space="preserve"> </w:t>
      </w:r>
      <w:r w:rsidRPr="00564B9B">
        <w:rPr>
          <w:rFonts w:ascii="Tahoma" w:hAnsi="Tahoma" w:cs="Tahoma"/>
          <w:sz w:val="20"/>
          <w:szCs w:val="20"/>
        </w:rPr>
        <w:t>(dalej platforma zakupowa) oraz poczty elektronicznej</w:t>
      </w:r>
      <w:r w:rsidR="001A0B7E">
        <w:rPr>
          <w:rFonts w:ascii="Tahoma" w:hAnsi="Tahoma" w:cs="Tahoma"/>
          <w:sz w:val="20"/>
          <w:szCs w:val="20"/>
        </w:rPr>
        <w:t>.</w:t>
      </w:r>
      <w:r w:rsidRPr="00564B9B">
        <w:rPr>
          <w:rFonts w:ascii="Tahoma" w:hAnsi="Tahoma" w:cs="Tahoma"/>
          <w:strike/>
          <w:sz w:val="20"/>
          <w:szCs w:val="20"/>
        </w:rPr>
        <w:t xml:space="preserve"> </w:t>
      </w:r>
    </w:p>
    <w:p w14:paraId="7AF513FF" w14:textId="77777777" w:rsidR="00624BF7" w:rsidRPr="00564B9B" w:rsidRDefault="00624BF7" w:rsidP="00624BF7">
      <w:pPr>
        <w:pStyle w:val="Akapitzlist"/>
        <w:numPr>
          <w:ilvl w:val="1"/>
          <w:numId w:val="74"/>
        </w:numPr>
        <w:spacing w:before="120" w:after="120" w:line="360" w:lineRule="auto"/>
        <w:ind w:left="567" w:hanging="576"/>
        <w:contextualSpacing/>
        <w:jc w:val="both"/>
        <w:rPr>
          <w:rFonts w:ascii="Tahoma" w:hAnsi="Tahoma" w:cs="Tahoma"/>
          <w:sz w:val="20"/>
          <w:szCs w:val="20"/>
        </w:rPr>
      </w:pPr>
      <w:r w:rsidRPr="00564B9B">
        <w:rPr>
          <w:rFonts w:ascii="Tahoma" w:hAnsi="Tahoma" w:cs="Tahoma"/>
          <w:sz w:val="20"/>
          <w:szCs w:val="20"/>
        </w:rPr>
        <w:t>Wykonawca, przystępując do niniejszego postępowania o udzielenie zamówienia publicznego</w:t>
      </w:r>
    </w:p>
    <w:p w14:paraId="270D1633" w14:textId="77777777" w:rsidR="00624BF7" w:rsidRPr="00564B9B" w:rsidRDefault="00624BF7" w:rsidP="00624BF7">
      <w:pPr>
        <w:pStyle w:val="Akapitzlist"/>
        <w:numPr>
          <w:ilvl w:val="1"/>
          <w:numId w:val="79"/>
        </w:numPr>
        <w:spacing w:line="320" w:lineRule="auto"/>
        <w:ind w:left="851" w:hanging="284"/>
        <w:jc w:val="both"/>
        <w:rPr>
          <w:rFonts w:ascii="Tahoma" w:hAnsi="Tahoma" w:cs="Tahoma"/>
          <w:sz w:val="20"/>
          <w:szCs w:val="20"/>
        </w:rPr>
      </w:pPr>
      <w:r w:rsidRPr="00564B9B">
        <w:rPr>
          <w:rFonts w:ascii="Tahoma" w:hAnsi="Tahoma" w:cs="Tahoma"/>
          <w:sz w:val="20"/>
          <w:szCs w:val="20"/>
        </w:rPr>
        <w:lastRenderedPageBreak/>
        <w:t xml:space="preserve">akceptuje warunki korzystania z </w:t>
      </w:r>
      <w:hyperlink r:id="rId9">
        <w:r w:rsidRPr="00564B9B">
          <w:rPr>
            <w:rFonts w:ascii="Tahoma" w:hAnsi="Tahoma" w:cs="Tahoma"/>
            <w:color w:val="1155CC"/>
            <w:sz w:val="20"/>
            <w:szCs w:val="20"/>
            <w:u w:val="single"/>
          </w:rPr>
          <w:t>platformazakupowa.pl</w:t>
        </w:r>
      </w:hyperlink>
      <w:r w:rsidRPr="00564B9B">
        <w:rPr>
          <w:rFonts w:ascii="Tahoma" w:hAnsi="Tahoma" w:cs="Tahoma"/>
          <w:sz w:val="20"/>
          <w:szCs w:val="20"/>
        </w:rPr>
        <w:t xml:space="preserve"> określone w Regulaminie zamieszczonym na stronie internetowej </w:t>
      </w:r>
      <w:hyperlink r:id="rId10">
        <w:r w:rsidRPr="00564B9B">
          <w:rPr>
            <w:rFonts w:ascii="Tahoma" w:hAnsi="Tahoma" w:cs="Tahoma"/>
            <w:sz w:val="20"/>
            <w:szCs w:val="20"/>
          </w:rPr>
          <w:t>pod linkiem</w:t>
        </w:r>
      </w:hyperlink>
      <w:r w:rsidRPr="00564B9B">
        <w:rPr>
          <w:rFonts w:ascii="Tahoma" w:hAnsi="Tahoma" w:cs="Tahoma"/>
          <w:sz w:val="20"/>
          <w:szCs w:val="20"/>
        </w:rPr>
        <w:t xml:space="preserve">  w zakładce „Regulamin" oraz uznaje go za wiążący,</w:t>
      </w:r>
    </w:p>
    <w:p w14:paraId="3C19600B" w14:textId="77777777" w:rsidR="00624BF7" w:rsidRPr="00564B9B" w:rsidRDefault="00624BF7" w:rsidP="00624BF7">
      <w:pPr>
        <w:numPr>
          <w:ilvl w:val="1"/>
          <w:numId w:val="79"/>
        </w:numPr>
        <w:spacing w:line="320" w:lineRule="auto"/>
        <w:ind w:left="851" w:hanging="284"/>
        <w:jc w:val="both"/>
        <w:rPr>
          <w:rFonts w:ascii="Tahoma" w:eastAsia="Calibri" w:hAnsi="Tahoma" w:cs="Tahoma"/>
        </w:rPr>
      </w:pPr>
      <w:r w:rsidRPr="00564B9B">
        <w:rPr>
          <w:rFonts w:ascii="Tahoma" w:eastAsia="Calibri" w:hAnsi="Tahoma" w:cs="Tahoma"/>
        </w:rPr>
        <w:t xml:space="preserve">zapoznał i stosuje się do Instrukcji składania ofert/wniosków dostępnej pod adresem </w:t>
      </w:r>
      <w:hyperlink r:id="rId11" w:history="1">
        <w:r w:rsidRPr="00564B9B">
          <w:rPr>
            <w:rStyle w:val="Hipercze"/>
            <w:rFonts w:ascii="Tahoma" w:eastAsia="Calibri" w:hAnsi="Tahoma" w:cs="Tahoma"/>
          </w:rPr>
          <w:t>https://platformazakupowa.pl/strona/1-regulamin</w:t>
        </w:r>
      </w:hyperlink>
      <w:r w:rsidRPr="00564B9B">
        <w:rPr>
          <w:rFonts w:ascii="Tahoma" w:eastAsia="Calibri" w:hAnsi="Tahoma" w:cs="Tahoma"/>
        </w:rPr>
        <w:t xml:space="preserve"> </w:t>
      </w:r>
    </w:p>
    <w:p w14:paraId="348664B5" w14:textId="77777777" w:rsidR="00624BF7" w:rsidRPr="00564B9B" w:rsidRDefault="00624BF7" w:rsidP="00624BF7">
      <w:pPr>
        <w:pStyle w:val="Akapitzlist"/>
        <w:numPr>
          <w:ilvl w:val="1"/>
          <w:numId w:val="74"/>
        </w:numPr>
        <w:spacing w:before="120" w:after="120" w:line="360" w:lineRule="auto"/>
        <w:contextualSpacing/>
        <w:jc w:val="both"/>
        <w:rPr>
          <w:rFonts w:ascii="Tahoma" w:hAnsi="Tahoma" w:cs="Tahoma"/>
          <w:strike/>
          <w:sz w:val="20"/>
          <w:szCs w:val="20"/>
        </w:rPr>
      </w:pPr>
      <w:r w:rsidRPr="00564B9B">
        <w:rPr>
          <w:rFonts w:ascii="Tahoma" w:hAnsi="Tahoma" w:cs="Tahoma"/>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564B9B">
        <w:rPr>
          <w:rFonts w:ascii="Tahoma" w:hAnsi="Tahoma" w:cs="Tahoma"/>
          <w:sz w:val="20"/>
          <w:szCs w:val="20"/>
        </w:rPr>
        <w:t>późn</w:t>
      </w:r>
      <w:proofErr w:type="spellEnd"/>
      <w:r w:rsidRPr="00564B9B">
        <w:rPr>
          <w:rFonts w:ascii="Tahoma" w:hAnsi="Tahoma" w:cs="Tahoma"/>
          <w:sz w:val="20"/>
          <w:szCs w:val="20"/>
        </w:rPr>
        <w:t>. zm.; dalej: “Rozporządzenie w sprawie środków komunikacji”), określa niezbędne wymagania sprzętowo - aplikacyjne umożliwiające pracę na platformazakupowa.pl, tj.:</w:t>
      </w:r>
    </w:p>
    <w:p w14:paraId="22D23E03" w14:textId="77777777" w:rsidR="00624BF7" w:rsidRPr="00564B9B" w:rsidRDefault="00624BF7" w:rsidP="00624BF7">
      <w:pPr>
        <w:pStyle w:val="Akapitzlist"/>
        <w:numPr>
          <w:ilvl w:val="1"/>
          <w:numId w:val="78"/>
        </w:numPr>
        <w:spacing w:before="120" w:after="120" w:line="360" w:lineRule="auto"/>
        <w:contextualSpacing/>
        <w:jc w:val="both"/>
        <w:rPr>
          <w:rFonts w:ascii="Tahoma" w:hAnsi="Tahoma" w:cs="Tahoma"/>
          <w:sz w:val="20"/>
          <w:szCs w:val="20"/>
        </w:rPr>
      </w:pPr>
      <w:r w:rsidRPr="00564B9B">
        <w:rPr>
          <w:rFonts w:ascii="Tahoma" w:hAnsi="Tahoma" w:cs="Tahoma"/>
          <w:sz w:val="20"/>
          <w:szCs w:val="20"/>
        </w:rPr>
        <w:t xml:space="preserve">stały dostęp do sieci Internet o gwarantowanej przepustowości nie mniejszej niż 512 </w:t>
      </w:r>
      <w:proofErr w:type="spellStart"/>
      <w:r w:rsidRPr="00564B9B">
        <w:rPr>
          <w:rFonts w:ascii="Tahoma" w:hAnsi="Tahoma" w:cs="Tahoma"/>
          <w:sz w:val="20"/>
          <w:szCs w:val="20"/>
        </w:rPr>
        <w:t>kb</w:t>
      </w:r>
      <w:proofErr w:type="spellEnd"/>
      <w:r w:rsidRPr="00564B9B">
        <w:rPr>
          <w:rFonts w:ascii="Tahoma" w:hAnsi="Tahoma" w:cs="Tahoma"/>
          <w:sz w:val="20"/>
          <w:szCs w:val="20"/>
        </w:rPr>
        <w:t>/s,</w:t>
      </w:r>
    </w:p>
    <w:p w14:paraId="76A1ACCA" w14:textId="77777777" w:rsidR="00624BF7" w:rsidRPr="00564B9B" w:rsidRDefault="00624BF7" w:rsidP="00624BF7">
      <w:pPr>
        <w:pStyle w:val="Akapitzlist"/>
        <w:numPr>
          <w:ilvl w:val="1"/>
          <w:numId w:val="78"/>
        </w:numPr>
        <w:spacing w:before="120" w:after="120" w:line="360" w:lineRule="auto"/>
        <w:contextualSpacing/>
        <w:jc w:val="both"/>
        <w:rPr>
          <w:rFonts w:ascii="Tahoma" w:hAnsi="Tahoma" w:cs="Tahoma"/>
          <w:sz w:val="20"/>
          <w:szCs w:val="20"/>
        </w:rPr>
      </w:pPr>
      <w:r w:rsidRPr="00564B9B">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336EA7F6" w14:textId="77777777" w:rsidR="00624BF7" w:rsidRPr="00564B9B" w:rsidRDefault="00624BF7" w:rsidP="00624BF7">
      <w:pPr>
        <w:pStyle w:val="Akapitzlist"/>
        <w:numPr>
          <w:ilvl w:val="1"/>
          <w:numId w:val="78"/>
        </w:numPr>
        <w:spacing w:before="120" w:after="120" w:line="360" w:lineRule="auto"/>
        <w:contextualSpacing/>
        <w:jc w:val="both"/>
        <w:rPr>
          <w:rFonts w:ascii="Tahoma" w:hAnsi="Tahoma" w:cs="Tahoma"/>
          <w:sz w:val="20"/>
          <w:szCs w:val="20"/>
        </w:rPr>
      </w:pPr>
      <w:r w:rsidRPr="00564B9B">
        <w:rPr>
          <w:rFonts w:ascii="Tahoma" w:hAnsi="Tahoma" w:cs="Tahoma"/>
          <w:sz w:val="20"/>
          <w:szCs w:val="20"/>
        </w:rPr>
        <w:t>zainstalowana dowolna przeglądarka internetowa, w przypadku Internet Explorer minimalnie wersja 10 0.,</w:t>
      </w:r>
    </w:p>
    <w:p w14:paraId="372E5578" w14:textId="77777777" w:rsidR="00624BF7" w:rsidRPr="00564B9B" w:rsidRDefault="00624BF7" w:rsidP="00624BF7">
      <w:pPr>
        <w:pStyle w:val="Akapitzlist"/>
        <w:numPr>
          <w:ilvl w:val="1"/>
          <w:numId w:val="78"/>
        </w:numPr>
        <w:spacing w:before="120" w:after="120" w:line="360" w:lineRule="auto"/>
        <w:contextualSpacing/>
        <w:jc w:val="both"/>
        <w:rPr>
          <w:rFonts w:ascii="Tahoma" w:hAnsi="Tahoma" w:cs="Tahoma"/>
          <w:sz w:val="20"/>
          <w:szCs w:val="20"/>
        </w:rPr>
      </w:pPr>
      <w:r w:rsidRPr="00564B9B">
        <w:rPr>
          <w:rFonts w:ascii="Tahoma" w:hAnsi="Tahoma" w:cs="Tahoma"/>
          <w:sz w:val="20"/>
          <w:szCs w:val="20"/>
        </w:rPr>
        <w:t>włączona obsługa JavaScript,</w:t>
      </w:r>
    </w:p>
    <w:p w14:paraId="0791B2EA" w14:textId="77777777" w:rsidR="00624BF7" w:rsidRPr="00564B9B" w:rsidRDefault="00624BF7" w:rsidP="00624BF7">
      <w:pPr>
        <w:pStyle w:val="Akapitzlist"/>
        <w:numPr>
          <w:ilvl w:val="1"/>
          <w:numId w:val="78"/>
        </w:numPr>
        <w:spacing w:before="120" w:after="120" w:line="360" w:lineRule="auto"/>
        <w:contextualSpacing/>
        <w:jc w:val="both"/>
        <w:rPr>
          <w:rFonts w:ascii="Tahoma" w:hAnsi="Tahoma" w:cs="Tahoma"/>
          <w:sz w:val="20"/>
          <w:szCs w:val="20"/>
        </w:rPr>
      </w:pPr>
      <w:r w:rsidRPr="00564B9B">
        <w:rPr>
          <w:rFonts w:ascii="Tahoma" w:hAnsi="Tahoma" w:cs="Tahoma"/>
          <w:sz w:val="20"/>
          <w:szCs w:val="20"/>
        </w:rPr>
        <w:t xml:space="preserve">zainstalowany program Adobe </w:t>
      </w:r>
      <w:proofErr w:type="spellStart"/>
      <w:r w:rsidRPr="00564B9B">
        <w:rPr>
          <w:rFonts w:ascii="Tahoma" w:hAnsi="Tahoma" w:cs="Tahoma"/>
          <w:sz w:val="20"/>
          <w:szCs w:val="20"/>
        </w:rPr>
        <w:t>Acrobat</w:t>
      </w:r>
      <w:proofErr w:type="spellEnd"/>
      <w:r w:rsidRPr="00564B9B">
        <w:rPr>
          <w:rFonts w:ascii="Tahoma" w:hAnsi="Tahoma" w:cs="Tahoma"/>
          <w:sz w:val="20"/>
          <w:szCs w:val="20"/>
        </w:rPr>
        <w:t xml:space="preserve"> Reader lub inny obsługujący format plików .pdf,</w:t>
      </w:r>
    </w:p>
    <w:p w14:paraId="7B897812" w14:textId="77777777" w:rsidR="00624BF7" w:rsidRPr="00564B9B" w:rsidRDefault="00624BF7" w:rsidP="00624BF7">
      <w:pPr>
        <w:pStyle w:val="Akapitzlist"/>
        <w:numPr>
          <w:ilvl w:val="1"/>
          <w:numId w:val="78"/>
        </w:numPr>
        <w:spacing w:before="120" w:after="120" w:line="360" w:lineRule="auto"/>
        <w:contextualSpacing/>
        <w:jc w:val="both"/>
        <w:rPr>
          <w:rFonts w:ascii="Tahoma" w:hAnsi="Tahoma" w:cs="Tahoma"/>
          <w:sz w:val="20"/>
          <w:szCs w:val="20"/>
        </w:rPr>
      </w:pPr>
      <w:r w:rsidRPr="00564B9B">
        <w:rPr>
          <w:rFonts w:ascii="Tahoma" w:hAnsi="Tahoma" w:cs="Tahoma"/>
          <w:sz w:val="20"/>
          <w:szCs w:val="20"/>
        </w:rPr>
        <w:t>Platforma działa według standardu przyjętego w komunikacji sieciowej - kodowanie UTF8,</w:t>
      </w:r>
    </w:p>
    <w:p w14:paraId="63D04C2A" w14:textId="77777777" w:rsidR="00624BF7" w:rsidRPr="00564B9B" w:rsidRDefault="00624BF7" w:rsidP="00624BF7">
      <w:pPr>
        <w:pStyle w:val="Akapitzlist"/>
        <w:numPr>
          <w:ilvl w:val="1"/>
          <w:numId w:val="78"/>
        </w:numPr>
        <w:spacing w:before="120" w:after="120" w:line="360" w:lineRule="auto"/>
        <w:contextualSpacing/>
        <w:jc w:val="both"/>
        <w:rPr>
          <w:rFonts w:ascii="Tahoma" w:hAnsi="Tahoma" w:cs="Tahoma"/>
          <w:sz w:val="20"/>
          <w:szCs w:val="20"/>
        </w:rPr>
      </w:pPr>
      <w:r w:rsidRPr="00564B9B">
        <w:rPr>
          <w:rFonts w:ascii="Tahoma" w:hAnsi="Tahoma" w:cs="Tahoma"/>
          <w:sz w:val="20"/>
          <w:szCs w:val="20"/>
        </w:rPr>
        <w:t>Oznaczenie czasu odbioru danych przez platformę zakupową stanowi datę oraz dokładny czas (</w:t>
      </w:r>
      <w:proofErr w:type="spellStart"/>
      <w:r w:rsidRPr="00564B9B">
        <w:rPr>
          <w:rFonts w:ascii="Tahoma" w:hAnsi="Tahoma" w:cs="Tahoma"/>
          <w:sz w:val="20"/>
          <w:szCs w:val="20"/>
        </w:rPr>
        <w:t>hh:mm:ss</w:t>
      </w:r>
      <w:proofErr w:type="spellEnd"/>
      <w:r w:rsidRPr="00564B9B">
        <w:rPr>
          <w:rFonts w:ascii="Tahoma" w:hAnsi="Tahoma" w:cs="Tahoma"/>
          <w:sz w:val="20"/>
          <w:szCs w:val="20"/>
        </w:rPr>
        <w:t>) generowany wg. czasu lokalnego serwera synchronizowanego z zegarem Głównego Urzędu Miar.</w:t>
      </w:r>
    </w:p>
    <w:p w14:paraId="4906CA63" w14:textId="77777777" w:rsidR="00624BF7" w:rsidRPr="003E5BEF" w:rsidRDefault="00624BF7" w:rsidP="00624BF7">
      <w:pPr>
        <w:pStyle w:val="Akapitzlist"/>
        <w:numPr>
          <w:ilvl w:val="1"/>
          <w:numId w:val="74"/>
        </w:numPr>
        <w:spacing w:before="120" w:after="120" w:line="360" w:lineRule="auto"/>
        <w:contextualSpacing/>
        <w:jc w:val="both"/>
        <w:rPr>
          <w:rFonts w:ascii="Tahoma" w:hAnsi="Tahoma" w:cs="Tahoma"/>
          <w:sz w:val="20"/>
          <w:szCs w:val="20"/>
        </w:rPr>
      </w:pPr>
      <w:r w:rsidRPr="003E5BEF">
        <w:rPr>
          <w:rFonts w:ascii="Tahoma" w:hAnsi="Tahoma" w:cs="Tahoma"/>
          <w:sz w:val="20"/>
          <w:szCs w:val="20"/>
        </w:rPr>
        <w:t xml:space="preserve">Maksymalny rozmiar plików przesyłanych za pośrednictwem dedykowanych formularzy do: złożenia, zmiany, wycofania oferty lub wniosku oraz do komunikacji wynosi 150 MB. </w:t>
      </w:r>
    </w:p>
    <w:p w14:paraId="248F1DB8" w14:textId="77777777" w:rsidR="00624BF7" w:rsidRPr="003E5BEF" w:rsidRDefault="00624BF7" w:rsidP="00624BF7">
      <w:pPr>
        <w:pStyle w:val="Akapitzlist"/>
        <w:numPr>
          <w:ilvl w:val="1"/>
          <w:numId w:val="74"/>
        </w:numPr>
        <w:spacing w:before="120" w:after="120"/>
        <w:ind w:left="567" w:hanging="576"/>
        <w:contextualSpacing/>
        <w:rPr>
          <w:rFonts w:ascii="Tahoma" w:hAnsi="Tahoma" w:cs="Tahoma"/>
          <w:sz w:val="20"/>
          <w:szCs w:val="20"/>
        </w:rPr>
      </w:pPr>
      <w:r w:rsidRPr="003E5BEF">
        <w:rPr>
          <w:rFonts w:ascii="Tahoma" w:hAnsi="Tahoma" w:cs="Tahoma"/>
          <w:sz w:val="20"/>
          <w:szCs w:val="20"/>
        </w:rPr>
        <w:t xml:space="preserve">Sposób komunikowania się Zamawiającego z Wykonawcami (nie dotyczy składania ofert i pozostałych dokumentów składanych wraz z ofertą) </w:t>
      </w:r>
    </w:p>
    <w:p w14:paraId="2173E8F2" w14:textId="77777777" w:rsidR="00624BF7" w:rsidRPr="00564B9B" w:rsidRDefault="00624BF7" w:rsidP="00624BF7">
      <w:pPr>
        <w:pStyle w:val="Akapitzlist"/>
        <w:numPr>
          <w:ilvl w:val="2"/>
          <w:numId w:val="74"/>
        </w:numPr>
        <w:rPr>
          <w:rFonts w:ascii="Tahoma" w:hAnsi="Tahoma" w:cs="Tahoma"/>
          <w:sz w:val="20"/>
          <w:szCs w:val="20"/>
        </w:rPr>
      </w:pPr>
      <w:r w:rsidRPr="00564B9B">
        <w:rPr>
          <w:rFonts w:ascii="Tahoma" w:hAnsi="Tahoma" w:cs="Tahoma"/>
          <w:sz w:val="20"/>
          <w:szCs w:val="20"/>
        </w:rPr>
        <w:t>W celu skrócenia udzielenia odpowiedzi na pytania preferuje się, aby komunikacja między zamawiającym a wykonawcami, w tym wszelkie oświadczenia, wnioski, zawiadomienia oraz informacje, odbywała się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6BC623A" w14:textId="77777777" w:rsidR="00624BF7" w:rsidRPr="00564B9B" w:rsidRDefault="00624BF7" w:rsidP="00624BF7">
      <w:pPr>
        <w:pStyle w:val="Akapitzlist"/>
        <w:numPr>
          <w:ilvl w:val="2"/>
          <w:numId w:val="74"/>
        </w:numPr>
        <w:spacing w:before="120" w:after="120"/>
        <w:ind w:left="567" w:hanging="576"/>
        <w:rPr>
          <w:rFonts w:ascii="Tahoma" w:hAnsi="Tahoma" w:cs="Tahoma"/>
          <w:sz w:val="20"/>
          <w:szCs w:val="20"/>
        </w:rPr>
      </w:pPr>
      <w:r w:rsidRPr="00564B9B">
        <w:rPr>
          <w:rFonts w:ascii="Tahoma" w:hAnsi="Tahoma" w:cs="Tahoma"/>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stronie Zamawiającego oraz na platformie zakupowej w sekcji “Komunikaty”. Korespondencja, której zgodnie z obowiązującymi przepisami adresatem jest konkretny wykonawca, będzie przekazywana w formie elektronicznej za pośrednictwem Platformy do konkretnego wykonawcy.</w:t>
      </w:r>
    </w:p>
    <w:p w14:paraId="341154DD" w14:textId="77777777" w:rsidR="00624BF7" w:rsidRPr="00564B9B" w:rsidRDefault="00624BF7" w:rsidP="00624BF7">
      <w:pPr>
        <w:pStyle w:val="Akapitzlist"/>
        <w:numPr>
          <w:ilvl w:val="2"/>
          <w:numId w:val="74"/>
        </w:numPr>
        <w:spacing w:before="120" w:after="120"/>
        <w:ind w:left="567" w:hanging="576"/>
        <w:rPr>
          <w:rFonts w:ascii="Tahoma" w:hAnsi="Tahoma" w:cs="Tahoma"/>
          <w:sz w:val="20"/>
          <w:szCs w:val="20"/>
        </w:rPr>
      </w:pPr>
      <w:r w:rsidRPr="00564B9B">
        <w:rPr>
          <w:rFonts w:ascii="Tahoma" w:hAnsi="Tahoma" w:cs="Tahoma"/>
          <w:sz w:val="20"/>
          <w:szCs w:val="20"/>
        </w:rPr>
        <w:t>Zamawiający może również komunikować się z Wykonawcami za pomocą poczty elektronicznej.</w:t>
      </w:r>
    </w:p>
    <w:p w14:paraId="17F17DA0" w14:textId="77777777" w:rsidR="00624BF7" w:rsidRPr="00564B9B" w:rsidRDefault="00624BF7" w:rsidP="00624BF7">
      <w:pPr>
        <w:pStyle w:val="Akapitzlist"/>
        <w:numPr>
          <w:ilvl w:val="2"/>
          <w:numId w:val="74"/>
        </w:numPr>
        <w:spacing w:before="120" w:after="120"/>
        <w:ind w:left="567" w:hanging="576"/>
        <w:rPr>
          <w:rFonts w:ascii="Tahoma" w:hAnsi="Tahoma" w:cs="Tahoma"/>
          <w:sz w:val="20"/>
          <w:szCs w:val="20"/>
        </w:rPr>
      </w:pPr>
      <w:r w:rsidRPr="00564B9B">
        <w:rPr>
          <w:rFonts w:ascii="Tahoma" w:hAnsi="Tahoma" w:cs="Tahoma"/>
          <w:sz w:val="20"/>
          <w:szCs w:val="20"/>
        </w:rPr>
        <w:t xml:space="preserve">We wszelkiej korespondencji związanej z niniejszym postępowaniem Zamawiający i Wykonawcy posługują się numerem ogłoszenia (w Biuletynie Zamówień Publicznych, numerem sprawy lub ID postępowania). </w:t>
      </w:r>
    </w:p>
    <w:p w14:paraId="266D26B6" w14:textId="77777777" w:rsidR="00624BF7" w:rsidRPr="00564B9B" w:rsidRDefault="00624BF7" w:rsidP="00624BF7">
      <w:pPr>
        <w:pStyle w:val="Akapitzlist"/>
        <w:numPr>
          <w:ilvl w:val="2"/>
          <w:numId w:val="74"/>
        </w:numPr>
        <w:spacing w:before="120" w:after="120"/>
        <w:ind w:left="567" w:hanging="576"/>
        <w:rPr>
          <w:rFonts w:ascii="Tahoma" w:hAnsi="Tahoma" w:cs="Tahoma"/>
          <w:sz w:val="20"/>
          <w:szCs w:val="20"/>
        </w:rPr>
      </w:pPr>
      <w:r w:rsidRPr="00564B9B">
        <w:rPr>
          <w:rFonts w:ascii="Tahoma" w:hAnsi="Tahoma" w:cs="Tahoma"/>
          <w:sz w:val="20"/>
          <w:szCs w:val="20"/>
        </w:rPr>
        <w:t xml:space="preserve">Zamawiający dopuszcza również możliwość składania dokumentów elektronicznych, oświadczeń lub elektronicznych kopii dokumentów lub oświadczeń na wskazany w pkt. 12 SIWZ adres poczty elektronicznej. </w:t>
      </w:r>
    </w:p>
    <w:p w14:paraId="4472E7D0" w14:textId="77777777" w:rsidR="00624BF7" w:rsidRPr="00564B9B" w:rsidRDefault="00624BF7" w:rsidP="00624BF7">
      <w:pPr>
        <w:pStyle w:val="Akapitzlist"/>
        <w:numPr>
          <w:ilvl w:val="2"/>
          <w:numId w:val="74"/>
        </w:numPr>
        <w:spacing w:before="120" w:after="120"/>
        <w:ind w:left="567" w:hanging="576"/>
        <w:rPr>
          <w:rFonts w:ascii="Tahoma" w:hAnsi="Tahoma" w:cs="Tahoma"/>
          <w:sz w:val="20"/>
          <w:szCs w:val="20"/>
        </w:rPr>
      </w:pPr>
      <w:r w:rsidRPr="00564B9B">
        <w:rPr>
          <w:rFonts w:ascii="Tahoma" w:hAnsi="Tahoma" w:cs="Tahoma"/>
          <w:sz w:val="20"/>
          <w:szCs w:val="20"/>
        </w:rPr>
        <w:t xml:space="preserve">Zamawiający informuje, że instrukcje korzystania z Platformy dotyczące w szczególności logowania, składania wniosków o wyjaśnienie treści SIWZ, składania ofert oraz innych czynności podejmowanych w </w:t>
      </w:r>
      <w:r w:rsidRPr="00564B9B">
        <w:rPr>
          <w:rFonts w:ascii="Tahoma" w:hAnsi="Tahoma" w:cs="Tahoma"/>
          <w:sz w:val="20"/>
          <w:szCs w:val="20"/>
        </w:rPr>
        <w:lastRenderedPageBreak/>
        <w:t xml:space="preserve">niniejszym postępowaniu przy użyciu Platformy znajdują się w zakładce „Instrukcje dla Wykonawców" na stronie internetowej pod adresem: </w:t>
      </w:r>
      <w:hyperlink r:id="rId12">
        <w:r w:rsidRPr="00564B9B">
          <w:rPr>
            <w:rStyle w:val="Hipercze"/>
            <w:rFonts w:ascii="Tahoma" w:hAnsi="Tahoma" w:cs="Tahoma"/>
            <w:sz w:val="20"/>
            <w:szCs w:val="20"/>
          </w:rPr>
          <w:t>https://platformazakupowa.pl/strona/45-instrukcje</w:t>
        </w:r>
      </w:hyperlink>
    </w:p>
    <w:p w14:paraId="0733EC49" w14:textId="77777777" w:rsidR="00624BF7" w:rsidRPr="009110A5" w:rsidRDefault="00624BF7" w:rsidP="00624BF7">
      <w:pPr>
        <w:ind w:left="426"/>
        <w:jc w:val="both"/>
        <w:rPr>
          <w:rFonts w:ascii="Tahoma" w:hAnsi="Tahoma" w:cs="Tahoma"/>
          <w:highlight w:val="lightGray"/>
        </w:rPr>
      </w:pPr>
    </w:p>
    <w:p w14:paraId="6DFC5833" w14:textId="77777777" w:rsidR="00624BF7" w:rsidRPr="00163BF9" w:rsidRDefault="00624BF7" w:rsidP="00624BF7">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Pr>
          <w:rFonts w:ascii="Tahoma" w:hAnsi="Tahoma" w:cs="Tahoma"/>
          <w:sz w:val="20"/>
          <w:u w:val="none"/>
        </w:rPr>
        <w:t>1</w:t>
      </w:r>
      <w:r w:rsidRPr="00163BF9">
        <w:rPr>
          <w:rFonts w:ascii="Tahoma" w:hAnsi="Tahoma" w:cs="Tahoma"/>
          <w:sz w:val="20"/>
          <w:u w:val="none"/>
        </w:rPr>
        <w:t>. OPIS SPOSOBU UDZIELANIA WYJAŚNIEŃ DOTYCZĄCYCH SIWZ ORAZ OŚWIADCZENIE, CZY ZAMIERZA SIĘ ZWOŁAĆ ZEBRANIE WYKONAWCÓW.</w:t>
      </w:r>
    </w:p>
    <w:p w14:paraId="04D098C3" w14:textId="77777777" w:rsidR="00624BF7" w:rsidRPr="00163BF9" w:rsidRDefault="00624BF7" w:rsidP="00624BF7">
      <w:pPr>
        <w:ind w:left="426" w:hanging="426"/>
        <w:jc w:val="both"/>
        <w:outlineLvl w:val="0"/>
        <w:rPr>
          <w:rFonts w:ascii="Tahoma" w:hAnsi="Tahoma" w:cs="Tahoma"/>
          <w:i/>
          <w:u w:val="single"/>
        </w:rPr>
      </w:pPr>
    </w:p>
    <w:p w14:paraId="51812A9C" w14:textId="77777777" w:rsidR="00624BF7" w:rsidRPr="00771B9A" w:rsidRDefault="00624BF7" w:rsidP="00624BF7">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634C7E3B" w14:textId="77777777" w:rsidR="00624BF7" w:rsidRPr="00163BF9" w:rsidRDefault="00624BF7" w:rsidP="00624BF7">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08939C4A" w14:textId="77777777" w:rsidR="00624BF7" w:rsidRPr="00771B9A" w:rsidRDefault="00624BF7" w:rsidP="00624BF7">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BD57121" w14:textId="60FE8AEE" w:rsidR="00624BF7" w:rsidRPr="00624BF7" w:rsidRDefault="00624BF7" w:rsidP="00624BF7">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2661E498" w14:textId="77777777" w:rsidR="00624BF7" w:rsidRPr="00535ED1" w:rsidRDefault="00624BF7" w:rsidP="00624BF7">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2</w:t>
      </w:r>
      <w:r w:rsidRPr="00B7179E">
        <w:rPr>
          <w:rFonts w:ascii="Tahoma" w:hAnsi="Tahoma" w:cs="Tahoma"/>
          <w:sz w:val="20"/>
          <w:u w:val="none"/>
        </w:rPr>
        <w:t>. WSKAZANIE OSÓB UPRAWNIONYCH DO POROZUMIEWANIA SIĘ Z WYKONAWCAMI.</w:t>
      </w:r>
    </w:p>
    <w:p w14:paraId="148B5A63" w14:textId="77777777" w:rsidR="00624BF7" w:rsidRPr="00B7179E" w:rsidRDefault="00624BF7" w:rsidP="00624BF7">
      <w:pPr>
        <w:ind w:left="993" w:hanging="567"/>
        <w:jc w:val="both"/>
        <w:rPr>
          <w:rFonts w:ascii="Tahoma" w:hAnsi="Tahoma" w:cs="Tahoma"/>
        </w:rPr>
      </w:pPr>
      <w:r w:rsidRPr="00B7179E">
        <w:rPr>
          <w:rFonts w:ascii="Tahoma" w:hAnsi="Tahoma" w:cs="Tahoma"/>
        </w:rPr>
        <w:t>Osobą uprawnioną do kontaktów z Wykonawcami jest:</w:t>
      </w:r>
    </w:p>
    <w:p w14:paraId="41174029" w14:textId="77777777" w:rsidR="00624BF7" w:rsidRPr="00B7179E" w:rsidRDefault="00624BF7" w:rsidP="00624BF7">
      <w:pPr>
        <w:ind w:left="993" w:hanging="567"/>
        <w:jc w:val="both"/>
        <w:rPr>
          <w:rFonts w:ascii="Tahoma" w:hAnsi="Tahoma" w:cs="Tahoma"/>
        </w:rPr>
      </w:pPr>
      <w:r w:rsidRPr="00B7179E">
        <w:rPr>
          <w:rFonts w:ascii="Tahoma" w:hAnsi="Tahoma" w:cs="Tahoma"/>
        </w:rPr>
        <w:t>W kwestiach proceduralnych:</w:t>
      </w:r>
    </w:p>
    <w:p w14:paraId="34054793" w14:textId="77777777" w:rsidR="00624BF7" w:rsidRPr="009110A5" w:rsidRDefault="00624BF7" w:rsidP="00624BF7">
      <w:pPr>
        <w:ind w:left="993" w:hanging="567"/>
        <w:jc w:val="both"/>
        <w:rPr>
          <w:rFonts w:ascii="Tahoma" w:hAnsi="Tahoma" w:cs="Tahoma"/>
        </w:rPr>
      </w:pPr>
      <w:r>
        <w:rPr>
          <w:rFonts w:ascii="Tahoma" w:hAnsi="Tahoma" w:cs="Tahoma"/>
        </w:rPr>
        <w:t>Michał Aleksandrowicz</w:t>
      </w:r>
    </w:p>
    <w:p w14:paraId="4997B4B5" w14:textId="77777777" w:rsidR="00624BF7" w:rsidRPr="003E5BEF" w:rsidRDefault="00624BF7" w:rsidP="00624BF7">
      <w:pPr>
        <w:pStyle w:val="Tekstpodstawowywcity3"/>
        <w:spacing w:line="240" w:lineRule="auto"/>
        <w:ind w:left="426"/>
        <w:rPr>
          <w:rFonts w:ascii="Tahoma" w:hAnsi="Tahoma" w:cs="Tahoma"/>
          <w:sz w:val="20"/>
        </w:rPr>
      </w:pPr>
      <w:r w:rsidRPr="003E5BEF">
        <w:rPr>
          <w:rFonts w:ascii="Tahoma" w:hAnsi="Tahoma" w:cs="Tahoma"/>
          <w:sz w:val="20"/>
        </w:rPr>
        <w:t xml:space="preserve">Starostwo Powiatowe w Chełmnie </w:t>
      </w:r>
    </w:p>
    <w:p w14:paraId="5BFC6994" w14:textId="77777777" w:rsidR="00624BF7" w:rsidRPr="003E5BEF" w:rsidRDefault="00624BF7" w:rsidP="00624BF7">
      <w:pPr>
        <w:pStyle w:val="Tekstpodstawowywcity3"/>
        <w:spacing w:line="240" w:lineRule="auto"/>
        <w:ind w:left="426"/>
        <w:rPr>
          <w:rFonts w:ascii="Tahoma" w:hAnsi="Tahoma" w:cs="Tahoma"/>
          <w:sz w:val="20"/>
        </w:rPr>
      </w:pPr>
      <w:r w:rsidRPr="003E5BEF">
        <w:rPr>
          <w:rFonts w:ascii="Tahoma" w:hAnsi="Tahoma" w:cs="Tahoma"/>
          <w:sz w:val="20"/>
        </w:rPr>
        <w:t xml:space="preserve">ul. Harcerska 1, 86-200 Chełmno </w:t>
      </w:r>
    </w:p>
    <w:p w14:paraId="7D6B4D32" w14:textId="77777777" w:rsidR="00624BF7" w:rsidRPr="009110A5" w:rsidRDefault="00624BF7" w:rsidP="00624BF7">
      <w:pPr>
        <w:ind w:left="426"/>
        <w:jc w:val="both"/>
        <w:rPr>
          <w:rFonts w:ascii="Tahoma" w:hAnsi="Tahoma" w:cs="Tahoma"/>
        </w:rPr>
      </w:pPr>
      <w:r w:rsidRPr="00D15D0C">
        <w:rPr>
          <w:rFonts w:ascii="Tahoma" w:hAnsi="Tahoma" w:cs="Tahoma"/>
        </w:rPr>
        <w:t>e-mail: m.aleksandrowicz@powiat-chelmno.pl</w:t>
      </w:r>
    </w:p>
    <w:p w14:paraId="187D6FBA" w14:textId="77777777" w:rsidR="00624BF7" w:rsidRPr="009110A5" w:rsidRDefault="00624BF7" w:rsidP="00624BF7">
      <w:pPr>
        <w:pStyle w:val="Tekstpodstawowywcity3"/>
        <w:spacing w:line="240" w:lineRule="auto"/>
        <w:ind w:left="426"/>
        <w:rPr>
          <w:rFonts w:ascii="Tahoma" w:hAnsi="Tahoma" w:cs="Tahoma"/>
          <w:sz w:val="20"/>
        </w:rPr>
      </w:pPr>
      <w:r w:rsidRPr="009110A5">
        <w:rPr>
          <w:rFonts w:ascii="Tahoma" w:hAnsi="Tahoma" w:cs="Tahoma"/>
          <w:sz w:val="20"/>
        </w:rPr>
        <w:t xml:space="preserve">fax </w:t>
      </w:r>
      <w:r w:rsidRPr="003E5BEF">
        <w:rPr>
          <w:rFonts w:ascii="Tahoma" w:hAnsi="Tahoma" w:cs="Tahoma"/>
          <w:sz w:val="20"/>
        </w:rPr>
        <w:t>56 677-24-21</w:t>
      </w:r>
    </w:p>
    <w:p w14:paraId="1F33F017" w14:textId="77777777" w:rsidR="00624BF7" w:rsidRPr="00B7179E" w:rsidRDefault="00624BF7" w:rsidP="00624BF7">
      <w:pPr>
        <w:ind w:left="993" w:hanging="567"/>
        <w:jc w:val="both"/>
        <w:rPr>
          <w:rFonts w:ascii="Tahoma" w:hAnsi="Tahoma" w:cs="Tahoma"/>
        </w:rPr>
      </w:pPr>
    </w:p>
    <w:p w14:paraId="268E5AB4" w14:textId="77777777" w:rsidR="00624BF7" w:rsidRPr="00B7179E" w:rsidRDefault="00624BF7" w:rsidP="00624BF7">
      <w:pPr>
        <w:ind w:left="993" w:hanging="567"/>
        <w:jc w:val="both"/>
        <w:rPr>
          <w:rFonts w:ascii="Tahoma" w:hAnsi="Tahoma" w:cs="Tahoma"/>
        </w:rPr>
      </w:pPr>
      <w:r w:rsidRPr="00B7179E">
        <w:rPr>
          <w:rFonts w:ascii="Tahoma" w:hAnsi="Tahoma" w:cs="Tahoma"/>
        </w:rPr>
        <w:t>oraz</w:t>
      </w:r>
    </w:p>
    <w:p w14:paraId="3E3A75A5" w14:textId="77777777" w:rsidR="00624BF7" w:rsidRDefault="00624BF7" w:rsidP="00624BF7">
      <w:pPr>
        <w:ind w:left="993" w:hanging="567"/>
        <w:jc w:val="both"/>
        <w:rPr>
          <w:rFonts w:ascii="Tahoma" w:hAnsi="Tahoma" w:cs="Tahoma"/>
        </w:rPr>
      </w:pPr>
    </w:p>
    <w:p w14:paraId="63C01501" w14:textId="77777777" w:rsidR="00624BF7" w:rsidRPr="00B7179E" w:rsidRDefault="00624BF7" w:rsidP="00624BF7">
      <w:pPr>
        <w:ind w:left="993" w:hanging="567"/>
        <w:jc w:val="both"/>
        <w:rPr>
          <w:rFonts w:ascii="Tahoma" w:hAnsi="Tahoma" w:cs="Tahoma"/>
        </w:rPr>
      </w:pPr>
      <w:r w:rsidRPr="00B7179E">
        <w:rPr>
          <w:rFonts w:ascii="Tahoma" w:hAnsi="Tahoma" w:cs="Tahoma"/>
        </w:rPr>
        <w:t xml:space="preserve">W kwestiach merytorycznych: </w:t>
      </w:r>
    </w:p>
    <w:p w14:paraId="5AF2ADF0" w14:textId="77777777" w:rsidR="00624BF7" w:rsidRPr="00B7179E" w:rsidRDefault="00624BF7" w:rsidP="00624BF7">
      <w:pPr>
        <w:ind w:left="993" w:hanging="567"/>
        <w:jc w:val="both"/>
        <w:rPr>
          <w:rFonts w:ascii="Tahoma" w:hAnsi="Tahoma" w:cs="Tahoma"/>
        </w:rPr>
      </w:pPr>
      <w:r>
        <w:rPr>
          <w:rFonts w:ascii="Tahoma" w:hAnsi="Tahoma" w:cs="Tahoma"/>
        </w:rPr>
        <w:t>Jakub Kubat</w:t>
      </w:r>
    </w:p>
    <w:p w14:paraId="2B07C394" w14:textId="77777777" w:rsidR="00624BF7" w:rsidRPr="00B7179E" w:rsidRDefault="00624BF7" w:rsidP="00624BF7">
      <w:pPr>
        <w:ind w:left="426"/>
        <w:jc w:val="both"/>
        <w:rPr>
          <w:rFonts w:ascii="Tahoma" w:hAnsi="Tahoma" w:cs="Tahoma"/>
        </w:rPr>
      </w:pPr>
      <w:r w:rsidRPr="00B7179E">
        <w:rPr>
          <w:rFonts w:ascii="Tahoma" w:hAnsi="Tahoma" w:cs="Tahoma"/>
        </w:rPr>
        <w:t>Maximus Broker Sp. z o.o. (Broker ubezpieczeniowy Zamawiającego działający na podstawie pełnomocnictwa)</w:t>
      </w:r>
    </w:p>
    <w:p w14:paraId="63E6D41D" w14:textId="77777777" w:rsidR="00624BF7" w:rsidRPr="00B7179E" w:rsidRDefault="00624BF7" w:rsidP="00624BF7">
      <w:pPr>
        <w:ind w:left="993" w:hanging="567"/>
        <w:jc w:val="both"/>
        <w:rPr>
          <w:rFonts w:ascii="Tahoma" w:hAnsi="Tahoma" w:cs="Tahoma"/>
        </w:rPr>
      </w:pPr>
      <w:r w:rsidRPr="00B7179E">
        <w:rPr>
          <w:rFonts w:ascii="Tahoma" w:hAnsi="Tahoma" w:cs="Tahoma"/>
        </w:rPr>
        <w:t>ul. Szosa Chełmińska 164, 87-100 Toruń,</w:t>
      </w:r>
    </w:p>
    <w:p w14:paraId="29644416" w14:textId="77777777" w:rsidR="00624BF7" w:rsidRPr="008F288B" w:rsidRDefault="00624BF7" w:rsidP="00624BF7">
      <w:pPr>
        <w:ind w:left="993" w:hanging="567"/>
        <w:jc w:val="both"/>
        <w:rPr>
          <w:rFonts w:ascii="Tahoma" w:hAnsi="Tahoma" w:cs="Tahoma"/>
        </w:rPr>
      </w:pPr>
      <w:r w:rsidRPr="008F288B">
        <w:rPr>
          <w:rFonts w:ascii="Tahoma" w:hAnsi="Tahoma" w:cs="Tahoma"/>
        </w:rPr>
        <w:t>e-mail:</w:t>
      </w:r>
      <w:r>
        <w:rPr>
          <w:rFonts w:ascii="Tahoma" w:hAnsi="Tahoma" w:cs="Tahoma"/>
        </w:rPr>
        <w:t xml:space="preserve"> </w:t>
      </w:r>
      <w:hyperlink r:id="rId13" w:history="1">
        <w:r w:rsidRPr="00740744">
          <w:rPr>
            <w:rStyle w:val="Hipercze"/>
            <w:rFonts w:ascii="Tahoma" w:hAnsi="Tahoma" w:cs="Tahoma"/>
          </w:rPr>
          <w:t>jakub.kubat@maximus-broker.pl</w:t>
        </w:r>
      </w:hyperlink>
      <w:r>
        <w:rPr>
          <w:rFonts w:ascii="Tahoma" w:hAnsi="Tahoma" w:cs="Tahoma"/>
        </w:rPr>
        <w:t xml:space="preserve"> </w:t>
      </w:r>
    </w:p>
    <w:p w14:paraId="0694DAE2" w14:textId="77777777" w:rsidR="00624BF7" w:rsidRPr="00B7179E" w:rsidRDefault="00624BF7" w:rsidP="00624BF7">
      <w:pPr>
        <w:ind w:left="993" w:hanging="567"/>
        <w:jc w:val="both"/>
        <w:rPr>
          <w:rFonts w:ascii="Tahoma" w:hAnsi="Tahoma" w:cs="Tahoma"/>
        </w:rPr>
      </w:pPr>
      <w:r w:rsidRPr="00B7179E">
        <w:rPr>
          <w:rFonts w:ascii="Tahoma" w:hAnsi="Tahoma" w:cs="Tahoma"/>
        </w:rPr>
        <w:t>fax (056) 664-47-06</w:t>
      </w:r>
    </w:p>
    <w:p w14:paraId="179DD03E" w14:textId="77777777" w:rsidR="00624BF7" w:rsidRDefault="00624BF7" w:rsidP="00624BF7">
      <w:pPr>
        <w:ind w:left="993" w:hanging="567"/>
        <w:jc w:val="both"/>
        <w:rPr>
          <w:rFonts w:ascii="Tahoma" w:hAnsi="Tahoma" w:cs="Tahoma"/>
          <w:color w:val="0070C0"/>
        </w:rPr>
      </w:pPr>
    </w:p>
    <w:p w14:paraId="1C4AA095" w14:textId="77777777" w:rsidR="00624BF7" w:rsidRPr="00564B9B" w:rsidRDefault="00624BF7" w:rsidP="00624BF7">
      <w:pPr>
        <w:pStyle w:val="Akapitzlist"/>
        <w:numPr>
          <w:ilvl w:val="0"/>
          <w:numId w:val="81"/>
        </w:numPr>
        <w:jc w:val="both"/>
        <w:rPr>
          <w:rFonts w:ascii="Tahoma" w:hAnsi="Tahoma" w:cs="Tahoma"/>
          <w:sz w:val="20"/>
          <w:szCs w:val="20"/>
        </w:rPr>
      </w:pPr>
      <w:r w:rsidRPr="00564B9B">
        <w:rPr>
          <w:rFonts w:ascii="Tahoma" w:hAnsi="Tahoma" w:cs="Tahoma"/>
          <w:sz w:val="20"/>
          <w:szCs w:val="20"/>
        </w:rPr>
        <w:t>Adres strony internetowej, gdzie będą umieszczane będą wyjaśnienia treści SIWZ i/lub zmiany treści SIWZ: bip.powiat-chelmno.pl oraz profil Zamawiającego na Platformie Zakupowej (</w:t>
      </w:r>
      <w:hyperlink r:id="rId14" w:tooltip="https://platformazakupowa.pl/pn/powiat_chelmno" w:history="1">
        <w:r w:rsidRPr="00564B9B">
          <w:rPr>
            <w:rStyle w:val="Hipercze"/>
            <w:rFonts w:ascii="Tahoma" w:hAnsi="Tahoma" w:cs="Tahoma"/>
            <w:sz w:val="20"/>
            <w:szCs w:val="20"/>
          </w:rPr>
          <w:t>https://platformazakupowa.pl/pn/powiat_chelmno</w:t>
        </w:r>
      </w:hyperlink>
      <w:r w:rsidRPr="00564B9B">
        <w:rPr>
          <w:rStyle w:val="Hipercze"/>
          <w:rFonts w:ascii="Tahoma" w:hAnsi="Tahoma" w:cs="Tahoma"/>
          <w:sz w:val="20"/>
          <w:szCs w:val="20"/>
        </w:rPr>
        <w:t>)</w:t>
      </w:r>
    </w:p>
    <w:p w14:paraId="75FF4799" w14:textId="77777777" w:rsidR="00624BF7" w:rsidRPr="00D300D6" w:rsidRDefault="00624BF7" w:rsidP="00624BF7">
      <w:pPr>
        <w:ind w:left="993" w:hanging="567"/>
        <w:jc w:val="both"/>
        <w:rPr>
          <w:rFonts w:ascii="Tahoma" w:hAnsi="Tahoma" w:cs="Tahoma"/>
        </w:rPr>
      </w:pPr>
    </w:p>
    <w:p w14:paraId="5D6A9FC2" w14:textId="77777777" w:rsidR="00624BF7" w:rsidRPr="00B7179E" w:rsidRDefault="00624BF7" w:rsidP="00624BF7">
      <w:pPr>
        <w:pStyle w:val="Nagwek1"/>
        <w:pBdr>
          <w:top w:val="single" w:sz="4" w:space="3"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3</w:t>
      </w:r>
      <w:r w:rsidRPr="00B7179E">
        <w:rPr>
          <w:rFonts w:ascii="Tahoma" w:hAnsi="Tahoma" w:cs="Tahoma"/>
          <w:sz w:val="20"/>
          <w:u w:val="none"/>
        </w:rPr>
        <w:t>. WYMAGANIA DOTYCZĄCE WADIUM.</w:t>
      </w:r>
    </w:p>
    <w:p w14:paraId="5E7FB3F6" w14:textId="77777777" w:rsidR="00624BF7" w:rsidRPr="00B7179E" w:rsidRDefault="00624BF7" w:rsidP="00624BF7">
      <w:pPr>
        <w:pStyle w:val="Tekstpodstawowywcity3"/>
        <w:spacing w:line="240" w:lineRule="auto"/>
        <w:rPr>
          <w:rFonts w:ascii="Tahoma" w:hAnsi="Tahoma" w:cs="Tahoma"/>
          <w:sz w:val="20"/>
        </w:rPr>
      </w:pPr>
    </w:p>
    <w:p w14:paraId="6427C014" w14:textId="77777777" w:rsidR="00624BF7" w:rsidRPr="003E5BEF" w:rsidRDefault="00624BF7" w:rsidP="00624BF7">
      <w:pPr>
        <w:ind w:left="709" w:hanging="425"/>
        <w:jc w:val="both"/>
        <w:rPr>
          <w:rFonts w:ascii="Tahoma" w:hAnsi="Tahoma" w:cs="Tahoma"/>
        </w:rPr>
      </w:pPr>
      <w:r w:rsidRPr="003E5BEF">
        <w:rPr>
          <w:rFonts w:ascii="Tahoma" w:hAnsi="Tahoma" w:cs="Tahoma"/>
        </w:rPr>
        <w:t>Zamawiający nie wymaga od Wykonawców wnoszenia wadium.</w:t>
      </w:r>
    </w:p>
    <w:p w14:paraId="07E15CC2" w14:textId="77777777" w:rsidR="00624BF7" w:rsidRPr="00BE6A33" w:rsidRDefault="00624BF7" w:rsidP="00624BF7"/>
    <w:p w14:paraId="6BB02FB4" w14:textId="77777777" w:rsidR="00624BF7" w:rsidRPr="00FE5DE4" w:rsidRDefault="00624BF7" w:rsidP="00624BF7">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4</w:t>
      </w:r>
      <w:r w:rsidRPr="00FE5DE4">
        <w:rPr>
          <w:rFonts w:ascii="Tahoma" w:hAnsi="Tahoma" w:cs="Tahoma"/>
          <w:sz w:val="20"/>
          <w:u w:val="none"/>
        </w:rPr>
        <w:t>. TERMIN ZWIĄZANIA OFERTĄ.</w:t>
      </w:r>
    </w:p>
    <w:p w14:paraId="6122F331" w14:textId="77777777" w:rsidR="00624BF7" w:rsidRPr="00FE5DE4" w:rsidRDefault="00624BF7" w:rsidP="00624BF7">
      <w:pPr>
        <w:jc w:val="both"/>
        <w:outlineLvl w:val="0"/>
        <w:rPr>
          <w:rFonts w:ascii="Tahoma" w:hAnsi="Tahoma" w:cs="Tahoma"/>
          <w:i/>
          <w:u w:val="single"/>
        </w:rPr>
      </w:pPr>
    </w:p>
    <w:p w14:paraId="14D880BC" w14:textId="77777777" w:rsidR="00624BF7" w:rsidRDefault="00624BF7" w:rsidP="00624BF7">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w:t>
      </w:r>
      <w:r w:rsidRPr="00FE5DE4">
        <w:rPr>
          <w:rFonts w:ascii="Tahoma" w:hAnsi="Tahoma" w:cs="Tahoma"/>
        </w:rPr>
        <w:t xml:space="preserve"> zgodny na przedłużenie tego terminu o oznaczony okres, nie dłużej jednak niż 60 dni.</w:t>
      </w:r>
    </w:p>
    <w:p w14:paraId="50CF6F48" w14:textId="77777777" w:rsidR="00624BF7" w:rsidRDefault="00624BF7" w:rsidP="00624BF7">
      <w:pPr>
        <w:ind w:left="284"/>
        <w:jc w:val="both"/>
        <w:rPr>
          <w:rFonts w:ascii="Tahoma" w:hAnsi="Tahoma" w:cs="Tahoma"/>
        </w:rPr>
      </w:pPr>
    </w:p>
    <w:p w14:paraId="40ED05D5" w14:textId="77777777" w:rsidR="00624BF7" w:rsidRPr="00FE5DE4" w:rsidRDefault="00624BF7" w:rsidP="00624BF7">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1</w:t>
      </w:r>
      <w:r>
        <w:rPr>
          <w:rFonts w:ascii="Tahoma" w:hAnsi="Tahoma" w:cs="Tahoma"/>
          <w:sz w:val="20"/>
          <w:u w:val="none"/>
        </w:rPr>
        <w:t>5</w:t>
      </w:r>
      <w:r w:rsidRPr="00FE5DE4">
        <w:rPr>
          <w:rFonts w:ascii="Tahoma" w:hAnsi="Tahoma" w:cs="Tahoma"/>
          <w:sz w:val="20"/>
          <w:u w:val="none"/>
        </w:rPr>
        <w:t>. OPIS SPOSOBU PRZYGOTOWANIA OFERT.</w:t>
      </w:r>
    </w:p>
    <w:p w14:paraId="4FF3A470" w14:textId="2024B80F" w:rsidR="00624BF7" w:rsidRPr="00564B9B" w:rsidRDefault="00624BF7" w:rsidP="00624BF7">
      <w:pPr>
        <w:spacing w:line="320" w:lineRule="auto"/>
        <w:jc w:val="both"/>
        <w:rPr>
          <w:rFonts w:ascii="Calibri" w:eastAsia="Calibri" w:hAnsi="Calibri" w:cs="Calibri"/>
          <w:strike/>
          <w:highlight w:val="green"/>
        </w:rPr>
      </w:pPr>
    </w:p>
    <w:p w14:paraId="50F84EBA"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Oferta złożona zgodnie z załączonym wzorem powinna zawierać wszystkie wymagane dokumenty, oświadczenia i załączniki o których mowa w SIWZ Zamawiającego;</w:t>
      </w:r>
    </w:p>
    <w:p w14:paraId="60F120F1"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 xml:space="preserve">Oferta musi być przygotowana zgodnie z wzorami, które stanowią załączniki do SIWZ i zgodnie </w:t>
      </w:r>
      <w:r w:rsidRPr="00BB4689">
        <w:rPr>
          <w:rFonts w:ascii="Tahoma" w:hAnsi="Tahoma" w:cs="Tahoma"/>
          <w:sz w:val="20"/>
          <w:szCs w:val="20"/>
        </w:rPr>
        <w:br/>
        <w:t>z wymaganiami SIWZ;</w:t>
      </w:r>
    </w:p>
    <w:p w14:paraId="1D89A28E"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Wykonawca jest zobowiązany uzupełnić formularz ofertowy, jeżeli zabraknie miejsca, należy dołączyć dodatkowe strony;</w:t>
      </w:r>
    </w:p>
    <w:p w14:paraId="442DF5BB"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Oferta musi być przygotowana zgodnie z Ustawą oraz z wymogami SIWZ;</w:t>
      </w:r>
    </w:p>
    <w:p w14:paraId="3238E019"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Oferta musi być sporządzona w języku polskim, z zachowaniem postaci elektronicznej w formacie danych .</w:t>
      </w:r>
      <w:proofErr w:type="spellStart"/>
      <w:r w:rsidRPr="00BB4689">
        <w:rPr>
          <w:rFonts w:ascii="Tahoma" w:hAnsi="Tahoma" w:cs="Tahoma"/>
          <w:sz w:val="20"/>
          <w:szCs w:val="20"/>
        </w:rPr>
        <w:t>doc</w:t>
      </w:r>
      <w:proofErr w:type="spellEnd"/>
      <w:r w:rsidRPr="00BB4689">
        <w:rPr>
          <w:rFonts w:ascii="Tahoma" w:hAnsi="Tahoma" w:cs="Tahoma"/>
          <w:sz w:val="20"/>
          <w:szCs w:val="20"/>
        </w:rPr>
        <w:t>, .</w:t>
      </w:r>
      <w:proofErr w:type="spellStart"/>
      <w:r w:rsidRPr="00BB4689">
        <w:rPr>
          <w:rFonts w:ascii="Tahoma" w:hAnsi="Tahoma" w:cs="Tahoma"/>
          <w:sz w:val="20"/>
          <w:szCs w:val="20"/>
        </w:rPr>
        <w:t>docx</w:t>
      </w:r>
      <w:proofErr w:type="spellEnd"/>
      <w:r w:rsidRPr="00BB4689">
        <w:rPr>
          <w:rFonts w:ascii="Tahoma" w:hAnsi="Tahoma" w:cs="Tahoma"/>
          <w:sz w:val="20"/>
          <w:szCs w:val="20"/>
        </w:rPr>
        <w:t>, .pdf;</w:t>
      </w:r>
    </w:p>
    <w:p w14:paraId="4AF9FEC4"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Treść oferty musi odpowiadać treści SIWZ;</w:t>
      </w:r>
    </w:p>
    <w:p w14:paraId="73AF7D51"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 xml:space="preserve">Oferta musi być opatrzona </w:t>
      </w:r>
      <w:r w:rsidRPr="00BB4689">
        <w:rPr>
          <w:rFonts w:ascii="Tahoma" w:hAnsi="Tahoma" w:cs="Tahoma"/>
          <w:sz w:val="20"/>
          <w:szCs w:val="20"/>
          <w:u w:val="single"/>
        </w:rPr>
        <w:t>kwalifikowanym podpisem elektronicznym</w:t>
      </w:r>
      <w:r w:rsidRPr="00BB4689">
        <w:rPr>
          <w:rFonts w:ascii="Tahoma" w:hAnsi="Tahoma" w:cs="Tahoma"/>
          <w:sz w:val="20"/>
          <w:szCs w:val="20"/>
        </w:rPr>
        <w:t xml:space="preserve"> przez osoby </w:t>
      </w:r>
      <w:r w:rsidRPr="00BB4689">
        <w:rPr>
          <w:rFonts w:ascii="Tahoma" w:hAnsi="Tahoma" w:cs="Tahoma"/>
          <w:sz w:val="20"/>
          <w:szCs w:val="20"/>
          <w:u w:val="single"/>
        </w:rPr>
        <w:t>wskazane w dokumencie upoważniającym do występowania w obrocie prawnym</w:t>
      </w:r>
      <w:r w:rsidRPr="00BB4689">
        <w:rPr>
          <w:rFonts w:ascii="Tahoma" w:hAnsi="Tahoma" w:cs="Tahoma"/>
          <w:sz w:val="20"/>
          <w:szCs w:val="20"/>
        </w:rPr>
        <w:t xml:space="preserve"> lub </w:t>
      </w:r>
      <w:r w:rsidRPr="00BB4689">
        <w:rPr>
          <w:rFonts w:ascii="Tahoma" w:hAnsi="Tahoma" w:cs="Tahoma"/>
          <w:sz w:val="20"/>
          <w:szCs w:val="20"/>
          <w:u w:val="single"/>
        </w:rPr>
        <w:t>posiadające stosowne pełnomocnictwo</w:t>
      </w:r>
      <w:r w:rsidRPr="00BB4689">
        <w:rPr>
          <w:rFonts w:ascii="Tahoma" w:hAnsi="Tahoma" w:cs="Tahoma"/>
          <w:sz w:val="20"/>
          <w:szCs w:val="20"/>
        </w:rPr>
        <w:t xml:space="preserve">; </w:t>
      </w:r>
    </w:p>
    <w:p w14:paraId="2E677DA5"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 xml:space="preserve">Poprawki w ofercie muszą być naniesione czytelnie oraz opatrzone </w:t>
      </w:r>
      <w:r w:rsidRPr="00BB4689">
        <w:rPr>
          <w:rFonts w:ascii="Tahoma" w:hAnsi="Tahoma" w:cs="Tahoma"/>
          <w:sz w:val="20"/>
          <w:szCs w:val="20"/>
          <w:u w:val="single"/>
        </w:rPr>
        <w:t>kwalifikowanym podpisem elektronicznym</w:t>
      </w:r>
      <w:r w:rsidRPr="00BB4689">
        <w:rPr>
          <w:rFonts w:ascii="Tahoma" w:hAnsi="Tahoma" w:cs="Tahoma"/>
          <w:sz w:val="20"/>
          <w:szCs w:val="20"/>
        </w:rPr>
        <w:t xml:space="preserve"> osoby/osób podpisujących ofertę;</w:t>
      </w:r>
    </w:p>
    <w:p w14:paraId="534BE819"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Ofertę składaną przez podmioty wspólnie ubiegające się o udzielenie zamówienia (konsorcjum, koasekuracja) podpisują wszyscy wykonawcy lub ustanowiony pełnomocnik.</w:t>
      </w:r>
    </w:p>
    <w:p w14:paraId="2213FA06"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Wykonawca może złożyć tylko jedną ofertę z jedną ostateczną ceną (art. 82 ust. 1 Ustawy);</w:t>
      </w:r>
    </w:p>
    <w:p w14:paraId="736B8414"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b/>
          <w:sz w:val="20"/>
          <w:szCs w:val="20"/>
        </w:rPr>
        <w:t>Za osoby uprawnione do składania oświadczeń woli w imieniu Wykonawców uznaje się</w:t>
      </w:r>
      <w:r w:rsidRPr="00BB4689">
        <w:rPr>
          <w:rFonts w:ascii="Tahoma" w:hAnsi="Tahoma" w:cs="Tahoma"/>
          <w:sz w:val="20"/>
          <w:szCs w:val="20"/>
        </w:rPr>
        <w:t xml:space="preserve">: </w:t>
      </w:r>
      <w:r w:rsidRPr="00BB4689">
        <w:rPr>
          <w:rFonts w:ascii="Tahoma" w:hAnsi="Tahoma" w:cs="Tahoma"/>
          <w:b/>
          <w:sz w:val="20"/>
          <w:szCs w:val="20"/>
        </w:rPr>
        <w:t xml:space="preserve">osoby wskazane w Krajowym Rejestrze Sądowym lub dokumencie równorzędnym, osoby legitymujące się odpowiednim pełnomocnictwem określającym zakres umocowania. Dokument ten należy złożyć w oryginale w postaci elektronicznej opatrzonej kwalifikowanym podpisem elektronicznym przez osobę uprawnioną do jego udzielenia. </w:t>
      </w:r>
      <w:r w:rsidRPr="00BB4689">
        <w:rPr>
          <w:rFonts w:ascii="Tahoma" w:hAnsi="Tahoma" w:cs="Tahoma"/>
          <w:b/>
          <w:sz w:val="20"/>
          <w:szCs w:val="20"/>
        </w:rPr>
        <w:br/>
        <w:t xml:space="preserve">W przypadku gdy wykonawca nie posiada pełnomocnictwa w oryginale w postaci elektronicznej a posiada dla danej osoby pełnomocnictwo tylko w formie pisemnej (tj. </w:t>
      </w:r>
      <w:r w:rsidRPr="00BB4689">
        <w:rPr>
          <w:rFonts w:ascii="Tahoma" w:hAnsi="Tahoma" w:cs="Tahoma"/>
          <w:b/>
          <w:sz w:val="20"/>
          <w:szCs w:val="20"/>
        </w:rPr>
        <w:br/>
        <w:t>z własnoręcznym podpisem osoby uprawnionej do jego udzielenia), może złożyć kopię pełnomocnictwa poświadczoną elektronicznie kwalifikowanym podpisem przez notariusza.</w:t>
      </w:r>
    </w:p>
    <w:p w14:paraId="7EB6F38A" w14:textId="77777777" w:rsidR="00624BF7" w:rsidRPr="00BB4689" w:rsidRDefault="00624BF7" w:rsidP="00624BF7">
      <w:pPr>
        <w:pStyle w:val="Akapitzlist"/>
        <w:numPr>
          <w:ilvl w:val="1"/>
          <w:numId w:val="59"/>
        </w:numPr>
        <w:jc w:val="both"/>
        <w:rPr>
          <w:rFonts w:ascii="Tahoma" w:hAnsi="Tahoma" w:cs="Tahoma"/>
          <w:sz w:val="20"/>
          <w:szCs w:val="20"/>
        </w:rPr>
      </w:pPr>
      <w:r w:rsidRPr="00BB4689">
        <w:rPr>
          <w:rFonts w:ascii="Tahoma" w:hAnsi="Tahoma" w:cs="Tahoma"/>
          <w:sz w:val="20"/>
          <w:szCs w:val="20"/>
        </w:rPr>
        <w:t>Wykonawca poniesie wszelkie koszty związane z przygotowaniem i złożeniem  oferty;</w:t>
      </w:r>
    </w:p>
    <w:p w14:paraId="0D2CED05" w14:textId="4ABCBA5F" w:rsidR="00624BF7" w:rsidRPr="00624BF7" w:rsidRDefault="00624BF7" w:rsidP="00624BF7">
      <w:pPr>
        <w:pStyle w:val="Akapitzlist"/>
        <w:numPr>
          <w:ilvl w:val="1"/>
          <w:numId w:val="59"/>
        </w:numPr>
        <w:tabs>
          <w:tab w:val="left" w:pos="993"/>
          <w:tab w:val="left" w:pos="1134"/>
        </w:tabs>
        <w:jc w:val="both"/>
        <w:rPr>
          <w:rFonts w:ascii="Tahoma" w:hAnsi="Tahoma" w:cs="Tahoma"/>
          <w:sz w:val="20"/>
          <w:szCs w:val="20"/>
        </w:rPr>
      </w:pPr>
      <w:r w:rsidRPr="00BB4689">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wszelkie informacje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BB4689">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0F8D9CEE" w14:textId="77777777" w:rsidR="00624BF7" w:rsidRPr="00252FC7" w:rsidRDefault="00624BF7" w:rsidP="00624BF7">
      <w:pPr>
        <w:ind w:left="284" w:hanging="284"/>
        <w:jc w:val="both"/>
        <w:outlineLvl w:val="0"/>
        <w:rPr>
          <w:rFonts w:ascii="Tahoma" w:hAnsi="Tahoma" w:cs="Tahoma"/>
          <w:i/>
          <w:color w:val="0070C0"/>
          <w:u w:val="single"/>
        </w:rPr>
      </w:pPr>
    </w:p>
    <w:p w14:paraId="46CA0E35" w14:textId="77777777" w:rsidR="00624BF7" w:rsidRPr="00C43EC6" w:rsidRDefault="00624BF7" w:rsidP="00624BF7">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16</w:t>
      </w:r>
      <w:r w:rsidRPr="00C43EC6">
        <w:rPr>
          <w:rFonts w:ascii="Tahoma" w:hAnsi="Tahoma" w:cs="Tahoma"/>
          <w:sz w:val="20"/>
          <w:u w:val="none"/>
        </w:rPr>
        <w:t>. MIEJSCE ORAZ TERMIN SKŁADANIA I OTWARCIA OFERT.</w:t>
      </w:r>
    </w:p>
    <w:p w14:paraId="508FE67D" w14:textId="77777777" w:rsidR="00624BF7" w:rsidRDefault="00624BF7" w:rsidP="00624BF7">
      <w:pPr>
        <w:ind w:left="284" w:hanging="284"/>
        <w:jc w:val="both"/>
        <w:outlineLvl w:val="0"/>
        <w:rPr>
          <w:rFonts w:ascii="Tahoma" w:hAnsi="Tahoma" w:cs="Tahoma"/>
          <w:i/>
          <w:color w:val="0070C0"/>
          <w:u w:val="single"/>
        </w:rPr>
      </w:pPr>
    </w:p>
    <w:p w14:paraId="3B8A1E14" w14:textId="77777777" w:rsidR="00624BF7" w:rsidRPr="00154D03" w:rsidRDefault="00624BF7" w:rsidP="00624BF7">
      <w:pPr>
        <w:pStyle w:val="Akapitzlist"/>
        <w:numPr>
          <w:ilvl w:val="0"/>
          <w:numId w:val="59"/>
        </w:numPr>
        <w:jc w:val="both"/>
        <w:rPr>
          <w:rFonts w:ascii="Tahoma" w:hAnsi="Tahoma" w:cs="Tahoma"/>
          <w:vanish/>
          <w:sz w:val="20"/>
          <w:szCs w:val="20"/>
        </w:rPr>
      </w:pPr>
    </w:p>
    <w:p w14:paraId="3CB0C8D9" w14:textId="0CB1DB6A" w:rsidR="00624BF7" w:rsidRPr="00AB0206" w:rsidRDefault="00624BF7" w:rsidP="00624BF7">
      <w:pPr>
        <w:pStyle w:val="Akapitzlist"/>
        <w:numPr>
          <w:ilvl w:val="1"/>
          <w:numId w:val="59"/>
        </w:numPr>
        <w:jc w:val="both"/>
        <w:rPr>
          <w:rFonts w:ascii="Tahoma" w:hAnsi="Tahoma" w:cs="Tahoma"/>
          <w:b/>
          <w:sz w:val="20"/>
          <w:szCs w:val="20"/>
        </w:rPr>
      </w:pPr>
      <w:r w:rsidRPr="00AB0206">
        <w:rPr>
          <w:rFonts w:ascii="Tahoma" w:hAnsi="Tahoma" w:cs="Tahoma"/>
          <w:sz w:val="20"/>
          <w:szCs w:val="20"/>
        </w:rPr>
        <w:t xml:space="preserve">Ofertę wraz z wymaganymi dokumentami należy umieścić na Platformie pod adresem: </w:t>
      </w:r>
      <w:hyperlink r:id="rId15" w:tooltip="https://platformazakupowa.pl/pn/powiat_chelmno" w:history="1">
        <w:r w:rsidRPr="00AB0206">
          <w:rPr>
            <w:rStyle w:val="Hipercze"/>
            <w:rFonts w:ascii="Tahoma" w:hAnsi="Tahoma" w:cs="Tahoma"/>
            <w:sz w:val="20"/>
            <w:szCs w:val="20"/>
          </w:rPr>
          <w:t>https://platformazakupowa.pl/pn/powiat_chelmno</w:t>
        </w:r>
      </w:hyperlink>
      <w:r w:rsidRPr="00AB0206">
        <w:rPr>
          <w:rFonts w:ascii="Tahoma" w:hAnsi="Tahoma" w:cs="Tahoma"/>
          <w:sz w:val="20"/>
          <w:szCs w:val="20"/>
        </w:rPr>
        <w:t xml:space="preserve"> na stronie dotyczącej odpowiedniego postępowania </w:t>
      </w:r>
      <w:r w:rsidRPr="00AB0206">
        <w:rPr>
          <w:rFonts w:ascii="Tahoma" w:hAnsi="Tahoma" w:cs="Tahoma"/>
          <w:b/>
          <w:sz w:val="20"/>
          <w:szCs w:val="20"/>
        </w:rPr>
        <w:t xml:space="preserve">do dnia </w:t>
      </w:r>
      <w:r w:rsidR="00AB0206" w:rsidRPr="00AB0206">
        <w:rPr>
          <w:rFonts w:ascii="Tahoma" w:hAnsi="Tahoma" w:cs="Tahoma"/>
          <w:b/>
          <w:sz w:val="20"/>
          <w:szCs w:val="20"/>
        </w:rPr>
        <w:t>19 maja 2020 r. do godz. 11.00</w:t>
      </w:r>
    </w:p>
    <w:p w14:paraId="6515EFAB" w14:textId="77777777" w:rsidR="00624BF7" w:rsidRPr="00AB3D16" w:rsidRDefault="00624BF7" w:rsidP="00624BF7">
      <w:pPr>
        <w:pStyle w:val="Akapitzlist"/>
        <w:numPr>
          <w:ilvl w:val="1"/>
          <w:numId w:val="59"/>
        </w:numPr>
        <w:jc w:val="both"/>
        <w:rPr>
          <w:rFonts w:ascii="Tahoma" w:hAnsi="Tahoma" w:cs="Tahoma"/>
          <w:sz w:val="20"/>
          <w:szCs w:val="20"/>
        </w:rPr>
      </w:pPr>
      <w:r w:rsidRPr="00AB3D16">
        <w:rPr>
          <w:rFonts w:ascii="Tahoma" w:hAnsi="Tahoma" w:cs="Tahoma"/>
          <w:sz w:val="20"/>
          <w:szCs w:val="20"/>
        </w:rPr>
        <w:t>Do oferty należy dołączyć wszystkie wymagane w SIWZ dokumenty.</w:t>
      </w:r>
    </w:p>
    <w:p w14:paraId="15984DDD" w14:textId="77777777" w:rsidR="00624BF7" w:rsidRPr="00AB3D16" w:rsidRDefault="00624BF7" w:rsidP="00624BF7">
      <w:pPr>
        <w:pStyle w:val="Akapitzlist"/>
        <w:numPr>
          <w:ilvl w:val="1"/>
          <w:numId w:val="59"/>
        </w:numPr>
        <w:jc w:val="both"/>
        <w:rPr>
          <w:rFonts w:ascii="Tahoma" w:hAnsi="Tahoma" w:cs="Tahoma"/>
          <w:sz w:val="20"/>
          <w:szCs w:val="20"/>
        </w:rPr>
      </w:pPr>
      <w:r w:rsidRPr="00AB3D16">
        <w:rPr>
          <w:rFonts w:ascii="Tahoma" w:hAnsi="Tahoma" w:cs="Tahoma"/>
          <w:sz w:val="20"/>
          <w:szCs w:val="20"/>
        </w:rPr>
        <w:t>Po wypełnieniu Formularza składania oferty lub wniosku i załadowaniu wszystkich wymaganych załączników należy kliknąć przycisk „Przejdź do podsumowania”.</w:t>
      </w:r>
    </w:p>
    <w:p w14:paraId="0EEFC97E" w14:textId="77777777" w:rsidR="00624BF7" w:rsidRPr="00AB3D16" w:rsidRDefault="00624BF7" w:rsidP="00624BF7">
      <w:pPr>
        <w:pStyle w:val="Akapitzlist"/>
        <w:numPr>
          <w:ilvl w:val="1"/>
          <w:numId w:val="59"/>
        </w:numPr>
        <w:jc w:val="both"/>
        <w:rPr>
          <w:rFonts w:ascii="Tahoma" w:hAnsi="Tahoma" w:cs="Tahoma"/>
          <w:sz w:val="20"/>
          <w:szCs w:val="20"/>
        </w:rPr>
      </w:pPr>
      <w:r w:rsidRPr="00AB3D16">
        <w:rPr>
          <w:rFonts w:ascii="Tahoma" w:hAnsi="Tahoma" w:cs="Tahoma"/>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0118EB6" w14:textId="77777777" w:rsidR="00624BF7" w:rsidRPr="00AB3D16" w:rsidRDefault="00624BF7" w:rsidP="00624BF7">
      <w:pPr>
        <w:pStyle w:val="Akapitzlist"/>
        <w:numPr>
          <w:ilvl w:val="1"/>
          <w:numId w:val="59"/>
        </w:numPr>
        <w:jc w:val="both"/>
        <w:rPr>
          <w:rFonts w:ascii="Tahoma" w:hAnsi="Tahoma" w:cs="Tahoma"/>
          <w:sz w:val="20"/>
          <w:szCs w:val="20"/>
        </w:rPr>
      </w:pPr>
      <w:r w:rsidRPr="00AB3D16">
        <w:rPr>
          <w:rFonts w:ascii="Tahoma" w:hAnsi="Tahoma" w:cs="Tahoma"/>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5C9CAED6" w14:textId="77777777" w:rsidR="00624BF7" w:rsidRPr="00AB3D16" w:rsidRDefault="00624BF7" w:rsidP="00624BF7">
      <w:pPr>
        <w:pStyle w:val="Akapitzlist"/>
        <w:numPr>
          <w:ilvl w:val="1"/>
          <w:numId w:val="59"/>
        </w:numPr>
        <w:jc w:val="both"/>
        <w:rPr>
          <w:rFonts w:ascii="Tahoma" w:hAnsi="Tahoma" w:cs="Tahoma"/>
          <w:sz w:val="20"/>
          <w:szCs w:val="20"/>
        </w:rPr>
      </w:pPr>
      <w:r w:rsidRPr="00AB3D16">
        <w:rPr>
          <w:rFonts w:ascii="Tahoma" w:hAnsi="Tahoma" w:cs="Tahoma"/>
          <w:sz w:val="20"/>
          <w:szCs w:val="20"/>
        </w:rPr>
        <w:t>Wykonawca może przed upływem terminu do składania ofert zmienić lub wycofać ofertę.</w:t>
      </w:r>
    </w:p>
    <w:p w14:paraId="01EC35F7" w14:textId="77777777" w:rsidR="00624BF7" w:rsidRPr="00AB3D16" w:rsidRDefault="00624BF7" w:rsidP="00624BF7">
      <w:pPr>
        <w:pStyle w:val="Akapitzlist"/>
        <w:numPr>
          <w:ilvl w:val="1"/>
          <w:numId w:val="59"/>
        </w:numPr>
        <w:jc w:val="both"/>
        <w:rPr>
          <w:rFonts w:ascii="Tahoma" w:hAnsi="Tahoma" w:cs="Tahoma"/>
          <w:sz w:val="20"/>
          <w:szCs w:val="20"/>
        </w:rPr>
      </w:pPr>
      <w:r w:rsidRPr="00AB3D16">
        <w:rPr>
          <w:rFonts w:ascii="Tahoma" w:hAnsi="Tahoma" w:cs="Tahoma"/>
          <w:sz w:val="20"/>
          <w:szCs w:val="20"/>
        </w:rPr>
        <w:t xml:space="preserve">Szczegółowa instrukcja dla Wykonawców dotycząca złożenia, zmiany i wycofania oferty znajduje się na stronie internetowej pod adresem:  </w:t>
      </w:r>
      <w:hyperlink r:id="rId16">
        <w:r w:rsidRPr="00AB3D16">
          <w:rPr>
            <w:rFonts w:ascii="Tahoma" w:hAnsi="Tahoma" w:cs="Tahoma"/>
            <w:color w:val="1155CC"/>
            <w:sz w:val="20"/>
            <w:szCs w:val="20"/>
            <w:u w:val="single"/>
          </w:rPr>
          <w:t>https://platformazakupowa.pl/strona/45-instrukcje</w:t>
        </w:r>
      </w:hyperlink>
    </w:p>
    <w:p w14:paraId="5DDEFF9F" w14:textId="5B2BD6BB" w:rsidR="00624BF7" w:rsidRPr="00AB3D16" w:rsidRDefault="00624BF7" w:rsidP="00624BF7">
      <w:pPr>
        <w:pStyle w:val="Akapitzlist"/>
        <w:numPr>
          <w:ilvl w:val="1"/>
          <w:numId w:val="59"/>
        </w:numPr>
        <w:jc w:val="both"/>
        <w:rPr>
          <w:rFonts w:ascii="Tahoma" w:hAnsi="Tahoma" w:cs="Tahoma"/>
          <w:sz w:val="20"/>
          <w:szCs w:val="20"/>
        </w:rPr>
      </w:pPr>
      <w:r w:rsidRPr="00AB3D16">
        <w:rPr>
          <w:rFonts w:ascii="Tahoma" w:hAnsi="Tahoma" w:cs="Tahoma"/>
          <w:sz w:val="20"/>
          <w:szCs w:val="20"/>
        </w:rPr>
        <w:lastRenderedPageBreak/>
        <w:t xml:space="preserve">Otwarcie ofert </w:t>
      </w:r>
      <w:r w:rsidRPr="00AB0206">
        <w:rPr>
          <w:rFonts w:ascii="Tahoma" w:hAnsi="Tahoma" w:cs="Tahoma"/>
          <w:sz w:val="20"/>
          <w:szCs w:val="20"/>
        </w:rPr>
        <w:t xml:space="preserve">nastąpi w dniu </w:t>
      </w:r>
      <w:r w:rsidR="00AB0206" w:rsidRPr="00AB0206">
        <w:rPr>
          <w:rFonts w:ascii="Tahoma" w:hAnsi="Tahoma" w:cs="Tahoma"/>
          <w:b/>
          <w:sz w:val="20"/>
          <w:szCs w:val="20"/>
        </w:rPr>
        <w:t>19 maja 2020 r.</w:t>
      </w:r>
      <w:r w:rsidRPr="00AB0206">
        <w:rPr>
          <w:rFonts w:ascii="Tahoma" w:hAnsi="Tahoma" w:cs="Tahoma"/>
          <w:b/>
          <w:sz w:val="20"/>
          <w:szCs w:val="20"/>
        </w:rPr>
        <w:t xml:space="preserve"> o godz. </w:t>
      </w:r>
      <w:r w:rsidR="00AB0206" w:rsidRPr="00AB0206">
        <w:rPr>
          <w:rFonts w:ascii="Tahoma" w:hAnsi="Tahoma" w:cs="Tahoma"/>
          <w:b/>
          <w:sz w:val="20"/>
          <w:szCs w:val="20"/>
        </w:rPr>
        <w:t>11.15</w:t>
      </w:r>
      <w:r w:rsidRPr="00AB0206">
        <w:rPr>
          <w:rFonts w:ascii="Tahoma" w:hAnsi="Tahoma" w:cs="Tahoma"/>
          <w:sz w:val="20"/>
          <w:szCs w:val="20"/>
        </w:rPr>
        <w:t xml:space="preserve"> za pośrednictwem</w:t>
      </w:r>
      <w:r w:rsidRPr="00AB3D16">
        <w:rPr>
          <w:rFonts w:ascii="Tahoma" w:hAnsi="Tahoma" w:cs="Tahoma"/>
          <w:sz w:val="20"/>
          <w:szCs w:val="20"/>
        </w:rPr>
        <w:t xml:space="preserve"> </w:t>
      </w:r>
      <w:hyperlink r:id="rId17">
        <w:r w:rsidRPr="00AB3D16">
          <w:rPr>
            <w:rFonts w:ascii="Tahoma" w:hAnsi="Tahoma" w:cs="Tahoma"/>
            <w:color w:val="1155CC"/>
            <w:sz w:val="20"/>
            <w:szCs w:val="20"/>
            <w:u w:val="single"/>
          </w:rPr>
          <w:t>platformazakupowa.pl</w:t>
        </w:r>
      </w:hyperlink>
      <w:r w:rsidRPr="00AB3D16">
        <w:rPr>
          <w:rFonts w:ascii="Tahoma" w:hAnsi="Tahoma" w:cs="Tahoma"/>
          <w:sz w:val="20"/>
          <w:szCs w:val="20"/>
        </w:rPr>
        <w:t xml:space="preserve">, w siedzibie zamawiającego, na sali nr 2.  </w:t>
      </w:r>
    </w:p>
    <w:p w14:paraId="4F016E20" w14:textId="77777777" w:rsidR="00624BF7" w:rsidRPr="00AB3D16" w:rsidRDefault="00624BF7" w:rsidP="00624BF7">
      <w:pPr>
        <w:pStyle w:val="Akapitzlist"/>
        <w:numPr>
          <w:ilvl w:val="1"/>
          <w:numId w:val="59"/>
        </w:numPr>
        <w:jc w:val="both"/>
        <w:rPr>
          <w:rFonts w:ascii="Tahoma" w:hAnsi="Tahoma" w:cs="Tahoma"/>
          <w:sz w:val="20"/>
          <w:szCs w:val="20"/>
        </w:rPr>
      </w:pPr>
      <w:r w:rsidRPr="00AB3D16">
        <w:rPr>
          <w:rFonts w:ascii="Tahoma" w:hAnsi="Tahoma" w:cs="Tahoma"/>
          <w:sz w:val="20"/>
          <w:szCs w:val="20"/>
        </w:rPr>
        <w:t xml:space="preserve">Informację z otwarcia ofert zamawiający udostępni na </w:t>
      </w:r>
      <w:hyperlink r:id="rId18">
        <w:r w:rsidRPr="00AB3D16">
          <w:rPr>
            <w:rFonts w:ascii="Tahoma" w:hAnsi="Tahoma" w:cs="Tahoma"/>
            <w:color w:val="1155CC"/>
            <w:sz w:val="20"/>
            <w:szCs w:val="20"/>
            <w:u w:val="single"/>
          </w:rPr>
          <w:t>platformazakupowa.pl</w:t>
        </w:r>
      </w:hyperlink>
      <w:r w:rsidRPr="00AB3D16">
        <w:rPr>
          <w:rFonts w:ascii="Tahoma" w:hAnsi="Tahoma" w:cs="Tahoma"/>
          <w:sz w:val="20"/>
          <w:szCs w:val="20"/>
        </w:rPr>
        <w:t xml:space="preserve"> w sekcji „Komunikaty” na stronie danego postępowania oraz na stronie bip.powiat-chelmno.pl. </w:t>
      </w:r>
    </w:p>
    <w:p w14:paraId="5BD1C855" w14:textId="77777777" w:rsidR="00437A7F" w:rsidRPr="00B310F9" w:rsidRDefault="00437A7F" w:rsidP="00437A7F">
      <w:pPr>
        <w:pStyle w:val="Akapitzlist"/>
        <w:ind w:left="1134"/>
        <w:jc w:val="both"/>
        <w:rPr>
          <w:rFonts w:ascii="Tahoma" w:hAnsi="Tahoma" w:cs="Tahoma"/>
          <w:sz w:val="20"/>
          <w:szCs w:val="20"/>
        </w:rPr>
      </w:pPr>
    </w:p>
    <w:p w14:paraId="19FF45EA" w14:textId="77777777"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7129DE19" w14:textId="77777777" w:rsidR="007847A8" w:rsidRPr="00C43EC6" w:rsidRDefault="007847A8" w:rsidP="00F83F7C">
      <w:pPr>
        <w:jc w:val="both"/>
        <w:rPr>
          <w:rFonts w:ascii="Tahoma" w:hAnsi="Tahoma" w:cs="Tahoma"/>
          <w:i/>
          <w:u w:val="single"/>
        </w:rPr>
      </w:pPr>
    </w:p>
    <w:p w14:paraId="6E3A58D8"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3E5BEF">
        <w:rPr>
          <w:rFonts w:ascii="Tahoma" w:hAnsi="Tahoma" w:cs="Tahoma"/>
          <w:sz w:val="20"/>
        </w:rPr>
        <w:t xml:space="preserve">za </w:t>
      </w:r>
      <w:r w:rsidR="003F2F3C" w:rsidRPr="003E5BEF">
        <w:rPr>
          <w:rFonts w:ascii="Tahoma" w:hAnsi="Tahoma" w:cs="Tahoma"/>
          <w:b/>
          <w:sz w:val="20"/>
        </w:rPr>
        <w:t xml:space="preserve"> odpowiednią część</w:t>
      </w:r>
      <w:r w:rsidRPr="00C43EC6">
        <w:rPr>
          <w:rFonts w:ascii="Tahoma" w:hAnsi="Tahoma" w:cs="Tahoma"/>
          <w:sz w:val="20"/>
        </w:rPr>
        <w:t xml:space="preserve"> zamówienia. Cena musi zostać podana w złotych polskich z dokładnością do dwóch miejsc po przecinku.</w:t>
      </w:r>
    </w:p>
    <w:p w14:paraId="4F6F48BC"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7B462E48"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4E6A8621"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7A87122" w14:textId="77777777" w:rsidR="00F9485F" w:rsidRPr="00C43EC6" w:rsidRDefault="00F9485F" w:rsidP="00F83F7C">
      <w:pPr>
        <w:jc w:val="both"/>
        <w:outlineLvl w:val="0"/>
        <w:rPr>
          <w:rFonts w:ascii="Tahoma" w:hAnsi="Tahoma" w:cs="Tahoma"/>
          <w:b/>
        </w:rPr>
      </w:pPr>
    </w:p>
    <w:p w14:paraId="44091AB0" w14:textId="77777777"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łączna</w:t>
      </w:r>
      <w:r w:rsidR="00E377A4" w:rsidRPr="00C43EC6">
        <w:rPr>
          <w:rFonts w:ascii="Tahoma" w:hAnsi="Tahoma" w:cs="Tahoma"/>
          <w:b/>
          <w:i/>
        </w:rPr>
        <w:t xml:space="preserve"> </w:t>
      </w:r>
      <w:r w:rsidR="00E377A4" w:rsidRPr="003E5BEF">
        <w:rPr>
          <w:rFonts w:ascii="Tahoma" w:hAnsi="Tahoma" w:cs="Tahoma"/>
          <w:b/>
          <w:i/>
        </w:rPr>
        <w:t xml:space="preserve">(odrębnie za każdą część zamówienia) </w:t>
      </w:r>
      <w:r w:rsidRPr="003E5BEF">
        <w:rPr>
          <w:rFonts w:ascii="Tahoma" w:hAnsi="Tahoma" w:cs="Tahoma"/>
          <w:b/>
          <w:i/>
        </w:rPr>
        <w:t>.</w:t>
      </w:r>
    </w:p>
    <w:p w14:paraId="2C51BD03" w14:textId="77777777" w:rsidR="00437A7F" w:rsidRDefault="00437A7F" w:rsidP="00F83F7C">
      <w:pPr>
        <w:ind w:left="284" w:hanging="284"/>
        <w:jc w:val="both"/>
        <w:outlineLvl w:val="0"/>
        <w:rPr>
          <w:rFonts w:ascii="Tahoma" w:hAnsi="Tahoma" w:cs="Tahoma"/>
          <w:i/>
        </w:rPr>
      </w:pPr>
    </w:p>
    <w:p w14:paraId="56CCE538" w14:textId="77777777" w:rsidR="006F74EB" w:rsidRPr="00C43EC6" w:rsidRDefault="006F74EB" w:rsidP="00F83F7C">
      <w:pPr>
        <w:ind w:left="284" w:hanging="284"/>
        <w:jc w:val="both"/>
        <w:outlineLvl w:val="0"/>
        <w:rPr>
          <w:rFonts w:ascii="Tahoma" w:hAnsi="Tahoma" w:cs="Tahoma"/>
          <w:i/>
        </w:rPr>
      </w:pPr>
    </w:p>
    <w:p w14:paraId="0D8279FA" w14:textId="77777777"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618E1D1F" w14:textId="77777777" w:rsidR="005B1F68" w:rsidRPr="00C43EC6" w:rsidRDefault="005B1F68" w:rsidP="00F83F7C">
      <w:pPr>
        <w:pStyle w:val="Tekstpodstawowywcity2"/>
        <w:spacing w:line="240" w:lineRule="auto"/>
        <w:ind w:left="284" w:firstLine="0"/>
        <w:rPr>
          <w:rFonts w:ascii="Tahoma" w:hAnsi="Tahoma" w:cs="Tahoma"/>
          <w:sz w:val="20"/>
        </w:rPr>
      </w:pPr>
    </w:p>
    <w:p w14:paraId="24001C0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3403CB8" w14:textId="77777777" w:rsidR="00437A7F" w:rsidRPr="00C43EC6" w:rsidRDefault="00437A7F" w:rsidP="00F83F7C">
      <w:pPr>
        <w:ind w:left="426" w:hanging="142"/>
        <w:jc w:val="both"/>
        <w:rPr>
          <w:rFonts w:ascii="Tahoma" w:hAnsi="Tahoma" w:cs="Tahoma"/>
        </w:rPr>
      </w:pPr>
    </w:p>
    <w:p w14:paraId="42662234" w14:textId="77777777"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633B0A0B" w14:textId="77777777" w:rsidR="005B1F68" w:rsidRPr="00937D8A" w:rsidRDefault="005B1F68" w:rsidP="00F83F7C">
      <w:pPr>
        <w:ind w:left="426" w:hanging="426"/>
        <w:jc w:val="both"/>
        <w:outlineLvl w:val="0"/>
        <w:rPr>
          <w:rFonts w:ascii="Tahoma" w:hAnsi="Tahoma" w:cs="Tahoma"/>
          <w:i/>
          <w:u w:val="single"/>
        </w:rPr>
      </w:pPr>
    </w:p>
    <w:p w14:paraId="6AFD2A13"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0D441231" w14:textId="77777777" w:rsidR="00C519AE" w:rsidRPr="00937D8A" w:rsidRDefault="00C519AE" w:rsidP="00F83F7C">
      <w:pPr>
        <w:tabs>
          <w:tab w:val="left" w:pos="5245"/>
        </w:tabs>
        <w:jc w:val="both"/>
        <w:rPr>
          <w:rFonts w:ascii="Tahoma" w:hAnsi="Tahoma" w:cs="Tahoma"/>
          <w:b/>
        </w:rPr>
      </w:pPr>
    </w:p>
    <w:p w14:paraId="077A9BE0" w14:textId="77777777" w:rsidR="00075A20" w:rsidRPr="00937D8A" w:rsidRDefault="00075A20" w:rsidP="00F83F7C">
      <w:pPr>
        <w:tabs>
          <w:tab w:val="left" w:pos="5245"/>
        </w:tabs>
        <w:jc w:val="both"/>
        <w:rPr>
          <w:rFonts w:ascii="Tahoma" w:hAnsi="Tahoma" w:cs="Tahoma"/>
          <w:b/>
        </w:rPr>
      </w:pPr>
      <w:r w:rsidRPr="003E5BEF">
        <w:rPr>
          <w:rFonts w:ascii="Tahoma" w:hAnsi="Tahoma" w:cs="Tahoma"/>
          <w:b/>
        </w:rPr>
        <w:t>Cześć I Zamówienia:</w:t>
      </w:r>
    </w:p>
    <w:p w14:paraId="05BA8B17" w14:textId="07906B8D" w:rsidR="003243D4" w:rsidRPr="00267646" w:rsidRDefault="00F362F1" w:rsidP="00F83F7C">
      <w:pPr>
        <w:tabs>
          <w:tab w:val="left" w:pos="5245"/>
        </w:tabs>
        <w:jc w:val="both"/>
        <w:rPr>
          <w:rFonts w:ascii="Tahoma" w:hAnsi="Tahoma" w:cs="Tahoma"/>
          <w:i/>
        </w:rPr>
      </w:pPr>
      <w:r w:rsidRPr="00937D8A">
        <w:rPr>
          <w:rFonts w:ascii="Tahoma" w:hAnsi="Tahoma" w:cs="Tahoma"/>
          <w:i/>
        </w:rPr>
        <w:t xml:space="preserve">A. </w:t>
      </w:r>
      <w:r w:rsidR="003243D4" w:rsidRPr="00937D8A">
        <w:rPr>
          <w:rFonts w:ascii="Tahoma" w:hAnsi="Tahoma" w:cs="Tahoma"/>
          <w:i/>
        </w:rPr>
        <w:t xml:space="preserve">Cena łączna ubezpieczenia </w:t>
      </w:r>
      <w:r w:rsidR="00437A7F">
        <w:rPr>
          <w:rFonts w:ascii="Tahoma" w:hAnsi="Tahoma" w:cs="Tahoma"/>
          <w:i/>
        </w:rPr>
        <w:t xml:space="preserve">– </w:t>
      </w:r>
      <w:r w:rsidR="00382A75" w:rsidRPr="00267646">
        <w:rPr>
          <w:rFonts w:ascii="Tahoma" w:hAnsi="Tahoma" w:cs="Tahoma"/>
          <w:i/>
        </w:rPr>
        <w:t xml:space="preserve">waga </w:t>
      </w:r>
      <w:r w:rsidR="004535FB" w:rsidRPr="00267646">
        <w:rPr>
          <w:rFonts w:ascii="Tahoma" w:hAnsi="Tahoma" w:cs="Tahoma"/>
          <w:i/>
        </w:rPr>
        <w:t>6</w:t>
      </w:r>
      <w:r w:rsidR="001D382E" w:rsidRPr="00267646">
        <w:rPr>
          <w:rFonts w:ascii="Tahoma" w:hAnsi="Tahoma" w:cs="Tahoma"/>
          <w:i/>
        </w:rPr>
        <w:t>0%</w:t>
      </w:r>
    </w:p>
    <w:p w14:paraId="607692FF" w14:textId="35A50E47" w:rsidR="00086098" w:rsidRPr="00267646" w:rsidRDefault="00086098" w:rsidP="00086098">
      <w:pPr>
        <w:tabs>
          <w:tab w:val="left" w:pos="5245"/>
        </w:tabs>
        <w:jc w:val="both"/>
        <w:rPr>
          <w:rFonts w:ascii="Tahoma" w:hAnsi="Tahoma" w:cs="Tahoma"/>
          <w:i/>
        </w:rPr>
      </w:pPr>
      <w:r w:rsidRPr="00267646">
        <w:rPr>
          <w:rFonts w:ascii="Tahoma" w:hAnsi="Tahoma" w:cs="Tahoma"/>
          <w:i/>
        </w:rPr>
        <w:t xml:space="preserve">B. Zaakceptowanie klauzul dodatkowych – waga </w:t>
      </w:r>
      <w:r w:rsidR="00267646" w:rsidRPr="00267646">
        <w:rPr>
          <w:rFonts w:ascii="Tahoma" w:hAnsi="Tahoma" w:cs="Tahoma"/>
          <w:i/>
        </w:rPr>
        <w:t>3</w:t>
      </w:r>
      <w:r w:rsidR="00341580" w:rsidRPr="00267646">
        <w:rPr>
          <w:rFonts w:ascii="Tahoma" w:hAnsi="Tahoma" w:cs="Tahoma"/>
          <w:i/>
        </w:rPr>
        <w:t>0</w:t>
      </w:r>
      <w:r w:rsidRPr="00267646">
        <w:rPr>
          <w:rFonts w:ascii="Tahoma" w:hAnsi="Tahoma" w:cs="Tahoma"/>
          <w:i/>
        </w:rPr>
        <w:t>%</w:t>
      </w:r>
    </w:p>
    <w:p w14:paraId="3FF22FD5" w14:textId="77777777" w:rsidR="00086098" w:rsidRPr="00937D8A" w:rsidRDefault="00086098" w:rsidP="00086098">
      <w:pPr>
        <w:tabs>
          <w:tab w:val="left" w:pos="5245"/>
        </w:tabs>
        <w:jc w:val="both"/>
        <w:rPr>
          <w:rFonts w:ascii="Tahoma" w:hAnsi="Tahoma" w:cs="Tahoma"/>
          <w:i/>
        </w:rPr>
      </w:pPr>
      <w:r w:rsidRPr="00267646">
        <w:rPr>
          <w:rFonts w:ascii="Tahoma" w:hAnsi="Tahoma" w:cs="Tahoma"/>
          <w:i/>
        </w:rPr>
        <w:t>C. Zwiększenie limitów odpowiedzialności –  waga 1</w:t>
      </w:r>
      <w:r w:rsidR="00341580" w:rsidRPr="00267646">
        <w:rPr>
          <w:rFonts w:ascii="Tahoma" w:hAnsi="Tahoma" w:cs="Tahoma"/>
          <w:i/>
        </w:rPr>
        <w:t>0</w:t>
      </w:r>
      <w:r w:rsidRPr="00267646">
        <w:rPr>
          <w:rFonts w:ascii="Tahoma" w:hAnsi="Tahoma" w:cs="Tahoma"/>
          <w:i/>
        </w:rPr>
        <w:t>%</w:t>
      </w:r>
    </w:p>
    <w:p w14:paraId="4921C722" w14:textId="77777777" w:rsidR="006E6117" w:rsidRPr="00937D8A" w:rsidRDefault="006E6117" w:rsidP="00F83F7C">
      <w:pPr>
        <w:pStyle w:val="Tekstpodstawowywcity3"/>
        <w:spacing w:line="240" w:lineRule="auto"/>
        <w:rPr>
          <w:rFonts w:ascii="Tahoma" w:hAnsi="Tahoma" w:cs="Tahoma"/>
          <w:sz w:val="20"/>
        </w:rPr>
      </w:pPr>
    </w:p>
    <w:p w14:paraId="2FE14B81" w14:textId="77777777" w:rsidR="006E6117" w:rsidRPr="00937D8A" w:rsidRDefault="00382A75" w:rsidP="003A72E5">
      <w:pPr>
        <w:numPr>
          <w:ilvl w:val="0"/>
          <w:numId w:val="20"/>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ubezpieczenia będące przedmiotem niniejszego </w:t>
      </w:r>
      <w:r w:rsidR="00075A20" w:rsidRPr="003E5BEF">
        <w:rPr>
          <w:rFonts w:ascii="Tahoma" w:hAnsi="Tahoma" w:cs="Tahoma"/>
        </w:rPr>
        <w:t>zamówienia (niniejszej części zamówienia)</w:t>
      </w:r>
      <w:r w:rsidR="006E6117" w:rsidRPr="003E5BEF">
        <w:rPr>
          <w:rFonts w:ascii="Tahoma" w:hAnsi="Tahoma" w:cs="Tahoma"/>
        </w:rPr>
        <w:t>.</w:t>
      </w:r>
    </w:p>
    <w:p w14:paraId="711A59C5"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1AF2C677" w14:textId="77777777" w:rsidR="006E6117" w:rsidRPr="00937D8A" w:rsidRDefault="006E6117" w:rsidP="00F83F7C">
      <w:pPr>
        <w:ind w:left="567"/>
        <w:jc w:val="both"/>
        <w:rPr>
          <w:rFonts w:ascii="Tahoma" w:hAnsi="Tahoma" w:cs="Tahoma"/>
        </w:rPr>
      </w:pPr>
    </w:p>
    <w:p w14:paraId="6EB48C48"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1F76AA2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66B82A6"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057FEF47"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180B2986"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F44AC07" w14:textId="77777777" w:rsidR="006E6117"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1821980E" w14:textId="77777777" w:rsidR="00267646" w:rsidRPr="00937D8A" w:rsidRDefault="00267646" w:rsidP="000B371D">
      <w:pPr>
        <w:ind w:left="284"/>
        <w:rPr>
          <w:rFonts w:ascii="Tahoma" w:hAnsi="Tahoma" w:cs="Tahoma"/>
        </w:rPr>
      </w:pPr>
    </w:p>
    <w:p w14:paraId="604E0A35" w14:textId="77777777" w:rsidR="009062FB" w:rsidRPr="00D205EF" w:rsidRDefault="00382A75" w:rsidP="003A72E5">
      <w:pPr>
        <w:numPr>
          <w:ilvl w:val="0"/>
          <w:numId w:val="20"/>
        </w:numPr>
        <w:tabs>
          <w:tab w:val="num" w:pos="-76"/>
        </w:tabs>
        <w:ind w:left="644"/>
        <w:jc w:val="both"/>
        <w:rPr>
          <w:rFonts w:ascii="Tahoma" w:hAnsi="Tahoma" w:cs="Tahoma"/>
        </w:rPr>
      </w:pPr>
      <w:r w:rsidRPr="00D205EF">
        <w:rPr>
          <w:rFonts w:ascii="Tahoma" w:hAnsi="Tahoma" w:cs="Tahoma"/>
          <w:b/>
          <w:u w:val="single"/>
        </w:rPr>
        <w:lastRenderedPageBreak/>
        <w:t>Z</w:t>
      </w:r>
      <w:r w:rsidR="009062FB" w:rsidRPr="00D205EF">
        <w:rPr>
          <w:rFonts w:ascii="Tahoma" w:hAnsi="Tahoma" w:cs="Tahoma"/>
          <w:b/>
          <w:u w:val="single"/>
        </w:rPr>
        <w:t>aakceptowanie klauzul dodatkowych</w:t>
      </w:r>
      <w:r w:rsidR="009062FB" w:rsidRPr="00D205EF">
        <w:rPr>
          <w:rFonts w:ascii="Tahoma" w:hAnsi="Tahoma" w:cs="Tahoma"/>
          <w:b/>
        </w:rPr>
        <w:t xml:space="preserve"> </w:t>
      </w:r>
      <w:r w:rsidR="009062FB" w:rsidRPr="00D205EF">
        <w:rPr>
          <w:rFonts w:ascii="Tahoma" w:hAnsi="Tahoma" w:cs="Tahoma"/>
        </w:rPr>
        <w:t>– ocena kryterium polega na przyznaniu punktów za wprowadzenie do oferty dodatkowych klauzul rozszerzających ochronę ubezpieczeniową wg. następujących zasad:</w:t>
      </w:r>
    </w:p>
    <w:p w14:paraId="2CEA8FDC" w14:textId="2FFAA125" w:rsidR="00086098" w:rsidRPr="00D205E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D205EF">
        <w:rPr>
          <w:rFonts w:ascii="Tahoma" w:hAnsi="Tahoma" w:cs="Tahoma"/>
        </w:rPr>
        <w:t>za rozszerzenie ochrony o klauzule o nr 4</w:t>
      </w:r>
      <w:r w:rsidR="00D205EF" w:rsidRPr="00D205EF">
        <w:rPr>
          <w:rFonts w:ascii="Tahoma" w:hAnsi="Tahoma" w:cs="Tahoma"/>
        </w:rPr>
        <w:t>0</w:t>
      </w:r>
      <w:r w:rsidR="003D4809" w:rsidRPr="00D205EF">
        <w:rPr>
          <w:rFonts w:ascii="Tahoma" w:hAnsi="Tahoma" w:cs="Tahoma"/>
        </w:rPr>
        <w:t xml:space="preserve">, </w:t>
      </w:r>
      <w:r w:rsidR="00D205EF" w:rsidRPr="00D205EF">
        <w:rPr>
          <w:rFonts w:ascii="Tahoma" w:hAnsi="Tahoma" w:cs="Tahoma"/>
        </w:rPr>
        <w:t>43</w:t>
      </w:r>
      <w:r w:rsidR="00282B8F" w:rsidRPr="00D205EF">
        <w:rPr>
          <w:rFonts w:ascii="Tahoma" w:hAnsi="Tahoma" w:cs="Tahoma"/>
        </w:rPr>
        <w:t xml:space="preserve">, </w:t>
      </w:r>
      <w:r w:rsidR="003D4809" w:rsidRPr="00D205EF">
        <w:rPr>
          <w:rFonts w:ascii="Tahoma" w:hAnsi="Tahoma" w:cs="Tahoma"/>
        </w:rPr>
        <w:t>4</w:t>
      </w:r>
      <w:r w:rsidR="00D205EF" w:rsidRPr="00D205EF">
        <w:rPr>
          <w:rFonts w:ascii="Tahoma" w:hAnsi="Tahoma" w:cs="Tahoma"/>
        </w:rPr>
        <w:t>5</w:t>
      </w:r>
      <w:r w:rsidR="003D4809" w:rsidRPr="00D205EF">
        <w:rPr>
          <w:rFonts w:ascii="Tahoma" w:hAnsi="Tahoma" w:cs="Tahoma"/>
        </w:rPr>
        <w:t xml:space="preserve">, </w:t>
      </w:r>
      <w:r w:rsidR="00D205EF" w:rsidRPr="00D205EF">
        <w:rPr>
          <w:rFonts w:ascii="Tahoma" w:hAnsi="Tahoma" w:cs="Tahoma"/>
        </w:rPr>
        <w:t>47</w:t>
      </w:r>
      <w:r w:rsidRPr="00D205EF">
        <w:rPr>
          <w:rFonts w:ascii="Tahoma" w:hAnsi="Tahoma" w:cs="Tahoma"/>
        </w:rPr>
        <w:t xml:space="preserve"> zostanie przyznanych po 4 punktów za każdą klauzulę,</w:t>
      </w:r>
    </w:p>
    <w:p w14:paraId="3D9DC762" w14:textId="486F95B7" w:rsidR="00086098" w:rsidRPr="00D205E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D205EF">
        <w:rPr>
          <w:rFonts w:ascii="Tahoma" w:hAnsi="Tahoma" w:cs="Tahoma"/>
        </w:rPr>
        <w:t xml:space="preserve">za rozszerzenie ochrony o klauzule o nr </w:t>
      </w:r>
      <w:r w:rsidR="00D205EF" w:rsidRPr="00D205EF">
        <w:rPr>
          <w:rFonts w:ascii="Tahoma" w:hAnsi="Tahoma" w:cs="Tahoma"/>
        </w:rPr>
        <w:t>37</w:t>
      </w:r>
      <w:r w:rsidR="003D4809" w:rsidRPr="00D205EF">
        <w:rPr>
          <w:rFonts w:ascii="Tahoma" w:hAnsi="Tahoma" w:cs="Tahoma"/>
        </w:rPr>
        <w:t xml:space="preserve">, </w:t>
      </w:r>
      <w:r w:rsidR="00D205EF" w:rsidRPr="00D205EF">
        <w:rPr>
          <w:rFonts w:ascii="Tahoma" w:hAnsi="Tahoma" w:cs="Tahoma"/>
        </w:rPr>
        <w:t>38</w:t>
      </w:r>
      <w:r w:rsidR="003D4809" w:rsidRPr="00D205EF">
        <w:rPr>
          <w:rFonts w:ascii="Tahoma" w:hAnsi="Tahoma" w:cs="Tahoma"/>
        </w:rPr>
        <w:t xml:space="preserve">, </w:t>
      </w:r>
      <w:r w:rsidR="00D205EF" w:rsidRPr="00D205EF">
        <w:rPr>
          <w:rFonts w:ascii="Tahoma" w:hAnsi="Tahoma" w:cs="Tahoma"/>
        </w:rPr>
        <w:t>39</w:t>
      </w:r>
      <w:r w:rsidRPr="00D205EF">
        <w:rPr>
          <w:rFonts w:ascii="Tahoma" w:hAnsi="Tahoma" w:cs="Tahoma"/>
        </w:rPr>
        <w:t xml:space="preserve">, </w:t>
      </w:r>
      <w:r w:rsidR="00D205EF" w:rsidRPr="00D205EF">
        <w:rPr>
          <w:rFonts w:ascii="Tahoma" w:hAnsi="Tahoma" w:cs="Tahoma"/>
        </w:rPr>
        <w:t>48</w:t>
      </w:r>
      <w:r w:rsidR="003D2AAE" w:rsidRPr="00D205EF">
        <w:rPr>
          <w:rFonts w:ascii="Tahoma" w:hAnsi="Tahoma" w:cs="Tahoma"/>
        </w:rPr>
        <w:t xml:space="preserve"> </w:t>
      </w:r>
      <w:r w:rsidRPr="00D205EF">
        <w:rPr>
          <w:rFonts w:ascii="Tahoma" w:hAnsi="Tahoma" w:cs="Tahoma"/>
        </w:rPr>
        <w:t>zostanie przyznanych po 6 punktów za każdą klauzulę,</w:t>
      </w:r>
    </w:p>
    <w:p w14:paraId="68F6D9FC" w14:textId="503E053F" w:rsidR="003D4809" w:rsidRPr="00D205EF"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D205EF">
        <w:rPr>
          <w:rFonts w:ascii="Tahoma" w:hAnsi="Tahoma" w:cs="Tahoma"/>
        </w:rPr>
        <w:t>za rozszerzenie ochrony o klauzule o nr 4</w:t>
      </w:r>
      <w:r w:rsidR="00D205EF" w:rsidRPr="00D205EF">
        <w:rPr>
          <w:rFonts w:ascii="Tahoma" w:hAnsi="Tahoma" w:cs="Tahoma"/>
        </w:rPr>
        <w:t>6 zostanie przyznanych 8 punktów</w:t>
      </w:r>
    </w:p>
    <w:p w14:paraId="61157B27" w14:textId="44D0F92A" w:rsidR="003D4809" w:rsidRPr="00D205EF"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D205EF">
        <w:rPr>
          <w:rFonts w:ascii="Tahoma" w:hAnsi="Tahoma" w:cs="Tahoma"/>
        </w:rPr>
        <w:t xml:space="preserve">za rozszerzenie ochrony </w:t>
      </w:r>
      <w:r w:rsidR="00D205EF" w:rsidRPr="00D205EF">
        <w:rPr>
          <w:rFonts w:ascii="Tahoma" w:hAnsi="Tahoma" w:cs="Tahoma"/>
        </w:rPr>
        <w:t>o klauzule nr 41</w:t>
      </w:r>
      <w:r w:rsidR="00D205EF">
        <w:rPr>
          <w:rFonts w:ascii="Tahoma" w:hAnsi="Tahoma" w:cs="Tahoma"/>
        </w:rPr>
        <w:t xml:space="preserve"> i 44</w:t>
      </w:r>
      <w:r w:rsidR="00D205EF" w:rsidRPr="00D205EF">
        <w:rPr>
          <w:rFonts w:ascii="Tahoma" w:hAnsi="Tahoma" w:cs="Tahoma"/>
        </w:rPr>
        <w:t xml:space="preserve"> zostanie przyznanych</w:t>
      </w:r>
      <w:r w:rsidR="003D2AAE" w:rsidRPr="00D205EF">
        <w:rPr>
          <w:rFonts w:ascii="Tahoma" w:hAnsi="Tahoma" w:cs="Tahoma"/>
        </w:rPr>
        <w:t xml:space="preserve"> </w:t>
      </w:r>
      <w:r w:rsidR="00D205EF">
        <w:rPr>
          <w:rFonts w:ascii="Tahoma" w:hAnsi="Tahoma" w:cs="Tahoma"/>
        </w:rPr>
        <w:t xml:space="preserve">po </w:t>
      </w:r>
      <w:r w:rsidRPr="00D205EF">
        <w:rPr>
          <w:rFonts w:ascii="Tahoma" w:hAnsi="Tahoma" w:cs="Tahoma"/>
        </w:rPr>
        <w:t>1</w:t>
      </w:r>
      <w:r w:rsidR="00282B8F" w:rsidRPr="00D205EF">
        <w:rPr>
          <w:rFonts w:ascii="Tahoma" w:hAnsi="Tahoma" w:cs="Tahoma"/>
        </w:rPr>
        <w:t>0</w:t>
      </w:r>
      <w:r w:rsidRPr="00D205EF">
        <w:rPr>
          <w:rFonts w:ascii="Tahoma" w:hAnsi="Tahoma" w:cs="Tahoma"/>
        </w:rPr>
        <w:t xml:space="preserve"> punktów</w:t>
      </w:r>
      <w:r w:rsidR="00D205EF">
        <w:rPr>
          <w:rFonts w:ascii="Tahoma" w:hAnsi="Tahoma" w:cs="Tahoma"/>
        </w:rPr>
        <w:t xml:space="preserve"> za każdą klauzule,</w:t>
      </w:r>
    </w:p>
    <w:p w14:paraId="2933679F" w14:textId="66958353" w:rsidR="00D205EF" w:rsidRPr="00D205EF" w:rsidRDefault="00D205EF" w:rsidP="00086098">
      <w:pPr>
        <w:numPr>
          <w:ilvl w:val="0"/>
          <w:numId w:val="2"/>
        </w:numPr>
        <w:tabs>
          <w:tab w:val="clear" w:pos="502"/>
          <w:tab w:val="num" w:pos="720"/>
          <w:tab w:val="num" w:pos="1560"/>
        </w:tabs>
        <w:suppressAutoHyphens/>
        <w:ind w:left="1560"/>
        <w:jc w:val="both"/>
        <w:rPr>
          <w:rFonts w:ascii="Tahoma" w:hAnsi="Tahoma" w:cs="Tahoma"/>
        </w:rPr>
      </w:pPr>
      <w:r w:rsidRPr="00D205EF">
        <w:rPr>
          <w:rFonts w:ascii="Tahoma" w:hAnsi="Tahoma" w:cs="Tahoma"/>
        </w:rPr>
        <w:t>za rozszerzenie ochrony o klauzule nr 49 zostanie przyznanych 12 punktów</w:t>
      </w:r>
    </w:p>
    <w:p w14:paraId="10226282" w14:textId="600313D2" w:rsidR="00E137A6" w:rsidRPr="00D205EF"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D205EF">
        <w:rPr>
          <w:rFonts w:ascii="Tahoma" w:hAnsi="Tahoma" w:cs="Tahoma"/>
        </w:rPr>
        <w:t>za rozszerzenie ochrony o klauzule nr 4</w:t>
      </w:r>
      <w:r w:rsidR="00D205EF" w:rsidRPr="00D205EF">
        <w:rPr>
          <w:rFonts w:ascii="Tahoma" w:hAnsi="Tahoma" w:cs="Tahoma"/>
        </w:rPr>
        <w:t>2 zostanie przyznanych 20</w:t>
      </w:r>
      <w:r w:rsidRPr="00D205EF">
        <w:rPr>
          <w:rFonts w:ascii="Tahoma" w:hAnsi="Tahoma" w:cs="Tahoma"/>
        </w:rPr>
        <w:t xml:space="preserve"> punktów</w:t>
      </w:r>
      <w:r w:rsidR="00E137A6" w:rsidRPr="00D205EF">
        <w:rPr>
          <w:rFonts w:ascii="Tahoma" w:hAnsi="Tahoma" w:cs="Tahoma"/>
        </w:rPr>
        <w:t>.</w:t>
      </w:r>
    </w:p>
    <w:p w14:paraId="1229D8D1" w14:textId="77777777" w:rsidR="00B75C87" w:rsidRPr="00937D8A" w:rsidRDefault="00B75C87" w:rsidP="001D7068">
      <w:pPr>
        <w:tabs>
          <w:tab w:val="num" w:pos="1560"/>
        </w:tabs>
        <w:suppressAutoHyphens/>
        <w:ind w:left="1200"/>
        <w:jc w:val="both"/>
        <w:rPr>
          <w:rFonts w:ascii="Tahoma" w:hAnsi="Tahoma" w:cs="Tahoma"/>
        </w:rPr>
      </w:pPr>
    </w:p>
    <w:p w14:paraId="6A6F7741" w14:textId="77777777" w:rsidR="00993F9E" w:rsidRPr="00937D8A" w:rsidRDefault="00993F9E" w:rsidP="00993F9E">
      <w:pPr>
        <w:ind w:left="567"/>
        <w:jc w:val="both"/>
        <w:rPr>
          <w:rFonts w:ascii="Tahoma" w:hAnsi="Tahoma" w:cs="Tahoma"/>
        </w:rPr>
      </w:pPr>
    </w:p>
    <w:p w14:paraId="513EF4B2"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773E22B5"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25C675FD"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9A924AE" w14:textId="28A5DE99" w:rsidR="00253D8B" w:rsidRPr="00267646" w:rsidRDefault="00253D8B" w:rsidP="00253D8B">
      <w:pPr>
        <w:ind w:left="709"/>
        <w:jc w:val="both"/>
        <w:rPr>
          <w:rFonts w:ascii="Tahoma" w:hAnsi="Tahoma" w:cs="Tahoma"/>
          <w:b/>
          <w:bCs/>
        </w:rPr>
      </w:pPr>
      <w:r w:rsidRPr="00937D8A">
        <w:rPr>
          <w:rFonts w:ascii="Tahoma" w:hAnsi="Tahoma" w:cs="Tahoma"/>
          <w:b/>
          <w:bCs/>
        </w:rPr>
        <w:t xml:space="preserve">Brak zgody na włączenie do </w:t>
      </w:r>
      <w:r w:rsidRPr="00267646">
        <w:rPr>
          <w:rFonts w:ascii="Tahoma" w:hAnsi="Tahoma" w:cs="Tahoma"/>
          <w:b/>
          <w:bCs/>
        </w:rPr>
        <w:t xml:space="preserve">zakresu ubezpieczenia bądź zmiana treści którejkolwiek </w:t>
      </w:r>
      <w:r w:rsidRPr="00267646">
        <w:rPr>
          <w:rFonts w:ascii="Tahoma" w:hAnsi="Tahoma" w:cs="Tahoma"/>
          <w:b/>
          <w:bCs/>
        </w:rPr>
        <w:br/>
        <w:t xml:space="preserve">z klauzul oznaczonych numerami od 1 do </w:t>
      </w:r>
      <w:r w:rsidR="00AB70D4" w:rsidRPr="00267646">
        <w:rPr>
          <w:rFonts w:ascii="Tahoma" w:hAnsi="Tahoma" w:cs="Tahoma"/>
          <w:b/>
          <w:bCs/>
        </w:rPr>
        <w:t>3</w:t>
      </w:r>
      <w:r w:rsidR="00267646" w:rsidRPr="00267646">
        <w:rPr>
          <w:rFonts w:ascii="Tahoma" w:hAnsi="Tahoma" w:cs="Tahoma"/>
          <w:b/>
          <w:bCs/>
        </w:rPr>
        <w:t>6</w:t>
      </w:r>
      <w:r w:rsidRPr="00267646">
        <w:rPr>
          <w:rFonts w:ascii="Tahoma" w:hAnsi="Tahoma" w:cs="Tahoma"/>
          <w:b/>
          <w:bCs/>
        </w:rPr>
        <w:t xml:space="preserve"> spowoduje odrzucenie oferty dla tej części Zamówienia.</w:t>
      </w:r>
    </w:p>
    <w:p w14:paraId="78F102C5" w14:textId="77777777" w:rsidR="006E6117" w:rsidRPr="00937D8A" w:rsidRDefault="006E6117" w:rsidP="00F83F7C">
      <w:pPr>
        <w:ind w:left="709"/>
        <w:jc w:val="both"/>
        <w:rPr>
          <w:rFonts w:ascii="Tahoma" w:hAnsi="Tahoma" w:cs="Tahoma"/>
          <w:b/>
        </w:rPr>
      </w:pPr>
    </w:p>
    <w:p w14:paraId="51043E6B"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2ADB7CA5" w14:textId="77777777" w:rsidR="00AB70D4" w:rsidRDefault="00AB70D4" w:rsidP="00A8707A">
      <w:pPr>
        <w:ind w:left="426" w:hanging="426"/>
        <w:jc w:val="both"/>
        <w:outlineLvl w:val="0"/>
        <w:rPr>
          <w:rFonts w:ascii="Tahoma" w:hAnsi="Tahoma" w:cs="Tahoma"/>
          <w:i/>
          <w:spacing w:val="-16"/>
          <w:u w:val="single"/>
        </w:rPr>
      </w:pPr>
    </w:p>
    <w:p w14:paraId="41497D63" w14:textId="77777777" w:rsidR="00086098" w:rsidRPr="00C12255" w:rsidRDefault="00086098" w:rsidP="003A72E5">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7271CB1A" w14:textId="77777777" w:rsidTr="00AC0D6F">
        <w:tc>
          <w:tcPr>
            <w:tcW w:w="850" w:type="dxa"/>
            <w:vAlign w:val="center"/>
          </w:tcPr>
          <w:p w14:paraId="3B5C28B0"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5991CD17"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4975CD70"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4757129C"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1AC8B675" w14:textId="77777777" w:rsidTr="008C1823">
        <w:tc>
          <w:tcPr>
            <w:tcW w:w="850" w:type="dxa"/>
            <w:vMerge w:val="restart"/>
            <w:vAlign w:val="center"/>
          </w:tcPr>
          <w:p w14:paraId="12899BE2"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442DF542"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3226BBBF"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12FD4EE7"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48008193" w14:textId="77777777" w:rsidTr="008C1823">
        <w:tc>
          <w:tcPr>
            <w:tcW w:w="850" w:type="dxa"/>
            <w:vMerge/>
          </w:tcPr>
          <w:p w14:paraId="210C655F"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7399B032"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6A096154"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4E7B467"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293274A7" w14:textId="77777777" w:rsidTr="008C1823">
        <w:tc>
          <w:tcPr>
            <w:tcW w:w="850" w:type="dxa"/>
            <w:vMerge w:val="restart"/>
            <w:vAlign w:val="center"/>
          </w:tcPr>
          <w:p w14:paraId="5677BA0B"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4A29297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282787AE"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0F8CD776"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50A04E53" w14:textId="77777777" w:rsidTr="008C1823">
        <w:tc>
          <w:tcPr>
            <w:tcW w:w="850" w:type="dxa"/>
            <w:vMerge/>
          </w:tcPr>
          <w:p w14:paraId="0FB1F9A5"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9C2F3A7"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070A16CD"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91974BD"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404EE738" w14:textId="77777777" w:rsidTr="008C1823">
        <w:tc>
          <w:tcPr>
            <w:tcW w:w="850" w:type="dxa"/>
            <w:vMerge w:val="restart"/>
            <w:vAlign w:val="center"/>
          </w:tcPr>
          <w:p w14:paraId="30E9B3E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10A8428C"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20DB83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03612180"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75FCBA28" w14:textId="77777777" w:rsidTr="008C1823">
        <w:tc>
          <w:tcPr>
            <w:tcW w:w="850" w:type="dxa"/>
            <w:vMerge/>
          </w:tcPr>
          <w:p w14:paraId="2E092045"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2F27B12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20C35CCA"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1CB7965"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6FEEE430" w14:textId="77777777" w:rsidTr="008C1823">
        <w:tc>
          <w:tcPr>
            <w:tcW w:w="850" w:type="dxa"/>
            <w:vMerge w:val="restart"/>
            <w:vAlign w:val="center"/>
          </w:tcPr>
          <w:p w14:paraId="7B7E7FA6"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3EF40275"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320F25C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0A295D59"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5B3C6557" w14:textId="77777777" w:rsidTr="008C1823">
        <w:tc>
          <w:tcPr>
            <w:tcW w:w="850" w:type="dxa"/>
            <w:vMerge/>
          </w:tcPr>
          <w:p w14:paraId="3AB502D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4D3BDB2F"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0C54806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0CFB416"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2DCB3C2" w14:textId="77777777" w:rsidTr="008C1823">
        <w:tc>
          <w:tcPr>
            <w:tcW w:w="850" w:type="dxa"/>
            <w:vMerge w:val="restart"/>
            <w:vAlign w:val="center"/>
          </w:tcPr>
          <w:p w14:paraId="3708A10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116955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3A6CC204"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95BD3E3"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29445B5C" w14:textId="77777777" w:rsidTr="00343AD5">
        <w:tc>
          <w:tcPr>
            <w:tcW w:w="850" w:type="dxa"/>
            <w:vMerge/>
            <w:vAlign w:val="center"/>
          </w:tcPr>
          <w:p w14:paraId="77E902E6"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41212133"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2F036DE1"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19B2E1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3E45B7F5" w14:textId="77777777" w:rsidTr="008C1823">
        <w:tc>
          <w:tcPr>
            <w:tcW w:w="850" w:type="dxa"/>
            <w:vMerge w:val="restart"/>
            <w:vAlign w:val="center"/>
          </w:tcPr>
          <w:p w14:paraId="3E71AFF0"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2A776A06"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422B27DE"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0CA558A0"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1BFD64A8" w14:textId="77777777" w:rsidTr="008C1823">
        <w:tc>
          <w:tcPr>
            <w:tcW w:w="850" w:type="dxa"/>
            <w:vMerge/>
          </w:tcPr>
          <w:p w14:paraId="13AF16EF"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3F0F9C00"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54E0894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FF94D4"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70F99381" w14:textId="77777777" w:rsidTr="008C1823">
        <w:tc>
          <w:tcPr>
            <w:tcW w:w="850" w:type="dxa"/>
            <w:vMerge w:val="restart"/>
            <w:vAlign w:val="center"/>
          </w:tcPr>
          <w:p w14:paraId="630B3A20"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40C1C733"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6503C6BE"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CEC5158"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4B8B6016" w14:textId="77777777" w:rsidTr="008C1823">
        <w:tc>
          <w:tcPr>
            <w:tcW w:w="850" w:type="dxa"/>
            <w:vMerge/>
          </w:tcPr>
          <w:p w14:paraId="319CA357"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61331499"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7FAA232B"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D1436E9"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0938D4CD" w14:textId="77777777" w:rsidTr="008C1823">
        <w:tc>
          <w:tcPr>
            <w:tcW w:w="850" w:type="dxa"/>
            <w:vMerge w:val="restart"/>
            <w:vAlign w:val="center"/>
          </w:tcPr>
          <w:p w14:paraId="3CF204DC"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2BB12FBC"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47810189"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3B24AE20"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5E7F437F" w14:textId="77777777" w:rsidTr="008C1823">
        <w:tc>
          <w:tcPr>
            <w:tcW w:w="850" w:type="dxa"/>
            <w:vMerge/>
          </w:tcPr>
          <w:p w14:paraId="64486169"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47CDE80A"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414B9AE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0C817C03"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5C15522C" w14:textId="77777777" w:rsidTr="00845C1A">
        <w:tc>
          <w:tcPr>
            <w:tcW w:w="850" w:type="dxa"/>
            <w:vMerge w:val="restart"/>
            <w:vAlign w:val="center"/>
          </w:tcPr>
          <w:p w14:paraId="534D591E"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960C903"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710C4E41"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00230F79"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65DDA888" w14:textId="77777777" w:rsidTr="00845C1A">
        <w:tc>
          <w:tcPr>
            <w:tcW w:w="850" w:type="dxa"/>
            <w:vMerge/>
            <w:vAlign w:val="center"/>
          </w:tcPr>
          <w:p w14:paraId="38FE4B30"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0E973334"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993FF4C"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1DB5E34C"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DC6E958" w14:textId="77777777" w:rsidTr="00845C1A">
        <w:tc>
          <w:tcPr>
            <w:tcW w:w="850" w:type="dxa"/>
            <w:vMerge w:val="restart"/>
            <w:vAlign w:val="center"/>
          </w:tcPr>
          <w:p w14:paraId="03976604" w14:textId="77777777" w:rsidR="00086098" w:rsidRPr="00FE3F24" w:rsidRDefault="00086098" w:rsidP="00086098">
            <w:pPr>
              <w:pStyle w:val="Akapitzlist"/>
              <w:ind w:left="0"/>
              <w:jc w:val="center"/>
              <w:outlineLvl w:val="0"/>
              <w:rPr>
                <w:rFonts w:ascii="Tahoma" w:hAnsi="Tahoma" w:cs="Tahoma"/>
                <w:sz w:val="20"/>
                <w:szCs w:val="20"/>
              </w:rPr>
            </w:pPr>
            <w:r w:rsidRPr="00FE3F24">
              <w:rPr>
                <w:rFonts w:ascii="Tahoma" w:hAnsi="Tahoma" w:cs="Tahoma"/>
                <w:sz w:val="20"/>
                <w:szCs w:val="20"/>
              </w:rPr>
              <w:t>C10</w:t>
            </w:r>
          </w:p>
        </w:tc>
        <w:tc>
          <w:tcPr>
            <w:tcW w:w="5089" w:type="dxa"/>
            <w:vMerge w:val="restart"/>
          </w:tcPr>
          <w:p w14:paraId="62315D8D" w14:textId="77777777" w:rsidR="00086098" w:rsidRPr="00FE3F24" w:rsidRDefault="00086098" w:rsidP="00FE3F24">
            <w:pPr>
              <w:pStyle w:val="Akapitzlist"/>
              <w:ind w:left="0"/>
              <w:jc w:val="both"/>
              <w:outlineLvl w:val="0"/>
              <w:rPr>
                <w:rFonts w:ascii="Tahoma" w:hAnsi="Tahoma" w:cs="Tahoma"/>
                <w:sz w:val="20"/>
                <w:szCs w:val="20"/>
              </w:rPr>
            </w:pPr>
            <w:r w:rsidRPr="00FE3F24">
              <w:rPr>
                <w:rFonts w:ascii="Tahoma" w:hAnsi="Tahoma" w:cs="Tahoma"/>
                <w:sz w:val="20"/>
                <w:szCs w:val="20"/>
              </w:rPr>
              <w:t xml:space="preserve">Zwiększenie </w:t>
            </w:r>
            <w:r w:rsidR="00EE099B" w:rsidRPr="00FE3F24">
              <w:rPr>
                <w:rFonts w:ascii="Tahoma" w:hAnsi="Tahoma" w:cs="Tahoma"/>
                <w:sz w:val="20"/>
                <w:szCs w:val="20"/>
              </w:rPr>
              <w:t>limitu odpowiedzialności</w:t>
            </w:r>
            <w:r w:rsidRPr="00FE3F24">
              <w:rPr>
                <w:rFonts w:ascii="Tahoma" w:hAnsi="Tahoma" w:cs="Tahoma"/>
                <w:sz w:val="20"/>
                <w:szCs w:val="20"/>
              </w:rPr>
              <w:t xml:space="preserve"> w ubezpieczeniu odpowiedzialności cywilnej zarządcy drogi</w:t>
            </w:r>
            <w:r w:rsidR="001E2FF0" w:rsidRPr="00FE3F24">
              <w:rPr>
                <w:rFonts w:ascii="Tahoma" w:hAnsi="Tahoma" w:cs="Tahoma"/>
                <w:sz w:val="20"/>
                <w:szCs w:val="20"/>
              </w:rPr>
              <w:t xml:space="preserve"> </w:t>
            </w:r>
          </w:p>
        </w:tc>
        <w:tc>
          <w:tcPr>
            <w:tcW w:w="2658" w:type="dxa"/>
          </w:tcPr>
          <w:p w14:paraId="1ADEC99C" w14:textId="77777777" w:rsidR="00086098" w:rsidRPr="00FE3F24" w:rsidRDefault="00086098" w:rsidP="004E653E">
            <w:pPr>
              <w:pStyle w:val="Akapitzlist"/>
              <w:ind w:left="0"/>
              <w:outlineLvl w:val="0"/>
              <w:rPr>
                <w:rFonts w:ascii="Tahoma" w:hAnsi="Tahoma" w:cs="Tahoma"/>
                <w:sz w:val="20"/>
                <w:szCs w:val="20"/>
              </w:rPr>
            </w:pPr>
            <w:r w:rsidRPr="00FE3F24">
              <w:rPr>
                <w:rFonts w:ascii="Tahoma" w:hAnsi="Tahoma" w:cs="Tahoma"/>
                <w:sz w:val="20"/>
                <w:szCs w:val="20"/>
              </w:rPr>
              <w:t xml:space="preserve">Zwiększenie </w:t>
            </w:r>
            <w:r w:rsidR="004E653E" w:rsidRPr="00FE3F24">
              <w:rPr>
                <w:rFonts w:ascii="Tahoma" w:hAnsi="Tahoma" w:cs="Tahoma"/>
                <w:sz w:val="20"/>
                <w:szCs w:val="20"/>
              </w:rPr>
              <w:t>limitu</w:t>
            </w:r>
            <w:r w:rsidRPr="00FE3F24">
              <w:rPr>
                <w:rFonts w:ascii="Tahoma" w:hAnsi="Tahoma" w:cs="Tahoma"/>
                <w:sz w:val="20"/>
                <w:szCs w:val="20"/>
              </w:rPr>
              <w:t xml:space="preserve"> o 25%</w:t>
            </w:r>
          </w:p>
        </w:tc>
        <w:tc>
          <w:tcPr>
            <w:tcW w:w="1134" w:type="dxa"/>
            <w:vAlign w:val="center"/>
          </w:tcPr>
          <w:p w14:paraId="6FE921E9"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1DE00666" w14:textId="77777777" w:rsidTr="00845C1A">
        <w:tc>
          <w:tcPr>
            <w:tcW w:w="850" w:type="dxa"/>
            <w:vMerge/>
          </w:tcPr>
          <w:p w14:paraId="32F2BEFE"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2595F0F0" w14:textId="77777777" w:rsidR="00086098" w:rsidRPr="00FE3F24" w:rsidRDefault="00086098" w:rsidP="00086098">
            <w:pPr>
              <w:pStyle w:val="Akapitzlist"/>
              <w:ind w:left="0"/>
              <w:jc w:val="both"/>
              <w:outlineLvl w:val="0"/>
              <w:rPr>
                <w:rFonts w:ascii="Tahoma" w:hAnsi="Tahoma" w:cs="Tahoma"/>
                <w:sz w:val="20"/>
                <w:szCs w:val="20"/>
              </w:rPr>
            </w:pPr>
          </w:p>
        </w:tc>
        <w:tc>
          <w:tcPr>
            <w:tcW w:w="2658" w:type="dxa"/>
          </w:tcPr>
          <w:p w14:paraId="0448F8CA" w14:textId="77777777" w:rsidR="00086098" w:rsidRPr="00FE3F24" w:rsidRDefault="00086098" w:rsidP="004E653E">
            <w:pPr>
              <w:pStyle w:val="Akapitzlist"/>
              <w:ind w:left="0"/>
              <w:outlineLvl w:val="0"/>
              <w:rPr>
                <w:rFonts w:ascii="Tahoma" w:hAnsi="Tahoma" w:cs="Tahoma"/>
                <w:sz w:val="20"/>
                <w:szCs w:val="20"/>
              </w:rPr>
            </w:pPr>
            <w:r w:rsidRPr="00FE3F24">
              <w:rPr>
                <w:rFonts w:ascii="Tahoma" w:hAnsi="Tahoma" w:cs="Tahoma"/>
                <w:sz w:val="20"/>
                <w:szCs w:val="20"/>
              </w:rPr>
              <w:t xml:space="preserve">Zwiększenie </w:t>
            </w:r>
            <w:r w:rsidR="004E653E" w:rsidRPr="00FE3F24">
              <w:rPr>
                <w:rFonts w:ascii="Tahoma" w:hAnsi="Tahoma" w:cs="Tahoma"/>
                <w:sz w:val="20"/>
                <w:szCs w:val="20"/>
              </w:rPr>
              <w:t>limitu</w:t>
            </w:r>
            <w:r w:rsidRPr="00FE3F24">
              <w:rPr>
                <w:rFonts w:ascii="Tahoma" w:hAnsi="Tahoma" w:cs="Tahoma"/>
                <w:sz w:val="20"/>
                <w:szCs w:val="20"/>
              </w:rPr>
              <w:t xml:space="preserve"> o 50%</w:t>
            </w:r>
          </w:p>
        </w:tc>
        <w:tc>
          <w:tcPr>
            <w:tcW w:w="1134" w:type="dxa"/>
            <w:vAlign w:val="center"/>
          </w:tcPr>
          <w:p w14:paraId="7E7D097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36624282" w14:textId="77777777" w:rsidR="00A8707A" w:rsidRPr="00C12255" w:rsidRDefault="00A8707A" w:rsidP="00A8707A">
      <w:pPr>
        <w:pStyle w:val="Akapitzlist"/>
        <w:jc w:val="both"/>
        <w:outlineLvl w:val="0"/>
        <w:rPr>
          <w:rFonts w:ascii="Tahoma" w:hAnsi="Tahoma" w:cs="Tahoma"/>
          <w:b/>
          <w:sz w:val="20"/>
          <w:szCs w:val="20"/>
          <w:u w:val="single"/>
        </w:rPr>
      </w:pPr>
    </w:p>
    <w:p w14:paraId="729E4BB1"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3DCAB6AB" w14:textId="77777777" w:rsidR="00D66463" w:rsidRDefault="00D66463" w:rsidP="00D66463">
      <w:pPr>
        <w:ind w:left="284"/>
        <w:rPr>
          <w:rFonts w:ascii="Tahoma" w:hAnsi="Tahoma" w:cs="Tahoma"/>
          <w:u w:val="single"/>
        </w:rPr>
      </w:pPr>
    </w:p>
    <w:p w14:paraId="24CE9138" w14:textId="77777777" w:rsidR="001F4B1A" w:rsidRPr="00937D8A" w:rsidRDefault="001F4B1A" w:rsidP="00D66463">
      <w:pPr>
        <w:ind w:left="284"/>
        <w:rPr>
          <w:rFonts w:ascii="Tahoma" w:hAnsi="Tahoma" w:cs="Tahoma"/>
          <w:u w:val="single"/>
        </w:rPr>
      </w:pPr>
    </w:p>
    <w:p w14:paraId="23A5D5AE" w14:textId="77777777" w:rsidR="00A8707A" w:rsidRPr="007044AE" w:rsidRDefault="00A8707A" w:rsidP="00A8707A">
      <w:pPr>
        <w:tabs>
          <w:tab w:val="left" w:pos="5245"/>
        </w:tabs>
        <w:jc w:val="both"/>
        <w:rPr>
          <w:rFonts w:ascii="Tahoma" w:hAnsi="Tahoma" w:cs="Tahoma"/>
          <w:b/>
          <w:highlight w:val="lightGray"/>
        </w:rPr>
      </w:pPr>
    </w:p>
    <w:p w14:paraId="2C0340DD"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13DC3129" w14:textId="77777777" w:rsidR="006E6117" w:rsidRPr="00937D8A" w:rsidRDefault="006E6117" w:rsidP="00F83F7C">
      <w:pPr>
        <w:jc w:val="both"/>
        <w:rPr>
          <w:rFonts w:ascii="Tahoma" w:hAnsi="Tahoma" w:cs="Tahoma"/>
        </w:rPr>
      </w:pPr>
    </w:p>
    <w:p w14:paraId="0156A154" w14:textId="5275A6BA" w:rsidR="00845C1A" w:rsidRPr="00F01A3A" w:rsidRDefault="00845C1A" w:rsidP="00845C1A">
      <w:pPr>
        <w:ind w:left="284"/>
        <w:jc w:val="center"/>
        <w:rPr>
          <w:rFonts w:ascii="Tahoma" w:hAnsi="Tahoma" w:cs="Tahoma"/>
          <w:position w:val="2"/>
          <w:lang w:val="en-US"/>
        </w:rPr>
      </w:pPr>
      <w:r w:rsidRPr="00267646">
        <w:rPr>
          <w:rFonts w:ascii="Tahoma" w:hAnsi="Tahoma" w:cs="Tahoma"/>
          <w:lang w:val="en-US"/>
        </w:rPr>
        <w:t>WO</w:t>
      </w:r>
      <w:r w:rsidRPr="00267646">
        <w:rPr>
          <w:rFonts w:ascii="Tahoma" w:hAnsi="Tahoma" w:cs="Tahoma"/>
          <w:position w:val="-4"/>
          <w:lang w:val="en-US"/>
        </w:rPr>
        <w:t>n</w:t>
      </w:r>
      <w:r w:rsidRPr="00267646">
        <w:rPr>
          <w:rFonts w:ascii="Tahoma" w:hAnsi="Tahoma" w:cs="Tahoma"/>
          <w:lang w:val="en-US"/>
        </w:rPr>
        <w:t xml:space="preserve"> = A</w:t>
      </w:r>
      <w:r w:rsidRPr="00267646">
        <w:rPr>
          <w:rFonts w:ascii="Tahoma" w:hAnsi="Tahoma" w:cs="Tahoma"/>
          <w:position w:val="-4"/>
          <w:lang w:val="en-US"/>
        </w:rPr>
        <w:t>n</w:t>
      </w:r>
      <w:r w:rsidRPr="00267646">
        <w:rPr>
          <w:rFonts w:ascii="Tahoma" w:hAnsi="Tahoma" w:cs="Tahoma"/>
          <w:lang w:val="en-US"/>
        </w:rPr>
        <w:t xml:space="preserve"> </w:t>
      </w:r>
      <w:r w:rsidRPr="00267646">
        <w:rPr>
          <w:rFonts w:ascii="Tahoma" w:hAnsi="Tahoma" w:cs="Tahoma"/>
          <w:position w:val="4"/>
          <w:lang w:val="en-US"/>
        </w:rPr>
        <w:t>x</w:t>
      </w:r>
      <w:r w:rsidRPr="00267646">
        <w:rPr>
          <w:rFonts w:ascii="Tahoma" w:hAnsi="Tahoma" w:cs="Tahoma"/>
          <w:lang w:val="en-US"/>
        </w:rPr>
        <w:t xml:space="preserve"> 0,</w:t>
      </w:r>
      <w:r w:rsidR="00267646" w:rsidRPr="00267646">
        <w:rPr>
          <w:rFonts w:ascii="Tahoma" w:hAnsi="Tahoma" w:cs="Tahoma"/>
          <w:lang w:val="en-US"/>
        </w:rPr>
        <w:t>6</w:t>
      </w:r>
      <w:r w:rsidRPr="00267646">
        <w:rPr>
          <w:rFonts w:ascii="Tahoma" w:hAnsi="Tahoma" w:cs="Tahoma"/>
          <w:lang w:val="en-US"/>
        </w:rPr>
        <w:t>0 + B</w:t>
      </w:r>
      <w:r w:rsidRPr="00267646">
        <w:rPr>
          <w:rFonts w:ascii="Tahoma" w:hAnsi="Tahoma" w:cs="Tahoma"/>
          <w:position w:val="-4"/>
          <w:lang w:val="en-US"/>
        </w:rPr>
        <w:t>n</w:t>
      </w:r>
      <w:r w:rsidRPr="00267646">
        <w:rPr>
          <w:rFonts w:ascii="Tahoma" w:hAnsi="Tahoma" w:cs="Tahoma"/>
          <w:lang w:val="en-US"/>
        </w:rPr>
        <w:t xml:space="preserve"> </w:t>
      </w:r>
      <w:r w:rsidRPr="00267646">
        <w:rPr>
          <w:rFonts w:ascii="Tahoma" w:hAnsi="Tahoma" w:cs="Tahoma"/>
          <w:position w:val="-4"/>
          <w:vertAlign w:val="subscript"/>
          <w:lang w:val="en-US"/>
        </w:rPr>
        <w:t xml:space="preserve"> </w:t>
      </w:r>
      <w:r w:rsidRPr="00267646">
        <w:rPr>
          <w:rFonts w:ascii="Tahoma" w:hAnsi="Tahoma" w:cs="Tahoma"/>
          <w:position w:val="4"/>
          <w:lang w:val="en-US"/>
        </w:rPr>
        <w:t>x</w:t>
      </w:r>
      <w:r w:rsidRPr="00267646">
        <w:rPr>
          <w:rFonts w:ascii="Tahoma" w:hAnsi="Tahoma" w:cs="Tahoma"/>
          <w:lang w:val="en-US"/>
        </w:rPr>
        <w:t xml:space="preserve"> 0,</w:t>
      </w:r>
      <w:r w:rsidR="00267646" w:rsidRPr="00267646">
        <w:rPr>
          <w:rFonts w:ascii="Tahoma" w:hAnsi="Tahoma" w:cs="Tahoma"/>
          <w:lang w:val="en-US"/>
        </w:rPr>
        <w:t>3</w:t>
      </w:r>
      <w:r w:rsidR="00341580" w:rsidRPr="00267646">
        <w:rPr>
          <w:rFonts w:ascii="Tahoma" w:hAnsi="Tahoma" w:cs="Tahoma"/>
          <w:lang w:val="en-US"/>
        </w:rPr>
        <w:t>0</w:t>
      </w:r>
      <w:r w:rsidRPr="00267646">
        <w:rPr>
          <w:rFonts w:ascii="Tahoma" w:hAnsi="Tahoma" w:cs="Tahoma"/>
          <w:lang w:val="en-US"/>
        </w:rPr>
        <w:t xml:space="preserve"> + C</w:t>
      </w:r>
      <w:r w:rsidRPr="00267646">
        <w:rPr>
          <w:rFonts w:ascii="Tahoma" w:hAnsi="Tahoma" w:cs="Tahoma"/>
          <w:position w:val="-4"/>
          <w:lang w:val="en-US"/>
        </w:rPr>
        <w:t xml:space="preserve">n </w:t>
      </w:r>
      <w:r w:rsidRPr="00267646">
        <w:rPr>
          <w:rFonts w:ascii="Tahoma" w:hAnsi="Tahoma" w:cs="Tahoma"/>
          <w:position w:val="4"/>
          <w:lang w:val="en-US"/>
        </w:rPr>
        <w:t>x</w:t>
      </w:r>
      <w:r w:rsidRPr="00267646">
        <w:rPr>
          <w:rFonts w:ascii="Tahoma" w:hAnsi="Tahoma" w:cs="Tahoma"/>
          <w:lang w:val="en-US"/>
        </w:rPr>
        <w:t xml:space="preserve"> 0,1</w:t>
      </w:r>
      <w:r w:rsidR="00341580" w:rsidRPr="00267646">
        <w:rPr>
          <w:rFonts w:ascii="Tahoma" w:hAnsi="Tahoma" w:cs="Tahoma"/>
          <w:lang w:val="en-US"/>
        </w:rPr>
        <w:t>0</w:t>
      </w:r>
    </w:p>
    <w:p w14:paraId="7377C62A" w14:textId="77777777" w:rsidR="00845C1A" w:rsidRPr="00F01A3A" w:rsidRDefault="00845C1A" w:rsidP="00845C1A">
      <w:pPr>
        <w:ind w:left="284"/>
        <w:jc w:val="both"/>
        <w:rPr>
          <w:rFonts w:ascii="Tahoma" w:hAnsi="Tahoma" w:cs="Tahoma"/>
          <w:lang w:val="en-US"/>
        </w:rPr>
      </w:pPr>
    </w:p>
    <w:p w14:paraId="54FA315E"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1D44CF1F"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73CAA848"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40A6D20F"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5AD565AF"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47AADB6B" w14:textId="77777777" w:rsidR="00282F37" w:rsidRPr="00937D8A" w:rsidRDefault="00282F37" w:rsidP="00F83F7C">
      <w:pPr>
        <w:ind w:left="284"/>
        <w:jc w:val="both"/>
        <w:rPr>
          <w:rFonts w:ascii="Tahoma" w:hAnsi="Tahoma" w:cs="Tahoma"/>
        </w:rPr>
      </w:pPr>
    </w:p>
    <w:p w14:paraId="00B0607B" w14:textId="77777777" w:rsidR="00F44AAD" w:rsidRPr="00937D8A" w:rsidRDefault="00F44AAD" w:rsidP="00F83F7C">
      <w:pPr>
        <w:ind w:left="284"/>
        <w:jc w:val="both"/>
        <w:rPr>
          <w:rFonts w:ascii="Tahoma" w:hAnsi="Tahoma" w:cs="Tahoma"/>
        </w:rPr>
      </w:pPr>
    </w:p>
    <w:p w14:paraId="0972028A" w14:textId="77777777" w:rsidR="006E6117" w:rsidRPr="00486194" w:rsidRDefault="00075A20" w:rsidP="00F83F7C">
      <w:pPr>
        <w:ind w:left="284"/>
        <w:jc w:val="both"/>
        <w:rPr>
          <w:rFonts w:ascii="Tahoma" w:hAnsi="Tahoma" w:cs="Tahoma"/>
        </w:rPr>
      </w:pPr>
      <w:r w:rsidRPr="00FE3F24">
        <w:rPr>
          <w:rFonts w:ascii="Tahoma" w:hAnsi="Tahoma" w:cs="Tahoma"/>
        </w:rPr>
        <w:t>(Część I Zamówienia)</w:t>
      </w:r>
      <w:r w:rsidRPr="00937D8A">
        <w:rPr>
          <w:rFonts w:ascii="Tahoma" w:hAnsi="Tahoma" w:cs="Tahoma"/>
        </w:rPr>
        <w:t xml:space="preserve"> </w:t>
      </w:r>
      <w:r w:rsidR="006E6117" w:rsidRPr="00937D8A">
        <w:rPr>
          <w:rFonts w:ascii="Tahoma" w:hAnsi="Tahoma" w:cs="Tahoma"/>
        </w:rPr>
        <w:t>Zamówienie publiczne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75D80FEB" w14:textId="77777777" w:rsidR="00010545" w:rsidRPr="00D66463" w:rsidRDefault="00010545" w:rsidP="002A0C78">
      <w:pPr>
        <w:tabs>
          <w:tab w:val="left" w:pos="5245"/>
        </w:tabs>
        <w:jc w:val="both"/>
        <w:rPr>
          <w:rFonts w:ascii="Tahoma" w:hAnsi="Tahoma" w:cs="Tahoma"/>
          <w:b/>
          <w:highlight w:val="lightGray"/>
        </w:rPr>
      </w:pPr>
    </w:p>
    <w:p w14:paraId="7CE7A104" w14:textId="77777777" w:rsidR="00A8707A" w:rsidRDefault="00A8707A" w:rsidP="002A0C78">
      <w:pPr>
        <w:tabs>
          <w:tab w:val="left" w:pos="5245"/>
        </w:tabs>
        <w:jc w:val="both"/>
        <w:rPr>
          <w:rFonts w:ascii="Tahoma" w:hAnsi="Tahoma" w:cs="Tahoma"/>
          <w:b/>
          <w:highlight w:val="green"/>
        </w:rPr>
      </w:pPr>
    </w:p>
    <w:p w14:paraId="5D191B99" w14:textId="77777777" w:rsidR="00BF1488" w:rsidRDefault="00BF1488" w:rsidP="002A0C78">
      <w:pPr>
        <w:tabs>
          <w:tab w:val="left" w:pos="5245"/>
        </w:tabs>
        <w:jc w:val="both"/>
        <w:rPr>
          <w:rFonts w:ascii="Tahoma" w:hAnsi="Tahoma" w:cs="Tahoma"/>
          <w:b/>
          <w:highlight w:val="green"/>
        </w:rPr>
      </w:pPr>
    </w:p>
    <w:p w14:paraId="2744B43F" w14:textId="77777777" w:rsidR="00486194" w:rsidRPr="0087383F" w:rsidRDefault="00486194" w:rsidP="00486194">
      <w:pPr>
        <w:tabs>
          <w:tab w:val="left" w:pos="5245"/>
        </w:tabs>
        <w:jc w:val="both"/>
        <w:rPr>
          <w:rFonts w:ascii="Tahoma" w:hAnsi="Tahoma" w:cs="Tahoma"/>
          <w:b/>
        </w:rPr>
      </w:pPr>
      <w:r w:rsidRPr="0087383F">
        <w:rPr>
          <w:rFonts w:ascii="Tahoma" w:hAnsi="Tahoma" w:cs="Tahoma"/>
          <w:b/>
        </w:rPr>
        <w:t>Cześć II Zamówienia:</w:t>
      </w:r>
    </w:p>
    <w:p w14:paraId="11C38B70" w14:textId="78005C2D" w:rsidR="00486194" w:rsidRPr="00267646" w:rsidRDefault="00486194" w:rsidP="00486194">
      <w:pPr>
        <w:tabs>
          <w:tab w:val="left" w:pos="5245"/>
        </w:tabs>
        <w:jc w:val="both"/>
        <w:rPr>
          <w:rFonts w:ascii="Tahoma" w:hAnsi="Tahoma" w:cs="Tahoma"/>
          <w:i/>
        </w:rPr>
      </w:pPr>
      <w:r w:rsidRPr="0087383F">
        <w:rPr>
          <w:rFonts w:ascii="Tahoma" w:hAnsi="Tahoma" w:cs="Tahoma"/>
          <w:i/>
        </w:rPr>
        <w:t xml:space="preserve">D Cena łączna ubezpieczenia </w:t>
      </w:r>
      <w:r w:rsidRPr="00267646">
        <w:rPr>
          <w:rFonts w:ascii="Tahoma" w:hAnsi="Tahoma" w:cs="Tahoma"/>
          <w:i/>
        </w:rPr>
        <w:t xml:space="preserve">– waga </w:t>
      </w:r>
      <w:r w:rsidR="00267646" w:rsidRPr="00267646">
        <w:rPr>
          <w:rFonts w:ascii="Tahoma" w:hAnsi="Tahoma" w:cs="Tahoma"/>
          <w:i/>
        </w:rPr>
        <w:t>6</w:t>
      </w:r>
      <w:r w:rsidRPr="00267646">
        <w:rPr>
          <w:rFonts w:ascii="Tahoma" w:hAnsi="Tahoma" w:cs="Tahoma"/>
          <w:i/>
        </w:rPr>
        <w:t>0%</w:t>
      </w:r>
    </w:p>
    <w:p w14:paraId="15C90428" w14:textId="7E744373" w:rsidR="00486194" w:rsidRPr="0087383F" w:rsidRDefault="00486194" w:rsidP="00486194">
      <w:pPr>
        <w:tabs>
          <w:tab w:val="left" w:pos="5245"/>
        </w:tabs>
        <w:jc w:val="both"/>
        <w:rPr>
          <w:rFonts w:ascii="Tahoma" w:hAnsi="Tahoma" w:cs="Tahoma"/>
          <w:i/>
        </w:rPr>
      </w:pPr>
      <w:r w:rsidRPr="00267646">
        <w:rPr>
          <w:rFonts w:ascii="Tahoma" w:hAnsi="Tahoma" w:cs="Tahoma"/>
          <w:i/>
        </w:rPr>
        <w:t xml:space="preserve">E. Zaakceptowanie klauzul dodatkowych – waga </w:t>
      </w:r>
      <w:r w:rsidR="00267646" w:rsidRPr="00267646">
        <w:rPr>
          <w:rFonts w:ascii="Tahoma" w:hAnsi="Tahoma" w:cs="Tahoma"/>
          <w:i/>
        </w:rPr>
        <w:t>4</w:t>
      </w:r>
      <w:r w:rsidR="003D2AAE" w:rsidRPr="00267646">
        <w:rPr>
          <w:rFonts w:ascii="Tahoma" w:hAnsi="Tahoma" w:cs="Tahoma"/>
          <w:i/>
        </w:rPr>
        <w:t>0</w:t>
      </w:r>
      <w:r w:rsidRPr="00267646">
        <w:rPr>
          <w:rFonts w:ascii="Tahoma" w:hAnsi="Tahoma" w:cs="Tahoma"/>
          <w:i/>
        </w:rPr>
        <w:t>%</w:t>
      </w:r>
    </w:p>
    <w:p w14:paraId="5BB13C69" w14:textId="77777777" w:rsidR="00486194" w:rsidRPr="00937D8A" w:rsidRDefault="00486194" w:rsidP="00486194">
      <w:pPr>
        <w:pStyle w:val="Tekstpodstawowywcity3"/>
        <w:spacing w:line="240" w:lineRule="auto"/>
        <w:rPr>
          <w:rFonts w:ascii="Tahoma" w:hAnsi="Tahoma" w:cs="Tahoma"/>
          <w:sz w:val="20"/>
          <w:highlight w:val="green"/>
        </w:rPr>
      </w:pPr>
    </w:p>
    <w:p w14:paraId="396765BB" w14:textId="77777777" w:rsidR="00486194" w:rsidRPr="00D15D0C" w:rsidRDefault="00486194" w:rsidP="003A72E5">
      <w:pPr>
        <w:numPr>
          <w:ilvl w:val="0"/>
          <w:numId w:val="20"/>
        </w:numPr>
        <w:jc w:val="both"/>
        <w:rPr>
          <w:rFonts w:ascii="Tahoma" w:hAnsi="Tahoma" w:cs="Tahoma"/>
        </w:rPr>
      </w:pPr>
      <w:r w:rsidRPr="00D15D0C">
        <w:rPr>
          <w:rFonts w:ascii="Tahoma" w:hAnsi="Tahoma" w:cs="Tahoma"/>
          <w:b/>
        </w:rPr>
        <w:t>cena łączna ubezpieczenia w części II zamówienia</w:t>
      </w:r>
      <w:r w:rsidRPr="00D15D0C">
        <w:rPr>
          <w:rFonts w:ascii="Tahoma" w:hAnsi="Tahoma" w:cs="Tahoma"/>
        </w:rPr>
        <w:t xml:space="preserve"> – suma składek za wszystkie ubezpieczenia będące przedmiotem niniejszej części zamówienia.</w:t>
      </w:r>
    </w:p>
    <w:p w14:paraId="4EB68BC0" w14:textId="77777777" w:rsidR="00486194" w:rsidRPr="00D15D0C" w:rsidRDefault="00486194" w:rsidP="00486194">
      <w:pPr>
        <w:tabs>
          <w:tab w:val="num" w:pos="709"/>
        </w:tabs>
        <w:ind w:left="851" w:hanging="425"/>
        <w:jc w:val="both"/>
        <w:rPr>
          <w:rFonts w:ascii="Tahoma" w:hAnsi="Tahoma" w:cs="Tahoma"/>
        </w:rPr>
      </w:pPr>
      <w:r w:rsidRPr="00D15D0C">
        <w:rPr>
          <w:rFonts w:ascii="Tahoma" w:hAnsi="Tahoma" w:cs="Tahoma"/>
        </w:rPr>
        <w:tab/>
        <w:t>Oferty będą podlegały ocenie w kryterium D według następującego wzoru:</w:t>
      </w:r>
    </w:p>
    <w:p w14:paraId="4C1C3644" w14:textId="77777777" w:rsidR="00486194" w:rsidRPr="00D15D0C" w:rsidRDefault="00486194" w:rsidP="00486194">
      <w:pPr>
        <w:ind w:left="567"/>
        <w:jc w:val="both"/>
        <w:rPr>
          <w:rFonts w:ascii="Tahoma" w:hAnsi="Tahoma" w:cs="Tahoma"/>
        </w:rPr>
      </w:pPr>
    </w:p>
    <w:p w14:paraId="715AAFA8" w14:textId="77777777" w:rsidR="00486194" w:rsidRPr="00D15D0C" w:rsidRDefault="00486194" w:rsidP="00486194">
      <w:pPr>
        <w:ind w:left="2836"/>
        <w:jc w:val="both"/>
        <w:rPr>
          <w:rFonts w:ascii="Tahoma" w:hAnsi="Tahoma" w:cs="Tahoma"/>
          <w:vertAlign w:val="subscript"/>
          <w:lang w:val="de-DE"/>
        </w:rPr>
      </w:pPr>
      <w:r w:rsidRPr="00D15D0C">
        <w:rPr>
          <w:rFonts w:ascii="Tahoma" w:hAnsi="Tahoma" w:cs="Tahoma"/>
        </w:rPr>
        <w:t xml:space="preserve">       </w:t>
      </w:r>
      <w:r w:rsidRPr="00D15D0C">
        <w:rPr>
          <w:rFonts w:ascii="Tahoma" w:hAnsi="Tahoma" w:cs="Tahoma"/>
          <w:lang w:val="de-DE"/>
        </w:rPr>
        <w:t xml:space="preserve">P </w:t>
      </w:r>
      <w:r w:rsidRPr="00D15D0C">
        <w:rPr>
          <w:rFonts w:ascii="Tahoma" w:hAnsi="Tahoma" w:cs="Tahoma"/>
          <w:vertAlign w:val="subscript"/>
          <w:lang w:val="de-DE"/>
        </w:rPr>
        <w:t>min</w:t>
      </w:r>
    </w:p>
    <w:p w14:paraId="3F11C1E2" w14:textId="77777777" w:rsidR="00486194" w:rsidRPr="00D15D0C" w:rsidRDefault="00486194" w:rsidP="00486194">
      <w:pPr>
        <w:ind w:left="315"/>
        <w:jc w:val="both"/>
        <w:rPr>
          <w:rFonts w:ascii="Tahoma" w:hAnsi="Tahoma" w:cs="Tahoma"/>
          <w:position w:val="2"/>
        </w:rPr>
      </w:pPr>
      <w:r w:rsidRPr="00D15D0C">
        <w:rPr>
          <w:rFonts w:ascii="Tahoma" w:hAnsi="Tahoma" w:cs="Tahoma"/>
          <w:lang w:val="de-DE"/>
        </w:rPr>
        <w:t xml:space="preserve">                                    D</w:t>
      </w:r>
      <w:r w:rsidRPr="00D15D0C">
        <w:rPr>
          <w:rFonts w:ascii="Tahoma" w:hAnsi="Tahoma" w:cs="Tahoma"/>
          <w:position w:val="-4"/>
          <w:lang w:val="de-DE"/>
        </w:rPr>
        <w:t xml:space="preserve">n </w:t>
      </w:r>
      <w:r w:rsidRPr="00D15D0C">
        <w:rPr>
          <w:rFonts w:ascii="Tahoma" w:hAnsi="Tahoma" w:cs="Tahoma"/>
          <w:lang w:val="de-DE"/>
        </w:rPr>
        <w:t xml:space="preserve">= </w:t>
      </w:r>
      <w:r w:rsidRPr="00D15D0C">
        <w:rPr>
          <w:rFonts w:ascii="Tahoma" w:hAnsi="Tahoma" w:cs="Tahoma"/>
          <w:position w:val="14"/>
          <w:lang w:val="de-DE"/>
        </w:rPr>
        <w:t>__________</w:t>
      </w:r>
      <w:r w:rsidRPr="00D15D0C">
        <w:rPr>
          <w:rFonts w:ascii="Tahoma" w:hAnsi="Tahoma" w:cs="Tahoma"/>
          <w:lang w:val="de-DE"/>
        </w:rPr>
        <w:t xml:space="preserve"> </w:t>
      </w:r>
      <w:r w:rsidRPr="00D15D0C">
        <w:rPr>
          <w:rFonts w:ascii="Tahoma" w:hAnsi="Tahoma" w:cs="Tahoma"/>
          <w:position w:val="2"/>
          <w:lang w:val="de-DE"/>
        </w:rPr>
        <w:t>x</w:t>
      </w:r>
      <w:r w:rsidRPr="00D15D0C">
        <w:rPr>
          <w:rFonts w:ascii="Tahoma" w:hAnsi="Tahoma" w:cs="Tahoma"/>
          <w:lang w:val="de-DE"/>
        </w:rPr>
        <w:t xml:space="preserve"> 100 </w:t>
      </w:r>
      <w:proofErr w:type="spellStart"/>
      <w:r w:rsidRPr="00D15D0C">
        <w:rPr>
          <w:rFonts w:ascii="Tahoma" w:hAnsi="Tahoma" w:cs="Tahoma"/>
          <w:lang w:val="de-DE"/>
        </w:rPr>
        <w:t>pkt.</w:t>
      </w:r>
      <w:proofErr w:type="spellEnd"/>
      <w:r w:rsidRPr="00D15D0C">
        <w:rPr>
          <w:rFonts w:ascii="Tahoma" w:hAnsi="Tahoma" w:cs="Tahoma"/>
          <w:lang w:val="de-DE"/>
        </w:rPr>
        <w:cr/>
      </w:r>
      <w:r w:rsidRPr="00D15D0C">
        <w:rPr>
          <w:rFonts w:ascii="Tahoma" w:hAnsi="Tahoma" w:cs="Tahoma"/>
          <w:position w:val="6"/>
          <w:lang w:val="de-DE"/>
        </w:rPr>
        <w:t xml:space="preserve">                                                  </w:t>
      </w:r>
      <w:r w:rsidRPr="00D15D0C">
        <w:rPr>
          <w:rFonts w:ascii="Tahoma" w:hAnsi="Tahoma" w:cs="Tahoma"/>
          <w:position w:val="6"/>
        </w:rPr>
        <w:t>P</w:t>
      </w:r>
      <w:r w:rsidRPr="00D15D0C">
        <w:rPr>
          <w:rFonts w:ascii="Tahoma" w:hAnsi="Tahoma" w:cs="Tahoma"/>
          <w:position w:val="2"/>
        </w:rPr>
        <w:t>n</w:t>
      </w:r>
    </w:p>
    <w:p w14:paraId="2747CCB3" w14:textId="77777777" w:rsidR="00486194" w:rsidRPr="00D15D0C" w:rsidRDefault="00486194" w:rsidP="00486194">
      <w:pPr>
        <w:ind w:left="284"/>
        <w:rPr>
          <w:rFonts w:ascii="Tahoma" w:hAnsi="Tahoma" w:cs="Tahoma"/>
        </w:rPr>
      </w:pPr>
      <w:r w:rsidRPr="00D15D0C">
        <w:rPr>
          <w:rFonts w:ascii="Tahoma" w:hAnsi="Tahoma" w:cs="Tahoma"/>
        </w:rPr>
        <w:t xml:space="preserve">  D</w:t>
      </w:r>
      <w:r w:rsidRPr="00D15D0C">
        <w:rPr>
          <w:rFonts w:ascii="Tahoma" w:hAnsi="Tahoma" w:cs="Tahoma"/>
          <w:position w:val="-4"/>
        </w:rPr>
        <w:t>n</w:t>
      </w:r>
      <w:r w:rsidRPr="00D15D0C">
        <w:rPr>
          <w:rFonts w:ascii="Tahoma" w:hAnsi="Tahoma" w:cs="Tahoma"/>
          <w:vertAlign w:val="subscript"/>
        </w:rPr>
        <w:t xml:space="preserve">     </w:t>
      </w:r>
      <w:r w:rsidRPr="00D15D0C">
        <w:rPr>
          <w:rFonts w:ascii="Tahoma" w:hAnsi="Tahoma" w:cs="Tahoma"/>
        </w:rPr>
        <w:t>- liczba punktów przyznana ofercie n dla kryterium D</w:t>
      </w:r>
    </w:p>
    <w:p w14:paraId="0884C174" w14:textId="77777777" w:rsidR="00486194" w:rsidRPr="00D15D0C" w:rsidRDefault="00486194" w:rsidP="00486194">
      <w:pPr>
        <w:ind w:left="284"/>
        <w:jc w:val="both"/>
        <w:rPr>
          <w:rFonts w:ascii="Tahoma" w:hAnsi="Tahoma" w:cs="Tahoma"/>
        </w:rPr>
      </w:pPr>
      <w:r w:rsidRPr="00D15D0C">
        <w:rPr>
          <w:rFonts w:ascii="Tahoma" w:hAnsi="Tahoma" w:cs="Tahoma"/>
        </w:rPr>
        <w:t xml:space="preserve">  n    - numer oferty</w:t>
      </w:r>
    </w:p>
    <w:p w14:paraId="67FE2B1F" w14:textId="77777777" w:rsidR="00486194" w:rsidRPr="00D15D0C" w:rsidRDefault="00486194" w:rsidP="00486194">
      <w:pPr>
        <w:ind w:left="284"/>
        <w:jc w:val="both"/>
        <w:rPr>
          <w:rFonts w:ascii="Tahoma" w:hAnsi="Tahoma" w:cs="Tahoma"/>
        </w:rPr>
      </w:pPr>
      <w:r w:rsidRPr="00D15D0C">
        <w:rPr>
          <w:rFonts w:ascii="Tahoma" w:hAnsi="Tahoma" w:cs="Tahoma"/>
        </w:rPr>
        <w:t xml:space="preserve">  P</w:t>
      </w:r>
      <w:r w:rsidRPr="00D15D0C">
        <w:rPr>
          <w:rFonts w:ascii="Tahoma" w:hAnsi="Tahoma" w:cs="Tahoma"/>
          <w:position w:val="-4"/>
        </w:rPr>
        <w:t>min</w:t>
      </w:r>
      <w:r w:rsidRPr="00D15D0C">
        <w:rPr>
          <w:rFonts w:ascii="Tahoma" w:hAnsi="Tahoma" w:cs="Tahoma"/>
        </w:rPr>
        <w:t xml:space="preserve"> - cena minimalna wśród złożonych ofert</w:t>
      </w:r>
    </w:p>
    <w:p w14:paraId="1CC93601" w14:textId="77777777" w:rsidR="00486194" w:rsidRPr="00D15D0C" w:rsidRDefault="00486194" w:rsidP="00486194">
      <w:pPr>
        <w:ind w:left="284"/>
        <w:rPr>
          <w:rFonts w:ascii="Tahoma" w:hAnsi="Tahoma" w:cs="Tahoma"/>
        </w:rPr>
      </w:pPr>
      <w:r w:rsidRPr="00D15D0C">
        <w:rPr>
          <w:rFonts w:ascii="Tahoma" w:hAnsi="Tahoma" w:cs="Tahoma"/>
        </w:rPr>
        <w:t xml:space="preserve">  P</w:t>
      </w:r>
      <w:r w:rsidRPr="00D15D0C">
        <w:rPr>
          <w:rFonts w:ascii="Tahoma" w:hAnsi="Tahoma" w:cs="Tahoma"/>
          <w:position w:val="-4"/>
        </w:rPr>
        <w:t>n</w:t>
      </w:r>
      <w:r w:rsidRPr="00D15D0C">
        <w:rPr>
          <w:rFonts w:ascii="Tahoma" w:hAnsi="Tahoma" w:cs="Tahoma"/>
        </w:rPr>
        <w:t xml:space="preserve">    - cena zaproponowana przez Wykonawcę w ofercie n</w:t>
      </w:r>
    </w:p>
    <w:p w14:paraId="6E2993DC" w14:textId="77777777" w:rsidR="00486194" w:rsidRDefault="00486194" w:rsidP="00486194">
      <w:pPr>
        <w:ind w:left="284"/>
        <w:rPr>
          <w:rFonts w:ascii="Tahoma" w:hAnsi="Tahoma" w:cs="Tahoma"/>
          <w:u w:val="single"/>
        </w:rPr>
      </w:pPr>
    </w:p>
    <w:p w14:paraId="292512CB" w14:textId="77777777" w:rsidR="00D15D0C" w:rsidRPr="00D15D0C" w:rsidRDefault="00D15D0C" w:rsidP="00486194">
      <w:pPr>
        <w:ind w:left="284"/>
        <w:rPr>
          <w:rFonts w:ascii="Tahoma" w:hAnsi="Tahoma" w:cs="Tahoma"/>
          <w:u w:val="single"/>
        </w:rPr>
      </w:pPr>
    </w:p>
    <w:p w14:paraId="0E4EB6A3" w14:textId="77777777" w:rsidR="0061709F" w:rsidRPr="00AF0275" w:rsidRDefault="0061709F" w:rsidP="003A72E5">
      <w:pPr>
        <w:numPr>
          <w:ilvl w:val="0"/>
          <w:numId w:val="20"/>
        </w:numPr>
        <w:tabs>
          <w:tab w:val="num" w:pos="-76"/>
        </w:tabs>
        <w:ind w:left="644"/>
        <w:jc w:val="both"/>
        <w:rPr>
          <w:rFonts w:ascii="Tahoma" w:hAnsi="Tahoma" w:cs="Tahoma"/>
        </w:rPr>
      </w:pPr>
      <w:r w:rsidRPr="00AF0275">
        <w:rPr>
          <w:rFonts w:ascii="Tahoma" w:hAnsi="Tahoma" w:cs="Tahoma"/>
          <w:b/>
        </w:rPr>
        <w:t xml:space="preserve">zaakceptowanie klauzul dodatkowych w części II zamówienia </w:t>
      </w:r>
      <w:r w:rsidRPr="00AF0275">
        <w:rPr>
          <w:rFonts w:ascii="Tahoma" w:hAnsi="Tahoma" w:cs="Tahoma"/>
        </w:rPr>
        <w:t>– ocena kryterium polega na przyznaniu punktów za wprowadzenie do oferty dodatkowych klauzul rozszerzających ochronę ubezpieczeniową wg. następujących zasad:</w:t>
      </w:r>
    </w:p>
    <w:p w14:paraId="7CC14A3A" w14:textId="79041294" w:rsidR="0061709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F0275">
        <w:rPr>
          <w:rFonts w:ascii="Tahoma" w:hAnsi="Tahoma" w:cs="Tahoma"/>
        </w:rPr>
        <w:t xml:space="preserve">za rozszerzenie ochrony o klauzule nr </w:t>
      </w:r>
      <w:r w:rsidR="00282B8F" w:rsidRPr="00AF0275">
        <w:rPr>
          <w:rFonts w:ascii="Tahoma" w:hAnsi="Tahoma" w:cs="Tahoma"/>
        </w:rPr>
        <w:t>5</w:t>
      </w:r>
      <w:r w:rsidR="00AF0275">
        <w:rPr>
          <w:rFonts w:ascii="Tahoma" w:hAnsi="Tahoma" w:cs="Tahoma"/>
        </w:rPr>
        <w:t xml:space="preserve"> i </w:t>
      </w:r>
      <w:r w:rsidR="003D2AAE" w:rsidRPr="00AF0275">
        <w:rPr>
          <w:rFonts w:ascii="Tahoma" w:hAnsi="Tahoma" w:cs="Tahoma"/>
        </w:rPr>
        <w:t>1</w:t>
      </w:r>
      <w:r w:rsidR="00AF0275">
        <w:rPr>
          <w:rFonts w:ascii="Tahoma" w:hAnsi="Tahoma" w:cs="Tahoma"/>
        </w:rPr>
        <w:t>2</w:t>
      </w:r>
      <w:r w:rsidRPr="00AF0275">
        <w:rPr>
          <w:rFonts w:ascii="Tahoma" w:hAnsi="Tahoma" w:cs="Tahoma"/>
        </w:rPr>
        <w:t xml:space="preserve"> zostanie </w:t>
      </w:r>
      <w:r w:rsidR="00AF0275">
        <w:rPr>
          <w:rFonts w:ascii="Tahoma" w:hAnsi="Tahoma" w:cs="Tahoma"/>
        </w:rPr>
        <w:t>przyznanych po 4</w:t>
      </w:r>
      <w:r w:rsidRPr="00AF0275">
        <w:rPr>
          <w:rFonts w:ascii="Tahoma" w:hAnsi="Tahoma" w:cs="Tahoma"/>
        </w:rPr>
        <w:t xml:space="preserve"> punktów za każdą klauzulę,</w:t>
      </w:r>
    </w:p>
    <w:p w14:paraId="2C49A1CA" w14:textId="01318766" w:rsidR="00AF0275" w:rsidRPr="00AF0275" w:rsidRDefault="00AF0275" w:rsidP="0061709F">
      <w:pPr>
        <w:numPr>
          <w:ilvl w:val="0"/>
          <w:numId w:val="2"/>
        </w:numPr>
        <w:tabs>
          <w:tab w:val="clear" w:pos="502"/>
          <w:tab w:val="num" w:pos="720"/>
          <w:tab w:val="num" w:pos="1560"/>
        </w:tabs>
        <w:suppressAutoHyphens/>
        <w:ind w:left="1560"/>
        <w:jc w:val="both"/>
        <w:rPr>
          <w:rFonts w:ascii="Tahoma" w:hAnsi="Tahoma" w:cs="Tahoma"/>
        </w:rPr>
      </w:pPr>
      <w:r>
        <w:rPr>
          <w:rFonts w:ascii="Tahoma" w:hAnsi="Tahoma" w:cs="Tahoma"/>
        </w:rPr>
        <w:t>za rozszerzenie ochrony o klauzule nr 8, 9, 13 i 14 przyznanych zostanie po 6 punktów za każdą klauzule,</w:t>
      </w:r>
    </w:p>
    <w:p w14:paraId="1E498A0F" w14:textId="16E94BF3" w:rsidR="0061709F" w:rsidRPr="00AF027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F0275">
        <w:rPr>
          <w:rFonts w:ascii="Tahoma" w:hAnsi="Tahoma" w:cs="Tahoma"/>
        </w:rPr>
        <w:t xml:space="preserve">za rozszerzenie ochrony o klauzule nr </w:t>
      </w:r>
      <w:r w:rsidR="00AF0275">
        <w:rPr>
          <w:rFonts w:ascii="Tahoma" w:hAnsi="Tahoma" w:cs="Tahoma"/>
        </w:rPr>
        <w:t>7</w:t>
      </w:r>
      <w:r w:rsidRPr="00AF0275">
        <w:rPr>
          <w:rFonts w:ascii="Tahoma" w:hAnsi="Tahoma" w:cs="Tahoma"/>
        </w:rPr>
        <w:t xml:space="preserve">, </w:t>
      </w:r>
      <w:r w:rsidR="00282B8F" w:rsidRPr="00AF0275">
        <w:rPr>
          <w:rFonts w:ascii="Tahoma" w:hAnsi="Tahoma" w:cs="Tahoma"/>
        </w:rPr>
        <w:t xml:space="preserve">10, </w:t>
      </w:r>
      <w:r w:rsidRPr="00AF0275">
        <w:rPr>
          <w:rFonts w:ascii="Tahoma" w:hAnsi="Tahoma" w:cs="Tahoma"/>
        </w:rPr>
        <w:t>1</w:t>
      </w:r>
      <w:r w:rsidR="00AF0275">
        <w:rPr>
          <w:rFonts w:ascii="Tahoma" w:hAnsi="Tahoma" w:cs="Tahoma"/>
        </w:rPr>
        <w:t>1</w:t>
      </w:r>
      <w:r w:rsidRPr="00AF0275">
        <w:rPr>
          <w:rFonts w:ascii="Tahoma" w:hAnsi="Tahoma" w:cs="Tahoma"/>
        </w:rPr>
        <w:t xml:space="preserve"> i 1</w:t>
      </w:r>
      <w:r w:rsidR="00AF0275">
        <w:rPr>
          <w:rFonts w:ascii="Tahoma" w:hAnsi="Tahoma" w:cs="Tahoma"/>
        </w:rPr>
        <w:t>5</w:t>
      </w:r>
      <w:r w:rsidRPr="00AF0275">
        <w:rPr>
          <w:rFonts w:ascii="Tahoma" w:hAnsi="Tahoma" w:cs="Tahoma"/>
        </w:rPr>
        <w:t xml:space="preserve"> zostanie przyznanych po 8 punktów za każdą klauzulę,</w:t>
      </w:r>
    </w:p>
    <w:p w14:paraId="06422603" w14:textId="53600AC9" w:rsidR="0061709F" w:rsidRPr="00AF027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F0275">
        <w:rPr>
          <w:rFonts w:ascii="Tahoma" w:hAnsi="Tahoma" w:cs="Tahoma"/>
        </w:rPr>
        <w:t>za rozs</w:t>
      </w:r>
      <w:r w:rsidR="00AF0275" w:rsidRPr="00AF0275">
        <w:rPr>
          <w:rFonts w:ascii="Tahoma" w:hAnsi="Tahoma" w:cs="Tahoma"/>
        </w:rPr>
        <w:t>zerzenie ochrony o klauzulę nr 6</w:t>
      </w:r>
      <w:r w:rsidR="00282B8F" w:rsidRPr="00AF0275">
        <w:rPr>
          <w:rFonts w:ascii="Tahoma" w:hAnsi="Tahoma" w:cs="Tahoma"/>
        </w:rPr>
        <w:t xml:space="preserve"> </w:t>
      </w:r>
      <w:r w:rsidR="00AF0275" w:rsidRPr="00AF0275">
        <w:rPr>
          <w:rFonts w:ascii="Tahoma" w:hAnsi="Tahoma" w:cs="Tahoma"/>
        </w:rPr>
        <w:t>zostanie przyznanych 36</w:t>
      </w:r>
      <w:r w:rsidRPr="00AF0275">
        <w:rPr>
          <w:rFonts w:ascii="Tahoma" w:hAnsi="Tahoma" w:cs="Tahoma"/>
        </w:rPr>
        <w:t xml:space="preserve"> punktów,</w:t>
      </w:r>
    </w:p>
    <w:p w14:paraId="7DB34306" w14:textId="77777777" w:rsidR="00486194" w:rsidRPr="00D15D0C" w:rsidRDefault="00486194" w:rsidP="00486194">
      <w:pPr>
        <w:tabs>
          <w:tab w:val="num" w:pos="1560"/>
        </w:tabs>
        <w:suppressAutoHyphens/>
        <w:ind w:left="1560"/>
        <w:jc w:val="both"/>
        <w:rPr>
          <w:rFonts w:ascii="Tahoma" w:hAnsi="Tahoma" w:cs="Tahoma"/>
        </w:rPr>
      </w:pPr>
    </w:p>
    <w:p w14:paraId="611F3A75" w14:textId="77777777" w:rsidR="00486194" w:rsidRPr="00D15D0C" w:rsidRDefault="00486194" w:rsidP="00486194">
      <w:pPr>
        <w:tabs>
          <w:tab w:val="num" w:pos="1560"/>
        </w:tabs>
        <w:suppressAutoHyphens/>
        <w:ind w:left="1200"/>
        <w:jc w:val="both"/>
        <w:rPr>
          <w:rFonts w:ascii="Tahoma" w:hAnsi="Tahoma" w:cs="Tahoma"/>
        </w:rPr>
      </w:pPr>
    </w:p>
    <w:p w14:paraId="06128F52" w14:textId="77777777" w:rsidR="00486194" w:rsidRPr="00D15D0C" w:rsidRDefault="00486194" w:rsidP="00486194">
      <w:pPr>
        <w:ind w:left="284"/>
        <w:rPr>
          <w:rFonts w:ascii="Tahoma" w:hAnsi="Tahoma" w:cs="Tahoma"/>
          <w:u w:val="single"/>
        </w:rPr>
      </w:pPr>
      <w:r w:rsidRPr="00D15D0C">
        <w:rPr>
          <w:rFonts w:ascii="Tahoma" w:hAnsi="Tahoma" w:cs="Tahoma"/>
          <w:u w:val="single"/>
        </w:rPr>
        <w:t>W kryterium E Wykonawca może otrzymać maksymalnie 100 pkt (w przypadku akceptacji wszystkich klauzul dodatkowych).</w:t>
      </w:r>
    </w:p>
    <w:p w14:paraId="1110F716" w14:textId="77777777" w:rsidR="00486194" w:rsidRPr="00D15D0C" w:rsidRDefault="00486194" w:rsidP="00486194">
      <w:pPr>
        <w:ind w:left="284"/>
        <w:rPr>
          <w:rFonts w:ascii="Tahoma" w:hAnsi="Tahoma" w:cs="Tahoma"/>
          <w:u w:val="single"/>
        </w:rPr>
      </w:pPr>
    </w:p>
    <w:p w14:paraId="52E3C69B" w14:textId="77777777" w:rsidR="00486194" w:rsidRPr="00D15D0C" w:rsidRDefault="00486194" w:rsidP="00486194">
      <w:pPr>
        <w:suppressAutoHyphens/>
        <w:ind w:left="1200"/>
        <w:jc w:val="both"/>
        <w:rPr>
          <w:rFonts w:ascii="Tahoma" w:hAnsi="Tahoma" w:cs="Tahoma"/>
        </w:rPr>
      </w:pPr>
    </w:p>
    <w:p w14:paraId="07470A52" w14:textId="77777777" w:rsidR="00486194" w:rsidRPr="00D15D0C" w:rsidRDefault="00486194" w:rsidP="00486194">
      <w:pPr>
        <w:ind w:left="709"/>
        <w:jc w:val="both"/>
        <w:rPr>
          <w:rFonts w:ascii="Tahoma" w:hAnsi="Tahoma" w:cs="Tahoma"/>
          <w:b/>
        </w:rPr>
      </w:pPr>
      <w:r w:rsidRPr="00D15D0C">
        <w:rPr>
          <w:rFonts w:ascii="Tahoma" w:hAnsi="Tahoma" w:cs="Tahoma"/>
          <w:b/>
        </w:rPr>
        <w:t>UWAGA:</w:t>
      </w:r>
    </w:p>
    <w:p w14:paraId="4B638F61" w14:textId="77777777" w:rsidR="00486194" w:rsidRPr="00D15D0C" w:rsidRDefault="00486194" w:rsidP="00486194">
      <w:pPr>
        <w:ind w:left="709"/>
        <w:jc w:val="both"/>
        <w:rPr>
          <w:rFonts w:ascii="Tahoma" w:hAnsi="Tahoma" w:cs="Tahoma"/>
          <w:b/>
          <w:bCs/>
        </w:rPr>
      </w:pPr>
      <w:r w:rsidRPr="00D15D0C">
        <w:rPr>
          <w:rFonts w:ascii="Tahoma" w:hAnsi="Tahoma" w:cs="Tahoma"/>
          <w:b/>
          <w:bCs/>
        </w:rPr>
        <w:t xml:space="preserve">Brak zgody na włączenie do zakresu ubezpieczenia bądź zmiana treści którejkolwiek </w:t>
      </w:r>
      <w:r w:rsidRPr="00D15D0C">
        <w:rPr>
          <w:rFonts w:ascii="Tahoma" w:hAnsi="Tahoma" w:cs="Tahoma"/>
          <w:b/>
          <w:bCs/>
        </w:rPr>
        <w:br/>
        <w:t xml:space="preserve">z klauzul oznaczonych numerami od 1 do </w:t>
      </w:r>
      <w:r w:rsidR="00282B8F" w:rsidRPr="00D15D0C">
        <w:rPr>
          <w:rFonts w:ascii="Tahoma" w:hAnsi="Tahoma" w:cs="Tahoma"/>
          <w:b/>
          <w:bCs/>
        </w:rPr>
        <w:t>4</w:t>
      </w:r>
      <w:r w:rsidRPr="00D15D0C">
        <w:rPr>
          <w:rFonts w:ascii="Tahoma" w:hAnsi="Tahoma" w:cs="Tahoma"/>
          <w:b/>
          <w:bCs/>
        </w:rPr>
        <w:t xml:space="preserve"> spowoduje odrzucenie oferty dla tej części Zamówienia.</w:t>
      </w:r>
    </w:p>
    <w:p w14:paraId="458060CB" w14:textId="77777777" w:rsidR="00486194" w:rsidRPr="00D15D0C" w:rsidRDefault="00486194" w:rsidP="00486194">
      <w:pPr>
        <w:ind w:left="709"/>
        <w:jc w:val="both"/>
        <w:rPr>
          <w:rFonts w:ascii="Tahoma" w:hAnsi="Tahoma" w:cs="Tahoma"/>
          <w:b/>
        </w:rPr>
      </w:pPr>
    </w:p>
    <w:p w14:paraId="690E1C71" w14:textId="77777777" w:rsidR="00486194" w:rsidRPr="00D15D0C" w:rsidRDefault="00486194" w:rsidP="00486194">
      <w:pPr>
        <w:ind w:left="709"/>
        <w:jc w:val="both"/>
        <w:rPr>
          <w:rFonts w:ascii="Tahoma" w:hAnsi="Tahoma" w:cs="Tahoma"/>
          <w:b/>
        </w:rPr>
      </w:pPr>
      <w:r w:rsidRPr="00D15D0C">
        <w:rPr>
          <w:rFonts w:ascii="Tahoma" w:hAnsi="Tahoma" w:cs="Tahoma"/>
          <w:b/>
        </w:rPr>
        <w:t xml:space="preserve">UWAGA – w przypadku dopisków oraz zmian w treści klauzul fakultatywnych, odbiegających od treści zawartej w SIWZ, za zmienioną klauzulę przyznanych będzie 0 punktów. </w:t>
      </w:r>
    </w:p>
    <w:p w14:paraId="5D660CF1" w14:textId="77777777" w:rsidR="00486194" w:rsidRPr="00D15D0C" w:rsidRDefault="00486194" w:rsidP="00486194">
      <w:pPr>
        <w:jc w:val="both"/>
        <w:rPr>
          <w:rFonts w:ascii="Tahoma" w:hAnsi="Tahoma" w:cs="Tahoma"/>
        </w:rPr>
      </w:pPr>
    </w:p>
    <w:p w14:paraId="2F0B56FD" w14:textId="77777777" w:rsidR="00486194" w:rsidRPr="00D15D0C" w:rsidRDefault="00486194" w:rsidP="00486194">
      <w:pPr>
        <w:ind w:left="360"/>
        <w:jc w:val="both"/>
        <w:rPr>
          <w:rFonts w:ascii="Tahoma" w:hAnsi="Tahoma" w:cs="Tahoma"/>
        </w:rPr>
      </w:pPr>
    </w:p>
    <w:p w14:paraId="6114EECA" w14:textId="77777777" w:rsidR="00486194" w:rsidRPr="00D15D0C" w:rsidRDefault="00486194" w:rsidP="00486194">
      <w:pPr>
        <w:tabs>
          <w:tab w:val="num" w:pos="1866"/>
        </w:tabs>
        <w:ind w:left="502"/>
        <w:jc w:val="both"/>
        <w:rPr>
          <w:rFonts w:ascii="Tahoma" w:hAnsi="Tahoma" w:cs="Tahoma"/>
        </w:rPr>
      </w:pPr>
      <w:r w:rsidRPr="00D15D0C">
        <w:rPr>
          <w:rFonts w:ascii="Tahoma" w:hAnsi="Tahoma" w:cs="Tahoma"/>
        </w:rPr>
        <w:t>W celu wyboru najkorzystniejszej oferty w powiązaniu z przedstawionym wyżej kryterium Zamawiający będzie posługiwał się następującym wzorem:</w:t>
      </w:r>
    </w:p>
    <w:p w14:paraId="7B19B523" w14:textId="77777777" w:rsidR="00486194" w:rsidRPr="00D15D0C" w:rsidRDefault="00486194" w:rsidP="00486194">
      <w:pPr>
        <w:jc w:val="both"/>
        <w:rPr>
          <w:rFonts w:ascii="Tahoma" w:hAnsi="Tahoma" w:cs="Tahoma"/>
        </w:rPr>
      </w:pPr>
    </w:p>
    <w:p w14:paraId="2447064A" w14:textId="44A24B2B" w:rsidR="00486194" w:rsidRPr="00267646" w:rsidRDefault="00486194" w:rsidP="00486194">
      <w:pPr>
        <w:ind w:left="284"/>
        <w:jc w:val="center"/>
        <w:rPr>
          <w:rFonts w:ascii="Tahoma" w:hAnsi="Tahoma" w:cs="Tahoma"/>
          <w:position w:val="2"/>
          <w:vertAlign w:val="superscript"/>
        </w:rPr>
      </w:pPr>
      <w:r w:rsidRPr="00267646">
        <w:rPr>
          <w:rFonts w:ascii="Tahoma" w:hAnsi="Tahoma" w:cs="Tahoma"/>
        </w:rPr>
        <w:t>WO</w:t>
      </w:r>
      <w:r w:rsidRPr="00267646">
        <w:rPr>
          <w:rFonts w:ascii="Tahoma" w:hAnsi="Tahoma" w:cs="Tahoma"/>
          <w:position w:val="-4"/>
        </w:rPr>
        <w:t>n</w:t>
      </w:r>
      <w:r w:rsidRPr="00267646">
        <w:rPr>
          <w:rFonts w:ascii="Tahoma" w:hAnsi="Tahoma" w:cs="Tahoma"/>
        </w:rPr>
        <w:t xml:space="preserve"> = D</w:t>
      </w:r>
      <w:r w:rsidRPr="00267646">
        <w:rPr>
          <w:rFonts w:ascii="Tahoma" w:hAnsi="Tahoma" w:cs="Tahoma"/>
          <w:position w:val="-4"/>
        </w:rPr>
        <w:t>n</w:t>
      </w:r>
      <w:r w:rsidRPr="00267646">
        <w:rPr>
          <w:rFonts w:ascii="Tahoma" w:hAnsi="Tahoma" w:cs="Tahoma"/>
        </w:rPr>
        <w:t xml:space="preserve"> </w:t>
      </w:r>
      <w:r w:rsidRPr="00267646">
        <w:rPr>
          <w:rFonts w:ascii="Tahoma" w:hAnsi="Tahoma" w:cs="Tahoma"/>
          <w:position w:val="4"/>
        </w:rPr>
        <w:t>x</w:t>
      </w:r>
      <w:r w:rsidRPr="00267646">
        <w:rPr>
          <w:rFonts w:ascii="Tahoma" w:hAnsi="Tahoma" w:cs="Tahoma"/>
        </w:rPr>
        <w:t xml:space="preserve"> 0,</w:t>
      </w:r>
      <w:r w:rsidR="00267646" w:rsidRPr="00267646">
        <w:rPr>
          <w:rFonts w:ascii="Tahoma" w:hAnsi="Tahoma" w:cs="Tahoma"/>
        </w:rPr>
        <w:t>6</w:t>
      </w:r>
      <w:r w:rsidRPr="00267646">
        <w:rPr>
          <w:rFonts w:ascii="Tahoma" w:hAnsi="Tahoma" w:cs="Tahoma"/>
        </w:rPr>
        <w:t>0 + E</w:t>
      </w:r>
      <w:r w:rsidRPr="00267646">
        <w:rPr>
          <w:rFonts w:ascii="Tahoma" w:hAnsi="Tahoma" w:cs="Tahoma"/>
          <w:position w:val="-4"/>
        </w:rPr>
        <w:t>n</w:t>
      </w:r>
      <w:r w:rsidRPr="00267646">
        <w:rPr>
          <w:rFonts w:ascii="Tahoma" w:hAnsi="Tahoma" w:cs="Tahoma"/>
        </w:rPr>
        <w:t xml:space="preserve"> </w:t>
      </w:r>
      <w:r w:rsidRPr="00267646">
        <w:rPr>
          <w:rFonts w:ascii="Tahoma" w:hAnsi="Tahoma" w:cs="Tahoma"/>
          <w:position w:val="-4"/>
          <w:vertAlign w:val="subscript"/>
        </w:rPr>
        <w:t xml:space="preserve"> </w:t>
      </w:r>
      <w:r w:rsidRPr="00267646">
        <w:rPr>
          <w:rFonts w:ascii="Tahoma" w:hAnsi="Tahoma" w:cs="Tahoma"/>
          <w:position w:val="4"/>
        </w:rPr>
        <w:t>x</w:t>
      </w:r>
      <w:r w:rsidRPr="00267646">
        <w:rPr>
          <w:rFonts w:ascii="Tahoma" w:hAnsi="Tahoma" w:cs="Tahoma"/>
        </w:rPr>
        <w:t xml:space="preserve"> 0,</w:t>
      </w:r>
      <w:r w:rsidR="00267646" w:rsidRPr="00267646">
        <w:rPr>
          <w:rFonts w:ascii="Tahoma" w:hAnsi="Tahoma" w:cs="Tahoma"/>
        </w:rPr>
        <w:t>4</w:t>
      </w:r>
      <w:r w:rsidR="00037F8E" w:rsidRPr="00267646">
        <w:rPr>
          <w:rFonts w:ascii="Tahoma" w:hAnsi="Tahoma" w:cs="Tahoma"/>
        </w:rPr>
        <w:t>0</w:t>
      </w:r>
    </w:p>
    <w:p w14:paraId="53C9010D" w14:textId="77777777" w:rsidR="00486194" w:rsidRPr="00D15D0C" w:rsidRDefault="00486194" w:rsidP="00486194">
      <w:pPr>
        <w:ind w:left="284"/>
        <w:jc w:val="both"/>
        <w:rPr>
          <w:rFonts w:ascii="Tahoma" w:hAnsi="Tahoma" w:cs="Tahoma"/>
          <w:u w:val="single"/>
        </w:rPr>
      </w:pPr>
      <w:r w:rsidRPr="00267646">
        <w:rPr>
          <w:rFonts w:ascii="Tahoma" w:hAnsi="Tahoma" w:cs="Tahoma"/>
          <w:u w:val="single"/>
        </w:rPr>
        <w:t>gdzie:</w:t>
      </w:r>
    </w:p>
    <w:p w14:paraId="613A2417" w14:textId="77777777" w:rsidR="00486194" w:rsidRPr="00D15D0C" w:rsidRDefault="00486194" w:rsidP="00486194">
      <w:pPr>
        <w:ind w:left="284"/>
        <w:jc w:val="both"/>
        <w:rPr>
          <w:rFonts w:ascii="Tahoma" w:hAnsi="Tahoma" w:cs="Tahoma"/>
        </w:rPr>
      </w:pPr>
      <w:r w:rsidRPr="00D15D0C">
        <w:rPr>
          <w:rFonts w:ascii="Tahoma" w:hAnsi="Tahoma" w:cs="Tahoma"/>
        </w:rPr>
        <w:t>WO</w:t>
      </w:r>
      <w:r w:rsidRPr="00D15D0C">
        <w:rPr>
          <w:rFonts w:ascii="Tahoma" w:hAnsi="Tahoma" w:cs="Tahoma"/>
          <w:position w:val="-4"/>
        </w:rPr>
        <w:t>n</w:t>
      </w:r>
      <w:r w:rsidRPr="00D15D0C">
        <w:rPr>
          <w:rFonts w:ascii="Tahoma" w:hAnsi="Tahoma" w:cs="Tahoma"/>
        </w:rPr>
        <w:t xml:space="preserve"> - wskaźnik oceny oferty n</w:t>
      </w:r>
    </w:p>
    <w:p w14:paraId="0E87746E" w14:textId="77777777" w:rsidR="00486194" w:rsidRPr="00D15D0C" w:rsidRDefault="00486194" w:rsidP="00486194">
      <w:pPr>
        <w:ind w:left="284"/>
        <w:jc w:val="both"/>
        <w:rPr>
          <w:rFonts w:ascii="Tahoma" w:hAnsi="Tahoma" w:cs="Tahoma"/>
          <w:position w:val="-4"/>
        </w:rPr>
      </w:pPr>
      <w:r w:rsidRPr="00D15D0C">
        <w:rPr>
          <w:rFonts w:ascii="Tahoma" w:hAnsi="Tahoma" w:cs="Tahoma"/>
        </w:rPr>
        <w:t>D</w:t>
      </w:r>
      <w:r w:rsidRPr="00D15D0C">
        <w:rPr>
          <w:rFonts w:ascii="Tahoma" w:hAnsi="Tahoma" w:cs="Tahoma"/>
          <w:position w:val="-4"/>
        </w:rPr>
        <w:t xml:space="preserve">n - </w:t>
      </w:r>
      <w:r w:rsidRPr="00D15D0C">
        <w:rPr>
          <w:rFonts w:ascii="Tahoma" w:hAnsi="Tahoma" w:cs="Tahoma"/>
        </w:rPr>
        <w:t>liczba punktów przyznana ofercie n dla kryterium D</w:t>
      </w:r>
    </w:p>
    <w:p w14:paraId="7D8A4CEA" w14:textId="77777777" w:rsidR="00486194" w:rsidRPr="00D15D0C" w:rsidRDefault="00486194" w:rsidP="00486194">
      <w:pPr>
        <w:ind w:left="284"/>
        <w:jc w:val="both"/>
        <w:rPr>
          <w:rFonts w:ascii="Tahoma" w:hAnsi="Tahoma" w:cs="Tahoma"/>
        </w:rPr>
      </w:pPr>
      <w:r w:rsidRPr="00D15D0C">
        <w:rPr>
          <w:rFonts w:ascii="Tahoma" w:hAnsi="Tahoma" w:cs="Tahoma"/>
        </w:rPr>
        <w:t>E</w:t>
      </w:r>
      <w:r w:rsidRPr="00D15D0C">
        <w:rPr>
          <w:rFonts w:ascii="Tahoma" w:hAnsi="Tahoma" w:cs="Tahoma"/>
          <w:position w:val="-4"/>
        </w:rPr>
        <w:t xml:space="preserve">n - </w:t>
      </w:r>
      <w:r w:rsidRPr="00D15D0C">
        <w:rPr>
          <w:rFonts w:ascii="Tahoma" w:hAnsi="Tahoma" w:cs="Tahoma"/>
        </w:rPr>
        <w:t>liczba punktów przyznana ofercie n dla kryterium E</w:t>
      </w:r>
    </w:p>
    <w:p w14:paraId="3DB5AC9C" w14:textId="77777777" w:rsidR="00486194" w:rsidRPr="00D15D0C" w:rsidRDefault="00486194" w:rsidP="00486194">
      <w:pPr>
        <w:ind w:left="284"/>
        <w:jc w:val="both"/>
        <w:rPr>
          <w:rFonts w:ascii="Tahoma" w:hAnsi="Tahoma" w:cs="Tahoma"/>
        </w:rPr>
      </w:pPr>
    </w:p>
    <w:p w14:paraId="7DABC365" w14:textId="77777777" w:rsidR="00486194" w:rsidRPr="00D15D0C" w:rsidRDefault="00486194" w:rsidP="00486194">
      <w:pPr>
        <w:ind w:left="284"/>
        <w:jc w:val="both"/>
        <w:rPr>
          <w:rFonts w:ascii="Tahoma" w:hAnsi="Tahoma" w:cs="Tahoma"/>
        </w:rPr>
      </w:pPr>
      <w:r w:rsidRPr="00D15D0C">
        <w:rPr>
          <w:rFonts w:ascii="Tahoma" w:hAnsi="Tahoma" w:cs="Tahoma"/>
        </w:rPr>
        <w:t>Zamówienie publiczne w części II zamówienia zostanie udzielone wykonawcy, który uzyska największą liczbę punktów na podstawie ww. wskaźnika wyliczonego dla każdej oferty.</w:t>
      </w:r>
    </w:p>
    <w:p w14:paraId="4173FB05" w14:textId="77777777" w:rsidR="00486194" w:rsidRPr="00D15D0C" w:rsidRDefault="00486194" w:rsidP="00486194">
      <w:pPr>
        <w:ind w:left="284"/>
        <w:jc w:val="both"/>
        <w:rPr>
          <w:rFonts w:ascii="Tahoma" w:hAnsi="Tahoma" w:cs="Tahoma"/>
        </w:rPr>
      </w:pPr>
    </w:p>
    <w:p w14:paraId="1971B613" w14:textId="77777777" w:rsidR="002A0C78" w:rsidRDefault="002A0C78" w:rsidP="00D15D0C">
      <w:pPr>
        <w:jc w:val="both"/>
        <w:rPr>
          <w:rFonts w:ascii="Tahoma" w:hAnsi="Tahoma" w:cs="Tahoma"/>
        </w:rPr>
      </w:pPr>
    </w:p>
    <w:p w14:paraId="3A62C6C7" w14:textId="777777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7A708BE4" w14:textId="77777777" w:rsidR="00F70290" w:rsidRPr="00FE5DE4" w:rsidRDefault="00F70290" w:rsidP="00F83F7C">
      <w:pPr>
        <w:pStyle w:val="Tekstpodstawowywcity3"/>
        <w:spacing w:line="240" w:lineRule="auto"/>
        <w:ind w:left="993" w:hanging="709"/>
        <w:rPr>
          <w:rFonts w:ascii="Tahoma" w:hAnsi="Tahoma" w:cs="Tahoma"/>
          <w:sz w:val="20"/>
        </w:rPr>
      </w:pPr>
    </w:p>
    <w:p w14:paraId="4AB3B498" w14:textId="77777777" w:rsidR="0082744F" w:rsidRPr="00D15D0C" w:rsidRDefault="0082744F" w:rsidP="003A72E5">
      <w:pPr>
        <w:pStyle w:val="Tekstpodstawowywcity3"/>
        <w:numPr>
          <w:ilvl w:val="1"/>
          <w:numId w:val="61"/>
        </w:numPr>
        <w:spacing w:line="240" w:lineRule="auto"/>
        <w:rPr>
          <w:rFonts w:ascii="Tahoma" w:hAnsi="Tahoma" w:cs="Tahoma"/>
          <w:sz w:val="20"/>
        </w:rPr>
      </w:pPr>
      <w:r w:rsidRPr="00FE5DE4">
        <w:rPr>
          <w:rFonts w:ascii="Tahoma" w:hAnsi="Tahoma" w:cs="Tahoma"/>
          <w:sz w:val="20"/>
        </w:rPr>
        <w:t xml:space="preserve">Otwarcie ofert jest jawne i następuje po upływie terminu do ich składania, z tym że dzień, w którym </w:t>
      </w:r>
      <w:r w:rsidRPr="00D15D0C">
        <w:rPr>
          <w:rFonts w:ascii="Tahoma" w:hAnsi="Tahoma" w:cs="Tahoma"/>
          <w:sz w:val="20"/>
        </w:rPr>
        <w:t>upływa termin składania ofert, jest dniem ich otwarcia (art. 86 ust. 2 Ustawy);</w:t>
      </w:r>
    </w:p>
    <w:p w14:paraId="6B241457" w14:textId="77777777" w:rsidR="007362FD" w:rsidRPr="00D15D0C" w:rsidRDefault="007362FD" w:rsidP="003A72E5">
      <w:pPr>
        <w:pStyle w:val="Tekstpodstawowywcity3"/>
        <w:numPr>
          <w:ilvl w:val="1"/>
          <w:numId w:val="61"/>
        </w:numPr>
        <w:spacing w:line="240" w:lineRule="auto"/>
        <w:rPr>
          <w:rFonts w:ascii="Tahoma" w:hAnsi="Tahoma" w:cs="Tahoma"/>
          <w:sz w:val="20"/>
        </w:rPr>
      </w:pPr>
      <w:r w:rsidRPr="00D15D0C">
        <w:rPr>
          <w:rFonts w:ascii="Tahoma" w:hAnsi="Tahoma" w:cs="Tahoma"/>
          <w:sz w:val="20"/>
        </w:rPr>
        <w:t xml:space="preserve">Otwarcie ofert następuje poprzez użycie aplikacji do szyfrowania ofert dostępnej na </w:t>
      </w:r>
      <w:proofErr w:type="spellStart"/>
      <w:r w:rsidRPr="00D15D0C">
        <w:rPr>
          <w:rFonts w:ascii="Tahoma" w:hAnsi="Tahoma" w:cs="Tahoma"/>
          <w:sz w:val="20"/>
        </w:rPr>
        <w:t>miniPortalu</w:t>
      </w:r>
      <w:proofErr w:type="spellEnd"/>
      <w:r w:rsidRPr="00D15D0C">
        <w:rPr>
          <w:rFonts w:ascii="Tahoma" w:hAnsi="Tahoma" w:cs="Tahoma"/>
          <w:sz w:val="20"/>
        </w:rPr>
        <w:t xml:space="preserve"> i  dokonywane jest poprzez odszyfrowanie i otwarcie ofert za pomocą klucza prywatnego;</w:t>
      </w:r>
    </w:p>
    <w:p w14:paraId="622D47BD" w14:textId="77777777" w:rsidR="0082744F" w:rsidRPr="00D15D0C" w:rsidRDefault="0082744F" w:rsidP="003A72E5">
      <w:pPr>
        <w:pStyle w:val="Tekstpodstawowywcity3"/>
        <w:numPr>
          <w:ilvl w:val="1"/>
          <w:numId w:val="61"/>
        </w:numPr>
        <w:spacing w:line="240" w:lineRule="auto"/>
        <w:rPr>
          <w:rFonts w:ascii="Tahoma" w:hAnsi="Tahoma" w:cs="Tahoma"/>
          <w:sz w:val="20"/>
        </w:rPr>
      </w:pPr>
      <w:r w:rsidRPr="00D15D0C">
        <w:rPr>
          <w:rFonts w:ascii="Tahoma" w:hAnsi="Tahoma" w:cs="Tahoma"/>
          <w:sz w:val="20"/>
        </w:rPr>
        <w:t>Niezwłocznie  po  otwarciu  ofert  zamawiający  zamieszcza  na  stronie  internetowej informacje dotyczące (art. 86 ust. 5 Ustawy):</w:t>
      </w:r>
    </w:p>
    <w:p w14:paraId="7E25FA7E" w14:textId="77777777" w:rsidR="0082744F" w:rsidRPr="00D34133" w:rsidRDefault="0082744F" w:rsidP="0082744F">
      <w:pPr>
        <w:pStyle w:val="Tekstpodstawowywcity3"/>
        <w:spacing w:line="240" w:lineRule="auto"/>
        <w:ind w:left="1004"/>
        <w:rPr>
          <w:rFonts w:ascii="Tahoma" w:hAnsi="Tahoma" w:cs="Tahoma"/>
          <w:sz w:val="20"/>
        </w:rPr>
      </w:pPr>
      <w:r w:rsidRPr="00D15D0C">
        <w:rPr>
          <w:rFonts w:ascii="Tahoma" w:hAnsi="Tahoma" w:cs="Tahoma"/>
          <w:sz w:val="20"/>
        </w:rPr>
        <w:t>1)  kwoty, jaką zamierza przeznaczyć</w:t>
      </w:r>
      <w:r w:rsidRPr="00D34133">
        <w:rPr>
          <w:rFonts w:ascii="Tahoma" w:hAnsi="Tahoma" w:cs="Tahoma"/>
          <w:sz w:val="20"/>
        </w:rPr>
        <w:t xml:space="preserve"> na sfinansowanie zamówienia;</w:t>
      </w:r>
    </w:p>
    <w:p w14:paraId="1207B600"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4CDDEC26"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78B958F3" w14:textId="77777777" w:rsidR="0082744F" w:rsidRPr="00D93B49" w:rsidRDefault="0082744F" w:rsidP="003A72E5">
      <w:pPr>
        <w:pStyle w:val="Tekstpodstawowywcity3"/>
        <w:numPr>
          <w:ilvl w:val="1"/>
          <w:numId w:val="61"/>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99658BC" w14:textId="77777777" w:rsidR="0082744F" w:rsidRPr="00D34133" w:rsidRDefault="0082744F" w:rsidP="003A72E5">
      <w:pPr>
        <w:pStyle w:val="Tekstpodstawowywcity3"/>
        <w:numPr>
          <w:ilvl w:val="1"/>
          <w:numId w:val="61"/>
        </w:numPr>
        <w:spacing w:line="240" w:lineRule="auto"/>
        <w:rPr>
          <w:rFonts w:ascii="Tahoma" w:hAnsi="Tahoma" w:cs="Tahoma"/>
          <w:sz w:val="20"/>
        </w:rPr>
      </w:pPr>
      <w:r w:rsidRPr="00D93B49">
        <w:rPr>
          <w:rFonts w:ascii="Tahoma" w:hAnsi="Tahoma" w:cs="Tahoma"/>
          <w:sz w:val="20"/>
        </w:rPr>
        <w:t>Zgodnie z art. 24aa ust. 1 Ustawy Zamawiający, w postępowaniu prowadzonym w trybie przetargu nieograniczonego, najpierw dokon</w:t>
      </w:r>
      <w:r w:rsidR="003C38B9" w:rsidRPr="00D93B49">
        <w:rPr>
          <w:rFonts w:ascii="Tahoma" w:hAnsi="Tahoma" w:cs="Tahoma"/>
          <w:sz w:val="20"/>
        </w:rPr>
        <w:t>uje</w:t>
      </w:r>
      <w:r w:rsidRPr="00D93B49">
        <w:rPr>
          <w:rFonts w:ascii="Tahoma" w:hAnsi="Tahoma" w:cs="Tahoma"/>
          <w:sz w:val="20"/>
        </w:rPr>
        <w:t xml:space="preserve"> oceny ofert, a następnie </w:t>
      </w:r>
      <w:r w:rsidR="003C38B9" w:rsidRPr="00D93B49">
        <w:rPr>
          <w:rFonts w:ascii="Tahoma" w:hAnsi="Tahoma" w:cs="Tahoma"/>
          <w:sz w:val="20"/>
        </w:rPr>
        <w:t>bada</w:t>
      </w:r>
      <w:r w:rsidRPr="00D93B49">
        <w:rPr>
          <w:rFonts w:ascii="Tahoma" w:hAnsi="Tahoma" w:cs="Tahoma"/>
          <w:sz w:val="20"/>
        </w:rPr>
        <w:t>, czy wykonawca, którego oferta została oceniona jako najkorzystniejsza, nie podlega wykluczeniu oraz s</w:t>
      </w:r>
      <w:r w:rsidRPr="00D34133">
        <w:rPr>
          <w:rFonts w:ascii="Tahoma" w:hAnsi="Tahoma" w:cs="Tahoma"/>
          <w:sz w:val="20"/>
        </w:rPr>
        <w:t>pełnia warunki udziału w postępowaniu.</w:t>
      </w:r>
    </w:p>
    <w:p w14:paraId="17D72B3F" w14:textId="77777777" w:rsidR="0082744F" w:rsidRPr="00D34133" w:rsidRDefault="0082744F" w:rsidP="003A72E5">
      <w:pPr>
        <w:pStyle w:val="Tekstpodstawowywcity3"/>
        <w:numPr>
          <w:ilvl w:val="1"/>
          <w:numId w:val="61"/>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34A2C89C" w14:textId="77777777" w:rsidR="0082744F" w:rsidRDefault="0082744F" w:rsidP="003A72E5">
      <w:pPr>
        <w:pStyle w:val="Tekstpodstawowywcity3"/>
        <w:numPr>
          <w:ilvl w:val="1"/>
          <w:numId w:val="61"/>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63F6CF67" w14:textId="77777777" w:rsidR="0082744F" w:rsidRPr="009B1E18" w:rsidRDefault="0082744F" w:rsidP="003A72E5">
      <w:pPr>
        <w:pStyle w:val="Tekstpodstawowywcity3"/>
        <w:numPr>
          <w:ilvl w:val="1"/>
          <w:numId w:val="61"/>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0E7F8E3E" w14:textId="77777777"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4E80A29C" w14:textId="77777777" w:rsidR="00DE3698" w:rsidRDefault="00DE3698" w:rsidP="00DE3698">
      <w:pPr>
        <w:pStyle w:val="Akapitzlist"/>
        <w:jc w:val="both"/>
        <w:rPr>
          <w:rFonts w:ascii="Tahoma" w:hAnsi="Tahoma" w:cs="Tahoma"/>
          <w:sz w:val="20"/>
          <w:szCs w:val="20"/>
          <w:highlight w:val="lightGray"/>
        </w:rPr>
      </w:pPr>
    </w:p>
    <w:p w14:paraId="37EB1C74" w14:textId="77777777" w:rsidR="0082744F" w:rsidRPr="00D34133" w:rsidRDefault="0082744F" w:rsidP="003A72E5">
      <w:pPr>
        <w:pStyle w:val="Akapitzlist"/>
        <w:numPr>
          <w:ilvl w:val="1"/>
          <w:numId w:val="62"/>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51AF698D"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1713724"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7F5D2FA6"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4F9EFC3"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736FDA70"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251BE949"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3AD14CE4" w14:textId="77777777" w:rsidR="0082744F" w:rsidRDefault="0082744F" w:rsidP="0082744F">
      <w:pPr>
        <w:pStyle w:val="Akapitzlist"/>
        <w:ind w:left="0"/>
        <w:jc w:val="both"/>
        <w:rPr>
          <w:rFonts w:ascii="Tahoma" w:eastAsia="Times New Roman" w:hAnsi="Tahoma" w:cs="Tahoma"/>
          <w:b/>
          <w:i/>
          <w:sz w:val="20"/>
          <w:szCs w:val="20"/>
        </w:rPr>
      </w:pPr>
    </w:p>
    <w:p w14:paraId="0A7FA996" w14:textId="77777777" w:rsidR="0082744F" w:rsidRDefault="0082744F" w:rsidP="003A72E5">
      <w:pPr>
        <w:pStyle w:val="Akapitzlist"/>
        <w:numPr>
          <w:ilvl w:val="1"/>
          <w:numId w:val="62"/>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5E99A267" w14:textId="77777777" w:rsidR="00845187" w:rsidRDefault="00845187" w:rsidP="00845187">
      <w:pPr>
        <w:pStyle w:val="Akapitzlist"/>
        <w:jc w:val="both"/>
        <w:rPr>
          <w:rFonts w:ascii="Tahoma" w:hAnsi="Tahoma" w:cs="Tahoma"/>
          <w:sz w:val="20"/>
          <w:szCs w:val="20"/>
        </w:rPr>
      </w:pPr>
    </w:p>
    <w:p w14:paraId="46F82B20" w14:textId="77777777" w:rsidR="00845187" w:rsidRPr="00D631FB" w:rsidRDefault="00845187" w:rsidP="003A72E5">
      <w:pPr>
        <w:pStyle w:val="Akapitzlist"/>
        <w:numPr>
          <w:ilvl w:val="1"/>
          <w:numId w:val="62"/>
        </w:numPr>
        <w:jc w:val="both"/>
        <w:rPr>
          <w:rFonts w:ascii="Tahoma" w:hAnsi="Tahoma" w:cs="Tahoma"/>
          <w:sz w:val="20"/>
          <w:szCs w:val="20"/>
        </w:rPr>
      </w:pPr>
      <w:r w:rsidRPr="00D631FB">
        <w:rPr>
          <w:rFonts w:ascii="Tahoma" w:hAnsi="Tahoma" w:cs="Tahoma"/>
          <w:sz w:val="20"/>
          <w:szCs w:val="20"/>
        </w:rPr>
        <w:t xml:space="preserve">Przed zawarciem umowy o </w:t>
      </w:r>
      <w:r w:rsidRPr="00D15D0C">
        <w:rPr>
          <w:rFonts w:ascii="Tahoma" w:hAnsi="Tahoma" w:cs="Tahoma"/>
          <w:sz w:val="20"/>
          <w:szCs w:val="20"/>
        </w:rPr>
        <w:t>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D15D0C">
        <w:rPr>
          <w:rFonts w:ascii="Tahoma" w:hAnsi="Tahoma" w:cs="Tahoma"/>
          <w:sz w:val="20"/>
          <w:szCs w:val="20"/>
        </w:rPr>
        <w:t>Dz.U.</w:t>
      </w:r>
      <w:r w:rsidR="00D93B49" w:rsidRPr="00D15D0C">
        <w:rPr>
          <w:rFonts w:ascii="Tahoma" w:hAnsi="Tahoma" w:cs="Tahoma"/>
          <w:sz w:val="20"/>
          <w:szCs w:val="20"/>
        </w:rPr>
        <w:t xml:space="preserve"> 2019 poz</w:t>
      </w:r>
      <w:r w:rsidR="00367206" w:rsidRPr="00D15D0C">
        <w:rPr>
          <w:rFonts w:ascii="Tahoma" w:hAnsi="Tahoma" w:cs="Tahoma"/>
          <w:sz w:val="20"/>
          <w:szCs w:val="20"/>
        </w:rPr>
        <w:t>.</w:t>
      </w:r>
      <w:r w:rsidR="00D93B49" w:rsidRPr="00D15D0C">
        <w:rPr>
          <w:rFonts w:ascii="Tahoma" w:hAnsi="Tahoma" w:cs="Tahoma"/>
          <w:sz w:val="20"/>
          <w:szCs w:val="20"/>
        </w:rPr>
        <w:t xml:space="preserve"> </w:t>
      </w:r>
      <w:r w:rsidR="00367206" w:rsidRPr="00D15D0C">
        <w:rPr>
          <w:rFonts w:ascii="Tahoma" w:hAnsi="Tahoma" w:cs="Tahoma"/>
          <w:sz w:val="20"/>
          <w:szCs w:val="20"/>
        </w:rPr>
        <w:t>1881</w:t>
      </w:r>
      <w:r w:rsidRPr="00D15D0C">
        <w:rPr>
          <w:rFonts w:ascii="Tahoma" w:hAnsi="Tahoma" w:cs="Tahoma"/>
          <w:sz w:val="20"/>
          <w:szCs w:val="20"/>
        </w:rPr>
        <w:t>) dla poszczególnych ubezpieczeń stanowiących przedmiot zamówienia wraz z OWU. Dokumenty te mogą zostać złożone w postaci papierowej lub za pomocą innego trwałego nośnika w rozumieniu art. 2 pkt 4 Ustawy z dnia 30 maja 2014 r. o prawach konsumenta (Dz.U. z 2019 r. poz. 1</w:t>
      </w:r>
      <w:r w:rsidRPr="00D631FB">
        <w:rPr>
          <w:rFonts w:ascii="Tahoma" w:hAnsi="Tahoma" w:cs="Tahoma"/>
          <w:sz w:val="20"/>
          <w:szCs w:val="20"/>
        </w:rPr>
        <w:t xml:space="preserve">34). </w:t>
      </w:r>
    </w:p>
    <w:p w14:paraId="399B3F12" w14:textId="77777777" w:rsidR="0082744F" w:rsidRPr="00D34133" w:rsidRDefault="0082744F" w:rsidP="0082744F">
      <w:pPr>
        <w:ind w:left="426"/>
        <w:jc w:val="both"/>
        <w:rPr>
          <w:rFonts w:ascii="Tahoma" w:hAnsi="Tahoma" w:cs="Tahoma"/>
          <w:color w:val="0070C0"/>
        </w:rPr>
      </w:pPr>
    </w:p>
    <w:p w14:paraId="13CF6437" w14:textId="77777777" w:rsidR="0082744F" w:rsidRPr="00D34133" w:rsidRDefault="0082744F" w:rsidP="003A72E5">
      <w:pPr>
        <w:pStyle w:val="Akapitzlist"/>
        <w:numPr>
          <w:ilvl w:val="1"/>
          <w:numId w:val="62"/>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w:t>
      </w:r>
    </w:p>
    <w:p w14:paraId="1644612F" w14:textId="77777777" w:rsidR="0082744F" w:rsidRPr="00D34133" w:rsidRDefault="0082744F" w:rsidP="0082744F">
      <w:pPr>
        <w:pStyle w:val="Akapitzlist"/>
        <w:rPr>
          <w:rFonts w:ascii="Tahoma" w:hAnsi="Tahoma" w:cs="Tahoma"/>
          <w:sz w:val="20"/>
          <w:szCs w:val="20"/>
        </w:rPr>
      </w:pPr>
    </w:p>
    <w:p w14:paraId="5850FB53" w14:textId="77777777" w:rsidR="0082744F" w:rsidRPr="00D34133" w:rsidRDefault="0082744F" w:rsidP="003A72E5">
      <w:pPr>
        <w:pStyle w:val="Akapitzlist"/>
        <w:numPr>
          <w:ilvl w:val="1"/>
          <w:numId w:val="62"/>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35C68249"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1B80E9E9"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3B9A5CBF" w14:textId="77777777" w:rsidR="0082744F" w:rsidRPr="00252FC7" w:rsidRDefault="0082744F" w:rsidP="0082744F">
      <w:pPr>
        <w:ind w:left="426"/>
        <w:jc w:val="both"/>
        <w:rPr>
          <w:rFonts w:ascii="Tahoma" w:hAnsi="Tahoma" w:cs="Tahoma"/>
          <w:color w:val="0070C0"/>
        </w:rPr>
      </w:pPr>
    </w:p>
    <w:p w14:paraId="2BE4E1B5"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6B399D3" w14:textId="77777777" w:rsidR="006643CF" w:rsidRPr="00252FC7" w:rsidRDefault="006643CF" w:rsidP="0020301B">
      <w:pPr>
        <w:ind w:left="426"/>
        <w:jc w:val="both"/>
        <w:rPr>
          <w:rFonts w:ascii="Tahoma" w:hAnsi="Tahoma" w:cs="Tahoma"/>
          <w:color w:val="0070C0"/>
        </w:rPr>
      </w:pPr>
    </w:p>
    <w:p w14:paraId="3320E88E" w14:textId="77777777"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10864C35" w14:textId="77777777" w:rsidR="00F70290" w:rsidRPr="00D24F21" w:rsidRDefault="00F70290" w:rsidP="00F83F7C">
      <w:pPr>
        <w:tabs>
          <w:tab w:val="num" w:pos="993"/>
        </w:tabs>
        <w:jc w:val="both"/>
        <w:rPr>
          <w:rFonts w:ascii="Tahoma" w:hAnsi="Tahoma" w:cs="Tahoma"/>
          <w:i/>
          <w:u w:val="single"/>
        </w:rPr>
      </w:pPr>
    </w:p>
    <w:p w14:paraId="0B263EB6"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55407B19" w14:textId="77777777"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25BF43A7" w14:textId="77777777" w:rsidR="00F70290" w:rsidRPr="00C43EC6" w:rsidRDefault="00F70290" w:rsidP="00F83F7C">
      <w:pPr>
        <w:ind w:left="284" w:hanging="284"/>
        <w:jc w:val="both"/>
        <w:outlineLvl w:val="0"/>
        <w:rPr>
          <w:rFonts w:ascii="Tahoma" w:hAnsi="Tahoma" w:cs="Tahoma"/>
          <w:i/>
          <w:u w:val="single"/>
        </w:rPr>
      </w:pPr>
    </w:p>
    <w:p w14:paraId="359321C7" w14:textId="77777777" w:rsidR="005A5584" w:rsidRPr="00D15D0C"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D15D0C">
        <w:rPr>
          <w:rFonts w:ascii="Tahoma" w:hAnsi="Tahoma" w:cs="Tahoma"/>
          <w:b/>
          <w:i/>
        </w:rPr>
        <w:t xml:space="preserve">odpowiedzialności </w:t>
      </w:r>
      <w:r w:rsidR="002165B3" w:rsidRPr="00D15D0C">
        <w:rPr>
          <w:rFonts w:ascii="Tahoma" w:hAnsi="Tahoma" w:cs="Tahoma"/>
          <w:b/>
          <w:i/>
        </w:rPr>
        <w:t>Zamawiającego</w:t>
      </w:r>
      <w:r w:rsidR="005A5584" w:rsidRPr="00D15D0C">
        <w:rPr>
          <w:rFonts w:ascii="Tahoma" w:hAnsi="Tahoma" w:cs="Tahoma"/>
          <w:b/>
          <w:i/>
        </w:rPr>
        <w:t>.</w:t>
      </w:r>
    </w:p>
    <w:p w14:paraId="6883AD67" w14:textId="77777777" w:rsidR="0020301B" w:rsidRPr="00C43EC6" w:rsidRDefault="0020301B" w:rsidP="00DE3698">
      <w:pPr>
        <w:ind w:right="-1" w:firstLine="426"/>
        <w:jc w:val="both"/>
        <w:rPr>
          <w:rFonts w:ascii="Tahoma" w:hAnsi="Tahoma" w:cs="Tahoma"/>
          <w:u w:val="single"/>
        </w:rPr>
      </w:pPr>
      <w:r w:rsidRPr="00D15D0C">
        <w:rPr>
          <w:rFonts w:ascii="Tahoma" w:hAnsi="Tahoma" w:cs="Tahoma"/>
          <w:u w:val="single"/>
        </w:rPr>
        <w:t xml:space="preserve">Istotne postanowienia umowy stanowią załącznik nr </w:t>
      </w:r>
      <w:r w:rsidR="0027785F" w:rsidRPr="00D15D0C">
        <w:rPr>
          <w:rFonts w:ascii="Tahoma" w:hAnsi="Tahoma" w:cs="Tahoma"/>
          <w:u w:val="single"/>
        </w:rPr>
        <w:t>4</w:t>
      </w:r>
      <w:r w:rsidRPr="00D15D0C">
        <w:rPr>
          <w:rFonts w:ascii="Tahoma" w:hAnsi="Tahoma" w:cs="Tahoma"/>
          <w:u w:val="single"/>
        </w:rPr>
        <w:t xml:space="preserve">, </w:t>
      </w:r>
      <w:r w:rsidR="0027785F" w:rsidRPr="00D15D0C">
        <w:rPr>
          <w:rFonts w:ascii="Tahoma" w:hAnsi="Tahoma" w:cs="Tahoma"/>
          <w:u w:val="single"/>
        </w:rPr>
        <w:t>4</w:t>
      </w:r>
      <w:r w:rsidR="00D15D0C" w:rsidRPr="00D15D0C">
        <w:rPr>
          <w:rFonts w:ascii="Tahoma" w:hAnsi="Tahoma" w:cs="Tahoma"/>
          <w:u w:val="single"/>
        </w:rPr>
        <w:t>a</w:t>
      </w:r>
    </w:p>
    <w:p w14:paraId="1EA027A7" w14:textId="77777777"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11E0657" w14:textId="77777777" w:rsidR="007175BC" w:rsidRPr="007C3C13" w:rsidRDefault="007175BC" w:rsidP="00F83F7C">
      <w:pPr>
        <w:jc w:val="both"/>
        <w:rPr>
          <w:rFonts w:ascii="Tahoma" w:hAnsi="Tahoma" w:cs="Tahoma"/>
        </w:rPr>
      </w:pPr>
    </w:p>
    <w:p w14:paraId="77E5F4D2" w14:textId="77777777" w:rsidR="005C6183" w:rsidRDefault="005C6183" w:rsidP="003A72E5">
      <w:pPr>
        <w:pStyle w:val="Akapitzlist"/>
        <w:widowControl w:val="0"/>
        <w:numPr>
          <w:ilvl w:val="1"/>
          <w:numId w:val="6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4BEE057D" w14:textId="77777777" w:rsidR="005C6183" w:rsidRPr="00DE3698" w:rsidRDefault="005C6183" w:rsidP="003A72E5">
      <w:pPr>
        <w:pStyle w:val="Akapitzlist"/>
        <w:widowControl w:val="0"/>
        <w:numPr>
          <w:ilvl w:val="1"/>
          <w:numId w:val="6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055572B1" w14:textId="77777777" w:rsidR="005C6183" w:rsidRPr="00DE3698" w:rsidRDefault="005C6183" w:rsidP="003A72E5">
      <w:pPr>
        <w:pStyle w:val="Akapitzlist"/>
        <w:widowControl w:val="0"/>
        <w:numPr>
          <w:ilvl w:val="1"/>
          <w:numId w:val="6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3A1DA174" w14:textId="77777777" w:rsidR="005C6183" w:rsidRPr="00D34133" w:rsidRDefault="005C6183" w:rsidP="003A72E5">
      <w:pPr>
        <w:pStyle w:val="Akapitzlist"/>
        <w:widowControl w:val="0"/>
        <w:numPr>
          <w:ilvl w:val="1"/>
          <w:numId w:val="6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1DC7BEFA" w14:textId="77777777" w:rsidR="005C6183" w:rsidRPr="00D34133" w:rsidRDefault="005C6183" w:rsidP="003A72E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12F63C83" w14:textId="77777777" w:rsidR="005C6183" w:rsidRPr="00D34133" w:rsidRDefault="005C6183" w:rsidP="003A72E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0B7C3034" w14:textId="77777777" w:rsidR="005C6183" w:rsidRPr="00D34133" w:rsidRDefault="005C6183" w:rsidP="003A72E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365200BA" w14:textId="77777777" w:rsidR="005C6183" w:rsidRPr="00D34133" w:rsidRDefault="005C6183" w:rsidP="003A72E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02F29E24" w14:textId="77777777" w:rsidR="005C6183" w:rsidRPr="00D34133" w:rsidRDefault="005C6183" w:rsidP="003A72E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30A971E4" w14:textId="77777777" w:rsidR="005C6183" w:rsidRPr="00D34133" w:rsidRDefault="005C6183" w:rsidP="003A72E5">
      <w:pPr>
        <w:pStyle w:val="Akapitzlist"/>
        <w:numPr>
          <w:ilvl w:val="1"/>
          <w:numId w:val="6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6F83151D" w14:textId="77777777" w:rsidR="005C6183" w:rsidRPr="00D34133" w:rsidRDefault="005C6183" w:rsidP="003A72E5">
      <w:pPr>
        <w:pStyle w:val="Akapitzlist"/>
        <w:numPr>
          <w:ilvl w:val="1"/>
          <w:numId w:val="63"/>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2CDEFDA" w14:textId="77777777" w:rsidR="005C6183" w:rsidRPr="00D34133" w:rsidRDefault="005C6183" w:rsidP="003A72E5">
      <w:pPr>
        <w:pStyle w:val="Akapitzlist"/>
        <w:numPr>
          <w:ilvl w:val="1"/>
          <w:numId w:val="6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01772A7B"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53A57192" w14:textId="77777777"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0D02D36C" w14:textId="77777777" w:rsidR="00E85D5D" w:rsidRPr="00444923" w:rsidRDefault="00E85D5D" w:rsidP="00E85D5D"/>
    <w:p w14:paraId="40758BF5"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8718E8" w14:textId="77777777" w:rsidR="00681754" w:rsidRPr="001A0B7E" w:rsidRDefault="00681754" w:rsidP="003A72E5">
      <w:pPr>
        <w:pStyle w:val="Akapitzlist"/>
        <w:numPr>
          <w:ilvl w:val="0"/>
          <w:numId w:val="55"/>
        </w:numPr>
        <w:spacing w:line="300" w:lineRule="exact"/>
        <w:ind w:left="426" w:hanging="426"/>
        <w:contextualSpacing/>
        <w:jc w:val="both"/>
        <w:rPr>
          <w:rFonts w:ascii="Tahoma" w:eastAsia="Times New Roman" w:hAnsi="Tahoma" w:cs="Tahoma"/>
          <w:i/>
          <w:sz w:val="20"/>
          <w:szCs w:val="20"/>
        </w:rPr>
      </w:pPr>
      <w:r w:rsidRPr="001A0B7E">
        <w:rPr>
          <w:rFonts w:ascii="Tahoma" w:eastAsia="Times New Roman" w:hAnsi="Tahoma" w:cs="Tahoma"/>
          <w:sz w:val="20"/>
          <w:szCs w:val="20"/>
        </w:rPr>
        <w:t xml:space="preserve">Administratorem Pani/Pana </w:t>
      </w:r>
      <w:r w:rsidR="00D15D0C" w:rsidRPr="001A0B7E">
        <w:rPr>
          <w:rFonts w:ascii="Tahoma" w:eastAsia="Times New Roman" w:hAnsi="Tahoma" w:cs="Tahoma"/>
          <w:sz w:val="20"/>
          <w:szCs w:val="20"/>
        </w:rPr>
        <w:t xml:space="preserve">danych osobowych jest Powiat Chełmiński, ul Harcerska 1, 86-200 Chełmno. </w:t>
      </w:r>
    </w:p>
    <w:p w14:paraId="71D3737D" w14:textId="729371EF" w:rsidR="00681754" w:rsidRPr="001A0B7E" w:rsidRDefault="00681754" w:rsidP="003A72E5">
      <w:pPr>
        <w:pStyle w:val="Akapitzlist"/>
        <w:numPr>
          <w:ilvl w:val="0"/>
          <w:numId w:val="55"/>
        </w:numPr>
        <w:spacing w:line="300" w:lineRule="exact"/>
        <w:ind w:left="426" w:hanging="426"/>
        <w:contextualSpacing/>
        <w:jc w:val="both"/>
        <w:rPr>
          <w:rFonts w:ascii="Tahoma" w:eastAsia="Times New Roman" w:hAnsi="Tahoma" w:cs="Tahoma"/>
          <w:i/>
          <w:sz w:val="20"/>
          <w:szCs w:val="20"/>
        </w:rPr>
      </w:pPr>
      <w:r w:rsidRPr="001A0B7E">
        <w:rPr>
          <w:rFonts w:ascii="Tahoma" w:hAnsi="Tahoma" w:cs="Tahoma"/>
          <w:sz w:val="20"/>
          <w:szCs w:val="20"/>
        </w:rPr>
        <w:t xml:space="preserve">Administrator powołał Inspektora Ochrony Danych. Ma Pani/Pan prawo do skontaktowania się </w:t>
      </w:r>
      <w:r w:rsidRPr="001A0B7E">
        <w:rPr>
          <w:rFonts w:ascii="Tahoma" w:hAnsi="Tahoma" w:cs="Tahoma"/>
          <w:sz w:val="20"/>
          <w:szCs w:val="20"/>
        </w:rPr>
        <w:br/>
        <w:t xml:space="preserve">z Inspektorem Ochrony Danych poprzez wysłanie wiadomości elektronicznej na adres: </w:t>
      </w:r>
      <w:hyperlink r:id="rId19" w:history="1">
        <w:r w:rsidR="001A0B7E" w:rsidRPr="00337721">
          <w:rPr>
            <w:rStyle w:val="Hipercze"/>
          </w:rPr>
          <w:t>inspektor@cbi24.pl</w:t>
        </w:r>
      </w:hyperlink>
      <w:r w:rsidR="001A0B7E">
        <w:rPr>
          <w:rStyle w:val="Hipercze"/>
          <w:color w:val="auto"/>
        </w:rPr>
        <w:t xml:space="preserve"> </w:t>
      </w:r>
      <w:r w:rsidRPr="001A0B7E">
        <w:rPr>
          <w:rFonts w:ascii="Tahoma" w:hAnsi="Tahoma" w:cs="Tahoma"/>
          <w:sz w:val="20"/>
          <w:szCs w:val="20"/>
        </w:rPr>
        <w:t xml:space="preserve"> lub wysyłając korespondencję na adres: </w:t>
      </w:r>
      <w:r w:rsidR="00D15D0C" w:rsidRPr="001A0B7E">
        <w:rPr>
          <w:rFonts w:ascii="Tahoma" w:eastAsia="Times New Roman" w:hAnsi="Tahoma" w:cs="Tahoma"/>
          <w:sz w:val="20"/>
          <w:szCs w:val="20"/>
        </w:rPr>
        <w:t>Powiat Chełmiński, ul Harcerska 1, 86-200 Chełmno.</w:t>
      </w:r>
    </w:p>
    <w:p w14:paraId="58028250" w14:textId="212A921B" w:rsidR="00681754" w:rsidRPr="0029358C" w:rsidRDefault="00681754" w:rsidP="003A72E5">
      <w:pPr>
        <w:pStyle w:val="Akapitzlist"/>
        <w:numPr>
          <w:ilvl w:val="0"/>
          <w:numId w:val="56"/>
        </w:numPr>
        <w:spacing w:line="300" w:lineRule="exact"/>
        <w:ind w:left="426" w:hanging="426"/>
        <w:contextualSpacing/>
        <w:jc w:val="both"/>
        <w:rPr>
          <w:rFonts w:ascii="Tahoma" w:eastAsia="Times New Roman" w:hAnsi="Tahoma" w:cs="Tahoma"/>
          <w:color w:val="00B0F0"/>
          <w:sz w:val="20"/>
          <w:szCs w:val="20"/>
        </w:rPr>
      </w:pPr>
      <w:r w:rsidRPr="001A0B7E">
        <w:rPr>
          <w:rFonts w:ascii="Tahoma" w:eastAsia="Times New Roman" w:hAnsi="Tahoma" w:cs="Tahoma"/>
          <w:sz w:val="20"/>
          <w:szCs w:val="20"/>
        </w:rPr>
        <w:t>Pani/Pana dane osobowe przetwarzane będą na podstawie art. 6 ust. 1 lit. c</w:t>
      </w:r>
      <w:r w:rsidRPr="001A0B7E">
        <w:rPr>
          <w:rFonts w:ascii="Tahoma" w:eastAsia="Times New Roman" w:hAnsi="Tahoma" w:cs="Tahoma"/>
          <w:i/>
          <w:sz w:val="20"/>
          <w:szCs w:val="20"/>
        </w:rPr>
        <w:t xml:space="preserve"> </w:t>
      </w:r>
      <w:r w:rsidRPr="001A0B7E">
        <w:rPr>
          <w:rFonts w:ascii="Tahoma" w:eastAsia="Times New Roman" w:hAnsi="Tahoma" w:cs="Tahoma"/>
          <w:sz w:val="20"/>
          <w:szCs w:val="20"/>
        </w:rPr>
        <w:t xml:space="preserve">RODO w celu </w:t>
      </w:r>
      <w:r w:rsidRPr="001A0B7E">
        <w:rPr>
          <w:rFonts w:ascii="Tahoma" w:hAnsi="Tahoma" w:cs="Tahoma"/>
          <w:sz w:val="20"/>
          <w:szCs w:val="20"/>
        </w:rPr>
        <w:t xml:space="preserve">związanym </w:t>
      </w:r>
      <w:r w:rsidRPr="001A0B7E">
        <w:rPr>
          <w:rFonts w:ascii="Tahoma" w:hAnsi="Tahoma" w:cs="Tahoma"/>
          <w:sz w:val="20"/>
          <w:szCs w:val="20"/>
        </w:rPr>
        <w:br/>
        <w:t xml:space="preserve">z postępowaniem o udzielenie zamówienia publicznego </w:t>
      </w:r>
      <w:r w:rsidR="00344BA4" w:rsidRPr="001A0B7E">
        <w:rPr>
          <w:rFonts w:ascii="Tahoma" w:hAnsi="Tahoma" w:cs="Tahoma"/>
          <w:sz w:val="20"/>
          <w:szCs w:val="20"/>
        </w:rPr>
        <w:t xml:space="preserve">OR.G.272.1.2020.MA </w:t>
      </w:r>
      <w:r w:rsidRPr="001A0B7E">
        <w:rPr>
          <w:rFonts w:ascii="Tahoma" w:hAnsi="Tahoma" w:cs="Tahoma"/>
          <w:sz w:val="20"/>
          <w:szCs w:val="20"/>
        </w:rPr>
        <w:t xml:space="preserve">prowadzonym w trybie przetargu nieograniczonego, w związku z wymogami, jakie na zamawiającego nakładają przepisy </w:t>
      </w:r>
      <w:r w:rsidRPr="001A0B7E">
        <w:rPr>
          <w:rFonts w:ascii="Tahoma" w:eastAsia="Times New Roman" w:hAnsi="Tahoma" w:cs="Tahoma"/>
          <w:sz w:val="20"/>
          <w:szCs w:val="20"/>
        </w:rPr>
        <w:t xml:space="preserve">ustawy z dnia 29 stycznia </w:t>
      </w:r>
      <w:r w:rsidRPr="00267646">
        <w:rPr>
          <w:rFonts w:ascii="Tahoma" w:eastAsia="Times New Roman" w:hAnsi="Tahoma" w:cs="Tahoma"/>
          <w:sz w:val="20"/>
          <w:szCs w:val="20"/>
        </w:rPr>
        <w:t xml:space="preserve">2004 r. – Prawo zamówień publicznych </w:t>
      </w:r>
      <w:r w:rsidR="000C58DA" w:rsidRPr="00267646">
        <w:rPr>
          <w:rFonts w:ascii="Tahoma" w:eastAsia="Times New Roman" w:hAnsi="Tahoma" w:cs="Tahoma"/>
          <w:sz w:val="20"/>
          <w:szCs w:val="20"/>
        </w:rPr>
        <w:t>(Dz. U. 2019 poz. 1843</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734E134C" w14:textId="77777777" w:rsidR="00681754" w:rsidRPr="00C05CC9" w:rsidRDefault="00681754" w:rsidP="003A72E5">
      <w:pPr>
        <w:pStyle w:val="Akapitzlist"/>
        <w:numPr>
          <w:ilvl w:val="0"/>
          <w:numId w:val="56"/>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5473B74" w14:textId="77777777" w:rsidR="00681754" w:rsidRPr="00C05CC9" w:rsidRDefault="00681754" w:rsidP="003A72E5">
      <w:pPr>
        <w:pStyle w:val="Akapitzlist"/>
        <w:numPr>
          <w:ilvl w:val="0"/>
          <w:numId w:val="56"/>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68C099E5" w14:textId="77777777" w:rsidR="00681754" w:rsidRPr="0029358C" w:rsidRDefault="00681754" w:rsidP="003A72E5">
      <w:pPr>
        <w:pStyle w:val="Akapitzlist"/>
        <w:numPr>
          <w:ilvl w:val="0"/>
          <w:numId w:val="56"/>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3FDCCE58" w14:textId="77777777" w:rsidR="00681754" w:rsidRPr="0029358C" w:rsidRDefault="00681754" w:rsidP="003A72E5">
      <w:pPr>
        <w:pStyle w:val="Akapitzlist"/>
        <w:numPr>
          <w:ilvl w:val="1"/>
          <w:numId w:val="66"/>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14E4CBE1" w14:textId="77777777" w:rsidR="00681754" w:rsidRPr="0029358C" w:rsidRDefault="00681754" w:rsidP="003A72E5">
      <w:pPr>
        <w:pStyle w:val="Akapitzlist"/>
        <w:numPr>
          <w:ilvl w:val="1"/>
          <w:numId w:val="66"/>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286E3C46" w14:textId="77777777" w:rsidR="00681754" w:rsidRPr="00C05CC9" w:rsidRDefault="00681754" w:rsidP="003A72E5">
      <w:pPr>
        <w:pStyle w:val="Akapitzlist"/>
        <w:numPr>
          <w:ilvl w:val="1"/>
          <w:numId w:val="66"/>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280B127D" w14:textId="77777777" w:rsidR="00681754" w:rsidRPr="0029358C" w:rsidRDefault="00681754" w:rsidP="003A72E5">
      <w:pPr>
        <w:pStyle w:val="Akapitzlist"/>
        <w:numPr>
          <w:ilvl w:val="0"/>
          <w:numId w:val="56"/>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03006A61" w14:textId="77777777"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41FDBCD7" w14:textId="77777777" w:rsidR="003E7BD0" w:rsidRPr="00444923" w:rsidRDefault="003E7BD0" w:rsidP="003E7BD0"/>
    <w:p w14:paraId="3E426763"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1485254C"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52F49067" w14:textId="77777777" w:rsidR="00AC3110" w:rsidRPr="00D15D0C" w:rsidRDefault="00AC3110" w:rsidP="003E7BD0">
      <w:pPr>
        <w:ind w:left="360" w:hanging="360"/>
        <w:jc w:val="both"/>
        <w:outlineLvl w:val="0"/>
        <w:rPr>
          <w:rFonts w:ascii="Tahoma" w:hAnsi="Tahoma" w:cs="Tahoma"/>
        </w:rPr>
      </w:pPr>
      <w:r w:rsidRPr="00D15D0C">
        <w:rPr>
          <w:rFonts w:ascii="Tahoma" w:hAnsi="Tahoma" w:cs="Tahoma"/>
        </w:rPr>
        <w:t>Załącznik Nr 3 – Oświadczenie nr 2</w:t>
      </w:r>
    </w:p>
    <w:p w14:paraId="0B549750" w14:textId="77777777" w:rsidR="003E7BD0" w:rsidRPr="00D15D0C" w:rsidRDefault="003E7BD0" w:rsidP="003E7BD0">
      <w:pPr>
        <w:ind w:left="360" w:hanging="360"/>
        <w:jc w:val="both"/>
        <w:outlineLvl w:val="0"/>
        <w:rPr>
          <w:rFonts w:ascii="Tahoma" w:hAnsi="Tahoma" w:cs="Tahoma"/>
        </w:rPr>
      </w:pPr>
      <w:r w:rsidRPr="00D15D0C">
        <w:rPr>
          <w:rFonts w:ascii="Tahoma" w:hAnsi="Tahoma" w:cs="Tahoma"/>
        </w:rPr>
        <w:t xml:space="preserve">Załącznik Nr </w:t>
      </w:r>
      <w:r w:rsidR="00AC3110" w:rsidRPr="00D15D0C">
        <w:rPr>
          <w:rFonts w:ascii="Tahoma" w:hAnsi="Tahoma" w:cs="Tahoma"/>
        </w:rPr>
        <w:t>4</w:t>
      </w:r>
      <w:r w:rsidRPr="00D15D0C">
        <w:rPr>
          <w:rFonts w:ascii="Tahoma" w:hAnsi="Tahoma" w:cs="Tahoma"/>
        </w:rPr>
        <w:t xml:space="preserve"> – </w:t>
      </w:r>
      <w:r w:rsidR="00D839B8" w:rsidRPr="00D15D0C">
        <w:rPr>
          <w:rFonts w:ascii="Tahoma" w:hAnsi="Tahoma" w:cs="Tahoma"/>
        </w:rPr>
        <w:t>Istotne postanowienia umowy</w:t>
      </w:r>
      <w:r w:rsidR="00C439E3" w:rsidRPr="00D15D0C">
        <w:rPr>
          <w:rFonts w:ascii="Tahoma" w:hAnsi="Tahoma" w:cs="Tahoma"/>
        </w:rPr>
        <w:t xml:space="preserve"> dla część I</w:t>
      </w:r>
    </w:p>
    <w:p w14:paraId="473D8E03" w14:textId="77777777" w:rsidR="006A1ECE" w:rsidRPr="00D15D0C" w:rsidRDefault="006A1ECE" w:rsidP="006A1ECE">
      <w:pPr>
        <w:ind w:left="360" w:hanging="360"/>
        <w:jc w:val="both"/>
        <w:outlineLvl w:val="0"/>
        <w:rPr>
          <w:rFonts w:ascii="Tahoma" w:hAnsi="Tahoma" w:cs="Tahoma"/>
        </w:rPr>
      </w:pPr>
      <w:r w:rsidRPr="00D15D0C">
        <w:rPr>
          <w:rFonts w:ascii="Tahoma" w:hAnsi="Tahoma" w:cs="Tahoma"/>
        </w:rPr>
        <w:t xml:space="preserve">Załącznik Nr </w:t>
      </w:r>
      <w:r w:rsidR="00AC3110" w:rsidRPr="00D15D0C">
        <w:rPr>
          <w:rFonts w:ascii="Tahoma" w:hAnsi="Tahoma" w:cs="Tahoma"/>
        </w:rPr>
        <w:t>4</w:t>
      </w:r>
      <w:r w:rsidRPr="00D15D0C">
        <w:rPr>
          <w:rFonts w:ascii="Tahoma" w:hAnsi="Tahoma" w:cs="Tahoma"/>
        </w:rPr>
        <w:t xml:space="preserve">a - </w:t>
      </w:r>
      <w:r w:rsidR="00D839B8" w:rsidRPr="00D15D0C">
        <w:rPr>
          <w:rFonts w:ascii="Tahoma" w:hAnsi="Tahoma" w:cs="Tahoma"/>
        </w:rPr>
        <w:t>Istotne postanowienia umowy</w:t>
      </w:r>
      <w:r w:rsidRPr="00D15D0C">
        <w:rPr>
          <w:rFonts w:ascii="Tahoma" w:hAnsi="Tahoma" w:cs="Tahoma"/>
        </w:rPr>
        <w:t xml:space="preserve"> dla część II zamówienia</w:t>
      </w:r>
    </w:p>
    <w:p w14:paraId="1F7DDA8A"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14:paraId="3A35A49E" w14:textId="77777777" w:rsidR="003E7BD0"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76948DD1" w14:textId="77777777" w:rsidR="003E7BD0" w:rsidRPr="00444923" w:rsidRDefault="003E7BD0" w:rsidP="003E7BD0">
      <w:pPr>
        <w:tabs>
          <w:tab w:val="left" w:pos="1020"/>
        </w:tabs>
      </w:pPr>
    </w:p>
    <w:p w14:paraId="3C118030"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66F959F" w14:textId="77777777" w:rsidR="00F47B00" w:rsidRPr="009A4838" w:rsidRDefault="00F47B00" w:rsidP="00F83F7C">
      <w:pPr>
        <w:jc w:val="both"/>
        <w:rPr>
          <w:rFonts w:ascii="Tahoma" w:hAnsi="Tahoma" w:cs="Tahoma"/>
        </w:rPr>
      </w:pPr>
    </w:p>
    <w:p w14:paraId="2921689A" w14:textId="77777777" w:rsidR="00AB0206" w:rsidRDefault="00AB0206" w:rsidP="00F83F7C">
      <w:pPr>
        <w:jc w:val="both"/>
        <w:rPr>
          <w:rFonts w:ascii="Tahoma" w:hAnsi="Tahoma" w:cs="Tahoma"/>
        </w:rPr>
      </w:pPr>
    </w:p>
    <w:p w14:paraId="01B691F9" w14:textId="77777777" w:rsidR="00AB0206" w:rsidRPr="009A4838" w:rsidRDefault="00AB0206" w:rsidP="00F83F7C">
      <w:pPr>
        <w:jc w:val="both"/>
        <w:rPr>
          <w:rFonts w:ascii="Tahoma" w:hAnsi="Tahoma" w:cs="Tahoma"/>
        </w:rPr>
      </w:pPr>
    </w:p>
    <w:p w14:paraId="7C2A6787"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01D2A7FA"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0982C4AA"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78BF72FE"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63AB64CF" w14:textId="77777777" w:rsidR="008061FE" w:rsidRPr="009A4838" w:rsidRDefault="008061FE" w:rsidP="008061FE">
      <w:pPr>
        <w:ind w:right="6803"/>
        <w:rPr>
          <w:rFonts w:ascii="Tahoma" w:hAnsi="Tahoma" w:cs="Tahoma"/>
        </w:rPr>
      </w:pPr>
    </w:p>
    <w:p w14:paraId="41475581"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68A81CD0"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466476F"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2CF281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5040FD99"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684DC639"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0ABA6B47"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CB22BD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4A4938B7"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76119B3F" w14:textId="77777777" w:rsidR="008061FE" w:rsidRPr="00F01A3A" w:rsidRDefault="008061FE" w:rsidP="008061FE">
      <w:pPr>
        <w:spacing w:line="360" w:lineRule="auto"/>
        <w:ind w:right="6803"/>
        <w:rPr>
          <w:rFonts w:ascii="Tahoma" w:hAnsi="Tahoma" w:cs="Tahoma"/>
        </w:rPr>
      </w:pPr>
      <w:r w:rsidRPr="00F01A3A">
        <w:rPr>
          <w:rFonts w:ascii="Tahoma" w:hAnsi="Tahoma" w:cs="Tahoma"/>
        </w:rPr>
        <w:t>Tel.:………………………………………..</w:t>
      </w:r>
    </w:p>
    <w:p w14:paraId="1C7DA6C4" w14:textId="77777777" w:rsidR="008061FE" w:rsidRPr="00F01A3A" w:rsidRDefault="008061FE" w:rsidP="008061FE">
      <w:pPr>
        <w:spacing w:line="360" w:lineRule="auto"/>
        <w:ind w:right="6803"/>
        <w:rPr>
          <w:rFonts w:ascii="Tahoma" w:hAnsi="Tahoma" w:cs="Tahoma"/>
        </w:rPr>
      </w:pPr>
      <w:r w:rsidRPr="00F01A3A">
        <w:rPr>
          <w:rFonts w:ascii="Tahoma" w:hAnsi="Tahoma" w:cs="Tahoma"/>
        </w:rPr>
        <w:t>Fax:………………………………………..</w:t>
      </w:r>
    </w:p>
    <w:p w14:paraId="1B736FD1" w14:textId="77777777" w:rsidR="006E3DB1" w:rsidRPr="00F01A3A" w:rsidRDefault="00FA2E86" w:rsidP="00F83F7C">
      <w:pPr>
        <w:ind w:right="6803"/>
        <w:rPr>
          <w:rFonts w:ascii="Tahoma" w:hAnsi="Tahoma" w:cs="Tahoma"/>
        </w:rPr>
      </w:pPr>
      <w:r w:rsidRPr="00F01A3A">
        <w:rPr>
          <w:rFonts w:ascii="Tahoma" w:hAnsi="Tahoma" w:cs="Tahoma"/>
        </w:rPr>
        <w:t>e-mail: ………………………………...</w:t>
      </w:r>
    </w:p>
    <w:p w14:paraId="36956AC3" w14:textId="77777777" w:rsidR="006E3DB1" w:rsidRPr="00F01A3A" w:rsidRDefault="006E3DB1" w:rsidP="00F83F7C">
      <w:pPr>
        <w:ind w:right="6803"/>
        <w:rPr>
          <w:rFonts w:ascii="Tahoma" w:hAnsi="Tahoma" w:cs="Tahoma"/>
        </w:rPr>
      </w:pPr>
    </w:p>
    <w:p w14:paraId="1D2D7968" w14:textId="77777777" w:rsidR="00F47B00" w:rsidRPr="00F01A3A" w:rsidRDefault="00F47B00" w:rsidP="00F83F7C">
      <w:pPr>
        <w:jc w:val="both"/>
        <w:rPr>
          <w:rFonts w:ascii="Tahoma" w:hAnsi="Tahoma" w:cs="Tahoma"/>
        </w:rPr>
      </w:pPr>
    </w:p>
    <w:p w14:paraId="749757F4" w14:textId="77777777" w:rsidR="00D15D0C" w:rsidRPr="00D15D0C" w:rsidRDefault="00D15D0C" w:rsidP="00D15D0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bCs/>
        </w:rPr>
      </w:pPr>
      <w:r w:rsidRPr="00D15D0C">
        <w:rPr>
          <w:rFonts w:ascii="Tahoma" w:hAnsi="Tahoma" w:cs="Tahoma"/>
          <w:b/>
          <w:bCs/>
        </w:rPr>
        <w:t>Powiat Chełmiński</w:t>
      </w:r>
    </w:p>
    <w:p w14:paraId="6D162F4A" w14:textId="77777777" w:rsidR="00F47B00" w:rsidRPr="009A4838" w:rsidRDefault="00D15D0C" w:rsidP="00D15D0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D15D0C">
        <w:rPr>
          <w:rFonts w:ascii="Tahoma" w:hAnsi="Tahoma" w:cs="Tahoma"/>
          <w:b/>
          <w:bCs/>
        </w:rPr>
        <w:t>ul. Harcerska 1; 86-200 Chełmno</w:t>
      </w:r>
    </w:p>
    <w:p w14:paraId="07210945"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96D5863" w14:textId="77777777" w:rsidR="00F47B00" w:rsidRPr="009A4838" w:rsidRDefault="00F47B00" w:rsidP="00F83F7C">
      <w:pPr>
        <w:jc w:val="both"/>
        <w:rPr>
          <w:rFonts w:ascii="Tahoma" w:hAnsi="Tahoma" w:cs="Tahoma"/>
        </w:rPr>
      </w:pPr>
    </w:p>
    <w:p w14:paraId="12E489E9"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648B6F1B"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5432593E" w14:textId="77777777" w:rsidR="004178D9" w:rsidRPr="006051EE" w:rsidRDefault="004178D9" w:rsidP="00F83F7C">
      <w:pPr>
        <w:jc w:val="both"/>
        <w:rPr>
          <w:rFonts w:ascii="Tahoma" w:hAnsi="Tahoma" w:cs="Tahoma"/>
          <w:b/>
        </w:rPr>
      </w:pPr>
      <w:r w:rsidRPr="006051EE">
        <w:rPr>
          <w:rFonts w:ascii="Tahoma" w:hAnsi="Tahoma" w:cs="Tahoma"/>
          <w:b/>
        </w:rPr>
        <w:t>w części I Zamówienia*</w:t>
      </w:r>
    </w:p>
    <w:p w14:paraId="2A9671B9" w14:textId="77777777" w:rsidR="004178D9" w:rsidRPr="006051EE" w:rsidRDefault="004178D9" w:rsidP="00F83F7C">
      <w:pPr>
        <w:jc w:val="both"/>
        <w:rPr>
          <w:rFonts w:ascii="Tahoma" w:hAnsi="Tahoma" w:cs="Tahoma"/>
          <w:b/>
        </w:rPr>
      </w:pPr>
      <w:r w:rsidRPr="006051EE">
        <w:rPr>
          <w:rFonts w:ascii="Tahoma" w:hAnsi="Tahoma" w:cs="Tahoma"/>
          <w:b/>
        </w:rPr>
        <w:t>w części II Zamówienia*</w:t>
      </w:r>
    </w:p>
    <w:p w14:paraId="689583A5" w14:textId="77777777" w:rsidR="00F47B00" w:rsidRPr="009A4838" w:rsidRDefault="00F47B00" w:rsidP="00F83F7C">
      <w:pPr>
        <w:jc w:val="both"/>
        <w:rPr>
          <w:rFonts w:ascii="Tahoma" w:hAnsi="Tahoma" w:cs="Tahoma"/>
        </w:rPr>
      </w:pPr>
      <w:r w:rsidRPr="009A4838">
        <w:rPr>
          <w:rFonts w:ascii="Tahoma" w:hAnsi="Tahoma" w:cs="Tahoma"/>
        </w:rPr>
        <w:t>na następujących warunkach:</w:t>
      </w:r>
    </w:p>
    <w:p w14:paraId="4AE84F0C" w14:textId="77777777" w:rsidR="00FA2E86" w:rsidRPr="009A4838" w:rsidRDefault="00FA2E86" w:rsidP="00F83F7C">
      <w:pPr>
        <w:jc w:val="both"/>
        <w:rPr>
          <w:rFonts w:ascii="Tahoma" w:hAnsi="Tahoma" w:cs="Tahoma"/>
        </w:rPr>
      </w:pPr>
    </w:p>
    <w:p w14:paraId="4D2D4DBC" w14:textId="77777777" w:rsidR="00075A20" w:rsidRPr="009A4838" w:rsidRDefault="00075A20" w:rsidP="00F83F7C">
      <w:pPr>
        <w:jc w:val="both"/>
        <w:rPr>
          <w:rFonts w:ascii="Tahoma" w:hAnsi="Tahoma" w:cs="Tahoma"/>
          <w:b/>
        </w:rPr>
      </w:pPr>
      <w:r w:rsidRPr="006051EE">
        <w:rPr>
          <w:rFonts w:ascii="Tahoma" w:hAnsi="Tahoma" w:cs="Tahoma"/>
          <w:b/>
        </w:rPr>
        <w:t>Część I Zamówienia</w:t>
      </w:r>
    </w:p>
    <w:p w14:paraId="5E0BFEFC"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0D41F3A6" w14:textId="77777777" w:rsidR="008061FE" w:rsidRPr="009A4838" w:rsidRDefault="008061FE" w:rsidP="008061FE">
      <w:pPr>
        <w:pStyle w:val="Tekstpodstawowywcity"/>
        <w:ind w:left="0"/>
        <w:rPr>
          <w:rFonts w:ascii="Tahoma" w:hAnsi="Tahoma" w:cs="Tahoma"/>
          <w:b w:val="0"/>
          <w:sz w:val="20"/>
          <w:highlight w:val="green"/>
          <w:u w:val="none"/>
        </w:rPr>
      </w:pPr>
    </w:p>
    <w:p w14:paraId="362CE293" w14:textId="77777777"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u</w:t>
      </w:r>
      <w:r w:rsidR="006051EE">
        <w:rPr>
          <w:rFonts w:ascii="Tahoma" w:hAnsi="Tahoma" w:cs="Tahoma"/>
        </w:rPr>
        <w:t>bezpieczenia majątkowe: od  01.07.2020 r do 30.06.2023 r.</w:t>
      </w:r>
    </w:p>
    <w:p w14:paraId="72FCEEE0" w14:textId="77777777" w:rsidR="006051EE" w:rsidRDefault="006051EE" w:rsidP="0033543E">
      <w:pPr>
        <w:tabs>
          <w:tab w:val="left" w:pos="360"/>
          <w:tab w:val="num" w:pos="928"/>
        </w:tabs>
        <w:ind w:left="349"/>
        <w:jc w:val="both"/>
        <w:rPr>
          <w:rFonts w:ascii="Tahoma" w:hAnsi="Tahoma" w:cs="Tahoma"/>
          <w:b/>
        </w:rPr>
      </w:pPr>
    </w:p>
    <w:p w14:paraId="6C650088" w14:textId="77777777" w:rsidR="006051EE" w:rsidRDefault="006051EE" w:rsidP="0033543E">
      <w:pPr>
        <w:tabs>
          <w:tab w:val="left" w:pos="360"/>
          <w:tab w:val="num" w:pos="928"/>
        </w:tabs>
        <w:ind w:left="349"/>
        <w:jc w:val="both"/>
        <w:rPr>
          <w:rFonts w:ascii="Tahoma" w:hAnsi="Tahoma" w:cs="Tahoma"/>
          <w:b/>
        </w:rPr>
      </w:pPr>
    </w:p>
    <w:p w14:paraId="79D256AA"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1553C24E" w14:textId="77777777" w:rsidR="00F13161" w:rsidRPr="009A4838" w:rsidRDefault="00F13161" w:rsidP="00F83F7C">
      <w:pPr>
        <w:tabs>
          <w:tab w:val="left" w:pos="360"/>
        </w:tabs>
        <w:ind w:left="709"/>
        <w:jc w:val="both"/>
        <w:rPr>
          <w:rFonts w:ascii="Tahoma" w:hAnsi="Tahoma" w:cs="Tahoma"/>
        </w:rPr>
      </w:pPr>
    </w:p>
    <w:p w14:paraId="4951D844" w14:textId="77777777" w:rsidR="00F13161" w:rsidRDefault="00F13161" w:rsidP="00F13161">
      <w:pPr>
        <w:rPr>
          <w:rFonts w:ascii="Tahoma" w:hAnsi="Tahoma" w:cs="Tahoma"/>
        </w:rPr>
      </w:pPr>
    </w:p>
    <w:p w14:paraId="63E28FCD" w14:textId="77777777" w:rsidR="006051EE" w:rsidRDefault="006051EE" w:rsidP="00F13161">
      <w:pPr>
        <w:rPr>
          <w:rFonts w:ascii="Tahoma" w:hAnsi="Tahoma" w:cs="Tahoma"/>
        </w:rPr>
      </w:pPr>
    </w:p>
    <w:p w14:paraId="05B3A948" w14:textId="77777777" w:rsidR="006051EE" w:rsidRDefault="006051EE" w:rsidP="00F13161">
      <w:pPr>
        <w:rPr>
          <w:rFonts w:ascii="Tahoma" w:hAnsi="Tahoma" w:cs="Tahoma"/>
        </w:rPr>
      </w:pPr>
    </w:p>
    <w:p w14:paraId="5871E1A8" w14:textId="77777777" w:rsidR="006051EE" w:rsidRDefault="006051EE" w:rsidP="00F13161">
      <w:pPr>
        <w:rPr>
          <w:rFonts w:ascii="Tahoma" w:hAnsi="Tahoma" w:cs="Tahoma"/>
        </w:rPr>
      </w:pPr>
    </w:p>
    <w:p w14:paraId="23EAD435" w14:textId="77777777" w:rsidR="006051EE" w:rsidRDefault="006051EE" w:rsidP="00F13161">
      <w:pPr>
        <w:rPr>
          <w:rFonts w:ascii="Tahoma" w:hAnsi="Tahoma" w:cs="Tahoma"/>
        </w:rPr>
      </w:pPr>
    </w:p>
    <w:p w14:paraId="02DBB77F" w14:textId="77777777" w:rsidR="006051EE" w:rsidRPr="009A4838" w:rsidRDefault="006051EE" w:rsidP="00F13161">
      <w:pPr>
        <w:rPr>
          <w:rFonts w:ascii="Tahoma" w:hAnsi="Tahoma" w:cs="Tahoma"/>
        </w:rPr>
      </w:pPr>
    </w:p>
    <w:p w14:paraId="421B2621" w14:textId="77777777" w:rsidR="00F13161" w:rsidRDefault="00F13161" w:rsidP="00F13161">
      <w:pPr>
        <w:rPr>
          <w:rFonts w:ascii="Tahoma" w:hAnsi="Tahoma" w:cs="Tahoma"/>
        </w:rPr>
      </w:pPr>
      <w:r w:rsidRPr="006051EE">
        <w:rPr>
          <w:rFonts w:ascii="Tahoma" w:hAnsi="Tahoma" w:cs="Tahoma"/>
        </w:rPr>
        <w:t>*niepotrzebne skreślić</w:t>
      </w:r>
    </w:p>
    <w:p w14:paraId="540AAF82" w14:textId="77777777" w:rsidR="00AB0206" w:rsidRDefault="00AB0206" w:rsidP="00CD05D8">
      <w:pPr>
        <w:ind w:left="60"/>
        <w:jc w:val="both"/>
        <w:rPr>
          <w:rFonts w:ascii="Tahoma" w:hAnsi="Tahoma" w:cs="Tahoma"/>
          <w:b/>
        </w:rPr>
      </w:pPr>
    </w:p>
    <w:p w14:paraId="60246E33" w14:textId="4307B09C" w:rsidR="00B7186D" w:rsidRPr="009A4838" w:rsidRDefault="00B7186D" w:rsidP="00CD05D8">
      <w:pPr>
        <w:ind w:left="60"/>
        <w:jc w:val="both"/>
        <w:rPr>
          <w:rFonts w:ascii="Tahoma" w:hAnsi="Tahoma" w:cs="Tahoma"/>
          <w:b/>
        </w:rPr>
      </w:pPr>
      <w:r w:rsidRPr="009A4838">
        <w:rPr>
          <w:rFonts w:ascii="Tahoma" w:hAnsi="Tahoma" w:cs="Tahoma"/>
          <w:b/>
        </w:rPr>
        <w:t xml:space="preserve">Akceptujemy wszystkie klauzule obligatoryjne od nr 1 </w:t>
      </w:r>
      <w:r w:rsidRPr="00267646">
        <w:rPr>
          <w:rFonts w:ascii="Tahoma" w:hAnsi="Tahoma" w:cs="Tahoma"/>
          <w:b/>
        </w:rPr>
        <w:t xml:space="preserve">do </w:t>
      </w:r>
      <w:r w:rsidR="008B62B9" w:rsidRPr="00267646">
        <w:rPr>
          <w:rFonts w:ascii="Tahoma" w:hAnsi="Tahoma" w:cs="Tahoma"/>
          <w:b/>
        </w:rPr>
        <w:t>3</w:t>
      </w:r>
      <w:r w:rsidR="00267646" w:rsidRPr="00267646">
        <w:rPr>
          <w:rFonts w:ascii="Tahoma" w:hAnsi="Tahoma" w:cs="Tahoma"/>
          <w:b/>
        </w:rPr>
        <w:t>6</w:t>
      </w:r>
      <w:r w:rsidRPr="00267646">
        <w:rPr>
          <w:rFonts w:ascii="Tahoma" w:hAnsi="Tahoma" w:cs="Tahoma"/>
          <w:b/>
        </w:rPr>
        <w:t xml:space="preserve"> oraz </w:t>
      </w:r>
      <w:r w:rsidRPr="009A4838">
        <w:rPr>
          <w:rFonts w:ascii="Tahoma" w:hAnsi="Tahoma" w:cs="Tahoma"/>
          <w:b/>
        </w:rPr>
        <w:t>na</w:t>
      </w:r>
      <w:r w:rsidR="001C0F8A" w:rsidRPr="009A4838">
        <w:rPr>
          <w:rFonts w:ascii="Tahoma" w:hAnsi="Tahoma" w:cs="Tahoma"/>
          <w:b/>
        </w:rPr>
        <w:t xml:space="preserve">stępujące klauzule fakultatywne </w:t>
      </w:r>
      <w:r w:rsidR="001C0F8A" w:rsidRPr="006051EE">
        <w:rPr>
          <w:rFonts w:ascii="Tahoma" w:hAnsi="Tahoma" w:cs="Tahoma"/>
          <w:b/>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15BD935C"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A4805A" w14:textId="77777777" w:rsidR="00B7186D" w:rsidRPr="001B5E1A" w:rsidRDefault="00B7186D" w:rsidP="005E761E">
            <w:pPr>
              <w:jc w:val="center"/>
              <w:rPr>
                <w:rFonts w:ascii="Tahoma" w:hAnsi="Tahoma" w:cs="Tahoma"/>
                <w:b/>
              </w:rPr>
            </w:pPr>
            <w:r w:rsidRPr="001B5E1A">
              <w:rPr>
                <w:rFonts w:ascii="Tahoma" w:hAnsi="Tahoma" w:cs="Tahoma"/>
                <w:b/>
              </w:rPr>
              <w:t>Nr</w:t>
            </w:r>
          </w:p>
          <w:p w14:paraId="71DCF720"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45017F56"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657ED1B1"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4D3F7021"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6051EE" w14:paraId="703D58E4"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24CADD15" w14:textId="59F906CD" w:rsidR="00B7186D" w:rsidRPr="002B287C" w:rsidRDefault="002B287C" w:rsidP="000E1B5E">
            <w:pPr>
              <w:suppressAutoHyphens/>
              <w:jc w:val="center"/>
              <w:rPr>
                <w:rFonts w:ascii="Tahoma" w:hAnsi="Tahoma" w:cs="Tahoma"/>
              </w:rPr>
            </w:pPr>
            <w:r>
              <w:rPr>
                <w:rFonts w:ascii="Tahoma" w:hAnsi="Tahoma" w:cs="Tahoma"/>
              </w:rPr>
              <w:t>37</w:t>
            </w:r>
          </w:p>
        </w:tc>
        <w:tc>
          <w:tcPr>
            <w:tcW w:w="5742" w:type="dxa"/>
            <w:tcBorders>
              <w:top w:val="single" w:sz="6" w:space="0" w:color="auto"/>
              <w:left w:val="single" w:sz="6" w:space="0" w:color="auto"/>
              <w:bottom w:val="single" w:sz="6" w:space="0" w:color="auto"/>
            </w:tcBorders>
            <w:vAlign w:val="center"/>
          </w:tcPr>
          <w:p w14:paraId="15902C00" w14:textId="77777777" w:rsidR="00B7186D" w:rsidRPr="002B287C" w:rsidRDefault="00B7186D" w:rsidP="005E761E">
            <w:pPr>
              <w:ind w:left="131"/>
              <w:rPr>
                <w:rFonts w:ascii="Tahoma" w:hAnsi="Tahoma" w:cs="Tahoma"/>
              </w:rPr>
            </w:pPr>
            <w:r w:rsidRPr="002B287C">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56F4A669" w14:textId="77777777" w:rsidR="00B7186D" w:rsidRPr="002B287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2A0DCA5" w14:textId="77777777" w:rsidR="00B7186D" w:rsidRPr="002B287C" w:rsidRDefault="00771BD2" w:rsidP="005E761E">
            <w:pPr>
              <w:jc w:val="center"/>
              <w:rPr>
                <w:rFonts w:ascii="Tahoma" w:hAnsi="Tahoma" w:cs="Tahoma"/>
              </w:rPr>
            </w:pPr>
            <w:r w:rsidRPr="002B287C">
              <w:rPr>
                <w:rFonts w:ascii="Tahoma" w:hAnsi="Tahoma" w:cs="Tahoma"/>
              </w:rPr>
              <w:t>6</w:t>
            </w:r>
            <w:r w:rsidR="002F48D9" w:rsidRPr="002B287C">
              <w:rPr>
                <w:rFonts w:ascii="Tahoma" w:hAnsi="Tahoma" w:cs="Tahoma"/>
              </w:rPr>
              <w:t xml:space="preserve"> pkt</w:t>
            </w:r>
          </w:p>
        </w:tc>
      </w:tr>
      <w:tr w:rsidR="00B7186D" w:rsidRPr="006051EE" w14:paraId="2D8B14DC"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881072" w14:textId="6F375122" w:rsidR="00B7186D" w:rsidRPr="002B287C" w:rsidRDefault="002B287C" w:rsidP="001B29A7">
            <w:pPr>
              <w:suppressAutoHyphens/>
              <w:jc w:val="center"/>
              <w:rPr>
                <w:rFonts w:ascii="Tahoma" w:hAnsi="Tahoma" w:cs="Tahoma"/>
              </w:rPr>
            </w:pPr>
            <w:r>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0AEBF2A8" w14:textId="77777777" w:rsidR="00B7186D" w:rsidRPr="002B287C" w:rsidRDefault="00B7186D" w:rsidP="005E761E">
            <w:pPr>
              <w:ind w:left="131"/>
              <w:rPr>
                <w:rFonts w:ascii="Tahoma" w:hAnsi="Tahoma" w:cs="Tahoma"/>
              </w:rPr>
            </w:pPr>
            <w:r w:rsidRPr="002B287C">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18C8D9A5" w14:textId="77777777" w:rsidR="00B7186D" w:rsidRPr="002B287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C5254C6" w14:textId="77777777" w:rsidR="00B7186D" w:rsidRPr="002B287C" w:rsidRDefault="00771BD2" w:rsidP="005E761E">
            <w:pPr>
              <w:jc w:val="center"/>
              <w:rPr>
                <w:rFonts w:ascii="Tahoma" w:hAnsi="Tahoma" w:cs="Tahoma"/>
              </w:rPr>
            </w:pPr>
            <w:r w:rsidRPr="002B287C">
              <w:rPr>
                <w:rFonts w:ascii="Tahoma" w:hAnsi="Tahoma" w:cs="Tahoma"/>
              </w:rPr>
              <w:t>6</w:t>
            </w:r>
            <w:r w:rsidR="002F48D9" w:rsidRPr="002B287C">
              <w:rPr>
                <w:rFonts w:ascii="Tahoma" w:hAnsi="Tahoma" w:cs="Tahoma"/>
              </w:rPr>
              <w:t xml:space="preserve"> pkt</w:t>
            </w:r>
          </w:p>
        </w:tc>
      </w:tr>
      <w:tr w:rsidR="00CA1D18" w:rsidRPr="006051EE" w14:paraId="2CE631E8"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BAC092C" w14:textId="4F3A9F43" w:rsidR="00CA1D18" w:rsidRPr="002B287C" w:rsidRDefault="002B287C" w:rsidP="000E1B5E">
            <w:pPr>
              <w:suppressAutoHyphens/>
              <w:jc w:val="center"/>
              <w:rPr>
                <w:rFonts w:ascii="Tahoma" w:hAnsi="Tahoma" w:cs="Tahoma"/>
              </w:rPr>
            </w:pPr>
            <w:r w:rsidRPr="002B287C">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21E8C13E" w14:textId="77777777" w:rsidR="00CA1D18" w:rsidRPr="002B287C" w:rsidRDefault="005B5FF6" w:rsidP="000A13A2">
            <w:pPr>
              <w:ind w:left="131"/>
              <w:rPr>
                <w:rFonts w:ascii="Tahoma" w:hAnsi="Tahoma" w:cs="Tahoma"/>
              </w:rPr>
            </w:pPr>
            <w:r w:rsidRPr="002B287C">
              <w:rPr>
                <w:rFonts w:ascii="Tahoma" w:hAnsi="Tahoma" w:cs="Tahoma"/>
              </w:rPr>
              <w:t xml:space="preserve">Klauzula strajków, </w:t>
            </w:r>
            <w:r w:rsidR="000A13A2" w:rsidRPr="002B287C">
              <w:rPr>
                <w:rFonts w:ascii="Tahoma" w:hAnsi="Tahoma" w:cs="Tahoma"/>
              </w:rPr>
              <w:t xml:space="preserve">rozruchów, zamieszek </w:t>
            </w:r>
            <w:r w:rsidRPr="002B287C">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794A1C58" w14:textId="77777777" w:rsidR="00CA1D18" w:rsidRPr="002B287C"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B2E5E58" w14:textId="77777777" w:rsidR="00CA1D18" w:rsidRPr="002B287C" w:rsidRDefault="00771BD2" w:rsidP="005E761E">
            <w:pPr>
              <w:jc w:val="center"/>
              <w:rPr>
                <w:rFonts w:ascii="Tahoma" w:hAnsi="Tahoma" w:cs="Tahoma"/>
              </w:rPr>
            </w:pPr>
            <w:r w:rsidRPr="002B287C">
              <w:rPr>
                <w:rFonts w:ascii="Tahoma" w:hAnsi="Tahoma" w:cs="Tahoma"/>
              </w:rPr>
              <w:t>6</w:t>
            </w:r>
            <w:r w:rsidR="005B5FF6" w:rsidRPr="002B287C">
              <w:rPr>
                <w:rFonts w:ascii="Tahoma" w:hAnsi="Tahoma" w:cs="Tahoma"/>
              </w:rPr>
              <w:t xml:space="preserve"> pkt</w:t>
            </w:r>
          </w:p>
        </w:tc>
      </w:tr>
      <w:tr w:rsidR="00B7186D" w:rsidRPr="006051EE" w14:paraId="72738D05"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156641" w14:textId="789D3F3D" w:rsidR="00B7186D" w:rsidRPr="002B287C" w:rsidRDefault="00BD4553" w:rsidP="000E1B5E">
            <w:pPr>
              <w:suppressAutoHyphens/>
              <w:jc w:val="center"/>
              <w:rPr>
                <w:rFonts w:ascii="Tahoma" w:hAnsi="Tahoma" w:cs="Tahoma"/>
              </w:rPr>
            </w:pPr>
            <w:r w:rsidRPr="002B287C">
              <w:rPr>
                <w:rFonts w:ascii="Tahoma" w:hAnsi="Tahoma" w:cs="Tahoma"/>
              </w:rPr>
              <w:t>4</w:t>
            </w:r>
            <w:r w:rsidR="002B287C" w:rsidRPr="002B287C">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E007E57" w14:textId="77777777" w:rsidR="00B7186D" w:rsidRPr="002B287C" w:rsidRDefault="00B7186D" w:rsidP="005E761E">
            <w:pPr>
              <w:ind w:left="131"/>
              <w:rPr>
                <w:rFonts w:ascii="Tahoma" w:hAnsi="Tahoma" w:cs="Tahoma"/>
              </w:rPr>
            </w:pPr>
            <w:r w:rsidRPr="002B287C">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03FBA853" w14:textId="77777777" w:rsidR="00B7186D" w:rsidRPr="002B287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8752E06" w14:textId="77777777" w:rsidR="00B7186D" w:rsidRPr="002B287C" w:rsidRDefault="00771BD2" w:rsidP="005E761E">
            <w:pPr>
              <w:jc w:val="center"/>
              <w:rPr>
                <w:rFonts w:ascii="Tahoma" w:hAnsi="Tahoma" w:cs="Tahoma"/>
              </w:rPr>
            </w:pPr>
            <w:r w:rsidRPr="002B287C">
              <w:rPr>
                <w:rFonts w:ascii="Tahoma" w:hAnsi="Tahoma" w:cs="Tahoma"/>
              </w:rPr>
              <w:t>4</w:t>
            </w:r>
            <w:r w:rsidR="00B7186D" w:rsidRPr="002B287C">
              <w:rPr>
                <w:rFonts w:ascii="Tahoma" w:hAnsi="Tahoma" w:cs="Tahoma"/>
              </w:rPr>
              <w:t xml:space="preserve"> pkt</w:t>
            </w:r>
          </w:p>
        </w:tc>
      </w:tr>
      <w:tr w:rsidR="00B7186D" w:rsidRPr="006051EE" w14:paraId="6F40701C"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F5E7C9" w14:textId="0555251C" w:rsidR="00B7186D" w:rsidRPr="002B287C" w:rsidRDefault="00BD4553" w:rsidP="000E1B5E">
            <w:pPr>
              <w:suppressAutoHyphens/>
              <w:jc w:val="center"/>
              <w:rPr>
                <w:rFonts w:ascii="Tahoma" w:hAnsi="Tahoma" w:cs="Tahoma"/>
              </w:rPr>
            </w:pPr>
            <w:r w:rsidRPr="002B287C">
              <w:rPr>
                <w:rFonts w:ascii="Tahoma" w:hAnsi="Tahoma" w:cs="Tahoma"/>
              </w:rPr>
              <w:t>4</w:t>
            </w:r>
            <w:r w:rsidR="002B287C" w:rsidRPr="002B287C">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5C9E44F" w14:textId="77777777" w:rsidR="00B7186D" w:rsidRPr="002B287C" w:rsidRDefault="00B7186D" w:rsidP="005E761E">
            <w:pPr>
              <w:ind w:left="131"/>
              <w:rPr>
                <w:rFonts w:ascii="Tahoma" w:hAnsi="Tahoma" w:cs="Tahoma"/>
              </w:rPr>
            </w:pPr>
            <w:r w:rsidRPr="002B287C">
              <w:rPr>
                <w:rFonts w:ascii="Tahoma" w:hAnsi="Tahoma" w:cs="Tahoma"/>
              </w:rPr>
              <w:t>Klauzula funduszu prewencyjnego</w:t>
            </w:r>
            <w:r w:rsidR="00664369" w:rsidRPr="002B287C">
              <w:rPr>
                <w:rFonts w:ascii="Tahoma" w:hAnsi="Tahoma" w:cs="Tahoma"/>
              </w:rPr>
              <w:t xml:space="preserve"> I</w:t>
            </w:r>
            <w:r w:rsidR="00D36C56" w:rsidRPr="002B287C">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3D487FD1" w14:textId="77777777" w:rsidR="00B7186D" w:rsidRPr="002B287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15C5BF4" w14:textId="7D11666E" w:rsidR="00B7186D" w:rsidRPr="002B287C" w:rsidRDefault="00AF0275" w:rsidP="00033D07">
            <w:pPr>
              <w:jc w:val="center"/>
              <w:rPr>
                <w:rFonts w:ascii="Tahoma" w:hAnsi="Tahoma" w:cs="Tahoma"/>
              </w:rPr>
            </w:pPr>
            <w:r>
              <w:rPr>
                <w:rFonts w:ascii="Tahoma" w:hAnsi="Tahoma" w:cs="Tahoma"/>
              </w:rPr>
              <w:t>10</w:t>
            </w:r>
            <w:r w:rsidR="002F48D9" w:rsidRPr="002B287C">
              <w:rPr>
                <w:rFonts w:ascii="Tahoma" w:hAnsi="Tahoma" w:cs="Tahoma"/>
              </w:rPr>
              <w:t xml:space="preserve"> pkt</w:t>
            </w:r>
          </w:p>
        </w:tc>
      </w:tr>
      <w:tr w:rsidR="00664369" w:rsidRPr="006051EE" w14:paraId="2B3A64C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19E586" w14:textId="1707EBC9" w:rsidR="00664369" w:rsidRPr="002B287C" w:rsidRDefault="00BD4553" w:rsidP="000E1B5E">
            <w:pPr>
              <w:suppressAutoHyphens/>
              <w:jc w:val="center"/>
              <w:rPr>
                <w:rFonts w:ascii="Tahoma" w:hAnsi="Tahoma" w:cs="Tahoma"/>
              </w:rPr>
            </w:pPr>
            <w:r w:rsidRPr="002B287C">
              <w:rPr>
                <w:rFonts w:ascii="Tahoma" w:hAnsi="Tahoma" w:cs="Tahoma"/>
              </w:rPr>
              <w:t>4</w:t>
            </w:r>
            <w:r w:rsidR="002B287C">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7A870930" w14:textId="77777777" w:rsidR="00664369" w:rsidRPr="002B287C" w:rsidRDefault="00664369" w:rsidP="005E761E">
            <w:pPr>
              <w:ind w:left="131"/>
              <w:rPr>
                <w:rFonts w:ascii="Tahoma" w:hAnsi="Tahoma" w:cs="Tahoma"/>
                <w:bCs/>
              </w:rPr>
            </w:pPr>
            <w:r w:rsidRPr="002B287C">
              <w:rPr>
                <w:rFonts w:ascii="Tahoma" w:hAnsi="Tahoma" w:cs="Tahoma"/>
                <w:bCs/>
              </w:rPr>
              <w:t>Klauzula funduszu prewencyjnego II</w:t>
            </w:r>
            <w:r w:rsidR="00D36C56" w:rsidRPr="002B287C">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29786987" w14:textId="77777777" w:rsidR="00664369" w:rsidRPr="002B287C"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B7539E3" w14:textId="793C899B" w:rsidR="00664369" w:rsidRPr="002B287C" w:rsidRDefault="00AF0275" w:rsidP="00664369">
            <w:pPr>
              <w:jc w:val="center"/>
              <w:rPr>
                <w:rFonts w:ascii="Tahoma" w:hAnsi="Tahoma" w:cs="Tahoma"/>
              </w:rPr>
            </w:pPr>
            <w:r>
              <w:rPr>
                <w:rFonts w:ascii="Tahoma" w:hAnsi="Tahoma" w:cs="Tahoma"/>
              </w:rPr>
              <w:t>20</w:t>
            </w:r>
            <w:r w:rsidR="00664369" w:rsidRPr="002B287C">
              <w:rPr>
                <w:rFonts w:ascii="Tahoma" w:hAnsi="Tahoma" w:cs="Tahoma"/>
              </w:rPr>
              <w:t xml:space="preserve"> pkt</w:t>
            </w:r>
          </w:p>
        </w:tc>
      </w:tr>
      <w:tr w:rsidR="00B7186D" w:rsidRPr="006051EE" w14:paraId="33BA2F31"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38D951" w14:textId="180C4140" w:rsidR="00B7186D" w:rsidRPr="002B287C" w:rsidRDefault="00BD4553" w:rsidP="00664369">
            <w:pPr>
              <w:suppressAutoHyphens/>
              <w:jc w:val="center"/>
              <w:rPr>
                <w:rFonts w:ascii="Tahoma" w:hAnsi="Tahoma" w:cs="Tahoma"/>
              </w:rPr>
            </w:pPr>
            <w:r w:rsidRPr="002B287C">
              <w:rPr>
                <w:rFonts w:ascii="Tahoma" w:hAnsi="Tahoma" w:cs="Tahoma"/>
              </w:rPr>
              <w:t>4</w:t>
            </w:r>
            <w:r w:rsidR="002B287C" w:rsidRPr="002B287C">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71F5ED03" w14:textId="77777777" w:rsidR="00B7186D" w:rsidRPr="002B287C" w:rsidRDefault="00B7186D" w:rsidP="005E761E">
            <w:pPr>
              <w:ind w:left="131"/>
              <w:rPr>
                <w:rFonts w:ascii="Tahoma" w:hAnsi="Tahoma" w:cs="Tahoma"/>
                <w:bCs/>
              </w:rPr>
            </w:pPr>
            <w:r w:rsidRPr="002B287C">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02927E36" w14:textId="77777777" w:rsidR="00B7186D" w:rsidRPr="002B287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900834E" w14:textId="77777777" w:rsidR="00B7186D" w:rsidRPr="002B287C" w:rsidRDefault="00EF0087" w:rsidP="005E761E">
            <w:pPr>
              <w:jc w:val="center"/>
              <w:rPr>
                <w:rFonts w:ascii="Tahoma" w:hAnsi="Tahoma" w:cs="Tahoma"/>
              </w:rPr>
            </w:pPr>
            <w:r w:rsidRPr="002B287C">
              <w:rPr>
                <w:rFonts w:ascii="Tahoma" w:hAnsi="Tahoma" w:cs="Tahoma"/>
              </w:rPr>
              <w:t>4</w:t>
            </w:r>
            <w:r w:rsidR="002F48D9" w:rsidRPr="002B287C">
              <w:rPr>
                <w:rFonts w:ascii="Tahoma" w:hAnsi="Tahoma" w:cs="Tahoma"/>
              </w:rPr>
              <w:t xml:space="preserve"> pkt</w:t>
            </w:r>
          </w:p>
        </w:tc>
      </w:tr>
      <w:tr w:rsidR="00484CD3" w:rsidRPr="006051EE" w14:paraId="4034DD74"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8B12BD8" w14:textId="2FF8E3CD" w:rsidR="00484CD3" w:rsidRPr="002B287C" w:rsidRDefault="00BD4553" w:rsidP="00664369">
            <w:pPr>
              <w:suppressAutoHyphens/>
              <w:jc w:val="center"/>
              <w:rPr>
                <w:rFonts w:ascii="Tahoma" w:hAnsi="Tahoma" w:cs="Tahoma"/>
              </w:rPr>
            </w:pPr>
            <w:r w:rsidRPr="002B287C">
              <w:rPr>
                <w:rFonts w:ascii="Tahoma" w:hAnsi="Tahoma" w:cs="Tahoma"/>
              </w:rPr>
              <w:t>4</w:t>
            </w:r>
            <w:r w:rsidR="002B287C" w:rsidRPr="002B287C">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0FEBA40F" w14:textId="77777777" w:rsidR="00484CD3" w:rsidRPr="002B287C" w:rsidRDefault="00432E79" w:rsidP="005E761E">
            <w:pPr>
              <w:ind w:left="131"/>
              <w:rPr>
                <w:rFonts w:ascii="Tahoma" w:hAnsi="Tahoma" w:cs="Tahoma"/>
                <w:bCs/>
              </w:rPr>
            </w:pPr>
            <w:r w:rsidRPr="002B287C">
              <w:rPr>
                <w:rFonts w:ascii="Tahoma" w:hAnsi="Tahoma" w:cs="Tahoma"/>
                <w:bCs/>
              </w:rPr>
              <w:t xml:space="preserve">Klauzula </w:t>
            </w:r>
            <w:r w:rsidR="00033D07" w:rsidRPr="002B287C">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5E019BD4" w14:textId="77777777" w:rsidR="00484CD3" w:rsidRPr="002B287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C3FFAF" w14:textId="77777777" w:rsidR="00484CD3" w:rsidRPr="002B287C" w:rsidRDefault="00375B3C" w:rsidP="00EF0087">
            <w:pPr>
              <w:jc w:val="center"/>
              <w:rPr>
                <w:rFonts w:ascii="Tahoma" w:hAnsi="Tahoma" w:cs="Tahoma"/>
              </w:rPr>
            </w:pPr>
            <w:r w:rsidRPr="002B287C">
              <w:rPr>
                <w:rFonts w:ascii="Tahoma" w:hAnsi="Tahoma" w:cs="Tahoma"/>
              </w:rPr>
              <w:t>1</w:t>
            </w:r>
            <w:r w:rsidR="00EF0087" w:rsidRPr="002B287C">
              <w:rPr>
                <w:rFonts w:ascii="Tahoma" w:hAnsi="Tahoma" w:cs="Tahoma"/>
              </w:rPr>
              <w:t>0</w:t>
            </w:r>
            <w:r w:rsidRPr="002B287C">
              <w:rPr>
                <w:rFonts w:ascii="Tahoma" w:hAnsi="Tahoma" w:cs="Tahoma"/>
              </w:rPr>
              <w:t xml:space="preserve"> pkt</w:t>
            </w:r>
          </w:p>
        </w:tc>
      </w:tr>
      <w:tr w:rsidR="00484CD3" w:rsidRPr="006051EE" w14:paraId="4248D765"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206ECD" w14:textId="36CB488F" w:rsidR="00484CD3" w:rsidRPr="002B287C" w:rsidRDefault="00BD4553" w:rsidP="00664369">
            <w:pPr>
              <w:suppressAutoHyphens/>
              <w:jc w:val="center"/>
              <w:rPr>
                <w:rFonts w:ascii="Tahoma" w:hAnsi="Tahoma" w:cs="Tahoma"/>
              </w:rPr>
            </w:pPr>
            <w:r w:rsidRPr="002B287C">
              <w:rPr>
                <w:rFonts w:ascii="Tahoma" w:hAnsi="Tahoma" w:cs="Tahoma"/>
              </w:rPr>
              <w:t>4</w:t>
            </w:r>
            <w:r w:rsidR="002B287C">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42478923" w14:textId="77777777" w:rsidR="00484CD3" w:rsidRPr="002B287C" w:rsidRDefault="00432E79" w:rsidP="005E761E">
            <w:pPr>
              <w:ind w:left="131"/>
              <w:rPr>
                <w:rFonts w:ascii="Tahoma" w:hAnsi="Tahoma" w:cs="Tahoma"/>
                <w:bCs/>
              </w:rPr>
            </w:pPr>
            <w:r w:rsidRPr="002B287C">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4D64D550" w14:textId="77777777" w:rsidR="00484CD3" w:rsidRPr="002B287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058307C" w14:textId="77777777" w:rsidR="00484CD3" w:rsidRPr="002B287C" w:rsidRDefault="00771BD2" w:rsidP="005E761E">
            <w:pPr>
              <w:jc w:val="center"/>
              <w:rPr>
                <w:rFonts w:ascii="Tahoma" w:hAnsi="Tahoma" w:cs="Tahoma"/>
              </w:rPr>
            </w:pPr>
            <w:r w:rsidRPr="002B287C">
              <w:rPr>
                <w:rFonts w:ascii="Tahoma" w:hAnsi="Tahoma" w:cs="Tahoma"/>
              </w:rPr>
              <w:t>4</w:t>
            </w:r>
            <w:r w:rsidR="00375B3C" w:rsidRPr="002B287C">
              <w:rPr>
                <w:rFonts w:ascii="Tahoma" w:hAnsi="Tahoma" w:cs="Tahoma"/>
              </w:rPr>
              <w:t xml:space="preserve"> pkt</w:t>
            </w:r>
          </w:p>
        </w:tc>
      </w:tr>
      <w:tr w:rsidR="00484CD3" w:rsidRPr="006051EE" w14:paraId="061F4868"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7C0911" w14:textId="5AD05963" w:rsidR="00484CD3" w:rsidRPr="002B287C" w:rsidRDefault="00BD4553" w:rsidP="00664369">
            <w:pPr>
              <w:suppressAutoHyphens/>
              <w:jc w:val="center"/>
              <w:rPr>
                <w:rFonts w:ascii="Tahoma" w:hAnsi="Tahoma" w:cs="Tahoma"/>
              </w:rPr>
            </w:pPr>
            <w:r w:rsidRPr="002B287C">
              <w:rPr>
                <w:rFonts w:ascii="Tahoma" w:hAnsi="Tahoma" w:cs="Tahoma"/>
              </w:rPr>
              <w:t>4</w:t>
            </w:r>
            <w:r w:rsidR="002B287C">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5474C709" w14:textId="77777777" w:rsidR="00484CD3" w:rsidRPr="002B287C" w:rsidRDefault="00432E79" w:rsidP="005E761E">
            <w:pPr>
              <w:ind w:left="131"/>
              <w:rPr>
                <w:rFonts w:ascii="Tahoma" w:hAnsi="Tahoma" w:cs="Tahoma"/>
                <w:bCs/>
              </w:rPr>
            </w:pPr>
            <w:r w:rsidRPr="002B287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F0499D6" w14:textId="77777777" w:rsidR="00484CD3" w:rsidRPr="002B287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E8E59FF" w14:textId="77777777" w:rsidR="00484CD3" w:rsidRPr="002B287C" w:rsidRDefault="00033D07" w:rsidP="005E761E">
            <w:pPr>
              <w:jc w:val="center"/>
              <w:rPr>
                <w:rFonts w:ascii="Tahoma" w:hAnsi="Tahoma" w:cs="Tahoma"/>
              </w:rPr>
            </w:pPr>
            <w:r w:rsidRPr="002B287C">
              <w:rPr>
                <w:rFonts w:ascii="Tahoma" w:hAnsi="Tahoma" w:cs="Tahoma"/>
              </w:rPr>
              <w:t>8</w:t>
            </w:r>
            <w:r w:rsidR="00375B3C" w:rsidRPr="002B287C">
              <w:rPr>
                <w:rFonts w:ascii="Tahoma" w:hAnsi="Tahoma" w:cs="Tahoma"/>
              </w:rPr>
              <w:t xml:space="preserve"> pkt</w:t>
            </w:r>
          </w:p>
        </w:tc>
      </w:tr>
      <w:tr w:rsidR="00484CD3" w:rsidRPr="006051EE" w14:paraId="3D278124"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297D2B" w14:textId="5990EF8F" w:rsidR="00484CD3" w:rsidRPr="002B287C" w:rsidRDefault="002B287C" w:rsidP="00664369">
            <w:pPr>
              <w:suppressAutoHyphens/>
              <w:jc w:val="center"/>
              <w:rPr>
                <w:rFonts w:ascii="Tahoma" w:hAnsi="Tahoma" w:cs="Tahoma"/>
              </w:rPr>
            </w:pPr>
            <w:r>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47B3CE16" w14:textId="77777777" w:rsidR="00484CD3" w:rsidRPr="002B287C" w:rsidRDefault="00432E79" w:rsidP="005E761E">
            <w:pPr>
              <w:ind w:left="131"/>
              <w:rPr>
                <w:rFonts w:ascii="Tahoma" w:hAnsi="Tahoma" w:cs="Tahoma"/>
                <w:bCs/>
              </w:rPr>
            </w:pPr>
            <w:r w:rsidRPr="002B287C">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57F5F862" w14:textId="77777777" w:rsidR="00484CD3" w:rsidRPr="002B287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246B201" w14:textId="77777777" w:rsidR="00484CD3" w:rsidRPr="002B287C" w:rsidRDefault="00771BD2" w:rsidP="005E761E">
            <w:pPr>
              <w:jc w:val="center"/>
              <w:rPr>
                <w:rFonts w:ascii="Tahoma" w:hAnsi="Tahoma" w:cs="Tahoma"/>
              </w:rPr>
            </w:pPr>
            <w:r w:rsidRPr="002B287C">
              <w:rPr>
                <w:rFonts w:ascii="Tahoma" w:hAnsi="Tahoma" w:cs="Tahoma"/>
              </w:rPr>
              <w:t>4</w:t>
            </w:r>
            <w:r w:rsidR="00375B3C" w:rsidRPr="002B287C">
              <w:rPr>
                <w:rFonts w:ascii="Tahoma" w:hAnsi="Tahoma" w:cs="Tahoma"/>
              </w:rPr>
              <w:t xml:space="preserve"> pkt</w:t>
            </w:r>
          </w:p>
        </w:tc>
      </w:tr>
      <w:tr w:rsidR="000E1B5E" w:rsidRPr="006051EE" w14:paraId="04837E6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92256F" w14:textId="1916751F" w:rsidR="000E1B5E" w:rsidRPr="002B287C" w:rsidRDefault="002B287C" w:rsidP="005E6A84">
            <w:pPr>
              <w:suppressAutoHyphens/>
              <w:jc w:val="center"/>
              <w:rPr>
                <w:rFonts w:ascii="Tahoma" w:hAnsi="Tahoma" w:cs="Tahoma"/>
              </w:rPr>
            </w:pPr>
            <w:r>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14B2E79F" w14:textId="77777777" w:rsidR="000E1B5E" w:rsidRPr="002B287C" w:rsidRDefault="00771BD2" w:rsidP="005E761E">
            <w:pPr>
              <w:ind w:left="131"/>
              <w:rPr>
                <w:rFonts w:ascii="Tahoma" w:hAnsi="Tahoma" w:cs="Tahoma"/>
                <w:bCs/>
              </w:rPr>
            </w:pPr>
            <w:r w:rsidRPr="002B287C">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E6C7F80" w14:textId="77777777" w:rsidR="000E1B5E" w:rsidRPr="002B287C"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36428F2" w14:textId="77777777" w:rsidR="000E1B5E" w:rsidRPr="002B287C" w:rsidRDefault="00EF0087" w:rsidP="005E761E">
            <w:pPr>
              <w:jc w:val="center"/>
              <w:rPr>
                <w:rFonts w:ascii="Tahoma" w:hAnsi="Tahoma" w:cs="Tahoma"/>
              </w:rPr>
            </w:pPr>
            <w:r w:rsidRPr="002B287C">
              <w:rPr>
                <w:rFonts w:ascii="Tahoma" w:hAnsi="Tahoma" w:cs="Tahoma"/>
              </w:rPr>
              <w:t>6</w:t>
            </w:r>
            <w:r w:rsidR="00771BD2" w:rsidRPr="002B287C">
              <w:rPr>
                <w:rFonts w:ascii="Tahoma" w:hAnsi="Tahoma" w:cs="Tahoma"/>
              </w:rPr>
              <w:t xml:space="preserve"> pkt</w:t>
            </w:r>
          </w:p>
        </w:tc>
      </w:tr>
      <w:tr w:rsidR="007D791F" w:rsidRPr="006051EE" w14:paraId="696CEECC"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39592AE" w14:textId="5F97A270" w:rsidR="007D791F" w:rsidRPr="002B287C" w:rsidRDefault="002B287C" w:rsidP="005E6A84">
            <w:pPr>
              <w:suppressAutoHyphens/>
              <w:jc w:val="center"/>
              <w:rPr>
                <w:rFonts w:ascii="Tahoma" w:hAnsi="Tahoma" w:cs="Tahoma"/>
              </w:rPr>
            </w:pPr>
            <w:r w:rsidRPr="002B287C">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5C2905CF" w14:textId="77777777" w:rsidR="007D791F" w:rsidRPr="002B287C" w:rsidRDefault="007D791F" w:rsidP="00664369">
            <w:pPr>
              <w:ind w:left="131"/>
              <w:rPr>
                <w:rFonts w:ascii="Tahoma" w:hAnsi="Tahoma" w:cs="Tahoma"/>
                <w:bCs/>
              </w:rPr>
            </w:pPr>
            <w:r w:rsidRPr="002B287C">
              <w:rPr>
                <w:rFonts w:ascii="Tahoma" w:hAnsi="Tahoma" w:cs="Tahoma"/>
                <w:bCs/>
              </w:rPr>
              <w:t xml:space="preserve">Klauzula </w:t>
            </w:r>
            <w:r w:rsidR="00664369" w:rsidRPr="002B287C">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2CD0C5EB" w14:textId="77777777" w:rsidR="007D791F" w:rsidRPr="002B287C"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0459B8A" w14:textId="707277AE" w:rsidR="007D791F" w:rsidRPr="002B287C" w:rsidRDefault="00033D07" w:rsidP="00EF0087">
            <w:pPr>
              <w:jc w:val="center"/>
              <w:rPr>
                <w:rFonts w:ascii="Tahoma" w:hAnsi="Tahoma" w:cs="Tahoma"/>
              </w:rPr>
            </w:pPr>
            <w:r w:rsidRPr="002B287C">
              <w:rPr>
                <w:rFonts w:ascii="Tahoma" w:hAnsi="Tahoma" w:cs="Tahoma"/>
              </w:rPr>
              <w:t>1</w:t>
            </w:r>
            <w:r w:rsidR="00AF0275">
              <w:rPr>
                <w:rFonts w:ascii="Tahoma" w:hAnsi="Tahoma" w:cs="Tahoma"/>
              </w:rPr>
              <w:t>2</w:t>
            </w:r>
            <w:r w:rsidR="00771BD2" w:rsidRPr="002B287C">
              <w:rPr>
                <w:rFonts w:ascii="Tahoma" w:hAnsi="Tahoma" w:cs="Tahoma"/>
              </w:rPr>
              <w:t xml:space="preserve"> pkt</w:t>
            </w:r>
          </w:p>
        </w:tc>
      </w:tr>
    </w:tbl>
    <w:p w14:paraId="0D17533C" w14:textId="77777777" w:rsidR="000456F9" w:rsidRDefault="000456F9" w:rsidP="00CD05D8">
      <w:pPr>
        <w:ind w:left="60"/>
        <w:jc w:val="both"/>
        <w:rPr>
          <w:rFonts w:ascii="Tahoma" w:hAnsi="Tahoma"/>
          <w:position w:val="-4"/>
          <w:sz w:val="18"/>
          <w:szCs w:val="18"/>
        </w:rPr>
      </w:pPr>
    </w:p>
    <w:p w14:paraId="52E0D6A0"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169689F3" w14:textId="1157094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2B287C">
        <w:rPr>
          <w:rFonts w:ascii="Tahoma" w:hAnsi="Tahoma" w:cs="Tahoma"/>
          <w:sz w:val="18"/>
          <w:szCs w:val="18"/>
        </w:rPr>
        <w:t>1</w:t>
      </w:r>
      <w:r w:rsidRPr="00EF0087">
        <w:rPr>
          <w:rFonts w:ascii="Tahoma" w:hAnsi="Tahoma" w:cs="Tahoma"/>
          <w:sz w:val="18"/>
          <w:szCs w:val="18"/>
        </w:rPr>
        <w:t xml:space="preserve"> albo klauzulę nr 4</w:t>
      </w:r>
      <w:r w:rsidR="002B287C">
        <w:rPr>
          <w:rFonts w:ascii="Tahoma" w:hAnsi="Tahoma" w:cs="Tahoma"/>
          <w:sz w:val="18"/>
          <w:szCs w:val="18"/>
        </w:rPr>
        <w:t>2</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2B287C">
        <w:rPr>
          <w:rFonts w:ascii="Tahoma" w:hAnsi="Tahoma" w:cs="Tahoma"/>
          <w:sz w:val="18"/>
          <w:szCs w:val="18"/>
        </w:rPr>
        <w:t>1</w:t>
      </w:r>
      <w:r w:rsidRPr="0067525B">
        <w:rPr>
          <w:rFonts w:ascii="Tahoma" w:hAnsi="Tahoma" w:cs="Tahoma"/>
          <w:sz w:val="18"/>
          <w:szCs w:val="18"/>
        </w:rPr>
        <w:t xml:space="preserve"> jak i klauzuli nr 4</w:t>
      </w:r>
      <w:r w:rsidR="002B287C">
        <w:rPr>
          <w:rFonts w:ascii="Tahoma" w:hAnsi="Tahoma" w:cs="Tahoma"/>
          <w:sz w:val="18"/>
          <w:szCs w:val="18"/>
        </w:rPr>
        <w:t>2</w:t>
      </w:r>
      <w:r w:rsidRPr="0067525B">
        <w:rPr>
          <w:rFonts w:ascii="Tahoma" w:hAnsi="Tahoma" w:cs="Tahoma"/>
          <w:sz w:val="18"/>
          <w:szCs w:val="18"/>
        </w:rPr>
        <w:t>, Zamawiający uzna, że do oferty ma zastosowanie klauzula korzystniejsza dla Zamawiającego (klauzula nr 4</w:t>
      </w:r>
      <w:r w:rsidR="002B287C">
        <w:rPr>
          <w:rFonts w:ascii="Tahoma" w:hAnsi="Tahoma" w:cs="Tahoma"/>
          <w:sz w:val="18"/>
          <w:szCs w:val="18"/>
        </w:rPr>
        <w:t>2</w:t>
      </w:r>
      <w:r w:rsidRPr="0067525B">
        <w:rPr>
          <w:rFonts w:ascii="Tahoma" w:hAnsi="Tahoma" w:cs="Tahoma"/>
          <w:sz w:val="18"/>
          <w:szCs w:val="18"/>
        </w:rPr>
        <w:t>) i za tę klauzulę przyzna punkty w trakcie oceny oferty Wykonawcy.</w:t>
      </w:r>
    </w:p>
    <w:p w14:paraId="2836F03E" w14:textId="77777777" w:rsidR="00AD571E" w:rsidRDefault="00AD571E" w:rsidP="00CD05D8">
      <w:pPr>
        <w:ind w:left="60"/>
        <w:jc w:val="both"/>
        <w:rPr>
          <w:rFonts w:ascii="Tahoma" w:hAnsi="Tahoma"/>
          <w:b/>
          <w:position w:val="-4"/>
        </w:rPr>
      </w:pPr>
    </w:p>
    <w:p w14:paraId="5EAB4081"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26EFEC79" w14:textId="77777777" w:rsidTr="004B6FE0">
        <w:tc>
          <w:tcPr>
            <w:tcW w:w="567" w:type="dxa"/>
            <w:vAlign w:val="center"/>
          </w:tcPr>
          <w:p w14:paraId="6AD687BA"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4321D5DE"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41683B0"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EC6A8D6"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564818E5"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0DEFF1A0" w14:textId="77777777" w:rsidTr="004B6FE0">
        <w:tc>
          <w:tcPr>
            <w:tcW w:w="567" w:type="dxa"/>
            <w:vMerge w:val="restart"/>
            <w:vAlign w:val="center"/>
          </w:tcPr>
          <w:p w14:paraId="5D4FAB48"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46AD46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2162644F"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56AEE0B9"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598DCFE4" w14:textId="77777777" w:rsidTr="004B6FE0">
        <w:tc>
          <w:tcPr>
            <w:tcW w:w="567" w:type="dxa"/>
            <w:vMerge/>
          </w:tcPr>
          <w:p w14:paraId="4915477D"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5064615F"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5F866FC"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1593937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5212C3A4" w14:textId="77777777" w:rsidTr="004B6FE0">
        <w:tc>
          <w:tcPr>
            <w:tcW w:w="567" w:type="dxa"/>
            <w:vMerge w:val="restart"/>
            <w:vAlign w:val="center"/>
          </w:tcPr>
          <w:p w14:paraId="306D417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6A75FBD9"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4B4BB0D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1CAF481"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D92AD73" w14:textId="77777777" w:rsidTr="004B6FE0">
        <w:tc>
          <w:tcPr>
            <w:tcW w:w="567" w:type="dxa"/>
            <w:vMerge/>
          </w:tcPr>
          <w:p w14:paraId="34E84F0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4F2DBC2E"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899005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10AFA67C"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3EBB06E" w14:textId="77777777" w:rsidTr="004B6FE0">
        <w:tc>
          <w:tcPr>
            <w:tcW w:w="567" w:type="dxa"/>
            <w:vMerge w:val="restart"/>
            <w:vAlign w:val="center"/>
          </w:tcPr>
          <w:p w14:paraId="3F14FCC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23323CA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594CBA4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6F928B0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7949DAD" w14:textId="77777777" w:rsidTr="004B6FE0">
        <w:tc>
          <w:tcPr>
            <w:tcW w:w="567" w:type="dxa"/>
            <w:vMerge/>
          </w:tcPr>
          <w:p w14:paraId="63DC4A98"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52692DF"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03DD2CD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70DCD9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FA04033" w14:textId="77777777" w:rsidTr="004B6FE0">
        <w:tc>
          <w:tcPr>
            <w:tcW w:w="567" w:type="dxa"/>
            <w:vMerge w:val="restart"/>
            <w:vAlign w:val="center"/>
          </w:tcPr>
          <w:p w14:paraId="2B71D9CE"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49BD7326"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3F7654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4F61569"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17CF1AA" w14:textId="77777777" w:rsidTr="004B6FE0">
        <w:tc>
          <w:tcPr>
            <w:tcW w:w="567" w:type="dxa"/>
            <w:vMerge/>
          </w:tcPr>
          <w:p w14:paraId="31CBC350"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7110A548"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6A1B777"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50810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B9042" w14:textId="77777777" w:rsidTr="004B6FE0">
        <w:tc>
          <w:tcPr>
            <w:tcW w:w="567" w:type="dxa"/>
            <w:vMerge w:val="restart"/>
            <w:vAlign w:val="center"/>
          </w:tcPr>
          <w:p w14:paraId="714FE3BE"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20E0D9D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6D113968"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8D44F1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CA8E93E" w14:textId="77777777" w:rsidTr="004B6FE0">
        <w:tc>
          <w:tcPr>
            <w:tcW w:w="567" w:type="dxa"/>
            <w:vMerge/>
            <w:vAlign w:val="center"/>
          </w:tcPr>
          <w:p w14:paraId="4F09F876"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4C8DA17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077D02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F787E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8A9CB25" w14:textId="77777777" w:rsidTr="004B6FE0">
        <w:tc>
          <w:tcPr>
            <w:tcW w:w="567" w:type="dxa"/>
            <w:vMerge w:val="restart"/>
            <w:vAlign w:val="center"/>
          </w:tcPr>
          <w:p w14:paraId="47089F0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30C9AF87"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445F9BA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22E3CFD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529C967A" w14:textId="77777777" w:rsidTr="004B6FE0">
        <w:tc>
          <w:tcPr>
            <w:tcW w:w="567" w:type="dxa"/>
            <w:vMerge/>
          </w:tcPr>
          <w:p w14:paraId="44E301F7"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53CF2B0F"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4DB3BF7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3C5B42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5473B9E9" w14:textId="77777777" w:rsidTr="004B6FE0">
        <w:tc>
          <w:tcPr>
            <w:tcW w:w="567" w:type="dxa"/>
            <w:vMerge w:val="restart"/>
            <w:vAlign w:val="center"/>
          </w:tcPr>
          <w:p w14:paraId="5C45B88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C7</w:t>
            </w:r>
          </w:p>
        </w:tc>
        <w:tc>
          <w:tcPr>
            <w:tcW w:w="4962" w:type="dxa"/>
            <w:vMerge w:val="restart"/>
          </w:tcPr>
          <w:p w14:paraId="79C44C8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7AB90087"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2656367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99A44F" w14:textId="77777777" w:rsidTr="004B6FE0">
        <w:tc>
          <w:tcPr>
            <w:tcW w:w="567" w:type="dxa"/>
            <w:vMerge/>
          </w:tcPr>
          <w:p w14:paraId="76AFFB34"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5844F8BE"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9077EC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F980F8E"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4FD215" w14:textId="77777777" w:rsidTr="004B6FE0">
        <w:tc>
          <w:tcPr>
            <w:tcW w:w="567" w:type="dxa"/>
            <w:vMerge w:val="restart"/>
            <w:vAlign w:val="center"/>
          </w:tcPr>
          <w:p w14:paraId="0C414FDB"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40A14047"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052BB4B8"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78C0B0E9"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E90DA5F" w14:textId="77777777" w:rsidTr="004B6FE0">
        <w:tc>
          <w:tcPr>
            <w:tcW w:w="567" w:type="dxa"/>
            <w:vMerge/>
          </w:tcPr>
          <w:p w14:paraId="783B37C8"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2D7F0CA"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013D360D"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244F3AD6"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8EBA614" w14:textId="77777777" w:rsidTr="004B6FE0">
        <w:tc>
          <w:tcPr>
            <w:tcW w:w="567" w:type="dxa"/>
            <w:vMerge w:val="restart"/>
            <w:vAlign w:val="center"/>
          </w:tcPr>
          <w:p w14:paraId="6616171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78807B65"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740AD676" w14:textId="77777777" w:rsidR="004B6FE0" w:rsidRPr="006051EE" w:rsidRDefault="004B6FE0" w:rsidP="00A52F7D">
            <w:pPr>
              <w:pStyle w:val="Akapitzlist"/>
              <w:ind w:left="0"/>
              <w:outlineLvl w:val="0"/>
              <w:rPr>
                <w:rFonts w:ascii="Tahoma" w:hAnsi="Tahoma" w:cs="Tahoma"/>
                <w:sz w:val="20"/>
                <w:szCs w:val="20"/>
              </w:rPr>
            </w:pPr>
            <w:r w:rsidRPr="006051EE">
              <w:rPr>
                <w:rFonts w:ascii="Tahoma" w:hAnsi="Tahoma" w:cs="Tahoma"/>
                <w:sz w:val="20"/>
                <w:szCs w:val="20"/>
              </w:rPr>
              <w:t>Zwiększenie SG o 25%</w:t>
            </w:r>
          </w:p>
        </w:tc>
        <w:tc>
          <w:tcPr>
            <w:tcW w:w="1701" w:type="dxa"/>
            <w:vAlign w:val="center"/>
          </w:tcPr>
          <w:p w14:paraId="5ED267F9" w14:textId="77777777" w:rsidR="004B6FE0" w:rsidRPr="006051EE" w:rsidRDefault="004B6FE0" w:rsidP="00A52F7D">
            <w:pPr>
              <w:pStyle w:val="Akapitzlist"/>
              <w:ind w:left="0"/>
              <w:jc w:val="center"/>
              <w:outlineLvl w:val="0"/>
              <w:rPr>
                <w:rFonts w:ascii="Tahoma" w:hAnsi="Tahoma" w:cs="Tahoma"/>
                <w:sz w:val="20"/>
                <w:szCs w:val="20"/>
              </w:rPr>
            </w:pPr>
          </w:p>
        </w:tc>
      </w:tr>
      <w:tr w:rsidR="004B6FE0" w:rsidRPr="00AC0D6F" w14:paraId="003B8769" w14:textId="77777777" w:rsidTr="004B6FE0">
        <w:tc>
          <w:tcPr>
            <w:tcW w:w="567" w:type="dxa"/>
            <w:vMerge/>
            <w:vAlign w:val="center"/>
          </w:tcPr>
          <w:p w14:paraId="134F3951"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156890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4FD4B381" w14:textId="77777777" w:rsidR="004B6FE0" w:rsidRPr="006051EE" w:rsidRDefault="004B6FE0" w:rsidP="00A52F7D">
            <w:pPr>
              <w:pStyle w:val="Akapitzlist"/>
              <w:ind w:left="0"/>
              <w:outlineLvl w:val="0"/>
              <w:rPr>
                <w:rFonts w:ascii="Tahoma" w:hAnsi="Tahoma" w:cs="Tahoma"/>
                <w:sz w:val="20"/>
                <w:szCs w:val="20"/>
              </w:rPr>
            </w:pPr>
            <w:r w:rsidRPr="006051EE">
              <w:rPr>
                <w:rFonts w:ascii="Tahoma" w:hAnsi="Tahoma" w:cs="Tahoma"/>
                <w:sz w:val="20"/>
                <w:szCs w:val="20"/>
              </w:rPr>
              <w:t>Zwiększenie SG o 50%</w:t>
            </w:r>
          </w:p>
        </w:tc>
        <w:tc>
          <w:tcPr>
            <w:tcW w:w="1701" w:type="dxa"/>
            <w:vAlign w:val="center"/>
          </w:tcPr>
          <w:p w14:paraId="2DF73867" w14:textId="77777777" w:rsidR="004B6FE0" w:rsidRPr="006051EE" w:rsidRDefault="004B6FE0" w:rsidP="00A52F7D">
            <w:pPr>
              <w:pStyle w:val="Akapitzlist"/>
              <w:ind w:left="0"/>
              <w:jc w:val="center"/>
              <w:outlineLvl w:val="0"/>
              <w:rPr>
                <w:rFonts w:ascii="Tahoma" w:hAnsi="Tahoma" w:cs="Tahoma"/>
                <w:sz w:val="20"/>
                <w:szCs w:val="20"/>
              </w:rPr>
            </w:pPr>
          </w:p>
        </w:tc>
      </w:tr>
      <w:tr w:rsidR="004B6FE0" w:rsidRPr="00AC0D6F" w14:paraId="510F2A3D" w14:textId="77777777" w:rsidTr="004B6FE0">
        <w:tc>
          <w:tcPr>
            <w:tcW w:w="567" w:type="dxa"/>
            <w:vMerge w:val="restart"/>
            <w:vAlign w:val="center"/>
          </w:tcPr>
          <w:p w14:paraId="06C67F45" w14:textId="77777777" w:rsidR="004B6FE0" w:rsidRPr="006051EE" w:rsidRDefault="004B6FE0" w:rsidP="00A52F7D">
            <w:pPr>
              <w:pStyle w:val="Akapitzlist"/>
              <w:ind w:left="0"/>
              <w:jc w:val="center"/>
              <w:outlineLvl w:val="0"/>
              <w:rPr>
                <w:rFonts w:ascii="Tahoma" w:hAnsi="Tahoma" w:cs="Tahoma"/>
                <w:sz w:val="20"/>
                <w:szCs w:val="20"/>
              </w:rPr>
            </w:pPr>
            <w:r w:rsidRPr="006051EE">
              <w:rPr>
                <w:rFonts w:ascii="Tahoma" w:hAnsi="Tahoma" w:cs="Tahoma"/>
                <w:sz w:val="20"/>
                <w:szCs w:val="20"/>
              </w:rPr>
              <w:t>C10</w:t>
            </w:r>
          </w:p>
        </w:tc>
        <w:tc>
          <w:tcPr>
            <w:tcW w:w="4962" w:type="dxa"/>
            <w:vMerge w:val="restart"/>
          </w:tcPr>
          <w:p w14:paraId="080D2F6C" w14:textId="77777777" w:rsidR="004B6FE0" w:rsidRPr="006051EE" w:rsidRDefault="004B6FE0" w:rsidP="006051EE">
            <w:pPr>
              <w:pStyle w:val="Akapitzlist"/>
              <w:ind w:left="0"/>
              <w:jc w:val="both"/>
              <w:outlineLvl w:val="0"/>
              <w:rPr>
                <w:rFonts w:ascii="Tahoma" w:hAnsi="Tahoma" w:cs="Tahoma"/>
                <w:sz w:val="20"/>
                <w:szCs w:val="20"/>
              </w:rPr>
            </w:pPr>
            <w:r w:rsidRPr="006051EE">
              <w:rPr>
                <w:rFonts w:ascii="Tahoma" w:hAnsi="Tahoma" w:cs="Tahoma"/>
                <w:sz w:val="20"/>
                <w:szCs w:val="20"/>
              </w:rPr>
              <w:t xml:space="preserve">Zwiększenie </w:t>
            </w:r>
            <w:r w:rsidR="00EE099B" w:rsidRPr="006051EE">
              <w:rPr>
                <w:rFonts w:ascii="Tahoma" w:hAnsi="Tahoma" w:cs="Tahoma"/>
                <w:sz w:val="20"/>
                <w:szCs w:val="20"/>
              </w:rPr>
              <w:t>limitu odpowiedzialności</w:t>
            </w:r>
            <w:r w:rsidRPr="006051EE">
              <w:rPr>
                <w:rFonts w:ascii="Tahoma" w:hAnsi="Tahoma" w:cs="Tahoma"/>
                <w:sz w:val="20"/>
                <w:szCs w:val="20"/>
              </w:rPr>
              <w:t xml:space="preserve"> w ubezpieczeniu odpowiedzialności cywilnej zarządcy drogi</w:t>
            </w:r>
          </w:p>
        </w:tc>
        <w:tc>
          <w:tcPr>
            <w:tcW w:w="2693" w:type="dxa"/>
          </w:tcPr>
          <w:p w14:paraId="7CE0EA4F" w14:textId="77777777" w:rsidR="004B6FE0" w:rsidRPr="006051EE" w:rsidRDefault="004B6FE0" w:rsidP="0096483D">
            <w:pPr>
              <w:pStyle w:val="Akapitzlist"/>
              <w:ind w:left="0"/>
              <w:outlineLvl w:val="0"/>
              <w:rPr>
                <w:rFonts w:ascii="Tahoma" w:hAnsi="Tahoma" w:cs="Tahoma"/>
                <w:sz w:val="20"/>
                <w:szCs w:val="20"/>
              </w:rPr>
            </w:pPr>
            <w:r w:rsidRPr="006051EE">
              <w:rPr>
                <w:rFonts w:ascii="Tahoma" w:hAnsi="Tahoma" w:cs="Tahoma"/>
                <w:sz w:val="20"/>
                <w:szCs w:val="20"/>
              </w:rPr>
              <w:t xml:space="preserve">Zwiększenie </w:t>
            </w:r>
            <w:r w:rsidR="0096483D" w:rsidRPr="006051EE">
              <w:rPr>
                <w:rFonts w:ascii="Tahoma" w:hAnsi="Tahoma" w:cs="Tahoma"/>
                <w:sz w:val="20"/>
                <w:szCs w:val="20"/>
              </w:rPr>
              <w:t>limitu</w:t>
            </w:r>
            <w:r w:rsidRPr="006051EE">
              <w:rPr>
                <w:rFonts w:ascii="Tahoma" w:hAnsi="Tahoma" w:cs="Tahoma"/>
                <w:sz w:val="20"/>
                <w:szCs w:val="20"/>
              </w:rPr>
              <w:t xml:space="preserve"> o 25%</w:t>
            </w:r>
          </w:p>
        </w:tc>
        <w:tc>
          <w:tcPr>
            <w:tcW w:w="1701" w:type="dxa"/>
            <w:vAlign w:val="center"/>
          </w:tcPr>
          <w:p w14:paraId="5B89D076" w14:textId="77777777" w:rsidR="004B6FE0" w:rsidRPr="006051EE" w:rsidRDefault="004B6FE0" w:rsidP="00A52F7D">
            <w:pPr>
              <w:pStyle w:val="Akapitzlist"/>
              <w:ind w:left="0"/>
              <w:jc w:val="center"/>
              <w:outlineLvl w:val="0"/>
              <w:rPr>
                <w:rFonts w:ascii="Tahoma" w:hAnsi="Tahoma" w:cs="Tahoma"/>
                <w:sz w:val="20"/>
                <w:szCs w:val="20"/>
              </w:rPr>
            </w:pPr>
          </w:p>
        </w:tc>
      </w:tr>
      <w:tr w:rsidR="004B6FE0" w:rsidRPr="00AC0D6F" w14:paraId="6BF9E8AD" w14:textId="77777777" w:rsidTr="004B6FE0">
        <w:tc>
          <w:tcPr>
            <w:tcW w:w="567" w:type="dxa"/>
            <w:vMerge/>
          </w:tcPr>
          <w:p w14:paraId="4DD44B2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64545E67" w14:textId="77777777" w:rsidR="004B6FE0" w:rsidRPr="001B5E1A" w:rsidRDefault="004B6FE0" w:rsidP="00A52F7D">
            <w:pPr>
              <w:pStyle w:val="Akapitzlist"/>
              <w:ind w:left="0"/>
              <w:jc w:val="both"/>
              <w:outlineLvl w:val="0"/>
              <w:rPr>
                <w:rFonts w:ascii="Tahoma" w:hAnsi="Tahoma" w:cs="Tahoma"/>
                <w:sz w:val="20"/>
                <w:szCs w:val="20"/>
              </w:rPr>
            </w:pPr>
          </w:p>
        </w:tc>
        <w:tc>
          <w:tcPr>
            <w:tcW w:w="2693" w:type="dxa"/>
          </w:tcPr>
          <w:p w14:paraId="13B66E96" w14:textId="77777777" w:rsidR="004B6FE0" w:rsidRPr="006051EE" w:rsidRDefault="004B6FE0" w:rsidP="0096483D">
            <w:pPr>
              <w:pStyle w:val="Akapitzlist"/>
              <w:ind w:left="0"/>
              <w:outlineLvl w:val="0"/>
              <w:rPr>
                <w:rFonts w:ascii="Tahoma" w:hAnsi="Tahoma" w:cs="Tahoma"/>
                <w:sz w:val="20"/>
                <w:szCs w:val="20"/>
              </w:rPr>
            </w:pPr>
            <w:r w:rsidRPr="006051EE">
              <w:rPr>
                <w:rFonts w:ascii="Tahoma" w:hAnsi="Tahoma" w:cs="Tahoma"/>
                <w:sz w:val="20"/>
                <w:szCs w:val="20"/>
              </w:rPr>
              <w:t xml:space="preserve">Zwiększenie </w:t>
            </w:r>
            <w:r w:rsidR="0096483D" w:rsidRPr="006051EE">
              <w:rPr>
                <w:rFonts w:ascii="Tahoma" w:hAnsi="Tahoma" w:cs="Tahoma"/>
                <w:sz w:val="20"/>
                <w:szCs w:val="20"/>
              </w:rPr>
              <w:t>limitu</w:t>
            </w:r>
            <w:r w:rsidRPr="006051EE">
              <w:rPr>
                <w:rFonts w:ascii="Tahoma" w:hAnsi="Tahoma" w:cs="Tahoma"/>
                <w:sz w:val="20"/>
                <w:szCs w:val="20"/>
              </w:rPr>
              <w:t xml:space="preserve"> o 50%</w:t>
            </w:r>
          </w:p>
        </w:tc>
        <w:tc>
          <w:tcPr>
            <w:tcW w:w="1701" w:type="dxa"/>
            <w:vAlign w:val="center"/>
          </w:tcPr>
          <w:p w14:paraId="58BD29D0" w14:textId="77777777" w:rsidR="004B6FE0" w:rsidRPr="006051EE" w:rsidRDefault="004B6FE0" w:rsidP="00A52F7D">
            <w:pPr>
              <w:pStyle w:val="Akapitzlist"/>
              <w:ind w:left="0"/>
              <w:jc w:val="center"/>
              <w:outlineLvl w:val="0"/>
              <w:rPr>
                <w:rFonts w:ascii="Tahoma" w:hAnsi="Tahoma" w:cs="Tahoma"/>
                <w:sz w:val="20"/>
                <w:szCs w:val="20"/>
              </w:rPr>
            </w:pPr>
          </w:p>
        </w:tc>
      </w:tr>
    </w:tbl>
    <w:p w14:paraId="6D602610"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1CA11F56" w14:textId="77777777" w:rsidR="00282F37" w:rsidRPr="00282F37" w:rsidRDefault="00282F37" w:rsidP="00F02186">
      <w:pPr>
        <w:spacing w:line="360" w:lineRule="auto"/>
        <w:jc w:val="both"/>
        <w:rPr>
          <w:rFonts w:ascii="Tahoma" w:hAnsi="Tahoma"/>
          <w:b/>
          <w:position w:val="-4"/>
          <w:highlight w:val="yellow"/>
        </w:rPr>
      </w:pPr>
    </w:p>
    <w:p w14:paraId="6C3BF2E4" w14:textId="77777777" w:rsidR="0033543E" w:rsidRPr="006051EE" w:rsidRDefault="00075A20" w:rsidP="00CD05D8">
      <w:pPr>
        <w:ind w:left="60"/>
        <w:jc w:val="both"/>
        <w:rPr>
          <w:rFonts w:ascii="Tahoma" w:hAnsi="Tahoma"/>
          <w:b/>
          <w:position w:val="-4"/>
        </w:rPr>
      </w:pPr>
      <w:r w:rsidRPr="006051EE">
        <w:rPr>
          <w:rFonts w:ascii="Tahoma" w:hAnsi="Tahoma"/>
          <w:b/>
          <w:position w:val="-4"/>
        </w:rPr>
        <w:t xml:space="preserve">Część II Zamówienia </w:t>
      </w:r>
    </w:p>
    <w:p w14:paraId="52E20E10" w14:textId="77777777" w:rsidR="00E77978" w:rsidRPr="006051EE" w:rsidRDefault="00E77978" w:rsidP="00E77978">
      <w:pPr>
        <w:pStyle w:val="Tekstpodstawowywcity"/>
        <w:ind w:left="0"/>
        <w:rPr>
          <w:rFonts w:ascii="Tahoma" w:hAnsi="Tahoma" w:cs="Tahoma"/>
          <w:b w:val="0"/>
          <w:sz w:val="20"/>
          <w:u w:val="none"/>
        </w:rPr>
      </w:pPr>
    </w:p>
    <w:p w14:paraId="454251C1" w14:textId="77777777" w:rsidR="0033543E" w:rsidRPr="006051EE" w:rsidRDefault="0033543E" w:rsidP="00E77978">
      <w:pPr>
        <w:pStyle w:val="Tekstpodstawowywcity"/>
        <w:ind w:left="0"/>
        <w:rPr>
          <w:rFonts w:ascii="Tahoma" w:hAnsi="Tahoma" w:cs="Tahoma"/>
          <w:b w:val="0"/>
          <w:sz w:val="20"/>
          <w:u w:val="none"/>
        </w:rPr>
      </w:pPr>
      <w:r w:rsidRPr="006051EE">
        <w:rPr>
          <w:rFonts w:ascii="Tahoma" w:hAnsi="Tahoma" w:cs="Tahoma"/>
          <w:b w:val="0"/>
          <w:sz w:val="20"/>
          <w:u w:val="none"/>
        </w:rPr>
        <w:t xml:space="preserve">Oferta obejmuje okres ubezpieczenia wskazany w </w:t>
      </w:r>
      <w:r w:rsidR="0074519C" w:rsidRPr="006051EE">
        <w:rPr>
          <w:rFonts w:ascii="Tahoma" w:hAnsi="Tahoma" w:cs="Tahoma"/>
          <w:b w:val="0"/>
          <w:sz w:val="20"/>
          <w:u w:val="none"/>
        </w:rPr>
        <w:t>SIWZ</w:t>
      </w:r>
      <w:r w:rsidRPr="006051EE">
        <w:rPr>
          <w:rFonts w:ascii="Tahoma" w:hAnsi="Tahoma" w:cs="Tahoma"/>
          <w:b w:val="0"/>
          <w:sz w:val="20"/>
          <w:u w:val="none"/>
        </w:rPr>
        <w:t xml:space="preserve"> to jest:</w:t>
      </w:r>
      <w:r w:rsidR="00E77978" w:rsidRPr="006051EE">
        <w:rPr>
          <w:rFonts w:ascii="Tahoma" w:hAnsi="Tahoma" w:cs="Tahoma"/>
          <w:b w:val="0"/>
          <w:sz w:val="20"/>
          <w:u w:val="none"/>
        </w:rPr>
        <w:t xml:space="preserve"> </w:t>
      </w:r>
      <w:r w:rsidR="006051EE">
        <w:rPr>
          <w:rFonts w:ascii="Tahoma" w:hAnsi="Tahoma" w:cs="Tahoma"/>
          <w:b w:val="0"/>
          <w:sz w:val="20"/>
          <w:u w:val="none"/>
        </w:rPr>
        <w:t>trzy</w:t>
      </w:r>
      <w:r w:rsidRPr="006051EE">
        <w:rPr>
          <w:rFonts w:ascii="Tahoma" w:hAnsi="Tahoma" w:cs="Tahoma"/>
          <w:b w:val="0"/>
          <w:sz w:val="20"/>
          <w:u w:val="none"/>
        </w:rPr>
        <w:t xml:space="preserve"> okresy roczne, maksymalnie okres ubezpieczeń komun</w:t>
      </w:r>
      <w:r w:rsidR="006051EE">
        <w:rPr>
          <w:rFonts w:ascii="Tahoma" w:hAnsi="Tahoma" w:cs="Tahoma"/>
          <w:b w:val="0"/>
          <w:sz w:val="20"/>
          <w:u w:val="none"/>
        </w:rPr>
        <w:t>ikacyjnych zakończy się 29.06.2024 r.</w:t>
      </w:r>
    </w:p>
    <w:p w14:paraId="1C474011" w14:textId="77777777" w:rsidR="00E77978" w:rsidRPr="006051EE" w:rsidRDefault="00E77978" w:rsidP="00E77978">
      <w:pPr>
        <w:pStyle w:val="Tekstpodstawowywcity"/>
        <w:ind w:left="0"/>
        <w:rPr>
          <w:rFonts w:ascii="Tahoma" w:hAnsi="Tahoma" w:cs="Tahoma"/>
          <w:b w:val="0"/>
          <w:sz w:val="20"/>
          <w:u w:val="none"/>
        </w:rPr>
      </w:pPr>
    </w:p>
    <w:p w14:paraId="747195AD" w14:textId="77777777" w:rsidR="0033543E" w:rsidRPr="006051EE" w:rsidRDefault="0033543E" w:rsidP="0033543E">
      <w:pPr>
        <w:tabs>
          <w:tab w:val="left" w:pos="360"/>
          <w:tab w:val="num" w:pos="928"/>
        </w:tabs>
        <w:ind w:left="349"/>
        <w:jc w:val="both"/>
        <w:rPr>
          <w:rFonts w:ascii="Tahoma" w:hAnsi="Tahoma" w:cs="Tahoma"/>
          <w:b/>
        </w:rPr>
      </w:pPr>
      <w:r w:rsidRPr="006051EE">
        <w:rPr>
          <w:rFonts w:ascii="Tahoma" w:hAnsi="Tahoma" w:cs="Tahoma"/>
          <w:b/>
        </w:rPr>
        <w:t xml:space="preserve">Cena łączna: </w:t>
      </w:r>
      <w:r w:rsidRPr="006051EE">
        <w:rPr>
          <w:rFonts w:ascii="Tahoma" w:hAnsi="Tahoma" w:cs="Tahoma"/>
          <w:b/>
        </w:rPr>
        <w:tab/>
        <w:t xml:space="preserve">……………………… zł </w:t>
      </w:r>
    </w:p>
    <w:p w14:paraId="44881551" w14:textId="77777777" w:rsidR="0033543E" w:rsidRPr="006051EE" w:rsidRDefault="0033543E" w:rsidP="0033543E">
      <w:pPr>
        <w:tabs>
          <w:tab w:val="left" w:pos="360"/>
        </w:tabs>
        <w:ind w:left="709"/>
        <w:jc w:val="both"/>
        <w:rPr>
          <w:rFonts w:ascii="Tahoma" w:hAnsi="Tahoma" w:cs="Tahoma"/>
        </w:rPr>
      </w:pPr>
    </w:p>
    <w:p w14:paraId="33A6ADDA" w14:textId="2FD814AA" w:rsidR="00C16497" w:rsidRPr="006051EE" w:rsidRDefault="00C16497" w:rsidP="00C16497">
      <w:pPr>
        <w:ind w:left="60"/>
        <w:jc w:val="both"/>
        <w:rPr>
          <w:rFonts w:ascii="Tahoma" w:hAnsi="Tahoma" w:cs="Tahoma"/>
          <w:b/>
        </w:rPr>
      </w:pPr>
      <w:r w:rsidRPr="006051EE">
        <w:rPr>
          <w:rFonts w:ascii="Tahoma" w:hAnsi="Tahoma" w:cs="Tahoma"/>
          <w:b/>
        </w:rPr>
        <w:t xml:space="preserve">Akceptujemy wszystkie klauzule obligatoryjne od nr 1 do </w:t>
      </w:r>
      <w:r w:rsidR="00EF0087" w:rsidRPr="006051EE">
        <w:rPr>
          <w:rFonts w:ascii="Tahoma" w:hAnsi="Tahoma" w:cs="Tahoma"/>
          <w:b/>
        </w:rPr>
        <w:t>4</w:t>
      </w:r>
      <w:r w:rsidRPr="006051EE">
        <w:rPr>
          <w:rFonts w:ascii="Tahoma" w:hAnsi="Tahoma" w:cs="Tahoma"/>
          <w:b/>
        </w:rPr>
        <w:t xml:space="preserve"> oraz następujące klauzule fakultatywne w części II zamówienia:</w:t>
      </w:r>
    </w:p>
    <w:p w14:paraId="1C684D7A" w14:textId="77777777" w:rsidR="00C16497" w:rsidRPr="006051EE"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6051EE" w14:paraId="042EBBFF" w14:textId="77777777" w:rsidTr="00C16497">
        <w:trPr>
          <w:trHeight w:val="480"/>
          <w:jc w:val="center"/>
        </w:trPr>
        <w:tc>
          <w:tcPr>
            <w:tcW w:w="1003" w:type="dxa"/>
            <w:vAlign w:val="center"/>
          </w:tcPr>
          <w:p w14:paraId="68710D85" w14:textId="77777777" w:rsidR="00C16497" w:rsidRPr="006051EE" w:rsidRDefault="00C16497" w:rsidP="005E6D3F">
            <w:pPr>
              <w:jc w:val="center"/>
              <w:rPr>
                <w:rFonts w:ascii="Tahoma" w:hAnsi="Tahoma" w:cs="Tahoma"/>
                <w:b/>
              </w:rPr>
            </w:pPr>
            <w:r w:rsidRPr="006051EE">
              <w:rPr>
                <w:rFonts w:ascii="Tahoma" w:hAnsi="Tahoma" w:cs="Tahoma"/>
                <w:b/>
              </w:rPr>
              <w:t>Nr</w:t>
            </w:r>
          </w:p>
          <w:p w14:paraId="54209D1A" w14:textId="77777777" w:rsidR="00C16497" w:rsidRPr="006051EE" w:rsidRDefault="00C16497" w:rsidP="005E6D3F">
            <w:pPr>
              <w:jc w:val="center"/>
              <w:rPr>
                <w:rFonts w:ascii="Tahoma" w:hAnsi="Tahoma" w:cs="Tahoma"/>
                <w:b/>
              </w:rPr>
            </w:pPr>
            <w:r w:rsidRPr="006051EE">
              <w:rPr>
                <w:rFonts w:ascii="Tahoma" w:hAnsi="Tahoma" w:cs="Tahoma"/>
                <w:b/>
              </w:rPr>
              <w:t>klauzuli</w:t>
            </w:r>
          </w:p>
        </w:tc>
        <w:tc>
          <w:tcPr>
            <w:tcW w:w="5742" w:type="dxa"/>
            <w:vAlign w:val="center"/>
          </w:tcPr>
          <w:p w14:paraId="0237DCF8" w14:textId="77777777" w:rsidR="00C16497" w:rsidRPr="006051EE" w:rsidRDefault="00C16497" w:rsidP="005E6D3F">
            <w:pPr>
              <w:jc w:val="center"/>
              <w:rPr>
                <w:rFonts w:ascii="Tahoma" w:hAnsi="Tahoma" w:cs="Tahoma"/>
                <w:b/>
              </w:rPr>
            </w:pPr>
            <w:r w:rsidRPr="006051EE">
              <w:rPr>
                <w:rFonts w:ascii="Tahoma" w:hAnsi="Tahoma" w:cs="Tahoma"/>
                <w:b/>
              </w:rPr>
              <w:t>Nazwa klauzuli</w:t>
            </w:r>
          </w:p>
        </w:tc>
        <w:tc>
          <w:tcPr>
            <w:tcW w:w="992" w:type="dxa"/>
            <w:vAlign w:val="center"/>
          </w:tcPr>
          <w:p w14:paraId="3424C680" w14:textId="77777777" w:rsidR="00C16497" w:rsidRPr="006051EE" w:rsidRDefault="00C16497" w:rsidP="005E6D3F">
            <w:pPr>
              <w:jc w:val="center"/>
              <w:rPr>
                <w:rFonts w:ascii="Tahoma" w:hAnsi="Tahoma" w:cs="Tahoma"/>
                <w:b/>
                <w:sz w:val="18"/>
                <w:szCs w:val="18"/>
              </w:rPr>
            </w:pPr>
            <w:r w:rsidRPr="006051EE">
              <w:rPr>
                <w:rFonts w:ascii="Tahoma" w:hAnsi="Tahoma" w:cs="Tahoma"/>
                <w:b/>
                <w:sz w:val="18"/>
                <w:szCs w:val="18"/>
              </w:rPr>
              <w:t>TAK/NIE</w:t>
            </w:r>
            <w:r w:rsidR="00AD571E" w:rsidRPr="006051EE">
              <w:rPr>
                <w:rFonts w:ascii="Tahoma" w:hAnsi="Tahoma" w:cs="Tahoma"/>
                <w:b/>
                <w:sz w:val="18"/>
                <w:szCs w:val="18"/>
              </w:rPr>
              <w:t>*</w:t>
            </w:r>
          </w:p>
        </w:tc>
        <w:tc>
          <w:tcPr>
            <w:tcW w:w="1669" w:type="dxa"/>
            <w:vAlign w:val="center"/>
          </w:tcPr>
          <w:p w14:paraId="01DFDD05" w14:textId="77777777" w:rsidR="00C16497" w:rsidRPr="006051EE" w:rsidRDefault="00767320" w:rsidP="005E6D3F">
            <w:pPr>
              <w:jc w:val="center"/>
              <w:rPr>
                <w:rFonts w:ascii="Tahoma" w:hAnsi="Tahoma" w:cs="Tahoma"/>
                <w:b/>
              </w:rPr>
            </w:pPr>
            <w:r w:rsidRPr="006051EE">
              <w:rPr>
                <w:rFonts w:ascii="Tahoma" w:hAnsi="Tahoma" w:cs="Tahoma"/>
                <w:b/>
              </w:rPr>
              <w:t>Liczba punktów</w:t>
            </w:r>
          </w:p>
        </w:tc>
      </w:tr>
      <w:tr w:rsidR="006E2585" w:rsidRPr="00435D89" w14:paraId="252A5057" w14:textId="77777777" w:rsidTr="00C16497">
        <w:trPr>
          <w:trHeight w:val="386"/>
          <w:jc w:val="center"/>
        </w:trPr>
        <w:tc>
          <w:tcPr>
            <w:tcW w:w="1003" w:type="dxa"/>
            <w:vAlign w:val="center"/>
          </w:tcPr>
          <w:p w14:paraId="0FEEDB71" w14:textId="77777777" w:rsidR="006E2585" w:rsidRPr="00435D89" w:rsidRDefault="00EF0087" w:rsidP="006E2585">
            <w:pPr>
              <w:suppressAutoHyphens/>
              <w:jc w:val="center"/>
              <w:rPr>
                <w:rFonts w:ascii="Tahoma" w:hAnsi="Tahoma" w:cs="Tahoma"/>
              </w:rPr>
            </w:pPr>
            <w:r w:rsidRPr="00435D89">
              <w:rPr>
                <w:rFonts w:ascii="Tahoma" w:hAnsi="Tahoma" w:cs="Tahoma"/>
              </w:rPr>
              <w:t>5</w:t>
            </w:r>
          </w:p>
        </w:tc>
        <w:tc>
          <w:tcPr>
            <w:tcW w:w="5742" w:type="dxa"/>
            <w:vAlign w:val="center"/>
          </w:tcPr>
          <w:p w14:paraId="59653231" w14:textId="77777777" w:rsidR="006E2585" w:rsidRPr="00435D89" w:rsidRDefault="006E2585" w:rsidP="006E2585">
            <w:pPr>
              <w:ind w:left="131"/>
              <w:rPr>
                <w:rFonts w:ascii="Tahoma" w:hAnsi="Tahoma" w:cs="Tahoma"/>
              </w:rPr>
            </w:pPr>
            <w:r w:rsidRPr="00435D89">
              <w:rPr>
                <w:rFonts w:ascii="Tahoma" w:hAnsi="Tahoma" w:cs="Tahoma"/>
              </w:rPr>
              <w:t>Klauzula zaliczki na poczet odszkodowania</w:t>
            </w:r>
          </w:p>
        </w:tc>
        <w:tc>
          <w:tcPr>
            <w:tcW w:w="992" w:type="dxa"/>
            <w:vAlign w:val="center"/>
          </w:tcPr>
          <w:p w14:paraId="1A435C94" w14:textId="77777777" w:rsidR="006E2585" w:rsidRPr="00435D89" w:rsidRDefault="006E2585" w:rsidP="006E2585">
            <w:pPr>
              <w:jc w:val="center"/>
              <w:rPr>
                <w:rFonts w:ascii="Tahoma" w:hAnsi="Tahoma" w:cs="Tahoma"/>
              </w:rPr>
            </w:pPr>
          </w:p>
        </w:tc>
        <w:tc>
          <w:tcPr>
            <w:tcW w:w="1669" w:type="dxa"/>
            <w:vAlign w:val="center"/>
          </w:tcPr>
          <w:p w14:paraId="25436299" w14:textId="4B581365" w:rsidR="006E2585" w:rsidRPr="00435D89" w:rsidRDefault="00435D89" w:rsidP="006E2585">
            <w:pPr>
              <w:jc w:val="center"/>
              <w:rPr>
                <w:rFonts w:ascii="Tahoma" w:hAnsi="Tahoma" w:cs="Tahoma"/>
              </w:rPr>
            </w:pPr>
            <w:r>
              <w:rPr>
                <w:rFonts w:ascii="Tahoma" w:hAnsi="Tahoma" w:cs="Tahoma"/>
              </w:rPr>
              <w:t>4</w:t>
            </w:r>
            <w:r w:rsidR="006E2585" w:rsidRPr="00435D89">
              <w:rPr>
                <w:rFonts w:ascii="Tahoma" w:hAnsi="Tahoma" w:cs="Tahoma"/>
              </w:rPr>
              <w:t xml:space="preserve"> pkt</w:t>
            </w:r>
          </w:p>
        </w:tc>
      </w:tr>
      <w:tr w:rsidR="006E2585" w:rsidRPr="00435D89" w14:paraId="0D77DF53" w14:textId="77777777" w:rsidTr="00C16497">
        <w:trPr>
          <w:trHeight w:val="413"/>
          <w:jc w:val="center"/>
        </w:trPr>
        <w:tc>
          <w:tcPr>
            <w:tcW w:w="1003" w:type="dxa"/>
            <w:vAlign w:val="center"/>
          </w:tcPr>
          <w:p w14:paraId="6358DB64" w14:textId="77777777" w:rsidR="006E2585" w:rsidRPr="00435D89" w:rsidRDefault="00EF0087" w:rsidP="006E2585">
            <w:pPr>
              <w:suppressAutoHyphens/>
              <w:jc w:val="center"/>
              <w:rPr>
                <w:rFonts w:ascii="Tahoma" w:hAnsi="Tahoma" w:cs="Tahoma"/>
              </w:rPr>
            </w:pPr>
            <w:r w:rsidRPr="00435D89">
              <w:rPr>
                <w:rFonts w:ascii="Tahoma" w:hAnsi="Tahoma" w:cs="Tahoma"/>
              </w:rPr>
              <w:t>6</w:t>
            </w:r>
          </w:p>
        </w:tc>
        <w:tc>
          <w:tcPr>
            <w:tcW w:w="5742" w:type="dxa"/>
            <w:vAlign w:val="center"/>
          </w:tcPr>
          <w:p w14:paraId="62E57799" w14:textId="77777777" w:rsidR="006E2585" w:rsidRPr="00435D89" w:rsidRDefault="006E2585" w:rsidP="006E2585">
            <w:pPr>
              <w:ind w:left="131"/>
              <w:rPr>
                <w:rFonts w:ascii="Tahoma" w:hAnsi="Tahoma" w:cs="Tahoma"/>
              </w:rPr>
            </w:pPr>
            <w:r w:rsidRPr="00435D89">
              <w:rPr>
                <w:rFonts w:ascii="Tahoma" w:hAnsi="Tahoma" w:cs="Tahoma"/>
              </w:rPr>
              <w:t>Klauzula funduszu prewencyjnego</w:t>
            </w:r>
          </w:p>
        </w:tc>
        <w:tc>
          <w:tcPr>
            <w:tcW w:w="992" w:type="dxa"/>
            <w:vAlign w:val="center"/>
          </w:tcPr>
          <w:p w14:paraId="182A147B" w14:textId="77777777" w:rsidR="006E2585" w:rsidRPr="00435D89" w:rsidRDefault="006E2585" w:rsidP="006E2585">
            <w:pPr>
              <w:jc w:val="center"/>
              <w:rPr>
                <w:rFonts w:ascii="Tahoma" w:hAnsi="Tahoma" w:cs="Tahoma"/>
              </w:rPr>
            </w:pPr>
          </w:p>
        </w:tc>
        <w:tc>
          <w:tcPr>
            <w:tcW w:w="1669" w:type="dxa"/>
            <w:vAlign w:val="center"/>
          </w:tcPr>
          <w:p w14:paraId="21607BBE" w14:textId="4992CD0C" w:rsidR="006E2585" w:rsidRPr="00435D89" w:rsidRDefault="00435D89" w:rsidP="006E2585">
            <w:pPr>
              <w:jc w:val="center"/>
              <w:rPr>
                <w:rFonts w:ascii="Tahoma" w:hAnsi="Tahoma" w:cs="Tahoma"/>
              </w:rPr>
            </w:pPr>
            <w:r>
              <w:rPr>
                <w:rFonts w:ascii="Tahoma" w:hAnsi="Tahoma" w:cs="Tahoma"/>
              </w:rPr>
              <w:t>36</w:t>
            </w:r>
            <w:r w:rsidR="006E2585" w:rsidRPr="00435D89">
              <w:rPr>
                <w:rFonts w:ascii="Tahoma" w:hAnsi="Tahoma" w:cs="Tahoma"/>
              </w:rPr>
              <w:t xml:space="preserve"> pkt</w:t>
            </w:r>
          </w:p>
        </w:tc>
      </w:tr>
      <w:tr w:rsidR="006E2585" w:rsidRPr="00435D89" w14:paraId="77E37EBB" w14:textId="77777777" w:rsidTr="00C16497">
        <w:trPr>
          <w:trHeight w:val="344"/>
          <w:jc w:val="center"/>
        </w:trPr>
        <w:tc>
          <w:tcPr>
            <w:tcW w:w="1003" w:type="dxa"/>
            <w:vAlign w:val="center"/>
          </w:tcPr>
          <w:p w14:paraId="4ABF2893" w14:textId="77777777" w:rsidR="006E2585" w:rsidRPr="00435D89" w:rsidRDefault="00EF0087" w:rsidP="006E2585">
            <w:pPr>
              <w:suppressAutoHyphens/>
              <w:jc w:val="center"/>
              <w:rPr>
                <w:rFonts w:ascii="Tahoma" w:hAnsi="Tahoma" w:cs="Tahoma"/>
              </w:rPr>
            </w:pPr>
            <w:r w:rsidRPr="00435D89">
              <w:rPr>
                <w:rFonts w:ascii="Tahoma" w:hAnsi="Tahoma" w:cs="Tahoma"/>
              </w:rPr>
              <w:t>7</w:t>
            </w:r>
          </w:p>
        </w:tc>
        <w:tc>
          <w:tcPr>
            <w:tcW w:w="5742" w:type="dxa"/>
            <w:vAlign w:val="center"/>
          </w:tcPr>
          <w:p w14:paraId="22847CCD" w14:textId="77777777" w:rsidR="006E2585" w:rsidRPr="00435D89" w:rsidRDefault="006E2585" w:rsidP="006E2585">
            <w:pPr>
              <w:ind w:left="131"/>
              <w:rPr>
                <w:rFonts w:ascii="Tahoma" w:hAnsi="Tahoma" w:cs="Tahoma"/>
              </w:rPr>
            </w:pPr>
            <w:r w:rsidRPr="00435D89">
              <w:rPr>
                <w:rFonts w:ascii="Tahoma" w:hAnsi="Tahoma" w:cs="Tahoma"/>
              </w:rPr>
              <w:t>Klauzula gwarantowanej sumy ubezpieczenia</w:t>
            </w:r>
          </w:p>
        </w:tc>
        <w:tc>
          <w:tcPr>
            <w:tcW w:w="992" w:type="dxa"/>
            <w:vAlign w:val="center"/>
          </w:tcPr>
          <w:p w14:paraId="4FB47F71" w14:textId="77777777" w:rsidR="006E2585" w:rsidRPr="00435D89" w:rsidRDefault="006E2585" w:rsidP="006E2585">
            <w:pPr>
              <w:jc w:val="center"/>
              <w:rPr>
                <w:rFonts w:ascii="Tahoma" w:hAnsi="Tahoma" w:cs="Tahoma"/>
              </w:rPr>
            </w:pPr>
          </w:p>
        </w:tc>
        <w:tc>
          <w:tcPr>
            <w:tcW w:w="1669" w:type="dxa"/>
            <w:vAlign w:val="center"/>
          </w:tcPr>
          <w:p w14:paraId="5A89EA04" w14:textId="77777777" w:rsidR="006E2585" w:rsidRPr="00435D89" w:rsidRDefault="006E2585" w:rsidP="006E2585">
            <w:pPr>
              <w:jc w:val="center"/>
              <w:rPr>
                <w:rFonts w:ascii="Tahoma" w:hAnsi="Tahoma" w:cs="Tahoma"/>
              </w:rPr>
            </w:pPr>
            <w:r w:rsidRPr="00435D89">
              <w:rPr>
                <w:rFonts w:ascii="Tahoma" w:hAnsi="Tahoma" w:cs="Tahoma"/>
              </w:rPr>
              <w:t>8 pkt</w:t>
            </w:r>
          </w:p>
        </w:tc>
      </w:tr>
      <w:tr w:rsidR="006E2585" w:rsidRPr="00435D89" w14:paraId="39A7F78B" w14:textId="77777777" w:rsidTr="00C16497">
        <w:trPr>
          <w:trHeight w:val="405"/>
          <w:jc w:val="center"/>
        </w:trPr>
        <w:tc>
          <w:tcPr>
            <w:tcW w:w="1003" w:type="dxa"/>
            <w:vAlign w:val="center"/>
          </w:tcPr>
          <w:p w14:paraId="6D81BF9F" w14:textId="77777777" w:rsidR="006E2585" w:rsidRPr="00435D89" w:rsidRDefault="00EF0087" w:rsidP="006E2585">
            <w:pPr>
              <w:suppressAutoHyphens/>
              <w:jc w:val="center"/>
              <w:rPr>
                <w:rFonts w:ascii="Tahoma" w:hAnsi="Tahoma" w:cs="Tahoma"/>
              </w:rPr>
            </w:pPr>
            <w:r w:rsidRPr="00435D89">
              <w:rPr>
                <w:rFonts w:ascii="Tahoma" w:hAnsi="Tahoma" w:cs="Tahoma"/>
              </w:rPr>
              <w:t>8</w:t>
            </w:r>
          </w:p>
        </w:tc>
        <w:tc>
          <w:tcPr>
            <w:tcW w:w="5742" w:type="dxa"/>
            <w:vAlign w:val="center"/>
          </w:tcPr>
          <w:p w14:paraId="25A121FC" w14:textId="77777777" w:rsidR="006E2585" w:rsidRPr="00435D89" w:rsidRDefault="006E2585" w:rsidP="006E2585">
            <w:pPr>
              <w:ind w:left="131"/>
              <w:rPr>
                <w:rFonts w:ascii="Tahoma" w:hAnsi="Tahoma" w:cs="Tahoma"/>
              </w:rPr>
            </w:pPr>
            <w:r w:rsidRPr="00435D89">
              <w:rPr>
                <w:rFonts w:ascii="Tahoma" w:hAnsi="Tahoma" w:cs="Tahoma"/>
              </w:rPr>
              <w:t>Klauzula pokrycia kosztów wymiany zamków i zabezpieczeń</w:t>
            </w:r>
          </w:p>
        </w:tc>
        <w:tc>
          <w:tcPr>
            <w:tcW w:w="992" w:type="dxa"/>
            <w:vAlign w:val="center"/>
          </w:tcPr>
          <w:p w14:paraId="31A197B1" w14:textId="77777777" w:rsidR="006E2585" w:rsidRPr="00435D89" w:rsidRDefault="006E2585" w:rsidP="006E2585">
            <w:pPr>
              <w:jc w:val="center"/>
              <w:rPr>
                <w:rFonts w:ascii="Tahoma" w:hAnsi="Tahoma" w:cs="Tahoma"/>
              </w:rPr>
            </w:pPr>
          </w:p>
        </w:tc>
        <w:tc>
          <w:tcPr>
            <w:tcW w:w="1669" w:type="dxa"/>
            <w:vAlign w:val="center"/>
          </w:tcPr>
          <w:p w14:paraId="1F451E4B" w14:textId="77777777" w:rsidR="006E2585" w:rsidRPr="00435D89" w:rsidRDefault="006E2585" w:rsidP="006E2585">
            <w:pPr>
              <w:jc w:val="center"/>
              <w:rPr>
                <w:rFonts w:ascii="Tahoma" w:hAnsi="Tahoma" w:cs="Tahoma"/>
              </w:rPr>
            </w:pPr>
            <w:r w:rsidRPr="00435D89">
              <w:rPr>
                <w:rFonts w:ascii="Tahoma" w:hAnsi="Tahoma" w:cs="Tahoma"/>
              </w:rPr>
              <w:t>6 pkt</w:t>
            </w:r>
          </w:p>
        </w:tc>
      </w:tr>
      <w:tr w:rsidR="006E2585" w:rsidRPr="00435D89" w14:paraId="376888A7" w14:textId="77777777" w:rsidTr="00C16497">
        <w:trPr>
          <w:trHeight w:val="411"/>
          <w:jc w:val="center"/>
        </w:trPr>
        <w:tc>
          <w:tcPr>
            <w:tcW w:w="1003" w:type="dxa"/>
            <w:vAlign w:val="center"/>
          </w:tcPr>
          <w:p w14:paraId="7BD0503B" w14:textId="77777777" w:rsidR="006E2585" w:rsidRPr="00435D89" w:rsidRDefault="00EF0087" w:rsidP="006E2585">
            <w:pPr>
              <w:suppressAutoHyphens/>
              <w:jc w:val="center"/>
              <w:rPr>
                <w:rFonts w:ascii="Tahoma" w:hAnsi="Tahoma" w:cs="Tahoma"/>
              </w:rPr>
            </w:pPr>
            <w:r w:rsidRPr="00435D89">
              <w:rPr>
                <w:rFonts w:ascii="Tahoma" w:hAnsi="Tahoma" w:cs="Tahoma"/>
              </w:rPr>
              <w:t>9</w:t>
            </w:r>
          </w:p>
        </w:tc>
        <w:tc>
          <w:tcPr>
            <w:tcW w:w="5742" w:type="dxa"/>
            <w:vAlign w:val="center"/>
          </w:tcPr>
          <w:p w14:paraId="01A2E53E" w14:textId="77777777" w:rsidR="006E2585" w:rsidRPr="00435D89" w:rsidRDefault="006E2585" w:rsidP="006E2585">
            <w:pPr>
              <w:ind w:left="131"/>
              <w:rPr>
                <w:rFonts w:ascii="Tahoma" w:hAnsi="Tahoma" w:cs="Tahoma"/>
              </w:rPr>
            </w:pPr>
            <w:r w:rsidRPr="00435D89">
              <w:rPr>
                <w:rFonts w:ascii="Tahoma" w:hAnsi="Tahoma" w:cs="Tahoma"/>
              </w:rPr>
              <w:t>Klauzula zassania wody do silnika</w:t>
            </w:r>
          </w:p>
        </w:tc>
        <w:tc>
          <w:tcPr>
            <w:tcW w:w="992" w:type="dxa"/>
            <w:vAlign w:val="center"/>
          </w:tcPr>
          <w:p w14:paraId="61412E19" w14:textId="77777777" w:rsidR="006E2585" w:rsidRPr="00435D89" w:rsidRDefault="006E2585" w:rsidP="006E2585">
            <w:pPr>
              <w:jc w:val="center"/>
              <w:rPr>
                <w:rFonts w:ascii="Tahoma" w:hAnsi="Tahoma" w:cs="Tahoma"/>
              </w:rPr>
            </w:pPr>
          </w:p>
        </w:tc>
        <w:tc>
          <w:tcPr>
            <w:tcW w:w="1669" w:type="dxa"/>
            <w:vAlign w:val="center"/>
          </w:tcPr>
          <w:p w14:paraId="1C92663A" w14:textId="72F3853B" w:rsidR="006E2585" w:rsidRPr="00435D89" w:rsidRDefault="00435D89" w:rsidP="006E2585">
            <w:pPr>
              <w:jc w:val="center"/>
              <w:rPr>
                <w:rFonts w:ascii="Tahoma" w:hAnsi="Tahoma" w:cs="Tahoma"/>
              </w:rPr>
            </w:pPr>
            <w:r>
              <w:rPr>
                <w:rFonts w:ascii="Tahoma" w:hAnsi="Tahoma" w:cs="Tahoma"/>
              </w:rPr>
              <w:t>6</w:t>
            </w:r>
            <w:r w:rsidR="006E2585" w:rsidRPr="00435D89">
              <w:rPr>
                <w:rFonts w:ascii="Tahoma" w:hAnsi="Tahoma" w:cs="Tahoma"/>
              </w:rPr>
              <w:t xml:space="preserve"> pkt</w:t>
            </w:r>
          </w:p>
        </w:tc>
      </w:tr>
      <w:tr w:rsidR="006E2585" w:rsidRPr="00435D89" w14:paraId="322BEA04" w14:textId="77777777" w:rsidTr="00C16497">
        <w:trPr>
          <w:trHeight w:val="411"/>
          <w:jc w:val="center"/>
        </w:trPr>
        <w:tc>
          <w:tcPr>
            <w:tcW w:w="1003" w:type="dxa"/>
            <w:vAlign w:val="center"/>
          </w:tcPr>
          <w:p w14:paraId="404F3061" w14:textId="77777777" w:rsidR="006E2585" w:rsidRPr="00435D89" w:rsidRDefault="00EF0087" w:rsidP="006E2585">
            <w:pPr>
              <w:suppressAutoHyphens/>
              <w:jc w:val="center"/>
              <w:rPr>
                <w:rFonts w:ascii="Tahoma" w:hAnsi="Tahoma" w:cs="Tahoma"/>
              </w:rPr>
            </w:pPr>
            <w:r w:rsidRPr="00435D89">
              <w:rPr>
                <w:rFonts w:ascii="Tahoma" w:hAnsi="Tahoma" w:cs="Tahoma"/>
              </w:rPr>
              <w:t>10</w:t>
            </w:r>
          </w:p>
        </w:tc>
        <w:tc>
          <w:tcPr>
            <w:tcW w:w="5742" w:type="dxa"/>
            <w:vAlign w:val="center"/>
          </w:tcPr>
          <w:p w14:paraId="38FFDE8B" w14:textId="77777777" w:rsidR="006E2585" w:rsidRPr="00435D89" w:rsidRDefault="006E2585" w:rsidP="006E2585">
            <w:pPr>
              <w:ind w:left="131"/>
              <w:rPr>
                <w:rFonts w:ascii="Tahoma" w:hAnsi="Tahoma" w:cs="Tahoma"/>
              </w:rPr>
            </w:pPr>
            <w:r w:rsidRPr="00435D89">
              <w:rPr>
                <w:rFonts w:ascii="Tahoma" w:hAnsi="Tahoma" w:cs="Tahoma"/>
              </w:rPr>
              <w:t>Klauzula zmiany definicji szkody całkowitej</w:t>
            </w:r>
          </w:p>
        </w:tc>
        <w:tc>
          <w:tcPr>
            <w:tcW w:w="992" w:type="dxa"/>
            <w:vAlign w:val="center"/>
          </w:tcPr>
          <w:p w14:paraId="4B094426" w14:textId="77777777" w:rsidR="006E2585" w:rsidRPr="00435D89" w:rsidRDefault="006E2585" w:rsidP="006E2585">
            <w:pPr>
              <w:jc w:val="center"/>
              <w:rPr>
                <w:rFonts w:ascii="Tahoma" w:hAnsi="Tahoma" w:cs="Tahoma"/>
              </w:rPr>
            </w:pPr>
          </w:p>
        </w:tc>
        <w:tc>
          <w:tcPr>
            <w:tcW w:w="1669" w:type="dxa"/>
            <w:vAlign w:val="center"/>
          </w:tcPr>
          <w:p w14:paraId="3D8854D9" w14:textId="77777777" w:rsidR="006E2585" w:rsidRPr="00435D89" w:rsidRDefault="006E2585" w:rsidP="006E2585">
            <w:pPr>
              <w:jc w:val="center"/>
              <w:rPr>
                <w:rFonts w:ascii="Tahoma" w:hAnsi="Tahoma" w:cs="Tahoma"/>
              </w:rPr>
            </w:pPr>
            <w:r w:rsidRPr="00435D89">
              <w:rPr>
                <w:rFonts w:ascii="Tahoma" w:hAnsi="Tahoma" w:cs="Tahoma"/>
              </w:rPr>
              <w:t>8 pkt</w:t>
            </w:r>
          </w:p>
        </w:tc>
      </w:tr>
      <w:tr w:rsidR="006E2585" w:rsidRPr="00435D89" w14:paraId="7E80BB11" w14:textId="77777777" w:rsidTr="00C16497">
        <w:trPr>
          <w:trHeight w:val="411"/>
          <w:jc w:val="center"/>
        </w:trPr>
        <w:tc>
          <w:tcPr>
            <w:tcW w:w="1003" w:type="dxa"/>
            <w:vAlign w:val="center"/>
          </w:tcPr>
          <w:p w14:paraId="59BD657B" w14:textId="77777777" w:rsidR="006E2585" w:rsidRPr="00435D89" w:rsidRDefault="00EF0087" w:rsidP="00EF0087">
            <w:pPr>
              <w:suppressAutoHyphens/>
              <w:jc w:val="center"/>
              <w:rPr>
                <w:rFonts w:ascii="Tahoma" w:hAnsi="Tahoma" w:cs="Tahoma"/>
              </w:rPr>
            </w:pPr>
            <w:r w:rsidRPr="00435D89">
              <w:rPr>
                <w:rFonts w:ascii="Tahoma" w:hAnsi="Tahoma" w:cs="Tahoma"/>
              </w:rPr>
              <w:t>11</w:t>
            </w:r>
          </w:p>
        </w:tc>
        <w:tc>
          <w:tcPr>
            <w:tcW w:w="5742" w:type="dxa"/>
            <w:vAlign w:val="center"/>
          </w:tcPr>
          <w:p w14:paraId="51EB0B34" w14:textId="77777777" w:rsidR="006E2585" w:rsidRPr="00435D89" w:rsidRDefault="006E2585" w:rsidP="006E2585">
            <w:pPr>
              <w:ind w:left="131"/>
              <w:rPr>
                <w:rFonts w:ascii="Tahoma" w:hAnsi="Tahoma" w:cs="Tahoma"/>
              </w:rPr>
            </w:pPr>
            <w:r w:rsidRPr="00435D89">
              <w:rPr>
                <w:rFonts w:ascii="Tahoma" w:hAnsi="Tahoma" w:cs="Tahoma"/>
              </w:rPr>
              <w:t>Klauzula odpowiedzialności dla szkód kradzieżowych</w:t>
            </w:r>
          </w:p>
        </w:tc>
        <w:tc>
          <w:tcPr>
            <w:tcW w:w="992" w:type="dxa"/>
            <w:vAlign w:val="center"/>
          </w:tcPr>
          <w:p w14:paraId="4119BCD5" w14:textId="77777777" w:rsidR="006E2585" w:rsidRPr="00435D89" w:rsidRDefault="006E2585" w:rsidP="006E2585">
            <w:pPr>
              <w:jc w:val="center"/>
              <w:rPr>
                <w:rFonts w:ascii="Tahoma" w:hAnsi="Tahoma" w:cs="Tahoma"/>
              </w:rPr>
            </w:pPr>
          </w:p>
        </w:tc>
        <w:tc>
          <w:tcPr>
            <w:tcW w:w="1669" w:type="dxa"/>
            <w:vAlign w:val="center"/>
          </w:tcPr>
          <w:p w14:paraId="136E0349" w14:textId="758623D4" w:rsidR="006E2585" w:rsidRPr="00435D89" w:rsidRDefault="00435D89" w:rsidP="006E2585">
            <w:pPr>
              <w:jc w:val="center"/>
              <w:rPr>
                <w:rFonts w:ascii="Tahoma" w:hAnsi="Tahoma" w:cs="Tahoma"/>
              </w:rPr>
            </w:pPr>
            <w:r>
              <w:rPr>
                <w:rFonts w:ascii="Tahoma" w:hAnsi="Tahoma" w:cs="Tahoma"/>
              </w:rPr>
              <w:t>8</w:t>
            </w:r>
            <w:r w:rsidR="006E2585" w:rsidRPr="00435D89">
              <w:rPr>
                <w:rFonts w:ascii="Tahoma" w:hAnsi="Tahoma" w:cs="Tahoma"/>
              </w:rPr>
              <w:t xml:space="preserve"> pkt</w:t>
            </w:r>
          </w:p>
        </w:tc>
      </w:tr>
      <w:tr w:rsidR="006E2585" w:rsidRPr="00435D89" w14:paraId="27E0EA44" w14:textId="77777777" w:rsidTr="00C16497">
        <w:trPr>
          <w:trHeight w:val="411"/>
          <w:jc w:val="center"/>
        </w:trPr>
        <w:tc>
          <w:tcPr>
            <w:tcW w:w="1003" w:type="dxa"/>
            <w:vAlign w:val="center"/>
          </w:tcPr>
          <w:p w14:paraId="2B957A2E" w14:textId="77777777" w:rsidR="006E2585" w:rsidRPr="00435D89" w:rsidRDefault="00EF0087" w:rsidP="00EF0087">
            <w:pPr>
              <w:suppressAutoHyphens/>
              <w:jc w:val="center"/>
              <w:rPr>
                <w:rFonts w:ascii="Tahoma" w:hAnsi="Tahoma" w:cs="Tahoma"/>
              </w:rPr>
            </w:pPr>
            <w:r w:rsidRPr="00435D89">
              <w:rPr>
                <w:rFonts w:ascii="Tahoma" w:hAnsi="Tahoma" w:cs="Tahoma"/>
              </w:rPr>
              <w:t>12</w:t>
            </w:r>
          </w:p>
        </w:tc>
        <w:tc>
          <w:tcPr>
            <w:tcW w:w="5742" w:type="dxa"/>
            <w:vAlign w:val="center"/>
          </w:tcPr>
          <w:p w14:paraId="207D0C0E" w14:textId="77777777" w:rsidR="006E2585" w:rsidRPr="00435D89" w:rsidRDefault="006E2585" w:rsidP="006E2585">
            <w:pPr>
              <w:ind w:left="131"/>
              <w:rPr>
                <w:rFonts w:ascii="Tahoma" w:hAnsi="Tahoma" w:cs="Tahoma"/>
              </w:rPr>
            </w:pPr>
            <w:r w:rsidRPr="00435D89">
              <w:rPr>
                <w:rFonts w:ascii="Tahoma" w:hAnsi="Tahoma" w:cs="Tahoma"/>
              </w:rPr>
              <w:t>Klauzula zabezpieczeń dla nowo nabytych pojazdów</w:t>
            </w:r>
          </w:p>
        </w:tc>
        <w:tc>
          <w:tcPr>
            <w:tcW w:w="992" w:type="dxa"/>
            <w:vAlign w:val="center"/>
          </w:tcPr>
          <w:p w14:paraId="78444AA7" w14:textId="77777777" w:rsidR="006E2585" w:rsidRPr="00435D89" w:rsidRDefault="006E2585" w:rsidP="006E2585">
            <w:pPr>
              <w:jc w:val="center"/>
              <w:rPr>
                <w:rFonts w:ascii="Tahoma" w:hAnsi="Tahoma" w:cs="Tahoma"/>
              </w:rPr>
            </w:pPr>
          </w:p>
        </w:tc>
        <w:tc>
          <w:tcPr>
            <w:tcW w:w="1669" w:type="dxa"/>
            <w:vAlign w:val="center"/>
          </w:tcPr>
          <w:p w14:paraId="6EF0D323" w14:textId="7876F7D7" w:rsidR="006E2585" w:rsidRPr="00435D89" w:rsidRDefault="00435D89" w:rsidP="006E2585">
            <w:pPr>
              <w:jc w:val="center"/>
              <w:rPr>
                <w:rFonts w:ascii="Tahoma" w:hAnsi="Tahoma" w:cs="Tahoma"/>
              </w:rPr>
            </w:pPr>
            <w:r>
              <w:rPr>
                <w:rFonts w:ascii="Tahoma" w:hAnsi="Tahoma" w:cs="Tahoma"/>
              </w:rPr>
              <w:t>4</w:t>
            </w:r>
            <w:r w:rsidR="006E2585" w:rsidRPr="00435D89">
              <w:rPr>
                <w:rFonts w:ascii="Tahoma" w:hAnsi="Tahoma" w:cs="Tahoma"/>
              </w:rPr>
              <w:t xml:space="preserve"> pkt</w:t>
            </w:r>
          </w:p>
        </w:tc>
      </w:tr>
      <w:tr w:rsidR="006E2585" w:rsidRPr="00435D89" w14:paraId="4FEF6381" w14:textId="77777777" w:rsidTr="00C16497">
        <w:trPr>
          <w:trHeight w:val="411"/>
          <w:jc w:val="center"/>
        </w:trPr>
        <w:tc>
          <w:tcPr>
            <w:tcW w:w="1003" w:type="dxa"/>
            <w:vAlign w:val="center"/>
          </w:tcPr>
          <w:p w14:paraId="7A87F29D" w14:textId="77777777" w:rsidR="006E2585" w:rsidRPr="00435D89" w:rsidRDefault="006E2585" w:rsidP="00EF0087">
            <w:pPr>
              <w:suppressAutoHyphens/>
              <w:jc w:val="center"/>
              <w:rPr>
                <w:rFonts w:ascii="Tahoma" w:hAnsi="Tahoma" w:cs="Tahoma"/>
              </w:rPr>
            </w:pPr>
            <w:r w:rsidRPr="00435D89">
              <w:rPr>
                <w:rFonts w:ascii="Tahoma" w:hAnsi="Tahoma" w:cs="Tahoma"/>
              </w:rPr>
              <w:t>1</w:t>
            </w:r>
            <w:r w:rsidR="00EF0087" w:rsidRPr="00435D89">
              <w:rPr>
                <w:rFonts w:ascii="Tahoma" w:hAnsi="Tahoma" w:cs="Tahoma"/>
              </w:rPr>
              <w:t>3</w:t>
            </w:r>
          </w:p>
        </w:tc>
        <w:tc>
          <w:tcPr>
            <w:tcW w:w="5742" w:type="dxa"/>
            <w:vAlign w:val="center"/>
          </w:tcPr>
          <w:p w14:paraId="4C736EEA" w14:textId="77777777" w:rsidR="006E2585" w:rsidRPr="00435D89" w:rsidRDefault="006E2585" w:rsidP="006E2585">
            <w:pPr>
              <w:ind w:left="131"/>
              <w:rPr>
                <w:rFonts w:ascii="Tahoma" w:hAnsi="Tahoma" w:cs="Tahoma"/>
              </w:rPr>
            </w:pPr>
            <w:r w:rsidRPr="00435D89">
              <w:rPr>
                <w:rFonts w:ascii="Tahoma" w:hAnsi="Tahoma" w:cs="Tahoma"/>
              </w:rPr>
              <w:t>Klauzula holowania bez limitu kilometrów</w:t>
            </w:r>
          </w:p>
        </w:tc>
        <w:tc>
          <w:tcPr>
            <w:tcW w:w="992" w:type="dxa"/>
            <w:vAlign w:val="center"/>
          </w:tcPr>
          <w:p w14:paraId="0372E6D8" w14:textId="77777777" w:rsidR="006E2585" w:rsidRPr="00435D89" w:rsidRDefault="006E2585" w:rsidP="006E2585">
            <w:pPr>
              <w:jc w:val="center"/>
              <w:rPr>
                <w:rFonts w:ascii="Tahoma" w:hAnsi="Tahoma" w:cs="Tahoma"/>
              </w:rPr>
            </w:pPr>
          </w:p>
        </w:tc>
        <w:tc>
          <w:tcPr>
            <w:tcW w:w="1669" w:type="dxa"/>
            <w:vAlign w:val="center"/>
          </w:tcPr>
          <w:p w14:paraId="6A0EAC28" w14:textId="77777777" w:rsidR="006E2585" w:rsidRPr="00435D89" w:rsidRDefault="0044781A" w:rsidP="006E2585">
            <w:pPr>
              <w:jc w:val="center"/>
              <w:rPr>
                <w:rFonts w:ascii="Tahoma" w:hAnsi="Tahoma" w:cs="Tahoma"/>
              </w:rPr>
            </w:pPr>
            <w:r w:rsidRPr="00435D89">
              <w:rPr>
                <w:rFonts w:ascii="Tahoma" w:hAnsi="Tahoma" w:cs="Tahoma"/>
              </w:rPr>
              <w:t xml:space="preserve">6 </w:t>
            </w:r>
            <w:r w:rsidR="006E2585" w:rsidRPr="00435D89">
              <w:rPr>
                <w:rFonts w:ascii="Tahoma" w:hAnsi="Tahoma" w:cs="Tahoma"/>
              </w:rPr>
              <w:t>pkt</w:t>
            </w:r>
          </w:p>
        </w:tc>
      </w:tr>
      <w:tr w:rsidR="007E5DA1" w:rsidRPr="00435D89" w14:paraId="3825A021" w14:textId="77777777" w:rsidTr="00C16497">
        <w:trPr>
          <w:trHeight w:val="411"/>
          <w:jc w:val="center"/>
        </w:trPr>
        <w:tc>
          <w:tcPr>
            <w:tcW w:w="1003" w:type="dxa"/>
            <w:vAlign w:val="center"/>
          </w:tcPr>
          <w:p w14:paraId="2DC93810" w14:textId="77777777" w:rsidR="007E5DA1" w:rsidRPr="00435D89" w:rsidRDefault="007E5DA1" w:rsidP="00EF0087">
            <w:pPr>
              <w:suppressAutoHyphens/>
              <w:jc w:val="center"/>
              <w:rPr>
                <w:rFonts w:ascii="Tahoma" w:hAnsi="Tahoma" w:cs="Tahoma"/>
              </w:rPr>
            </w:pPr>
            <w:r w:rsidRPr="00435D89">
              <w:rPr>
                <w:rFonts w:ascii="Tahoma" w:hAnsi="Tahoma" w:cs="Tahoma"/>
              </w:rPr>
              <w:t>1</w:t>
            </w:r>
            <w:r w:rsidR="00EF0087" w:rsidRPr="00435D89">
              <w:rPr>
                <w:rFonts w:ascii="Tahoma" w:hAnsi="Tahoma" w:cs="Tahoma"/>
              </w:rPr>
              <w:t>4</w:t>
            </w:r>
          </w:p>
        </w:tc>
        <w:tc>
          <w:tcPr>
            <w:tcW w:w="5742" w:type="dxa"/>
            <w:vAlign w:val="center"/>
          </w:tcPr>
          <w:p w14:paraId="1B787C61" w14:textId="77777777" w:rsidR="007E5DA1" w:rsidRPr="00435D89" w:rsidRDefault="007E5DA1" w:rsidP="007E5DA1">
            <w:pPr>
              <w:ind w:left="131"/>
              <w:rPr>
                <w:rFonts w:ascii="Tahoma" w:hAnsi="Tahoma" w:cs="Tahoma"/>
              </w:rPr>
            </w:pPr>
            <w:r w:rsidRPr="00435D89">
              <w:rPr>
                <w:rFonts w:ascii="Tahoma" w:hAnsi="Tahoma" w:cs="Tahoma"/>
              </w:rPr>
              <w:t>Klauzula wynajmu pojazdu zastępczego</w:t>
            </w:r>
            <w:r w:rsidR="00EF0087" w:rsidRPr="00435D89">
              <w:rPr>
                <w:rFonts w:ascii="Tahoma" w:hAnsi="Tahoma" w:cs="Tahoma"/>
              </w:rPr>
              <w:t xml:space="preserve"> I</w:t>
            </w:r>
          </w:p>
        </w:tc>
        <w:tc>
          <w:tcPr>
            <w:tcW w:w="992" w:type="dxa"/>
            <w:vAlign w:val="center"/>
          </w:tcPr>
          <w:p w14:paraId="78486269" w14:textId="77777777" w:rsidR="007E5DA1" w:rsidRPr="00435D89" w:rsidRDefault="007E5DA1" w:rsidP="007E5DA1">
            <w:pPr>
              <w:jc w:val="center"/>
              <w:rPr>
                <w:rFonts w:ascii="Tahoma" w:hAnsi="Tahoma" w:cs="Tahoma"/>
              </w:rPr>
            </w:pPr>
          </w:p>
        </w:tc>
        <w:tc>
          <w:tcPr>
            <w:tcW w:w="1669" w:type="dxa"/>
            <w:vAlign w:val="center"/>
          </w:tcPr>
          <w:p w14:paraId="0BF459CC" w14:textId="77777777" w:rsidR="007E5DA1" w:rsidRPr="00435D89" w:rsidRDefault="0044781A" w:rsidP="007E5DA1">
            <w:pPr>
              <w:jc w:val="center"/>
              <w:rPr>
                <w:rFonts w:ascii="Tahoma" w:hAnsi="Tahoma" w:cs="Tahoma"/>
              </w:rPr>
            </w:pPr>
            <w:r w:rsidRPr="00435D89">
              <w:rPr>
                <w:rFonts w:ascii="Tahoma" w:hAnsi="Tahoma" w:cs="Tahoma"/>
              </w:rPr>
              <w:t>6</w:t>
            </w:r>
            <w:r w:rsidR="007E5DA1" w:rsidRPr="00435D89">
              <w:rPr>
                <w:rFonts w:ascii="Tahoma" w:hAnsi="Tahoma" w:cs="Tahoma"/>
              </w:rPr>
              <w:t xml:space="preserve"> pkt</w:t>
            </w:r>
          </w:p>
        </w:tc>
      </w:tr>
      <w:tr w:rsidR="00010755" w:rsidRPr="00435D89" w14:paraId="6DB3CED0" w14:textId="77777777" w:rsidTr="00C16497">
        <w:trPr>
          <w:trHeight w:val="411"/>
          <w:jc w:val="center"/>
        </w:trPr>
        <w:tc>
          <w:tcPr>
            <w:tcW w:w="1003" w:type="dxa"/>
            <w:vAlign w:val="center"/>
          </w:tcPr>
          <w:p w14:paraId="21068C53" w14:textId="7663018C" w:rsidR="00010755" w:rsidRPr="00435D89" w:rsidRDefault="00010755" w:rsidP="00EF0087">
            <w:pPr>
              <w:suppressAutoHyphens/>
              <w:jc w:val="center"/>
              <w:rPr>
                <w:rFonts w:ascii="Tahoma" w:hAnsi="Tahoma" w:cs="Tahoma"/>
              </w:rPr>
            </w:pPr>
            <w:r w:rsidRPr="00435D89">
              <w:rPr>
                <w:rFonts w:ascii="Tahoma" w:hAnsi="Tahoma" w:cs="Tahoma"/>
              </w:rPr>
              <w:t>1</w:t>
            </w:r>
            <w:r w:rsidR="00435D89" w:rsidRPr="00435D89">
              <w:rPr>
                <w:rFonts w:ascii="Tahoma" w:hAnsi="Tahoma" w:cs="Tahoma"/>
              </w:rPr>
              <w:t>5</w:t>
            </w:r>
          </w:p>
        </w:tc>
        <w:tc>
          <w:tcPr>
            <w:tcW w:w="5742" w:type="dxa"/>
            <w:vAlign w:val="center"/>
          </w:tcPr>
          <w:p w14:paraId="13422206" w14:textId="77777777" w:rsidR="00010755" w:rsidRPr="00435D89" w:rsidRDefault="00010755" w:rsidP="007E5DA1">
            <w:pPr>
              <w:ind w:left="131"/>
              <w:rPr>
                <w:rFonts w:ascii="Tahoma" w:hAnsi="Tahoma" w:cs="Tahoma"/>
              </w:rPr>
            </w:pPr>
            <w:r w:rsidRPr="00435D89">
              <w:rPr>
                <w:rFonts w:ascii="Tahoma" w:hAnsi="Tahoma" w:cs="Tahoma"/>
              </w:rPr>
              <w:t>Klauzula wynajmu pojazdu zastępczego plus</w:t>
            </w:r>
          </w:p>
        </w:tc>
        <w:tc>
          <w:tcPr>
            <w:tcW w:w="992" w:type="dxa"/>
            <w:vAlign w:val="center"/>
          </w:tcPr>
          <w:p w14:paraId="6B1FF9CC" w14:textId="77777777" w:rsidR="00010755" w:rsidRPr="00435D89" w:rsidRDefault="00010755" w:rsidP="007E5DA1">
            <w:pPr>
              <w:jc w:val="center"/>
              <w:rPr>
                <w:rFonts w:ascii="Tahoma" w:hAnsi="Tahoma" w:cs="Tahoma"/>
              </w:rPr>
            </w:pPr>
          </w:p>
        </w:tc>
        <w:tc>
          <w:tcPr>
            <w:tcW w:w="1669" w:type="dxa"/>
            <w:vAlign w:val="center"/>
          </w:tcPr>
          <w:p w14:paraId="44BEFB19" w14:textId="77777777" w:rsidR="00010755" w:rsidRPr="00435D89" w:rsidRDefault="00010755" w:rsidP="007E5DA1">
            <w:pPr>
              <w:jc w:val="center"/>
              <w:rPr>
                <w:rFonts w:ascii="Tahoma" w:hAnsi="Tahoma" w:cs="Tahoma"/>
              </w:rPr>
            </w:pPr>
            <w:r w:rsidRPr="00435D89">
              <w:rPr>
                <w:rFonts w:ascii="Tahoma" w:hAnsi="Tahoma" w:cs="Tahoma"/>
              </w:rPr>
              <w:t>8 pkt</w:t>
            </w:r>
          </w:p>
        </w:tc>
      </w:tr>
    </w:tbl>
    <w:p w14:paraId="2611EE83" w14:textId="77777777" w:rsidR="00E06B22" w:rsidRPr="006051EE" w:rsidRDefault="00E06B22" w:rsidP="00E06B22">
      <w:pPr>
        <w:ind w:left="60"/>
        <w:jc w:val="both"/>
        <w:rPr>
          <w:rFonts w:ascii="Tahoma" w:hAnsi="Tahoma"/>
          <w:position w:val="-4"/>
          <w:sz w:val="18"/>
          <w:szCs w:val="18"/>
        </w:rPr>
      </w:pPr>
    </w:p>
    <w:p w14:paraId="6CAF05C1" w14:textId="1FD1123D" w:rsidR="006051EE" w:rsidRPr="00435D89" w:rsidRDefault="00E06B22" w:rsidP="00435D89">
      <w:pPr>
        <w:ind w:left="60"/>
        <w:jc w:val="both"/>
        <w:rPr>
          <w:rFonts w:ascii="Tahoma" w:hAnsi="Tahoma"/>
          <w:position w:val="-4"/>
          <w:sz w:val="18"/>
          <w:szCs w:val="18"/>
        </w:rPr>
      </w:pPr>
      <w:r w:rsidRPr="006051EE">
        <w:rPr>
          <w:rFonts w:ascii="Tahoma" w:hAnsi="Tahoma"/>
          <w:position w:val="-4"/>
          <w:sz w:val="18"/>
          <w:szCs w:val="18"/>
        </w:rPr>
        <w:t>*W przypadku braku zapisu „TAK” lub „NIE” przy danej klauzuli Zamawiający uzna, że dana klauzula nie została zaakceptowana w ofercie przez Wykonawcę.</w:t>
      </w:r>
    </w:p>
    <w:p w14:paraId="117CBFDE" w14:textId="77777777" w:rsidR="006051EE" w:rsidRPr="009A4838" w:rsidRDefault="006051EE" w:rsidP="00E77978">
      <w:pPr>
        <w:ind w:left="60"/>
        <w:jc w:val="both"/>
        <w:rPr>
          <w:rFonts w:ascii="Tahoma" w:hAnsi="Tahoma"/>
          <w:b/>
          <w:position w:val="-4"/>
          <w:highlight w:val="darkGreen"/>
        </w:rPr>
      </w:pPr>
    </w:p>
    <w:p w14:paraId="79D959C6" w14:textId="77777777" w:rsidR="008061FE" w:rsidRPr="009A4838" w:rsidRDefault="007601BD" w:rsidP="008061FE">
      <w:pPr>
        <w:ind w:left="709" w:hanging="360"/>
        <w:rPr>
          <w:rFonts w:ascii="Tahoma" w:hAnsi="Tahoma" w:cs="Tahoma"/>
        </w:rPr>
      </w:pPr>
      <w:r w:rsidRPr="006051EE">
        <w:rPr>
          <w:rFonts w:ascii="Tahoma" w:hAnsi="Tahoma" w:cs="Tahoma"/>
        </w:rPr>
        <w:t>Oświadczenie d</w:t>
      </w:r>
      <w:r w:rsidR="0033543E" w:rsidRPr="006051EE">
        <w:rPr>
          <w:rFonts w:ascii="Tahoma" w:hAnsi="Tahoma" w:cs="Tahoma"/>
        </w:rPr>
        <w:t>otycz</w:t>
      </w:r>
      <w:r w:rsidRPr="006051EE">
        <w:rPr>
          <w:rFonts w:ascii="Tahoma" w:hAnsi="Tahoma" w:cs="Tahoma"/>
        </w:rPr>
        <w:t>ące</w:t>
      </w:r>
      <w:r w:rsidR="0033543E" w:rsidRPr="006051EE">
        <w:rPr>
          <w:rFonts w:ascii="Tahoma" w:hAnsi="Tahoma" w:cs="Tahoma"/>
        </w:rPr>
        <w:t xml:space="preserve"> wszystkich części Zamówienia:</w:t>
      </w:r>
    </w:p>
    <w:p w14:paraId="2255EEA0" w14:textId="77777777"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55B046F7"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669F5F93"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0B226F2F"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43101D50"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lastRenderedPageBreak/>
        <w:t>Oświadczamy, że zawarte w warunkach umownych SIWZ zaproponowane przez Zamawiającego warunki płatności zostały przez naszą firmę zaakceptowane.</w:t>
      </w:r>
    </w:p>
    <w:p w14:paraId="5C416B97" w14:textId="77777777"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4C95E6A"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4C37EB30" w14:textId="77777777"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184672BF"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7F2B45C" w14:textId="77777777" w:rsidTr="00287F91">
        <w:trPr>
          <w:jc w:val="center"/>
        </w:trPr>
        <w:tc>
          <w:tcPr>
            <w:tcW w:w="561" w:type="dxa"/>
          </w:tcPr>
          <w:p w14:paraId="61ACC8D9"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3CA22744" w14:textId="77777777"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33C92DE7"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68AFF23B" w14:textId="77777777" w:rsidTr="00287F91">
        <w:trPr>
          <w:jc w:val="center"/>
        </w:trPr>
        <w:tc>
          <w:tcPr>
            <w:tcW w:w="561" w:type="dxa"/>
          </w:tcPr>
          <w:p w14:paraId="44FE052A" w14:textId="77777777" w:rsidR="008A72E0" w:rsidRPr="00D93B49" w:rsidRDefault="008A72E0" w:rsidP="00AB02D3">
            <w:pPr>
              <w:jc w:val="both"/>
              <w:rPr>
                <w:rFonts w:ascii="Tahoma" w:hAnsi="Tahoma" w:cs="Tahoma"/>
              </w:rPr>
            </w:pPr>
          </w:p>
        </w:tc>
        <w:tc>
          <w:tcPr>
            <w:tcW w:w="4404" w:type="dxa"/>
          </w:tcPr>
          <w:p w14:paraId="6018EAA2" w14:textId="77777777" w:rsidR="008A72E0" w:rsidRPr="00D93B49" w:rsidRDefault="008A72E0" w:rsidP="00AB02D3">
            <w:pPr>
              <w:jc w:val="both"/>
              <w:rPr>
                <w:rFonts w:ascii="Tahoma" w:hAnsi="Tahoma" w:cs="Tahoma"/>
              </w:rPr>
            </w:pPr>
          </w:p>
        </w:tc>
        <w:tc>
          <w:tcPr>
            <w:tcW w:w="4438" w:type="dxa"/>
            <w:shd w:val="clear" w:color="auto" w:fill="auto"/>
          </w:tcPr>
          <w:p w14:paraId="36EE228B" w14:textId="77777777" w:rsidR="008A72E0" w:rsidRPr="00D93B49" w:rsidRDefault="008A72E0" w:rsidP="00AB02D3">
            <w:pPr>
              <w:jc w:val="both"/>
              <w:rPr>
                <w:rFonts w:ascii="Tahoma" w:hAnsi="Tahoma" w:cs="Tahoma"/>
              </w:rPr>
            </w:pPr>
          </w:p>
        </w:tc>
      </w:tr>
      <w:tr w:rsidR="008A72E0" w:rsidRPr="00D93B49" w14:paraId="0DCD890F" w14:textId="77777777" w:rsidTr="008A72E0">
        <w:trPr>
          <w:jc w:val="center"/>
        </w:trPr>
        <w:tc>
          <w:tcPr>
            <w:tcW w:w="561" w:type="dxa"/>
          </w:tcPr>
          <w:p w14:paraId="40ECA311" w14:textId="77777777" w:rsidR="008A72E0" w:rsidRPr="00D93B49" w:rsidRDefault="008A72E0" w:rsidP="00AB02D3">
            <w:pPr>
              <w:jc w:val="both"/>
              <w:rPr>
                <w:rFonts w:ascii="Tahoma" w:hAnsi="Tahoma" w:cs="Tahoma"/>
              </w:rPr>
            </w:pPr>
          </w:p>
        </w:tc>
        <w:tc>
          <w:tcPr>
            <w:tcW w:w="4404" w:type="dxa"/>
          </w:tcPr>
          <w:p w14:paraId="513890A7" w14:textId="77777777" w:rsidR="008A72E0" w:rsidRPr="00D93B49" w:rsidRDefault="008A72E0" w:rsidP="00AB02D3">
            <w:pPr>
              <w:jc w:val="both"/>
              <w:rPr>
                <w:rFonts w:ascii="Tahoma" w:hAnsi="Tahoma" w:cs="Tahoma"/>
              </w:rPr>
            </w:pPr>
          </w:p>
        </w:tc>
        <w:tc>
          <w:tcPr>
            <w:tcW w:w="4438" w:type="dxa"/>
          </w:tcPr>
          <w:p w14:paraId="02122978" w14:textId="77777777" w:rsidR="008A72E0" w:rsidRPr="00D93B49" w:rsidRDefault="008A72E0" w:rsidP="00AB02D3">
            <w:pPr>
              <w:jc w:val="both"/>
              <w:rPr>
                <w:rFonts w:ascii="Tahoma" w:hAnsi="Tahoma" w:cs="Tahoma"/>
              </w:rPr>
            </w:pPr>
          </w:p>
        </w:tc>
      </w:tr>
    </w:tbl>
    <w:p w14:paraId="210FBB3A" w14:textId="77777777" w:rsidR="00F47B00" w:rsidRPr="00D93B49" w:rsidRDefault="00F47B00" w:rsidP="00060FBE">
      <w:pPr>
        <w:jc w:val="both"/>
        <w:rPr>
          <w:rFonts w:ascii="Tahoma" w:hAnsi="Tahoma" w:cs="Tahoma"/>
        </w:rPr>
      </w:pPr>
    </w:p>
    <w:p w14:paraId="738E6214" w14:textId="77777777"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8559A71"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712C096"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1020D177" w14:textId="77777777" w:rsidTr="006051EE">
        <w:tc>
          <w:tcPr>
            <w:tcW w:w="4655" w:type="dxa"/>
            <w:shd w:val="clear" w:color="auto" w:fill="auto"/>
          </w:tcPr>
          <w:p w14:paraId="357304AC" w14:textId="77777777" w:rsidR="00BA44E8" w:rsidRPr="006051EE" w:rsidRDefault="00BA44E8" w:rsidP="000D2EF8">
            <w:pPr>
              <w:jc w:val="center"/>
              <w:rPr>
                <w:rFonts w:ascii="Tahoma" w:hAnsi="Tahoma" w:cs="Tahoma"/>
                <w:b/>
              </w:rPr>
            </w:pPr>
            <w:r w:rsidRPr="006051EE">
              <w:rPr>
                <w:rFonts w:ascii="Tahoma" w:hAnsi="Tahoma" w:cs="Tahoma"/>
                <w:b/>
              </w:rPr>
              <w:t>Ryzyko</w:t>
            </w:r>
          </w:p>
        </w:tc>
        <w:tc>
          <w:tcPr>
            <w:tcW w:w="4708" w:type="dxa"/>
            <w:shd w:val="clear" w:color="auto" w:fill="auto"/>
          </w:tcPr>
          <w:p w14:paraId="18870D95" w14:textId="77777777" w:rsidR="00BA44E8" w:rsidRPr="006051EE" w:rsidRDefault="00BA44E8" w:rsidP="00F9694A">
            <w:pPr>
              <w:jc w:val="center"/>
              <w:rPr>
                <w:rFonts w:ascii="Tahoma" w:hAnsi="Tahoma" w:cs="Tahoma"/>
                <w:b/>
              </w:rPr>
            </w:pPr>
            <w:r w:rsidRPr="006051EE">
              <w:rPr>
                <w:rFonts w:ascii="Tahoma" w:hAnsi="Tahoma" w:cs="Tahoma"/>
                <w:b/>
              </w:rPr>
              <w:t xml:space="preserve">Warunki ubezpieczenia mające zastosowanie do danego </w:t>
            </w:r>
            <w:r w:rsidR="00F9694A" w:rsidRPr="006051EE">
              <w:rPr>
                <w:rFonts w:ascii="Tahoma" w:hAnsi="Tahoma" w:cs="Tahoma"/>
                <w:b/>
              </w:rPr>
              <w:t>ubezpieczenia</w:t>
            </w:r>
          </w:p>
        </w:tc>
      </w:tr>
      <w:tr w:rsidR="008953C6" w:rsidRPr="009A4838" w14:paraId="544646F9" w14:textId="77777777" w:rsidTr="006051EE">
        <w:tc>
          <w:tcPr>
            <w:tcW w:w="9363" w:type="dxa"/>
            <w:gridSpan w:val="2"/>
            <w:shd w:val="clear" w:color="auto" w:fill="auto"/>
          </w:tcPr>
          <w:p w14:paraId="56108EE2" w14:textId="77777777" w:rsidR="008953C6" w:rsidRPr="006051EE" w:rsidRDefault="008953C6" w:rsidP="008953C6">
            <w:pPr>
              <w:jc w:val="center"/>
              <w:rPr>
                <w:rFonts w:ascii="Tahoma" w:hAnsi="Tahoma" w:cs="Tahoma"/>
                <w:b/>
              </w:rPr>
            </w:pPr>
            <w:r w:rsidRPr="006051EE">
              <w:rPr>
                <w:rFonts w:ascii="Tahoma" w:hAnsi="Tahoma" w:cs="Tahoma"/>
                <w:b/>
              </w:rPr>
              <w:t>Część I zamówienia</w:t>
            </w:r>
          </w:p>
        </w:tc>
      </w:tr>
      <w:tr w:rsidR="00BA44E8" w:rsidRPr="009A4838" w14:paraId="3F5AE673" w14:textId="77777777" w:rsidTr="006051EE">
        <w:tc>
          <w:tcPr>
            <w:tcW w:w="4655" w:type="dxa"/>
            <w:shd w:val="clear" w:color="auto" w:fill="auto"/>
          </w:tcPr>
          <w:p w14:paraId="271D9440" w14:textId="77777777" w:rsidR="00BA44E8" w:rsidRPr="006051EE" w:rsidRDefault="008953C6" w:rsidP="000D2EF8">
            <w:pPr>
              <w:jc w:val="both"/>
              <w:rPr>
                <w:rFonts w:ascii="Tahoma" w:hAnsi="Tahoma" w:cs="Tahoma"/>
              </w:rPr>
            </w:pPr>
            <w:r w:rsidRPr="006051EE">
              <w:rPr>
                <w:rFonts w:ascii="Tahoma" w:hAnsi="Tahoma" w:cs="Tahoma"/>
              </w:rPr>
              <w:t>………………………</w:t>
            </w:r>
          </w:p>
        </w:tc>
        <w:tc>
          <w:tcPr>
            <w:tcW w:w="4708" w:type="dxa"/>
            <w:shd w:val="clear" w:color="auto" w:fill="auto"/>
          </w:tcPr>
          <w:p w14:paraId="34CD3444" w14:textId="77777777" w:rsidR="00BA44E8" w:rsidRPr="006051EE" w:rsidRDefault="00BA44E8" w:rsidP="000D2EF8">
            <w:pPr>
              <w:jc w:val="both"/>
              <w:rPr>
                <w:rFonts w:ascii="Tahoma" w:hAnsi="Tahoma" w:cs="Tahoma"/>
              </w:rPr>
            </w:pPr>
            <w:r w:rsidRPr="006051EE">
              <w:rPr>
                <w:rFonts w:ascii="Tahoma" w:hAnsi="Tahoma" w:cs="Tahoma"/>
              </w:rPr>
              <w:t>OWU …..</w:t>
            </w:r>
          </w:p>
        </w:tc>
      </w:tr>
      <w:tr w:rsidR="00BA44E8" w:rsidRPr="009A4838" w14:paraId="59AFA66A" w14:textId="77777777" w:rsidTr="006051EE">
        <w:tc>
          <w:tcPr>
            <w:tcW w:w="4655" w:type="dxa"/>
            <w:shd w:val="clear" w:color="auto" w:fill="auto"/>
          </w:tcPr>
          <w:p w14:paraId="1D47AA23" w14:textId="77777777" w:rsidR="00BA44E8" w:rsidRPr="006051EE" w:rsidRDefault="008953C6" w:rsidP="000D2EF8">
            <w:pPr>
              <w:jc w:val="both"/>
              <w:rPr>
                <w:rFonts w:ascii="Tahoma" w:hAnsi="Tahoma" w:cs="Tahoma"/>
              </w:rPr>
            </w:pPr>
            <w:r w:rsidRPr="006051EE">
              <w:rPr>
                <w:rFonts w:ascii="Tahoma" w:hAnsi="Tahoma" w:cs="Tahoma"/>
              </w:rPr>
              <w:t>………………………</w:t>
            </w:r>
          </w:p>
        </w:tc>
        <w:tc>
          <w:tcPr>
            <w:tcW w:w="4708" w:type="dxa"/>
            <w:shd w:val="clear" w:color="auto" w:fill="auto"/>
          </w:tcPr>
          <w:p w14:paraId="6156CAD1" w14:textId="77777777" w:rsidR="00BA44E8" w:rsidRPr="006051EE" w:rsidRDefault="00BA44E8">
            <w:r w:rsidRPr="006051EE">
              <w:rPr>
                <w:rFonts w:ascii="Tahoma" w:hAnsi="Tahoma" w:cs="Tahoma"/>
              </w:rPr>
              <w:t>OWU …..</w:t>
            </w:r>
          </w:p>
        </w:tc>
      </w:tr>
      <w:tr w:rsidR="00BA44E8" w:rsidRPr="009A4838" w14:paraId="02FB3324" w14:textId="77777777" w:rsidTr="006051EE">
        <w:tc>
          <w:tcPr>
            <w:tcW w:w="4655" w:type="dxa"/>
            <w:shd w:val="clear" w:color="auto" w:fill="auto"/>
          </w:tcPr>
          <w:p w14:paraId="42901F54" w14:textId="77777777" w:rsidR="00BA44E8" w:rsidRPr="006051EE" w:rsidRDefault="008953C6" w:rsidP="000D2EF8">
            <w:pPr>
              <w:jc w:val="both"/>
              <w:rPr>
                <w:rFonts w:ascii="Tahoma" w:hAnsi="Tahoma" w:cs="Tahoma"/>
              </w:rPr>
            </w:pPr>
            <w:r w:rsidRPr="006051EE">
              <w:rPr>
                <w:rFonts w:ascii="Tahoma" w:hAnsi="Tahoma" w:cs="Tahoma"/>
              </w:rPr>
              <w:t>………………………</w:t>
            </w:r>
          </w:p>
        </w:tc>
        <w:tc>
          <w:tcPr>
            <w:tcW w:w="4708" w:type="dxa"/>
            <w:shd w:val="clear" w:color="auto" w:fill="auto"/>
          </w:tcPr>
          <w:p w14:paraId="2E0EA5CB" w14:textId="77777777" w:rsidR="00BA44E8" w:rsidRPr="006051EE" w:rsidRDefault="00BA44E8">
            <w:r w:rsidRPr="006051EE">
              <w:rPr>
                <w:rFonts w:ascii="Tahoma" w:hAnsi="Tahoma" w:cs="Tahoma"/>
              </w:rPr>
              <w:t>OWU …..</w:t>
            </w:r>
          </w:p>
        </w:tc>
      </w:tr>
      <w:tr w:rsidR="008953C6" w:rsidRPr="009A4838" w14:paraId="7BA21FAD" w14:textId="77777777" w:rsidTr="006051EE">
        <w:tc>
          <w:tcPr>
            <w:tcW w:w="9363" w:type="dxa"/>
            <w:gridSpan w:val="2"/>
            <w:shd w:val="clear" w:color="auto" w:fill="auto"/>
          </w:tcPr>
          <w:p w14:paraId="79E5B01C" w14:textId="77777777" w:rsidR="008953C6" w:rsidRPr="006051EE" w:rsidRDefault="008953C6" w:rsidP="008953C6">
            <w:pPr>
              <w:jc w:val="center"/>
            </w:pPr>
            <w:r w:rsidRPr="006051EE">
              <w:rPr>
                <w:rFonts w:ascii="Tahoma" w:hAnsi="Tahoma" w:cs="Tahoma"/>
                <w:b/>
              </w:rPr>
              <w:t>Część II zamówienia</w:t>
            </w:r>
          </w:p>
        </w:tc>
      </w:tr>
      <w:tr w:rsidR="00BA44E8" w:rsidRPr="009A4838" w14:paraId="080B7C7C" w14:textId="77777777" w:rsidTr="006051EE">
        <w:tc>
          <w:tcPr>
            <w:tcW w:w="4655" w:type="dxa"/>
            <w:shd w:val="clear" w:color="auto" w:fill="auto"/>
          </w:tcPr>
          <w:p w14:paraId="15A62A35" w14:textId="77777777" w:rsidR="00BA44E8" w:rsidRPr="006051EE" w:rsidRDefault="008953C6" w:rsidP="000D2EF8">
            <w:pPr>
              <w:jc w:val="both"/>
              <w:rPr>
                <w:rFonts w:ascii="Tahoma" w:hAnsi="Tahoma" w:cs="Tahoma"/>
              </w:rPr>
            </w:pPr>
            <w:r w:rsidRPr="006051EE">
              <w:rPr>
                <w:rFonts w:ascii="Tahoma" w:hAnsi="Tahoma" w:cs="Tahoma"/>
              </w:rPr>
              <w:t>……………………..</w:t>
            </w:r>
            <w:r w:rsidR="00F9694A" w:rsidRPr="006051EE">
              <w:rPr>
                <w:rFonts w:ascii="Tahoma" w:hAnsi="Tahoma" w:cs="Tahoma"/>
              </w:rPr>
              <w:t xml:space="preserve"> </w:t>
            </w:r>
          </w:p>
        </w:tc>
        <w:tc>
          <w:tcPr>
            <w:tcW w:w="4708" w:type="dxa"/>
            <w:shd w:val="clear" w:color="auto" w:fill="auto"/>
          </w:tcPr>
          <w:p w14:paraId="22ADFE8F" w14:textId="77777777" w:rsidR="00BA44E8" w:rsidRPr="006051EE" w:rsidRDefault="00BA44E8">
            <w:r w:rsidRPr="006051EE">
              <w:rPr>
                <w:rFonts w:ascii="Tahoma" w:hAnsi="Tahoma" w:cs="Tahoma"/>
              </w:rPr>
              <w:t>OWU …..</w:t>
            </w:r>
          </w:p>
        </w:tc>
      </w:tr>
      <w:tr w:rsidR="00F9694A" w:rsidRPr="009A4838" w14:paraId="60CE71B4" w14:textId="77777777" w:rsidTr="006051EE">
        <w:tc>
          <w:tcPr>
            <w:tcW w:w="4655" w:type="dxa"/>
            <w:shd w:val="clear" w:color="auto" w:fill="auto"/>
          </w:tcPr>
          <w:p w14:paraId="3BB34DEE" w14:textId="77777777" w:rsidR="00F9694A" w:rsidRPr="006051EE" w:rsidRDefault="008953C6" w:rsidP="000D2EF8">
            <w:pPr>
              <w:jc w:val="both"/>
              <w:rPr>
                <w:rFonts w:ascii="Tahoma" w:hAnsi="Tahoma" w:cs="Tahoma"/>
              </w:rPr>
            </w:pPr>
            <w:r w:rsidRPr="006051EE">
              <w:rPr>
                <w:rFonts w:ascii="Tahoma" w:hAnsi="Tahoma" w:cs="Tahoma"/>
              </w:rPr>
              <w:t>……………………..</w:t>
            </w:r>
          </w:p>
        </w:tc>
        <w:tc>
          <w:tcPr>
            <w:tcW w:w="4708" w:type="dxa"/>
            <w:shd w:val="clear" w:color="auto" w:fill="auto"/>
          </w:tcPr>
          <w:p w14:paraId="68C175BB" w14:textId="77777777" w:rsidR="00F9694A" w:rsidRPr="006051EE" w:rsidRDefault="00F9694A">
            <w:pPr>
              <w:rPr>
                <w:rFonts w:ascii="Tahoma" w:hAnsi="Tahoma" w:cs="Tahoma"/>
              </w:rPr>
            </w:pPr>
            <w:r w:rsidRPr="006051EE">
              <w:rPr>
                <w:rFonts w:ascii="Tahoma" w:hAnsi="Tahoma" w:cs="Tahoma"/>
              </w:rPr>
              <w:t>OWU …..</w:t>
            </w:r>
          </w:p>
        </w:tc>
      </w:tr>
    </w:tbl>
    <w:p w14:paraId="6AED005F" w14:textId="77777777" w:rsidR="00BC1296" w:rsidRPr="009A4838" w:rsidRDefault="00BC1296" w:rsidP="00BC1296">
      <w:pPr>
        <w:ind w:left="720"/>
        <w:jc w:val="both"/>
        <w:rPr>
          <w:rFonts w:ascii="Tahoma" w:hAnsi="Tahoma" w:cs="Tahoma"/>
          <w:highlight w:val="yellow"/>
        </w:rPr>
      </w:pPr>
    </w:p>
    <w:p w14:paraId="213431A0" w14:textId="77777777"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609D5D"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1781FB9D" w14:textId="77777777" w:rsidR="006F044A" w:rsidRPr="00287F91" w:rsidRDefault="0059349F" w:rsidP="006F044A">
      <w:pPr>
        <w:ind w:left="709"/>
        <w:jc w:val="both"/>
        <w:rPr>
          <w:rFonts w:ascii="Tahoma" w:hAnsi="Tahoma" w:cs="Tahoma"/>
        </w:rPr>
      </w:pPr>
      <w:sdt>
        <w:sdtPr>
          <w:rPr>
            <w:rFonts w:ascii="Tahoma" w:hAnsi="Tahoma" w:cs="Tahoma"/>
          </w:rPr>
          <w:id w:val="-67582471"/>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709E6F0E" w14:textId="77777777" w:rsidR="006F044A" w:rsidRPr="00287F91" w:rsidRDefault="0059349F" w:rsidP="006F044A">
      <w:pPr>
        <w:ind w:left="709"/>
        <w:jc w:val="both"/>
        <w:rPr>
          <w:rFonts w:ascii="Tahoma" w:hAnsi="Tahoma" w:cs="Tahoma"/>
        </w:rPr>
      </w:pPr>
      <w:sdt>
        <w:sdtPr>
          <w:rPr>
            <w:rFonts w:ascii="Tahoma" w:hAnsi="Tahoma" w:cs="Tahoma"/>
          </w:rPr>
          <w:id w:val="1261562489"/>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09174EB2" w14:textId="77777777" w:rsidR="006F044A" w:rsidRPr="009A4838" w:rsidRDefault="0059349F" w:rsidP="006F044A">
      <w:pPr>
        <w:ind w:left="709"/>
        <w:jc w:val="both"/>
        <w:rPr>
          <w:rFonts w:ascii="Tahoma" w:hAnsi="Tahoma" w:cs="Tahoma"/>
        </w:rPr>
      </w:pPr>
      <w:sdt>
        <w:sdtPr>
          <w:rPr>
            <w:rFonts w:ascii="Tahoma" w:hAnsi="Tahoma" w:cs="Tahoma"/>
          </w:rPr>
          <w:id w:val="-2018757818"/>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5E32B7A3" w14:textId="77777777" w:rsidR="00BC1296" w:rsidRPr="009A4838" w:rsidRDefault="00BC1296" w:rsidP="00CD05D8">
      <w:pPr>
        <w:ind w:left="720"/>
        <w:jc w:val="both"/>
        <w:rPr>
          <w:rFonts w:ascii="Tahoma" w:hAnsi="Tahoma" w:cs="Tahoma"/>
        </w:rPr>
      </w:pPr>
    </w:p>
    <w:p w14:paraId="5ABBD22A"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727A68F3"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D192E5B"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2A145178" w14:textId="77777777" w:rsidR="00F47B00" w:rsidRPr="009A4838" w:rsidRDefault="00F47B00" w:rsidP="00F83F7C">
      <w:pPr>
        <w:ind w:left="774"/>
        <w:jc w:val="both"/>
        <w:rPr>
          <w:rFonts w:ascii="Tahoma" w:hAnsi="Tahoma" w:cs="Tahoma"/>
        </w:rPr>
      </w:pPr>
    </w:p>
    <w:p w14:paraId="68863E76"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1714DB" w14:textId="77777777" w:rsidR="001E4333" w:rsidRPr="009A4838" w:rsidRDefault="001E4333" w:rsidP="001E4333">
      <w:pPr>
        <w:ind w:left="709"/>
        <w:jc w:val="both"/>
        <w:rPr>
          <w:rFonts w:ascii="Tahoma" w:hAnsi="Tahoma" w:cs="Tahoma"/>
        </w:rPr>
      </w:pPr>
    </w:p>
    <w:p w14:paraId="6D87BCD2"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0B63A507" w14:textId="77777777" w:rsidR="002C20A4" w:rsidRPr="009A4838" w:rsidRDefault="00F47B00" w:rsidP="006F044A">
      <w:pPr>
        <w:ind w:left="60"/>
        <w:jc w:val="both"/>
        <w:rPr>
          <w:rFonts w:ascii="Tahoma" w:hAnsi="Tahoma" w:cs="Tahoma"/>
        </w:rPr>
      </w:pPr>
      <w:r w:rsidRPr="009A4838">
        <w:rPr>
          <w:rFonts w:ascii="Tahoma" w:hAnsi="Tahoma" w:cs="Tahoma"/>
        </w:rPr>
        <w:lastRenderedPageBreak/>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08BEA961"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1574ABAF"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37EB09F4" w14:textId="77777777" w:rsidR="006F044A" w:rsidRDefault="00CF54B9" w:rsidP="000E5CD0">
      <w:pPr>
        <w:ind w:left="5387" w:right="567"/>
        <w:jc w:val="center"/>
        <w:rPr>
          <w:rFonts w:ascii="Tahoma" w:hAnsi="Tahoma" w:cs="Tahoma"/>
        </w:rPr>
        <w:sectPr w:rsidR="006F044A" w:rsidSect="00807EE1">
          <w:headerReference w:type="even" r:id="rId20"/>
          <w:headerReference w:type="default" r:id="rId21"/>
          <w:headerReference w:type="first" r:id="rId22"/>
          <w:pgSz w:w="11907" w:h="16840"/>
          <w:pgMar w:top="1077" w:right="907" w:bottom="1134" w:left="907" w:header="709" w:footer="709" w:gutter="0"/>
          <w:paperSrc w:first="7" w:other="7"/>
          <w:cols w:space="708"/>
          <w:titlePg/>
          <w:docGrid w:linePitch="272"/>
        </w:sectPr>
      </w:pPr>
      <w:r w:rsidRPr="006051EE">
        <w:rPr>
          <w:rFonts w:ascii="Tahoma" w:hAnsi="Tahoma" w:cs="Tahoma"/>
        </w:rPr>
        <w:t>podpis</w:t>
      </w:r>
    </w:p>
    <w:p w14:paraId="4EE9A404"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74460724"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3D8CDA2D" w14:textId="77777777" w:rsidR="000F3713" w:rsidRPr="002C6C99" w:rsidRDefault="000F3713" w:rsidP="00F83F7C">
      <w:pPr>
        <w:ind w:left="5664"/>
        <w:rPr>
          <w:rFonts w:ascii="Tahoma" w:hAnsi="Tahoma" w:cs="Tahoma"/>
        </w:rPr>
      </w:pPr>
    </w:p>
    <w:p w14:paraId="5F9AD1FA"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517657A9"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440DC131"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5EB943A0"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04642E44" w14:textId="77777777" w:rsidR="002C20A4" w:rsidRPr="002C6C99" w:rsidRDefault="002C20A4" w:rsidP="00F83F7C">
      <w:pPr>
        <w:ind w:right="6803"/>
        <w:jc w:val="center"/>
        <w:rPr>
          <w:rFonts w:ascii="Tahoma" w:hAnsi="Tahoma" w:cs="Tahoma"/>
        </w:rPr>
      </w:pPr>
    </w:p>
    <w:p w14:paraId="124F91B7" w14:textId="77777777" w:rsidR="00741D3B" w:rsidRPr="002C6C99" w:rsidRDefault="00741D3B" w:rsidP="00F83F7C">
      <w:pPr>
        <w:rPr>
          <w:rFonts w:ascii="Tahoma" w:hAnsi="Tahoma" w:cs="Tahoma"/>
        </w:rPr>
      </w:pPr>
    </w:p>
    <w:p w14:paraId="1195D700" w14:textId="77777777" w:rsidR="00741D3B" w:rsidRPr="002C6C99" w:rsidRDefault="00741D3B" w:rsidP="00F83F7C">
      <w:pPr>
        <w:rPr>
          <w:rFonts w:ascii="Tahoma" w:hAnsi="Tahoma" w:cs="Tahoma"/>
        </w:rPr>
      </w:pPr>
    </w:p>
    <w:p w14:paraId="3C65D359" w14:textId="77777777" w:rsidR="00741D3B" w:rsidRPr="002C6C99" w:rsidRDefault="00741D3B" w:rsidP="00F83F7C">
      <w:pPr>
        <w:rPr>
          <w:rFonts w:ascii="Tahoma" w:hAnsi="Tahoma" w:cs="Tahoma"/>
        </w:rPr>
      </w:pPr>
    </w:p>
    <w:p w14:paraId="2969C796" w14:textId="77777777" w:rsidR="00741D3B" w:rsidRPr="002C6C99" w:rsidRDefault="00741D3B" w:rsidP="00F83F7C">
      <w:pPr>
        <w:rPr>
          <w:rFonts w:ascii="Tahoma" w:hAnsi="Tahoma" w:cs="Tahoma"/>
        </w:rPr>
      </w:pPr>
    </w:p>
    <w:p w14:paraId="5A1A9F8E"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A67F12A"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109BA54A"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E20B0DE" w14:textId="77777777" w:rsidR="004600CA" w:rsidRPr="006051EE" w:rsidRDefault="004600CA" w:rsidP="004600CA">
      <w:pPr>
        <w:jc w:val="both"/>
        <w:rPr>
          <w:rFonts w:ascii="Tahoma" w:hAnsi="Tahoma" w:cs="Tahoma"/>
          <w:b/>
          <w:i/>
        </w:rPr>
      </w:pPr>
      <w:r w:rsidRPr="006051EE">
        <w:rPr>
          <w:rFonts w:ascii="Tahoma" w:hAnsi="Tahoma" w:cs="Tahoma"/>
          <w:b/>
          <w:i/>
        </w:rPr>
        <w:t>- w części I Zamówienia*</w:t>
      </w:r>
    </w:p>
    <w:p w14:paraId="072E1C34" w14:textId="77777777" w:rsidR="004600CA" w:rsidRPr="002C6C99" w:rsidRDefault="004600CA" w:rsidP="004600CA">
      <w:pPr>
        <w:jc w:val="both"/>
        <w:rPr>
          <w:rFonts w:ascii="Tahoma" w:hAnsi="Tahoma" w:cs="Tahoma"/>
          <w:b/>
          <w:i/>
        </w:rPr>
      </w:pPr>
      <w:r w:rsidRPr="006051EE">
        <w:rPr>
          <w:rFonts w:ascii="Tahoma" w:hAnsi="Tahoma" w:cs="Tahoma"/>
          <w:b/>
          <w:i/>
        </w:rPr>
        <w:t>- w części II Zamówienia*</w:t>
      </w:r>
    </w:p>
    <w:p w14:paraId="0EFCAB6B" w14:textId="77777777" w:rsidR="004600CA" w:rsidRPr="002C6C99" w:rsidRDefault="004600CA" w:rsidP="004600CA">
      <w:pPr>
        <w:autoSpaceDE w:val="0"/>
        <w:spacing w:before="57" w:line="360" w:lineRule="auto"/>
        <w:jc w:val="both"/>
        <w:rPr>
          <w:rFonts w:ascii="Tahoma" w:eastAsia="Arial Narrow" w:hAnsi="Tahoma" w:cs="Tahoma"/>
          <w:b/>
          <w:bCs/>
        </w:rPr>
      </w:pPr>
    </w:p>
    <w:p w14:paraId="0E48E803" w14:textId="77777777"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DF98126" w14:textId="77777777" w:rsidR="002028CB" w:rsidRDefault="002028CB" w:rsidP="00C0796F">
      <w:pPr>
        <w:pStyle w:val="Tekstpodstawowywcity2"/>
        <w:spacing w:line="240" w:lineRule="auto"/>
        <w:ind w:left="0" w:firstLine="0"/>
        <w:rPr>
          <w:rFonts w:ascii="Tahoma" w:hAnsi="Tahoma" w:cs="Tahoma"/>
          <w:sz w:val="20"/>
          <w:highlight w:val="magenta"/>
        </w:rPr>
      </w:pPr>
    </w:p>
    <w:p w14:paraId="07DC6247" w14:textId="77777777" w:rsidR="006051EE" w:rsidRPr="003438EF" w:rsidRDefault="006051EE" w:rsidP="00C0796F">
      <w:pPr>
        <w:pStyle w:val="Tekstpodstawowywcity2"/>
        <w:spacing w:line="240" w:lineRule="auto"/>
        <w:ind w:left="0" w:firstLine="0"/>
        <w:rPr>
          <w:rFonts w:ascii="Tahoma" w:hAnsi="Tahoma" w:cs="Tahoma"/>
          <w:i/>
          <w:sz w:val="20"/>
          <w:highlight w:val="magenta"/>
        </w:rPr>
      </w:pPr>
    </w:p>
    <w:p w14:paraId="2CB2FE9C"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69DE5EB7" w14:textId="77777777" w:rsidR="003438EF" w:rsidRPr="00E90B0E" w:rsidRDefault="003438EF" w:rsidP="00C0796F">
      <w:pPr>
        <w:pStyle w:val="Tekstpodstawowywcity2"/>
        <w:spacing w:line="240" w:lineRule="auto"/>
        <w:ind w:left="0" w:firstLine="0"/>
        <w:rPr>
          <w:rFonts w:ascii="Tahoma" w:hAnsi="Tahoma" w:cs="Tahoma"/>
          <w:sz w:val="20"/>
        </w:rPr>
      </w:pPr>
    </w:p>
    <w:p w14:paraId="12E48D97" w14:textId="77777777" w:rsidR="00C0796F" w:rsidRPr="002C6C99" w:rsidRDefault="00C0796F" w:rsidP="00204811">
      <w:pPr>
        <w:pStyle w:val="Tekstpodstawowy"/>
        <w:spacing w:line="240" w:lineRule="auto"/>
        <w:jc w:val="left"/>
        <w:rPr>
          <w:rFonts w:ascii="Tahoma" w:hAnsi="Tahoma" w:cs="Tahoma"/>
          <w:b w:val="0"/>
          <w:sz w:val="20"/>
        </w:rPr>
      </w:pPr>
    </w:p>
    <w:p w14:paraId="65189E0A" w14:textId="77777777" w:rsidR="00741D3B" w:rsidRPr="002C6C99" w:rsidRDefault="00741D3B" w:rsidP="00F83F7C">
      <w:pPr>
        <w:pStyle w:val="Tekstpodstawowy"/>
        <w:spacing w:line="240" w:lineRule="auto"/>
        <w:rPr>
          <w:rFonts w:ascii="Tahoma" w:hAnsi="Tahoma" w:cs="Tahoma"/>
          <w:b w:val="0"/>
          <w:sz w:val="20"/>
        </w:rPr>
      </w:pPr>
    </w:p>
    <w:p w14:paraId="7C73CAB5" w14:textId="77777777" w:rsidR="001739B4" w:rsidRPr="002C6C99" w:rsidRDefault="001739B4" w:rsidP="00F83F7C">
      <w:pPr>
        <w:pStyle w:val="Tekstpodstawowy"/>
        <w:spacing w:line="240" w:lineRule="auto"/>
        <w:rPr>
          <w:rFonts w:ascii="Tahoma" w:hAnsi="Tahoma" w:cs="Tahoma"/>
          <w:b w:val="0"/>
          <w:sz w:val="20"/>
        </w:rPr>
      </w:pPr>
    </w:p>
    <w:p w14:paraId="0134833C" w14:textId="77777777" w:rsidR="00741D3B" w:rsidRDefault="00741D3B" w:rsidP="00F83F7C">
      <w:pPr>
        <w:pStyle w:val="Tekstpodstawowy"/>
        <w:spacing w:line="240" w:lineRule="auto"/>
        <w:rPr>
          <w:rFonts w:ascii="Tahoma" w:hAnsi="Tahoma" w:cs="Tahoma"/>
          <w:b w:val="0"/>
          <w:sz w:val="20"/>
        </w:rPr>
      </w:pPr>
    </w:p>
    <w:p w14:paraId="569B437A" w14:textId="77777777" w:rsidR="00741D3B" w:rsidRPr="002C6C99" w:rsidRDefault="00741D3B" w:rsidP="00F83F7C">
      <w:pPr>
        <w:pStyle w:val="Tekstpodstawowy"/>
        <w:spacing w:line="240" w:lineRule="auto"/>
        <w:rPr>
          <w:rFonts w:ascii="Tahoma" w:hAnsi="Tahoma" w:cs="Tahoma"/>
          <w:b w:val="0"/>
          <w:sz w:val="20"/>
        </w:rPr>
      </w:pPr>
    </w:p>
    <w:p w14:paraId="1D787F62" w14:textId="77777777" w:rsidR="00741D3B" w:rsidRPr="002C6C99" w:rsidRDefault="00741D3B" w:rsidP="00F83F7C">
      <w:pPr>
        <w:pStyle w:val="Tekstpodstawowy"/>
        <w:spacing w:line="240" w:lineRule="auto"/>
        <w:rPr>
          <w:rFonts w:ascii="Tahoma" w:hAnsi="Tahoma" w:cs="Tahoma"/>
          <w:b w:val="0"/>
          <w:sz w:val="20"/>
        </w:rPr>
      </w:pPr>
    </w:p>
    <w:p w14:paraId="32BB8C4C"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60021434"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4ACDEB80" w14:textId="77777777" w:rsidR="002C20A4" w:rsidRDefault="00CF54B9" w:rsidP="00F83F7C">
      <w:pPr>
        <w:ind w:left="5387" w:right="567"/>
        <w:jc w:val="center"/>
        <w:rPr>
          <w:rFonts w:ascii="Tahoma" w:hAnsi="Tahoma" w:cs="Tahoma"/>
        </w:rPr>
      </w:pPr>
      <w:r w:rsidRPr="006051EE">
        <w:rPr>
          <w:rFonts w:ascii="Tahoma" w:hAnsi="Tahoma" w:cs="Tahoma"/>
        </w:rPr>
        <w:t>podpis</w:t>
      </w:r>
    </w:p>
    <w:p w14:paraId="58D07AD2" w14:textId="77777777" w:rsidR="00CF54B9" w:rsidRPr="002C6C99" w:rsidRDefault="00CF54B9" w:rsidP="00F83F7C">
      <w:pPr>
        <w:ind w:left="5387" w:right="567"/>
        <w:jc w:val="center"/>
        <w:rPr>
          <w:rFonts w:ascii="Tahoma" w:hAnsi="Tahoma" w:cs="Tahoma"/>
        </w:rPr>
      </w:pPr>
    </w:p>
    <w:p w14:paraId="5104A4A7" w14:textId="77777777" w:rsidR="00C439E3" w:rsidRPr="002C6C99" w:rsidRDefault="00C439E3" w:rsidP="00C439E3"/>
    <w:p w14:paraId="3A2D76C1" w14:textId="77777777" w:rsidR="00C439E3" w:rsidRPr="00252FC7" w:rsidRDefault="00C439E3" w:rsidP="00C439E3">
      <w:pPr>
        <w:rPr>
          <w:color w:val="0070C0"/>
        </w:rPr>
      </w:pPr>
    </w:p>
    <w:p w14:paraId="7D31AD04" w14:textId="77777777" w:rsidR="00053D82" w:rsidRPr="00252FC7" w:rsidRDefault="00053D82" w:rsidP="00C439E3">
      <w:pPr>
        <w:rPr>
          <w:color w:val="0070C0"/>
        </w:rPr>
      </w:pPr>
    </w:p>
    <w:p w14:paraId="75C769A9" w14:textId="77777777" w:rsidR="00C439E3" w:rsidRPr="00252FC7" w:rsidRDefault="00C439E3" w:rsidP="00C439E3">
      <w:pPr>
        <w:rPr>
          <w:color w:val="0070C0"/>
        </w:rPr>
      </w:pPr>
    </w:p>
    <w:p w14:paraId="7E2D784B" w14:textId="77777777" w:rsidR="00C439E3" w:rsidRDefault="00C439E3" w:rsidP="00C439E3">
      <w:pPr>
        <w:rPr>
          <w:rFonts w:ascii="Tahoma" w:hAnsi="Tahoma" w:cs="Tahoma"/>
        </w:rPr>
      </w:pPr>
      <w:r w:rsidRPr="006051EE">
        <w:rPr>
          <w:rFonts w:ascii="Tahoma" w:hAnsi="Tahoma" w:cs="Tahoma"/>
        </w:rPr>
        <w:t>*niepotrzebne skreślić</w:t>
      </w:r>
    </w:p>
    <w:p w14:paraId="316CD7D9" w14:textId="77777777" w:rsidR="006051EE" w:rsidRDefault="006051EE" w:rsidP="00C439E3">
      <w:pPr>
        <w:rPr>
          <w:rFonts w:ascii="Tahoma" w:hAnsi="Tahoma" w:cs="Tahoma"/>
        </w:rPr>
      </w:pPr>
    </w:p>
    <w:p w14:paraId="37A16A63" w14:textId="77777777" w:rsidR="006051EE" w:rsidRDefault="006051EE" w:rsidP="00C439E3">
      <w:pPr>
        <w:rPr>
          <w:rFonts w:ascii="Tahoma" w:hAnsi="Tahoma" w:cs="Tahoma"/>
        </w:rPr>
      </w:pPr>
    </w:p>
    <w:p w14:paraId="467B278A" w14:textId="77777777" w:rsidR="006051EE" w:rsidRDefault="006051EE" w:rsidP="00C439E3">
      <w:pPr>
        <w:rPr>
          <w:rFonts w:ascii="Tahoma" w:hAnsi="Tahoma" w:cs="Tahoma"/>
        </w:rPr>
      </w:pPr>
    </w:p>
    <w:p w14:paraId="7DA8AF39" w14:textId="77777777" w:rsidR="006051EE" w:rsidRDefault="006051EE" w:rsidP="00C439E3">
      <w:pPr>
        <w:rPr>
          <w:rFonts w:ascii="Tahoma" w:hAnsi="Tahoma" w:cs="Tahoma"/>
        </w:rPr>
      </w:pPr>
    </w:p>
    <w:p w14:paraId="4B571298" w14:textId="77777777" w:rsidR="00CF54B9" w:rsidRDefault="00CF54B9" w:rsidP="00C439E3">
      <w:pPr>
        <w:rPr>
          <w:rFonts w:ascii="Tahoma" w:hAnsi="Tahoma" w:cs="Tahoma"/>
        </w:rPr>
      </w:pPr>
    </w:p>
    <w:p w14:paraId="667138D8"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209E9854"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7F468A8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503D7034" w14:textId="77777777" w:rsidR="00C87ADF" w:rsidRPr="007D791F" w:rsidRDefault="00C87ADF" w:rsidP="00C87ADF">
      <w:pPr>
        <w:ind w:left="5664"/>
        <w:rPr>
          <w:rFonts w:ascii="Tahoma" w:hAnsi="Tahoma" w:cs="Tahoma"/>
        </w:rPr>
      </w:pPr>
    </w:p>
    <w:p w14:paraId="60064AD6"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6C71ECA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69918921"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0F46A091"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238A8B88" w14:textId="77777777" w:rsidR="00C87ADF" w:rsidRPr="007D791F" w:rsidRDefault="00C87ADF" w:rsidP="00C87ADF">
      <w:pPr>
        <w:ind w:right="6803"/>
        <w:jc w:val="center"/>
        <w:rPr>
          <w:rFonts w:ascii="Tahoma" w:hAnsi="Tahoma" w:cs="Tahoma"/>
        </w:rPr>
      </w:pPr>
    </w:p>
    <w:p w14:paraId="1517A45F" w14:textId="77777777" w:rsidR="00C87ADF" w:rsidRPr="007D791F" w:rsidRDefault="00C87ADF" w:rsidP="00C87ADF">
      <w:pPr>
        <w:rPr>
          <w:rFonts w:ascii="Tahoma" w:hAnsi="Tahoma" w:cs="Tahoma"/>
          <w:highlight w:val="green"/>
        </w:rPr>
      </w:pPr>
    </w:p>
    <w:p w14:paraId="47097A52" w14:textId="77777777" w:rsidR="007949C5" w:rsidRPr="00F01A3A" w:rsidRDefault="007949C5" w:rsidP="007949C5">
      <w:pPr>
        <w:jc w:val="both"/>
        <w:rPr>
          <w:rFonts w:ascii="Tahoma" w:hAnsi="Tahoma" w:cs="Tahoma"/>
        </w:rPr>
      </w:pPr>
    </w:p>
    <w:p w14:paraId="51A68344" w14:textId="77777777" w:rsidR="006051EE" w:rsidRPr="006051EE" w:rsidRDefault="006051EE" w:rsidP="006051EE">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bCs/>
        </w:rPr>
      </w:pPr>
      <w:r w:rsidRPr="006051EE">
        <w:rPr>
          <w:rFonts w:ascii="Tahoma" w:hAnsi="Tahoma" w:cs="Tahoma"/>
          <w:b/>
          <w:bCs/>
        </w:rPr>
        <w:t>Powiat Chełmiński</w:t>
      </w:r>
    </w:p>
    <w:p w14:paraId="7C069B9F" w14:textId="77777777" w:rsidR="007949C5" w:rsidRPr="009A4838" w:rsidRDefault="006051EE" w:rsidP="006051EE">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b/>
          <w:bCs/>
        </w:rPr>
        <w:t>ul. Harcerska 1; 86-200 Chełmno</w:t>
      </w:r>
    </w:p>
    <w:p w14:paraId="248D0D63"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524754B9" w14:textId="77777777" w:rsidR="007949C5" w:rsidRPr="009A4838" w:rsidRDefault="007949C5" w:rsidP="007949C5">
      <w:pPr>
        <w:jc w:val="both"/>
        <w:rPr>
          <w:rFonts w:ascii="Tahoma" w:hAnsi="Tahoma" w:cs="Tahoma"/>
        </w:rPr>
      </w:pPr>
    </w:p>
    <w:p w14:paraId="158A1B2C" w14:textId="77777777" w:rsidR="007949C5" w:rsidRPr="007D791F" w:rsidRDefault="007949C5" w:rsidP="007949C5">
      <w:pPr>
        <w:rPr>
          <w:rFonts w:ascii="Tahoma" w:hAnsi="Tahoma" w:cs="Tahoma"/>
          <w:highlight w:val="green"/>
        </w:rPr>
      </w:pPr>
    </w:p>
    <w:p w14:paraId="6E4111EA"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51594148"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82A49FC"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396538CA" w14:textId="77777777" w:rsidR="007949C5" w:rsidRPr="006051EE" w:rsidRDefault="007949C5" w:rsidP="007949C5">
      <w:pPr>
        <w:jc w:val="both"/>
        <w:rPr>
          <w:rFonts w:ascii="Tahoma" w:hAnsi="Tahoma" w:cs="Tahoma"/>
          <w:b/>
          <w:i/>
        </w:rPr>
      </w:pPr>
      <w:r w:rsidRPr="006051EE">
        <w:rPr>
          <w:rFonts w:ascii="Tahoma" w:hAnsi="Tahoma" w:cs="Tahoma"/>
          <w:b/>
          <w:i/>
        </w:rPr>
        <w:t>- w części I Zamówienia*</w:t>
      </w:r>
    </w:p>
    <w:p w14:paraId="7B407AF7" w14:textId="77777777" w:rsidR="007949C5" w:rsidRPr="007D791F" w:rsidRDefault="007949C5" w:rsidP="007949C5">
      <w:pPr>
        <w:jc w:val="both"/>
        <w:rPr>
          <w:rFonts w:ascii="Tahoma" w:hAnsi="Tahoma" w:cs="Tahoma"/>
          <w:b/>
          <w:i/>
        </w:rPr>
      </w:pPr>
      <w:r w:rsidRPr="006051EE">
        <w:rPr>
          <w:rFonts w:ascii="Tahoma" w:hAnsi="Tahoma" w:cs="Tahoma"/>
          <w:b/>
          <w:i/>
        </w:rPr>
        <w:t>- w części II Zamówienia*</w:t>
      </w:r>
    </w:p>
    <w:p w14:paraId="73BA50E9" w14:textId="77777777" w:rsidR="007949C5" w:rsidRPr="007D791F" w:rsidRDefault="007949C5" w:rsidP="007949C5">
      <w:pPr>
        <w:rPr>
          <w:rFonts w:ascii="Tahoma" w:hAnsi="Tahoma" w:cs="Tahoma"/>
        </w:rPr>
      </w:pPr>
    </w:p>
    <w:p w14:paraId="4DBEEC29" w14:textId="77777777"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3076C1EE" w14:textId="77777777" w:rsidR="007949C5" w:rsidRPr="00287F91" w:rsidRDefault="007949C5" w:rsidP="003A72E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6FA838D" w14:textId="77777777" w:rsidR="007949C5" w:rsidRPr="00287F91" w:rsidRDefault="007949C5" w:rsidP="003A72E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6395ABFC"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7FF3D4BC"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4835299B" w14:textId="77777777" w:rsidR="00C87ADF" w:rsidRPr="007D791F" w:rsidRDefault="00C87ADF" w:rsidP="00C87ADF">
      <w:pPr>
        <w:pStyle w:val="Tekstpodstawowy"/>
        <w:spacing w:line="240" w:lineRule="auto"/>
        <w:rPr>
          <w:rFonts w:ascii="Tahoma" w:hAnsi="Tahoma" w:cs="Tahoma"/>
          <w:b w:val="0"/>
          <w:sz w:val="20"/>
        </w:rPr>
      </w:pPr>
    </w:p>
    <w:p w14:paraId="3A89FC2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A9AF34D"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0574C55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w:t>
      </w:r>
      <w:r w:rsidR="00CF54B9" w:rsidRPr="006051EE">
        <w:rPr>
          <w:rFonts w:ascii="Tahoma" w:hAnsi="Tahoma" w:cs="Tahoma"/>
        </w:rPr>
        <w:t>podpis</w:t>
      </w:r>
      <w:r w:rsidR="00CF54B9">
        <w:rPr>
          <w:rFonts w:ascii="Tahoma" w:hAnsi="Tahoma" w:cs="Tahoma"/>
        </w:rPr>
        <w:t xml:space="preserve"> </w:t>
      </w:r>
    </w:p>
    <w:p w14:paraId="6BC35173" w14:textId="77777777" w:rsidR="00C87ADF" w:rsidRDefault="00C87ADF" w:rsidP="00C87ADF">
      <w:pPr>
        <w:ind w:right="567" w:firstLine="3969"/>
        <w:jc w:val="both"/>
        <w:rPr>
          <w:rFonts w:ascii="Tahoma" w:hAnsi="Tahoma" w:cs="Tahoma"/>
        </w:rPr>
      </w:pPr>
    </w:p>
    <w:p w14:paraId="3F18A77B" w14:textId="77777777" w:rsidR="00CF54B9" w:rsidRDefault="00CF54B9" w:rsidP="00C87ADF">
      <w:pPr>
        <w:ind w:right="567" w:firstLine="3969"/>
        <w:jc w:val="both"/>
        <w:rPr>
          <w:rFonts w:ascii="Tahoma" w:hAnsi="Tahoma" w:cs="Tahoma"/>
        </w:rPr>
      </w:pPr>
    </w:p>
    <w:p w14:paraId="2FDDF985" w14:textId="77777777" w:rsidR="00CF54B9" w:rsidRPr="007D791F" w:rsidRDefault="00CF54B9" w:rsidP="00C87ADF">
      <w:pPr>
        <w:ind w:right="567" w:firstLine="3969"/>
        <w:jc w:val="both"/>
        <w:rPr>
          <w:rFonts w:ascii="Tahoma" w:hAnsi="Tahoma" w:cs="Tahoma"/>
        </w:rPr>
      </w:pPr>
    </w:p>
    <w:p w14:paraId="71BA2301" w14:textId="77777777" w:rsidR="00FF61C5" w:rsidRPr="007D791F" w:rsidRDefault="00FF61C5" w:rsidP="00855595">
      <w:pPr>
        <w:ind w:right="567"/>
        <w:rPr>
          <w:rFonts w:ascii="Tahoma" w:hAnsi="Tahoma" w:cs="Tahoma"/>
          <w:i/>
          <w:highlight w:val="lightGray"/>
          <w:u w:val="single"/>
        </w:rPr>
      </w:pPr>
    </w:p>
    <w:p w14:paraId="0CDDC657" w14:textId="77777777" w:rsidR="00FF61C5" w:rsidRPr="007D791F" w:rsidRDefault="00FF61C5" w:rsidP="00FF61C5">
      <w:pPr>
        <w:rPr>
          <w:rFonts w:ascii="Tahoma" w:hAnsi="Tahoma" w:cs="Tahoma"/>
        </w:rPr>
      </w:pPr>
      <w:r w:rsidRPr="00D861DB">
        <w:rPr>
          <w:rFonts w:ascii="Tahoma" w:hAnsi="Tahoma" w:cs="Tahoma"/>
        </w:rPr>
        <w:t>*niepotrzebne skreślić</w:t>
      </w:r>
    </w:p>
    <w:p w14:paraId="330EBD84" w14:textId="77777777" w:rsidR="00FF61C5" w:rsidRPr="007D791F" w:rsidRDefault="00FF61C5" w:rsidP="00855595">
      <w:pPr>
        <w:ind w:right="567"/>
        <w:rPr>
          <w:rFonts w:ascii="Tahoma" w:hAnsi="Tahoma" w:cs="Tahoma"/>
          <w:i/>
          <w:highlight w:val="lightGray"/>
          <w:u w:val="single"/>
        </w:rPr>
      </w:pPr>
    </w:p>
    <w:p w14:paraId="5789367C"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5FC2277" w14:textId="77777777"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4C30CE3" w14:textId="77777777" w:rsidR="001B5E1A" w:rsidRDefault="001B5E1A" w:rsidP="004673A1">
      <w:pPr>
        <w:ind w:right="567"/>
        <w:jc w:val="both"/>
        <w:rPr>
          <w:rFonts w:ascii="Tahoma" w:hAnsi="Tahoma" w:cs="Tahoma"/>
          <w:i/>
          <w:u w:val="single"/>
        </w:rPr>
      </w:pPr>
    </w:p>
    <w:p w14:paraId="79D2629D" w14:textId="77777777" w:rsidR="001A6737" w:rsidRDefault="001A6737" w:rsidP="004673A1">
      <w:pPr>
        <w:ind w:right="567"/>
        <w:jc w:val="both"/>
        <w:rPr>
          <w:rFonts w:ascii="Tahoma" w:hAnsi="Tahoma" w:cs="Tahoma"/>
          <w:i/>
          <w:u w:val="single"/>
        </w:rPr>
      </w:pPr>
    </w:p>
    <w:p w14:paraId="171E0E82" w14:textId="77777777" w:rsidR="006051EE" w:rsidRDefault="006051EE" w:rsidP="004673A1">
      <w:pPr>
        <w:ind w:right="567"/>
        <w:jc w:val="both"/>
        <w:rPr>
          <w:rFonts w:ascii="Tahoma" w:hAnsi="Tahoma" w:cs="Tahoma"/>
          <w:i/>
          <w:u w:val="single"/>
        </w:rPr>
      </w:pPr>
    </w:p>
    <w:p w14:paraId="771F533C" w14:textId="77777777" w:rsidR="006051EE" w:rsidRDefault="006051EE" w:rsidP="004673A1">
      <w:pPr>
        <w:ind w:right="567"/>
        <w:jc w:val="both"/>
        <w:rPr>
          <w:rFonts w:ascii="Tahoma" w:hAnsi="Tahoma" w:cs="Tahoma"/>
          <w:i/>
          <w:u w:val="single"/>
        </w:rPr>
      </w:pPr>
    </w:p>
    <w:p w14:paraId="07C925FA" w14:textId="77777777" w:rsidR="006051EE" w:rsidRDefault="006051EE" w:rsidP="004673A1">
      <w:pPr>
        <w:ind w:right="567"/>
        <w:jc w:val="both"/>
        <w:rPr>
          <w:rFonts w:ascii="Tahoma" w:hAnsi="Tahoma" w:cs="Tahoma"/>
          <w:i/>
          <w:u w:val="single"/>
        </w:rPr>
      </w:pPr>
    </w:p>
    <w:p w14:paraId="4AC2A0FE" w14:textId="77777777" w:rsidR="006051EE" w:rsidRDefault="006051EE" w:rsidP="004673A1">
      <w:pPr>
        <w:ind w:right="567"/>
        <w:jc w:val="both"/>
        <w:rPr>
          <w:rFonts w:ascii="Tahoma" w:hAnsi="Tahoma" w:cs="Tahoma"/>
          <w:i/>
          <w:u w:val="single"/>
        </w:rPr>
      </w:pPr>
    </w:p>
    <w:p w14:paraId="27A6FA74" w14:textId="77777777" w:rsidR="001A6737" w:rsidRPr="007D791F" w:rsidRDefault="001A6737" w:rsidP="004673A1">
      <w:pPr>
        <w:ind w:right="567"/>
        <w:jc w:val="both"/>
        <w:rPr>
          <w:rFonts w:ascii="Tahoma" w:hAnsi="Tahoma" w:cs="Tahoma"/>
          <w:i/>
          <w:u w:val="single"/>
        </w:rPr>
      </w:pPr>
    </w:p>
    <w:p w14:paraId="4BE3073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5F99737E" w14:textId="77777777" w:rsidR="006051EE" w:rsidRDefault="006051EE" w:rsidP="00F26A0F">
      <w:pPr>
        <w:jc w:val="center"/>
        <w:rPr>
          <w:rFonts w:ascii="Tahoma" w:hAnsi="Tahoma" w:cs="Tahoma"/>
          <w:u w:val="single"/>
        </w:rPr>
      </w:pPr>
    </w:p>
    <w:p w14:paraId="1CF09BCA"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55956741"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5FA6FE68"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247AB4C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276C7DC"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1DDFCEA" w14:textId="77777777" w:rsidR="00F26A0F" w:rsidRPr="007D791F" w:rsidRDefault="00F26A0F" w:rsidP="00F26A0F">
      <w:pPr>
        <w:jc w:val="center"/>
        <w:rPr>
          <w:rFonts w:ascii="Tahoma" w:hAnsi="Tahoma" w:cs="Tahoma"/>
        </w:rPr>
      </w:pPr>
      <w:r w:rsidRPr="007D791F">
        <w:rPr>
          <w:rFonts w:ascii="Tahoma" w:hAnsi="Tahoma" w:cs="Tahoma"/>
        </w:rPr>
        <w:t>a</w:t>
      </w:r>
    </w:p>
    <w:p w14:paraId="6C3C8D79" w14:textId="77777777" w:rsidR="00F26A0F" w:rsidRPr="007D791F" w:rsidRDefault="00F26A0F" w:rsidP="00F26A0F">
      <w:pPr>
        <w:jc w:val="both"/>
        <w:rPr>
          <w:rFonts w:ascii="Tahoma" w:hAnsi="Tahoma" w:cs="Tahoma"/>
        </w:rPr>
      </w:pPr>
      <w:r w:rsidRPr="007D791F">
        <w:rPr>
          <w:rFonts w:ascii="Tahoma" w:hAnsi="Tahoma" w:cs="Tahoma"/>
        </w:rPr>
        <w:t>......................................................................................................................................................</w:t>
      </w:r>
    </w:p>
    <w:p w14:paraId="6A0C4D85"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7506DD2D"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235FFCD6"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34737064"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4BAB6D37" w14:textId="77777777"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0A89BC5D" w14:textId="77777777" w:rsidR="00F26A0F" w:rsidRPr="007D791F" w:rsidRDefault="00F26A0F" w:rsidP="00F26A0F">
      <w:pPr>
        <w:jc w:val="center"/>
        <w:rPr>
          <w:rFonts w:ascii="Tahoma" w:hAnsi="Tahoma" w:cs="Tahoma"/>
        </w:rPr>
      </w:pPr>
    </w:p>
    <w:p w14:paraId="610BE60B"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20851EEC" w14:textId="77777777"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14:paraId="2DFFFEEE" w14:textId="77777777" w:rsidR="00F26A0F" w:rsidRPr="006051EE" w:rsidRDefault="0051594D" w:rsidP="00540942">
      <w:pPr>
        <w:numPr>
          <w:ilvl w:val="0"/>
          <w:numId w:val="14"/>
        </w:numPr>
        <w:tabs>
          <w:tab w:val="clear" w:pos="2136"/>
        </w:tabs>
        <w:ind w:left="426"/>
        <w:jc w:val="both"/>
        <w:rPr>
          <w:rFonts w:ascii="Tahoma" w:hAnsi="Tahoma" w:cs="Tahoma"/>
        </w:rPr>
      </w:pPr>
      <w:r w:rsidRPr="006051EE">
        <w:rPr>
          <w:rFonts w:ascii="Tahoma" w:hAnsi="Tahoma" w:cs="Tahoma"/>
        </w:rPr>
        <w:t xml:space="preserve">mienia </w:t>
      </w:r>
      <w:r w:rsidR="00F26A0F" w:rsidRPr="006051EE">
        <w:rPr>
          <w:rFonts w:ascii="Tahoma" w:hAnsi="Tahoma" w:cs="Tahoma"/>
        </w:rPr>
        <w:t xml:space="preserve">od </w:t>
      </w:r>
      <w:r w:rsidRPr="006051EE">
        <w:rPr>
          <w:rFonts w:ascii="Tahoma" w:hAnsi="Tahoma" w:cs="Tahoma"/>
        </w:rPr>
        <w:t xml:space="preserve">wszystkich </w:t>
      </w:r>
      <w:proofErr w:type="spellStart"/>
      <w:r w:rsidRPr="006051EE">
        <w:rPr>
          <w:rFonts w:ascii="Tahoma" w:hAnsi="Tahoma" w:cs="Tahoma"/>
        </w:rPr>
        <w:t>ryzyk</w:t>
      </w:r>
      <w:proofErr w:type="spellEnd"/>
      <w:r w:rsidR="00F26A0F" w:rsidRPr="006051EE">
        <w:rPr>
          <w:rFonts w:ascii="Tahoma" w:hAnsi="Tahoma" w:cs="Tahoma"/>
        </w:rPr>
        <w:t xml:space="preserve">, </w:t>
      </w:r>
    </w:p>
    <w:p w14:paraId="50E3B6F8" w14:textId="77777777" w:rsidR="00F26A0F" w:rsidRPr="006051EE" w:rsidRDefault="00F26A0F" w:rsidP="00540942">
      <w:pPr>
        <w:numPr>
          <w:ilvl w:val="0"/>
          <w:numId w:val="14"/>
        </w:numPr>
        <w:tabs>
          <w:tab w:val="clear" w:pos="2136"/>
        </w:tabs>
        <w:ind w:left="426"/>
        <w:jc w:val="both"/>
        <w:rPr>
          <w:rFonts w:ascii="Tahoma" w:hAnsi="Tahoma" w:cs="Tahoma"/>
        </w:rPr>
      </w:pPr>
      <w:r w:rsidRPr="006051EE">
        <w:rPr>
          <w:rFonts w:ascii="Tahoma" w:hAnsi="Tahoma" w:cs="Tahoma"/>
        </w:rPr>
        <w:t xml:space="preserve">sprzętu elektronicznego od wszystkich </w:t>
      </w:r>
      <w:proofErr w:type="spellStart"/>
      <w:r w:rsidRPr="006051EE">
        <w:rPr>
          <w:rFonts w:ascii="Tahoma" w:hAnsi="Tahoma" w:cs="Tahoma"/>
        </w:rPr>
        <w:t>ryzyk</w:t>
      </w:r>
      <w:proofErr w:type="spellEnd"/>
      <w:r w:rsidRPr="006051EE">
        <w:rPr>
          <w:rFonts w:ascii="Tahoma" w:hAnsi="Tahoma" w:cs="Tahoma"/>
        </w:rPr>
        <w:t xml:space="preserve">, </w:t>
      </w:r>
    </w:p>
    <w:p w14:paraId="4AEF1F03" w14:textId="77777777" w:rsidR="00F26A0F" w:rsidRPr="006051EE" w:rsidRDefault="00F26A0F" w:rsidP="00540942">
      <w:pPr>
        <w:numPr>
          <w:ilvl w:val="0"/>
          <w:numId w:val="14"/>
        </w:numPr>
        <w:tabs>
          <w:tab w:val="clear" w:pos="2136"/>
        </w:tabs>
        <w:ind w:left="426"/>
        <w:jc w:val="both"/>
        <w:rPr>
          <w:rFonts w:ascii="Tahoma" w:hAnsi="Tahoma" w:cs="Tahoma"/>
        </w:rPr>
      </w:pPr>
      <w:r w:rsidRPr="006051EE">
        <w:rPr>
          <w:rFonts w:ascii="Tahoma" w:hAnsi="Tahoma" w:cs="Tahoma"/>
        </w:rPr>
        <w:t xml:space="preserve">odpowiedzialności cywilnej, </w:t>
      </w:r>
    </w:p>
    <w:p w14:paraId="5285848A" w14:textId="77777777" w:rsidR="00F26A0F" w:rsidRPr="006051EE" w:rsidRDefault="00F26A0F" w:rsidP="00540942">
      <w:pPr>
        <w:numPr>
          <w:ilvl w:val="0"/>
          <w:numId w:val="14"/>
        </w:numPr>
        <w:tabs>
          <w:tab w:val="clear" w:pos="2136"/>
        </w:tabs>
        <w:ind w:left="426"/>
        <w:jc w:val="both"/>
        <w:rPr>
          <w:rFonts w:ascii="Tahoma" w:hAnsi="Tahoma" w:cs="Tahoma"/>
        </w:rPr>
      </w:pPr>
      <w:r w:rsidRPr="006051EE">
        <w:rPr>
          <w:rFonts w:ascii="Tahoma" w:hAnsi="Tahoma" w:cs="Tahoma"/>
        </w:rPr>
        <w:t xml:space="preserve">następstw nieszczęśliwych wypadków, </w:t>
      </w:r>
    </w:p>
    <w:p w14:paraId="673A82CA" w14:textId="77777777" w:rsidR="00EA3E86" w:rsidRPr="006051EE" w:rsidRDefault="00EA3E86" w:rsidP="00540942">
      <w:pPr>
        <w:numPr>
          <w:ilvl w:val="0"/>
          <w:numId w:val="14"/>
        </w:numPr>
        <w:tabs>
          <w:tab w:val="clear" w:pos="2136"/>
        </w:tabs>
        <w:ind w:left="426"/>
        <w:jc w:val="both"/>
        <w:rPr>
          <w:rFonts w:ascii="Tahoma" w:hAnsi="Tahoma" w:cs="Tahoma"/>
        </w:rPr>
      </w:pPr>
      <w:r w:rsidRPr="006051EE">
        <w:rPr>
          <w:rFonts w:ascii="Tahoma" w:hAnsi="Tahoma" w:cs="Tahoma"/>
        </w:rPr>
        <w:t xml:space="preserve">maszyn od uszkodzeń od wszystkich </w:t>
      </w:r>
      <w:proofErr w:type="spellStart"/>
      <w:r w:rsidRPr="006051EE">
        <w:rPr>
          <w:rFonts w:ascii="Tahoma" w:hAnsi="Tahoma" w:cs="Tahoma"/>
        </w:rPr>
        <w:t>ryzyk</w:t>
      </w:r>
      <w:proofErr w:type="spellEnd"/>
      <w:r w:rsidRPr="006051EE">
        <w:rPr>
          <w:rFonts w:ascii="Tahoma" w:hAnsi="Tahoma" w:cs="Tahoma"/>
        </w:rPr>
        <w:t>,</w:t>
      </w:r>
    </w:p>
    <w:p w14:paraId="4AB8655C" w14:textId="77777777" w:rsidR="006051EE" w:rsidRPr="006051EE" w:rsidRDefault="006051EE" w:rsidP="00540942">
      <w:pPr>
        <w:numPr>
          <w:ilvl w:val="0"/>
          <w:numId w:val="14"/>
        </w:numPr>
        <w:tabs>
          <w:tab w:val="clear" w:pos="2136"/>
        </w:tabs>
        <w:ind w:left="426"/>
        <w:jc w:val="both"/>
        <w:rPr>
          <w:rFonts w:ascii="Tahoma" w:hAnsi="Tahoma" w:cs="Tahoma"/>
        </w:rPr>
      </w:pPr>
      <w:r w:rsidRPr="006051EE">
        <w:rPr>
          <w:rFonts w:ascii="Tahoma" w:hAnsi="Tahoma" w:cs="Tahoma"/>
        </w:rPr>
        <w:t xml:space="preserve">maszyn i urządzeń drogowych od wszystkich </w:t>
      </w:r>
      <w:proofErr w:type="spellStart"/>
      <w:r w:rsidRPr="006051EE">
        <w:rPr>
          <w:rFonts w:ascii="Tahoma" w:hAnsi="Tahoma" w:cs="Tahoma"/>
        </w:rPr>
        <w:t>ryzyk</w:t>
      </w:r>
      <w:proofErr w:type="spellEnd"/>
    </w:p>
    <w:p w14:paraId="1F155C6E" w14:textId="77777777" w:rsidR="00F26A0F" w:rsidRPr="00CC0F3B" w:rsidRDefault="00F26A0F" w:rsidP="006051EE">
      <w:pPr>
        <w:ind w:left="426"/>
        <w:jc w:val="both"/>
        <w:rPr>
          <w:rFonts w:ascii="Tahoma" w:hAnsi="Tahoma" w:cs="Tahoma"/>
          <w:color w:val="FF0000"/>
          <w:highlight w:val="green"/>
        </w:rPr>
      </w:pPr>
    </w:p>
    <w:p w14:paraId="1187B1EB"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1DC14290"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A235F0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5A00C19E"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6A10A7D5" w14:textId="77777777" w:rsidR="00F26A0F" w:rsidRPr="007D791F" w:rsidRDefault="00F26A0F" w:rsidP="00F26A0F">
      <w:pPr>
        <w:jc w:val="center"/>
        <w:rPr>
          <w:rFonts w:ascii="Tahoma" w:hAnsi="Tahoma" w:cs="Tahoma"/>
        </w:rPr>
      </w:pPr>
    </w:p>
    <w:p w14:paraId="1C0383A0" w14:textId="77777777" w:rsidR="00F26A0F" w:rsidRPr="007D791F" w:rsidRDefault="00F26A0F" w:rsidP="00F26A0F">
      <w:pPr>
        <w:jc w:val="center"/>
        <w:rPr>
          <w:rFonts w:ascii="Tahoma" w:hAnsi="Tahoma" w:cs="Tahoma"/>
        </w:rPr>
      </w:pPr>
      <w:r w:rsidRPr="007D791F">
        <w:rPr>
          <w:rFonts w:ascii="Tahoma" w:hAnsi="Tahoma" w:cs="Tahoma"/>
        </w:rPr>
        <w:t>§ 4</w:t>
      </w:r>
    </w:p>
    <w:p w14:paraId="4DDD6485" w14:textId="77777777" w:rsidR="00F26A0F" w:rsidRPr="00CC0F3B" w:rsidRDefault="00F26A0F" w:rsidP="00540942">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 xml:space="preserve"> – dotyczy ubezpieczeń</w:t>
      </w:r>
      <w:r w:rsidRPr="004A0B27">
        <w:rPr>
          <w:rFonts w:ascii="Tahoma" w:hAnsi="Tahoma" w:cs="Tahoma"/>
        </w:rPr>
        <w:t xml:space="preserve">: </w:t>
      </w:r>
      <w:r w:rsidR="0051594D" w:rsidRPr="006051EE">
        <w:rPr>
          <w:rFonts w:ascii="Tahoma" w:hAnsi="Tahoma" w:cs="Tahoma"/>
        </w:rPr>
        <w:t xml:space="preserve">mienia </w:t>
      </w:r>
      <w:r w:rsidRPr="006051EE">
        <w:rPr>
          <w:rFonts w:ascii="Tahoma" w:hAnsi="Tahoma" w:cs="Tahoma"/>
        </w:rPr>
        <w:t xml:space="preserve">od </w:t>
      </w:r>
      <w:r w:rsidR="0051594D" w:rsidRPr="006051EE">
        <w:rPr>
          <w:rFonts w:ascii="Tahoma" w:hAnsi="Tahoma" w:cs="Tahoma"/>
        </w:rPr>
        <w:t xml:space="preserve">wszystkich </w:t>
      </w:r>
      <w:proofErr w:type="spellStart"/>
      <w:r w:rsidR="0051594D" w:rsidRPr="006051EE">
        <w:rPr>
          <w:rFonts w:ascii="Tahoma" w:hAnsi="Tahoma" w:cs="Tahoma"/>
        </w:rPr>
        <w:t>ryzyk</w:t>
      </w:r>
      <w:proofErr w:type="spellEnd"/>
      <w:r w:rsidRPr="006051EE">
        <w:rPr>
          <w:rFonts w:ascii="Tahoma" w:hAnsi="Tahoma" w:cs="Tahoma"/>
        </w:rPr>
        <w:t xml:space="preserve">, sprzętu elektronicznego od wszystkich </w:t>
      </w:r>
      <w:proofErr w:type="spellStart"/>
      <w:r w:rsidRPr="006051EE">
        <w:rPr>
          <w:rFonts w:ascii="Tahoma" w:hAnsi="Tahoma" w:cs="Tahoma"/>
        </w:rPr>
        <w:t>ryzyk</w:t>
      </w:r>
      <w:proofErr w:type="spellEnd"/>
      <w:r w:rsidRPr="006051EE">
        <w:rPr>
          <w:rFonts w:ascii="Tahoma" w:hAnsi="Tahoma" w:cs="Tahoma"/>
        </w:rPr>
        <w:t xml:space="preserve">, odpowiedzialności cywilnej, </w:t>
      </w:r>
      <w:r w:rsidR="00687278" w:rsidRPr="006051EE">
        <w:rPr>
          <w:rFonts w:ascii="Tahoma" w:hAnsi="Tahoma" w:cs="Tahoma"/>
        </w:rPr>
        <w:t xml:space="preserve">maszyn od uszkodzeń od wszystkich </w:t>
      </w:r>
      <w:proofErr w:type="spellStart"/>
      <w:r w:rsidR="00687278" w:rsidRPr="006051EE">
        <w:rPr>
          <w:rFonts w:ascii="Tahoma" w:hAnsi="Tahoma" w:cs="Tahoma"/>
        </w:rPr>
        <w:t>ryzyk</w:t>
      </w:r>
      <w:proofErr w:type="spellEnd"/>
      <w:r w:rsidR="00687278" w:rsidRPr="006051EE">
        <w:rPr>
          <w:rFonts w:ascii="Tahoma" w:hAnsi="Tahoma" w:cs="Tahoma"/>
        </w:rPr>
        <w:t xml:space="preserve">, </w:t>
      </w:r>
      <w:r w:rsidRPr="006051EE">
        <w:rPr>
          <w:rFonts w:ascii="Tahoma" w:hAnsi="Tahoma" w:cs="Tahoma"/>
        </w:rPr>
        <w:t>następstw nieszczęśliwych wypadków.</w:t>
      </w:r>
    </w:p>
    <w:p w14:paraId="41662286"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06475137" w14:textId="77777777" w:rsidR="00D861DB" w:rsidRDefault="00D861DB" w:rsidP="00EC4723">
      <w:pPr>
        <w:jc w:val="center"/>
        <w:rPr>
          <w:rFonts w:ascii="Tahoma" w:hAnsi="Tahoma" w:cs="Tahoma"/>
        </w:rPr>
      </w:pPr>
    </w:p>
    <w:p w14:paraId="790358FC" w14:textId="77777777" w:rsidR="00EC4723" w:rsidRPr="007D791F" w:rsidRDefault="00EC4723" w:rsidP="00EC4723">
      <w:pPr>
        <w:jc w:val="center"/>
        <w:rPr>
          <w:rFonts w:ascii="Tahoma" w:hAnsi="Tahoma" w:cs="Tahoma"/>
        </w:rPr>
      </w:pPr>
      <w:r w:rsidRPr="007D791F">
        <w:rPr>
          <w:rFonts w:ascii="Tahoma" w:hAnsi="Tahoma" w:cs="Tahoma"/>
        </w:rPr>
        <w:t>§ 5</w:t>
      </w:r>
    </w:p>
    <w:p w14:paraId="1079A99F" w14:textId="77777777" w:rsidR="00A91586" w:rsidRPr="007D791F" w:rsidRDefault="00137016" w:rsidP="003A72E5">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266CE5CC" w14:textId="77777777" w:rsidR="00137016" w:rsidRPr="007D791F" w:rsidRDefault="00137016" w:rsidP="003A72E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3AB87CF4" w14:textId="77777777" w:rsidR="00137016" w:rsidRPr="007D791F" w:rsidRDefault="00137016" w:rsidP="003A72E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529E7F2C" w14:textId="77777777" w:rsidR="00137016" w:rsidRPr="007D791F" w:rsidRDefault="00137016" w:rsidP="003A72E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25818F5B" w14:textId="77777777" w:rsidR="00294B2D" w:rsidRPr="007D791F" w:rsidRDefault="00137016" w:rsidP="003A72E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76655DC3" w14:textId="77777777" w:rsidR="00137016" w:rsidRPr="007D791F" w:rsidRDefault="00137016" w:rsidP="003A72E5">
      <w:pPr>
        <w:numPr>
          <w:ilvl w:val="0"/>
          <w:numId w:val="18"/>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29CAFB86" w14:textId="77777777" w:rsidR="00137016" w:rsidRPr="007D791F" w:rsidRDefault="00137016" w:rsidP="003A72E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B201CEB"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4A024A06"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54DE9C53" w14:textId="77777777" w:rsidR="00E83595" w:rsidRPr="004A0B27" w:rsidRDefault="00E83595" w:rsidP="003A72E5">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7B1FF550" w14:textId="77777777" w:rsidR="00B33294" w:rsidRPr="007D791F" w:rsidRDefault="005E3CB9" w:rsidP="003A72E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1413041D" w14:textId="77777777" w:rsidR="00137016" w:rsidRPr="007D791F" w:rsidRDefault="00137016" w:rsidP="003A72E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8917E5D" w14:textId="77777777" w:rsidR="00137016" w:rsidRPr="001B5E1A" w:rsidRDefault="00687278" w:rsidP="003A72E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0A9879B" w14:textId="77777777" w:rsidR="007D1260" w:rsidRPr="001B5E1A" w:rsidRDefault="007D1260" w:rsidP="003A72E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42C42CA3" w14:textId="77777777" w:rsidR="00137016" w:rsidRPr="007D791F" w:rsidRDefault="00137016" w:rsidP="003A72E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23" w:history="1">
        <w:r w:rsidR="00344BA4" w:rsidRPr="000C638A">
          <w:rPr>
            <w:rStyle w:val="Hipercze"/>
            <w:rFonts w:ascii="Tahoma" w:hAnsi="Tahoma" w:cs="Tahoma"/>
          </w:rPr>
          <w:t>szkody@maximus-broker.pl</w:t>
        </w:r>
      </w:hyperlink>
      <w:r w:rsidRPr="007D791F">
        <w:rPr>
          <w:rFonts w:ascii="Tahoma" w:hAnsi="Tahoma" w:cs="Tahoma"/>
        </w:rPr>
        <w:t>.</w:t>
      </w:r>
    </w:p>
    <w:p w14:paraId="7AF12F32" w14:textId="77777777" w:rsidR="00137016" w:rsidRPr="007D791F" w:rsidRDefault="00AC06C5" w:rsidP="003A72E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11AC8408" w14:textId="77777777" w:rsidR="00294B2D" w:rsidRPr="0067525B" w:rsidRDefault="001F47E4" w:rsidP="003A72E5">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2251EBEB" w14:textId="77777777" w:rsidR="00137016" w:rsidRDefault="00AC06C5" w:rsidP="003A72E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3BD45503" w14:textId="77777777" w:rsidR="001F47E4" w:rsidRPr="007D791F" w:rsidRDefault="001F47E4" w:rsidP="001F47E4">
      <w:pPr>
        <w:tabs>
          <w:tab w:val="left" w:pos="284"/>
        </w:tabs>
        <w:suppressAutoHyphens/>
        <w:ind w:left="284"/>
        <w:jc w:val="both"/>
        <w:rPr>
          <w:rFonts w:ascii="Tahoma" w:hAnsi="Tahoma" w:cs="Tahoma"/>
        </w:rPr>
      </w:pPr>
    </w:p>
    <w:p w14:paraId="5BCE283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0EEA5EF7"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5049E30D" w14:textId="77777777" w:rsidR="00D861DB" w:rsidRDefault="00D861DB" w:rsidP="006051EE">
      <w:pPr>
        <w:pStyle w:val="Tekstpodstawowywcity"/>
        <w:ind w:left="0"/>
        <w:rPr>
          <w:rFonts w:ascii="Tahoma" w:hAnsi="Tahoma" w:cs="Tahoma"/>
          <w:b w:val="0"/>
          <w:sz w:val="20"/>
          <w:u w:val="none"/>
        </w:rPr>
      </w:pPr>
    </w:p>
    <w:p w14:paraId="3D9841D7"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5229FF6"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6C5F6573" w14:textId="77777777" w:rsidR="00F26A0F" w:rsidRPr="007D791F" w:rsidRDefault="00F26A0F" w:rsidP="00F26A0F">
      <w:pPr>
        <w:jc w:val="both"/>
        <w:rPr>
          <w:rFonts w:ascii="Tahoma" w:hAnsi="Tahoma" w:cs="Tahoma"/>
        </w:rPr>
      </w:pPr>
      <w:r w:rsidRPr="007D791F">
        <w:rPr>
          <w:rFonts w:ascii="Tahoma" w:hAnsi="Tahoma" w:cs="Tahoma"/>
        </w:rPr>
        <w:t>………………</w:t>
      </w:r>
    </w:p>
    <w:p w14:paraId="22C3D8C0" w14:textId="77777777" w:rsidR="00F26A0F" w:rsidRPr="007D791F" w:rsidRDefault="00F26A0F" w:rsidP="00F26A0F">
      <w:pPr>
        <w:jc w:val="both"/>
        <w:rPr>
          <w:rFonts w:ascii="Tahoma" w:hAnsi="Tahoma" w:cs="Tahoma"/>
        </w:rPr>
      </w:pPr>
      <w:r w:rsidRPr="007D791F">
        <w:rPr>
          <w:rFonts w:ascii="Tahoma" w:hAnsi="Tahoma" w:cs="Tahoma"/>
        </w:rPr>
        <w:t>…………………..</w:t>
      </w:r>
    </w:p>
    <w:p w14:paraId="4E5F0DD9" w14:textId="77777777" w:rsidR="00F26A0F" w:rsidRPr="007D791F" w:rsidRDefault="00F26A0F" w:rsidP="00F26A0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8</w:t>
      </w:r>
    </w:p>
    <w:p w14:paraId="2FA31E57"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1FCFC7A6" w14:textId="77777777" w:rsidR="00F26A0F" w:rsidRPr="007D791F" w:rsidRDefault="00F26A0F" w:rsidP="00F26A0F">
      <w:pPr>
        <w:jc w:val="center"/>
        <w:rPr>
          <w:rFonts w:ascii="Tahoma" w:hAnsi="Tahoma" w:cs="Tahoma"/>
        </w:rPr>
      </w:pPr>
    </w:p>
    <w:p w14:paraId="012AEF32"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726F401"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5C6BB5F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2B307D61"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7E46B20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792799F1" w14:textId="77777777" w:rsidR="00574ADF" w:rsidRPr="006051EE" w:rsidRDefault="00574ADF" w:rsidP="000C309D">
      <w:pPr>
        <w:numPr>
          <w:ilvl w:val="0"/>
          <w:numId w:val="4"/>
        </w:numPr>
        <w:jc w:val="both"/>
        <w:rPr>
          <w:rFonts w:ascii="Tahoma" w:hAnsi="Tahoma" w:cs="Tahoma"/>
        </w:rPr>
      </w:pPr>
      <w:r w:rsidRPr="006051EE">
        <w:rPr>
          <w:rFonts w:ascii="Tahoma" w:hAnsi="Tahoma" w:cs="Tahoma"/>
        </w:rPr>
        <w:t>ubezpieczenie NNW - ……………………..</w:t>
      </w:r>
    </w:p>
    <w:p w14:paraId="7F499AC6" w14:textId="77777777" w:rsidR="00574ADF" w:rsidRPr="006051EE" w:rsidRDefault="00574ADF" w:rsidP="000C309D">
      <w:pPr>
        <w:numPr>
          <w:ilvl w:val="0"/>
          <w:numId w:val="4"/>
        </w:numPr>
        <w:jc w:val="both"/>
        <w:rPr>
          <w:rFonts w:ascii="Tahoma" w:hAnsi="Tahoma" w:cs="Tahoma"/>
        </w:rPr>
      </w:pPr>
      <w:r w:rsidRPr="006051EE">
        <w:rPr>
          <w:rFonts w:ascii="Tahoma" w:hAnsi="Tahoma" w:cs="Tahoma"/>
        </w:rPr>
        <w:t xml:space="preserve">ubezpieczenie maszyn od uszkodzeń od wszystkich </w:t>
      </w:r>
      <w:proofErr w:type="spellStart"/>
      <w:r w:rsidRPr="006051EE">
        <w:rPr>
          <w:rFonts w:ascii="Tahoma" w:hAnsi="Tahoma" w:cs="Tahoma"/>
        </w:rPr>
        <w:t>ryzyk</w:t>
      </w:r>
      <w:proofErr w:type="spellEnd"/>
      <w:r w:rsidRPr="006051EE">
        <w:rPr>
          <w:rFonts w:ascii="Tahoma" w:hAnsi="Tahoma" w:cs="Tahoma"/>
        </w:rPr>
        <w:t xml:space="preserve"> - ……………………………………..</w:t>
      </w:r>
    </w:p>
    <w:p w14:paraId="45C3913F" w14:textId="77777777" w:rsidR="00574ADF" w:rsidRPr="007D791F" w:rsidRDefault="006051EE" w:rsidP="006051EE">
      <w:pPr>
        <w:numPr>
          <w:ilvl w:val="0"/>
          <w:numId w:val="4"/>
        </w:numPr>
        <w:jc w:val="both"/>
        <w:rPr>
          <w:rFonts w:ascii="Tahoma" w:hAnsi="Tahoma" w:cs="Tahoma"/>
        </w:rPr>
      </w:pPr>
      <w:r>
        <w:rPr>
          <w:rFonts w:ascii="Tahoma" w:hAnsi="Tahoma" w:cs="Tahoma"/>
        </w:rPr>
        <w:t>u</w:t>
      </w:r>
      <w:r w:rsidR="00574ADF" w:rsidRPr="006051EE">
        <w:rPr>
          <w:rFonts w:ascii="Tahoma" w:hAnsi="Tahoma" w:cs="Tahoma"/>
        </w:rPr>
        <w:t xml:space="preserve">bezpieczenie </w:t>
      </w:r>
      <w:r w:rsidRPr="006051EE">
        <w:rPr>
          <w:rFonts w:ascii="Tahoma" w:hAnsi="Tahoma" w:cs="Tahoma"/>
        </w:rPr>
        <w:t xml:space="preserve">i urządzeń drogowych od wszystkich </w:t>
      </w:r>
      <w:proofErr w:type="spellStart"/>
      <w:r w:rsidRPr="006051EE">
        <w:rPr>
          <w:rFonts w:ascii="Tahoma" w:hAnsi="Tahoma" w:cs="Tahoma"/>
        </w:rPr>
        <w:t>ryzyk</w:t>
      </w:r>
      <w:proofErr w:type="spellEnd"/>
      <w:r w:rsidR="00A8158F">
        <w:rPr>
          <w:rFonts w:ascii="Tahoma" w:hAnsi="Tahoma" w:cs="Tahoma"/>
        </w:rPr>
        <w:t xml:space="preserve"> - ……………………………………..</w:t>
      </w:r>
    </w:p>
    <w:p w14:paraId="7AA7E657" w14:textId="77777777" w:rsidR="00574ADF" w:rsidRPr="007D791F" w:rsidRDefault="00574ADF" w:rsidP="00574ADF">
      <w:pPr>
        <w:ind w:left="645"/>
        <w:jc w:val="both"/>
        <w:rPr>
          <w:rFonts w:ascii="Tahoma" w:hAnsi="Tahoma" w:cs="Tahoma"/>
        </w:rPr>
      </w:pPr>
    </w:p>
    <w:p w14:paraId="163C8A40"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B90696E" w14:textId="77777777"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w:t>
      </w:r>
      <w:proofErr w:type="spellStart"/>
      <w:r w:rsidR="00512D9C" w:rsidRPr="00B93BC5">
        <w:rPr>
          <w:rFonts w:ascii="Tahoma" w:hAnsi="Tahoma" w:cs="Tahoma"/>
        </w:rPr>
        <w:t>późn</w:t>
      </w:r>
      <w:proofErr w:type="spellEnd"/>
      <w:r w:rsidR="00512D9C" w:rsidRPr="00B93BC5">
        <w:rPr>
          <w:rFonts w:ascii="Tahoma" w:hAnsi="Tahoma" w:cs="Tahoma"/>
        </w:rPr>
        <w:t xml:space="preserve">. </w:t>
      </w:r>
      <w:proofErr w:type="spellStart"/>
      <w:r w:rsidR="00512D9C" w:rsidRPr="00B93BC5">
        <w:rPr>
          <w:rFonts w:ascii="Tahoma" w:hAnsi="Tahoma" w:cs="Tahoma"/>
        </w:rPr>
        <w:t>zm</w:t>
      </w:r>
      <w:proofErr w:type="spellEnd"/>
      <w:r w:rsidR="00512D9C" w:rsidRPr="00B93BC5">
        <w:rPr>
          <w:rFonts w:ascii="Tahoma" w:hAnsi="Tahoma" w:cs="Tahoma"/>
        </w:rPr>
        <w:t xml:space="preserve">), </w:t>
      </w:r>
      <w:r w:rsidR="001F47E4" w:rsidRPr="00B93BC5">
        <w:rPr>
          <w:rFonts w:ascii="Tahoma" w:hAnsi="Tahoma" w:cs="Tahoma"/>
        </w:rPr>
        <w:t>Us</w:t>
      </w:r>
      <w:r w:rsidR="001F47E4" w:rsidRPr="0067525B">
        <w:rPr>
          <w:rFonts w:ascii="Tahoma" w:hAnsi="Tahoma" w:cs="Tahoma"/>
        </w:rPr>
        <w:t xml:space="preserve">tawy z dnia 15 grudnia 2017 r. o dystrybucji </w:t>
      </w:r>
      <w:r w:rsidR="001F47E4" w:rsidRPr="00A8158F">
        <w:rPr>
          <w:rFonts w:ascii="Tahoma" w:hAnsi="Tahoma" w:cs="Tahoma"/>
        </w:rPr>
        <w:t xml:space="preserve">ubezpieczeń </w:t>
      </w:r>
      <w:r w:rsidR="00367206" w:rsidRPr="00A8158F">
        <w:rPr>
          <w:rFonts w:ascii="Tahoma" w:hAnsi="Tahoma" w:cs="Tahoma"/>
        </w:rPr>
        <w:t>(Dz.U.</w:t>
      </w:r>
      <w:r w:rsidR="00B93BC5" w:rsidRPr="00A8158F">
        <w:rPr>
          <w:rFonts w:ascii="Tahoma" w:hAnsi="Tahoma" w:cs="Tahoma"/>
        </w:rPr>
        <w:t xml:space="preserve"> z 2019 r. poz. </w:t>
      </w:r>
      <w:r w:rsidR="00367206" w:rsidRPr="00A8158F">
        <w:rPr>
          <w:rFonts w:ascii="Tahoma" w:hAnsi="Tahoma" w:cs="Tahoma"/>
        </w:rPr>
        <w:t xml:space="preserve">1881), </w:t>
      </w:r>
      <w:r w:rsidR="00A51F81" w:rsidRPr="00A8158F">
        <w:rPr>
          <w:rFonts w:ascii="Tahoma" w:hAnsi="Tahoma" w:cs="Tahoma"/>
        </w:rPr>
        <w:t>oraz</w:t>
      </w:r>
      <w:r w:rsidR="00A51F81" w:rsidRPr="007D791F">
        <w:rPr>
          <w:rFonts w:ascii="Tahoma" w:hAnsi="Tahoma" w:cs="Tahoma"/>
        </w:rPr>
        <w:t xml:space="preserve"> postanowienia OWU tj.:</w:t>
      </w:r>
    </w:p>
    <w:p w14:paraId="5E2972EE" w14:textId="77777777" w:rsidR="0044436C" w:rsidRPr="007D791F" w:rsidRDefault="0044436C" w:rsidP="0044436C">
      <w:pPr>
        <w:jc w:val="both"/>
        <w:rPr>
          <w:rFonts w:ascii="Tahoma" w:hAnsi="Tahoma" w:cs="Tahoma"/>
        </w:rPr>
      </w:pPr>
      <w:r w:rsidRPr="007D791F">
        <w:rPr>
          <w:rFonts w:ascii="Tahoma" w:hAnsi="Tahoma" w:cs="Tahoma"/>
        </w:rPr>
        <w:t>1)  ..............................................................................................................</w:t>
      </w:r>
    </w:p>
    <w:p w14:paraId="772B09B8" w14:textId="77777777" w:rsidR="0044436C" w:rsidRPr="007D791F" w:rsidRDefault="0044436C" w:rsidP="0044436C">
      <w:pPr>
        <w:jc w:val="both"/>
        <w:rPr>
          <w:rFonts w:ascii="Tahoma" w:hAnsi="Tahoma" w:cs="Tahoma"/>
        </w:rPr>
      </w:pPr>
      <w:r w:rsidRPr="007D791F">
        <w:rPr>
          <w:rFonts w:ascii="Tahoma" w:hAnsi="Tahoma" w:cs="Tahoma"/>
        </w:rPr>
        <w:t>2)  ..............................................................................................................</w:t>
      </w:r>
    </w:p>
    <w:p w14:paraId="4920E250" w14:textId="77777777" w:rsidR="0044436C" w:rsidRPr="007D791F" w:rsidRDefault="0044436C" w:rsidP="0044436C">
      <w:pPr>
        <w:jc w:val="both"/>
        <w:rPr>
          <w:rFonts w:ascii="Tahoma" w:hAnsi="Tahoma" w:cs="Tahoma"/>
        </w:rPr>
      </w:pPr>
      <w:r w:rsidRPr="007D791F">
        <w:rPr>
          <w:rFonts w:ascii="Tahoma" w:hAnsi="Tahoma" w:cs="Tahoma"/>
        </w:rPr>
        <w:t>3)  ..............................................................................................................</w:t>
      </w:r>
    </w:p>
    <w:p w14:paraId="0D96E451" w14:textId="77777777" w:rsidR="0044436C" w:rsidRPr="007D791F" w:rsidRDefault="0044436C" w:rsidP="0044436C">
      <w:pPr>
        <w:jc w:val="both"/>
        <w:rPr>
          <w:rFonts w:ascii="Tahoma" w:hAnsi="Tahoma" w:cs="Tahoma"/>
        </w:rPr>
      </w:pPr>
      <w:r w:rsidRPr="007D791F">
        <w:rPr>
          <w:rFonts w:ascii="Tahoma" w:hAnsi="Tahoma" w:cs="Tahoma"/>
        </w:rPr>
        <w:t>4)  ..............................................................................................................</w:t>
      </w:r>
    </w:p>
    <w:p w14:paraId="70C1B550" w14:textId="77777777" w:rsidR="0044436C" w:rsidRPr="007D791F" w:rsidRDefault="0044436C" w:rsidP="0044436C">
      <w:pPr>
        <w:jc w:val="both"/>
        <w:rPr>
          <w:rFonts w:ascii="Tahoma" w:hAnsi="Tahoma" w:cs="Tahoma"/>
        </w:rPr>
      </w:pPr>
      <w:r w:rsidRPr="007D791F">
        <w:rPr>
          <w:rFonts w:ascii="Tahoma" w:hAnsi="Tahoma" w:cs="Tahoma"/>
        </w:rPr>
        <w:t>5)  ..............................................................................................................</w:t>
      </w:r>
    </w:p>
    <w:p w14:paraId="5255BF9D" w14:textId="77777777" w:rsidR="0044436C" w:rsidRPr="007D791F" w:rsidRDefault="0044436C" w:rsidP="0044436C">
      <w:pPr>
        <w:rPr>
          <w:rFonts w:ascii="Tahoma" w:hAnsi="Tahoma" w:cs="Tahoma"/>
        </w:rPr>
      </w:pPr>
    </w:p>
    <w:p w14:paraId="3EA4C61F"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5251762B" w14:textId="77777777" w:rsidR="00F26A0F" w:rsidRPr="007D791F" w:rsidRDefault="00F26A0F" w:rsidP="00F26A0F">
      <w:pPr>
        <w:rPr>
          <w:rFonts w:ascii="Tahoma" w:hAnsi="Tahoma" w:cs="Tahoma"/>
        </w:rPr>
      </w:pPr>
    </w:p>
    <w:p w14:paraId="1A2F2079" w14:textId="77777777" w:rsidR="00B93BC5" w:rsidRPr="00A8158F" w:rsidRDefault="00B93BC5" w:rsidP="00B93BC5">
      <w:pPr>
        <w:jc w:val="center"/>
        <w:rPr>
          <w:rFonts w:ascii="Tahoma" w:hAnsi="Tahoma" w:cs="Tahoma"/>
        </w:rPr>
      </w:pPr>
      <w:r w:rsidRPr="00A8158F">
        <w:rPr>
          <w:rFonts w:ascii="Tahoma" w:hAnsi="Tahoma" w:cs="Tahoma"/>
        </w:rPr>
        <w:sym w:font="Times New Roman" w:char="00A7"/>
      </w:r>
      <w:r w:rsidRPr="00A8158F">
        <w:rPr>
          <w:rFonts w:ascii="Tahoma" w:hAnsi="Tahoma" w:cs="Tahoma"/>
        </w:rPr>
        <w:t xml:space="preserve"> 11</w:t>
      </w:r>
    </w:p>
    <w:p w14:paraId="1CFD7510" w14:textId="77777777" w:rsidR="00B93BC5" w:rsidRPr="00A8158F" w:rsidRDefault="00B93BC5" w:rsidP="00B93BC5">
      <w:pPr>
        <w:ind w:left="426" w:right="10" w:hanging="426"/>
        <w:jc w:val="both"/>
        <w:rPr>
          <w:rFonts w:ascii="Tahoma" w:hAnsi="Tahoma" w:cs="Tahoma"/>
          <w:color w:val="000000"/>
          <w:lang w:eastAsia="ja-JP"/>
        </w:rPr>
      </w:pPr>
      <w:r w:rsidRPr="00A8158F">
        <w:rPr>
          <w:rFonts w:ascii="Tahoma" w:hAnsi="Tahoma" w:cs="Tahoma"/>
          <w:color w:val="000000"/>
          <w:lang w:eastAsia="ja-JP"/>
        </w:rPr>
        <w:t xml:space="preserve">1. Zamawiającemu przysługuje prawo wypowiedzenia Umowy w trybie natychmiastowym </w:t>
      </w:r>
      <w:r w:rsidRPr="00A8158F">
        <w:rPr>
          <w:rFonts w:ascii="Tahoma" w:hAnsi="Tahoma" w:cs="Tahoma"/>
          <w:color w:val="000000"/>
          <w:lang w:eastAsia="ja-JP"/>
        </w:rPr>
        <w:br/>
        <w:t>w następujących okolicznościach:</w:t>
      </w:r>
    </w:p>
    <w:p w14:paraId="428095A5" w14:textId="77777777" w:rsidR="00B93BC5" w:rsidRPr="00A8158F" w:rsidRDefault="00B93BC5" w:rsidP="00B93BC5">
      <w:pPr>
        <w:ind w:left="454" w:right="10"/>
        <w:jc w:val="both"/>
        <w:rPr>
          <w:rFonts w:ascii="Tahoma" w:hAnsi="Tahoma" w:cs="Tahoma"/>
          <w:color w:val="000000"/>
          <w:lang w:eastAsia="ja-JP"/>
        </w:rPr>
      </w:pPr>
      <w:r w:rsidRPr="00A8158F">
        <w:rPr>
          <w:rFonts w:ascii="Tahoma" w:hAnsi="Tahoma" w:cs="Tahoma"/>
          <w:color w:val="000000"/>
          <w:lang w:eastAsia="ja-JP"/>
        </w:rPr>
        <w:t>1) zostanie ogłoszona upadłość Wykonawcy lub zostanie otwarta likwidacja przedsiębiorstwa Wykonawcy;</w:t>
      </w:r>
    </w:p>
    <w:p w14:paraId="59F9A292" w14:textId="77777777" w:rsidR="00B93BC5" w:rsidRPr="00A8158F" w:rsidRDefault="00B93BC5" w:rsidP="00B93BC5">
      <w:pPr>
        <w:ind w:left="454" w:right="10"/>
        <w:jc w:val="both"/>
        <w:rPr>
          <w:rFonts w:ascii="Tahoma" w:hAnsi="Tahoma" w:cs="Tahoma"/>
          <w:color w:val="000000"/>
          <w:lang w:eastAsia="ja-JP"/>
        </w:rPr>
      </w:pPr>
      <w:r w:rsidRPr="00A8158F">
        <w:rPr>
          <w:rFonts w:ascii="Tahoma" w:hAnsi="Tahoma" w:cs="Tahoma"/>
          <w:color w:val="000000"/>
          <w:lang w:eastAsia="ja-JP"/>
        </w:rPr>
        <w:t>2) zostanie wydany nakaz zajęcia całości lub istotnej części majątku Wykonawcy;</w:t>
      </w:r>
    </w:p>
    <w:p w14:paraId="58DEADC1" w14:textId="77777777" w:rsidR="00B93BC5" w:rsidRPr="00A8158F" w:rsidRDefault="00B93BC5" w:rsidP="00B93BC5">
      <w:pPr>
        <w:ind w:left="454" w:right="10"/>
        <w:jc w:val="both"/>
        <w:rPr>
          <w:rFonts w:ascii="Tahoma" w:hAnsi="Tahoma" w:cs="Tahoma"/>
          <w:color w:val="000000"/>
          <w:lang w:eastAsia="ja-JP"/>
        </w:rPr>
      </w:pPr>
      <w:r w:rsidRPr="00A8158F">
        <w:rPr>
          <w:rFonts w:ascii="Tahoma" w:hAnsi="Tahoma" w:cs="Tahoma"/>
          <w:color w:val="000000"/>
          <w:lang w:eastAsia="ja-JP"/>
        </w:rPr>
        <w:t>3) Wykonawca przerwał realizację zamówienia, nie informując o tym pisemnie Zamawiającego, i przerwa ta trwa dłużej niż 30 dni.</w:t>
      </w:r>
    </w:p>
    <w:p w14:paraId="71BCA279" w14:textId="77777777" w:rsidR="00B93BC5" w:rsidRPr="00A8158F" w:rsidRDefault="00B93BC5" w:rsidP="003A72E5">
      <w:pPr>
        <w:pStyle w:val="Akapitzlist"/>
        <w:numPr>
          <w:ilvl w:val="0"/>
          <w:numId w:val="67"/>
        </w:numPr>
        <w:ind w:right="10"/>
        <w:contextualSpacing/>
        <w:jc w:val="both"/>
        <w:rPr>
          <w:rFonts w:ascii="Tahoma" w:eastAsia="Times New Roman" w:hAnsi="Tahoma" w:cs="Tahoma"/>
          <w:color w:val="000000"/>
          <w:sz w:val="20"/>
          <w:szCs w:val="20"/>
          <w:lang w:eastAsia="ja-JP"/>
        </w:rPr>
      </w:pPr>
      <w:r w:rsidRPr="00A8158F">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8158F">
        <w:rPr>
          <w:rFonts w:ascii="Tahoma" w:eastAsia="Times New Roman" w:hAnsi="Tahoma" w:cs="Tahoma"/>
          <w:color w:val="000000"/>
          <w:sz w:val="20"/>
          <w:szCs w:val="20"/>
          <w:lang w:eastAsia="ja-JP"/>
        </w:rPr>
        <w:br/>
        <w:t>z tytułu wykonania części Umowy (proporcjonalnie do okresu udzielanej ochrony ubezpieczeniowej).</w:t>
      </w:r>
    </w:p>
    <w:p w14:paraId="6CB1E23B" w14:textId="77777777" w:rsidR="00B93BC5" w:rsidRPr="00A8158F" w:rsidRDefault="00B93BC5" w:rsidP="003A72E5">
      <w:pPr>
        <w:numPr>
          <w:ilvl w:val="0"/>
          <w:numId w:val="67"/>
        </w:numPr>
        <w:ind w:right="10"/>
        <w:jc w:val="both"/>
        <w:rPr>
          <w:rFonts w:ascii="Tahoma" w:hAnsi="Tahoma" w:cs="Tahoma"/>
          <w:color w:val="000000"/>
          <w:lang w:eastAsia="ja-JP"/>
        </w:rPr>
      </w:pPr>
      <w:r w:rsidRPr="00A8158F">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F40EF62" w14:textId="77777777" w:rsidR="00B93BC5" w:rsidRPr="00A8158F" w:rsidRDefault="00B93BC5" w:rsidP="003A72E5">
      <w:pPr>
        <w:numPr>
          <w:ilvl w:val="0"/>
          <w:numId w:val="67"/>
        </w:numPr>
        <w:ind w:right="10"/>
        <w:jc w:val="both"/>
        <w:rPr>
          <w:rFonts w:ascii="Tahoma" w:hAnsi="Tahoma" w:cs="Tahoma"/>
          <w:color w:val="000000"/>
          <w:lang w:eastAsia="ja-JP"/>
        </w:rPr>
      </w:pPr>
      <w:r w:rsidRPr="00A8158F">
        <w:rPr>
          <w:rFonts w:ascii="Tahoma" w:hAnsi="Tahoma" w:cs="Tahoma"/>
        </w:rPr>
        <w:t>Odstąpienie od umowy lub wypowiedzenie umowy powinno nastąpić w formie pisemnej pod rygorem nieważności takiego oświadczenia i powinno zawierać uzasadnienie.</w:t>
      </w:r>
    </w:p>
    <w:p w14:paraId="792C8FD7" w14:textId="77777777" w:rsidR="00F26A0F" w:rsidRDefault="00F26A0F" w:rsidP="00DB2EBA">
      <w:pPr>
        <w:ind w:left="426" w:hanging="426"/>
        <w:jc w:val="both"/>
        <w:rPr>
          <w:rFonts w:ascii="Tahoma" w:hAnsi="Tahoma" w:cs="Tahoma"/>
        </w:rPr>
      </w:pPr>
    </w:p>
    <w:p w14:paraId="3D971415" w14:textId="77777777" w:rsidR="00574ADF" w:rsidRPr="007D791F" w:rsidRDefault="0052618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67EA2F89"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1E2E86A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79F1172C" w14:textId="77777777" w:rsidR="00E83595" w:rsidRPr="007D791F" w:rsidRDefault="00E83595" w:rsidP="009F2ED3">
      <w:pPr>
        <w:jc w:val="center"/>
        <w:rPr>
          <w:rFonts w:ascii="Tahoma" w:hAnsi="Tahoma" w:cs="Tahoma"/>
        </w:rPr>
      </w:pPr>
    </w:p>
    <w:p w14:paraId="3112F702" w14:textId="77777777" w:rsidR="00A01E13" w:rsidRDefault="00A01E13" w:rsidP="009F2ED3">
      <w:pPr>
        <w:jc w:val="center"/>
        <w:rPr>
          <w:rFonts w:ascii="Tahoma" w:hAnsi="Tahoma" w:cs="Tahoma"/>
        </w:rPr>
      </w:pPr>
    </w:p>
    <w:p w14:paraId="3F9AE3AA"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341CC5BA" w14:textId="77777777" w:rsidR="009F2ED3" w:rsidRPr="007E7EE0" w:rsidRDefault="00A01E13" w:rsidP="003A72E5">
      <w:pPr>
        <w:pStyle w:val="Akapitzlist"/>
        <w:numPr>
          <w:ilvl w:val="3"/>
          <w:numId w:val="67"/>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4EDA49A9" w14:textId="77777777" w:rsidR="00E50739" w:rsidRPr="007D791F" w:rsidRDefault="00E50739" w:rsidP="003A72E5">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748B11D" w14:textId="77777777" w:rsidR="00E50739" w:rsidRPr="007D791F" w:rsidRDefault="00E50739" w:rsidP="003A72E5">
      <w:pPr>
        <w:numPr>
          <w:ilvl w:val="0"/>
          <w:numId w:val="22"/>
        </w:numPr>
        <w:ind w:right="-1"/>
        <w:jc w:val="both"/>
        <w:rPr>
          <w:rFonts w:ascii="Tahoma" w:hAnsi="Tahoma" w:cs="Tahoma"/>
        </w:rPr>
      </w:pPr>
      <w:r w:rsidRPr="007D791F">
        <w:rPr>
          <w:rFonts w:ascii="Tahoma" w:hAnsi="Tahoma" w:cs="Tahoma"/>
        </w:rPr>
        <w:lastRenderedPageBreak/>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2ABF5B69" w14:textId="77777777" w:rsidR="00B93BC5" w:rsidRPr="00A8158F" w:rsidRDefault="00420D7B" w:rsidP="003A72E5">
      <w:pPr>
        <w:numPr>
          <w:ilvl w:val="0"/>
          <w:numId w:val="22"/>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w:t>
      </w:r>
      <w:r w:rsidRPr="00A8158F">
        <w:rPr>
          <w:rFonts w:ascii="Tahoma" w:hAnsi="Tahoma" w:cs="Tahoma"/>
        </w:rPr>
        <w:t>zawartych w systemie na pierwsze ryzyko w wyniku podwyższenia wysokości sumy gwarancyjnej i zmiany limitów odpowiedzialności</w:t>
      </w:r>
      <w:r w:rsidR="00B93BC5" w:rsidRPr="00A8158F">
        <w:rPr>
          <w:rFonts w:ascii="Tahoma" w:hAnsi="Tahoma" w:cs="Tahoma"/>
        </w:rPr>
        <w:t xml:space="preserve"> na wniosek Zamawiającego oraz za zgodą Wykonawcy. Zmiana taka będzie możliwa tylko pod warunkiem, że Zamawiający zaakceptuje propozycje Wykonawcy dotyczące tej zmiany;</w:t>
      </w:r>
    </w:p>
    <w:p w14:paraId="0A2295A0" w14:textId="77777777" w:rsidR="00E50739" w:rsidRPr="00B93BC5" w:rsidRDefault="00E50739" w:rsidP="003A72E5">
      <w:pPr>
        <w:numPr>
          <w:ilvl w:val="0"/>
          <w:numId w:val="22"/>
        </w:numPr>
        <w:ind w:right="-1"/>
        <w:jc w:val="both"/>
        <w:rPr>
          <w:rFonts w:ascii="Tahoma" w:hAnsi="Tahoma" w:cs="Tahoma"/>
        </w:rPr>
      </w:pPr>
      <w:r w:rsidRPr="00A8158F">
        <w:rPr>
          <w:rFonts w:ascii="Tahoma" w:hAnsi="Tahoma" w:cs="Tahoma"/>
        </w:rPr>
        <w:t xml:space="preserve">zmiany wysokości składki w ubezpieczeniu mienia od </w:t>
      </w:r>
      <w:r w:rsidR="0051594D" w:rsidRPr="00A8158F">
        <w:rPr>
          <w:rFonts w:ascii="Tahoma" w:hAnsi="Tahoma" w:cs="Tahoma"/>
        </w:rPr>
        <w:t xml:space="preserve">wszystkich </w:t>
      </w:r>
      <w:proofErr w:type="spellStart"/>
      <w:r w:rsidR="0051594D" w:rsidRPr="00A8158F">
        <w:rPr>
          <w:rFonts w:ascii="Tahoma" w:hAnsi="Tahoma" w:cs="Tahoma"/>
        </w:rPr>
        <w:t>ryzyk</w:t>
      </w:r>
      <w:proofErr w:type="spellEnd"/>
      <w:r w:rsidRPr="00A8158F">
        <w:rPr>
          <w:rFonts w:ascii="Tahoma" w:hAnsi="Tahoma" w:cs="Tahoma"/>
        </w:rPr>
        <w:t xml:space="preserve"> w przypadku zmiany sumy ubezpieczenia budynków i budowli</w:t>
      </w:r>
      <w:r w:rsidRPr="00B93BC5">
        <w:rPr>
          <w:rFonts w:ascii="Tahoma" w:hAnsi="Tahoma" w:cs="Tahoma"/>
        </w:rPr>
        <w:t xml:space="preserve"> – w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zapisami klauzuli warunków i taryf;</w:t>
      </w:r>
    </w:p>
    <w:p w14:paraId="6BD2E3BA" w14:textId="77777777" w:rsidR="001F47E4" w:rsidRPr="0067525B" w:rsidRDefault="001F47E4" w:rsidP="003A72E5">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14775726" w14:textId="77777777" w:rsidR="001F47E4" w:rsidRPr="0067525B" w:rsidRDefault="001F47E4" w:rsidP="003A72E5">
      <w:pPr>
        <w:numPr>
          <w:ilvl w:val="0"/>
          <w:numId w:val="2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41571AF5" w14:textId="77777777" w:rsidR="001F47E4" w:rsidRPr="0067525B" w:rsidRDefault="001F47E4" w:rsidP="003A72E5">
      <w:pPr>
        <w:numPr>
          <w:ilvl w:val="0"/>
          <w:numId w:val="2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45B1EDCA" w14:textId="77777777" w:rsidR="001F47E4" w:rsidRPr="007D791F" w:rsidRDefault="001F47E4" w:rsidP="003A72E5">
      <w:pPr>
        <w:numPr>
          <w:ilvl w:val="0"/>
          <w:numId w:val="24"/>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55FC2E7B" w14:textId="77777777" w:rsidR="009F00F0" w:rsidRPr="007D791F" w:rsidRDefault="001F47E4" w:rsidP="003A72E5">
      <w:pPr>
        <w:numPr>
          <w:ilvl w:val="0"/>
          <w:numId w:val="24"/>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46900531" w14:textId="77777777" w:rsidR="00E50739" w:rsidRPr="007D791F" w:rsidRDefault="00E50739" w:rsidP="003A72E5">
      <w:pPr>
        <w:numPr>
          <w:ilvl w:val="0"/>
          <w:numId w:val="22"/>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1E2400D8" w14:textId="77777777" w:rsidR="00E50739" w:rsidRDefault="00E50739" w:rsidP="003A72E5">
      <w:pPr>
        <w:numPr>
          <w:ilvl w:val="0"/>
          <w:numId w:val="22"/>
        </w:numPr>
        <w:ind w:left="709" w:right="-1"/>
        <w:jc w:val="both"/>
        <w:rPr>
          <w:rFonts w:ascii="Tahoma" w:hAnsi="Tahoma" w:cs="Tahoma"/>
        </w:rPr>
      </w:pPr>
      <w:r w:rsidRPr="007D791F">
        <w:rPr>
          <w:rFonts w:ascii="Tahoma" w:hAnsi="Tahoma" w:cs="Tahoma"/>
        </w:rPr>
        <w:t>zmiany zakresu ubezpieczenia wynikająca ze zmian przepisów prawnych.</w:t>
      </w:r>
    </w:p>
    <w:p w14:paraId="6641225A" w14:textId="77777777" w:rsidR="00B93BC5" w:rsidRPr="00A8158F" w:rsidRDefault="00B93BC5" w:rsidP="00B93BC5">
      <w:pPr>
        <w:ind w:right="-1"/>
        <w:jc w:val="both"/>
        <w:rPr>
          <w:rFonts w:ascii="Tahoma" w:hAnsi="Tahoma" w:cs="Tahoma"/>
        </w:rPr>
      </w:pPr>
      <w:r w:rsidRPr="00A8158F">
        <w:rPr>
          <w:rFonts w:ascii="Tahoma" w:hAnsi="Tahoma" w:cs="Tahoma"/>
        </w:rPr>
        <w:t>2. Zgodnie z art. 142 ust. 5 Ustawy PZP, wynagrodzenie wykonawcy (składka ubezpieczeniowa) może ulec zmianie w przypadku:</w:t>
      </w:r>
    </w:p>
    <w:p w14:paraId="6BCFC643" w14:textId="77777777" w:rsidR="00B93BC5" w:rsidRPr="00A8158F" w:rsidRDefault="00B93BC5" w:rsidP="00B93BC5">
      <w:pPr>
        <w:ind w:left="426" w:right="-1"/>
        <w:jc w:val="both"/>
        <w:rPr>
          <w:rFonts w:ascii="Tahoma" w:hAnsi="Tahoma" w:cs="Tahoma"/>
        </w:rPr>
      </w:pPr>
      <w:r w:rsidRPr="00A8158F">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CF5E3F0" w14:textId="77777777" w:rsidR="00B93BC5" w:rsidRPr="00A8158F" w:rsidRDefault="00B93BC5" w:rsidP="00B93BC5">
      <w:pPr>
        <w:ind w:right="-1" w:firstLine="426"/>
        <w:jc w:val="both"/>
        <w:rPr>
          <w:rFonts w:ascii="Tahoma" w:hAnsi="Tahoma" w:cs="Tahoma"/>
        </w:rPr>
      </w:pPr>
      <w:r w:rsidRPr="00A8158F">
        <w:rPr>
          <w:rFonts w:ascii="Tahoma" w:hAnsi="Tahoma" w:cs="Tahoma"/>
        </w:rPr>
        <w:t>2) zmiany:</w:t>
      </w:r>
    </w:p>
    <w:p w14:paraId="203641BC" w14:textId="77777777" w:rsidR="00B93BC5" w:rsidRPr="00A8158F" w:rsidRDefault="00B93BC5" w:rsidP="00B93BC5">
      <w:pPr>
        <w:pStyle w:val="Akapitzlist"/>
        <w:numPr>
          <w:ilvl w:val="3"/>
          <w:numId w:val="11"/>
        </w:numPr>
        <w:ind w:left="1134" w:hanging="425"/>
        <w:jc w:val="both"/>
        <w:rPr>
          <w:rFonts w:ascii="Tahoma" w:hAnsi="Tahoma" w:cs="Tahoma"/>
          <w:sz w:val="20"/>
          <w:szCs w:val="20"/>
        </w:rPr>
      </w:pPr>
      <w:r w:rsidRPr="00A8158F">
        <w:rPr>
          <w:rFonts w:ascii="Tahoma" w:hAnsi="Tahoma" w:cs="Tahoma"/>
          <w:sz w:val="20"/>
          <w:szCs w:val="20"/>
        </w:rPr>
        <w:t>wysokości minimalnego wynagrodzenia za pracę albo wysokości minimalnej stawki godzinowej, ustalonych na podstawie przepisów o minimalnym wynagrodzeniu za pracę,</w:t>
      </w:r>
    </w:p>
    <w:p w14:paraId="5C849114" w14:textId="77777777" w:rsidR="00B93BC5" w:rsidRPr="00A8158F" w:rsidRDefault="00B93BC5" w:rsidP="00B93BC5">
      <w:pPr>
        <w:pStyle w:val="Akapitzlist"/>
        <w:numPr>
          <w:ilvl w:val="3"/>
          <w:numId w:val="11"/>
        </w:numPr>
        <w:ind w:left="1134" w:hanging="425"/>
        <w:jc w:val="both"/>
        <w:rPr>
          <w:rFonts w:ascii="Tahoma" w:hAnsi="Tahoma" w:cs="Tahoma"/>
          <w:sz w:val="20"/>
          <w:szCs w:val="20"/>
        </w:rPr>
      </w:pPr>
      <w:r w:rsidRPr="00A8158F">
        <w:rPr>
          <w:rFonts w:ascii="Tahoma" w:hAnsi="Tahoma" w:cs="Tahoma"/>
          <w:sz w:val="20"/>
          <w:szCs w:val="20"/>
        </w:rPr>
        <w:t>zasad podlegania ubezpieczeniom społecznym lub ubezpieczeniu zdrowotnemu lub wysokości stawki/ składki na ubezpieczenie społeczne lub zdrowotne,</w:t>
      </w:r>
    </w:p>
    <w:p w14:paraId="64BE868D" w14:textId="77777777" w:rsidR="00B93BC5" w:rsidRPr="00A8158F" w:rsidRDefault="00B93BC5" w:rsidP="00B93BC5">
      <w:pPr>
        <w:pStyle w:val="Akapitzlist"/>
        <w:numPr>
          <w:ilvl w:val="3"/>
          <w:numId w:val="11"/>
        </w:numPr>
        <w:ind w:left="1134" w:hanging="425"/>
        <w:jc w:val="both"/>
        <w:rPr>
          <w:rFonts w:ascii="Tahoma" w:hAnsi="Tahoma" w:cs="Tahoma"/>
          <w:sz w:val="20"/>
          <w:szCs w:val="20"/>
        </w:rPr>
      </w:pPr>
      <w:r w:rsidRPr="00A8158F">
        <w:rPr>
          <w:rFonts w:ascii="Tahoma" w:hAnsi="Tahoma" w:cs="Tahoma"/>
          <w:sz w:val="20"/>
          <w:szCs w:val="20"/>
        </w:rPr>
        <w:t>zasad gromadzenia i wysokości wpłat do pracowniczych planów kapitałowych, o których mowa w ustawie z dnia 4 października 2018 r. o pracowniczych planach kapitałowych,</w:t>
      </w:r>
    </w:p>
    <w:p w14:paraId="7C3CCAB3" w14:textId="77777777" w:rsidR="00B93BC5" w:rsidRPr="00A8158F" w:rsidRDefault="00B93BC5" w:rsidP="00B93BC5">
      <w:pPr>
        <w:ind w:left="426" w:right="-1"/>
        <w:jc w:val="both"/>
        <w:rPr>
          <w:rFonts w:ascii="Tahoma" w:hAnsi="Tahoma" w:cs="Tahoma"/>
        </w:rPr>
      </w:pPr>
      <w:r w:rsidRPr="00A8158F">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339426B" w14:textId="77777777" w:rsidR="00B93BC5" w:rsidRPr="007D791F" w:rsidRDefault="00B93BC5" w:rsidP="00B93BC5">
      <w:pPr>
        <w:ind w:right="-1"/>
        <w:jc w:val="both"/>
        <w:rPr>
          <w:rFonts w:ascii="Tahoma" w:hAnsi="Tahoma" w:cs="Tahoma"/>
        </w:rPr>
      </w:pPr>
    </w:p>
    <w:p w14:paraId="06B5D36C" w14:textId="77777777" w:rsidR="00F14815" w:rsidRDefault="00F14815" w:rsidP="00F14815">
      <w:pPr>
        <w:jc w:val="center"/>
        <w:rPr>
          <w:rFonts w:ascii="Tahoma" w:hAnsi="Tahoma" w:cs="Tahoma"/>
        </w:rPr>
      </w:pPr>
    </w:p>
    <w:p w14:paraId="087C93D4" w14:textId="77777777"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2E3FEB55"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533E203"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12726788"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49FA8919"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2B6A62DE"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2B5FAF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10EAD3F5"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1BD21E98"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lastRenderedPageBreak/>
        <w:t>Adres poczty elektronicznej: …………………….</w:t>
      </w:r>
    </w:p>
    <w:p w14:paraId="66EC76B9"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893785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6C7B7E7C" w14:textId="77777777" w:rsidR="00F14815" w:rsidRPr="0067525B" w:rsidRDefault="00F14815" w:rsidP="00AD5AC0">
      <w:pPr>
        <w:jc w:val="center"/>
        <w:rPr>
          <w:rFonts w:ascii="Tahoma" w:hAnsi="Tahoma" w:cs="Tahoma"/>
        </w:rPr>
      </w:pPr>
    </w:p>
    <w:p w14:paraId="58B04AB0" w14:textId="77777777"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E2E34A6" w14:textId="77777777"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4DA6C807" w14:textId="77777777" w:rsidR="002E0413" w:rsidRDefault="002E0413" w:rsidP="004F77E4">
      <w:pPr>
        <w:jc w:val="center"/>
        <w:rPr>
          <w:rFonts w:ascii="Tahoma" w:hAnsi="Tahoma" w:cs="Tahoma"/>
        </w:rPr>
      </w:pPr>
    </w:p>
    <w:p w14:paraId="12549AF9" w14:textId="77777777"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52CA018C"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2AAA2F74" w14:textId="77777777" w:rsidR="002E0413" w:rsidRDefault="002E0413" w:rsidP="00F26A0F">
      <w:pPr>
        <w:jc w:val="center"/>
        <w:rPr>
          <w:rFonts w:ascii="Tahoma" w:hAnsi="Tahoma" w:cs="Tahoma"/>
        </w:rPr>
      </w:pPr>
    </w:p>
    <w:p w14:paraId="5DEB3594"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237350B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9EBA604" w14:textId="77777777" w:rsidR="002E0413" w:rsidRDefault="002E0413" w:rsidP="00F26A0F">
      <w:pPr>
        <w:jc w:val="center"/>
        <w:rPr>
          <w:rFonts w:ascii="Tahoma" w:hAnsi="Tahoma" w:cs="Tahoma"/>
        </w:rPr>
      </w:pPr>
    </w:p>
    <w:p w14:paraId="004CA9C5"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18199487"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2863CE18" w14:textId="77777777" w:rsidR="00B12F34" w:rsidRPr="007D791F" w:rsidRDefault="00B12F34" w:rsidP="0037202A">
      <w:pPr>
        <w:rPr>
          <w:rFonts w:ascii="Tahoma" w:hAnsi="Tahoma" w:cs="Tahoma"/>
          <w:u w:val="single"/>
        </w:rPr>
      </w:pPr>
    </w:p>
    <w:p w14:paraId="17E648C4"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78824F48" w14:textId="77777777" w:rsidR="0037202A" w:rsidRPr="007D791F" w:rsidRDefault="0037202A" w:rsidP="0037202A">
      <w:pPr>
        <w:rPr>
          <w:rFonts w:ascii="Tahoma" w:hAnsi="Tahoma" w:cs="Tahoma"/>
          <w:u w:val="single"/>
        </w:rPr>
      </w:pPr>
    </w:p>
    <w:p w14:paraId="3A287352" w14:textId="77777777" w:rsidR="009F00F0" w:rsidRPr="0067525B" w:rsidRDefault="009F00F0" w:rsidP="003A72E5">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3CDCD580" w14:textId="77777777" w:rsidR="001F47E4" w:rsidRDefault="001F47E4" w:rsidP="001F47E4">
      <w:pPr>
        <w:rPr>
          <w:rFonts w:ascii="Tahoma" w:hAnsi="Tahoma" w:cs="Tahoma"/>
        </w:rPr>
      </w:pPr>
    </w:p>
    <w:p w14:paraId="7EF758A0" w14:textId="77777777" w:rsidR="001F47E4" w:rsidRPr="001F47E4" w:rsidRDefault="001F47E4" w:rsidP="001F47E4">
      <w:pPr>
        <w:rPr>
          <w:rFonts w:ascii="Tahoma" w:hAnsi="Tahoma" w:cs="Tahoma"/>
        </w:rPr>
      </w:pPr>
    </w:p>
    <w:p w14:paraId="720FFD1D"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6A6E3FA3"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228C4508" w14:textId="77777777" w:rsidR="00FC4652" w:rsidRDefault="00FC4652" w:rsidP="00F26A0F">
      <w:pPr>
        <w:rPr>
          <w:rFonts w:ascii="Tahoma" w:hAnsi="Tahoma" w:cs="Tahoma"/>
        </w:rPr>
      </w:pPr>
    </w:p>
    <w:p w14:paraId="7A40FE32" w14:textId="77777777" w:rsidR="00E15DA9" w:rsidRDefault="00E15DA9" w:rsidP="00F26A0F">
      <w:pPr>
        <w:rPr>
          <w:rFonts w:ascii="Tahoma" w:hAnsi="Tahoma" w:cs="Tahoma"/>
        </w:rPr>
      </w:pPr>
    </w:p>
    <w:p w14:paraId="2A64D082" w14:textId="77777777" w:rsidR="001F47E4" w:rsidRDefault="001F47E4" w:rsidP="00F26A0F">
      <w:pPr>
        <w:rPr>
          <w:rFonts w:ascii="Tahoma" w:hAnsi="Tahoma" w:cs="Tahoma"/>
        </w:rPr>
      </w:pPr>
    </w:p>
    <w:p w14:paraId="789FC6F1" w14:textId="77777777" w:rsidR="001F47E4" w:rsidRDefault="001F47E4" w:rsidP="00F26A0F">
      <w:pPr>
        <w:rPr>
          <w:rFonts w:ascii="Tahoma" w:hAnsi="Tahoma" w:cs="Tahoma"/>
        </w:rPr>
      </w:pPr>
    </w:p>
    <w:p w14:paraId="24A002D7" w14:textId="77777777" w:rsidR="00A8158F" w:rsidRDefault="00A8158F" w:rsidP="00F26A0F">
      <w:pPr>
        <w:rPr>
          <w:rFonts w:ascii="Tahoma" w:hAnsi="Tahoma" w:cs="Tahoma"/>
        </w:rPr>
      </w:pPr>
    </w:p>
    <w:p w14:paraId="2999AC2D" w14:textId="77777777" w:rsidR="00A8158F" w:rsidRDefault="00A8158F" w:rsidP="00F26A0F">
      <w:pPr>
        <w:rPr>
          <w:rFonts w:ascii="Tahoma" w:hAnsi="Tahoma" w:cs="Tahoma"/>
        </w:rPr>
      </w:pPr>
    </w:p>
    <w:p w14:paraId="076F0B6D" w14:textId="77777777" w:rsidR="00A8158F" w:rsidRDefault="00A8158F" w:rsidP="00F26A0F">
      <w:pPr>
        <w:rPr>
          <w:rFonts w:ascii="Tahoma" w:hAnsi="Tahoma" w:cs="Tahoma"/>
        </w:rPr>
      </w:pPr>
    </w:p>
    <w:p w14:paraId="4A15F63D" w14:textId="77777777" w:rsidR="00A8158F" w:rsidRDefault="00A8158F" w:rsidP="00F26A0F">
      <w:pPr>
        <w:rPr>
          <w:rFonts w:ascii="Tahoma" w:hAnsi="Tahoma" w:cs="Tahoma"/>
        </w:rPr>
      </w:pPr>
    </w:p>
    <w:p w14:paraId="4794715B" w14:textId="77777777" w:rsidR="00A8158F" w:rsidRDefault="00A8158F" w:rsidP="00F26A0F">
      <w:pPr>
        <w:rPr>
          <w:rFonts w:ascii="Tahoma" w:hAnsi="Tahoma" w:cs="Tahoma"/>
        </w:rPr>
      </w:pPr>
    </w:p>
    <w:p w14:paraId="24CD78D1" w14:textId="77777777" w:rsidR="00A8158F" w:rsidRDefault="00A8158F" w:rsidP="00F26A0F">
      <w:pPr>
        <w:rPr>
          <w:rFonts w:ascii="Tahoma" w:hAnsi="Tahoma" w:cs="Tahoma"/>
        </w:rPr>
      </w:pPr>
    </w:p>
    <w:p w14:paraId="79A0ABB6" w14:textId="77777777" w:rsidR="00A8158F" w:rsidRDefault="00A8158F" w:rsidP="00F26A0F">
      <w:pPr>
        <w:rPr>
          <w:rFonts w:ascii="Tahoma" w:hAnsi="Tahoma" w:cs="Tahoma"/>
        </w:rPr>
      </w:pPr>
    </w:p>
    <w:p w14:paraId="23E85164" w14:textId="77777777" w:rsidR="00A8158F" w:rsidRDefault="00A8158F" w:rsidP="00F26A0F">
      <w:pPr>
        <w:rPr>
          <w:rFonts w:ascii="Tahoma" w:hAnsi="Tahoma" w:cs="Tahoma"/>
        </w:rPr>
      </w:pPr>
    </w:p>
    <w:p w14:paraId="22872EF0" w14:textId="77777777" w:rsidR="00A8158F" w:rsidRDefault="00A8158F" w:rsidP="00F26A0F">
      <w:pPr>
        <w:rPr>
          <w:rFonts w:ascii="Tahoma" w:hAnsi="Tahoma" w:cs="Tahoma"/>
        </w:rPr>
      </w:pPr>
    </w:p>
    <w:p w14:paraId="37207D36" w14:textId="77777777" w:rsidR="00A8158F" w:rsidRDefault="00A8158F" w:rsidP="00F26A0F">
      <w:pPr>
        <w:rPr>
          <w:rFonts w:ascii="Tahoma" w:hAnsi="Tahoma" w:cs="Tahoma"/>
        </w:rPr>
      </w:pPr>
    </w:p>
    <w:p w14:paraId="74705A27" w14:textId="77777777" w:rsidR="00A8158F" w:rsidRDefault="00A8158F" w:rsidP="00F26A0F">
      <w:pPr>
        <w:rPr>
          <w:rFonts w:ascii="Tahoma" w:hAnsi="Tahoma" w:cs="Tahoma"/>
        </w:rPr>
      </w:pPr>
    </w:p>
    <w:p w14:paraId="153F8CB2" w14:textId="77777777" w:rsidR="00A8158F" w:rsidRDefault="00A8158F" w:rsidP="00F26A0F">
      <w:pPr>
        <w:rPr>
          <w:rFonts w:ascii="Tahoma" w:hAnsi="Tahoma" w:cs="Tahoma"/>
        </w:rPr>
      </w:pPr>
    </w:p>
    <w:p w14:paraId="42054C53" w14:textId="77777777" w:rsidR="00A8158F" w:rsidRDefault="00A8158F" w:rsidP="00F26A0F">
      <w:pPr>
        <w:rPr>
          <w:rFonts w:ascii="Tahoma" w:hAnsi="Tahoma" w:cs="Tahoma"/>
        </w:rPr>
      </w:pPr>
    </w:p>
    <w:p w14:paraId="604DE6D0" w14:textId="77777777" w:rsidR="00A8158F" w:rsidRDefault="00A8158F" w:rsidP="00F26A0F">
      <w:pPr>
        <w:rPr>
          <w:rFonts w:ascii="Tahoma" w:hAnsi="Tahoma" w:cs="Tahoma"/>
        </w:rPr>
      </w:pPr>
    </w:p>
    <w:p w14:paraId="279CB186" w14:textId="77777777" w:rsidR="00A8158F" w:rsidRDefault="00A8158F" w:rsidP="00F26A0F">
      <w:pPr>
        <w:rPr>
          <w:rFonts w:ascii="Tahoma" w:hAnsi="Tahoma" w:cs="Tahoma"/>
        </w:rPr>
      </w:pPr>
    </w:p>
    <w:p w14:paraId="4153341A" w14:textId="77777777" w:rsidR="00A8158F" w:rsidRDefault="00A8158F" w:rsidP="00F26A0F">
      <w:pPr>
        <w:rPr>
          <w:rFonts w:ascii="Tahoma" w:hAnsi="Tahoma" w:cs="Tahoma"/>
        </w:rPr>
      </w:pPr>
    </w:p>
    <w:p w14:paraId="30029BCB" w14:textId="77777777" w:rsidR="00A8158F" w:rsidRDefault="00A8158F" w:rsidP="00F26A0F">
      <w:pPr>
        <w:rPr>
          <w:rFonts w:ascii="Tahoma" w:hAnsi="Tahoma" w:cs="Tahoma"/>
        </w:rPr>
      </w:pPr>
    </w:p>
    <w:p w14:paraId="6F1F861F" w14:textId="77777777" w:rsidR="00A8158F" w:rsidRDefault="00A8158F" w:rsidP="00F26A0F">
      <w:pPr>
        <w:rPr>
          <w:rFonts w:ascii="Tahoma" w:hAnsi="Tahoma" w:cs="Tahoma"/>
        </w:rPr>
      </w:pPr>
    </w:p>
    <w:p w14:paraId="27694920" w14:textId="77777777" w:rsidR="00A8158F" w:rsidRDefault="00A8158F" w:rsidP="00F26A0F">
      <w:pPr>
        <w:rPr>
          <w:rFonts w:ascii="Tahoma" w:hAnsi="Tahoma" w:cs="Tahoma"/>
        </w:rPr>
      </w:pPr>
    </w:p>
    <w:p w14:paraId="0D271FD4" w14:textId="77777777" w:rsidR="00A8158F" w:rsidRDefault="00A8158F" w:rsidP="00F26A0F">
      <w:pPr>
        <w:rPr>
          <w:rFonts w:ascii="Tahoma" w:hAnsi="Tahoma" w:cs="Tahoma"/>
        </w:rPr>
      </w:pPr>
    </w:p>
    <w:p w14:paraId="30FCBB45" w14:textId="77777777" w:rsidR="00A8158F" w:rsidRDefault="00A8158F" w:rsidP="00F26A0F">
      <w:pPr>
        <w:rPr>
          <w:rFonts w:ascii="Tahoma" w:hAnsi="Tahoma" w:cs="Tahoma"/>
        </w:rPr>
      </w:pPr>
    </w:p>
    <w:p w14:paraId="6AA902D5" w14:textId="77777777" w:rsidR="00A8158F" w:rsidRDefault="00A8158F" w:rsidP="00F26A0F">
      <w:pPr>
        <w:rPr>
          <w:rFonts w:ascii="Tahoma" w:hAnsi="Tahoma" w:cs="Tahoma"/>
        </w:rPr>
      </w:pPr>
    </w:p>
    <w:p w14:paraId="70DE8B21" w14:textId="77777777" w:rsidR="00A8158F" w:rsidRDefault="00A8158F" w:rsidP="00F26A0F">
      <w:pPr>
        <w:rPr>
          <w:rFonts w:ascii="Tahoma" w:hAnsi="Tahoma" w:cs="Tahoma"/>
        </w:rPr>
      </w:pPr>
    </w:p>
    <w:p w14:paraId="248C6474" w14:textId="77777777" w:rsidR="00A8158F" w:rsidRDefault="00A8158F" w:rsidP="00F26A0F">
      <w:pPr>
        <w:rPr>
          <w:rFonts w:ascii="Tahoma" w:hAnsi="Tahoma" w:cs="Tahoma"/>
        </w:rPr>
      </w:pPr>
    </w:p>
    <w:p w14:paraId="38F68C89" w14:textId="77777777" w:rsidR="00A8158F" w:rsidRDefault="00A8158F" w:rsidP="00F26A0F">
      <w:pPr>
        <w:rPr>
          <w:rFonts w:ascii="Tahoma" w:hAnsi="Tahoma" w:cs="Tahoma"/>
        </w:rPr>
      </w:pPr>
    </w:p>
    <w:p w14:paraId="657A27CD" w14:textId="77777777" w:rsidR="00A8158F" w:rsidRDefault="00A8158F" w:rsidP="00F26A0F">
      <w:pPr>
        <w:rPr>
          <w:rFonts w:ascii="Tahoma" w:hAnsi="Tahoma" w:cs="Tahoma"/>
        </w:rPr>
      </w:pPr>
    </w:p>
    <w:p w14:paraId="1A55E0FB" w14:textId="77777777" w:rsidR="00A8158F" w:rsidRDefault="00A8158F" w:rsidP="00F26A0F">
      <w:pPr>
        <w:rPr>
          <w:rFonts w:ascii="Tahoma" w:hAnsi="Tahoma" w:cs="Tahoma"/>
        </w:rPr>
      </w:pPr>
    </w:p>
    <w:p w14:paraId="6BA4BA2C" w14:textId="77777777" w:rsidR="001F47E4" w:rsidRDefault="001F47E4" w:rsidP="00F26A0F">
      <w:pPr>
        <w:rPr>
          <w:rFonts w:ascii="Tahoma" w:hAnsi="Tahoma" w:cs="Tahoma"/>
        </w:rPr>
      </w:pPr>
    </w:p>
    <w:p w14:paraId="298724A5"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40958EC1"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44926086" w14:textId="77777777" w:rsidR="0047678F" w:rsidRPr="007D791F" w:rsidRDefault="0047678F" w:rsidP="0047678F">
      <w:pPr>
        <w:jc w:val="center"/>
        <w:rPr>
          <w:rFonts w:ascii="Tahoma" w:hAnsi="Tahoma" w:cs="Tahoma"/>
          <w:b/>
        </w:rPr>
      </w:pPr>
    </w:p>
    <w:p w14:paraId="3E8DC96D"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0751EC8" w14:textId="77777777" w:rsidR="000B7484" w:rsidRPr="007D791F" w:rsidRDefault="000B7484" w:rsidP="003A72E5">
      <w:pPr>
        <w:numPr>
          <w:ilvl w:val="0"/>
          <w:numId w:val="36"/>
        </w:numPr>
        <w:ind w:hanging="294"/>
        <w:jc w:val="both"/>
        <w:rPr>
          <w:rFonts w:ascii="Tahoma" w:hAnsi="Tahoma" w:cs="Tahoma"/>
        </w:rPr>
      </w:pPr>
      <w:r w:rsidRPr="007D791F">
        <w:rPr>
          <w:rFonts w:ascii="Tahoma" w:hAnsi="Tahoma" w:cs="Tahoma"/>
        </w:rPr>
        <w:t>......................................................................................................................</w:t>
      </w:r>
    </w:p>
    <w:p w14:paraId="082AC3BD" w14:textId="77777777" w:rsidR="000B7484" w:rsidRPr="007D791F" w:rsidRDefault="000B7484" w:rsidP="003A72E5">
      <w:pPr>
        <w:numPr>
          <w:ilvl w:val="0"/>
          <w:numId w:val="36"/>
        </w:numPr>
        <w:tabs>
          <w:tab w:val="clear" w:pos="720"/>
          <w:tab w:val="num" w:pos="567"/>
        </w:tabs>
        <w:ind w:left="426" w:firstLine="0"/>
        <w:jc w:val="both"/>
        <w:rPr>
          <w:rFonts w:ascii="Tahoma" w:hAnsi="Tahoma" w:cs="Tahoma"/>
        </w:rPr>
      </w:pPr>
      <w:r w:rsidRPr="007D791F">
        <w:rPr>
          <w:rFonts w:ascii="Tahoma" w:hAnsi="Tahoma" w:cs="Tahoma"/>
        </w:rPr>
        <w:t>......................................................................................................................</w:t>
      </w:r>
    </w:p>
    <w:p w14:paraId="6BA3DE68"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08983731" w14:textId="77777777" w:rsidR="000B7484" w:rsidRPr="007D791F" w:rsidRDefault="000B7484" w:rsidP="000B7484">
      <w:pPr>
        <w:jc w:val="center"/>
        <w:rPr>
          <w:rFonts w:ascii="Tahoma" w:hAnsi="Tahoma" w:cs="Tahoma"/>
        </w:rPr>
      </w:pPr>
      <w:r w:rsidRPr="007D791F">
        <w:rPr>
          <w:rFonts w:ascii="Tahoma" w:hAnsi="Tahoma" w:cs="Tahoma"/>
        </w:rPr>
        <w:t>a</w:t>
      </w:r>
    </w:p>
    <w:p w14:paraId="528A0C92" w14:textId="77777777" w:rsidR="000B7484" w:rsidRPr="007D791F" w:rsidRDefault="000B7484" w:rsidP="000B7484">
      <w:pPr>
        <w:jc w:val="both"/>
        <w:rPr>
          <w:rFonts w:ascii="Tahoma" w:hAnsi="Tahoma" w:cs="Tahoma"/>
        </w:rPr>
      </w:pPr>
      <w:r w:rsidRPr="007D791F">
        <w:rPr>
          <w:rFonts w:ascii="Tahoma" w:hAnsi="Tahoma" w:cs="Tahoma"/>
        </w:rPr>
        <w:t>......................................................................................................................................................</w:t>
      </w:r>
    </w:p>
    <w:p w14:paraId="1511189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BE9A46F" w14:textId="77777777" w:rsidR="00160737" w:rsidRPr="007D791F" w:rsidRDefault="00160737" w:rsidP="003A72E5">
      <w:pPr>
        <w:numPr>
          <w:ilvl w:val="0"/>
          <w:numId w:val="37"/>
        </w:numPr>
        <w:ind w:hanging="294"/>
        <w:jc w:val="both"/>
        <w:rPr>
          <w:rFonts w:ascii="Tahoma" w:hAnsi="Tahoma" w:cs="Tahoma"/>
        </w:rPr>
      </w:pPr>
      <w:r w:rsidRPr="007D791F">
        <w:rPr>
          <w:rFonts w:ascii="Tahoma" w:hAnsi="Tahoma" w:cs="Tahoma"/>
        </w:rPr>
        <w:t>......................................................................................................................</w:t>
      </w:r>
    </w:p>
    <w:p w14:paraId="5D562405" w14:textId="77777777" w:rsidR="00160737" w:rsidRPr="007D791F" w:rsidRDefault="00160737" w:rsidP="003A72E5">
      <w:pPr>
        <w:numPr>
          <w:ilvl w:val="0"/>
          <w:numId w:val="37"/>
        </w:numPr>
        <w:tabs>
          <w:tab w:val="clear" w:pos="720"/>
          <w:tab w:val="num" w:pos="567"/>
        </w:tabs>
        <w:ind w:left="426" w:firstLine="0"/>
        <w:jc w:val="both"/>
        <w:rPr>
          <w:rFonts w:ascii="Tahoma" w:hAnsi="Tahoma" w:cs="Tahoma"/>
        </w:rPr>
      </w:pPr>
      <w:r w:rsidRPr="007D791F">
        <w:rPr>
          <w:rFonts w:ascii="Tahoma" w:hAnsi="Tahoma" w:cs="Tahoma"/>
        </w:rPr>
        <w:t>......................................................................................................................</w:t>
      </w:r>
    </w:p>
    <w:p w14:paraId="4CB0AAA8"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308FDCE1" w14:textId="77777777"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1A196228" w14:textId="77777777" w:rsidR="000B7484" w:rsidRPr="007D791F" w:rsidRDefault="000B7484" w:rsidP="000B7484">
      <w:pPr>
        <w:jc w:val="center"/>
        <w:rPr>
          <w:rFonts w:ascii="Tahoma" w:hAnsi="Tahoma" w:cs="Tahoma"/>
        </w:rPr>
      </w:pPr>
    </w:p>
    <w:p w14:paraId="5AD757C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24F0619"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7CA9A546"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1336777A"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2B923F57"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2494B30A"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77A55694"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1CF764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9DF0775" w14:textId="77777777" w:rsidR="000B7484" w:rsidRPr="007D791F" w:rsidRDefault="000B7484" w:rsidP="000B7484">
      <w:pPr>
        <w:jc w:val="center"/>
        <w:rPr>
          <w:rFonts w:ascii="Tahoma" w:hAnsi="Tahoma" w:cs="Tahoma"/>
        </w:rPr>
      </w:pPr>
    </w:p>
    <w:p w14:paraId="5C2E0AF0"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6D66878E"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16B41C8" w14:textId="77777777" w:rsidR="000B7484" w:rsidRPr="007D791F" w:rsidRDefault="000B7484" w:rsidP="000B7484">
      <w:pPr>
        <w:jc w:val="center"/>
        <w:rPr>
          <w:rFonts w:ascii="Tahoma" w:hAnsi="Tahoma" w:cs="Tahoma"/>
        </w:rPr>
      </w:pPr>
    </w:p>
    <w:p w14:paraId="5AC75E69" w14:textId="77777777" w:rsidR="000B7484" w:rsidRPr="007D791F" w:rsidRDefault="000B7484" w:rsidP="000B7484">
      <w:pPr>
        <w:jc w:val="center"/>
        <w:rPr>
          <w:rFonts w:ascii="Tahoma" w:hAnsi="Tahoma" w:cs="Tahoma"/>
        </w:rPr>
      </w:pPr>
      <w:r w:rsidRPr="007D791F">
        <w:rPr>
          <w:rFonts w:ascii="Tahoma" w:hAnsi="Tahoma" w:cs="Tahoma"/>
        </w:rPr>
        <w:t>§ 4</w:t>
      </w:r>
    </w:p>
    <w:p w14:paraId="2D7DCA4C" w14:textId="77777777"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w:t>
      </w:r>
      <w:r w:rsidR="00A8158F">
        <w:rPr>
          <w:rFonts w:ascii="Tahoma" w:hAnsi="Tahoma" w:cs="Tahoma"/>
        </w:rPr>
        <w:t>oczątkiem okresu ubezpieczenia.</w:t>
      </w:r>
    </w:p>
    <w:p w14:paraId="4DC68B84" w14:textId="77777777" w:rsidR="000B7484" w:rsidRPr="007D791F" w:rsidRDefault="000B7484" w:rsidP="000B7484">
      <w:pPr>
        <w:jc w:val="center"/>
        <w:rPr>
          <w:rFonts w:ascii="Tahoma" w:hAnsi="Tahoma" w:cs="Tahoma"/>
        </w:rPr>
      </w:pPr>
      <w:r w:rsidRPr="007D791F">
        <w:rPr>
          <w:rFonts w:ascii="Tahoma" w:hAnsi="Tahoma" w:cs="Tahoma"/>
        </w:rPr>
        <w:t>§ 5</w:t>
      </w:r>
    </w:p>
    <w:p w14:paraId="54E332D9" w14:textId="77777777" w:rsidR="000B7484" w:rsidRPr="007D791F" w:rsidRDefault="000B7484" w:rsidP="003A72E5">
      <w:pPr>
        <w:numPr>
          <w:ilvl w:val="0"/>
          <w:numId w:val="33"/>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B229E41" w14:textId="77777777" w:rsidR="000B7484" w:rsidRPr="007D791F" w:rsidRDefault="000B7484" w:rsidP="003A72E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A1DDAE8" w14:textId="77777777" w:rsidR="000B7484" w:rsidRPr="007D791F" w:rsidRDefault="000B7484" w:rsidP="003A72E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1663F86F" w14:textId="77777777" w:rsidR="000B7484" w:rsidRPr="007D791F" w:rsidRDefault="000B7484" w:rsidP="003A72E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143E815C" w14:textId="77777777" w:rsidR="000B7484" w:rsidRPr="007D791F" w:rsidRDefault="000B7484" w:rsidP="003A72E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CF56164" w14:textId="77777777" w:rsidR="000B7484" w:rsidRPr="007D791F" w:rsidRDefault="000B7484" w:rsidP="003A72E5">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CA6114C" w14:textId="77777777" w:rsidR="00AB029A" w:rsidRPr="007D791F" w:rsidRDefault="00AB029A" w:rsidP="00AB029A">
      <w:pPr>
        <w:tabs>
          <w:tab w:val="left" w:pos="284"/>
        </w:tabs>
        <w:suppressAutoHyphens/>
        <w:ind w:left="284"/>
        <w:jc w:val="both"/>
        <w:rPr>
          <w:rFonts w:ascii="Tahoma" w:hAnsi="Tahoma" w:cs="Tahoma"/>
        </w:rPr>
      </w:pPr>
    </w:p>
    <w:p w14:paraId="79F24D86" w14:textId="77777777" w:rsidR="000B7484" w:rsidRPr="007D791F" w:rsidRDefault="00F373B9" w:rsidP="003A72E5">
      <w:pPr>
        <w:numPr>
          <w:ilvl w:val="0"/>
          <w:numId w:val="33"/>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w:t>
      </w:r>
      <w:r w:rsidRPr="007D791F">
        <w:rPr>
          <w:rFonts w:ascii="Tahoma" w:hAnsi="Tahoma" w:cs="Tahoma"/>
        </w:rPr>
        <w:lastRenderedPageBreak/>
        <w:t>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5F95015E"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2625E5E"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42CB3994" w14:textId="77777777" w:rsidR="000B7484" w:rsidRPr="007D791F" w:rsidRDefault="000B7484" w:rsidP="003A72E5">
      <w:pPr>
        <w:numPr>
          <w:ilvl w:val="0"/>
          <w:numId w:val="33"/>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96CBF4E" w14:textId="77777777" w:rsidR="000B7484" w:rsidRPr="00AE5A2A" w:rsidRDefault="000B7484" w:rsidP="003A72E5">
      <w:pPr>
        <w:numPr>
          <w:ilvl w:val="0"/>
          <w:numId w:val="33"/>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2BF3D354" w14:textId="77777777" w:rsidR="00E15DA9" w:rsidRPr="00AE5A2A" w:rsidRDefault="00E15DA9" w:rsidP="003A72E5">
      <w:pPr>
        <w:numPr>
          <w:ilvl w:val="0"/>
          <w:numId w:val="33"/>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3FEF5A3" w14:textId="77777777" w:rsidR="000B7484" w:rsidRPr="00AE5A2A" w:rsidRDefault="00E15DA9" w:rsidP="003A72E5">
      <w:pPr>
        <w:numPr>
          <w:ilvl w:val="0"/>
          <w:numId w:val="33"/>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272249EE" w14:textId="77777777" w:rsidR="000B7484" w:rsidRPr="007D791F" w:rsidRDefault="000B7484" w:rsidP="003A72E5">
      <w:pPr>
        <w:numPr>
          <w:ilvl w:val="0"/>
          <w:numId w:val="33"/>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24" w:history="1">
        <w:r w:rsidRPr="007D791F">
          <w:rPr>
            <w:rStyle w:val="Hipercze"/>
            <w:rFonts w:ascii="Tahoma" w:hAnsi="Tahoma" w:cs="Tahoma"/>
            <w:color w:val="auto"/>
          </w:rPr>
          <w:t>szkody@maximus-broker.pl</w:t>
        </w:r>
      </w:hyperlink>
      <w:r w:rsidRPr="007D791F">
        <w:rPr>
          <w:rFonts w:ascii="Tahoma" w:hAnsi="Tahoma" w:cs="Tahoma"/>
        </w:rPr>
        <w:t>.</w:t>
      </w:r>
    </w:p>
    <w:p w14:paraId="697AEF86" w14:textId="77777777" w:rsidR="000B7484" w:rsidRPr="007D791F" w:rsidRDefault="000B7484" w:rsidP="003A72E5">
      <w:pPr>
        <w:numPr>
          <w:ilvl w:val="0"/>
          <w:numId w:val="33"/>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2C43CD22" w14:textId="77777777" w:rsidR="000B7484" w:rsidRPr="0067525B" w:rsidRDefault="001F47E4" w:rsidP="003A72E5">
      <w:pPr>
        <w:numPr>
          <w:ilvl w:val="0"/>
          <w:numId w:val="33"/>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402168F1" w14:textId="77777777" w:rsidR="000B7484" w:rsidRPr="0067525B" w:rsidRDefault="000B7484" w:rsidP="003A72E5">
      <w:pPr>
        <w:numPr>
          <w:ilvl w:val="0"/>
          <w:numId w:val="33"/>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5CC3CC5A" w14:textId="77777777" w:rsidR="000B7484" w:rsidRPr="007D791F" w:rsidRDefault="000B7484" w:rsidP="000B7484">
      <w:pPr>
        <w:jc w:val="center"/>
        <w:rPr>
          <w:rFonts w:ascii="Tahoma" w:hAnsi="Tahoma" w:cs="Tahoma"/>
        </w:rPr>
      </w:pPr>
    </w:p>
    <w:p w14:paraId="5E837AA0"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75043579"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D844BA2"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17565641"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6637AB44" w14:textId="77777777" w:rsidR="00A663B9" w:rsidRDefault="00A663B9" w:rsidP="00A8158F">
      <w:pPr>
        <w:rPr>
          <w:rFonts w:ascii="Tahoma" w:hAnsi="Tahoma" w:cs="Tahoma"/>
        </w:rPr>
      </w:pPr>
    </w:p>
    <w:p w14:paraId="00B23DA1"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50F2E882"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CEA4B6" w14:textId="77777777" w:rsidR="000B7484" w:rsidRPr="007D791F" w:rsidRDefault="000B7484" w:rsidP="000B7484">
      <w:pPr>
        <w:jc w:val="center"/>
        <w:rPr>
          <w:rFonts w:ascii="Tahoma" w:hAnsi="Tahoma" w:cs="Tahoma"/>
        </w:rPr>
      </w:pPr>
    </w:p>
    <w:p w14:paraId="3F91A51F" w14:textId="77777777" w:rsidR="00FA347D" w:rsidRPr="0067525B" w:rsidRDefault="00FA347D" w:rsidP="00FA347D">
      <w:pPr>
        <w:jc w:val="center"/>
        <w:rPr>
          <w:rFonts w:ascii="Tahoma" w:hAnsi="Tahoma" w:cs="Tahoma"/>
        </w:rPr>
      </w:pPr>
      <w:r w:rsidRPr="0067525B">
        <w:rPr>
          <w:rFonts w:ascii="Tahoma" w:hAnsi="Tahoma" w:cs="Tahoma"/>
        </w:rPr>
        <w:t>§ 9</w:t>
      </w:r>
    </w:p>
    <w:p w14:paraId="51786948" w14:textId="77777777"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Dz.U. z 2019</w:t>
      </w:r>
      <w:r w:rsidR="003C38B9" w:rsidRPr="000D2B3E">
        <w:rPr>
          <w:rFonts w:ascii="Tahoma" w:hAnsi="Tahoma" w:cs="Tahoma"/>
        </w:rPr>
        <w:t xml:space="preserve">, poz. 1145) </w:t>
      </w:r>
      <w:r w:rsidR="00AE5A2A" w:rsidRPr="000D2B3E">
        <w:rPr>
          <w:rFonts w:ascii="Tahoma" w:hAnsi="Tahoma" w:cs="Tahoma"/>
        </w:rPr>
        <w:t>zwany dale</w:t>
      </w:r>
      <w:r w:rsidR="00230153" w:rsidRPr="000D2B3E">
        <w:rPr>
          <w:rFonts w:ascii="Tahoma" w:hAnsi="Tahoma" w:cs="Tahoma"/>
        </w:rPr>
        <w:t>j</w:t>
      </w:r>
      <w:r w:rsidR="00AE5A2A" w:rsidRPr="000D2B3E">
        <w:rPr>
          <w:rFonts w:ascii="Tahoma" w:hAnsi="Tahoma" w:cs="Tahoma"/>
        </w:rPr>
        <w:t xml:space="preserve"> Kodeksem cywilnym, Ustawy z dnia 11 września 2015 r. o działalności ubezpieczeni</w:t>
      </w:r>
      <w:r w:rsidR="00357BDF" w:rsidRPr="000D2B3E">
        <w:rPr>
          <w:rFonts w:ascii="Tahoma" w:hAnsi="Tahoma" w:cs="Tahoma"/>
        </w:rPr>
        <w:t xml:space="preserve">owej i reasekuracyjnej </w:t>
      </w:r>
      <w:r w:rsidR="00512D9C" w:rsidRPr="000D2B3E">
        <w:rPr>
          <w:rFonts w:ascii="Tahoma" w:hAnsi="Tahoma" w:cs="Tahoma"/>
        </w:rPr>
        <w:t xml:space="preserve">(Dz. U. z 2019 r. poz. 381 z </w:t>
      </w:r>
      <w:proofErr w:type="spellStart"/>
      <w:r w:rsidR="00512D9C" w:rsidRPr="000D2B3E">
        <w:rPr>
          <w:rFonts w:ascii="Tahoma" w:hAnsi="Tahoma" w:cs="Tahoma"/>
        </w:rPr>
        <w:t>późn</w:t>
      </w:r>
      <w:proofErr w:type="spellEnd"/>
      <w:r w:rsidR="00512D9C" w:rsidRPr="000D2B3E">
        <w:rPr>
          <w:rFonts w:ascii="Tahoma" w:hAnsi="Tahoma" w:cs="Tahoma"/>
        </w:rPr>
        <w:t xml:space="preserve">. </w:t>
      </w:r>
      <w:proofErr w:type="spellStart"/>
      <w:r w:rsidR="00512D9C" w:rsidRPr="000D2B3E">
        <w:rPr>
          <w:rFonts w:ascii="Tahoma" w:hAnsi="Tahoma" w:cs="Tahoma"/>
        </w:rPr>
        <w:t>zm</w:t>
      </w:r>
      <w:proofErr w:type="spellEnd"/>
      <w:r w:rsidR="00512D9C" w:rsidRPr="000D2B3E">
        <w:rPr>
          <w:rFonts w:ascii="Tahoma" w:hAnsi="Tahoma" w:cs="Tahoma"/>
        </w:rPr>
        <w:t>)</w:t>
      </w:r>
      <w:r w:rsidR="00AE5A2A" w:rsidRPr="000D2B3E">
        <w:rPr>
          <w:rFonts w:ascii="Tahoma" w:hAnsi="Tahoma" w:cs="Tahoma"/>
        </w:rPr>
        <w:t xml:space="preserve">, </w:t>
      </w:r>
      <w:r w:rsidR="001F47E4" w:rsidRPr="000D2B3E">
        <w:rPr>
          <w:rFonts w:ascii="Tahoma" w:hAnsi="Tahoma" w:cs="Tahoma"/>
        </w:rPr>
        <w:t xml:space="preserve">Ustawy z dnia 15 grudnia 2017 r. o dystrybucji ubezpieczeń </w:t>
      </w:r>
      <w:r w:rsidR="00367206" w:rsidRPr="000D2B3E">
        <w:rPr>
          <w:rFonts w:ascii="Tahoma" w:hAnsi="Tahoma" w:cs="Tahoma"/>
        </w:rPr>
        <w:t>(Dz.U.</w:t>
      </w:r>
      <w:r w:rsidR="00A663B9" w:rsidRPr="000D2B3E">
        <w:rPr>
          <w:rFonts w:ascii="Tahoma" w:hAnsi="Tahoma" w:cs="Tahoma"/>
        </w:rPr>
        <w:t xml:space="preserve"> z </w:t>
      </w:r>
      <w:r w:rsidR="00367206" w:rsidRPr="000D2B3E">
        <w:rPr>
          <w:rFonts w:ascii="Tahoma" w:hAnsi="Tahoma" w:cs="Tahoma"/>
        </w:rPr>
        <w:t>2019</w:t>
      </w:r>
      <w:r w:rsidR="00A663B9" w:rsidRPr="000D2B3E">
        <w:rPr>
          <w:rFonts w:ascii="Tahoma" w:hAnsi="Tahoma" w:cs="Tahoma"/>
        </w:rPr>
        <w:t xml:space="preserve"> r</w:t>
      </w:r>
      <w:r w:rsidR="00367206" w:rsidRPr="000D2B3E">
        <w:rPr>
          <w:rFonts w:ascii="Tahoma" w:hAnsi="Tahoma" w:cs="Tahoma"/>
        </w:rPr>
        <w:t>.</w:t>
      </w:r>
      <w:r w:rsidR="00A663B9" w:rsidRPr="000D2B3E">
        <w:rPr>
          <w:rFonts w:ascii="Tahoma" w:hAnsi="Tahoma" w:cs="Tahoma"/>
        </w:rPr>
        <w:t xml:space="preserve"> poz. </w:t>
      </w:r>
      <w:r w:rsidR="00367206" w:rsidRPr="000D2B3E">
        <w:rPr>
          <w:rFonts w:ascii="Tahoma" w:hAnsi="Tahoma" w:cs="Tahoma"/>
        </w:rPr>
        <w:t xml:space="preserve">1881), </w:t>
      </w:r>
      <w:r w:rsidR="00AE5A2A" w:rsidRPr="000D2B3E">
        <w:rPr>
          <w:rFonts w:ascii="Tahoma" w:hAnsi="Tahoma" w:cs="Tahoma"/>
        </w:rPr>
        <w:t>Ustawy z dnia 22 maja 2003 r. o ubezpieczeniach obowiązkowych, Ubezpieczeniowym Funduszu Gwarancyjnym i Polskim Biurze Ubezpieczeń Komunikacyjnych (Dz.U. z 201</w:t>
      </w:r>
      <w:r w:rsidR="00A663B9" w:rsidRPr="000D2B3E">
        <w:rPr>
          <w:rFonts w:ascii="Tahoma" w:hAnsi="Tahoma" w:cs="Tahoma"/>
        </w:rPr>
        <w:t>9 r.</w:t>
      </w:r>
      <w:r w:rsidR="00AE5A2A" w:rsidRPr="000D2B3E">
        <w:rPr>
          <w:rFonts w:ascii="Tahoma" w:hAnsi="Tahoma" w:cs="Tahoma"/>
        </w:rPr>
        <w:t xml:space="preserve"> poz. </w:t>
      </w:r>
      <w:r w:rsidR="00A663B9" w:rsidRPr="000D2B3E">
        <w:rPr>
          <w:rFonts w:ascii="Tahoma" w:hAnsi="Tahoma" w:cs="Tahoma"/>
        </w:rPr>
        <w:t>2214</w:t>
      </w:r>
      <w:r w:rsidR="001F6185" w:rsidRPr="000D2B3E">
        <w:rPr>
          <w:rFonts w:ascii="Tahoma" w:hAnsi="Tahoma" w:cs="Tahoma"/>
        </w:rPr>
        <w:t>)</w:t>
      </w:r>
      <w:r w:rsidR="00AE5A2A" w:rsidRPr="0067525B">
        <w:rPr>
          <w:rFonts w:ascii="Tahoma" w:hAnsi="Tahoma" w:cs="Tahoma"/>
        </w:rPr>
        <w:t xml:space="preserve"> </w:t>
      </w:r>
      <w:r w:rsidR="00FA347D" w:rsidRPr="0067525B">
        <w:rPr>
          <w:rFonts w:ascii="Tahoma" w:hAnsi="Tahoma" w:cs="Tahoma"/>
        </w:rPr>
        <w:t>oraz postanowienia OWU tj.:</w:t>
      </w:r>
    </w:p>
    <w:p w14:paraId="136BD2E4" w14:textId="77777777" w:rsidR="000B7484" w:rsidRPr="007D791F" w:rsidRDefault="000B7484" w:rsidP="000B7484">
      <w:pPr>
        <w:jc w:val="both"/>
        <w:rPr>
          <w:rFonts w:ascii="Tahoma" w:hAnsi="Tahoma" w:cs="Tahoma"/>
        </w:rPr>
      </w:pPr>
      <w:r w:rsidRPr="0067525B">
        <w:rPr>
          <w:rFonts w:ascii="Tahoma" w:hAnsi="Tahoma" w:cs="Tahoma"/>
        </w:rPr>
        <w:lastRenderedPageBreak/>
        <w:t>1)  ..............................................................................................................</w:t>
      </w:r>
    </w:p>
    <w:p w14:paraId="2A861F3D" w14:textId="77777777" w:rsidR="000B7484" w:rsidRPr="007D791F" w:rsidRDefault="000B7484" w:rsidP="000B7484">
      <w:pPr>
        <w:jc w:val="both"/>
        <w:rPr>
          <w:rFonts w:ascii="Tahoma" w:hAnsi="Tahoma" w:cs="Tahoma"/>
        </w:rPr>
      </w:pPr>
      <w:r w:rsidRPr="007D791F">
        <w:rPr>
          <w:rFonts w:ascii="Tahoma" w:hAnsi="Tahoma" w:cs="Tahoma"/>
        </w:rPr>
        <w:t>2)  ..............................................................................................................</w:t>
      </w:r>
    </w:p>
    <w:p w14:paraId="766939A7" w14:textId="77777777" w:rsidR="000B7484" w:rsidRPr="007D791F" w:rsidRDefault="000B7484" w:rsidP="000B7484">
      <w:pPr>
        <w:jc w:val="both"/>
        <w:rPr>
          <w:rFonts w:ascii="Tahoma" w:hAnsi="Tahoma" w:cs="Tahoma"/>
        </w:rPr>
      </w:pPr>
      <w:r w:rsidRPr="007D791F">
        <w:rPr>
          <w:rFonts w:ascii="Tahoma" w:hAnsi="Tahoma" w:cs="Tahoma"/>
        </w:rPr>
        <w:t>3)  ..............................................................................................................</w:t>
      </w:r>
    </w:p>
    <w:p w14:paraId="3DD5BB59"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4B810C97" w14:textId="77777777" w:rsidR="00A663B9" w:rsidRPr="000D2B3E" w:rsidRDefault="00A663B9" w:rsidP="00A663B9">
      <w:pPr>
        <w:jc w:val="center"/>
        <w:rPr>
          <w:rFonts w:ascii="Tahoma" w:hAnsi="Tahoma" w:cs="Tahoma"/>
        </w:rPr>
      </w:pPr>
      <w:r w:rsidRPr="000D2B3E">
        <w:rPr>
          <w:rFonts w:ascii="Tahoma" w:hAnsi="Tahoma" w:cs="Tahoma"/>
        </w:rPr>
        <w:sym w:font="Times New Roman" w:char="00A7"/>
      </w:r>
      <w:r w:rsidRPr="000D2B3E">
        <w:rPr>
          <w:rFonts w:ascii="Tahoma" w:hAnsi="Tahoma" w:cs="Tahoma"/>
        </w:rPr>
        <w:t xml:space="preserve"> 10</w:t>
      </w:r>
    </w:p>
    <w:p w14:paraId="30CCCCBB" w14:textId="77777777" w:rsidR="00A663B9" w:rsidRPr="000D2B3E" w:rsidRDefault="00A663B9" w:rsidP="00A663B9">
      <w:pPr>
        <w:ind w:left="426" w:right="10" w:hanging="426"/>
        <w:jc w:val="both"/>
        <w:rPr>
          <w:rFonts w:ascii="Tahoma" w:hAnsi="Tahoma" w:cs="Tahoma"/>
          <w:color w:val="000000"/>
          <w:lang w:eastAsia="ja-JP"/>
        </w:rPr>
      </w:pPr>
      <w:r w:rsidRPr="000D2B3E">
        <w:rPr>
          <w:rFonts w:ascii="Tahoma" w:hAnsi="Tahoma" w:cs="Tahoma"/>
          <w:color w:val="000000"/>
          <w:lang w:eastAsia="ja-JP"/>
        </w:rPr>
        <w:t xml:space="preserve">1. Zamawiającemu przysługuje prawo wypowiedzenia Umowy w trybie natychmiastowym </w:t>
      </w:r>
      <w:r w:rsidRPr="000D2B3E">
        <w:rPr>
          <w:rFonts w:ascii="Tahoma" w:hAnsi="Tahoma" w:cs="Tahoma"/>
          <w:color w:val="000000"/>
          <w:lang w:eastAsia="ja-JP"/>
        </w:rPr>
        <w:br/>
        <w:t>w następujących okolicznościach:</w:t>
      </w:r>
    </w:p>
    <w:p w14:paraId="3BD6ED89" w14:textId="77777777" w:rsidR="00A663B9" w:rsidRPr="000D2B3E" w:rsidRDefault="00A663B9" w:rsidP="00A663B9">
      <w:pPr>
        <w:ind w:left="454" w:right="10"/>
        <w:jc w:val="both"/>
        <w:rPr>
          <w:rFonts w:ascii="Tahoma" w:hAnsi="Tahoma" w:cs="Tahoma"/>
          <w:color w:val="000000"/>
          <w:lang w:eastAsia="ja-JP"/>
        </w:rPr>
      </w:pPr>
      <w:r w:rsidRPr="000D2B3E">
        <w:rPr>
          <w:rFonts w:ascii="Tahoma" w:hAnsi="Tahoma" w:cs="Tahoma"/>
          <w:color w:val="000000"/>
          <w:lang w:eastAsia="ja-JP"/>
        </w:rPr>
        <w:t>1) zostanie ogłoszona upadłość Wykonawcy lub zostanie otwarta likwidacja przedsiębiorstwa Wykonawcy;</w:t>
      </w:r>
    </w:p>
    <w:p w14:paraId="3F63852C" w14:textId="77777777" w:rsidR="00A663B9" w:rsidRPr="000D2B3E" w:rsidRDefault="00A663B9" w:rsidP="00A663B9">
      <w:pPr>
        <w:ind w:left="454" w:right="10"/>
        <w:jc w:val="both"/>
        <w:rPr>
          <w:rFonts w:ascii="Tahoma" w:hAnsi="Tahoma" w:cs="Tahoma"/>
          <w:color w:val="000000"/>
          <w:lang w:eastAsia="ja-JP"/>
        </w:rPr>
      </w:pPr>
      <w:r w:rsidRPr="000D2B3E">
        <w:rPr>
          <w:rFonts w:ascii="Tahoma" w:hAnsi="Tahoma" w:cs="Tahoma"/>
          <w:color w:val="000000"/>
          <w:lang w:eastAsia="ja-JP"/>
        </w:rPr>
        <w:t xml:space="preserve">2) zostanie wydany nakaz zajęcia </w:t>
      </w:r>
      <w:r w:rsidR="000E3088" w:rsidRPr="000D2B3E">
        <w:rPr>
          <w:rFonts w:ascii="Tahoma" w:hAnsi="Tahoma" w:cs="Tahoma"/>
          <w:color w:val="000000"/>
          <w:lang w:eastAsia="ja-JP"/>
        </w:rPr>
        <w:t>całości lub isto</w:t>
      </w:r>
      <w:r w:rsidRPr="000D2B3E">
        <w:rPr>
          <w:rFonts w:ascii="Tahoma" w:hAnsi="Tahoma" w:cs="Tahoma"/>
          <w:color w:val="000000"/>
          <w:lang w:eastAsia="ja-JP"/>
        </w:rPr>
        <w:t>tnej części majątku Wykonawcy;</w:t>
      </w:r>
    </w:p>
    <w:p w14:paraId="67F8D21B" w14:textId="77777777" w:rsidR="00A663B9" w:rsidRPr="000D2B3E" w:rsidRDefault="00A663B9" w:rsidP="00A663B9">
      <w:pPr>
        <w:ind w:left="454" w:right="10"/>
        <w:jc w:val="both"/>
        <w:rPr>
          <w:rFonts w:ascii="Tahoma" w:hAnsi="Tahoma" w:cs="Tahoma"/>
          <w:color w:val="000000"/>
          <w:lang w:eastAsia="ja-JP"/>
        </w:rPr>
      </w:pPr>
      <w:r w:rsidRPr="000D2B3E">
        <w:rPr>
          <w:rFonts w:ascii="Tahoma" w:hAnsi="Tahoma" w:cs="Tahoma"/>
          <w:color w:val="000000"/>
          <w:lang w:eastAsia="ja-JP"/>
        </w:rPr>
        <w:t>3) Wykonawca przerwał realizację zamówienia, nie informując o tym pisemnie Zamawiającego, i przerwa ta trwa dłużej niż 30 dni.</w:t>
      </w:r>
    </w:p>
    <w:p w14:paraId="4FA14FF1" w14:textId="77777777" w:rsidR="00A663B9" w:rsidRPr="000D2B3E" w:rsidRDefault="00A663B9" w:rsidP="003A72E5">
      <w:pPr>
        <w:pStyle w:val="Akapitzlist"/>
        <w:numPr>
          <w:ilvl w:val="0"/>
          <w:numId w:val="68"/>
        </w:numPr>
        <w:ind w:right="10"/>
        <w:contextualSpacing/>
        <w:jc w:val="both"/>
        <w:rPr>
          <w:rFonts w:ascii="Tahoma" w:eastAsia="Times New Roman" w:hAnsi="Tahoma" w:cs="Tahoma"/>
          <w:color w:val="000000"/>
          <w:sz w:val="20"/>
          <w:szCs w:val="20"/>
          <w:lang w:eastAsia="ja-JP"/>
        </w:rPr>
      </w:pPr>
      <w:r w:rsidRPr="000D2B3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0D2B3E">
        <w:rPr>
          <w:rFonts w:ascii="Tahoma" w:eastAsia="Times New Roman" w:hAnsi="Tahoma" w:cs="Tahoma"/>
          <w:color w:val="000000"/>
          <w:sz w:val="20"/>
          <w:szCs w:val="20"/>
          <w:lang w:eastAsia="ja-JP"/>
        </w:rPr>
        <w:br/>
        <w:t>z tytułu wykonania części Umowy (proporcjonalnie do okresu udzielanej ochrony ubezpieczeniowej).</w:t>
      </w:r>
    </w:p>
    <w:p w14:paraId="7A84AD3C" w14:textId="77777777" w:rsidR="00A663B9" w:rsidRPr="000D2B3E" w:rsidRDefault="00A663B9" w:rsidP="003A72E5">
      <w:pPr>
        <w:numPr>
          <w:ilvl w:val="0"/>
          <w:numId w:val="68"/>
        </w:numPr>
        <w:ind w:right="10"/>
        <w:jc w:val="both"/>
        <w:rPr>
          <w:rFonts w:ascii="Tahoma" w:hAnsi="Tahoma" w:cs="Tahoma"/>
          <w:color w:val="000000"/>
          <w:lang w:eastAsia="ja-JP"/>
        </w:rPr>
      </w:pPr>
      <w:r w:rsidRPr="000D2B3E">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4EF6CB16" w14:textId="77777777" w:rsidR="00A663B9" w:rsidRPr="000D2B3E" w:rsidRDefault="00A663B9" w:rsidP="003A72E5">
      <w:pPr>
        <w:numPr>
          <w:ilvl w:val="0"/>
          <w:numId w:val="68"/>
        </w:numPr>
        <w:ind w:right="10"/>
        <w:jc w:val="both"/>
        <w:rPr>
          <w:rFonts w:ascii="Tahoma" w:hAnsi="Tahoma" w:cs="Tahoma"/>
          <w:color w:val="000000"/>
          <w:lang w:eastAsia="ja-JP"/>
        </w:rPr>
      </w:pPr>
      <w:r w:rsidRPr="000D2B3E">
        <w:rPr>
          <w:rFonts w:ascii="Tahoma" w:hAnsi="Tahoma" w:cs="Tahoma"/>
        </w:rPr>
        <w:t>Odstąpienie od umowy lub wypowiedzenie umowy powinno nastąpić w formie pisemnej pod rygorem nieważności takiego oświadczenia i powinno zawierać uzasadnienie.</w:t>
      </w:r>
    </w:p>
    <w:p w14:paraId="6CD9E13B" w14:textId="77777777" w:rsidR="00A663B9" w:rsidRPr="000D2B3E" w:rsidRDefault="00A663B9" w:rsidP="000D2B3E">
      <w:pPr>
        <w:jc w:val="both"/>
        <w:rPr>
          <w:rFonts w:ascii="Tahoma" w:hAnsi="Tahoma" w:cs="Tahoma"/>
        </w:rPr>
      </w:pPr>
    </w:p>
    <w:p w14:paraId="7DA29741" w14:textId="77777777" w:rsidR="000B7484" w:rsidRPr="007D791F" w:rsidRDefault="00526187" w:rsidP="000B7484">
      <w:pPr>
        <w:jc w:val="center"/>
        <w:rPr>
          <w:rFonts w:ascii="Tahoma" w:hAnsi="Tahoma" w:cs="Tahoma"/>
        </w:rPr>
      </w:pPr>
      <w:r w:rsidRPr="000D2B3E">
        <w:rPr>
          <w:rFonts w:ascii="Tahoma" w:hAnsi="Tahoma" w:cs="Tahoma"/>
        </w:rPr>
        <w:fldChar w:fldCharType="begin"/>
      </w:r>
      <w:r w:rsidR="000B7484" w:rsidRPr="000D2B3E">
        <w:rPr>
          <w:rFonts w:ascii="Tahoma" w:hAnsi="Tahoma" w:cs="Tahoma"/>
        </w:rPr>
        <w:instrText>\SYMBOL 167 \f "Times New Roman CE"</w:instrText>
      </w:r>
      <w:r w:rsidRPr="000D2B3E">
        <w:rPr>
          <w:rFonts w:ascii="Tahoma" w:hAnsi="Tahoma" w:cs="Tahoma"/>
        </w:rPr>
        <w:fldChar w:fldCharType="end"/>
      </w:r>
      <w:r w:rsidR="000B7484" w:rsidRPr="000D2B3E">
        <w:rPr>
          <w:rFonts w:ascii="Tahoma" w:hAnsi="Tahoma" w:cs="Tahoma"/>
        </w:rPr>
        <w:t xml:space="preserve"> 1</w:t>
      </w:r>
      <w:r w:rsidR="00EF5767" w:rsidRPr="000D2B3E">
        <w:rPr>
          <w:rFonts w:ascii="Tahoma" w:hAnsi="Tahoma" w:cs="Tahoma"/>
        </w:rPr>
        <w:t>1</w:t>
      </w:r>
    </w:p>
    <w:p w14:paraId="61919E82" w14:textId="77777777" w:rsidR="0072388F" w:rsidRPr="00FA347D" w:rsidRDefault="0072388F" w:rsidP="003A72E5">
      <w:pPr>
        <w:numPr>
          <w:ilvl w:val="0"/>
          <w:numId w:val="5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2A7AD1D8" w14:textId="77777777" w:rsidR="0072388F" w:rsidRPr="000D2B3E" w:rsidRDefault="0072388F" w:rsidP="003A72E5">
      <w:pPr>
        <w:numPr>
          <w:ilvl w:val="0"/>
          <w:numId w:val="5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44D12588"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699B8FC" w14:textId="77777777" w:rsidR="007E7EE0" w:rsidRPr="007E7EE0" w:rsidRDefault="007E7EE0" w:rsidP="003A72E5">
      <w:pPr>
        <w:pStyle w:val="Akapitzlist"/>
        <w:numPr>
          <w:ilvl w:val="3"/>
          <w:numId w:val="34"/>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25A6892" w14:textId="77777777" w:rsidR="000B7484" w:rsidRPr="0067525B" w:rsidRDefault="000B7484" w:rsidP="003A72E5">
      <w:pPr>
        <w:numPr>
          <w:ilvl w:val="0"/>
          <w:numId w:val="34"/>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116A9EC1" w14:textId="77777777" w:rsidR="000B7484" w:rsidRPr="007D791F" w:rsidRDefault="001F47E4" w:rsidP="003A72E5">
      <w:pPr>
        <w:numPr>
          <w:ilvl w:val="0"/>
          <w:numId w:val="34"/>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14:paraId="42591360" w14:textId="77777777" w:rsidR="001F47E4" w:rsidRPr="0067525B" w:rsidRDefault="001F47E4" w:rsidP="003A72E5">
      <w:pPr>
        <w:numPr>
          <w:ilvl w:val="0"/>
          <w:numId w:val="3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E492BBB" w14:textId="77777777" w:rsidR="001F47E4" w:rsidRPr="0067525B" w:rsidRDefault="001F47E4" w:rsidP="003A72E5">
      <w:pPr>
        <w:numPr>
          <w:ilvl w:val="0"/>
          <w:numId w:val="6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081F8751" w14:textId="77777777" w:rsidR="001F47E4" w:rsidRPr="0067525B" w:rsidRDefault="001F47E4" w:rsidP="003A72E5">
      <w:pPr>
        <w:numPr>
          <w:ilvl w:val="0"/>
          <w:numId w:val="6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C96F4EF" w14:textId="77777777" w:rsidR="001F47E4" w:rsidRPr="0067525B" w:rsidRDefault="001F47E4" w:rsidP="003A72E5">
      <w:pPr>
        <w:numPr>
          <w:ilvl w:val="0"/>
          <w:numId w:val="64"/>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63F4BBF" w14:textId="77777777" w:rsidR="000B7484" w:rsidRPr="001F47E4" w:rsidRDefault="001F47E4" w:rsidP="003A72E5">
      <w:pPr>
        <w:numPr>
          <w:ilvl w:val="0"/>
          <w:numId w:val="64"/>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45498679" w14:textId="77777777" w:rsidR="000B7484" w:rsidRPr="007D791F" w:rsidRDefault="000B7484" w:rsidP="003A72E5">
      <w:pPr>
        <w:numPr>
          <w:ilvl w:val="0"/>
          <w:numId w:val="3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30B8B09E" w14:textId="77777777" w:rsidR="000B7484" w:rsidRDefault="000B7484" w:rsidP="003A72E5">
      <w:pPr>
        <w:numPr>
          <w:ilvl w:val="0"/>
          <w:numId w:val="34"/>
        </w:numPr>
        <w:ind w:left="709" w:right="-1"/>
        <w:jc w:val="both"/>
        <w:rPr>
          <w:rFonts w:ascii="Tahoma" w:hAnsi="Tahoma" w:cs="Tahoma"/>
        </w:rPr>
      </w:pPr>
      <w:r w:rsidRPr="007D791F">
        <w:rPr>
          <w:rFonts w:ascii="Tahoma" w:hAnsi="Tahoma" w:cs="Tahoma"/>
        </w:rPr>
        <w:t>zmiany zakresu ubezpieczenia wynikająca ze zmian przepisów prawnych.</w:t>
      </w:r>
    </w:p>
    <w:p w14:paraId="385C5D03" w14:textId="77777777" w:rsidR="00962D81" w:rsidRPr="000D2B3E" w:rsidRDefault="00962D81" w:rsidP="00962D81">
      <w:pPr>
        <w:ind w:right="-1"/>
        <w:jc w:val="both"/>
        <w:rPr>
          <w:rFonts w:ascii="Tahoma" w:hAnsi="Tahoma" w:cs="Tahoma"/>
        </w:rPr>
      </w:pPr>
      <w:r w:rsidRPr="000D2B3E">
        <w:rPr>
          <w:rFonts w:ascii="Tahoma" w:hAnsi="Tahoma" w:cs="Tahoma"/>
        </w:rPr>
        <w:lastRenderedPageBreak/>
        <w:t>2. Zgodnie z art. 142 ust. 5 Ustawy PZP, wynagrodzenie wykonawcy (składka ubezpieczeniowa) może ulec zmianie w przypadku:</w:t>
      </w:r>
    </w:p>
    <w:p w14:paraId="4A691E19" w14:textId="77777777" w:rsidR="00962D81" w:rsidRPr="000D2B3E" w:rsidRDefault="00962D81" w:rsidP="00962D81">
      <w:pPr>
        <w:ind w:left="426" w:right="-1"/>
        <w:jc w:val="both"/>
        <w:rPr>
          <w:rFonts w:ascii="Tahoma" w:hAnsi="Tahoma" w:cs="Tahoma"/>
        </w:rPr>
      </w:pPr>
      <w:r w:rsidRPr="000D2B3E">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DB46F09" w14:textId="77777777" w:rsidR="00962D81" w:rsidRPr="000D2B3E" w:rsidRDefault="00962D81" w:rsidP="00962D81">
      <w:pPr>
        <w:ind w:right="-1" w:firstLine="426"/>
        <w:jc w:val="both"/>
        <w:rPr>
          <w:rFonts w:ascii="Tahoma" w:hAnsi="Tahoma" w:cs="Tahoma"/>
        </w:rPr>
      </w:pPr>
      <w:r w:rsidRPr="000D2B3E">
        <w:rPr>
          <w:rFonts w:ascii="Tahoma" w:hAnsi="Tahoma" w:cs="Tahoma"/>
        </w:rPr>
        <w:t>2) zmiany:</w:t>
      </w:r>
    </w:p>
    <w:p w14:paraId="4E1490D3" w14:textId="77777777" w:rsidR="00962D81" w:rsidRPr="000D2B3E" w:rsidRDefault="00962D81" w:rsidP="003A72E5">
      <w:pPr>
        <w:pStyle w:val="Akapitzlist"/>
        <w:numPr>
          <w:ilvl w:val="0"/>
          <w:numId w:val="69"/>
        </w:numPr>
        <w:ind w:left="851" w:hanging="284"/>
        <w:jc w:val="both"/>
        <w:rPr>
          <w:rFonts w:ascii="Tahoma" w:hAnsi="Tahoma" w:cs="Tahoma"/>
          <w:sz w:val="20"/>
          <w:szCs w:val="20"/>
        </w:rPr>
      </w:pPr>
      <w:r w:rsidRPr="000D2B3E">
        <w:rPr>
          <w:rFonts w:ascii="Tahoma" w:hAnsi="Tahoma" w:cs="Tahoma"/>
          <w:sz w:val="20"/>
          <w:szCs w:val="20"/>
        </w:rPr>
        <w:t>wysokości minimalnego wynagrodzenia za pracę albo wysokości minimalnej stawki godzinowej, ustalonych na podstawie przepisów o minimalnym wynagrodzeniu za pracę,</w:t>
      </w:r>
    </w:p>
    <w:p w14:paraId="0604BF5B" w14:textId="77777777" w:rsidR="00962D81" w:rsidRPr="000D2B3E" w:rsidRDefault="00962D81" w:rsidP="003A72E5">
      <w:pPr>
        <w:pStyle w:val="Akapitzlist"/>
        <w:numPr>
          <w:ilvl w:val="0"/>
          <w:numId w:val="69"/>
        </w:numPr>
        <w:ind w:left="851" w:hanging="284"/>
        <w:jc w:val="both"/>
        <w:rPr>
          <w:rFonts w:ascii="Tahoma" w:hAnsi="Tahoma" w:cs="Tahoma"/>
          <w:sz w:val="20"/>
          <w:szCs w:val="20"/>
        </w:rPr>
      </w:pPr>
      <w:r w:rsidRPr="000D2B3E">
        <w:rPr>
          <w:rFonts w:ascii="Tahoma" w:hAnsi="Tahoma" w:cs="Tahoma"/>
          <w:sz w:val="20"/>
          <w:szCs w:val="20"/>
        </w:rPr>
        <w:t>zasad podlegania ubezpieczeniom społecznym lub ubezpieczeniu zdrowotnemu lub wysokości stawki/ składki na ubezpieczenie społeczne lub zdrowotne,</w:t>
      </w:r>
    </w:p>
    <w:p w14:paraId="7F2DAB38" w14:textId="77777777" w:rsidR="00962D81" w:rsidRPr="000D2B3E" w:rsidRDefault="00962D81" w:rsidP="003A72E5">
      <w:pPr>
        <w:pStyle w:val="Akapitzlist"/>
        <w:numPr>
          <w:ilvl w:val="0"/>
          <w:numId w:val="69"/>
        </w:numPr>
        <w:ind w:left="851" w:hanging="284"/>
        <w:jc w:val="both"/>
        <w:rPr>
          <w:rFonts w:ascii="Tahoma" w:hAnsi="Tahoma" w:cs="Tahoma"/>
          <w:sz w:val="20"/>
          <w:szCs w:val="20"/>
        </w:rPr>
      </w:pPr>
      <w:r w:rsidRPr="000D2B3E">
        <w:rPr>
          <w:rFonts w:ascii="Tahoma" w:hAnsi="Tahoma" w:cs="Tahoma"/>
          <w:sz w:val="20"/>
          <w:szCs w:val="20"/>
        </w:rPr>
        <w:t>zasad gromadzenia i wysokości wpłat do pracowniczych planów kapitałowych, o których mowa w ustawie z dnia 4 października 2018 r. o pracowniczych planach kapitałowych,</w:t>
      </w:r>
    </w:p>
    <w:p w14:paraId="160E8725" w14:textId="77777777" w:rsidR="000B7484" w:rsidRDefault="00962D81" w:rsidP="000D2B3E">
      <w:pPr>
        <w:ind w:left="426" w:right="-1"/>
        <w:jc w:val="both"/>
        <w:rPr>
          <w:rFonts w:ascii="Tahoma" w:hAnsi="Tahoma" w:cs="Tahoma"/>
        </w:rPr>
      </w:pPr>
      <w:r w:rsidRPr="000D2B3E">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6635D66" w14:textId="77777777"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6D02EC6A"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434A0F6"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120FB9F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05ED05E"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06C5521"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670AA88E"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1EF14873"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97516B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0BF5CB32"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F80E6AC"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3F1E4673" w14:textId="77777777" w:rsidR="00D474C7" w:rsidRPr="0067525B" w:rsidRDefault="00D474C7" w:rsidP="000B7484">
      <w:pPr>
        <w:jc w:val="center"/>
        <w:rPr>
          <w:rFonts w:ascii="Tahoma" w:hAnsi="Tahoma" w:cs="Tahoma"/>
        </w:rPr>
      </w:pPr>
    </w:p>
    <w:p w14:paraId="07818E43" w14:textId="77777777"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103B43B6" w14:textId="77777777"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4CA14667" w14:textId="77777777" w:rsidR="00FA347D" w:rsidRDefault="00FA347D" w:rsidP="000B7484">
      <w:pPr>
        <w:jc w:val="center"/>
        <w:rPr>
          <w:rFonts w:ascii="Tahoma" w:hAnsi="Tahoma" w:cs="Tahoma"/>
        </w:rPr>
      </w:pPr>
    </w:p>
    <w:p w14:paraId="6216BA7A" w14:textId="77777777"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CFCCB17" w14:textId="77777777" w:rsidR="009D6E2E" w:rsidRDefault="0069690C" w:rsidP="000D2B3E">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2907F2FF"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101D89C" w14:textId="77777777" w:rsidR="00AE5A2A" w:rsidRPr="007D791F" w:rsidRDefault="000B7484" w:rsidP="000D2B3E">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EDFA673"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55015215"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2EB6D455" w14:textId="77777777" w:rsidR="000B7484" w:rsidRPr="007D791F" w:rsidRDefault="000B7484" w:rsidP="000B7484">
      <w:pPr>
        <w:jc w:val="center"/>
        <w:rPr>
          <w:rFonts w:ascii="Tahoma" w:hAnsi="Tahoma" w:cs="Tahoma"/>
        </w:rPr>
      </w:pPr>
    </w:p>
    <w:p w14:paraId="36FC9F84"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14804E3E" w14:textId="77777777" w:rsidR="000B7484" w:rsidRPr="0067525B" w:rsidRDefault="000B7484" w:rsidP="000B7484">
      <w:pPr>
        <w:rPr>
          <w:rFonts w:ascii="Tahoma" w:hAnsi="Tahoma" w:cs="Tahoma"/>
          <w:u w:val="single"/>
        </w:rPr>
      </w:pPr>
    </w:p>
    <w:p w14:paraId="19465859" w14:textId="77777777" w:rsidR="000B7484" w:rsidRPr="0067525B" w:rsidRDefault="000B7484" w:rsidP="003A72E5">
      <w:pPr>
        <w:pStyle w:val="Akapitzlist"/>
        <w:numPr>
          <w:ilvl w:val="0"/>
          <w:numId w:val="35"/>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3AB80E2C"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2047E88" w14:textId="77777777" w:rsidR="000B7484" w:rsidRDefault="000B7484" w:rsidP="000B7484">
      <w:pPr>
        <w:rPr>
          <w:rFonts w:ascii="Tahoma" w:hAnsi="Tahoma" w:cs="Tahoma"/>
        </w:rPr>
      </w:pPr>
      <w:r w:rsidRPr="007D791F">
        <w:rPr>
          <w:rFonts w:ascii="Tahoma" w:hAnsi="Tahoma" w:cs="Tahoma"/>
        </w:rPr>
        <w:t xml:space="preserve">                   Wykonawca                                                              Zamawiający</w:t>
      </w:r>
    </w:p>
    <w:p w14:paraId="41770B5C" w14:textId="77777777" w:rsidR="00E15DA9" w:rsidRDefault="00E15DA9" w:rsidP="000B7484">
      <w:pPr>
        <w:rPr>
          <w:rFonts w:ascii="Tahoma" w:hAnsi="Tahoma" w:cs="Tahoma"/>
        </w:rPr>
      </w:pPr>
    </w:p>
    <w:p w14:paraId="0EFBAE1A" w14:textId="77777777" w:rsidR="001F6185" w:rsidRDefault="001F6185" w:rsidP="000B7484">
      <w:pPr>
        <w:rPr>
          <w:rFonts w:ascii="Tahoma" w:hAnsi="Tahoma" w:cs="Tahoma"/>
        </w:rPr>
      </w:pPr>
    </w:p>
    <w:p w14:paraId="6852E193" w14:textId="77777777" w:rsidR="00962D81" w:rsidRDefault="00962D81" w:rsidP="00394571">
      <w:pPr>
        <w:rPr>
          <w:rFonts w:ascii="Tahoma" w:hAnsi="Tahoma" w:cs="Tahoma"/>
        </w:rPr>
      </w:pPr>
    </w:p>
    <w:p w14:paraId="4EA4C534" w14:textId="77777777" w:rsidR="00962D81" w:rsidRDefault="00962D81" w:rsidP="00394571">
      <w:pPr>
        <w:rPr>
          <w:rFonts w:ascii="Tahoma" w:hAnsi="Tahoma" w:cs="Tahoma"/>
        </w:rPr>
      </w:pPr>
    </w:p>
    <w:p w14:paraId="222E3EF3" w14:textId="77777777" w:rsidR="00962D81" w:rsidRDefault="00962D81" w:rsidP="00394571">
      <w:pPr>
        <w:rPr>
          <w:rFonts w:ascii="Tahoma" w:hAnsi="Tahoma" w:cs="Tahoma"/>
        </w:rPr>
      </w:pPr>
    </w:p>
    <w:p w14:paraId="6331A8B2" w14:textId="77777777" w:rsidR="000D2B3E" w:rsidRDefault="000D2B3E" w:rsidP="00394571">
      <w:pPr>
        <w:rPr>
          <w:rFonts w:ascii="Tahoma" w:hAnsi="Tahoma" w:cs="Tahoma"/>
        </w:rPr>
      </w:pPr>
    </w:p>
    <w:p w14:paraId="0321AC41" w14:textId="77777777" w:rsidR="000D2B3E" w:rsidRDefault="000D2B3E" w:rsidP="00394571">
      <w:pPr>
        <w:rPr>
          <w:rFonts w:ascii="Tahoma" w:hAnsi="Tahoma" w:cs="Tahoma"/>
        </w:rPr>
      </w:pPr>
    </w:p>
    <w:p w14:paraId="3DD9E931" w14:textId="77777777" w:rsidR="000D2B3E" w:rsidRPr="007D791F" w:rsidRDefault="000D2B3E" w:rsidP="00394571">
      <w:pPr>
        <w:rPr>
          <w:rFonts w:ascii="Tahoma" w:hAnsi="Tahoma" w:cs="Tahoma"/>
        </w:rPr>
      </w:pPr>
    </w:p>
    <w:p w14:paraId="6BD3E3C1"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AD5439F" w14:textId="77777777" w:rsidR="00370402" w:rsidRPr="007D791F" w:rsidRDefault="00370402" w:rsidP="00370402">
      <w:pPr>
        <w:jc w:val="both"/>
        <w:rPr>
          <w:rFonts w:ascii="Tahoma" w:hAnsi="Tahoma" w:cs="Tahoma"/>
          <w:b/>
        </w:rPr>
      </w:pPr>
    </w:p>
    <w:p w14:paraId="229002CE"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09C85CB9" w14:textId="77777777" w:rsidR="00F639EF" w:rsidRPr="007D791F" w:rsidRDefault="00F639EF" w:rsidP="00F639EF">
      <w:pPr>
        <w:jc w:val="both"/>
        <w:rPr>
          <w:rFonts w:ascii="Tahoma" w:hAnsi="Tahoma" w:cs="Tahoma"/>
          <w:b/>
        </w:rPr>
      </w:pPr>
    </w:p>
    <w:p w14:paraId="6699EE69"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3A5C1DBE" w14:textId="77777777" w:rsidR="00F639EF" w:rsidRPr="007D791F" w:rsidRDefault="00F639EF" w:rsidP="00F639EF">
      <w:pPr>
        <w:pStyle w:val="WW-Tekstpodstawowy3"/>
        <w:rPr>
          <w:rFonts w:ascii="Tahoma" w:hAnsi="Tahoma" w:cs="Tahoma"/>
          <w:sz w:val="20"/>
        </w:rPr>
      </w:pPr>
    </w:p>
    <w:p w14:paraId="7AEDD591"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112709D3" w14:textId="77777777" w:rsidR="00F639EF" w:rsidRPr="007D791F" w:rsidRDefault="00F639EF" w:rsidP="00F639EF">
      <w:pPr>
        <w:rPr>
          <w:rFonts w:ascii="Tahoma" w:hAnsi="Tahoma" w:cs="Tahoma"/>
        </w:rPr>
      </w:pPr>
    </w:p>
    <w:p w14:paraId="21B097BB"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0EB99DA1" w14:textId="77777777"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01E0E1EA" w14:textId="77777777" w:rsidR="00F639EF" w:rsidRPr="007D791F" w:rsidRDefault="00F639EF" w:rsidP="00F639EF">
      <w:pPr>
        <w:jc w:val="both"/>
        <w:rPr>
          <w:rFonts w:ascii="Tahoma" w:hAnsi="Tahoma" w:cs="Tahoma"/>
        </w:rPr>
      </w:pPr>
    </w:p>
    <w:p w14:paraId="2B4778DE"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FF4B297" w14:textId="77777777" w:rsidR="00F639EF" w:rsidRPr="007D791F" w:rsidRDefault="00F639EF" w:rsidP="00F639EF">
      <w:pPr>
        <w:autoSpaceDE w:val="0"/>
        <w:autoSpaceDN w:val="0"/>
        <w:adjustRightInd w:val="0"/>
        <w:jc w:val="both"/>
        <w:rPr>
          <w:rFonts w:ascii="Tahoma" w:hAnsi="Tahoma" w:cs="Tahoma"/>
        </w:rPr>
      </w:pPr>
    </w:p>
    <w:p w14:paraId="197448D0"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1D1A1414" w14:textId="77777777" w:rsidR="00F639EF" w:rsidRPr="004A0B27" w:rsidRDefault="00F639EF" w:rsidP="00F639EF">
      <w:pPr>
        <w:autoSpaceDE w:val="0"/>
        <w:autoSpaceDN w:val="0"/>
        <w:adjustRightInd w:val="0"/>
        <w:jc w:val="both"/>
        <w:rPr>
          <w:rFonts w:ascii="Tahoma" w:hAnsi="Tahoma" w:cs="Tahoma"/>
          <w:bCs/>
        </w:rPr>
      </w:pPr>
    </w:p>
    <w:p w14:paraId="0C8105CE"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4CC86EB3" w14:textId="77777777" w:rsidR="00F639EF" w:rsidRPr="007D791F" w:rsidRDefault="00F639EF" w:rsidP="00F639EF">
      <w:pPr>
        <w:rPr>
          <w:rFonts w:ascii="Tahoma" w:hAnsi="Tahoma" w:cs="Tahoma"/>
        </w:rPr>
      </w:pPr>
    </w:p>
    <w:p w14:paraId="404BB214"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32FB7611" w14:textId="77777777" w:rsidR="00627A82" w:rsidRPr="00627A82" w:rsidRDefault="00627A82" w:rsidP="00627A82">
      <w:pPr>
        <w:rPr>
          <w:rFonts w:ascii="Tahoma" w:hAnsi="Tahoma" w:cs="Tahoma"/>
          <w:bCs/>
        </w:rPr>
      </w:pPr>
      <w:r w:rsidRPr="00627A82">
        <w:rPr>
          <w:rFonts w:ascii="Tahoma" w:hAnsi="Tahoma" w:cs="Tahoma"/>
          <w:bCs/>
        </w:rPr>
        <w:t>Powiat Chełmiński</w:t>
      </w:r>
    </w:p>
    <w:p w14:paraId="73ED4AFB" w14:textId="77777777" w:rsidR="00627A82" w:rsidRPr="00627A82" w:rsidRDefault="00627A82" w:rsidP="00627A82">
      <w:pPr>
        <w:rPr>
          <w:rFonts w:ascii="Tahoma" w:hAnsi="Tahoma" w:cs="Tahoma"/>
          <w:bCs/>
        </w:rPr>
      </w:pPr>
      <w:r w:rsidRPr="00627A82">
        <w:rPr>
          <w:rFonts w:ascii="Tahoma" w:hAnsi="Tahoma" w:cs="Tahoma"/>
          <w:bCs/>
        </w:rPr>
        <w:t>ul. Harcerska 1; 86-200 Chełmno</w:t>
      </w:r>
    </w:p>
    <w:p w14:paraId="71627318" w14:textId="77777777" w:rsidR="00627A82" w:rsidRPr="00627A82" w:rsidRDefault="00627A82" w:rsidP="00627A82">
      <w:pPr>
        <w:rPr>
          <w:rFonts w:ascii="Tahoma" w:hAnsi="Tahoma" w:cs="Tahoma"/>
        </w:rPr>
      </w:pPr>
      <w:r w:rsidRPr="00627A82">
        <w:rPr>
          <w:rFonts w:ascii="Tahoma" w:hAnsi="Tahoma" w:cs="Tahoma"/>
          <w:bCs/>
        </w:rPr>
        <w:t xml:space="preserve">REGON </w:t>
      </w:r>
      <w:r w:rsidRPr="00627A82">
        <w:rPr>
          <w:rFonts w:ascii="Tahoma" w:hAnsi="Tahoma" w:cs="Tahoma"/>
        </w:rPr>
        <w:t>871118477, NIP 8751462248</w:t>
      </w:r>
    </w:p>
    <w:p w14:paraId="68E65FEB" w14:textId="77777777" w:rsidR="00F639EF" w:rsidRPr="00DE3698" w:rsidRDefault="00F639EF" w:rsidP="00F639EF">
      <w:pPr>
        <w:rPr>
          <w:rFonts w:ascii="Tahoma" w:hAnsi="Tahoma" w:cs="Tahoma"/>
        </w:rPr>
      </w:pPr>
    </w:p>
    <w:p w14:paraId="68FAB27B" w14:textId="77777777" w:rsidR="00F639EF" w:rsidRDefault="00F639EF" w:rsidP="00F639EF">
      <w:pPr>
        <w:rPr>
          <w:rFonts w:ascii="Tahoma" w:hAnsi="Tahoma" w:cs="Tahoma"/>
          <w:b/>
          <w:u w:val="single"/>
        </w:rPr>
      </w:pPr>
      <w:r w:rsidRPr="00D5353D">
        <w:rPr>
          <w:rFonts w:ascii="Tahoma" w:hAnsi="Tahoma" w:cs="Tahoma"/>
          <w:b/>
          <w:u w:val="single"/>
        </w:rPr>
        <w:t>Ubezpieczony:</w:t>
      </w:r>
    </w:p>
    <w:p w14:paraId="749DF90A" w14:textId="77777777" w:rsidR="00627A82" w:rsidRPr="00627A82" w:rsidRDefault="00627A82" w:rsidP="00627A82">
      <w:pPr>
        <w:rPr>
          <w:rFonts w:ascii="Tahoma" w:hAnsi="Tahoma" w:cs="Tahoma"/>
          <w:bCs/>
        </w:rPr>
      </w:pPr>
      <w:r w:rsidRPr="00627A82">
        <w:rPr>
          <w:rFonts w:ascii="Tahoma" w:hAnsi="Tahoma" w:cs="Tahoma"/>
          <w:bCs/>
        </w:rPr>
        <w:t>Powiat Chełmiński</w:t>
      </w:r>
    </w:p>
    <w:p w14:paraId="6B67E519" w14:textId="77777777" w:rsidR="00627A82" w:rsidRPr="00627A82" w:rsidRDefault="00627A82" w:rsidP="00627A82">
      <w:pPr>
        <w:rPr>
          <w:rFonts w:ascii="Tahoma" w:hAnsi="Tahoma" w:cs="Tahoma"/>
          <w:bCs/>
        </w:rPr>
      </w:pPr>
      <w:r w:rsidRPr="00627A82">
        <w:rPr>
          <w:rFonts w:ascii="Tahoma" w:hAnsi="Tahoma" w:cs="Tahoma"/>
          <w:bCs/>
        </w:rPr>
        <w:t>ul. Harcerska 1; 86-200 Chełmno</w:t>
      </w:r>
    </w:p>
    <w:p w14:paraId="0BCCE2A7" w14:textId="77777777" w:rsidR="00627A82" w:rsidRPr="00627A82" w:rsidRDefault="00627A82" w:rsidP="00627A82">
      <w:pPr>
        <w:rPr>
          <w:rFonts w:ascii="Tahoma" w:hAnsi="Tahoma" w:cs="Tahoma"/>
        </w:rPr>
      </w:pPr>
      <w:r w:rsidRPr="00627A82">
        <w:rPr>
          <w:rFonts w:ascii="Tahoma" w:hAnsi="Tahoma" w:cs="Tahoma"/>
          <w:bCs/>
        </w:rPr>
        <w:t xml:space="preserve">REGON </w:t>
      </w:r>
      <w:r w:rsidRPr="00627A82">
        <w:rPr>
          <w:rFonts w:ascii="Tahoma" w:hAnsi="Tahoma" w:cs="Tahoma"/>
        </w:rPr>
        <w:t>871118477, NIP 8751462248</w:t>
      </w:r>
    </w:p>
    <w:p w14:paraId="4E1FC9CE" w14:textId="77777777" w:rsidR="00627A82" w:rsidRPr="00D5353D" w:rsidRDefault="00627A82" w:rsidP="00F639EF">
      <w:pPr>
        <w:rPr>
          <w:rFonts w:ascii="Tahoma" w:hAnsi="Tahoma" w:cs="Tahoma"/>
          <w:b/>
          <w:u w:val="single"/>
        </w:rPr>
      </w:pPr>
    </w:p>
    <w:p w14:paraId="348DB2F6" w14:textId="77777777" w:rsidR="00F639EF" w:rsidRDefault="00F639EF" w:rsidP="00627A82">
      <w:pPr>
        <w:rPr>
          <w:rFonts w:ascii="Tahoma" w:hAnsi="Tahoma" w:cs="Tahoma"/>
        </w:rPr>
      </w:pPr>
      <w:r w:rsidRPr="00D5353D">
        <w:rPr>
          <w:rFonts w:ascii="Tahoma" w:hAnsi="Tahoma" w:cs="Tahoma"/>
        </w:rPr>
        <w:t>w ra</w:t>
      </w:r>
      <w:r w:rsidRPr="00627A82">
        <w:rPr>
          <w:rFonts w:ascii="Tahoma" w:hAnsi="Tahoma" w:cs="Tahoma"/>
        </w:rPr>
        <w:t xml:space="preserve">mach, </w:t>
      </w:r>
      <w:r w:rsidR="00627A82" w:rsidRPr="00627A82">
        <w:rPr>
          <w:rFonts w:ascii="Tahoma" w:hAnsi="Tahoma" w:cs="Tahoma"/>
        </w:rPr>
        <w:t>które</w:t>
      </w:r>
      <w:r w:rsidRPr="00627A82">
        <w:rPr>
          <w:rFonts w:ascii="Tahoma" w:hAnsi="Tahoma" w:cs="Tahoma"/>
        </w:rPr>
        <w:t>go f</w:t>
      </w:r>
      <w:r w:rsidRPr="00D5353D">
        <w:rPr>
          <w:rFonts w:ascii="Tahoma" w:hAnsi="Tahoma" w:cs="Tahoma"/>
        </w:rPr>
        <w:t>unkcjonują następujące jednostki organizacyjne</w:t>
      </w:r>
      <w:r w:rsidR="00627A82">
        <w:rPr>
          <w:rFonts w:ascii="Tahoma" w:hAnsi="Tahoma" w:cs="Tahoma"/>
        </w:rPr>
        <w:t>:</w:t>
      </w:r>
    </w:p>
    <w:p w14:paraId="3B175A04" w14:textId="77777777" w:rsidR="00627A82" w:rsidRPr="00D5353D" w:rsidRDefault="00627A82" w:rsidP="00627A82">
      <w:pPr>
        <w:rPr>
          <w:rFonts w:ascii="Tahoma" w:hAnsi="Tahoma" w:cs="Tahoma"/>
          <w:color w:val="FF0000"/>
        </w:rPr>
      </w:pPr>
    </w:p>
    <w:tbl>
      <w:tblPr>
        <w:tblW w:w="8700" w:type="dxa"/>
        <w:tblCellMar>
          <w:left w:w="70" w:type="dxa"/>
          <w:right w:w="70" w:type="dxa"/>
        </w:tblCellMar>
        <w:tblLook w:val="04A0" w:firstRow="1" w:lastRow="0" w:firstColumn="1" w:lastColumn="0" w:noHBand="0" w:noVBand="1"/>
      </w:tblPr>
      <w:tblGrid>
        <w:gridCol w:w="3340"/>
        <w:gridCol w:w="2400"/>
        <w:gridCol w:w="1480"/>
        <w:gridCol w:w="1480"/>
      </w:tblGrid>
      <w:tr w:rsidR="00627A82" w:rsidRPr="00627A82" w14:paraId="1E10C80E" w14:textId="77777777" w:rsidTr="00627A82">
        <w:trPr>
          <w:trHeight w:val="79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50C58"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Starostwo Powiatowe</w:t>
            </w:r>
          </w:p>
        </w:tc>
        <w:tc>
          <w:tcPr>
            <w:tcW w:w="2400" w:type="dxa"/>
            <w:tcBorders>
              <w:top w:val="single" w:sz="4" w:space="0" w:color="auto"/>
              <w:left w:val="nil"/>
              <w:bottom w:val="nil"/>
              <w:right w:val="nil"/>
            </w:tcBorders>
            <w:shd w:val="clear" w:color="auto" w:fill="auto"/>
            <w:vAlign w:val="center"/>
            <w:hideMark/>
          </w:tcPr>
          <w:p w14:paraId="33174AFC"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Harcerska 1, </w:t>
            </w:r>
            <w:r w:rsidRPr="00627A82">
              <w:rPr>
                <w:rFonts w:ascii="Tahoma" w:hAnsi="Tahoma" w:cs="Tahoma"/>
                <w:sz w:val="18"/>
                <w:szCs w:val="18"/>
              </w:rPr>
              <w:br/>
              <w:t>86-200 Chełmno</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762C"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875-135-12-30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3563A8C"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871123202</w:t>
            </w:r>
          </w:p>
        </w:tc>
      </w:tr>
      <w:tr w:rsidR="00627A82" w:rsidRPr="00627A82" w14:paraId="31B617FD"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4D78799"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Powiatowy Urząd Pracy w Chełmnie</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5B79A922"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w:t>
            </w:r>
            <w:proofErr w:type="spellStart"/>
            <w:r w:rsidRPr="00627A82">
              <w:rPr>
                <w:rFonts w:ascii="Tahoma" w:hAnsi="Tahoma" w:cs="Tahoma"/>
                <w:sz w:val="18"/>
                <w:szCs w:val="18"/>
              </w:rPr>
              <w:t>Świętojerska</w:t>
            </w:r>
            <w:proofErr w:type="spellEnd"/>
            <w:r w:rsidRPr="00627A82">
              <w:rPr>
                <w:rFonts w:ascii="Tahoma" w:hAnsi="Tahoma" w:cs="Tahoma"/>
                <w:sz w:val="18"/>
                <w:szCs w:val="18"/>
              </w:rPr>
              <w:t xml:space="preserve"> 1, </w:t>
            </w:r>
            <w:r w:rsidRPr="00627A82">
              <w:rPr>
                <w:rFonts w:ascii="Tahoma" w:hAnsi="Tahoma" w:cs="Tahoma"/>
                <w:sz w:val="18"/>
                <w:szCs w:val="18"/>
              </w:rPr>
              <w:br/>
              <w:t>86-200 Chełmno</w:t>
            </w:r>
          </w:p>
        </w:tc>
        <w:tc>
          <w:tcPr>
            <w:tcW w:w="1480" w:type="dxa"/>
            <w:tcBorders>
              <w:top w:val="nil"/>
              <w:left w:val="nil"/>
              <w:bottom w:val="single" w:sz="4" w:space="0" w:color="auto"/>
              <w:right w:val="single" w:sz="4" w:space="0" w:color="auto"/>
            </w:tcBorders>
            <w:shd w:val="clear" w:color="auto" w:fill="auto"/>
            <w:vAlign w:val="center"/>
            <w:hideMark/>
          </w:tcPr>
          <w:p w14:paraId="655A722A"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875-10-65-412</w:t>
            </w:r>
          </w:p>
        </w:tc>
        <w:tc>
          <w:tcPr>
            <w:tcW w:w="1480" w:type="dxa"/>
            <w:tcBorders>
              <w:top w:val="nil"/>
              <w:left w:val="nil"/>
              <w:bottom w:val="single" w:sz="4" w:space="0" w:color="auto"/>
              <w:right w:val="single" w:sz="4" w:space="0" w:color="auto"/>
            </w:tcBorders>
            <w:shd w:val="clear" w:color="auto" w:fill="auto"/>
            <w:vAlign w:val="center"/>
            <w:hideMark/>
          </w:tcPr>
          <w:p w14:paraId="59DA95EA"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871220922</w:t>
            </w:r>
          </w:p>
        </w:tc>
      </w:tr>
      <w:tr w:rsidR="00627A82" w:rsidRPr="00627A82" w14:paraId="0ACC9FBF" w14:textId="77777777" w:rsidTr="00627A82">
        <w:trPr>
          <w:trHeight w:val="79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3008E"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lastRenderedPageBreak/>
              <w:t>Dom Pomocy Społecznej w Mgoszczu</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20F9118B"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Mgoszcz 54, </w:t>
            </w:r>
            <w:r w:rsidRPr="00627A82">
              <w:rPr>
                <w:rFonts w:ascii="Tahoma" w:hAnsi="Tahoma" w:cs="Tahoma"/>
                <w:sz w:val="18"/>
                <w:szCs w:val="18"/>
              </w:rPr>
              <w:br/>
              <w:t>86-230 Lisewo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E22BFB1"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875-11-86-423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62093A2"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000295892</w:t>
            </w:r>
          </w:p>
        </w:tc>
      </w:tr>
      <w:tr w:rsidR="00627A82" w:rsidRPr="00627A82" w14:paraId="03E374D7"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7191975"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Poradnia Psychologiczno-Pedagogiczna w Chełmnie</w:t>
            </w:r>
          </w:p>
        </w:tc>
        <w:tc>
          <w:tcPr>
            <w:tcW w:w="2400" w:type="dxa"/>
            <w:tcBorders>
              <w:top w:val="nil"/>
              <w:left w:val="nil"/>
              <w:bottom w:val="single" w:sz="4" w:space="0" w:color="auto"/>
              <w:right w:val="single" w:sz="4" w:space="0" w:color="auto"/>
            </w:tcBorders>
            <w:shd w:val="clear" w:color="auto" w:fill="auto"/>
            <w:vAlign w:val="center"/>
            <w:hideMark/>
          </w:tcPr>
          <w:p w14:paraId="48F28AC0"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Dominikańska 35, </w:t>
            </w:r>
            <w:r w:rsidRPr="00627A82">
              <w:rPr>
                <w:rFonts w:ascii="Tahoma" w:hAnsi="Tahoma" w:cs="Tahoma"/>
                <w:sz w:val="18"/>
                <w:szCs w:val="18"/>
              </w:rPr>
              <w:br/>
              <w:t xml:space="preserve">86-200 Chełmno </w:t>
            </w:r>
          </w:p>
        </w:tc>
        <w:tc>
          <w:tcPr>
            <w:tcW w:w="1480" w:type="dxa"/>
            <w:tcBorders>
              <w:top w:val="nil"/>
              <w:left w:val="nil"/>
              <w:bottom w:val="single" w:sz="4" w:space="0" w:color="auto"/>
              <w:right w:val="single" w:sz="4" w:space="0" w:color="auto"/>
            </w:tcBorders>
            <w:shd w:val="clear" w:color="auto" w:fill="auto"/>
            <w:vAlign w:val="center"/>
            <w:hideMark/>
          </w:tcPr>
          <w:p w14:paraId="1BC1BB26"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875-14-06-184</w:t>
            </w:r>
          </w:p>
        </w:tc>
        <w:tc>
          <w:tcPr>
            <w:tcW w:w="1480" w:type="dxa"/>
            <w:tcBorders>
              <w:top w:val="nil"/>
              <w:left w:val="nil"/>
              <w:bottom w:val="nil"/>
              <w:right w:val="single" w:sz="4" w:space="0" w:color="auto"/>
            </w:tcBorders>
            <w:shd w:val="clear" w:color="auto" w:fill="auto"/>
            <w:vAlign w:val="center"/>
            <w:hideMark/>
          </w:tcPr>
          <w:p w14:paraId="72355AA6"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001082307</w:t>
            </w:r>
          </w:p>
        </w:tc>
      </w:tr>
      <w:tr w:rsidR="00627A82" w:rsidRPr="00627A82" w14:paraId="356F67C7" w14:textId="77777777" w:rsidTr="00627A82">
        <w:trPr>
          <w:trHeight w:val="108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8060A30"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Powiatowe Centrum Pomocy Rodzinie w Chełmnie</w:t>
            </w:r>
          </w:p>
        </w:tc>
        <w:tc>
          <w:tcPr>
            <w:tcW w:w="2400" w:type="dxa"/>
            <w:tcBorders>
              <w:top w:val="nil"/>
              <w:left w:val="nil"/>
              <w:bottom w:val="single" w:sz="4" w:space="0" w:color="auto"/>
              <w:right w:val="single" w:sz="4" w:space="0" w:color="auto"/>
            </w:tcBorders>
            <w:shd w:val="clear" w:color="auto" w:fill="auto"/>
            <w:vAlign w:val="center"/>
            <w:hideMark/>
          </w:tcPr>
          <w:p w14:paraId="2AC1A21D"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Słowackiego 3, </w:t>
            </w:r>
            <w:r w:rsidRPr="00627A82">
              <w:rPr>
                <w:rFonts w:ascii="Tahoma" w:hAnsi="Tahoma" w:cs="Tahoma"/>
                <w:sz w:val="18"/>
                <w:szCs w:val="18"/>
              </w:rPr>
              <w:br/>
              <w:t>86-200 Chełmno</w:t>
            </w:r>
          </w:p>
        </w:tc>
        <w:tc>
          <w:tcPr>
            <w:tcW w:w="1480" w:type="dxa"/>
            <w:tcBorders>
              <w:top w:val="nil"/>
              <w:left w:val="nil"/>
              <w:bottom w:val="single" w:sz="4" w:space="0" w:color="auto"/>
              <w:right w:val="single" w:sz="4" w:space="0" w:color="auto"/>
            </w:tcBorders>
            <w:shd w:val="clear" w:color="auto" w:fill="auto"/>
            <w:vAlign w:val="center"/>
            <w:hideMark/>
          </w:tcPr>
          <w:p w14:paraId="617501BC"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875-13-91-011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0D062E9"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871194082</w:t>
            </w:r>
          </w:p>
        </w:tc>
      </w:tr>
      <w:tr w:rsidR="00627A82" w:rsidRPr="00627A82" w14:paraId="64A9E633"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DECFCB0"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Powiatowy Zarząd Dróg w Chełmnie</w:t>
            </w:r>
          </w:p>
        </w:tc>
        <w:tc>
          <w:tcPr>
            <w:tcW w:w="2400" w:type="dxa"/>
            <w:tcBorders>
              <w:top w:val="nil"/>
              <w:left w:val="nil"/>
              <w:bottom w:val="single" w:sz="4" w:space="0" w:color="auto"/>
              <w:right w:val="single" w:sz="4" w:space="0" w:color="auto"/>
            </w:tcBorders>
            <w:shd w:val="clear" w:color="auto" w:fill="auto"/>
            <w:vAlign w:val="center"/>
            <w:hideMark/>
          </w:tcPr>
          <w:p w14:paraId="57A692AD"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w:t>
            </w:r>
            <w:proofErr w:type="spellStart"/>
            <w:r w:rsidRPr="00627A82">
              <w:rPr>
                <w:rFonts w:ascii="Tahoma" w:hAnsi="Tahoma" w:cs="Tahoma"/>
                <w:sz w:val="18"/>
                <w:szCs w:val="18"/>
              </w:rPr>
              <w:t>Łunawska</w:t>
            </w:r>
            <w:proofErr w:type="spellEnd"/>
            <w:r w:rsidRPr="00627A82">
              <w:rPr>
                <w:rFonts w:ascii="Tahoma" w:hAnsi="Tahoma" w:cs="Tahoma"/>
                <w:sz w:val="18"/>
                <w:szCs w:val="18"/>
              </w:rPr>
              <w:t xml:space="preserve"> 9, </w:t>
            </w:r>
            <w:r w:rsidRPr="00627A82">
              <w:rPr>
                <w:rFonts w:ascii="Tahoma" w:hAnsi="Tahoma" w:cs="Tahoma"/>
                <w:sz w:val="18"/>
                <w:szCs w:val="18"/>
              </w:rPr>
              <w:br/>
              <w:t>86-200 Chełmno</w:t>
            </w:r>
          </w:p>
        </w:tc>
        <w:tc>
          <w:tcPr>
            <w:tcW w:w="1480" w:type="dxa"/>
            <w:tcBorders>
              <w:top w:val="nil"/>
              <w:left w:val="nil"/>
              <w:bottom w:val="single" w:sz="4" w:space="0" w:color="auto"/>
              <w:right w:val="single" w:sz="4" w:space="0" w:color="auto"/>
            </w:tcBorders>
            <w:shd w:val="clear" w:color="auto" w:fill="auto"/>
            <w:vAlign w:val="center"/>
            <w:hideMark/>
          </w:tcPr>
          <w:p w14:paraId="2C55CD2B"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875-146-22-48</w:t>
            </w:r>
          </w:p>
        </w:tc>
        <w:tc>
          <w:tcPr>
            <w:tcW w:w="1480" w:type="dxa"/>
            <w:tcBorders>
              <w:top w:val="nil"/>
              <w:left w:val="nil"/>
              <w:bottom w:val="single" w:sz="4" w:space="0" w:color="auto"/>
              <w:right w:val="single" w:sz="4" w:space="0" w:color="auto"/>
            </w:tcBorders>
            <w:shd w:val="clear" w:color="auto" w:fill="auto"/>
            <w:vAlign w:val="center"/>
            <w:hideMark/>
          </w:tcPr>
          <w:p w14:paraId="72ACA7AF"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871216458</w:t>
            </w:r>
          </w:p>
        </w:tc>
      </w:tr>
      <w:tr w:rsidR="00627A82" w:rsidRPr="00627A82" w14:paraId="45C18B32" w14:textId="77777777" w:rsidTr="00627A82">
        <w:trPr>
          <w:trHeight w:val="799"/>
        </w:trPr>
        <w:tc>
          <w:tcPr>
            <w:tcW w:w="3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4F115A8"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Placówka Opiekuńczo-Wychowawcza Dom nr 1</w:t>
            </w:r>
          </w:p>
        </w:tc>
        <w:tc>
          <w:tcPr>
            <w:tcW w:w="2400" w:type="dxa"/>
            <w:tcBorders>
              <w:top w:val="nil"/>
              <w:left w:val="nil"/>
              <w:bottom w:val="single" w:sz="4" w:space="0" w:color="auto"/>
              <w:right w:val="single" w:sz="4" w:space="0" w:color="auto"/>
            </w:tcBorders>
            <w:shd w:val="clear" w:color="auto" w:fill="auto"/>
            <w:vAlign w:val="center"/>
            <w:hideMark/>
          </w:tcPr>
          <w:p w14:paraId="0FD8B3CA"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Danielewskiego 8, </w:t>
            </w:r>
            <w:r w:rsidRPr="00627A82">
              <w:rPr>
                <w:rFonts w:ascii="Tahoma" w:hAnsi="Tahoma" w:cs="Tahoma"/>
                <w:sz w:val="18"/>
                <w:szCs w:val="18"/>
              </w:rPr>
              <w:br/>
              <w:t>86-200 Chełmno</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75F320"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875-114-06-16</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2FCC294"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871656938</w:t>
            </w:r>
          </w:p>
        </w:tc>
      </w:tr>
      <w:tr w:rsidR="00627A82" w:rsidRPr="00627A82" w14:paraId="322A3987" w14:textId="77777777" w:rsidTr="00627A82">
        <w:trPr>
          <w:trHeight w:val="799"/>
        </w:trPr>
        <w:tc>
          <w:tcPr>
            <w:tcW w:w="3340" w:type="dxa"/>
            <w:vMerge/>
            <w:tcBorders>
              <w:top w:val="nil"/>
              <w:left w:val="single" w:sz="4" w:space="0" w:color="auto"/>
              <w:bottom w:val="single" w:sz="4" w:space="0" w:color="000000"/>
              <w:right w:val="single" w:sz="4" w:space="0" w:color="auto"/>
            </w:tcBorders>
            <w:vAlign w:val="center"/>
            <w:hideMark/>
          </w:tcPr>
          <w:p w14:paraId="2D05D86E" w14:textId="77777777" w:rsidR="00627A82" w:rsidRPr="00627A82" w:rsidRDefault="00627A82" w:rsidP="00627A82">
            <w:pPr>
              <w:rPr>
                <w:rFonts w:ascii="Tahoma" w:hAnsi="Tahoma" w:cs="Tahoma"/>
                <w:sz w:val="18"/>
                <w:szCs w:val="18"/>
              </w:rPr>
            </w:pPr>
          </w:p>
        </w:tc>
        <w:tc>
          <w:tcPr>
            <w:tcW w:w="2400" w:type="dxa"/>
            <w:tcBorders>
              <w:top w:val="nil"/>
              <w:left w:val="nil"/>
              <w:bottom w:val="single" w:sz="4" w:space="0" w:color="auto"/>
              <w:right w:val="single" w:sz="4" w:space="0" w:color="auto"/>
            </w:tcBorders>
            <w:shd w:val="clear" w:color="auto" w:fill="auto"/>
            <w:vAlign w:val="center"/>
            <w:hideMark/>
          </w:tcPr>
          <w:p w14:paraId="544CB094"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Gorczyckiego 4, </w:t>
            </w:r>
            <w:r w:rsidRPr="00627A82">
              <w:rPr>
                <w:rFonts w:ascii="Tahoma" w:hAnsi="Tahoma" w:cs="Tahoma"/>
                <w:sz w:val="18"/>
                <w:szCs w:val="18"/>
              </w:rPr>
              <w:br/>
              <w:t>86-200 Chełmno</w:t>
            </w:r>
          </w:p>
        </w:tc>
        <w:tc>
          <w:tcPr>
            <w:tcW w:w="1480" w:type="dxa"/>
            <w:vMerge/>
            <w:tcBorders>
              <w:top w:val="nil"/>
              <w:left w:val="single" w:sz="4" w:space="0" w:color="auto"/>
              <w:bottom w:val="single" w:sz="4" w:space="0" w:color="000000"/>
              <w:right w:val="single" w:sz="4" w:space="0" w:color="auto"/>
            </w:tcBorders>
            <w:vAlign w:val="center"/>
            <w:hideMark/>
          </w:tcPr>
          <w:p w14:paraId="1D1EF596" w14:textId="77777777" w:rsidR="00627A82" w:rsidRPr="00627A82" w:rsidRDefault="00627A82" w:rsidP="00627A82">
            <w:pPr>
              <w:rPr>
                <w:rFonts w:ascii="Tahoma" w:hAnsi="Tahoma" w:cs="Tahoma"/>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47C02A79" w14:textId="77777777" w:rsidR="00627A82" w:rsidRPr="00627A82" w:rsidRDefault="00627A82" w:rsidP="00627A82">
            <w:pPr>
              <w:rPr>
                <w:rFonts w:ascii="Tahoma" w:hAnsi="Tahoma" w:cs="Tahoma"/>
                <w:sz w:val="18"/>
                <w:szCs w:val="18"/>
              </w:rPr>
            </w:pPr>
          </w:p>
        </w:tc>
      </w:tr>
      <w:tr w:rsidR="00627A82" w:rsidRPr="00627A82" w14:paraId="01BEF512"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8EDB428"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Placówka Opiekuńczo-Wychowawcza Dom nr 2</w:t>
            </w:r>
          </w:p>
        </w:tc>
        <w:tc>
          <w:tcPr>
            <w:tcW w:w="2400" w:type="dxa"/>
            <w:tcBorders>
              <w:top w:val="nil"/>
              <w:left w:val="nil"/>
              <w:bottom w:val="single" w:sz="4" w:space="0" w:color="auto"/>
              <w:right w:val="single" w:sz="4" w:space="0" w:color="auto"/>
            </w:tcBorders>
            <w:shd w:val="clear" w:color="auto" w:fill="auto"/>
            <w:vAlign w:val="center"/>
            <w:hideMark/>
          </w:tcPr>
          <w:p w14:paraId="72251A46"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Gorczyckiego 2, </w:t>
            </w:r>
            <w:r w:rsidRPr="00627A82">
              <w:rPr>
                <w:rFonts w:ascii="Tahoma" w:hAnsi="Tahoma" w:cs="Tahoma"/>
                <w:sz w:val="18"/>
                <w:szCs w:val="18"/>
              </w:rPr>
              <w:br/>
              <w:t>86-200 Chełmno</w:t>
            </w:r>
          </w:p>
        </w:tc>
        <w:tc>
          <w:tcPr>
            <w:tcW w:w="1480" w:type="dxa"/>
            <w:tcBorders>
              <w:top w:val="nil"/>
              <w:left w:val="nil"/>
              <w:bottom w:val="nil"/>
              <w:right w:val="single" w:sz="4" w:space="0" w:color="auto"/>
            </w:tcBorders>
            <w:shd w:val="clear" w:color="auto" w:fill="auto"/>
            <w:vAlign w:val="center"/>
            <w:hideMark/>
          </w:tcPr>
          <w:p w14:paraId="146DF508"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875-156-11-63</w:t>
            </w:r>
          </w:p>
        </w:tc>
        <w:tc>
          <w:tcPr>
            <w:tcW w:w="1480" w:type="dxa"/>
            <w:tcBorders>
              <w:top w:val="nil"/>
              <w:left w:val="nil"/>
              <w:bottom w:val="single" w:sz="4" w:space="0" w:color="auto"/>
              <w:right w:val="single" w:sz="4" w:space="0" w:color="auto"/>
            </w:tcBorders>
            <w:shd w:val="clear" w:color="auto" w:fill="auto"/>
            <w:vAlign w:val="center"/>
            <w:hideMark/>
          </w:tcPr>
          <w:p w14:paraId="595DE249"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380601854</w:t>
            </w:r>
          </w:p>
        </w:tc>
      </w:tr>
      <w:tr w:rsidR="00627A82" w:rsidRPr="00627A82" w14:paraId="0CD632C0"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5CC7242"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Placówka Opiekuńczo-Wychowawcza Dom nr 3</w:t>
            </w:r>
          </w:p>
        </w:tc>
        <w:tc>
          <w:tcPr>
            <w:tcW w:w="2400" w:type="dxa"/>
            <w:tcBorders>
              <w:top w:val="nil"/>
              <w:left w:val="nil"/>
              <w:bottom w:val="single" w:sz="4" w:space="0" w:color="auto"/>
              <w:right w:val="single" w:sz="4" w:space="0" w:color="auto"/>
            </w:tcBorders>
            <w:shd w:val="clear" w:color="auto" w:fill="auto"/>
            <w:vAlign w:val="center"/>
            <w:hideMark/>
          </w:tcPr>
          <w:p w14:paraId="5F4802BA"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Sportowa 1A, </w:t>
            </w:r>
            <w:r w:rsidRPr="00627A82">
              <w:rPr>
                <w:rFonts w:ascii="Tahoma" w:hAnsi="Tahoma" w:cs="Tahoma"/>
                <w:sz w:val="18"/>
                <w:szCs w:val="18"/>
              </w:rPr>
              <w:br/>
              <w:t>86-260 Unisław</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89D859D"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875-156-11-86</w:t>
            </w:r>
          </w:p>
        </w:tc>
        <w:tc>
          <w:tcPr>
            <w:tcW w:w="1480" w:type="dxa"/>
            <w:tcBorders>
              <w:top w:val="nil"/>
              <w:left w:val="nil"/>
              <w:bottom w:val="single" w:sz="4" w:space="0" w:color="auto"/>
              <w:right w:val="single" w:sz="4" w:space="0" w:color="auto"/>
            </w:tcBorders>
            <w:shd w:val="clear" w:color="auto" w:fill="auto"/>
            <w:vAlign w:val="center"/>
            <w:hideMark/>
          </w:tcPr>
          <w:p w14:paraId="7E1BD563"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380601601</w:t>
            </w:r>
          </w:p>
        </w:tc>
      </w:tr>
      <w:tr w:rsidR="00627A82" w:rsidRPr="00627A82" w14:paraId="4AD93055"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065A5ED"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Specjalny Ośrodek Szkolno-Wychowawczy w Chełmnie</w:t>
            </w:r>
          </w:p>
        </w:tc>
        <w:tc>
          <w:tcPr>
            <w:tcW w:w="2400" w:type="dxa"/>
            <w:tcBorders>
              <w:top w:val="nil"/>
              <w:left w:val="nil"/>
              <w:bottom w:val="single" w:sz="4" w:space="0" w:color="auto"/>
              <w:right w:val="single" w:sz="4" w:space="0" w:color="auto"/>
            </w:tcBorders>
            <w:shd w:val="clear" w:color="auto" w:fill="auto"/>
            <w:vAlign w:val="center"/>
            <w:hideMark/>
          </w:tcPr>
          <w:p w14:paraId="269B3517"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Parkowa 5, </w:t>
            </w:r>
            <w:r w:rsidRPr="00627A82">
              <w:rPr>
                <w:rFonts w:ascii="Tahoma" w:hAnsi="Tahoma" w:cs="Tahoma"/>
                <w:sz w:val="18"/>
                <w:szCs w:val="18"/>
              </w:rPr>
              <w:br/>
              <w:t>86-200 Chełmno</w:t>
            </w:r>
          </w:p>
        </w:tc>
        <w:tc>
          <w:tcPr>
            <w:tcW w:w="1480" w:type="dxa"/>
            <w:tcBorders>
              <w:top w:val="nil"/>
              <w:left w:val="nil"/>
              <w:bottom w:val="single" w:sz="4" w:space="0" w:color="auto"/>
              <w:right w:val="single" w:sz="4" w:space="0" w:color="auto"/>
            </w:tcBorders>
            <w:shd w:val="clear" w:color="auto" w:fill="auto"/>
            <w:vAlign w:val="center"/>
            <w:hideMark/>
          </w:tcPr>
          <w:p w14:paraId="2B506B7A"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875-114-46-89</w:t>
            </w:r>
          </w:p>
        </w:tc>
        <w:tc>
          <w:tcPr>
            <w:tcW w:w="1480" w:type="dxa"/>
            <w:tcBorders>
              <w:top w:val="nil"/>
              <w:left w:val="nil"/>
              <w:bottom w:val="single" w:sz="4" w:space="0" w:color="auto"/>
              <w:right w:val="single" w:sz="4" w:space="0" w:color="auto"/>
            </w:tcBorders>
            <w:shd w:val="clear" w:color="auto" w:fill="auto"/>
            <w:vAlign w:val="center"/>
            <w:hideMark/>
          </w:tcPr>
          <w:p w14:paraId="47380308"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000198189</w:t>
            </w:r>
          </w:p>
        </w:tc>
      </w:tr>
      <w:tr w:rsidR="00627A82" w:rsidRPr="00627A82" w14:paraId="6C90391C"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9201256"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Zespół Szkół Centrum Kształcenia Zawodowego w Grubnie</w:t>
            </w:r>
          </w:p>
        </w:tc>
        <w:tc>
          <w:tcPr>
            <w:tcW w:w="2400" w:type="dxa"/>
            <w:tcBorders>
              <w:top w:val="nil"/>
              <w:left w:val="nil"/>
              <w:bottom w:val="single" w:sz="4" w:space="0" w:color="auto"/>
              <w:right w:val="single" w:sz="4" w:space="0" w:color="auto"/>
            </w:tcBorders>
            <w:shd w:val="clear" w:color="auto" w:fill="auto"/>
            <w:vAlign w:val="center"/>
            <w:hideMark/>
          </w:tcPr>
          <w:p w14:paraId="2E6C1E79"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Grubno 56, </w:t>
            </w:r>
            <w:r w:rsidRPr="00627A82">
              <w:rPr>
                <w:rFonts w:ascii="Tahoma" w:hAnsi="Tahoma" w:cs="Tahoma"/>
                <w:sz w:val="18"/>
                <w:szCs w:val="18"/>
              </w:rPr>
              <w:br/>
              <w:t>86-212 Stolno</w:t>
            </w:r>
          </w:p>
        </w:tc>
        <w:tc>
          <w:tcPr>
            <w:tcW w:w="1480" w:type="dxa"/>
            <w:tcBorders>
              <w:top w:val="nil"/>
              <w:left w:val="nil"/>
              <w:bottom w:val="single" w:sz="4" w:space="0" w:color="auto"/>
              <w:right w:val="single" w:sz="4" w:space="0" w:color="auto"/>
            </w:tcBorders>
            <w:shd w:val="clear" w:color="auto" w:fill="auto"/>
            <w:vAlign w:val="center"/>
            <w:hideMark/>
          </w:tcPr>
          <w:p w14:paraId="04D9C866"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875-117-95-93</w:t>
            </w:r>
          </w:p>
        </w:tc>
        <w:tc>
          <w:tcPr>
            <w:tcW w:w="1480" w:type="dxa"/>
            <w:tcBorders>
              <w:top w:val="nil"/>
              <w:left w:val="nil"/>
              <w:bottom w:val="single" w:sz="4" w:space="0" w:color="auto"/>
              <w:right w:val="single" w:sz="4" w:space="0" w:color="auto"/>
            </w:tcBorders>
            <w:shd w:val="clear" w:color="auto" w:fill="auto"/>
            <w:vAlign w:val="center"/>
            <w:hideMark/>
          </w:tcPr>
          <w:p w14:paraId="31E9ACA0"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871504520</w:t>
            </w:r>
          </w:p>
        </w:tc>
      </w:tr>
      <w:tr w:rsidR="00627A82" w:rsidRPr="00627A82" w14:paraId="1A4E644E"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3EBCFD8"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Zespół Szkół Ogólnokształcących Nr 1 w Chełmnie "Liceum i Gimnazjum Chełmińskie"</w:t>
            </w:r>
          </w:p>
        </w:tc>
        <w:tc>
          <w:tcPr>
            <w:tcW w:w="2400" w:type="dxa"/>
            <w:tcBorders>
              <w:top w:val="nil"/>
              <w:left w:val="nil"/>
              <w:bottom w:val="single" w:sz="4" w:space="0" w:color="auto"/>
              <w:right w:val="single" w:sz="4" w:space="0" w:color="auto"/>
            </w:tcBorders>
            <w:shd w:val="clear" w:color="auto" w:fill="auto"/>
            <w:vAlign w:val="center"/>
            <w:hideMark/>
          </w:tcPr>
          <w:p w14:paraId="3891883B"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Dominikańska 35, </w:t>
            </w:r>
            <w:r w:rsidRPr="00627A82">
              <w:rPr>
                <w:rFonts w:ascii="Tahoma" w:hAnsi="Tahoma" w:cs="Tahoma"/>
                <w:sz w:val="18"/>
                <w:szCs w:val="18"/>
              </w:rPr>
              <w:br/>
              <w:t>86-200 Chełmno</w:t>
            </w:r>
          </w:p>
        </w:tc>
        <w:tc>
          <w:tcPr>
            <w:tcW w:w="1480" w:type="dxa"/>
            <w:tcBorders>
              <w:top w:val="nil"/>
              <w:left w:val="nil"/>
              <w:bottom w:val="single" w:sz="4" w:space="0" w:color="auto"/>
              <w:right w:val="single" w:sz="4" w:space="0" w:color="auto"/>
            </w:tcBorders>
            <w:shd w:val="clear" w:color="auto" w:fill="auto"/>
            <w:vAlign w:val="center"/>
            <w:hideMark/>
          </w:tcPr>
          <w:p w14:paraId="42241587"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875-143-12-42</w:t>
            </w:r>
          </w:p>
        </w:tc>
        <w:tc>
          <w:tcPr>
            <w:tcW w:w="1480" w:type="dxa"/>
            <w:tcBorders>
              <w:top w:val="nil"/>
              <w:left w:val="nil"/>
              <w:bottom w:val="single" w:sz="4" w:space="0" w:color="auto"/>
              <w:right w:val="single" w:sz="4" w:space="0" w:color="auto"/>
            </w:tcBorders>
            <w:shd w:val="clear" w:color="auto" w:fill="auto"/>
            <w:vAlign w:val="center"/>
            <w:hideMark/>
          </w:tcPr>
          <w:p w14:paraId="7D5AAA90"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871559804</w:t>
            </w:r>
          </w:p>
        </w:tc>
      </w:tr>
      <w:tr w:rsidR="00627A82" w:rsidRPr="00627A82" w14:paraId="2143EB5D" w14:textId="77777777" w:rsidTr="00627A82">
        <w:trPr>
          <w:trHeight w:val="79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C6ABFE7"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Zespół Szkół nr 2 im. Adama Mickiewicza w Chełmnie</w:t>
            </w:r>
          </w:p>
        </w:tc>
        <w:tc>
          <w:tcPr>
            <w:tcW w:w="2400" w:type="dxa"/>
            <w:tcBorders>
              <w:top w:val="nil"/>
              <w:left w:val="nil"/>
              <w:bottom w:val="single" w:sz="4" w:space="0" w:color="auto"/>
              <w:right w:val="single" w:sz="4" w:space="0" w:color="auto"/>
            </w:tcBorders>
            <w:shd w:val="clear" w:color="auto" w:fill="auto"/>
            <w:vAlign w:val="center"/>
            <w:hideMark/>
          </w:tcPr>
          <w:p w14:paraId="3650EA45"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 xml:space="preserve">ul. Szkolna 14, </w:t>
            </w:r>
            <w:r w:rsidRPr="00627A82">
              <w:rPr>
                <w:rFonts w:ascii="Tahoma" w:hAnsi="Tahoma" w:cs="Tahoma"/>
                <w:sz w:val="18"/>
                <w:szCs w:val="18"/>
              </w:rPr>
              <w:br/>
              <w:t>86-200 Chełmno</w:t>
            </w:r>
          </w:p>
        </w:tc>
        <w:tc>
          <w:tcPr>
            <w:tcW w:w="1480" w:type="dxa"/>
            <w:tcBorders>
              <w:top w:val="nil"/>
              <w:left w:val="nil"/>
              <w:bottom w:val="single" w:sz="4" w:space="0" w:color="auto"/>
              <w:right w:val="single" w:sz="4" w:space="0" w:color="auto"/>
            </w:tcBorders>
            <w:shd w:val="clear" w:color="auto" w:fill="auto"/>
            <w:vAlign w:val="center"/>
            <w:hideMark/>
          </w:tcPr>
          <w:p w14:paraId="59381B60"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875-106-53-52</w:t>
            </w:r>
          </w:p>
        </w:tc>
        <w:tc>
          <w:tcPr>
            <w:tcW w:w="1480" w:type="dxa"/>
            <w:tcBorders>
              <w:top w:val="nil"/>
              <w:left w:val="nil"/>
              <w:bottom w:val="single" w:sz="4" w:space="0" w:color="auto"/>
              <w:right w:val="single" w:sz="4" w:space="0" w:color="auto"/>
            </w:tcBorders>
            <w:shd w:val="clear" w:color="auto" w:fill="auto"/>
            <w:vAlign w:val="center"/>
            <w:hideMark/>
          </w:tcPr>
          <w:p w14:paraId="587F288F" w14:textId="77777777" w:rsidR="00627A82" w:rsidRPr="00627A82" w:rsidRDefault="00627A82" w:rsidP="00627A82">
            <w:pPr>
              <w:jc w:val="center"/>
              <w:rPr>
                <w:rFonts w:ascii="Tahoma" w:hAnsi="Tahoma" w:cs="Tahoma"/>
                <w:sz w:val="18"/>
                <w:szCs w:val="18"/>
              </w:rPr>
            </w:pPr>
            <w:r w:rsidRPr="00627A82">
              <w:rPr>
                <w:rFonts w:ascii="Tahoma" w:hAnsi="Tahoma" w:cs="Tahoma"/>
                <w:sz w:val="18"/>
                <w:szCs w:val="18"/>
              </w:rPr>
              <w:t>000237995</w:t>
            </w:r>
          </w:p>
        </w:tc>
      </w:tr>
    </w:tbl>
    <w:p w14:paraId="45A91A76" w14:textId="77777777" w:rsidR="00F639EF" w:rsidRPr="007D791F" w:rsidRDefault="00F639EF" w:rsidP="00F639EF">
      <w:pPr>
        <w:rPr>
          <w:rFonts w:ascii="Tahoma" w:hAnsi="Tahoma" w:cs="Tahoma"/>
        </w:rPr>
      </w:pPr>
    </w:p>
    <w:p w14:paraId="03690C3E" w14:textId="77777777" w:rsidR="00F639EF" w:rsidRDefault="00F639EF" w:rsidP="009D468A">
      <w:pPr>
        <w:rPr>
          <w:rFonts w:ascii="Tahoma" w:hAnsi="Tahoma" w:cs="Tahoma"/>
          <w:b/>
        </w:rPr>
      </w:pPr>
      <w:r w:rsidRPr="007D791F">
        <w:rPr>
          <w:rFonts w:ascii="Tahoma" w:hAnsi="Tahoma" w:cs="Tahoma"/>
          <w:b/>
        </w:rPr>
        <w:t>Szkodowość zgodnie z tabelą w załą</w:t>
      </w:r>
      <w:r w:rsidR="009D468A">
        <w:rPr>
          <w:rFonts w:ascii="Tahoma" w:hAnsi="Tahoma" w:cs="Tahoma"/>
          <w:b/>
        </w:rPr>
        <w:t xml:space="preserve">czniku nr 6 </w:t>
      </w:r>
    </w:p>
    <w:p w14:paraId="70076529" w14:textId="77777777" w:rsidR="009D468A" w:rsidRPr="009D468A" w:rsidRDefault="009D468A" w:rsidP="009D468A">
      <w:pPr>
        <w:rPr>
          <w:rFonts w:ascii="Tahoma" w:hAnsi="Tahoma" w:cs="Tahoma"/>
          <w:b/>
        </w:rPr>
      </w:pPr>
    </w:p>
    <w:p w14:paraId="66C0D066"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0E07D8A9" w14:textId="77777777" w:rsidR="00F639EF" w:rsidRPr="009D468A" w:rsidRDefault="00F639EF" w:rsidP="00F639EF">
      <w:pPr>
        <w:pStyle w:val="WW-Tekstpodstawowy3"/>
        <w:rPr>
          <w:rFonts w:ascii="Tahoma" w:hAnsi="Tahoma" w:cs="Tahoma"/>
          <w:sz w:val="20"/>
        </w:rPr>
      </w:pPr>
    </w:p>
    <w:p w14:paraId="5E0F8BAE" w14:textId="77777777" w:rsidR="00F639EF" w:rsidRPr="007D791F" w:rsidRDefault="00F639EF" w:rsidP="00F639EF">
      <w:pPr>
        <w:pStyle w:val="WW-Tekstpodstawowy3"/>
        <w:rPr>
          <w:rFonts w:ascii="Tahoma" w:hAnsi="Tahoma" w:cs="Tahoma"/>
          <w:sz w:val="20"/>
        </w:rPr>
      </w:pPr>
      <w:r w:rsidRPr="009D468A">
        <w:rPr>
          <w:rFonts w:ascii="Tahoma" w:hAnsi="Tahoma" w:cs="Tahoma"/>
          <w:sz w:val="20"/>
        </w:rPr>
        <w:t>Część I Zamówienia</w:t>
      </w:r>
      <w:r w:rsidR="009D468A">
        <w:rPr>
          <w:rFonts w:ascii="Tahoma" w:hAnsi="Tahoma" w:cs="Tahoma"/>
          <w:sz w:val="20"/>
        </w:rPr>
        <w:t>:</w:t>
      </w:r>
    </w:p>
    <w:p w14:paraId="156E8C92" w14:textId="77777777" w:rsidR="00F639EF" w:rsidRPr="007D791F" w:rsidRDefault="00F639EF" w:rsidP="00F639EF">
      <w:pPr>
        <w:pStyle w:val="WW-Tekstpodstawowy3"/>
        <w:rPr>
          <w:rFonts w:ascii="Tahoma" w:hAnsi="Tahoma" w:cs="Tahoma"/>
          <w:sz w:val="20"/>
          <w:u w:val="none"/>
        </w:rPr>
      </w:pPr>
    </w:p>
    <w:p w14:paraId="4D138844" w14:textId="77777777" w:rsidR="00F639EF" w:rsidRDefault="00F639EF" w:rsidP="009D468A">
      <w:pPr>
        <w:pStyle w:val="WW-Tekstpodstawowy3"/>
        <w:tabs>
          <w:tab w:val="left" w:pos="1560"/>
        </w:tabs>
        <w:ind w:left="567"/>
        <w:rPr>
          <w:rFonts w:ascii="Tahoma" w:hAnsi="Tahoma" w:cs="Tahoma"/>
          <w:b w:val="0"/>
          <w:sz w:val="20"/>
          <w:u w:val="none"/>
        </w:rPr>
      </w:pPr>
      <w:r w:rsidRPr="007D791F">
        <w:rPr>
          <w:rFonts w:ascii="Tahoma" w:hAnsi="Tahoma" w:cs="Tahoma"/>
          <w:b w:val="0"/>
          <w:sz w:val="20"/>
          <w:u w:val="none"/>
        </w:rPr>
        <w:t>Składka płatna</w:t>
      </w:r>
      <w:r w:rsidR="009D468A">
        <w:rPr>
          <w:rFonts w:ascii="Tahoma" w:hAnsi="Tahoma" w:cs="Tahoma"/>
          <w:b w:val="0"/>
          <w:sz w:val="20"/>
          <w:u w:val="none"/>
        </w:rPr>
        <w:t xml:space="preserve"> zgodnie z poniższym harmonogramem:</w:t>
      </w:r>
    </w:p>
    <w:p w14:paraId="015F80A2" w14:textId="77777777" w:rsidR="009D468A" w:rsidRDefault="009D468A" w:rsidP="009D468A">
      <w:pPr>
        <w:pStyle w:val="WW-Tekstpodstawowy3"/>
        <w:tabs>
          <w:tab w:val="left" w:pos="1560"/>
        </w:tabs>
        <w:ind w:left="567"/>
        <w:rPr>
          <w:rFonts w:ascii="Tahoma" w:hAnsi="Tahoma" w:cs="Tahoma"/>
          <w:b w:val="0"/>
          <w:sz w:val="20"/>
          <w:u w:val="none"/>
        </w:rPr>
      </w:pPr>
    </w:p>
    <w:p w14:paraId="47D677DB" w14:textId="77777777" w:rsidR="009D468A" w:rsidRPr="009D468A" w:rsidRDefault="009D468A" w:rsidP="009D468A">
      <w:pPr>
        <w:pStyle w:val="WW-Tekstpodstawowy3"/>
        <w:tabs>
          <w:tab w:val="left" w:pos="1560"/>
        </w:tabs>
        <w:ind w:left="567"/>
        <w:rPr>
          <w:rFonts w:ascii="Tahoma" w:hAnsi="Tahoma" w:cs="Tahoma"/>
          <w:i/>
          <w:sz w:val="20"/>
          <w:u w:val="none"/>
        </w:rPr>
      </w:pPr>
      <w:r w:rsidRPr="009D468A">
        <w:rPr>
          <w:rFonts w:ascii="Tahoma" w:hAnsi="Tahoma" w:cs="Tahoma"/>
          <w:i/>
          <w:sz w:val="20"/>
          <w:u w:val="none"/>
        </w:rPr>
        <w:t>I rok ubezpieczenia:</w:t>
      </w:r>
    </w:p>
    <w:p w14:paraId="09C0DE76" w14:textId="77777777" w:rsidR="009D468A" w:rsidRDefault="009D468A" w:rsidP="009D468A">
      <w:pPr>
        <w:pStyle w:val="WW-Tekstpodstawowy3"/>
        <w:tabs>
          <w:tab w:val="left" w:pos="1560"/>
        </w:tabs>
        <w:ind w:left="567"/>
        <w:rPr>
          <w:rFonts w:ascii="Tahoma" w:hAnsi="Tahoma" w:cs="Tahoma"/>
          <w:b w:val="0"/>
          <w:sz w:val="20"/>
          <w:u w:val="none"/>
        </w:rPr>
      </w:pPr>
      <w:r>
        <w:rPr>
          <w:rFonts w:ascii="Tahoma" w:hAnsi="Tahoma" w:cs="Tahoma"/>
          <w:b w:val="0"/>
          <w:sz w:val="20"/>
          <w:u w:val="none"/>
        </w:rPr>
        <w:t>Jednorazowo w terminie do 31.07.2020 r.</w:t>
      </w:r>
    </w:p>
    <w:p w14:paraId="472301E6" w14:textId="77777777" w:rsidR="009D468A" w:rsidRPr="009D468A" w:rsidRDefault="009D468A" w:rsidP="009D468A">
      <w:pPr>
        <w:pStyle w:val="WW-Tekstpodstawowy3"/>
        <w:tabs>
          <w:tab w:val="left" w:pos="1560"/>
        </w:tabs>
        <w:ind w:left="567"/>
        <w:rPr>
          <w:rFonts w:ascii="Tahoma" w:hAnsi="Tahoma" w:cs="Tahoma"/>
          <w:i/>
          <w:sz w:val="20"/>
          <w:u w:val="none"/>
        </w:rPr>
      </w:pPr>
      <w:r w:rsidRPr="009D468A">
        <w:rPr>
          <w:rFonts w:ascii="Tahoma" w:hAnsi="Tahoma" w:cs="Tahoma"/>
          <w:i/>
          <w:sz w:val="20"/>
          <w:u w:val="none"/>
        </w:rPr>
        <w:t>I</w:t>
      </w:r>
      <w:r>
        <w:rPr>
          <w:rFonts w:ascii="Tahoma" w:hAnsi="Tahoma" w:cs="Tahoma"/>
          <w:i/>
          <w:sz w:val="20"/>
          <w:u w:val="none"/>
        </w:rPr>
        <w:t>I</w:t>
      </w:r>
      <w:r w:rsidRPr="009D468A">
        <w:rPr>
          <w:rFonts w:ascii="Tahoma" w:hAnsi="Tahoma" w:cs="Tahoma"/>
          <w:i/>
          <w:sz w:val="20"/>
          <w:u w:val="none"/>
        </w:rPr>
        <w:t xml:space="preserve"> rok ubezpieczenia:</w:t>
      </w:r>
    </w:p>
    <w:p w14:paraId="250CB4C4" w14:textId="77777777" w:rsidR="009D468A" w:rsidRDefault="009D468A" w:rsidP="009D468A">
      <w:pPr>
        <w:pStyle w:val="WW-Tekstpodstawowy3"/>
        <w:tabs>
          <w:tab w:val="left" w:pos="1560"/>
        </w:tabs>
        <w:ind w:left="567"/>
        <w:rPr>
          <w:rFonts w:ascii="Tahoma" w:hAnsi="Tahoma" w:cs="Tahoma"/>
          <w:b w:val="0"/>
          <w:sz w:val="20"/>
          <w:u w:val="none"/>
        </w:rPr>
      </w:pPr>
      <w:r>
        <w:rPr>
          <w:rFonts w:ascii="Tahoma" w:hAnsi="Tahoma" w:cs="Tahoma"/>
          <w:b w:val="0"/>
          <w:sz w:val="20"/>
          <w:u w:val="none"/>
        </w:rPr>
        <w:t>Jednorazowo w terminie do 31.07.2021 r.</w:t>
      </w:r>
    </w:p>
    <w:p w14:paraId="737F7F5E" w14:textId="77777777" w:rsidR="009D468A" w:rsidRPr="009D468A" w:rsidRDefault="009D468A" w:rsidP="009D468A">
      <w:pPr>
        <w:pStyle w:val="WW-Tekstpodstawowy3"/>
        <w:tabs>
          <w:tab w:val="left" w:pos="1560"/>
        </w:tabs>
        <w:ind w:left="567"/>
        <w:rPr>
          <w:rFonts w:ascii="Tahoma" w:hAnsi="Tahoma" w:cs="Tahoma"/>
          <w:i/>
          <w:sz w:val="20"/>
          <w:u w:val="none"/>
        </w:rPr>
      </w:pPr>
      <w:r w:rsidRPr="009D468A">
        <w:rPr>
          <w:rFonts w:ascii="Tahoma" w:hAnsi="Tahoma" w:cs="Tahoma"/>
          <w:i/>
          <w:sz w:val="20"/>
          <w:u w:val="none"/>
        </w:rPr>
        <w:t>I</w:t>
      </w:r>
      <w:r>
        <w:rPr>
          <w:rFonts w:ascii="Tahoma" w:hAnsi="Tahoma" w:cs="Tahoma"/>
          <w:i/>
          <w:sz w:val="20"/>
          <w:u w:val="none"/>
        </w:rPr>
        <w:t>II</w:t>
      </w:r>
      <w:r w:rsidRPr="009D468A">
        <w:rPr>
          <w:rFonts w:ascii="Tahoma" w:hAnsi="Tahoma" w:cs="Tahoma"/>
          <w:i/>
          <w:sz w:val="20"/>
          <w:u w:val="none"/>
        </w:rPr>
        <w:t xml:space="preserve"> rok ubezpieczenia:</w:t>
      </w:r>
    </w:p>
    <w:p w14:paraId="7D4633E1" w14:textId="77777777" w:rsidR="009D468A" w:rsidRDefault="009D468A" w:rsidP="009D468A">
      <w:pPr>
        <w:pStyle w:val="WW-Tekstpodstawowy3"/>
        <w:tabs>
          <w:tab w:val="left" w:pos="1560"/>
        </w:tabs>
        <w:ind w:left="567"/>
        <w:rPr>
          <w:rFonts w:ascii="Tahoma" w:hAnsi="Tahoma" w:cs="Tahoma"/>
          <w:b w:val="0"/>
          <w:sz w:val="20"/>
          <w:u w:val="none"/>
        </w:rPr>
      </w:pPr>
      <w:r>
        <w:rPr>
          <w:rFonts w:ascii="Tahoma" w:hAnsi="Tahoma" w:cs="Tahoma"/>
          <w:b w:val="0"/>
          <w:sz w:val="20"/>
          <w:u w:val="none"/>
        </w:rPr>
        <w:t>Jednorazowo w terminie do 31.07.2022 r.</w:t>
      </w:r>
    </w:p>
    <w:p w14:paraId="09412CF6" w14:textId="77777777" w:rsidR="009D468A" w:rsidRDefault="009D468A" w:rsidP="009D468A">
      <w:pPr>
        <w:pStyle w:val="WW-Tekstpodstawowy3"/>
        <w:tabs>
          <w:tab w:val="left" w:pos="1560"/>
        </w:tabs>
        <w:ind w:left="567"/>
        <w:rPr>
          <w:rFonts w:ascii="Tahoma" w:hAnsi="Tahoma" w:cs="Tahoma"/>
          <w:b w:val="0"/>
          <w:sz w:val="20"/>
          <w:u w:val="none"/>
        </w:rPr>
      </w:pPr>
    </w:p>
    <w:p w14:paraId="24669456" w14:textId="77777777" w:rsidR="009D468A" w:rsidRDefault="009D468A" w:rsidP="009D468A">
      <w:pPr>
        <w:pStyle w:val="WW-Tekstpodstawowy3"/>
        <w:rPr>
          <w:rFonts w:ascii="Tahoma" w:hAnsi="Tahoma" w:cs="Tahoma"/>
          <w:sz w:val="20"/>
        </w:rPr>
      </w:pPr>
    </w:p>
    <w:p w14:paraId="0E557F36" w14:textId="77777777" w:rsidR="009D468A" w:rsidRDefault="009D468A" w:rsidP="009D468A">
      <w:pPr>
        <w:pStyle w:val="WW-Tekstpodstawowy3"/>
        <w:rPr>
          <w:rFonts w:ascii="Tahoma" w:hAnsi="Tahoma" w:cs="Tahoma"/>
          <w:sz w:val="20"/>
        </w:rPr>
      </w:pPr>
    </w:p>
    <w:p w14:paraId="00FDF78A" w14:textId="77777777" w:rsidR="009D468A" w:rsidRDefault="009D468A" w:rsidP="009D468A">
      <w:pPr>
        <w:pStyle w:val="WW-Tekstpodstawowy3"/>
        <w:rPr>
          <w:rFonts w:ascii="Tahoma" w:hAnsi="Tahoma" w:cs="Tahoma"/>
          <w:sz w:val="20"/>
        </w:rPr>
      </w:pPr>
    </w:p>
    <w:p w14:paraId="2A0E1019" w14:textId="77777777" w:rsidR="009D468A" w:rsidRDefault="009D468A" w:rsidP="009D468A">
      <w:pPr>
        <w:pStyle w:val="WW-Tekstpodstawowy3"/>
        <w:rPr>
          <w:rFonts w:ascii="Tahoma" w:hAnsi="Tahoma" w:cs="Tahoma"/>
          <w:sz w:val="20"/>
        </w:rPr>
      </w:pPr>
      <w:r w:rsidRPr="009D468A">
        <w:rPr>
          <w:rFonts w:ascii="Tahoma" w:hAnsi="Tahoma" w:cs="Tahoma"/>
          <w:sz w:val="20"/>
        </w:rPr>
        <w:lastRenderedPageBreak/>
        <w:t>Część I</w:t>
      </w:r>
      <w:r>
        <w:rPr>
          <w:rFonts w:ascii="Tahoma" w:hAnsi="Tahoma" w:cs="Tahoma"/>
          <w:sz w:val="20"/>
        </w:rPr>
        <w:t>I</w:t>
      </w:r>
      <w:r w:rsidRPr="009D468A">
        <w:rPr>
          <w:rFonts w:ascii="Tahoma" w:hAnsi="Tahoma" w:cs="Tahoma"/>
          <w:sz w:val="20"/>
        </w:rPr>
        <w:t xml:space="preserve"> Zamówienia</w:t>
      </w:r>
    </w:p>
    <w:p w14:paraId="788C53F0" w14:textId="77777777" w:rsidR="009D468A" w:rsidRDefault="009D468A" w:rsidP="009D468A">
      <w:pPr>
        <w:pStyle w:val="WW-Tekstpodstawowy3"/>
        <w:tabs>
          <w:tab w:val="left" w:pos="1560"/>
        </w:tabs>
        <w:rPr>
          <w:rFonts w:ascii="Tahoma" w:hAnsi="Tahoma" w:cs="Tahoma"/>
          <w:sz w:val="20"/>
        </w:rPr>
      </w:pPr>
    </w:p>
    <w:p w14:paraId="3A7D271F" w14:textId="77777777" w:rsidR="009D468A" w:rsidRDefault="009D468A" w:rsidP="009D468A">
      <w:pPr>
        <w:pStyle w:val="WW-Tekstpodstawowy3"/>
        <w:tabs>
          <w:tab w:val="left" w:pos="1560"/>
        </w:tabs>
        <w:rPr>
          <w:rFonts w:ascii="Tahoma" w:hAnsi="Tahoma" w:cs="Tahoma"/>
          <w:b w:val="0"/>
          <w:sz w:val="20"/>
          <w:u w:val="none"/>
        </w:rPr>
      </w:pPr>
      <w:r>
        <w:rPr>
          <w:rFonts w:ascii="Tahoma" w:hAnsi="Tahoma" w:cs="Tahoma"/>
          <w:b w:val="0"/>
          <w:sz w:val="20"/>
          <w:u w:val="none"/>
        </w:rPr>
        <w:t>Składka płatna 14 dni od początku okresu ubezpieczenia, indywidualnie dla każdego pojazdu.</w:t>
      </w:r>
    </w:p>
    <w:p w14:paraId="6E5294F8" w14:textId="77777777" w:rsidR="00F639EF" w:rsidRPr="007D791F" w:rsidRDefault="00F639EF" w:rsidP="00F639EF">
      <w:pPr>
        <w:pStyle w:val="WW-Tekstpodstawowy3"/>
        <w:rPr>
          <w:rFonts w:ascii="Tahoma" w:hAnsi="Tahoma" w:cs="Tahoma"/>
          <w:sz w:val="20"/>
          <w:highlight w:val="darkGreen"/>
        </w:rPr>
      </w:pPr>
    </w:p>
    <w:p w14:paraId="7129DD96"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6E26A81E" w14:textId="77777777" w:rsidR="00F639EF" w:rsidRPr="007D791F" w:rsidRDefault="00F639EF" w:rsidP="00F639EF">
      <w:pPr>
        <w:pStyle w:val="WW-Tekstpodstawowy3"/>
        <w:rPr>
          <w:rFonts w:ascii="Tahoma" w:hAnsi="Tahoma" w:cs="Tahoma"/>
          <w:sz w:val="20"/>
          <w:highlight w:val="darkGreen"/>
        </w:rPr>
      </w:pPr>
    </w:p>
    <w:p w14:paraId="5C0C8500" w14:textId="77777777" w:rsidR="00F639EF" w:rsidRPr="007D791F" w:rsidRDefault="00F639EF" w:rsidP="00F639EF">
      <w:pPr>
        <w:pStyle w:val="WW-Tekstpodstawowy3"/>
        <w:rPr>
          <w:rFonts w:ascii="Tahoma" w:hAnsi="Tahoma" w:cs="Tahoma"/>
          <w:sz w:val="20"/>
        </w:rPr>
      </w:pPr>
      <w:r w:rsidRPr="009D468A">
        <w:rPr>
          <w:rFonts w:ascii="Tahoma" w:hAnsi="Tahoma" w:cs="Tahoma"/>
          <w:sz w:val="20"/>
        </w:rPr>
        <w:t>Część I Zamówienia</w:t>
      </w:r>
    </w:p>
    <w:p w14:paraId="675745D0" w14:textId="77777777" w:rsidR="00F639EF" w:rsidRPr="00252FC7" w:rsidRDefault="00F639EF" w:rsidP="00F639EF">
      <w:pPr>
        <w:rPr>
          <w:rFonts w:ascii="Tahoma" w:hAnsi="Tahoma" w:cs="Tahoma"/>
          <w:color w:val="0070C0"/>
          <w:sz w:val="22"/>
          <w:szCs w:val="22"/>
        </w:rPr>
      </w:pPr>
    </w:p>
    <w:p w14:paraId="1A1E1D39" w14:textId="77777777"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9D468A">
        <w:rPr>
          <w:rFonts w:ascii="Tahoma" w:hAnsi="Tahoma" w:cs="Tahoma"/>
          <w:sz w:val="20"/>
        </w:rPr>
        <w:t>reprezentantów Ubezpieczającego/Ubezpieczonego. Dla celów niniejszej umowy za reprezentantów Ubezpieczającego/Ubezpieczonego uważa się w jednostce samorządu terytorialnego wyłączn</w:t>
      </w:r>
      <w:r w:rsidR="00193854" w:rsidRPr="009D468A">
        <w:rPr>
          <w:rFonts w:ascii="Tahoma" w:hAnsi="Tahoma" w:cs="Tahoma"/>
          <w:sz w:val="20"/>
        </w:rPr>
        <w:t xml:space="preserve">ie takie osoby/organy jak </w:t>
      </w:r>
      <w:r w:rsidRPr="009D468A">
        <w:rPr>
          <w:rFonts w:ascii="Tahoma" w:hAnsi="Tahoma" w:cs="Tahoma"/>
          <w:sz w:val="20"/>
        </w:rPr>
        <w:t>Zarząd Powiatu. Za szkody powstałe z winy umyślnej lub rażącego niedbalstwa osób niebędących reprezentantami Ubezpieczającego/Ubezpieczonego Ubezpieczyciel ponosi pełną odpowiedzialność</w:t>
      </w:r>
      <w:r w:rsidRPr="00F576F1">
        <w:rPr>
          <w:rFonts w:ascii="Tahoma" w:hAnsi="Tahoma" w:cs="Tahoma"/>
          <w:sz w:val="20"/>
        </w:rPr>
        <w:t xml:space="preserve">.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1053D353" w14:textId="77777777"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7ADED2CB"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5149A610"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11749872"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4108FEB8"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w:t>
      </w:r>
      <w:r w:rsidRPr="00464461">
        <w:rPr>
          <w:rFonts w:ascii="Tahoma" w:hAnsi="Tahoma" w:cs="Tahoma"/>
          <w:sz w:val="20"/>
        </w:rPr>
        <w:lastRenderedPageBreak/>
        <w:t xml:space="preserve">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120A041"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DB6D26">
        <w:rPr>
          <w:rFonts w:ascii="Tahoma" w:hAnsi="Tahoma" w:cs="Tahoma"/>
          <w:sz w:val="20"/>
        </w:rPr>
        <w:t xml:space="preserve">Ubezpieczyciel nie wystawia polisy tylko </w:t>
      </w:r>
      <w:proofErr w:type="spellStart"/>
      <w:r w:rsidRPr="00DB6D26">
        <w:rPr>
          <w:rFonts w:ascii="Tahoma" w:hAnsi="Tahoma" w:cs="Tahoma"/>
          <w:sz w:val="20"/>
        </w:rPr>
        <w:t>bezskładkowy</w:t>
      </w:r>
      <w:proofErr w:type="spellEnd"/>
      <w:r w:rsidRPr="00DB6D26">
        <w:rPr>
          <w:rFonts w:ascii="Tahoma" w:hAnsi="Tahoma" w:cs="Tahoma"/>
          <w:sz w:val="20"/>
        </w:rPr>
        <w:t xml:space="preserve"> certyfikat potwierdzający ochronę ubezpieczeniową na mocy przedmiotowej klauzuli. Klauzula dotyczy ubezpieczenia mienia od wszystkich </w:t>
      </w:r>
      <w:proofErr w:type="spellStart"/>
      <w:r w:rsidRPr="00DB6D26">
        <w:rPr>
          <w:rFonts w:ascii="Tahoma" w:hAnsi="Tahoma" w:cs="Tahoma"/>
          <w:sz w:val="20"/>
        </w:rPr>
        <w:t>ryzyk</w:t>
      </w:r>
      <w:proofErr w:type="spellEnd"/>
      <w:r w:rsidRPr="00DB6D26">
        <w:rPr>
          <w:rFonts w:ascii="Tahoma" w:hAnsi="Tahoma" w:cs="Tahoma"/>
          <w:sz w:val="20"/>
        </w:rPr>
        <w:t xml:space="preserve"> oraz ubezpieczenia maszyn od uszkodzeń od wszystkich </w:t>
      </w:r>
      <w:proofErr w:type="spellStart"/>
      <w:r w:rsidRPr="00DB6D26">
        <w:rPr>
          <w:rFonts w:ascii="Tahoma" w:hAnsi="Tahoma" w:cs="Tahoma"/>
          <w:sz w:val="20"/>
        </w:rPr>
        <w:t>ryzyk</w:t>
      </w:r>
      <w:proofErr w:type="spellEnd"/>
      <w:r w:rsidRPr="00DB6D26">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w:t>
      </w:r>
      <w:r w:rsidRPr="00464461">
        <w:rPr>
          <w:rFonts w:ascii="Tahoma" w:hAnsi="Tahoma" w:cs="Tahoma"/>
          <w:sz w:val="20"/>
        </w:rPr>
        <w:t>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2BB09510" w14:textId="7777777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 xml:space="preserve">przy szkodzie całkowitej, jak i szkodzie częściowej. Bez względu na rodzaj </w:t>
      </w:r>
      <w:r w:rsidRPr="0067525B">
        <w:rPr>
          <w:rFonts w:ascii="Tahoma" w:hAnsi="Tahoma" w:cs="Tahoma"/>
          <w:sz w:val="20"/>
        </w:rPr>
        <w:lastRenderedPageBreak/>
        <w:t>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534A2D"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w:t>
      </w:r>
      <w:r w:rsidRPr="00DB6D26">
        <w:rPr>
          <w:rFonts w:ascii="Tahoma" w:hAnsi="Tahoma" w:cs="Tahoma"/>
          <w:sz w:val="20"/>
        </w:rPr>
        <w:t xml:space="preserve">likwidacji szkody na powyższych zasadach jedynie w przypadku, gdy ubezpieczyciel nie dokona oględzin przedmiotu szkody w ciągu 3 dni roboczych od daty otrzymania zgłoszenia szkody. </w:t>
      </w:r>
      <w:r w:rsidR="00BB4AFA" w:rsidRPr="00DB6D26">
        <w:rPr>
          <w:rFonts w:ascii="Tahoma" w:hAnsi="Tahoma" w:cs="Tahoma"/>
          <w:sz w:val="20"/>
        </w:rPr>
        <w:t xml:space="preserve">Niniejsza klauzula ma zastosowanie do szkód o szacunkowej wartości nie przekraczającej 50 000,00 zł. </w:t>
      </w:r>
      <w:r w:rsidRPr="00DB6D26">
        <w:rPr>
          <w:rFonts w:ascii="Tahoma" w:hAnsi="Tahoma" w:cs="Tahoma"/>
          <w:sz w:val="20"/>
        </w:rPr>
        <w:t xml:space="preserve">Dotyczy ubezpieczenia mienia od wszystkich </w:t>
      </w:r>
      <w:proofErr w:type="spellStart"/>
      <w:r w:rsidRPr="00DB6D26">
        <w:rPr>
          <w:rFonts w:ascii="Tahoma" w:hAnsi="Tahoma" w:cs="Tahoma"/>
          <w:sz w:val="20"/>
        </w:rPr>
        <w:t>ryzyk</w:t>
      </w:r>
      <w:proofErr w:type="spellEnd"/>
      <w:r w:rsidRPr="00DB6D26">
        <w:rPr>
          <w:rFonts w:ascii="Tahoma" w:hAnsi="Tahoma" w:cs="Tahoma"/>
          <w:sz w:val="20"/>
        </w:rPr>
        <w:t xml:space="preserve">, ubezpieczenia sprzętu elektronicznego od wszystkich </w:t>
      </w:r>
      <w:proofErr w:type="spellStart"/>
      <w:r w:rsidRPr="00DB6D26">
        <w:rPr>
          <w:rFonts w:ascii="Tahoma" w:hAnsi="Tahoma" w:cs="Tahoma"/>
          <w:sz w:val="20"/>
        </w:rPr>
        <w:t>ryzyk</w:t>
      </w:r>
      <w:proofErr w:type="spellEnd"/>
      <w:r w:rsidRPr="00DB6D26">
        <w:rPr>
          <w:rFonts w:ascii="Tahoma" w:hAnsi="Tahoma" w:cs="Tahoma"/>
          <w:sz w:val="20"/>
        </w:rPr>
        <w:t>, ubezpieczenia maszyn od uszkodzeń.</w:t>
      </w:r>
    </w:p>
    <w:p w14:paraId="06515F2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7ABBA3C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DB6D26">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0B879A09"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6C2D0556"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w:t>
      </w:r>
      <w:r w:rsidRPr="002B76CF">
        <w:rPr>
          <w:rFonts w:ascii="Tahoma" w:hAnsi="Tahoma" w:cs="Tahoma"/>
          <w:sz w:val="20"/>
        </w:rPr>
        <w:lastRenderedPageBreak/>
        <w:t>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w:t>
      </w:r>
      <w:r w:rsidRPr="00DB6D26">
        <w:rPr>
          <w:rFonts w:ascii="Tahoma" w:hAnsi="Tahoma" w:cs="Tahoma"/>
          <w:sz w:val="20"/>
        </w:rPr>
        <w:t xml:space="preserve">ryzyko: 50.000,00 zł na </w:t>
      </w:r>
      <w:r w:rsidRPr="00357BDF">
        <w:rPr>
          <w:rFonts w:ascii="Tahoma" w:hAnsi="Tahoma" w:cs="Tahoma"/>
          <w:sz w:val="20"/>
        </w:rPr>
        <w:t>jedno i wszystkie zdarzenia w rocznym okresie ubezpieczenia.</w:t>
      </w:r>
    </w:p>
    <w:p w14:paraId="1632ABAE" w14:textId="77777777"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30F0FA5E"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27C1BEEB"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4EC5FDE2"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1CA9B001"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34D1D53B"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w:t>
      </w:r>
      <w:r w:rsidRPr="00464461">
        <w:rPr>
          <w:rFonts w:ascii="Tahoma" w:hAnsi="Tahoma" w:cs="Tahoma"/>
          <w:sz w:val="20"/>
        </w:rPr>
        <w:lastRenderedPageBreak/>
        <w:t xml:space="preserve">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70EDFB1E"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74C7A10F" w14:textId="77777777" w:rsidR="00F639EF" w:rsidRPr="00464461" w:rsidRDefault="00F639EF" w:rsidP="00F639EF">
      <w:pPr>
        <w:ind w:left="1070"/>
        <w:jc w:val="both"/>
        <w:rPr>
          <w:rFonts w:ascii="Tahoma" w:hAnsi="Tahoma" w:cs="Tahoma"/>
        </w:rPr>
      </w:pPr>
    </w:p>
    <w:p w14:paraId="297AC3B2"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5B25842"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05F0B898"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7EE63FCF"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B6D26">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622AE8ED"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2336A85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2E4B5BA"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1B1C42D1"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263BFFC8" w14:textId="77777777" w:rsidR="00F639EF" w:rsidRPr="00BE5303" w:rsidRDefault="00F639EF" w:rsidP="00F639EF">
      <w:pPr>
        <w:ind w:left="1070"/>
        <w:jc w:val="both"/>
        <w:rPr>
          <w:rFonts w:ascii="Tahoma" w:hAnsi="Tahoma" w:cs="Tahoma"/>
          <w:b/>
        </w:rPr>
      </w:pPr>
    </w:p>
    <w:p w14:paraId="66D05A72" w14:textId="77777777"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DB6D26">
        <w:rPr>
          <w:rFonts w:ascii="Tahoma" w:hAnsi="Tahoma" w:cs="Tahoma"/>
          <w:sz w:val="20"/>
        </w:rPr>
        <w:t>5</w:t>
      </w:r>
      <w:r w:rsidRPr="00DB6D2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DB6D26">
        <w:rPr>
          <w:rFonts w:ascii="Tahoma" w:hAnsi="Tahoma" w:cs="Tahoma"/>
          <w:sz w:val="20"/>
        </w:rPr>
        <w:t>5</w:t>
      </w:r>
      <w:r w:rsidRPr="00DB6D26">
        <w:rPr>
          <w:rFonts w:ascii="Tahoma" w:hAnsi="Tahoma" w:cs="Tahoma"/>
          <w:sz w:val="20"/>
        </w:rPr>
        <w:t> 000,00 zł Ubezpieczyciel odstępuje o oględzin, jednakże oględziny mogą zostać przeprowadzone na wniosek Ubezpieczającego</w:t>
      </w:r>
      <w:r w:rsidRPr="007D5104">
        <w:rPr>
          <w:rFonts w:ascii="Tahoma" w:hAnsi="Tahoma" w:cs="Tahoma"/>
          <w:sz w:val="20"/>
        </w:rPr>
        <w:t xml:space="preserve">/Ubezpieczonego. </w:t>
      </w:r>
      <w:r w:rsidRPr="007D5104">
        <w:rPr>
          <w:rFonts w:ascii="Tahoma" w:hAnsi="Tahoma" w:cs="Tahoma"/>
          <w:sz w:val="20"/>
        </w:rPr>
        <w:lastRenderedPageBreak/>
        <w:t>Niniejsza klauzula nie ma zastosowania w ubezpieczeniu odpowiedzialności cywilnej oraz następstw nieszczęśliwych wypadków.</w:t>
      </w:r>
    </w:p>
    <w:p w14:paraId="622AA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19B53E10"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w:t>
      </w:r>
      <w:r w:rsidRPr="00DB6D26">
        <w:rPr>
          <w:rFonts w:ascii="Tahoma" w:hAnsi="Tahoma" w:cs="Tahoma"/>
          <w:sz w:val="20"/>
        </w:rPr>
        <w:t xml:space="preserve">ubezpieczenia maszyn od uszkodzeń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591AA5E1"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E5AA02C"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25BFA65B"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45DB9F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5AB408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47B52E2B"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0CB91445"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334B5D14"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D3EA314" w14:textId="77777777" w:rsidR="00F639EF" w:rsidRPr="008C4691" w:rsidRDefault="00F639EF" w:rsidP="00F639EF">
      <w:pPr>
        <w:pStyle w:val="WW-Tekstpodstawowywcity2"/>
        <w:tabs>
          <w:tab w:val="num" w:pos="1070"/>
        </w:tabs>
        <w:ind w:left="1072" w:firstLine="0"/>
        <w:rPr>
          <w:rFonts w:ascii="Tahoma" w:hAnsi="Tahoma" w:cs="Tahoma"/>
          <w:sz w:val="20"/>
        </w:rPr>
      </w:pPr>
    </w:p>
    <w:p w14:paraId="170315CD" w14:textId="77777777"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nieszczelny dach, nieszczelne złącza zewnętrzne budynków, nieszczelną stolarkę okienną lub </w:t>
      </w:r>
      <w:r w:rsidRPr="002B76CF">
        <w:rPr>
          <w:rFonts w:ascii="Tahoma" w:hAnsi="Tahoma" w:cs="Tahoma"/>
          <w:sz w:val="20"/>
          <w:shd w:val="clear" w:color="auto" w:fill="FFFFFF"/>
        </w:rPr>
        <w:lastRenderedPageBreak/>
        <w:t>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DB6D26">
        <w:rPr>
          <w:rFonts w:ascii="Tahoma" w:hAnsi="Tahoma" w:cs="Tahoma"/>
          <w:sz w:val="20"/>
        </w:rPr>
        <w:t xml:space="preserve">: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6C6823B9"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722F70A2"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2100DD95" w14:textId="77777777" w:rsidR="00F639EF" w:rsidRPr="00464461" w:rsidRDefault="00F639EF" w:rsidP="003A72E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394151CE" w14:textId="77777777" w:rsidR="00F639EF" w:rsidRPr="00464461" w:rsidRDefault="00F639EF" w:rsidP="003A72E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19EC19EA" w14:textId="77777777" w:rsidR="00F639EF" w:rsidRPr="00464461" w:rsidRDefault="00F639EF" w:rsidP="003A72E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11AAE3D4"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63F2E9DF"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7902F024"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00C39702"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6A84DA00"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05AC2DA3"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395F79E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1ED4EC96"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69850384"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2EE4D4AB"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1BBF6550"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189E6297" w14:textId="77777777" w:rsidR="00F639EF" w:rsidRPr="00DB6D26" w:rsidRDefault="00F639EF" w:rsidP="00F639EF">
      <w:pPr>
        <w:tabs>
          <w:tab w:val="num" w:pos="993"/>
        </w:tabs>
        <w:autoSpaceDE w:val="0"/>
        <w:autoSpaceDN w:val="0"/>
        <w:adjustRightInd w:val="0"/>
        <w:ind w:left="993"/>
        <w:rPr>
          <w:rFonts w:ascii="Tahoma" w:hAnsi="Tahoma" w:cs="Tahoma"/>
        </w:rPr>
      </w:pPr>
      <w:r w:rsidRPr="00DB6D26">
        <w:rPr>
          <w:rFonts w:ascii="Tahoma" w:hAnsi="Tahoma" w:cs="Tahoma"/>
        </w:rPr>
        <w:t>- wynikające z wszelkich pośrednich i utraconych korzyści,</w:t>
      </w:r>
    </w:p>
    <w:p w14:paraId="0F38FAFF" w14:textId="77777777" w:rsidR="00F639EF" w:rsidRPr="00DB6D26" w:rsidRDefault="00F639EF" w:rsidP="00F639EF">
      <w:pPr>
        <w:tabs>
          <w:tab w:val="num" w:pos="993"/>
        </w:tabs>
        <w:autoSpaceDE w:val="0"/>
        <w:autoSpaceDN w:val="0"/>
        <w:adjustRightInd w:val="0"/>
        <w:ind w:left="993"/>
        <w:rPr>
          <w:rFonts w:ascii="Tahoma" w:hAnsi="Tahoma" w:cs="Tahoma"/>
        </w:rPr>
      </w:pPr>
      <w:r w:rsidRPr="00DB6D26">
        <w:rPr>
          <w:rFonts w:ascii="Tahoma" w:hAnsi="Tahoma" w:cs="Tahoma"/>
        </w:rPr>
        <w:t>- w postaci utraty zysku.</w:t>
      </w:r>
    </w:p>
    <w:p w14:paraId="1801CEB3" w14:textId="77777777" w:rsidR="00F639EF" w:rsidRPr="00DB6D26" w:rsidRDefault="00F639EF" w:rsidP="00F639EF">
      <w:pPr>
        <w:tabs>
          <w:tab w:val="num" w:pos="993"/>
        </w:tabs>
        <w:autoSpaceDE w:val="0"/>
        <w:autoSpaceDN w:val="0"/>
        <w:adjustRightInd w:val="0"/>
        <w:ind w:left="993"/>
        <w:rPr>
          <w:rFonts w:ascii="Tahoma" w:hAnsi="Tahoma" w:cs="Tahoma"/>
        </w:rPr>
      </w:pPr>
      <w:r w:rsidRPr="00DB6D26">
        <w:rPr>
          <w:rFonts w:ascii="Tahoma" w:hAnsi="Tahoma" w:cs="Tahoma"/>
        </w:rPr>
        <w:t>Limit odpowiedzialności: do 100.000,00 zł na jedno i wszystkie zdarzenia w okresie ubezpieczenia.</w:t>
      </w:r>
    </w:p>
    <w:p w14:paraId="18635623" w14:textId="77777777" w:rsidR="00F639EF" w:rsidRPr="00DB6D26" w:rsidRDefault="00F639EF" w:rsidP="00F639EF">
      <w:pPr>
        <w:tabs>
          <w:tab w:val="num" w:pos="993"/>
        </w:tabs>
        <w:autoSpaceDE w:val="0"/>
        <w:autoSpaceDN w:val="0"/>
        <w:adjustRightInd w:val="0"/>
        <w:ind w:left="993"/>
        <w:rPr>
          <w:rFonts w:ascii="Tahoma" w:hAnsi="Tahoma" w:cs="Tahoma"/>
        </w:rPr>
      </w:pPr>
      <w:r w:rsidRPr="00DB6D26">
        <w:rPr>
          <w:rFonts w:ascii="Tahoma" w:hAnsi="Tahoma" w:cs="Tahoma"/>
        </w:rPr>
        <w:t>Franszyza redukcyjna: 200 zł</w:t>
      </w:r>
    </w:p>
    <w:p w14:paraId="35EC3D87" w14:textId="77777777" w:rsidR="00F639EF" w:rsidRPr="00DB6D26" w:rsidRDefault="00F639EF" w:rsidP="00F639EF">
      <w:pPr>
        <w:tabs>
          <w:tab w:val="num" w:pos="993"/>
        </w:tabs>
        <w:autoSpaceDE w:val="0"/>
        <w:autoSpaceDN w:val="0"/>
        <w:adjustRightInd w:val="0"/>
        <w:ind w:left="993"/>
        <w:rPr>
          <w:rFonts w:ascii="Tahoma" w:eastAsia="Verdana,Italic" w:hAnsi="Tahoma" w:cs="Tahoma"/>
          <w:i/>
          <w:iCs/>
        </w:rPr>
      </w:pPr>
      <w:r w:rsidRPr="00DB6D26">
        <w:rPr>
          <w:rFonts w:ascii="Tahoma" w:eastAsia="Verdana,Italic" w:hAnsi="Tahoma" w:cs="Tahoma"/>
          <w:i/>
          <w:iCs/>
        </w:rPr>
        <w:t xml:space="preserve">Zastosowane limity odpowiedzialności nie mają zastosowania do </w:t>
      </w:r>
      <w:proofErr w:type="spellStart"/>
      <w:r w:rsidRPr="00DB6D26">
        <w:rPr>
          <w:rFonts w:ascii="Tahoma" w:eastAsia="Verdana,Italic" w:hAnsi="Tahoma" w:cs="Tahoma"/>
          <w:i/>
          <w:iCs/>
        </w:rPr>
        <w:t>ryzyk</w:t>
      </w:r>
      <w:proofErr w:type="spellEnd"/>
      <w:r w:rsidRPr="00DB6D26">
        <w:rPr>
          <w:rFonts w:ascii="Tahoma" w:eastAsia="Verdana,Italic" w:hAnsi="Tahoma" w:cs="Tahoma"/>
          <w:i/>
          <w:iCs/>
        </w:rPr>
        <w:t>, które w myśl zapisów OWU</w:t>
      </w:r>
    </w:p>
    <w:p w14:paraId="43014274" w14:textId="77777777" w:rsidR="00F639EF" w:rsidRPr="00DB6D26" w:rsidRDefault="00F639EF" w:rsidP="00F639EF">
      <w:pPr>
        <w:tabs>
          <w:tab w:val="num" w:pos="993"/>
          <w:tab w:val="num" w:pos="1070"/>
        </w:tabs>
        <w:suppressAutoHyphens/>
        <w:ind w:left="993"/>
        <w:jc w:val="both"/>
        <w:rPr>
          <w:rFonts w:ascii="Tahoma" w:eastAsia="Verdana,Italic" w:hAnsi="Tahoma" w:cs="Tahoma"/>
          <w:i/>
          <w:iCs/>
        </w:rPr>
      </w:pPr>
      <w:r w:rsidRPr="00DB6D26">
        <w:rPr>
          <w:rFonts w:ascii="Tahoma" w:eastAsia="Verdana,Italic" w:hAnsi="Tahoma" w:cs="Tahoma"/>
          <w:i/>
          <w:iCs/>
        </w:rPr>
        <w:t xml:space="preserve">nie są limitowane. </w:t>
      </w:r>
    </w:p>
    <w:p w14:paraId="225F30E3" w14:textId="77777777" w:rsidR="00F639EF" w:rsidRPr="00DB6D26" w:rsidRDefault="00F639EF" w:rsidP="00F639EF">
      <w:pPr>
        <w:widowControl w:val="0"/>
        <w:tabs>
          <w:tab w:val="num" w:pos="993"/>
          <w:tab w:val="left" w:pos="1276"/>
        </w:tabs>
        <w:snapToGrid w:val="0"/>
        <w:ind w:left="993"/>
        <w:jc w:val="both"/>
        <w:rPr>
          <w:rFonts w:ascii="Tahoma" w:hAnsi="Tahoma" w:cs="Tahoma"/>
        </w:rPr>
      </w:pPr>
      <w:r w:rsidRPr="00DB6D26">
        <w:rPr>
          <w:rFonts w:ascii="Tahoma" w:hAnsi="Tahoma" w:cs="Tahoma"/>
        </w:rPr>
        <w:t xml:space="preserve">Klauzula dotyczy ubezpieczenia mienia od wszystkich </w:t>
      </w:r>
      <w:proofErr w:type="spellStart"/>
      <w:r w:rsidRPr="00DB6D26">
        <w:rPr>
          <w:rFonts w:ascii="Tahoma" w:hAnsi="Tahoma" w:cs="Tahoma"/>
        </w:rPr>
        <w:t>ryzyk</w:t>
      </w:r>
      <w:proofErr w:type="spellEnd"/>
      <w:r w:rsidRPr="00DB6D26">
        <w:rPr>
          <w:rFonts w:ascii="Tahoma" w:hAnsi="Tahoma" w:cs="Tahoma"/>
        </w:rPr>
        <w:t xml:space="preserve">. </w:t>
      </w:r>
    </w:p>
    <w:p w14:paraId="38E338A6" w14:textId="77777777" w:rsidR="00F639EF" w:rsidRPr="00DB6D26" w:rsidRDefault="00F639EF" w:rsidP="00F639EF">
      <w:pPr>
        <w:widowControl w:val="0"/>
        <w:tabs>
          <w:tab w:val="num" w:pos="993"/>
          <w:tab w:val="left" w:pos="1276"/>
        </w:tabs>
        <w:snapToGrid w:val="0"/>
        <w:ind w:left="993"/>
        <w:jc w:val="both"/>
        <w:rPr>
          <w:rFonts w:ascii="Tahoma" w:hAnsi="Tahoma" w:cs="Tahoma"/>
          <w:b/>
        </w:rPr>
      </w:pPr>
      <w:r w:rsidRPr="00DB6D26">
        <w:rPr>
          <w:rFonts w:ascii="Tahoma" w:hAnsi="Tahoma" w:cs="Tahoma"/>
          <w:b/>
        </w:rPr>
        <w:t>Klauzula dotyczy mienia nie ubezpieczonego w ramach ryzyka ubezpieczenia maszyn i urządzeń od uszkodzeń.</w:t>
      </w:r>
    </w:p>
    <w:p w14:paraId="00011D63"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45D113B7"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00EE2888"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w:t>
      </w:r>
      <w:r w:rsidRPr="00E04FA8">
        <w:rPr>
          <w:rFonts w:ascii="Tahoma" w:hAnsi="Tahoma" w:cs="Tahoma"/>
          <w:sz w:val="20"/>
          <w:shd w:val="clear" w:color="auto" w:fill="FFFFFF"/>
        </w:rPr>
        <w:lastRenderedPageBreak/>
        <w:t>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4B958A9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42F2FB55"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EA0B275"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75EB36C0"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5BA05484"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30D73408"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4AF3D5D8"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075FAF7E" w14:textId="77777777"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DB6D26">
        <w:rPr>
          <w:rFonts w:ascii="Tahoma" w:hAnsi="Tahoma" w:cs="Tahoma"/>
          <w:shd w:val="clear" w:color="auto" w:fill="FFFFFF"/>
        </w:rPr>
        <w:t xml:space="preserve">ubezpieczenia: </w:t>
      </w:r>
      <w:r w:rsidRPr="00DB6D26">
        <w:rPr>
          <w:rFonts w:ascii="Tahoma" w:hAnsi="Tahoma" w:cs="Tahoma"/>
          <w:bCs/>
          <w:shd w:val="clear" w:color="auto" w:fill="FFFFFF"/>
        </w:rPr>
        <w:t>100.000,00 zł.</w:t>
      </w:r>
      <w:r w:rsidRPr="00DB6D26">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7CDC1716" w14:textId="77777777" w:rsidR="00F639EF" w:rsidRPr="00E04FA8" w:rsidRDefault="00F639EF" w:rsidP="00F639EF">
      <w:pPr>
        <w:pStyle w:val="WW-Tekstpodstawowywcity2"/>
        <w:ind w:left="1070" w:firstLine="0"/>
        <w:rPr>
          <w:rFonts w:ascii="Tahoma" w:hAnsi="Tahoma" w:cs="Tahoma"/>
          <w:color w:val="FF0000"/>
          <w:sz w:val="20"/>
        </w:rPr>
      </w:pPr>
    </w:p>
    <w:p w14:paraId="226EAE8A" w14:textId="77777777"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w:t>
      </w:r>
      <w:r w:rsidRPr="006B66BC">
        <w:rPr>
          <w:rFonts w:ascii="Tahoma" w:hAnsi="Tahoma" w:cs="Tahoma"/>
          <w:color w:val="000000"/>
          <w:sz w:val="20"/>
          <w:shd w:val="clear" w:color="auto" w:fill="FFFFFF"/>
        </w:rPr>
        <w:t>ubezpieczenia</w:t>
      </w:r>
      <w:r w:rsidRPr="006B66BC">
        <w:rPr>
          <w:rFonts w:ascii="Tahoma" w:hAnsi="Tahoma" w:cs="Tahoma"/>
          <w:sz w:val="20"/>
          <w:shd w:val="clear" w:color="auto" w:fill="FFFFFF"/>
        </w:rPr>
        <w:t>: 2.000.000,00 zł.</w:t>
      </w:r>
      <w:r w:rsidRPr="00DB6D26">
        <w:rPr>
          <w:rFonts w:ascii="Tahoma" w:hAnsi="Tahoma" w:cs="Tahoma"/>
          <w:sz w:val="20"/>
          <w:shd w:val="clear" w:color="auto" w:fill="FFFFFF"/>
        </w:rPr>
        <w:t xml:space="preserve"> </w:t>
      </w:r>
    </w:p>
    <w:p w14:paraId="0B2AAE3E"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7F6B2649" w14:textId="77777777" w:rsidR="00F639EF" w:rsidRPr="0067525B" w:rsidRDefault="00F639EF" w:rsidP="003A72E5">
      <w:pPr>
        <w:pStyle w:val="WW-Tekstpodstawowywcity2"/>
        <w:numPr>
          <w:ilvl w:val="0"/>
          <w:numId w:val="39"/>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4CA8AD57" w14:textId="77777777" w:rsidR="00F639EF" w:rsidRPr="0067525B" w:rsidRDefault="00F639EF" w:rsidP="003A72E5">
      <w:pPr>
        <w:pStyle w:val="WW-Tekstpodstawowywcity2"/>
        <w:numPr>
          <w:ilvl w:val="0"/>
          <w:numId w:val="39"/>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7E0EAEF4"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145ACA5E" w14:textId="77777777" w:rsidR="00F639EF" w:rsidRPr="002B76CF" w:rsidRDefault="00F639EF" w:rsidP="00F639EF">
      <w:pPr>
        <w:pStyle w:val="WW-Tekstpodstawowywcity2"/>
        <w:ind w:left="1070" w:firstLine="0"/>
        <w:rPr>
          <w:rFonts w:ascii="Tahoma" w:hAnsi="Tahoma" w:cs="Tahoma"/>
          <w:sz w:val="20"/>
        </w:rPr>
      </w:pPr>
    </w:p>
    <w:p w14:paraId="7A123835"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28035512"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22E36B48"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09977789"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2D1761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8AC60D2" w14:textId="77777777" w:rsidR="00DB6D26" w:rsidRPr="00DB6D26"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szkody w mieniu będącym</w:t>
      </w:r>
      <w:r w:rsidRPr="00DB6D26">
        <w:rPr>
          <w:rFonts w:ascii="Tahoma" w:hAnsi="Tahoma" w:cs="Tahoma"/>
          <w:shd w:val="clear" w:color="auto" w:fill="FFFFFF"/>
        </w:rPr>
        <w:t xml:space="preserve"> przedmiotem prac budowlano-montażowych – do limitu 500.000,00 zł</w:t>
      </w:r>
    </w:p>
    <w:p w14:paraId="580B138E" w14:textId="77777777" w:rsidR="00F639EF" w:rsidRPr="00DB6D26" w:rsidRDefault="00F639EF" w:rsidP="00540942">
      <w:pPr>
        <w:numPr>
          <w:ilvl w:val="0"/>
          <w:numId w:val="12"/>
        </w:numPr>
        <w:tabs>
          <w:tab w:val="clear" w:pos="1069"/>
        </w:tabs>
        <w:ind w:left="1418"/>
        <w:jc w:val="both"/>
        <w:rPr>
          <w:rFonts w:ascii="Tahoma" w:hAnsi="Tahoma" w:cs="Tahoma"/>
        </w:rPr>
      </w:pPr>
      <w:r w:rsidRPr="00DB6D26">
        <w:rPr>
          <w:rFonts w:ascii="Tahoma" w:hAnsi="Tahoma" w:cs="Tahoma"/>
          <w:shd w:val="clear" w:color="auto" w:fill="FFFFFF"/>
        </w:rPr>
        <w:t>na jedno i wszystkie zdarzenia w okresie ubezpieczenia;</w:t>
      </w:r>
    </w:p>
    <w:p w14:paraId="3BFA226D" w14:textId="77777777" w:rsidR="00F639EF" w:rsidRPr="00DB6D26" w:rsidRDefault="00F639EF" w:rsidP="00540942">
      <w:pPr>
        <w:numPr>
          <w:ilvl w:val="0"/>
          <w:numId w:val="12"/>
        </w:numPr>
        <w:tabs>
          <w:tab w:val="clear" w:pos="1069"/>
        </w:tabs>
        <w:ind w:left="1418"/>
        <w:jc w:val="both"/>
        <w:rPr>
          <w:rFonts w:ascii="Tahoma" w:hAnsi="Tahoma" w:cs="Tahoma"/>
        </w:rPr>
      </w:pPr>
      <w:r w:rsidRPr="00DB6D26">
        <w:rPr>
          <w:rFonts w:ascii="Tahoma" w:hAnsi="Tahoma" w:cs="Tahoma"/>
          <w:shd w:val="clear" w:color="auto" w:fill="FFFFFF"/>
        </w:rPr>
        <w:t>szkody w pozostałym mieniu stanowiącym przedmiot ubezpieczenia do sum ubezpieczenia określonych w umowie ubezpieczenia;</w:t>
      </w:r>
    </w:p>
    <w:p w14:paraId="06078266" w14:textId="77777777" w:rsidR="00F639EF" w:rsidRPr="00DB6D26" w:rsidRDefault="00F639EF" w:rsidP="00540942">
      <w:pPr>
        <w:numPr>
          <w:ilvl w:val="0"/>
          <w:numId w:val="12"/>
        </w:numPr>
        <w:tabs>
          <w:tab w:val="clear" w:pos="1069"/>
        </w:tabs>
        <w:ind w:left="1418"/>
        <w:jc w:val="both"/>
        <w:rPr>
          <w:rFonts w:ascii="Tahoma" w:hAnsi="Tahoma" w:cs="Tahoma"/>
        </w:rPr>
      </w:pPr>
      <w:r w:rsidRPr="00DB6D26">
        <w:rPr>
          <w:rFonts w:ascii="Tahoma" w:hAnsi="Tahoma" w:cs="Tahoma"/>
        </w:rPr>
        <w:t>szkody w nakładach i materiałach do limitu odpowiedzialności 100.000,00 zł (limit ten podwyższa sumę ubezpieczenia określoną w umowie ubezpieczenia);</w:t>
      </w:r>
    </w:p>
    <w:p w14:paraId="69222B84" w14:textId="77777777" w:rsidR="00F639EF" w:rsidRPr="00DB6D26" w:rsidRDefault="00F639EF" w:rsidP="00540942">
      <w:pPr>
        <w:numPr>
          <w:ilvl w:val="0"/>
          <w:numId w:val="12"/>
        </w:numPr>
        <w:tabs>
          <w:tab w:val="clear" w:pos="1069"/>
        </w:tabs>
        <w:ind w:left="1418"/>
        <w:jc w:val="both"/>
        <w:rPr>
          <w:rFonts w:ascii="Tahoma" w:hAnsi="Tahoma" w:cs="Tahoma"/>
        </w:rPr>
      </w:pPr>
      <w:r w:rsidRPr="00DB6D26">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EEC4416"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28FCF7BB"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0BB87E74" w14:textId="77777777"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3FD7E07D" w14:textId="77777777" w:rsidR="00F639EF" w:rsidRPr="00351FF0" w:rsidRDefault="00F639EF" w:rsidP="00F639EF">
      <w:pPr>
        <w:ind w:firstLine="709"/>
        <w:jc w:val="both"/>
        <w:rPr>
          <w:rFonts w:ascii="Tahoma" w:hAnsi="Tahoma" w:cs="Tahoma"/>
          <w:color w:val="FF0000"/>
        </w:rPr>
      </w:pPr>
    </w:p>
    <w:p w14:paraId="57CBE5AA" w14:textId="77777777" w:rsidR="00221FCE" w:rsidRDefault="00221FCE" w:rsidP="00F639EF">
      <w:pPr>
        <w:ind w:left="710"/>
        <w:rPr>
          <w:rFonts w:ascii="Tahoma" w:hAnsi="Tahoma" w:cs="Tahoma"/>
          <w:b/>
          <w:i/>
        </w:rPr>
      </w:pPr>
    </w:p>
    <w:p w14:paraId="443684D2" w14:textId="77777777" w:rsidR="00F639EF" w:rsidRDefault="00F639EF" w:rsidP="00F639EF">
      <w:pPr>
        <w:rPr>
          <w:rFonts w:ascii="Tahoma" w:hAnsi="Tahoma" w:cs="Tahoma"/>
          <w:b/>
          <w:u w:val="single"/>
        </w:rPr>
      </w:pPr>
    </w:p>
    <w:p w14:paraId="7A9252DD" w14:textId="77777777" w:rsidR="00F639EF" w:rsidRPr="00464461" w:rsidRDefault="00F639EF" w:rsidP="00F639EF">
      <w:pPr>
        <w:rPr>
          <w:rFonts w:ascii="Tahoma" w:hAnsi="Tahoma" w:cs="Tahoma"/>
          <w:b/>
          <w:u w:val="single"/>
        </w:rPr>
      </w:pPr>
    </w:p>
    <w:p w14:paraId="5A81DBAC" w14:textId="77777777" w:rsidR="00F639EF" w:rsidRPr="00501884" w:rsidRDefault="00F639EF" w:rsidP="00F639EF">
      <w:pPr>
        <w:jc w:val="center"/>
        <w:rPr>
          <w:rFonts w:ascii="Tahoma" w:hAnsi="Tahoma" w:cs="Tahoma"/>
          <w:b/>
          <w:u w:val="single"/>
        </w:rPr>
      </w:pPr>
      <w:r w:rsidRPr="001075F3">
        <w:rPr>
          <w:rFonts w:ascii="Tahoma" w:hAnsi="Tahoma" w:cs="Tahoma"/>
          <w:b/>
          <w:u w:val="single"/>
        </w:rPr>
        <w:lastRenderedPageBreak/>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42D54B32"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0BB2A4B8" w14:textId="77777777" w:rsidR="00F639EF" w:rsidRPr="003F2C38" w:rsidRDefault="00F639EF" w:rsidP="00F639EF">
      <w:pPr>
        <w:pStyle w:val="WW-Tekstpodstawowywcity2"/>
        <w:numPr>
          <w:ilvl w:val="0"/>
          <w:numId w:val="5"/>
        </w:numPr>
        <w:rPr>
          <w:rFonts w:ascii="Tahoma" w:hAnsi="Tahoma" w:cs="Tahoma"/>
          <w:sz w:val="20"/>
        </w:rPr>
      </w:pPr>
      <w:r w:rsidRPr="003F2C38">
        <w:rPr>
          <w:rFonts w:ascii="Tahoma" w:hAnsi="Tahoma" w:cs="Tahoma"/>
          <w:b/>
          <w:sz w:val="20"/>
        </w:rPr>
        <w:t>K</w:t>
      </w:r>
      <w:r w:rsidRPr="003F2C38">
        <w:rPr>
          <w:rFonts w:ascii="Tahoma" w:hAnsi="Tahoma" w:cs="Tahoma"/>
          <w:b/>
          <w:bCs/>
          <w:sz w:val="20"/>
        </w:rPr>
        <w:t xml:space="preserve">lauzula aktów terroryzmu - </w:t>
      </w:r>
      <w:r w:rsidRPr="003F2C38">
        <w:rPr>
          <w:rFonts w:ascii="Tahoma" w:hAnsi="Tahoma" w:cs="Tahoma"/>
          <w:sz w:val="20"/>
        </w:rPr>
        <w:t>Ubezpieczyciel ponosi odpowiedzialność za utratę, zniszczenie, lub uszkodzenie ubezpieczonego mienia powstałe w następstwie aktów terroryzmu</w:t>
      </w:r>
      <w:r w:rsidR="00A12752" w:rsidRPr="003F2C38">
        <w:rPr>
          <w:rFonts w:ascii="Tahoma" w:hAnsi="Tahoma" w:cs="Tahoma"/>
          <w:sz w:val="20"/>
        </w:rPr>
        <w:t xml:space="preserve"> lub sabotażu</w:t>
      </w:r>
      <w:r w:rsidRPr="003F2C38">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F65DB5E" w14:textId="77777777" w:rsidR="00F639EF" w:rsidRPr="001A7F73" w:rsidRDefault="00F639EF" w:rsidP="00F639EF">
      <w:pPr>
        <w:ind w:left="993"/>
        <w:jc w:val="both"/>
        <w:rPr>
          <w:rFonts w:ascii="Tahoma" w:hAnsi="Tahoma" w:cs="Tahoma"/>
        </w:rPr>
      </w:pPr>
      <w:r w:rsidRPr="003F2C38">
        <w:rPr>
          <w:rFonts w:ascii="Tahoma" w:hAnsi="Tahoma" w:cs="Tahoma"/>
        </w:rPr>
        <w:t>Z zakresu ochrony wyłączone są szkody:</w:t>
      </w:r>
    </w:p>
    <w:p w14:paraId="619D8BA6" w14:textId="77777777" w:rsidR="00F639EF" w:rsidRPr="007F2FC9" w:rsidRDefault="00F639EF" w:rsidP="003A72E5">
      <w:pPr>
        <w:pStyle w:val="Akapitzlist"/>
        <w:numPr>
          <w:ilvl w:val="0"/>
          <w:numId w:val="26"/>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74034BB9" w14:textId="77777777" w:rsidR="00F639EF" w:rsidRPr="003F2C38" w:rsidRDefault="00F639EF" w:rsidP="003A72E5">
      <w:pPr>
        <w:pStyle w:val="Akapitzlist"/>
        <w:numPr>
          <w:ilvl w:val="0"/>
          <w:numId w:val="26"/>
        </w:numPr>
        <w:ind w:left="1418"/>
        <w:contextualSpacing/>
        <w:jc w:val="both"/>
        <w:rPr>
          <w:rFonts w:ascii="Tahoma" w:hAnsi="Tahoma" w:cs="Tahoma"/>
          <w:sz w:val="20"/>
          <w:szCs w:val="20"/>
        </w:rPr>
      </w:pPr>
      <w:r w:rsidRPr="007F2FC9">
        <w:rPr>
          <w:rFonts w:ascii="Tahoma" w:hAnsi="Tahoma" w:cs="Tahoma"/>
          <w:sz w:val="20"/>
          <w:szCs w:val="20"/>
        </w:rPr>
        <w:t xml:space="preserve">spowodowane atakiem elektronicznym, w tym przez włamania komputerowe oraz w wyniku </w:t>
      </w:r>
      <w:r w:rsidRPr="003F2C38">
        <w:rPr>
          <w:rFonts w:ascii="Tahoma" w:hAnsi="Tahoma" w:cs="Tahoma"/>
          <w:sz w:val="20"/>
          <w:szCs w:val="20"/>
        </w:rPr>
        <w:t>działania wirusów komputerowych,</w:t>
      </w:r>
    </w:p>
    <w:p w14:paraId="3D7CF20A" w14:textId="77777777" w:rsidR="00F639EF" w:rsidRPr="003F2C38" w:rsidRDefault="00F639EF" w:rsidP="003A72E5">
      <w:pPr>
        <w:pStyle w:val="Akapitzlist"/>
        <w:numPr>
          <w:ilvl w:val="0"/>
          <w:numId w:val="26"/>
        </w:numPr>
        <w:ind w:left="1418"/>
        <w:contextualSpacing/>
        <w:jc w:val="both"/>
        <w:rPr>
          <w:rFonts w:ascii="Tahoma" w:hAnsi="Tahoma" w:cs="Tahoma"/>
          <w:sz w:val="20"/>
          <w:szCs w:val="20"/>
        </w:rPr>
      </w:pPr>
      <w:r w:rsidRPr="003F2C38">
        <w:rPr>
          <w:rFonts w:ascii="Tahoma" w:eastAsia="Times New Roman" w:hAnsi="Tahoma" w:cs="Tahoma"/>
          <w:sz w:val="20"/>
          <w:szCs w:val="20"/>
        </w:rPr>
        <w:t>powstałe w wyniku uwolnienia lub wystawienia na działanie substancji toksycznych, chemicznych lub biologicznych,</w:t>
      </w:r>
    </w:p>
    <w:p w14:paraId="7D5E50F5" w14:textId="77777777" w:rsidR="00F639EF" w:rsidRPr="003F2C38" w:rsidRDefault="00F639EF" w:rsidP="003A72E5">
      <w:pPr>
        <w:pStyle w:val="Akapitzlist"/>
        <w:numPr>
          <w:ilvl w:val="0"/>
          <w:numId w:val="26"/>
        </w:numPr>
        <w:ind w:left="1418"/>
        <w:contextualSpacing/>
        <w:jc w:val="both"/>
        <w:rPr>
          <w:rFonts w:ascii="Tahoma" w:hAnsi="Tahoma" w:cs="Tahoma"/>
          <w:sz w:val="20"/>
          <w:szCs w:val="20"/>
        </w:rPr>
      </w:pPr>
      <w:r w:rsidRPr="003F2C38">
        <w:rPr>
          <w:rFonts w:ascii="Tahoma" w:hAnsi="Tahoma" w:cs="Tahoma"/>
          <w:sz w:val="20"/>
          <w:szCs w:val="20"/>
        </w:rPr>
        <w:t>powstałe w wyniku strajków, zamieszek, rozruchów, demonstracji, działań chuligańskich.</w:t>
      </w:r>
    </w:p>
    <w:p w14:paraId="2654B35A" w14:textId="77777777" w:rsidR="00F639EF" w:rsidRPr="003F2C38" w:rsidRDefault="00F639EF" w:rsidP="00F639EF">
      <w:pPr>
        <w:pStyle w:val="WW-Tekstpodstawowywcity2"/>
        <w:ind w:left="1070" w:firstLine="0"/>
        <w:rPr>
          <w:rFonts w:ascii="Tahoma" w:hAnsi="Tahoma" w:cs="Tahoma"/>
          <w:sz w:val="20"/>
        </w:rPr>
      </w:pPr>
      <w:r w:rsidRPr="003F2C38">
        <w:rPr>
          <w:rFonts w:ascii="Tahoma" w:hAnsi="Tahoma" w:cs="Tahoma"/>
          <w:sz w:val="20"/>
        </w:rPr>
        <w:t xml:space="preserve">Klauzula dotyczy ubezpieczenia mienia od wszystkich </w:t>
      </w:r>
      <w:proofErr w:type="spellStart"/>
      <w:r w:rsidRPr="003F2C38">
        <w:rPr>
          <w:rFonts w:ascii="Tahoma" w:hAnsi="Tahoma" w:cs="Tahoma"/>
          <w:sz w:val="20"/>
        </w:rPr>
        <w:t>ryzyk</w:t>
      </w:r>
      <w:proofErr w:type="spellEnd"/>
      <w:r w:rsidRPr="003F2C38">
        <w:rPr>
          <w:rFonts w:ascii="Tahoma" w:hAnsi="Tahoma" w:cs="Tahoma"/>
          <w:sz w:val="20"/>
        </w:rPr>
        <w:t xml:space="preserve"> oraz ubezpieczenia sprzętu elektronicznego. Limit odpowiedzialności na jedno i wszystkie zdarzenia w rocznym okresie ubezpieczenia: </w:t>
      </w:r>
      <w:r w:rsidR="003F2C38">
        <w:rPr>
          <w:rFonts w:ascii="Tahoma" w:hAnsi="Tahoma" w:cs="Tahoma"/>
          <w:sz w:val="20"/>
        </w:rPr>
        <w:t>5</w:t>
      </w:r>
      <w:r w:rsidRPr="003F2C38">
        <w:rPr>
          <w:rFonts w:ascii="Tahoma" w:hAnsi="Tahoma" w:cs="Tahoma"/>
          <w:sz w:val="20"/>
        </w:rPr>
        <w:t>00.000,00 zł.</w:t>
      </w:r>
    </w:p>
    <w:p w14:paraId="1A715059" w14:textId="77777777" w:rsidR="00F639EF" w:rsidRDefault="00F639EF" w:rsidP="00F639EF">
      <w:pPr>
        <w:pStyle w:val="WW-Tekstpodstawowywcity2"/>
        <w:ind w:left="1070" w:firstLine="0"/>
        <w:rPr>
          <w:rFonts w:ascii="Tahoma" w:hAnsi="Tahoma" w:cs="Tahoma"/>
          <w:sz w:val="20"/>
        </w:rPr>
      </w:pPr>
    </w:p>
    <w:p w14:paraId="08243935"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70B355AE"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2AEAF397" w14:textId="77777777" w:rsidR="00F639EF" w:rsidRPr="003E7AA6" w:rsidRDefault="00F639EF" w:rsidP="003A72E5">
      <w:pPr>
        <w:numPr>
          <w:ilvl w:val="0"/>
          <w:numId w:val="28"/>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128FB99B" w14:textId="77777777" w:rsidR="00F639EF" w:rsidRPr="003E7AA6" w:rsidRDefault="00F639EF" w:rsidP="003A72E5">
      <w:pPr>
        <w:numPr>
          <w:ilvl w:val="0"/>
          <w:numId w:val="28"/>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2ED0294E" w14:textId="77777777" w:rsidR="00F639EF" w:rsidRPr="003E7AA6" w:rsidRDefault="00F639EF" w:rsidP="003A72E5">
      <w:pPr>
        <w:numPr>
          <w:ilvl w:val="0"/>
          <w:numId w:val="28"/>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02CD5F72" w14:textId="77777777" w:rsidR="00F639EF" w:rsidRPr="003E7AA6" w:rsidRDefault="00F639EF" w:rsidP="003A72E5">
      <w:pPr>
        <w:numPr>
          <w:ilvl w:val="0"/>
          <w:numId w:val="28"/>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1BD33E2E"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1205332C" w14:textId="77777777" w:rsidR="00F639EF" w:rsidRPr="003E7AA6" w:rsidRDefault="00F639EF" w:rsidP="003A72E5">
      <w:pPr>
        <w:numPr>
          <w:ilvl w:val="1"/>
          <w:numId w:val="27"/>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6C88DBE6" w14:textId="77777777" w:rsidR="00F639EF" w:rsidRPr="003E7AA6" w:rsidRDefault="00F639EF" w:rsidP="003A72E5">
      <w:pPr>
        <w:numPr>
          <w:ilvl w:val="1"/>
          <w:numId w:val="27"/>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5968FA3E" w14:textId="77777777" w:rsidR="00F639EF" w:rsidRPr="003F2C38" w:rsidRDefault="00F639EF" w:rsidP="003A72E5">
      <w:pPr>
        <w:numPr>
          <w:ilvl w:val="1"/>
          <w:numId w:val="27"/>
        </w:numPr>
        <w:tabs>
          <w:tab w:val="left" w:pos="993"/>
          <w:tab w:val="num" w:pos="1276"/>
        </w:tabs>
        <w:ind w:left="993" w:firstLine="0"/>
        <w:contextualSpacing/>
        <w:jc w:val="both"/>
        <w:rPr>
          <w:rFonts w:ascii="Tahoma" w:hAnsi="Tahoma" w:cs="Tahoma"/>
        </w:rPr>
      </w:pPr>
      <w:r w:rsidRPr="003E7AA6">
        <w:rPr>
          <w:rFonts w:ascii="Tahoma" w:hAnsi="Tahoma" w:cs="Tahoma"/>
        </w:rPr>
        <w:t xml:space="preserve">będące następstwem działań wojennych, wojny domowej, wprowadzenia stanu wojennego lub stanu wyjątkowego, powstania zbrojnego, </w:t>
      </w:r>
      <w:r w:rsidRPr="003F2C38">
        <w:rPr>
          <w:rFonts w:ascii="Tahoma" w:hAnsi="Tahoma" w:cs="Tahoma"/>
        </w:rPr>
        <w:t>rewolucji, konfiskaty lub innego rodzaju przejęcia przedmiotu ubezpieczenia przez rząd lub inne władze kraju, sabotażu, blokady,</w:t>
      </w:r>
    </w:p>
    <w:p w14:paraId="2B5507BF" w14:textId="77777777" w:rsidR="00F639EF" w:rsidRPr="003F2C38" w:rsidRDefault="00F639EF" w:rsidP="003A72E5">
      <w:pPr>
        <w:numPr>
          <w:ilvl w:val="1"/>
          <w:numId w:val="27"/>
        </w:numPr>
        <w:tabs>
          <w:tab w:val="left" w:pos="993"/>
          <w:tab w:val="num" w:pos="1276"/>
        </w:tabs>
        <w:ind w:left="993" w:firstLine="0"/>
        <w:contextualSpacing/>
        <w:jc w:val="both"/>
        <w:rPr>
          <w:rFonts w:ascii="Tahoma" w:hAnsi="Tahoma" w:cs="Tahoma"/>
        </w:rPr>
      </w:pPr>
      <w:r w:rsidRPr="003F2C38">
        <w:rPr>
          <w:rFonts w:ascii="Tahoma" w:hAnsi="Tahoma" w:cs="Tahoma"/>
        </w:rPr>
        <w:t>aktów terroryzmu.</w:t>
      </w:r>
    </w:p>
    <w:p w14:paraId="78170173" w14:textId="77777777" w:rsidR="00F639EF" w:rsidRPr="003F2C38" w:rsidRDefault="00F639EF" w:rsidP="00F639EF">
      <w:pPr>
        <w:pStyle w:val="WW-Tekstpodstawowywcity2"/>
        <w:tabs>
          <w:tab w:val="num" w:pos="1276"/>
        </w:tabs>
        <w:ind w:left="993" w:firstLine="0"/>
        <w:rPr>
          <w:rFonts w:ascii="Tahoma" w:hAnsi="Tahoma" w:cs="Tahoma"/>
          <w:sz w:val="20"/>
        </w:rPr>
      </w:pPr>
      <w:r w:rsidRPr="003F2C38">
        <w:rPr>
          <w:rFonts w:ascii="Tahoma" w:hAnsi="Tahoma" w:cs="Tahoma"/>
          <w:sz w:val="20"/>
        </w:rPr>
        <w:lastRenderedPageBreak/>
        <w:t xml:space="preserve">Klauzula dotyczy ubezpieczenia mienia od wszystkich </w:t>
      </w:r>
      <w:proofErr w:type="spellStart"/>
      <w:r w:rsidRPr="003F2C38">
        <w:rPr>
          <w:rFonts w:ascii="Tahoma" w:hAnsi="Tahoma" w:cs="Tahoma"/>
          <w:sz w:val="20"/>
        </w:rPr>
        <w:t>ryzyk</w:t>
      </w:r>
      <w:proofErr w:type="spellEnd"/>
      <w:r w:rsidRPr="003F2C38">
        <w:rPr>
          <w:rFonts w:ascii="Tahoma" w:hAnsi="Tahoma" w:cs="Tahoma"/>
          <w:sz w:val="20"/>
        </w:rPr>
        <w:t xml:space="preserve"> oraz ubezpieczenia sprzętu elektronicznego. Limit odpowiedzialności na jedno i wszystkie zdarzenia w rocznym okresie ubezpieczenia: </w:t>
      </w:r>
      <w:r w:rsidR="003F2C38">
        <w:rPr>
          <w:rFonts w:ascii="Tahoma" w:hAnsi="Tahoma" w:cs="Tahoma"/>
          <w:sz w:val="20"/>
        </w:rPr>
        <w:t>5</w:t>
      </w:r>
      <w:r w:rsidRPr="003F2C38">
        <w:rPr>
          <w:rFonts w:ascii="Tahoma" w:hAnsi="Tahoma" w:cs="Tahoma"/>
          <w:sz w:val="20"/>
        </w:rPr>
        <w:t>00.000,00 zł.</w:t>
      </w:r>
    </w:p>
    <w:p w14:paraId="259F9B87" w14:textId="77777777" w:rsidR="00F639EF" w:rsidRPr="003F2C38" w:rsidRDefault="00F639EF" w:rsidP="00F639EF">
      <w:pPr>
        <w:pStyle w:val="WW-Tekstpodstawowywcity2"/>
        <w:ind w:left="1070" w:firstLine="0"/>
        <w:rPr>
          <w:rFonts w:ascii="Tahoma" w:hAnsi="Tahoma" w:cs="Tahoma"/>
          <w:sz w:val="20"/>
        </w:rPr>
      </w:pPr>
    </w:p>
    <w:p w14:paraId="771E6288"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63B6E919"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7B196149"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17B61B5E"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4044A3B7" w14:textId="77777777"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ubezpieczenia (okresie rozliczeniowym) nie przekroczy 40% Ubezpieczyciel udzieli zniżki w </w:t>
      </w:r>
      <w:r w:rsidRPr="005E2E59">
        <w:rPr>
          <w:rFonts w:ascii="Tahoma" w:hAnsi="Tahoma" w:cs="Tahoma"/>
          <w:sz w:val="20"/>
        </w:rPr>
        <w:t>składce na kolejny okres ubezpieczenia (rozliczeniowy) w wysokości 10%. Kl</w:t>
      </w:r>
      <w:r w:rsidR="005A0563" w:rsidRPr="005E2E59">
        <w:rPr>
          <w:rFonts w:ascii="Tahoma" w:hAnsi="Tahoma" w:cs="Tahoma"/>
          <w:sz w:val="20"/>
        </w:rPr>
        <w:t xml:space="preserve">auzula dotyczy wszystkich </w:t>
      </w:r>
      <w:proofErr w:type="spellStart"/>
      <w:r w:rsidR="005A0563" w:rsidRPr="005E2E59">
        <w:rPr>
          <w:rFonts w:ascii="Tahoma" w:hAnsi="Tahoma" w:cs="Tahoma"/>
          <w:sz w:val="20"/>
        </w:rPr>
        <w:t>ryzyk</w:t>
      </w:r>
      <w:proofErr w:type="spellEnd"/>
      <w:r w:rsidR="005A0563" w:rsidRPr="005E2E59">
        <w:rPr>
          <w:rFonts w:ascii="Tahoma" w:hAnsi="Tahoma" w:cs="Tahoma"/>
          <w:sz w:val="20"/>
        </w:rPr>
        <w:t xml:space="preserve"> z wyłączeniem ubezpieczenia odpowiedzialności cywilnej.</w:t>
      </w:r>
    </w:p>
    <w:p w14:paraId="244970A9"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3073BA51"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62BF94BC" w14:textId="77777777" w:rsidR="00F639EF" w:rsidRPr="007F2FC9" w:rsidRDefault="00F639EF" w:rsidP="00F639EF">
      <w:pPr>
        <w:pStyle w:val="WW-Tekstpodstawowywcity2"/>
        <w:ind w:left="1070" w:firstLine="0"/>
        <w:rPr>
          <w:rFonts w:ascii="Tahoma" w:hAnsi="Tahoma" w:cs="Tahoma"/>
          <w:sz w:val="20"/>
        </w:rPr>
      </w:pPr>
    </w:p>
    <w:p w14:paraId="6AB9CBEF"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74D16F48" w14:textId="77777777" w:rsidR="00F639EF" w:rsidRPr="00464461" w:rsidRDefault="00F639EF" w:rsidP="00F639EF">
      <w:pPr>
        <w:pStyle w:val="WW-Tekstpodstawowywcity2"/>
        <w:ind w:left="1070" w:firstLine="0"/>
        <w:rPr>
          <w:rFonts w:ascii="Tahoma" w:hAnsi="Tahoma" w:cs="Tahoma"/>
          <w:sz w:val="20"/>
        </w:rPr>
      </w:pPr>
    </w:p>
    <w:p w14:paraId="21A706BB" w14:textId="7777777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w:t>
      </w:r>
      <w:r w:rsidRPr="00464461">
        <w:rPr>
          <w:rFonts w:ascii="Tahoma" w:hAnsi="Tahoma" w:cs="Tahoma"/>
          <w:sz w:val="20"/>
        </w:rPr>
        <w:lastRenderedPageBreak/>
        <w:t xml:space="preserve">ubezpieczenia. Dotyczy </w:t>
      </w:r>
      <w:r w:rsidRPr="003F2C38">
        <w:rPr>
          <w:rFonts w:ascii="Tahoma" w:hAnsi="Tahoma" w:cs="Tahoma"/>
          <w:sz w:val="20"/>
        </w:rPr>
        <w:t xml:space="preserve">ubezpieczenia mienia od wszystkich </w:t>
      </w:r>
      <w:proofErr w:type="spellStart"/>
      <w:r w:rsidRPr="003F2C38">
        <w:rPr>
          <w:rFonts w:ascii="Tahoma" w:hAnsi="Tahoma" w:cs="Tahoma"/>
          <w:sz w:val="20"/>
        </w:rPr>
        <w:t>ryzyk</w:t>
      </w:r>
      <w:proofErr w:type="spellEnd"/>
      <w:r w:rsidRPr="003F2C38">
        <w:rPr>
          <w:rFonts w:ascii="Tahoma" w:hAnsi="Tahoma" w:cs="Tahoma"/>
          <w:sz w:val="20"/>
        </w:rPr>
        <w:t xml:space="preserve">, ubezpieczenia sprzętu elektronicznego od wszystkich </w:t>
      </w:r>
      <w:proofErr w:type="spellStart"/>
      <w:r w:rsidRPr="003F2C38">
        <w:rPr>
          <w:rFonts w:ascii="Tahoma" w:hAnsi="Tahoma" w:cs="Tahoma"/>
          <w:sz w:val="20"/>
        </w:rPr>
        <w:t>ryzyk</w:t>
      </w:r>
      <w:proofErr w:type="spellEnd"/>
      <w:r w:rsidRPr="003F2C38">
        <w:rPr>
          <w:rFonts w:ascii="Tahoma" w:hAnsi="Tahoma" w:cs="Tahoma"/>
          <w:sz w:val="20"/>
        </w:rPr>
        <w:t>, ubezpieczenia maszyn od uszkodzeń.</w:t>
      </w:r>
    </w:p>
    <w:p w14:paraId="1FBA0B3A" w14:textId="77777777" w:rsidR="00F639EF" w:rsidRDefault="00F639EF" w:rsidP="00F639EF">
      <w:pPr>
        <w:pStyle w:val="Akapitzlist"/>
        <w:rPr>
          <w:rFonts w:ascii="Tahoma" w:hAnsi="Tahoma" w:cs="Tahoma"/>
          <w:color w:val="FF0000"/>
          <w:sz w:val="20"/>
        </w:rPr>
      </w:pPr>
    </w:p>
    <w:p w14:paraId="3F4D7B00"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1A747B0E" w14:textId="77777777" w:rsidR="00F639EF" w:rsidRPr="007F2FC9" w:rsidRDefault="00F639EF" w:rsidP="00F639EF">
      <w:pPr>
        <w:pStyle w:val="Akapitzlist"/>
        <w:rPr>
          <w:rFonts w:ascii="Tahoma" w:hAnsi="Tahoma" w:cs="Tahoma"/>
          <w:color w:val="FF0000"/>
          <w:sz w:val="20"/>
        </w:rPr>
      </w:pPr>
    </w:p>
    <w:p w14:paraId="01A18994"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2D279CCD" w14:textId="77777777" w:rsidR="00F639EF" w:rsidRPr="0067525B" w:rsidRDefault="00F639EF" w:rsidP="00F639EF">
      <w:pPr>
        <w:pStyle w:val="Akapitzlist"/>
        <w:rPr>
          <w:rFonts w:ascii="Tahoma" w:hAnsi="Tahoma" w:cs="Tahoma"/>
          <w:b/>
          <w:color w:val="FF0000"/>
          <w:sz w:val="20"/>
        </w:rPr>
      </w:pPr>
    </w:p>
    <w:p w14:paraId="63B73A7D"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973A28">
        <w:rPr>
          <w:rFonts w:ascii="Arial" w:hAnsi="Arial" w:cs="Arial"/>
          <w:sz w:val="20"/>
        </w:rPr>
        <w:t>przepływu takich danych oraz uchylenia dyrektywy 95/46/WE – RODO)</w:t>
      </w:r>
      <w:r w:rsidRPr="00973A28">
        <w:rPr>
          <w:rFonts w:ascii="Tahoma" w:hAnsi="Tahoma" w:cs="Tahoma"/>
          <w:sz w:val="20"/>
        </w:rPr>
        <w:t>.</w:t>
      </w:r>
      <w:r w:rsidRPr="00973A28">
        <w:rPr>
          <w:rStyle w:val="Pogrubienie"/>
          <w:rFonts w:ascii="Tahoma" w:hAnsi="Tahoma" w:cs="Tahoma"/>
          <w:sz w:val="20"/>
          <w:shd w:val="clear" w:color="auto" w:fill="FFFFFF"/>
        </w:rPr>
        <w:t xml:space="preserve"> Limit odpowiedzialności 200 000,00 zł na jeden i wszystkie wypadki ubezpieczeniowe w okresie ubezpieczenia. Jeżeli </w:t>
      </w:r>
      <w:r w:rsidRPr="0067525B">
        <w:rPr>
          <w:rStyle w:val="Pogrubienie"/>
          <w:rFonts w:ascii="Tahoma" w:hAnsi="Tahoma" w:cs="Tahoma"/>
          <w:color w:val="000000"/>
          <w:sz w:val="20"/>
          <w:shd w:val="clear" w:color="auto" w:fill="FFFFFF"/>
        </w:rPr>
        <w:t>program ubezpieczenia OC obejmuje odpowiedzialność Ubezpieczonego za naruszenie przepisów o ochronie danych osobowych, to powyższy limit odpowiedzialności stanowi dodatkowy limit (nadwyżkę) ponad limit określony w programie ubezpieczenia OC.</w:t>
      </w:r>
    </w:p>
    <w:p w14:paraId="1B110A24" w14:textId="77777777" w:rsidR="005E2E59" w:rsidRPr="00A63421" w:rsidRDefault="005E2E59" w:rsidP="005E2E59">
      <w:pPr>
        <w:ind w:left="709"/>
        <w:jc w:val="both"/>
        <w:rPr>
          <w:rFonts w:ascii="Tahoma" w:hAnsi="Tahoma" w:cs="Tahoma"/>
          <w:bCs/>
          <w:color w:val="FF0000"/>
        </w:rPr>
      </w:pPr>
    </w:p>
    <w:p w14:paraId="77BECEA2" w14:textId="77777777" w:rsidR="005E2E59" w:rsidRDefault="005E2E59" w:rsidP="00F639EF">
      <w:pPr>
        <w:pStyle w:val="WW-Tekstpodstawowy3"/>
        <w:rPr>
          <w:rFonts w:ascii="Tahoma" w:hAnsi="Tahoma" w:cs="Tahoma"/>
          <w:sz w:val="20"/>
          <w:highlight w:val="green"/>
        </w:rPr>
      </w:pPr>
    </w:p>
    <w:p w14:paraId="6E0A1419" w14:textId="77777777" w:rsidR="005E2E59" w:rsidRDefault="005E2E59" w:rsidP="00F639EF">
      <w:pPr>
        <w:pStyle w:val="WW-Tekstpodstawowy3"/>
        <w:rPr>
          <w:rFonts w:ascii="Tahoma" w:hAnsi="Tahoma" w:cs="Tahoma"/>
          <w:sz w:val="20"/>
          <w:highlight w:val="green"/>
        </w:rPr>
      </w:pPr>
    </w:p>
    <w:p w14:paraId="13B1F341" w14:textId="77777777" w:rsidR="00F639EF" w:rsidRPr="001C6CEB" w:rsidRDefault="00F639EF" w:rsidP="00F639EF">
      <w:pPr>
        <w:pStyle w:val="WW-Tekstpodstawowy3"/>
        <w:rPr>
          <w:rFonts w:ascii="Tahoma" w:hAnsi="Tahoma" w:cs="Tahoma"/>
          <w:sz w:val="20"/>
        </w:rPr>
      </w:pPr>
      <w:r w:rsidRPr="003F2C38">
        <w:rPr>
          <w:rFonts w:ascii="Tahoma" w:hAnsi="Tahoma" w:cs="Tahoma"/>
          <w:sz w:val="20"/>
        </w:rPr>
        <w:t>Część II Zamówienia</w:t>
      </w:r>
    </w:p>
    <w:p w14:paraId="2CCDB4F2" w14:textId="77777777" w:rsidR="00F639EF" w:rsidRDefault="00F639EF" w:rsidP="00F639EF">
      <w:pPr>
        <w:jc w:val="center"/>
        <w:rPr>
          <w:rFonts w:ascii="Tahoma" w:hAnsi="Tahoma" w:cs="Tahoma"/>
          <w:b/>
          <w:u w:val="single"/>
        </w:rPr>
      </w:pPr>
    </w:p>
    <w:p w14:paraId="6AA36175" w14:textId="77777777" w:rsidR="00F639EF" w:rsidRDefault="00F639EF" w:rsidP="00F639EF">
      <w:pPr>
        <w:rPr>
          <w:rFonts w:ascii="Tahoma" w:hAnsi="Tahoma" w:cs="Tahoma"/>
          <w:highlight w:val="red"/>
        </w:rPr>
      </w:pPr>
    </w:p>
    <w:p w14:paraId="18DEB287" w14:textId="77777777" w:rsidR="00F639EF" w:rsidRPr="003F2C38" w:rsidRDefault="00F639EF" w:rsidP="00F639EF">
      <w:pPr>
        <w:rPr>
          <w:rFonts w:ascii="Tahoma" w:hAnsi="Tahoma" w:cs="Tahoma"/>
        </w:rPr>
      </w:pPr>
    </w:p>
    <w:p w14:paraId="3273A389" w14:textId="77777777" w:rsidR="00F639EF" w:rsidRPr="003F2C38" w:rsidRDefault="00F639EF" w:rsidP="00F639EF">
      <w:pPr>
        <w:jc w:val="center"/>
        <w:rPr>
          <w:rFonts w:ascii="Tahoma" w:hAnsi="Tahoma" w:cs="Tahoma"/>
          <w:b/>
          <w:u w:val="single"/>
        </w:rPr>
      </w:pPr>
      <w:r w:rsidRPr="003F2C38">
        <w:rPr>
          <w:rFonts w:ascii="Tahoma" w:hAnsi="Tahoma" w:cs="Tahoma"/>
          <w:b/>
          <w:u w:val="single"/>
        </w:rPr>
        <w:t>KLAUZULE OBLIGATORYJNIE WŁĄCZONE DO ZAKRESU UBEZPIECZENIA</w:t>
      </w:r>
    </w:p>
    <w:p w14:paraId="195584FB" w14:textId="77777777" w:rsidR="00F639EF" w:rsidRPr="003F2C38" w:rsidRDefault="00F639EF" w:rsidP="00F639EF"/>
    <w:p w14:paraId="00DB4C3B" w14:textId="77777777" w:rsidR="00193854" w:rsidRPr="003F2C38" w:rsidRDefault="00193854" w:rsidP="003A72E5">
      <w:pPr>
        <w:pStyle w:val="WW-Tekstpodstawowywcity2"/>
        <w:numPr>
          <w:ilvl w:val="0"/>
          <w:numId w:val="30"/>
        </w:numPr>
        <w:tabs>
          <w:tab w:val="num" w:pos="1070"/>
          <w:tab w:val="num" w:pos="1212"/>
        </w:tabs>
        <w:spacing w:before="112" w:after="248"/>
        <w:ind w:left="851" w:hanging="425"/>
        <w:rPr>
          <w:rFonts w:ascii="Tahoma" w:hAnsi="Tahoma" w:cs="Tahoma"/>
          <w:sz w:val="20"/>
        </w:rPr>
      </w:pPr>
      <w:r w:rsidRPr="003F2C38">
        <w:rPr>
          <w:rFonts w:ascii="Tahoma" w:hAnsi="Tahoma" w:cs="Tahoma"/>
          <w:b/>
          <w:sz w:val="20"/>
        </w:rPr>
        <w:t>Klauzula reprezentantów</w:t>
      </w:r>
      <w:r w:rsidRPr="003F2C3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Zarząd Powiatu. Za szkody powstałe </w:t>
      </w:r>
      <w:r w:rsidR="004432A1" w:rsidRPr="003F2C38">
        <w:rPr>
          <w:rFonts w:ascii="Tahoma" w:hAnsi="Tahoma" w:cs="Tahoma"/>
          <w:sz w:val="20"/>
        </w:rPr>
        <w:t xml:space="preserve">wskutek </w:t>
      </w:r>
      <w:r w:rsidRPr="003F2C38">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3F2C38">
        <w:rPr>
          <w:rFonts w:ascii="Tahoma" w:hAnsi="Tahoma" w:cs="Tahoma"/>
          <w:sz w:val="20"/>
        </w:rPr>
        <w:t>ryzyk</w:t>
      </w:r>
      <w:proofErr w:type="spellEnd"/>
      <w:r w:rsidRPr="003F2C38">
        <w:rPr>
          <w:rFonts w:ascii="Tahoma" w:hAnsi="Tahoma" w:cs="Tahoma"/>
          <w:sz w:val="20"/>
        </w:rPr>
        <w:t xml:space="preserve"> komunikacyjnych z wyjątkiem obowiązkowego ubezpieczenia OC p.p.m.</w:t>
      </w:r>
    </w:p>
    <w:p w14:paraId="78082C00" w14:textId="77777777" w:rsidR="00193854" w:rsidRPr="003F2C38" w:rsidRDefault="00193854" w:rsidP="00193854">
      <w:pPr>
        <w:pStyle w:val="WW-Tekstpodstawowywcity2"/>
        <w:ind w:left="1070" w:firstLine="0"/>
        <w:rPr>
          <w:rFonts w:ascii="Tahoma" w:hAnsi="Tahoma" w:cs="Tahoma"/>
          <w:sz w:val="20"/>
        </w:rPr>
      </w:pPr>
    </w:p>
    <w:p w14:paraId="6C8D0185" w14:textId="77777777" w:rsidR="00F639EF" w:rsidRPr="003F2C38" w:rsidRDefault="00F639EF" w:rsidP="003A72E5">
      <w:pPr>
        <w:pStyle w:val="WW-Tekstpodstawowywcity2"/>
        <w:numPr>
          <w:ilvl w:val="0"/>
          <w:numId w:val="30"/>
        </w:numPr>
        <w:rPr>
          <w:rFonts w:ascii="Tahoma" w:hAnsi="Tahoma" w:cs="Tahoma"/>
          <w:sz w:val="20"/>
        </w:rPr>
      </w:pPr>
      <w:r w:rsidRPr="003F2C38">
        <w:rPr>
          <w:rFonts w:ascii="Tahoma" w:hAnsi="Tahoma" w:cs="Tahoma"/>
          <w:b/>
          <w:color w:val="000000"/>
          <w:sz w:val="20"/>
        </w:rPr>
        <w:t xml:space="preserve">Klauzula płatności rat - </w:t>
      </w:r>
      <w:r w:rsidRPr="003F2C38">
        <w:rPr>
          <w:rFonts w:ascii="Tahoma" w:hAnsi="Tahoma" w:cs="Tahoma"/>
          <w:sz w:val="20"/>
        </w:rPr>
        <w:t>w przypadku wypłaty odszkodowania,</w:t>
      </w:r>
      <w:r w:rsidRPr="003F2C38">
        <w:rPr>
          <w:rFonts w:ascii="Tahoma" w:hAnsi="Tahoma" w:cs="Tahoma"/>
          <w:b/>
          <w:sz w:val="20"/>
        </w:rPr>
        <w:t xml:space="preserve"> </w:t>
      </w:r>
      <w:r w:rsidRPr="003F2C3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78804AEB" w14:textId="77777777" w:rsidR="00F639EF" w:rsidRPr="003F2C38" w:rsidRDefault="00F639EF" w:rsidP="00F639EF">
      <w:pPr>
        <w:pStyle w:val="WW-Tekstpodstawowywcity2"/>
        <w:ind w:left="1070" w:firstLine="0"/>
        <w:rPr>
          <w:rFonts w:ascii="Tahoma" w:hAnsi="Tahoma" w:cs="Tahoma"/>
          <w:sz w:val="20"/>
        </w:rPr>
      </w:pPr>
    </w:p>
    <w:p w14:paraId="6CC70018" w14:textId="77777777" w:rsidR="00F639EF" w:rsidRPr="003F2C38" w:rsidRDefault="00F639EF" w:rsidP="003A72E5">
      <w:pPr>
        <w:pStyle w:val="WW-Tekstpodstawowywcity2"/>
        <w:numPr>
          <w:ilvl w:val="0"/>
          <w:numId w:val="30"/>
        </w:numPr>
        <w:rPr>
          <w:rFonts w:ascii="Tahoma" w:hAnsi="Tahoma" w:cs="Tahoma"/>
          <w:sz w:val="20"/>
        </w:rPr>
      </w:pPr>
      <w:r w:rsidRPr="003F2C38">
        <w:rPr>
          <w:rFonts w:ascii="Tahoma" w:hAnsi="Tahoma" w:cs="Tahoma"/>
          <w:b/>
          <w:sz w:val="20"/>
        </w:rPr>
        <w:t xml:space="preserve">Klauzula niezawiadomienia w terminie o szkodzie - </w:t>
      </w:r>
      <w:r w:rsidRPr="003F2C38">
        <w:rPr>
          <w:rFonts w:ascii="Tahoma" w:hAnsi="Tahoma" w:cs="Tahoma"/>
          <w:sz w:val="20"/>
        </w:rPr>
        <w:t xml:space="preserve">zapisane w Ogólnych Warunkach Ubezpieczenia skutki niezawiadomienia Ubezpieczyciela o szkodzie w odpowiednim terminie, mają </w:t>
      </w:r>
      <w:r w:rsidRPr="003F2C38">
        <w:rPr>
          <w:rFonts w:ascii="Tahoma" w:hAnsi="Tahoma" w:cs="Tahoma"/>
          <w:sz w:val="20"/>
        </w:rPr>
        <w:lastRenderedPageBreak/>
        <w:t>zastosowanie tylko w sytuacji, kiedy niezawiadomienie w terminie przyczyniło się do zwiększenia szkody lub uniemożliwiło Ubezpieczycielowi ustalenie okoliczności i skutków bądź rozmiaru szkody.</w:t>
      </w:r>
    </w:p>
    <w:p w14:paraId="295B9A1F" w14:textId="77777777" w:rsidR="00F639EF" w:rsidRPr="003F2C38" w:rsidRDefault="00F639EF" w:rsidP="00F639EF">
      <w:pPr>
        <w:pStyle w:val="WW-Tekstpodstawowywcity2"/>
        <w:ind w:left="0" w:firstLine="0"/>
        <w:rPr>
          <w:rFonts w:ascii="Tahoma" w:hAnsi="Tahoma" w:cs="Tahoma"/>
          <w:sz w:val="20"/>
        </w:rPr>
      </w:pPr>
    </w:p>
    <w:p w14:paraId="3A34656A" w14:textId="77777777" w:rsidR="00F639EF" w:rsidRPr="003F2C38" w:rsidRDefault="00F639EF" w:rsidP="003A72E5">
      <w:pPr>
        <w:pStyle w:val="WW-Tekstpodstawowywcity2"/>
        <w:numPr>
          <w:ilvl w:val="0"/>
          <w:numId w:val="30"/>
        </w:numPr>
        <w:rPr>
          <w:rFonts w:ascii="Tahoma" w:hAnsi="Tahoma" w:cs="Tahoma"/>
          <w:sz w:val="20"/>
        </w:rPr>
      </w:pPr>
      <w:r w:rsidRPr="003F2C38">
        <w:rPr>
          <w:rFonts w:ascii="Tahoma" w:hAnsi="Tahoma" w:cs="Tahoma"/>
          <w:b/>
          <w:sz w:val="20"/>
        </w:rPr>
        <w:t xml:space="preserve">Klauzula warunków i taryf – </w:t>
      </w:r>
      <w:r w:rsidRPr="003F2C38">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F2C38">
        <w:rPr>
          <w:rFonts w:ascii="Tahoma" w:hAnsi="Tahoma" w:cs="Tahoma"/>
          <w:sz w:val="20"/>
        </w:rPr>
        <w:t xml:space="preserve"> Klauzula nie dotyczy przypadków uregulowanych w art. 816 </w:t>
      </w:r>
      <w:proofErr w:type="spellStart"/>
      <w:r w:rsidR="00104B65" w:rsidRPr="003F2C38">
        <w:rPr>
          <w:rFonts w:ascii="Tahoma" w:hAnsi="Tahoma" w:cs="Tahoma"/>
          <w:sz w:val="20"/>
        </w:rPr>
        <w:t>kc</w:t>
      </w:r>
      <w:proofErr w:type="spellEnd"/>
      <w:r w:rsidR="00104B65" w:rsidRPr="003F2C38">
        <w:rPr>
          <w:rFonts w:ascii="Tahoma" w:hAnsi="Tahoma" w:cs="Tahoma"/>
          <w:sz w:val="20"/>
        </w:rPr>
        <w:t>.</w:t>
      </w:r>
    </w:p>
    <w:p w14:paraId="0723584C" w14:textId="77777777" w:rsidR="00F639EF" w:rsidRPr="00053D82" w:rsidRDefault="00F639EF" w:rsidP="00F639EF">
      <w:pPr>
        <w:pStyle w:val="Akapitzlist"/>
        <w:rPr>
          <w:rFonts w:ascii="Tahoma" w:hAnsi="Tahoma" w:cs="Tahoma"/>
          <w:b/>
          <w:sz w:val="20"/>
          <w:highlight w:val="green"/>
        </w:rPr>
      </w:pPr>
    </w:p>
    <w:p w14:paraId="71FF0557" w14:textId="77777777"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5F7CE17A" w14:textId="77777777" w:rsidR="00F639EF" w:rsidRPr="000A03D3" w:rsidRDefault="00F639EF" w:rsidP="00F639EF">
      <w:pPr>
        <w:pStyle w:val="Akapitzlist"/>
        <w:rPr>
          <w:rFonts w:ascii="Tahoma" w:hAnsi="Tahoma" w:cs="Tahoma"/>
          <w:b/>
          <w:sz w:val="20"/>
        </w:rPr>
      </w:pPr>
    </w:p>
    <w:p w14:paraId="54E2DD5C" w14:textId="77777777" w:rsidR="00F639EF" w:rsidRPr="000A03D3" w:rsidRDefault="00F639EF" w:rsidP="003A72E5">
      <w:pPr>
        <w:pStyle w:val="WW-Tekstpodstawowywcity2"/>
        <w:numPr>
          <w:ilvl w:val="0"/>
          <w:numId w:val="30"/>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1E52FCAC" w14:textId="77777777" w:rsidR="00F639EF" w:rsidRPr="000A03D3" w:rsidRDefault="00F639EF" w:rsidP="00F639EF">
      <w:pPr>
        <w:pStyle w:val="WW-Tekstpodstawowywcity2"/>
        <w:ind w:left="1070" w:firstLine="0"/>
        <w:rPr>
          <w:rFonts w:ascii="Tahoma" w:hAnsi="Tahoma" w:cs="Tahoma"/>
          <w:sz w:val="20"/>
        </w:rPr>
      </w:pPr>
    </w:p>
    <w:p w14:paraId="70B41BB0" w14:textId="77777777" w:rsidR="00F639EF" w:rsidRPr="000A03D3" w:rsidRDefault="00F639EF" w:rsidP="003A72E5">
      <w:pPr>
        <w:pStyle w:val="WW-Tekstpodstawowywcity2"/>
        <w:numPr>
          <w:ilvl w:val="0"/>
          <w:numId w:val="30"/>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48971A89" w14:textId="77777777" w:rsidR="00F639EF" w:rsidRPr="000A03D3" w:rsidRDefault="00F639EF" w:rsidP="00F639EF">
      <w:pPr>
        <w:pStyle w:val="Akapitzlist"/>
        <w:rPr>
          <w:rFonts w:ascii="Tahoma" w:hAnsi="Tahoma" w:cs="Tahoma"/>
          <w:b/>
          <w:sz w:val="20"/>
        </w:rPr>
      </w:pPr>
    </w:p>
    <w:p w14:paraId="67E1CD50" w14:textId="77777777" w:rsidR="00F639EF" w:rsidRPr="007F2FC9" w:rsidRDefault="00F639EF" w:rsidP="003A72E5">
      <w:pPr>
        <w:pStyle w:val="WW-Tekstpodstawowywcity2"/>
        <w:numPr>
          <w:ilvl w:val="0"/>
          <w:numId w:val="30"/>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5C8E6435" w14:textId="77777777" w:rsidR="00F639EF" w:rsidRPr="000A03D3" w:rsidRDefault="00F639EF" w:rsidP="00F639EF">
      <w:pPr>
        <w:pStyle w:val="Akapitzlist"/>
        <w:rPr>
          <w:rFonts w:ascii="Tahoma" w:hAnsi="Tahoma" w:cs="Tahoma"/>
          <w:b/>
          <w:sz w:val="20"/>
        </w:rPr>
      </w:pPr>
    </w:p>
    <w:p w14:paraId="5DA71F8A" w14:textId="77777777" w:rsidR="00F639EF" w:rsidRPr="000A03D3" w:rsidRDefault="00F639EF" w:rsidP="003A72E5">
      <w:pPr>
        <w:pStyle w:val="WW-Tekstpodstawowywcity2"/>
        <w:numPr>
          <w:ilvl w:val="0"/>
          <w:numId w:val="30"/>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F71EC9D" w14:textId="77777777" w:rsidR="00F639EF" w:rsidRPr="000A03D3" w:rsidRDefault="00F639EF" w:rsidP="00F639EF">
      <w:pPr>
        <w:pStyle w:val="Akapitzlist"/>
        <w:rPr>
          <w:rFonts w:ascii="Tahoma" w:hAnsi="Tahoma" w:cs="Tahoma"/>
          <w:sz w:val="20"/>
        </w:rPr>
      </w:pPr>
    </w:p>
    <w:p w14:paraId="008F2A11" w14:textId="77777777" w:rsidR="00F639EF" w:rsidRPr="000A03D3" w:rsidRDefault="00F639EF" w:rsidP="003A72E5">
      <w:pPr>
        <w:pStyle w:val="WW-Tekstpodstawowywcity2"/>
        <w:numPr>
          <w:ilvl w:val="0"/>
          <w:numId w:val="30"/>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0F4D785D" w14:textId="77777777" w:rsidR="00F639EF" w:rsidRPr="000A03D3" w:rsidRDefault="00F639EF" w:rsidP="00F639EF">
      <w:pPr>
        <w:pStyle w:val="Akapitzlist"/>
        <w:rPr>
          <w:rFonts w:ascii="Tahoma" w:hAnsi="Tahoma" w:cs="Tahoma"/>
          <w:sz w:val="20"/>
        </w:rPr>
      </w:pPr>
    </w:p>
    <w:p w14:paraId="2A0F4561" w14:textId="77777777" w:rsidR="00F639EF" w:rsidRPr="000A03D3" w:rsidRDefault="00F639EF" w:rsidP="003A72E5">
      <w:pPr>
        <w:pStyle w:val="WW-Tekstpodstawowywcity2"/>
        <w:numPr>
          <w:ilvl w:val="0"/>
          <w:numId w:val="30"/>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26E5650E" w14:textId="77777777" w:rsidR="00F639EF" w:rsidRPr="000A03D3" w:rsidRDefault="00F639EF" w:rsidP="00F639EF">
      <w:pPr>
        <w:pStyle w:val="Akapitzlist"/>
        <w:rPr>
          <w:rFonts w:ascii="Tahoma" w:hAnsi="Tahoma" w:cs="Tahoma"/>
          <w:b/>
          <w:sz w:val="20"/>
        </w:rPr>
      </w:pPr>
    </w:p>
    <w:p w14:paraId="49629EDE" w14:textId="77777777" w:rsidR="00F639EF" w:rsidRPr="007F2FC9" w:rsidRDefault="00F639EF" w:rsidP="003A72E5">
      <w:pPr>
        <w:pStyle w:val="WW-Tekstpodstawowywcity2"/>
        <w:numPr>
          <w:ilvl w:val="0"/>
          <w:numId w:val="30"/>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6775857F" w14:textId="77777777" w:rsidR="00F639EF" w:rsidRPr="007F2FC9" w:rsidRDefault="00F639EF" w:rsidP="00F639EF">
      <w:pPr>
        <w:pStyle w:val="Akapitzlist"/>
        <w:rPr>
          <w:rFonts w:ascii="Tahoma" w:hAnsi="Tahoma" w:cs="Tahoma"/>
          <w:sz w:val="20"/>
        </w:rPr>
      </w:pPr>
    </w:p>
    <w:p w14:paraId="228F4F60" w14:textId="77777777" w:rsidR="00F639EF" w:rsidRPr="007F2FC9" w:rsidRDefault="00F639EF" w:rsidP="003A72E5">
      <w:pPr>
        <w:pStyle w:val="WW-Tekstpodstawowywcity2"/>
        <w:numPr>
          <w:ilvl w:val="0"/>
          <w:numId w:val="30"/>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w:t>
      </w:r>
      <w:r w:rsidRPr="007F2FC9">
        <w:rPr>
          <w:rFonts w:ascii="Tahoma" w:hAnsi="Tahoma" w:cs="Tahoma"/>
          <w:sz w:val="20"/>
        </w:rPr>
        <w:lastRenderedPageBreak/>
        <w:t xml:space="preserve">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6EE4E17A" w14:textId="77777777" w:rsidR="00F639EF" w:rsidRPr="007F2FC9" w:rsidRDefault="00F639EF" w:rsidP="003A72E5">
      <w:pPr>
        <w:numPr>
          <w:ilvl w:val="2"/>
          <w:numId w:val="38"/>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5DAAE9B9" w14:textId="77777777" w:rsidR="00F639EF" w:rsidRPr="007F2FC9" w:rsidRDefault="00F639EF" w:rsidP="003A72E5">
      <w:pPr>
        <w:numPr>
          <w:ilvl w:val="3"/>
          <w:numId w:val="32"/>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00D54756" w14:textId="77777777" w:rsidR="00F639EF" w:rsidRPr="007F2FC9" w:rsidRDefault="00F639EF" w:rsidP="003A72E5">
      <w:pPr>
        <w:numPr>
          <w:ilvl w:val="3"/>
          <w:numId w:val="32"/>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11E5BA7" w14:textId="77777777" w:rsidR="00F639EF" w:rsidRPr="007F2FC9" w:rsidRDefault="00F639EF" w:rsidP="003A72E5">
      <w:pPr>
        <w:numPr>
          <w:ilvl w:val="3"/>
          <w:numId w:val="32"/>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54AECBFE" w14:textId="77777777" w:rsidR="00F639EF" w:rsidRPr="007F2FC9" w:rsidRDefault="00F639EF" w:rsidP="003A72E5">
      <w:pPr>
        <w:numPr>
          <w:ilvl w:val="0"/>
          <w:numId w:val="4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50D4A8B3" w14:textId="77777777" w:rsidR="00F639EF" w:rsidRPr="007F2FC9" w:rsidRDefault="00F639EF" w:rsidP="003A72E5">
      <w:pPr>
        <w:numPr>
          <w:ilvl w:val="0"/>
          <w:numId w:val="4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0958BFE2" w14:textId="77777777" w:rsidR="00F639EF" w:rsidRPr="005944FD" w:rsidRDefault="00F639EF" w:rsidP="003A72E5">
      <w:pPr>
        <w:numPr>
          <w:ilvl w:val="0"/>
          <w:numId w:val="4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2CC60750" w14:textId="77777777" w:rsidR="00F639EF" w:rsidRPr="005944FD" w:rsidRDefault="00F639EF" w:rsidP="00F639EF">
      <w:pPr>
        <w:pStyle w:val="WW-Tekstpodstawowywcity2"/>
        <w:ind w:left="1070" w:firstLine="0"/>
        <w:rPr>
          <w:rFonts w:ascii="Tahoma" w:hAnsi="Tahoma" w:cs="Tahoma"/>
          <w:sz w:val="20"/>
        </w:rPr>
      </w:pPr>
    </w:p>
    <w:p w14:paraId="4413431B" w14:textId="77777777" w:rsidR="00F639EF" w:rsidRPr="005944FD" w:rsidRDefault="00F639EF" w:rsidP="003A72E5">
      <w:pPr>
        <w:pStyle w:val="WW-Tekstpodstawowywcity2"/>
        <w:numPr>
          <w:ilvl w:val="0"/>
          <w:numId w:val="30"/>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320241BE" w14:textId="77777777" w:rsidR="00F639EF" w:rsidRPr="005944FD" w:rsidRDefault="00F639EF" w:rsidP="00F639EF">
      <w:pPr>
        <w:pStyle w:val="WW-Tekstpodstawowywcity2"/>
        <w:ind w:left="0" w:firstLine="0"/>
        <w:rPr>
          <w:rFonts w:ascii="Tahoma" w:hAnsi="Tahoma" w:cs="Tahoma"/>
          <w:sz w:val="20"/>
        </w:rPr>
      </w:pPr>
    </w:p>
    <w:p w14:paraId="1BA0F52F" w14:textId="77777777" w:rsidR="005F39E9" w:rsidRPr="006B66BC" w:rsidRDefault="00F639EF" w:rsidP="003A72E5">
      <w:pPr>
        <w:pStyle w:val="WW-Tekstpodstawowywcity2"/>
        <w:numPr>
          <w:ilvl w:val="0"/>
          <w:numId w:val="30"/>
        </w:numPr>
        <w:rPr>
          <w:rFonts w:ascii="Tahoma" w:hAnsi="Tahoma" w:cs="Tahoma"/>
          <w:sz w:val="20"/>
        </w:rPr>
      </w:pPr>
      <w:r w:rsidRPr="006B66BC">
        <w:rPr>
          <w:rFonts w:ascii="Tahoma" w:hAnsi="Tahoma" w:cs="Tahoma"/>
          <w:b/>
          <w:sz w:val="20"/>
        </w:rPr>
        <w:t xml:space="preserve">Klauzula wynajmu pojazdu zastępczego </w:t>
      </w:r>
      <w:r w:rsidR="00435D6B" w:rsidRPr="006B66BC">
        <w:rPr>
          <w:rFonts w:ascii="Tahoma" w:hAnsi="Tahoma" w:cs="Tahoma"/>
          <w:b/>
          <w:sz w:val="20"/>
        </w:rPr>
        <w:t>I</w:t>
      </w:r>
      <w:r w:rsidR="00435D6B" w:rsidRPr="006B66BC">
        <w:rPr>
          <w:rFonts w:ascii="Tahoma" w:hAnsi="Tahoma" w:cs="Tahoma"/>
          <w:sz w:val="20"/>
        </w:rPr>
        <w:t xml:space="preserve"> </w:t>
      </w:r>
      <w:r w:rsidRPr="006B66BC">
        <w:rPr>
          <w:rFonts w:ascii="Tahoma" w:hAnsi="Tahoma" w:cs="Tahoma"/>
          <w:sz w:val="20"/>
        </w:rPr>
        <w:t>– na mocy niniejszej klauzuli Ubezpieczyciel pokrywa w ramach umowy ubezpieczenia Assistance koszty wynajmu pojazdu zastępczego</w:t>
      </w:r>
      <w:r w:rsidR="005F39E9" w:rsidRPr="006B66BC">
        <w:rPr>
          <w:rFonts w:ascii="Tahoma" w:hAnsi="Tahoma" w:cs="Tahoma"/>
          <w:sz w:val="20"/>
        </w:rPr>
        <w:t>:</w:t>
      </w:r>
    </w:p>
    <w:p w14:paraId="08EAD9C7" w14:textId="77777777" w:rsidR="005F39E9" w:rsidRPr="006B66BC" w:rsidRDefault="005F39E9" w:rsidP="005F39E9">
      <w:pPr>
        <w:pStyle w:val="WW-Tekstpodstawowywcity2"/>
        <w:ind w:left="709" w:firstLine="361"/>
        <w:rPr>
          <w:rFonts w:ascii="Tahoma" w:hAnsi="Tahoma" w:cs="Tahoma"/>
          <w:sz w:val="20"/>
        </w:rPr>
      </w:pPr>
      <w:r w:rsidRPr="006B66BC">
        <w:rPr>
          <w:rFonts w:ascii="Tahoma" w:hAnsi="Tahoma" w:cs="Tahoma"/>
          <w:sz w:val="20"/>
        </w:rPr>
        <w:t>- na okres minimum 5 dni</w:t>
      </w:r>
      <w:r w:rsidR="00F639EF" w:rsidRPr="006B66BC">
        <w:rPr>
          <w:rFonts w:ascii="Tahoma" w:hAnsi="Tahoma" w:cs="Tahoma"/>
          <w:sz w:val="20"/>
        </w:rPr>
        <w:t xml:space="preserve"> w przypadku wypadku pojazdu, </w:t>
      </w:r>
    </w:p>
    <w:p w14:paraId="34B168A2" w14:textId="77777777" w:rsidR="005F39E9" w:rsidRPr="006B66BC" w:rsidRDefault="005F39E9" w:rsidP="005F39E9">
      <w:pPr>
        <w:pStyle w:val="WW-Tekstpodstawowywcity2"/>
        <w:ind w:left="709" w:firstLine="361"/>
        <w:rPr>
          <w:rFonts w:ascii="Tahoma" w:hAnsi="Tahoma" w:cs="Tahoma"/>
          <w:sz w:val="20"/>
        </w:rPr>
      </w:pPr>
      <w:r w:rsidRPr="006B66BC">
        <w:rPr>
          <w:rFonts w:ascii="Tahoma" w:hAnsi="Tahoma" w:cs="Tahoma"/>
          <w:sz w:val="20"/>
        </w:rPr>
        <w:t xml:space="preserve">- na okres minimum 5 dni w przypadku </w:t>
      </w:r>
      <w:r w:rsidR="00F639EF" w:rsidRPr="006B66BC">
        <w:rPr>
          <w:rFonts w:ascii="Tahoma" w:hAnsi="Tahoma" w:cs="Tahoma"/>
          <w:sz w:val="20"/>
        </w:rPr>
        <w:t xml:space="preserve">awarii pojazdu </w:t>
      </w:r>
    </w:p>
    <w:p w14:paraId="1507D151" w14:textId="77777777" w:rsidR="005F39E9" w:rsidRPr="006B66BC" w:rsidRDefault="005F39E9" w:rsidP="005F39E9">
      <w:pPr>
        <w:pStyle w:val="WW-Tekstpodstawowywcity2"/>
        <w:ind w:left="709" w:firstLine="361"/>
        <w:rPr>
          <w:rFonts w:ascii="Tahoma" w:hAnsi="Tahoma" w:cs="Tahoma"/>
          <w:sz w:val="20"/>
        </w:rPr>
      </w:pPr>
      <w:r w:rsidRPr="006B66BC">
        <w:rPr>
          <w:rFonts w:ascii="Tahoma" w:hAnsi="Tahoma" w:cs="Tahoma"/>
          <w:sz w:val="20"/>
        </w:rPr>
        <w:t>- na okres minimum 10 dni w przypadku</w:t>
      </w:r>
      <w:r w:rsidR="00F639EF" w:rsidRPr="006B66BC">
        <w:rPr>
          <w:rFonts w:ascii="Tahoma" w:hAnsi="Tahoma" w:cs="Tahoma"/>
          <w:sz w:val="20"/>
        </w:rPr>
        <w:t xml:space="preserve"> kradzieży pojazdu</w:t>
      </w:r>
      <w:r w:rsidR="00192A96" w:rsidRPr="006B66BC">
        <w:rPr>
          <w:rFonts w:ascii="Tahoma" w:hAnsi="Tahoma" w:cs="Tahoma"/>
          <w:sz w:val="20"/>
        </w:rPr>
        <w:t>.</w:t>
      </w:r>
      <w:r w:rsidR="00F639EF" w:rsidRPr="006B66BC">
        <w:rPr>
          <w:rFonts w:ascii="Tahoma" w:hAnsi="Tahoma" w:cs="Tahoma"/>
          <w:sz w:val="20"/>
        </w:rPr>
        <w:t xml:space="preserve"> </w:t>
      </w:r>
    </w:p>
    <w:p w14:paraId="67F5C852" w14:textId="77777777" w:rsidR="00F639EF" w:rsidRPr="006B66BC" w:rsidRDefault="00F639EF" w:rsidP="005F39E9">
      <w:pPr>
        <w:pStyle w:val="WW-Tekstpodstawowywcity2"/>
        <w:ind w:left="645" w:firstLine="425"/>
        <w:rPr>
          <w:rFonts w:ascii="Tahoma" w:hAnsi="Tahoma" w:cs="Tahoma"/>
          <w:sz w:val="20"/>
        </w:rPr>
      </w:pPr>
      <w:r w:rsidRPr="006B66BC">
        <w:rPr>
          <w:rFonts w:ascii="Tahoma" w:hAnsi="Tahoma" w:cs="Tahoma"/>
          <w:sz w:val="20"/>
        </w:rPr>
        <w:t xml:space="preserve">Klauzula dotyczy ubezpieczenia Assistance w wariancie </w:t>
      </w:r>
      <w:r w:rsidR="005F39E9" w:rsidRPr="006B66BC">
        <w:rPr>
          <w:rFonts w:ascii="Tahoma" w:hAnsi="Tahoma" w:cs="Tahoma"/>
          <w:sz w:val="20"/>
        </w:rPr>
        <w:t>rozszerzonym</w:t>
      </w:r>
      <w:r w:rsidRPr="006B66BC">
        <w:rPr>
          <w:rFonts w:ascii="Tahoma" w:hAnsi="Tahoma" w:cs="Tahoma"/>
          <w:sz w:val="20"/>
        </w:rPr>
        <w:t>.</w:t>
      </w:r>
    </w:p>
    <w:p w14:paraId="693D2869" w14:textId="77777777" w:rsidR="00435D6B" w:rsidRPr="0067525B" w:rsidRDefault="00435D6B" w:rsidP="00F639EF">
      <w:pPr>
        <w:pStyle w:val="Akapitzlist"/>
        <w:rPr>
          <w:rFonts w:ascii="Tahoma" w:hAnsi="Tahoma" w:cs="Tahoma"/>
          <w:sz w:val="20"/>
        </w:rPr>
      </w:pPr>
    </w:p>
    <w:p w14:paraId="6A443A7E" w14:textId="77777777" w:rsidR="00B977C5" w:rsidRPr="003F2C38" w:rsidRDefault="00F639EF" w:rsidP="003A72E5">
      <w:pPr>
        <w:pStyle w:val="WW-Tekstpodstawowywcity2"/>
        <w:numPr>
          <w:ilvl w:val="0"/>
          <w:numId w:val="30"/>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5684DCF9" w14:textId="77777777" w:rsidR="00B977C5" w:rsidRDefault="00B977C5" w:rsidP="00F639EF">
      <w:pPr>
        <w:pStyle w:val="WW-Tekstpodstawowy3"/>
        <w:rPr>
          <w:rFonts w:ascii="Tahoma" w:hAnsi="Tahoma" w:cs="Tahoma"/>
          <w:sz w:val="20"/>
          <w:highlight w:val="green"/>
        </w:rPr>
      </w:pPr>
    </w:p>
    <w:p w14:paraId="421E1732" w14:textId="77777777" w:rsidR="00B977C5" w:rsidRDefault="00B977C5" w:rsidP="00F639EF">
      <w:pPr>
        <w:pStyle w:val="WW-Tekstpodstawowy3"/>
        <w:rPr>
          <w:rFonts w:ascii="Tahoma" w:hAnsi="Tahoma" w:cs="Tahoma"/>
          <w:sz w:val="20"/>
          <w:highlight w:val="green"/>
        </w:rPr>
      </w:pPr>
    </w:p>
    <w:p w14:paraId="176CB1BB" w14:textId="77777777" w:rsidR="001F6185" w:rsidRDefault="001F6185" w:rsidP="00F639EF">
      <w:pPr>
        <w:pStyle w:val="WW-Tekstpodstawowy3"/>
        <w:rPr>
          <w:rFonts w:ascii="Tahoma" w:hAnsi="Tahoma" w:cs="Tahoma"/>
          <w:sz w:val="20"/>
          <w:highlight w:val="green"/>
        </w:rPr>
      </w:pPr>
    </w:p>
    <w:p w14:paraId="3FEB213C"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3A66CD85" w14:textId="77777777" w:rsidR="00F639EF" w:rsidRDefault="00F639EF" w:rsidP="00F639EF">
      <w:pPr>
        <w:rPr>
          <w:rFonts w:ascii="Tahoma" w:hAnsi="Tahoma" w:cs="Tahoma"/>
        </w:rPr>
      </w:pPr>
    </w:p>
    <w:p w14:paraId="14E72F2D" w14:textId="77777777" w:rsidR="00F639EF" w:rsidRPr="001C6CEB" w:rsidRDefault="00F639EF" w:rsidP="00F639EF">
      <w:pPr>
        <w:pStyle w:val="WW-Tekstpodstawowy3"/>
        <w:rPr>
          <w:rFonts w:ascii="Tahoma" w:hAnsi="Tahoma" w:cs="Tahoma"/>
          <w:sz w:val="20"/>
        </w:rPr>
      </w:pPr>
      <w:r w:rsidRPr="003F2C38">
        <w:rPr>
          <w:rFonts w:ascii="Tahoma" w:hAnsi="Tahoma" w:cs="Tahoma"/>
          <w:sz w:val="20"/>
        </w:rPr>
        <w:t>Część I Zamówienia</w:t>
      </w:r>
    </w:p>
    <w:p w14:paraId="04098C3F" w14:textId="77777777" w:rsidR="00F639EF" w:rsidRDefault="00F639EF" w:rsidP="00F639EF">
      <w:pPr>
        <w:tabs>
          <w:tab w:val="left" w:pos="2835"/>
        </w:tabs>
        <w:jc w:val="both"/>
        <w:rPr>
          <w:rFonts w:ascii="Tahoma" w:hAnsi="Tahoma" w:cs="Tahoma"/>
          <w:b/>
        </w:rPr>
      </w:pPr>
    </w:p>
    <w:p w14:paraId="7D55F784" w14:textId="7777777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F2C38">
        <w:rPr>
          <w:rFonts w:ascii="Tahoma" w:hAnsi="Tahoma" w:cs="Tahoma"/>
          <w:b/>
          <w:sz w:val="22"/>
          <w:szCs w:val="22"/>
        </w:rPr>
        <w:t xml:space="preserve">01.07.2020 r </w:t>
      </w:r>
      <w:r>
        <w:rPr>
          <w:rFonts w:ascii="Tahoma" w:hAnsi="Tahoma" w:cs="Tahoma"/>
          <w:b/>
          <w:sz w:val="22"/>
          <w:szCs w:val="22"/>
        </w:rPr>
        <w:t xml:space="preserve">do </w:t>
      </w:r>
      <w:r w:rsidR="003F2C38">
        <w:rPr>
          <w:rFonts w:ascii="Tahoma" w:hAnsi="Tahoma" w:cs="Tahoma"/>
          <w:b/>
          <w:sz w:val="22"/>
          <w:szCs w:val="22"/>
        </w:rPr>
        <w:t>30.06.2023 r</w:t>
      </w:r>
    </w:p>
    <w:p w14:paraId="660590B7" w14:textId="77777777" w:rsidR="00F639EF" w:rsidRDefault="00F639EF" w:rsidP="00F639EF">
      <w:pPr>
        <w:tabs>
          <w:tab w:val="left" w:pos="2835"/>
        </w:tabs>
        <w:jc w:val="both"/>
        <w:rPr>
          <w:rFonts w:ascii="Tahoma" w:hAnsi="Tahoma" w:cs="Tahoma"/>
          <w:b/>
          <w:sz w:val="22"/>
          <w:szCs w:val="22"/>
        </w:rPr>
      </w:pPr>
    </w:p>
    <w:p w14:paraId="7E8DAFCB" w14:textId="77777777"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1C9DED7E" w14:textId="77777777" w:rsidR="00F639EF" w:rsidRPr="00F576F1" w:rsidRDefault="00F639EF" w:rsidP="00F639EF">
      <w:pPr>
        <w:tabs>
          <w:tab w:val="left" w:pos="2835"/>
        </w:tabs>
        <w:ind w:left="2835" w:hanging="2693"/>
        <w:jc w:val="both"/>
        <w:rPr>
          <w:rFonts w:ascii="Tahoma" w:hAnsi="Tahoma" w:cs="Tahoma"/>
          <w:b/>
        </w:rPr>
      </w:pPr>
    </w:p>
    <w:p w14:paraId="71ACC03B" w14:textId="77777777" w:rsidR="00F639EF" w:rsidRPr="00F576F1" w:rsidRDefault="00F639EF" w:rsidP="00F639EF">
      <w:pPr>
        <w:tabs>
          <w:tab w:val="left" w:pos="2835"/>
        </w:tabs>
        <w:ind w:left="2835" w:hanging="2475"/>
        <w:jc w:val="both"/>
        <w:rPr>
          <w:rFonts w:ascii="Tahoma" w:hAnsi="Tahoma" w:cs="Tahoma"/>
        </w:rPr>
      </w:pPr>
    </w:p>
    <w:p w14:paraId="0B577FE3"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36D1E309" w14:textId="77777777" w:rsidR="00F639EF" w:rsidRPr="00F576F1" w:rsidRDefault="00F639EF" w:rsidP="00F639EF">
      <w:pPr>
        <w:pStyle w:val="Wcicienormalne"/>
        <w:rPr>
          <w:rFonts w:ascii="Tahoma" w:hAnsi="Tahoma" w:cs="Tahoma"/>
        </w:rPr>
      </w:pPr>
    </w:p>
    <w:p w14:paraId="2CFF9342"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63C10D49" w14:textId="77777777" w:rsidR="00F639EF" w:rsidRPr="00F576F1" w:rsidRDefault="00F639EF" w:rsidP="00F639EF">
      <w:pPr>
        <w:tabs>
          <w:tab w:val="left" w:pos="1134"/>
        </w:tabs>
        <w:ind w:left="1134" w:hanging="1134"/>
        <w:jc w:val="both"/>
        <w:rPr>
          <w:rFonts w:ascii="Tahoma" w:hAnsi="Tahoma" w:cs="Tahoma"/>
          <w:b/>
        </w:rPr>
      </w:pPr>
    </w:p>
    <w:p w14:paraId="0027A036" w14:textId="77777777" w:rsidR="00F639EF" w:rsidRDefault="00F639EF" w:rsidP="00F639EF">
      <w:pPr>
        <w:tabs>
          <w:tab w:val="left" w:pos="1134"/>
        </w:tabs>
        <w:ind w:left="1134" w:hanging="1134"/>
        <w:jc w:val="both"/>
        <w:rPr>
          <w:rFonts w:ascii="Tahoma" w:hAnsi="Tahoma" w:cs="Tahoma"/>
          <w:b/>
        </w:rPr>
      </w:pPr>
    </w:p>
    <w:p w14:paraId="585F6E68" w14:textId="77777777" w:rsidR="00435D89" w:rsidRDefault="00435D89" w:rsidP="00F639EF">
      <w:pPr>
        <w:tabs>
          <w:tab w:val="left" w:pos="1134"/>
        </w:tabs>
        <w:ind w:left="1134" w:hanging="1134"/>
        <w:jc w:val="both"/>
        <w:rPr>
          <w:rFonts w:ascii="Tahoma" w:hAnsi="Tahoma" w:cs="Tahoma"/>
          <w:b/>
        </w:rPr>
      </w:pPr>
    </w:p>
    <w:p w14:paraId="601B6C36" w14:textId="77777777" w:rsidR="00435D89" w:rsidRDefault="00435D89" w:rsidP="00F639EF">
      <w:pPr>
        <w:tabs>
          <w:tab w:val="left" w:pos="1134"/>
        </w:tabs>
        <w:ind w:left="1134" w:hanging="1134"/>
        <w:jc w:val="both"/>
        <w:rPr>
          <w:rFonts w:ascii="Tahoma" w:hAnsi="Tahoma" w:cs="Tahoma"/>
          <w:b/>
        </w:rPr>
      </w:pPr>
    </w:p>
    <w:p w14:paraId="17134B0E" w14:textId="77777777" w:rsidR="00435D89" w:rsidRDefault="00435D89" w:rsidP="00F639EF">
      <w:pPr>
        <w:tabs>
          <w:tab w:val="left" w:pos="1134"/>
        </w:tabs>
        <w:ind w:left="1134" w:hanging="1134"/>
        <w:jc w:val="both"/>
        <w:rPr>
          <w:rFonts w:ascii="Tahoma" w:hAnsi="Tahoma" w:cs="Tahoma"/>
          <w:b/>
        </w:rPr>
      </w:pPr>
    </w:p>
    <w:p w14:paraId="0B39E04F"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465EDC04"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402B58D7"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59FC0107" w14:textId="77777777" w:rsidR="00F639EF" w:rsidRPr="006C1557" w:rsidRDefault="00F639EF" w:rsidP="00F639EF">
      <w:pPr>
        <w:tabs>
          <w:tab w:val="left" w:pos="1134"/>
        </w:tabs>
        <w:ind w:left="1134" w:hanging="1134"/>
        <w:jc w:val="both"/>
        <w:rPr>
          <w:rFonts w:ascii="Tahoma" w:hAnsi="Tahoma" w:cs="Tahoma"/>
          <w:color w:val="FF0000"/>
        </w:rPr>
      </w:pPr>
    </w:p>
    <w:p w14:paraId="33C049FA" w14:textId="77777777" w:rsidR="00F639EF" w:rsidRPr="00D17EFD" w:rsidRDefault="00F639EF" w:rsidP="00F639EF">
      <w:pPr>
        <w:tabs>
          <w:tab w:val="left" w:pos="1134"/>
        </w:tabs>
        <w:jc w:val="both"/>
        <w:rPr>
          <w:rFonts w:ascii="Tahoma" w:hAnsi="Tahoma" w:cs="Tahoma"/>
          <w:b/>
          <w:highlight w:val="red"/>
        </w:rPr>
      </w:pPr>
    </w:p>
    <w:p w14:paraId="72E2CCE4" w14:textId="77777777" w:rsidR="00F639EF" w:rsidRPr="003916E9" w:rsidRDefault="00F639EF" w:rsidP="00F639EF">
      <w:pPr>
        <w:tabs>
          <w:tab w:val="left" w:pos="0"/>
        </w:tabs>
        <w:jc w:val="both"/>
        <w:rPr>
          <w:rFonts w:ascii="Tahoma" w:hAnsi="Tahoma" w:cs="Tahoma"/>
          <w:color w:val="FF0000"/>
          <w:highlight w:val="yellow"/>
        </w:rPr>
      </w:pPr>
    </w:p>
    <w:p w14:paraId="01DB3534"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5194AE6F" w14:textId="77777777" w:rsidR="00A65B77" w:rsidRPr="00A65B77" w:rsidRDefault="00A65B77" w:rsidP="00A65B77">
      <w:pPr>
        <w:jc w:val="both"/>
        <w:rPr>
          <w:rFonts w:ascii="Tahoma" w:hAnsi="Tahoma" w:cs="Tahoma"/>
          <w:b/>
          <w:bCs/>
          <w:i/>
          <w:iCs/>
        </w:rPr>
      </w:pPr>
    </w:p>
    <w:p w14:paraId="4FF4A80D"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77DFCF63"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602412E8"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62F6378E"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1ABE244C"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0B8325B2"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4149C5FA" w14:textId="77777777" w:rsidR="00A65B77" w:rsidRPr="00A65B77" w:rsidRDefault="00A65B77" w:rsidP="00A65B77">
      <w:pPr>
        <w:jc w:val="both"/>
        <w:rPr>
          <w:rFonts w:ascii="Tahoma" w:hAnsi="Tahoma" w:cs="Tahoma"/>
          <w:i/>
        </w:rPr>
      </w:pPr>
      <w:r w:rsidRPr="00A65B77">
        <w:rPr>
          <w:rFonts w:ascii="Tahoma" w:hAnsi="Tahoma" w:cs="Tahoma"/>
          <w:i/>
        </w:rPr>
        <w:tab/>
      </w:r>
    </w:p>
    <w:p w14:paraId="463CD705"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2711B46F" w14:textId="77777777" w:rsidR="00A65B77" w:rsidRPr="00A65B77" w:rsidRDefault="00A65B77" w:rsidP="00A65B77">
      <w:pPr>
        <w:rPr>
          <w:rFonts w:ascii="Tahoma" w:hAnsi="Tahoma" w:cs="Tahoma"/>
          <w:b/>
        </w:rPr>
      </w:pPr>
    </w:p>
    <w:p w14:paraId="6D43C317" w14:textId="16C0FAF3"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6B66BC">
        <w:rPr>
          <w:rFonts w:ascii="Tahoma" w:hAnsi="Tahoma" w:cs="Tahoma"/>
        </w:rPr>
        <w:t xml:space="preserve">ubezpieczeniowe: </w:t>
      </w:r>
      <w:r w:rsidRPr="006B66BC">
        <w:rPr>
          <w:rFonts w:ascii="Tahoma" w:hAnsi="Tahoma" w:cs="Tahoma"/>
          <w:b/>
        </w:rPr>
        <w:t>1.</w:t>
      </w:r>
      <w:r w:rsidR="006B66BC" w:rsidRPr="006B66BC">
        <w:rPr>
          <w:rFonts w:ascii="Tahoma" w:hAnsi="Tahoma" w:cs="Tahoma"/>
          <w:b/>
        </w:rPr>
        <w:t>5</w:t>
      </w:r>
      <w:r w:rsidRPr="006B66BC">
        <w:rPr>
          <w:rFonts w:ascii="Tahoma" w:hAnsi="Tahoma" w:cs="Tahoma"/>
          <w:b/>
        </w:rPr>
        <w:t>00.00</w:t>
      </w:r>
      <w:r w:rsidR="003F2C38" w:rsidRPr="006B66BC">
        <w:rPr>
          <w:rFonts w:ascii="Tahoma" w:hAnsi="Tahoma" w:cs="Tahoma"/>
          <w:b/>
        </w:rPr>
        <w:t>0,00 zł</w:t>
      </w:r>
    </w:p>
    <w:p w14:paraId="5BA02F1B" w14:textId="77777777"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2B3C126D"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3A9B9D7D" w14:textId="77777777" w:rsidR="00A65B77" w:rsidRPr="00A65B77" w:rsidRDefault="00A65B77" w:rsidP="00A65B77">
      <w:pPr>
        <w:jc w:val="both"/>
        <w:rPr>
          <w:rFonts w:ascii="Tahoma" w:hAnsi="Tahoma" w:cs="Tahoma"/>
          <w:b/>
        </w:rPr>
      </w:pPr>
    </w:p>
    <w:p w14:paraId="7EF59F98"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2FF88C98"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6D367F27"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EB8F680"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78D565BD"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2DACEA50"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DA5D335" w14:textId="77777777" w:rsidR="00A65B77" w:rsidRPr="00A65B77" w:rsidRDefault="00A65B77" w:rsidP="00A65B77">
      <w:pPr>
        <w:jc w:val="both"/>
        <w:rPr>
          <w:rFonts w:ascii="Tahoma" w:hAnsi="Tahoma" w:cs="Tahoma"/>
          <w:iCs/>
        </w:rPr>
      </w:pPr>
    </w:p>
    <w:p w14:paraId="3DA4716B" w14:textId="77777777"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AE4A23">
        <w:rPr>
          <w:rFonts w:ascii="Tahoma" w:hAnsi="Tahoma" w:cs="Tahoma"/>
          <w:iCs/>
        </w:rPr>
        <w:t xml:space="preserve"> Powiatu Chełmińskiego</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689FF58D" w14:textId="77777777" w:rsidR="00A65B77" w:rsidRPr="00A65B77" w:rsidRDefault="00A65B77" w:rsidP="00A65B77">
      <w:pPr>
        <w:jc w:val="both"/>
        <w:rPr>
          <w:rFonts w:ascii="Tahoma" w:hAnsi="Tahoma" w:cs="Tahoma"/>
          <w:iCs/>
        </w:rPr>
      </w:pPr>
      <w:r w:rsidRPr="00A65B77">
        <w:rPr>
          <w:rFonts w:ascii="Tahoma" w:hAnsi="Tahoma" w:cs="Tahoma"/>
          <w:iCs/>
        </w:rPr>
        <w:lastRenderedPageBreak/>
        <w:t>Ochrona ubezpieczeniowa obejmuje ustawową odpowiedzialność Ubezpieczonego bez umownego przejęcia lub rozszerzania odpowiedzialności.</w:t>
      </w:r>
    </w:p>
    <w:p w14:paraId="5B9C20B3" w14:textId="77777777" w:rsidR="00A65B77" w:rsidRPr="00A65B77" w:rsidRDefault="00A65B77" w:rsidP="00A65B77">
      <w:pPr>
        <w:ind w:left="426"/>
        <w:jc w:val="both"/>
        <w:rPr>
          <w:rFonts w:ascii="Tahoma" w:hAnsi="Tahoma" w:cs="Tahoma"/>
          <w:iCs/>
        </w:rPr>
      </w:pPr>
    </w:p>
    <w:p w14:paraId="0F9F643F" w14:textId="77777777" w:rsidR="00A65B77" w:rsidRPr="00A65B77" w:rsidRDefault="00A65B77" w:rsidP="00A65B77">
      <w:pPr>
        <w:jc w:val="both"/>
        <w:rPr>
          <w:rFonts w:ascii="Tahoma" w:hAnsi="Tahoma" w:cs="Tahoma"/>
          <w:iCs/>
          <w:color w:val="000000"/>
        </w:rPr>
      </w:pPr>
      <w:r w:rsidRPr="00AE4A23">
        <w:rPr>
          <w:rFonts w:ascii="Tahoma" w:hAnsi="Tahoma" w:cs="Tahoma"/>
          <w:iCs/>
          <w:color w:val="000000"/>
        </w:rPr>
        <w:t xml:space="preserve">Przedmiotem  ubezpieczenia jest odpowiedzialność cywilna Powiatu </w:t>
      </w:r>
      <w:r w:rsidR="00AE4A23" w:rsidRPr="00AE4A23">
        <w:rPr>
          <w:rFonts w:ascii="Tahoma" w:hAnsi="Tahoma" w:cs="Tahoma"/>
          <w:iCs/>
          <w:color w:val="000000"/>
        </w:rPr>
        <w:t xml:space="preserve">Chełmińskiego </w:t>
      </w:r>
      <w:r w:rsidRPr="00AE4A23">
        <w:rPr>
          <w:rFonts w:ascii="Tahoma" w:hAnsi="Tahoma" w:cs="Tahoma"/>
          <w:iCs/>
          <w:color w:val="000000"/>
        </w:rPr>
        <w:t xml:space="preserve">w zakresie wykonywania zadań własnych oraz zadań zleconych przez ustawę lub administrację rządową, również </w:t>
      </w:r>
      <w:r w:rsidRPr="00AE4A23">
        <w:rPr>
          <w:rFonts w:ascii="Tahoma" w:hAnsi="Tahoma" w:cs="Tahoma"/>
          <w:iCs/>
          <w:color w:val="000000"/>
        </w:rPr>
        <w:br/>
        <w:t>w przypadku gdy powiat</w:t>
      </w:r>
      <w:r w:rsidR="00AE4A23" w:rsidRPr="00AE4A23">
        <w:rPr>
          <w:rFonts w:ascii="Tahoma" w:hAnsi="Tahoma" w:cs="Tahoma"/>
          <w:iCs/>
          <w:color w:val="000000"/>
        </w:rPr>
        <w:t xml:space="preserve"> </w:t>
      </w:r>
      <w:r w:rsidRPr="00AE4A23">
        <w:rPr>
          <w:rFonts w:ascii="Tahoma" w:hAnsi="Tahoma" w:cs="Tahoma"/>
          <w:iCs/>
          <w:color w:val="000000"/>
        </w:rPr>
        <w:t>ponosi odpowiedzialność solidarną ze Skarbem Państwa z tytułu zawarcia porozumienia zlecającego wykonanie zadań</w:t>
      </w:r>
      <w:r w:rsidRPr="00A65B77">
        <w:rPr>
          <w:rFonts w:ascii="Tahoma" w:hAnsi="Tahoma" w:cs="Tahoma"/>
          <w:iCs/>
          <w:color w:val="000000"/>
        </w:rPr>
        <w:t xml:space="preserve"> z zakresu władzy publicznej. W związku z powyższym ochroną objęta jest również odpowiedzialność cywilna </w:t>
      </w:r>
      <w:r w:rsidRPr="00AE4A23">
        <w:rPr>
          <w:rFonts w:ascii="Tahoma" w:hAnsi="Tahoma" w:cs="Tahoma"/>
          <w:iCs/>
          <w:color w:val="000000"/>
        </w:rPr>
        <w:t xml:space="preserve">powiatu </w:t>
      </w:r>
      <w:r w:rsidR="00AE4A23" w:rsidRPr="00AE4A23">
        <w:rPr>
          <w:rFonts w:ascii="Tahoma" w:hAnsi="Tahoma" w:cs="Tahoma"/>
          <w:iCs/>
          <w:color w:val="000000"/>
        </w:rPr>
        <w:t>/</w:t>
      </w:r>
      <w:r w:rsidRPr="00AE4A23">
        <w:rPr>
          <w:rFonts w:ascii="Tahoma" w:hAnsi="Tahoma" w:cs="Tahoma"/>
          <w:iCs/>
          <w:color w:val="000000"/>
        </w:rPr>
        <w:t>Starosty wykonującego</w:t>
      </w:r>
      <w:r w:rsidRPr="00A65B77">
        <w:rPr>
          <w:rFonts w:ascii="Tahoma" w:hAnsi="Tahoma" w:cs="Tahoma"/>
          <w:iCs/>
          <w:color w:val="000000"/>
        </w:rPr>
        <w:t xml:space="preserve"> zadania z zakresu administracji rządowej/ w związku z gospodarowaniem zasobem nieruchomości Skarbu Państwa.</w:t>
      </w:r>
    </w:p>
    <w:p w14:paraId="70D589F8" w14:textId="77777777" w:rsidR="00A65B77" w:rsidRPr="00A65B77" w:rsidRDefault="00A65B77" w:rsidP="00A65B77">
      <w:pPr>
        <w:ind w:left="426"/>
        <w:jc w:val="both"/>
        <w:rPr>
          <w:rFonts w:ascii="Tahoma" w:hAnsi="Tahoma" w:cs="Tahoma"/>
          <w:iCs/>
        </w:rPr>
      </w:pPr>
    </w:p>
    <w:p w14:paraId="4B1ADB11"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052EB46" w14:textId="77777777" w:rsidR="00A65B77" w:rsidRPr="00A65B77" w:rsidRDefault="00A65B77" w:rsidP="00A65B77">
      <w:pPr>
        <w:ind w:firstLine="426"/>
        <w:jc w:val="both"/>
        <w:rPr>
          <w:rFonts w:ascii="Tahoma" w:hAnsi="Tahoma" w:cs="Tahoma"/>
          <w:highlight w:val="yellow"/>
          <w:u w:val="single"/>
        </w:rPr>
      </w:pPr>
    </w:p>
    <w:p w14:paraId="6818BCEF" w14:textId="77777777" w:rsidR="00A65B77" w:rsidRPr="00A65B77" w:rsidRDefault="00A65B77" w:rsidP="00A65B77">
      <w:pPr>
        <w:ind w:firstLine="426"/>
        <w:jc w:val="both"/>
        <w:rPr>
          <w:rFonts w:ascii="Tahoma" w:hAnsi="Tahoma" w:cs="Tahoma"/>
          <w:u w:val="single"/>
        </w:rPr>
      </w:pPr>
    </w:p>
    <w:p w14:paraId="18151B3B" w14:textId="77777777" w:rsidR="00A65B77" w:rsidRPr="00A65B77" w:rsidRDefault="00A65B77" w:rsidP="00A65B77">
      <w:pPr>
        <w:ind w:firstLine="426"/>
        <w:jc w:val="both"/>
        <w:rPr>
          <w:rFonts w:ascii="Tahoma" w:hAnsi="Tahoma" w:cs="Tahoma"/>
          <w:u w:val="single"/>
        </w:rPr>
      </w:pPr>
    </w:p>
    <w:p w14:paraId="7CC26A51"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497594FE" w14:textId="77777777" w:rsidR="00A65B77" w:rsidRPr="001A6672" w:rsidRDefault="00A65B77" w:rsidP="003A72E5">
      <w:pPr>
        <w:numPr>
          <w:ilvl w:val="0"/>
          <w:numId w:val="4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w:t>
      </w:r>
      <w:r w:rsidRPr="001A6672">
        <w:rPr>
          <w:rFonts w:ascii="Tahoma" w:hAnsi="Tahoma" w:cs="Tahoma"/>
        </w:rPr>
        <w:t xml:space="preserve">zmniejszenia jej rozmiarów, jeżeli działania te były celowe, chociażby okazały się bezskuteczne, </w:t>
      </w:r>
    </w:p>
    <w:p w14:paraId="3EE1BFF2" w14:textId="77777777" w:rsidR="00A65B77" w:rsidRPr="001A6672" w:rsidRDefault="00A65B77" w:rsidP="003A72E5">
      <w:pPr>
        <w:numPr>
          <w:ilvl w:val="0"/>
          <w:numId w:val="49"/>
        </w:numPr>
        <w:jc w:val="both"/>
        <w:rPr>
          <w:rFonts w:ascii="Tahoma" w:hAnsi="Tahoma" w:cs="Tahoma"/>
        </w:rPr>
      </w:pPr>
      <w:r w:rsidRPr="001A6672">
        <w:rPr>
          <w:rFonts w:ascii="Tahoma" w:hAnsi="Tahoma" w:cs="Tahoma"/>
        </w:rPr>
        <w:t>koszty wynagrodzenia rzeczoznawców i ekspertów powołanych za zgodą Ubezpieczyciela w celu ustalenia okoliczności, przyczyn i rozmiaru szkody,</w:t>
      </w:r>
    </w:p>
    <w:p w14:paraId="758D816D" w14:textId="77777777" w:rsidR="00A65B77" w:rsidRPr="001A6672" w:rsidRDefault="00A65B77" w:rsidP="003A72E5">
      <w:pPr>
        <w:numPr>
          <w:ilvl w:val="0"/>
          <w:numId w:val="49"/>
        </w:numPr>
        <w:jc w:val="both"/>
        <w:rPr>
          <w:rFonts w:ascii="Tahoma" w:hAnsi="Tahoma" w:cs="Tahoma"/>
        </w:rPr>
      </w:pPr>
      <w:r w:rsidRPr="001A6672">
        <w:rPr>
          <w:rFonts w:ascii="Tahoma" w:hAnsi="Tahoma" w:cs="Tahoma"/>
        </w:rPr>
        <w:t xml:space="preserve">koszty obrony sądowej przed roszczeniami </w:t>
      </w:r>
      <w:r w:rsidR="00B71608" w:rsidRPr="001A6672">
        <w:rPr>
          <w:rFonts w:ascii="Tahoma" w:hAnsi="Tahoma" w:cs="Tahoma"/>
        </w:rPr>
        <w:t>poszkodowanych lub uprawnionych,</w:t>
      </w:r>
    </w:p>
    <w:p w14:paraId="50AB1C9F" w14:textId="77777777" w:rsidR="00A65B77" w:rsidRPr="001A6672" w:rsidRDefault="00A65B77" w:rsidP="003A72E5">
      <w:pPr>
        <w:numPr>
          <w:ilvl w:val="0"/>
          <w:numId w:val="49"/>
        </w:numPr>
        <w:jc w:val="both"/>
        <w:rPr>
          <w:rFonts w:ascii="Tahoma" w:hAnsi="Tahoma" w:cs="Tahoma"/>
        </w:rPr>
      </w:pPr>
      <w:r w:rsidRPr="001A6672">
        <w:rPr>
          <w:rFonts w:ascii="Tahoma" w:hAnsi="Tahoma" w:cs="Tahoma"/>
        </w:rPr>
        <w:t xml:space="preserve">koszty obrony sądowej w postępowaniu karnym, jeżeli toczące się postępowanie ma związek </w:t>
      </w:r>
      <w:r w:rsidRPr="001A6672">
        <w:rPr>
          <w:rFonts w:ascii="Tahoma" w:hAnsi="Tahoma" w:cs="Tahoma"/>
        </w:rPr>
        <w:br/>
        <w:t>z ustaleniem odpowiedzialności ubezpieczonego, jeżeli Ubezpieczyciel zażądał powołania obrony lub wyraził zgodę na pokrycie tych kosztów,</w:t>
      </w:r>
    </w:p>
    <w:p w14:paraId="4F75DA80" w14:textId="77777777" w:rsidR="00A65B77" w:rsidRPr="001A6672" w:rsidRDefault="00A65B77" w:rsidP="003A72E5">
      <w:pPr>
        <w:numPr>
          <w:ilvl w:val="0"/>
          <w:numId w:val="49"/>
        </w:numPr>
        <w:jc w:val="both"/>
        <w:rPr>
          <w:rFonts w:ascii="Tahoma" w:hAnsi="Tahoma" w:cs="Tahoma"/>
        </w:rPr>
      </w:pPr>
      <w:r w:rsidRPr="001A6672">
        <w:rPr>
          <w:rFonts w:ascii="Tahoma" w:hAnsi="Tahoma" w:cs="Tahoma"/>
        </w:rPr>
        <w:t>koszty postępowań sądowych, w tym mediacji lub postępowania pojednawczego oraz koszty opłat administracyjnych, jeżeli Ubezpieczyciel wyraził</w:t>
      </w:r>
      <w:r w:rsidR="00B71608" w:rsidRPr="001A6672">
        <w:rPr>
          <w:rFonts w:ascii="Tahoma" w:hAnsi="Tahoma" w:cs="Tahoma"/>
        </w:rPr>
        <w:t xml:space="preserve"> zgodę na pokrycie tych kosztów,</w:t>
      </w:r>
    </w:p>
    <w:p w14:paraId="774C3910" w14:textId="77777777" w:rsidR="00B71608" w:rsidRPr="001A6672" w:rsidRDefault="00B71608" w:rsidP="003A72E5">
      <w:pPr>
        <w:numPr>
          <w:ilvl w:val="0"/>
          <w:numId w:val="49"/>
        </w:numPr>
        <w:jc w:val="both"/>
        <w:rPr>
          <w:rFonts w:ascii="Tahoma" w:hAnsi="Tahoma" w:cs="Tahoma"/>
        </w:rPr>
      </w:pPr>
      <w:r w:rsidRPr="001A6672">
        <w:rPr>
          <w:rFonts w:ascii="Tahoma" w:hAnsi="Tahoma" w:cs="Tahoma"/>
        </w:rPr>
        <w:t>zasądzone przez sąd odsetki od ubezpieczonego.</w:t>
      </w:r>
    </w:p>
    <w:p w14:paraId="42360F7A" w14:textId="77777777" w:rsidR="00A65B77" w:rsidRPr="00A65B77" w:rsidRDefault="00A65B77" w:rsidP="00A65B77">
      <w:pPr>
        <w:tabs>
          <w:tab w:val="left" w:pos="5346"/>
          <w:tab w:val="left" w:pos="5986"/>
        </w:tabs>
        <w:ind w:left="426"/>
        <w:jc w:val="both"/>
        <w:rPr>
          <w:rFonts w:ascii="Tahoma" w:hAnsi="Tahoma" w:cs="Tahoma"/>
        </w:rPr>
      </w:pPr>
    </w:p>
    <w:p w14:paraId="2EFC8E1E"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9E4E3BA" w14:textId="77777777" w:rsidR="00A65B77" w:rsidRPr="00A65B77" w:rsidRDefault="00A65B77" w:rsidP="003A72E5">
      <w:pPr>
        <w:pStyle w:val="Akapitzlist"/>
        <w:numPr>
          <w:ilvl w:val="1"/>
          <w:numId w:val="6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4D010D58" w14:textId="77777777" w:rsidR="00A65B77" w:rsidRPr="00A65B77" w:rsidRDefault="00A65B77" w:rsidP="003A72E5">
      <w:pPr>
        <w:pStyle w:val="Akapitzlist"/>
        <w:numPr>
          <w:ilvl w:val="1"/>
          <w:numId w:val="6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t>
      </w:r>
      <w:r w:rsidRPr="001A6672">
        <w:rPr>
          <w:rFonts w:ascii="Tahoma" w:hAnsi="Tahoma" w:cs="Tahoma"/>
          <w:sz w:val="20"/>
          <w:szCs w:val="20"/>
        </w:rPr>
        <w:t>(w tym powstałych wskutek cofnięcia się cieczy w systemach kanalizacyjnych oraz wylania się cieczy z systemów wodnych lub technologicznych</w:t>
      </w:r>
      <w:r w:rsidR="00193854" w:rsidRPr="001A6672">
        <w:rPr>
          <w:rFonts w:ascii="Tahoma" w:hAnsi="Tahoma" w:cs="Tahoma"/>
          <w:sz w:val="20"/>
          <w:szCs w:val="20"/>
        </w:rPr>
        <w:t xml:space="preserve"> oraz szkód powstałych w trakcie prac związanych z poszukiwaniem i usuwaniem awarii</w:t>
      </w:r>
      <w:r w:rsidRPr="001A6672">
        <w:rPr>
          <w:rFonts w:ascii="Tahoma" w:hAnsi="Tahoma" w:cs="Tahoma"/>
          <w:sz w:val="20"/>
          <w:szCs w:val="20"/>
        </w:rPr>
        <w:t>);</w:t>
      </w:r>
    </w:p>
    <w:p w14:paraId="3C69BA57" w14:textId="77777777" w:rsidR="00A65B77" w:rsidRPr="00A65B77" w:rsidRDefault="00A65B77" w:rsidP="003A72E5">
      <w:pPr>
        <w:pStyle w:val="Akapitzlist"/>
        <w:numPr>
          <w:ilvl w:val="1"/>
          <w:numId w:val="6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3F1E7F7C" w14:textId="77777777" w:rsidR="00A65B77" w:rsidRPr="00193854" w:rsidRDefault="00A65B77" w:rsidP="003A72E5">
      <w:pPr>
        <w:pStyle w:val="Akapitzlist"/>
        <w:numPr>
          <w:ilvl w:val="1"/>
          <w:numId w:val="6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100D96C2" w14:textId="77777777" w:rsidR="00A65B77" w:rsidRPr="00193854" w:rsidRDefault="00A65B77" w:rsidP="003A72E5">
      <w:pPr>
        <w:pStyle w:val="Akapitzlist"/>
        <w:numPr>
          <w:ilvl w:val="1"/>
          <w:numId w:val="6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745D5ABA" w14:textId="77777777" w:rsidR="00A65B77" w:rsidRPr="001A6672" w:rsidRDefault="00A65B77" w:rsidP="003A72E5">
      <w:pPr>
        <w:pStyle w:val="Akapitzlist"/>
        <w:numPr>
          <w:ilvl w:val="1"/>
          <w:numId w:val="65"/>
        </w:numPr>
        <w:jc w:val="both"/>
        <w:rPr>
          <w:rFonts w:ascii="Tahoma" w:hAnsi="Tahoma" w:cs="Tahoma"/>
          <w:sz w:val="20"/>
          <w:szCs w:val="20"/>
        </w:rPr>
      </w:pPr>
      <w:r w:rsidRPr="001A6672">
        <w:rPr>
          <w:rFonts w:ascii="Tahoma" w:hAnsi="Tahoma" w:cs="Tahoma"/>
          <w:sz w:val="20"/>
          <w:szCs w:val="20"/>
        </w:rPr>
        <w:t>odpowiedzialność za szkody powstałe w czasie wykonywania czynności, prac lub usług przez ubezpieczonego oraz po ich wykonaniu i przekazaniu odbiorcy;</w:t>
      </w:r>
    </w:p>
    <w:p w14:paraId="3C6E91FF" w14:textId="77777777" w:rsidR="00A65B77" w:rsidRPr="00A65B77" w:rsidRDefault="00A65B77" w:rsidP="00A65B77">
      <w:pPr>
        <w:jc w:val="both"/>
        <w:rPr>
          <w:rFonts w:ascii="Tahoma" w:hAnsi="Tahoma" w:cs="Tahoma"/>
        </w:rPr>
      </w:pPr>
    </w:p>
    <w:p w14:paraId="78E3CA5C" w14:textId="77777777" w:rsidR="00A65B77" w:rsidRPr="00A65B77" w:rsidRDefault="00A65B77" w:rsidP="003A72E5">
      <w:pPr>
        <w:pStyle w:val="Akapitzlist"/>
        <w:numPr>
          <w:ilvl w:val="1"/>
          <w:numId w:val="65"/>
        </w:numPr>
        <w:jc w:val="both"/>
        <w:rPr>
          <w:rFonts w:ascii="Tahoma" w:hAnsi="Tahoma" w:cs="Tahoma"/>
          <w:sz w:val="20"/>
          <w:szCs w:val="20"/>
        </w:rPr>
      </w:pPr>
      <w:r w:rsidRPr="00A65B77">
        <w:rPr>
          <w:rFonts w:ascii="Tahoma" w:hAnsi="Tahoma" w:cs="Tahoma"/>
          <w:sz w:val="20"/>
          <w:szCs w:val="20"/>
        </w:rPr>
        <w:t>czyste straty finansowe, w tym w szczególności:</w:t>
      </w:r>
    </w:p>
    <w:p w14:paraId="55D72CBF" w14:textId="77777777" w:rsidR="00A65B77" w:rsidRPr="00A65B77" w:rsidRDefault="00A65B77" w:rsidP="003A72E5">
      <w:pPr>
        <w:pStyle w:val="Akapitzlist"/>
        <w:numPr>
          <w:ilvl w:val="0"/>
          <w:numId w:val="57"/>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3ADC8902" w14:textId="77777777" w:rsidR="00A65B77" w:rsidRPr="00A65B77" w:rsidRDefault="00A65B77" w:rsidP="003A72E5">
      <w:pPr>
        <w:pStyle w:val="Akapitzlist"/>
        <w:numPr>
          <w:ilvl w:val="0"/>
          <w:numId w:val="57"/>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3980E19A" w14:textId="77777777" w:rsidR="00A65B77" w:rsidRPr="00A65B77" w:rsidRDefault="00A65B77" w:rsidP="003A72E5">
      <w:pPr>
        <w:pStyle w:val="Akapitzlist"/>
        <w:numPr>
          <w:ilvl w:val="0"/>
          <w:numId w:val="57"/>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205B9C8D"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75918B43"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związane z działalnością:</w:t>
      </w:r>
    </w:p>
    <w:p w14:paraId="6B987276"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526C1313"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1724A3A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73A64E9F"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4E23229F"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34F40727"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10C33165"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lastRenderedPageBreak/>
        <w:t>wynikające z czynów nieuczciwej konkurencji, w tym z naruszenia tajemnicy przedsiębiorstwa, tajemnicy handlowej, zawodowej,</w:t>
      </w:r>
    </w:p>
    <w:p w14:paraId="2B4ABB72"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D05D064"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13186D37"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związane z naruszeniem praw pracowniczych,</w:t>
      </w:r>
    </w:p>
    <w:p w14:paraId="2B228536" w14:textId="77777777" w:rsidR="00A65B77" w:rsidRPr="00A65B77" w:rsidRDefault="00A65B77" w:rsidP="003A72E5">
      <w:pPr>
        <w:pStyle w:val="Akapitzlist"/>
        <w:numPr>
          <w:ilvl w:val="0"/>
          <w:numId w:val="58"/>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665D453A"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2335AF65"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5D9669B1"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związane z dokonywaniem płatności,</w:t>
      </w:r>
    </w:p>
    <w:p w14:paraId="6E618763" w14:textId="77777777" w:rsidR="00A65B77" w:rsidRPr="00A65B77" w:rsidRDefault="00A65B77" w:rsidP="003A72E5">
      <w:pPr>
        <w:pStyle w:val="Akapitzlist"/>
        <w:numPr>
          <w:ilvl w:val="0"/>
          <w:numId w:val="58"/>
        </w:numPr>
        <w:jc w:val="both"/>
        <w:rPr>
          <w:rFonts w:ascii="Tahoma" w:hAnsi="Tahoma" w:cs="Tahoma"/>
          <w:b/>
          <w:sz w:val="20"/>
          <w:szCs w:val="20"/>
        </w:rPr>
      </w:pPr>
      <w:r w:rsidRPr="00A65B77">
        <w:rPr>
          <w:rFonts w:ascii="Tahoma" w:hAnsi="Tahoma" w:cs="Tahoma"/>
          <w:sz w:val="20"/>
          <w:szCs w:val="20"/>
        </w:rPr>
        <w:t>wynikające z niedotrzymania terminów</w:t>
      </w:r>
      <w:r w:rsidRPr="001A6672">
        <w:rPr>
          <w:rFonts w:ascii="Tahoma" w:hAnsi="Tahoma" w:cs="Tahoma"/>
          <w:sz w:val="20"/>
          <w:szCs w:val="20"/>
        </w:rPr>
        <w:t xml:space="preserve">, </w:t>
      </w:r>
      <w:r w:rsidRPr="001A6672">
        <w:rPr>
          <w:rFonts w:ascii="Arial" w:hAnsi="Arial" w:cs="Arial"/>
          <w:sz w:val="20"/>
          <w:szCs w:val="20"/>
        </w:rPr>
        <w:t>przy czym wyłączenie to nie będzie miało zastosowania do odpowiedzialności JST w związku z wydaniem lub niewydaniem decyzji administracyjnych lub aktów</w:t>
      </w:r>
      <w:r w:rsidR="001A6672" w:rsidRPr="001A6672">
        <w:rPr>
          <w:rFonts w:ascii="Arial" w:hAnsi="Arial" w:cs="Arial"/>
          <w:sz w:val="20"/>
          <w:szCs w:val="20"/>
        </w:rPr>
        <w:t xml:space="preserve"> normatywnych prawa miejscowego</w:t>
      </w:r>
    </w:p>
    <w:p w14:paraId="2E93C3DF" w14:textId="77777777" w:rsidR="00A65B77" w:rsidRPr="00A65B77" w:rsidRDefault="00A65B77" w:rsidP="003A72E5">
      <w:pPr>
        <w:pStyle w:val="Akapitzlist"/>
        <w:numPr>
          <w:ilvl w:val="0"/>
          <w:numId w:val="58"/>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75CE12DB" w14:textId="77777777"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1A6672">
        <w:rPr>
          <w:rFonts w:ascii="Tahoma" w:hAnsi="Tahoma" w:cs="Tahoma"/>
          <w:b/>
        </w:rPr>
        <w:t xml:space="preserve">odpowiedzialności 200 000,00 zł </w:t>
      </w:r>
      <w:r w:rsidRPr="00A65B77">
        <w:rPr>
          <w:rFonts w:ascii="Tahoma" w:hAnsi="Tahoma" w:cs="Tahoma"/>
          <w:b/>
        </w:rPr>
        <w:t xml:space="preserve">na jeden 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7DB65B62" w14:textId="77777777" w:rsidR="00A65B77" w:rsidRPr="001A6672" w:rsidRDefault="00A65B77" w:rsidP="003A72E5">
      <w:pPr>
        <w:pStyle w:val="Akapitzlist"/>
        <w:numPr>
          <w:ilvl w:val="1"/>
          <w:numId w:val="65"/>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A65B77">
        <w:rPr>
          <w:rFonts w:ascii="Tahoma" w:hAnsi="Tahoma" w:cs="Tahoma"/>
          <w:b/>
          <w:sz w:val="20"/>
          <w:szCs w:val="20"/>
        </w:rPr>
        <w:t xml:space="preserve">limit </w:t>
      </w:r>
      <w:r w:rsidRPr="001A6672">
        <w:rPr>
          <w:rFonts w:ascii="Tahoma" w:hAnsi="Tahoma" w:cs="Tahoma"/>
          <w:b/>
          <w:sz w:val="20"/>
          <w:szCs w:val="20"/>
        </w:rPr>
        <w:t>odpowiedzialności 100 000,00 zł na jeden i wszystkie wypadki ubezpieczeniowe;</w:t>
      </w:r>
    </w:p>
    <w:p w14:paraId="57DCBA4F" w14:textId="77777777" w:rsidR="00A65B77" w:rsidRPr="00A65B77" w:rsidRDefault="00A65B77" w:rsidP="003A72E5">
      <w:pPr>
        <w:pStyle w:val="Akapitzlist"/>
        <w:numPr>
          <w:ilvl w:val="1"/>
          <w:numId w:val="6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49E43E58" w14:textId="77777777" w:rsidR="00A65B77" w:rsidRPr="00A65B77" w:rsidRDefault="00A65B77" w:rsidP="003A72E5">
      <w:pPr>
        <w:pStyle w:val="Akapitzlist"/>
        <w:numPr>
          <w:ilvl w:val="1"/>
          <w:numId w:val="6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5438810C" w14:textId="77777777" w:rsidR="00A65B77" w:rsidRPr="00A65B77" w:rsidRDefault="00A65B77" w:rsidP="003A72E5">
      <w:pPr>
        <w:pStyle w:val="Akapitzlist"/>
        <w:numPr>
          <w:ilvl w:val="1"/>
          <w:numId w:val="65"/>
        </w:numPr>
        <w:jc w:val="both"/>
        <w:rPr>
          <w:rFonts w:ascii="Tahoma" w:hAnsi="Tahoma" w:cs="Tahoma"/>
          <w:b/>
          <w:sz w:val="20"/>
          <w:szCs w:val="20"/>
        </w:rPr>
      </w:pPr>
      <w:r w:rsidRPr="001A6672">
        <w:rPr>
          <w:rFonts w:ascii="Tahoma" w:hAnsi="Tahoma" w:cs="Tahoma"/>
          <w:bCs/>
          <w:sz w:val="20"/>
          <w:szCs w:val="20"/>
        </w:rPr>
        <w:t>odpowiedzialność za szkody</w:t>
      </w:r>
      <w:r w:rsidRPr="001A6672">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r w:rsidRPr="00A65B77">
        <w:rPr>
          <w:rFonts w:ascii="Tahoma" w:hAnsi="Tahoma" w:cs="Tahoma"/>
          <w:color w:val="FF0000"/>
          <w:sz w:val="20"/>
          <w:szCs w:val="20"/>
        </w:rPr>
        <w:t>;</w:t>
      </w:r>
    </w:p>
    <w:p w14:paraId="16BB835A" w14:textId="77777777" w:rsidR="00A65B77" w:rsidRPr="00672556" w:rsidRDefault="00A65B77" w:rsidP="003A72E5">
      <w:pPr>
        <w:pStyle w:val="Akapitzlist"/>
        <w:numPr>
          <w:ilvl w:val="1"/>
          <w:numId w:val="65"/>
        </w:numPr>
        <w:jc w:val="both"/>
        <w:rPr>
          <w:rFonts w:ascii="Tahoma" w:hAnsi="Tahoma" w:cs="Tahoma"/>
          <w:sz w:val="20"/>
          <w:szCs w:val="20"/>
        </w:rPr>
      </w:pPr>
      <w:r w:rsidRPr="00672556">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672556">
        <w:rPr>
          <w:rFonts w:ascii="Tahoma" w:hAnsi="Tahoma" w:cs="Tahoma"/>
          <w:sz w:val="20"/>
          <w:szCs w:val="20"/>
        </w:rPr>
        <w:br/>
        <w:t>z wyłączeniem USA, Kanady, Nowej Zelandii i Australii;</w:t>
      </w:r>
    </w:p>
    <w:p w14:paraId="32AACCF1" w14:textId="77777777" w:rsidR="00A65B77" w:rsidRPr="00193854" w:rsidRDefault="00A65B77" w:rsidP="003A72E5">
      <w:pPr>
        <w:pStyle w:val="Akapitzlist"/>
        <w:numPr>
          <w:ilvl w:val="1"/>
          <w:numId w:val="65"/>
        </w:numPr>
        <w:jc w:val="both"/>
        <w:rPr>
          <w:rFonts w:ascii="Tahoma" w:hAnsi="Tahoma" w:cs="Tahoma"/>
          <w:b/>
          <w:sz w:val="20"/>
          <w:szCs w:val="20"/>
        </w:rPr>
      </w:pPr>
      <w:r w:rsidRPr="001A6672">
        <w:rPr>
          <w:rFonts w:ascii="Tahoma" w:hAnsi="Tahoma" w:cs="Tahoma"/>
          <w:sz w:val="20"/>
          <w:szCs w:val="20"/>
        </w:rPr>
        <w:t>odpowiedzialność za szkody powstałe na terenie obiektów sportowo-rekreacyjnych, kulturalnych, świetlic, placów zabaw, parków, skwerów, ogrodów</w:t>
      </w:r>
      <w:r w:rsidRPr="00A65B77">
        <w:rPr>
          <w:rFonts w:ascii="Tahoma" w:hAnsi="Tahoma" w:cs="Tahoma"/>
          <w:color w:val="FF0000"/>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5D850AB2" w14:textId="77777777" w:rsidR="00A65B77" w:rsidRPr="00A65B77" w:rsidRDefault="00A65B77" w:rsidP="003A72E5">
      <w:pPr>
        <w:pStyle w:val="Akapitzlist"/>
        <w:numPr>
          <w:ilvl w:val="1"/>
          <w:numId w:val="65"/>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53F84400" w14:textId="77777777" w:rsidR="00A65B77" w:rsidRPr="00A65B77" w:rsidRDefault="00A65B77" w:rsidP="003A72E5">
      <w:pPr>
        <w:pStyle w:val="Akapitzlist"/>
        <w:numPr>
          <w:ilvl w:val="1"/>
          <w:numId w:val="6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76559F12"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4DC46508"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64C88A"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F6E076F" w14:textId="77777777" w:rsidR="00A65B77" w:rsidRPr="00A65B77" w:rsidRDefault="00A65B77" w:rsidP="00900B7C">
      <w:pPr>
        <w:autoSpaceDE w:val="0"/>
        <w:autoSpaceDN w:val="0"/>
        <w:adjustRightInd w:val="0"/>
        <w:ind w:left="709"/>
        <w:rPr>
          <w:rFonts w:ascii="Tahoma" w:hAnsi="Tahoma" w:cs="Tahoma"/>
          <w:b/>
        </w:rPr>
      </w:pPr>
      <w:r w:rsidRPr="00A65B77">
        <w:rPr>
          <w:rFonts w:ascii="Tahoma" w:hAnsi="Tahoma" w:cs="Tahoma"/>
        </w:rPr>
        <w:t xml:space="preserve">4) przyczyna procesu przedostania się niebezpiecznych substancji została stwierdzona protokołem służby </w:t>
      </w:r>
    </w:p>
    <w:p w14:paraId="6B201B18" w14:textId="77777777" w:rsidR="00A65B77" w:rsidRPr="00A65B77" w:rsidRDefault="00A65B77" w:rsidP="00A65B77">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900B7C">
        <w:rPr>
          <w:rFonts w:ascii="Tahoma" w:hAnsi="Tahoma" w:cs="Tahoma"/>
          <w:b/>
        </w:rPr>
        <w:t xml:space="preserve">ubezpieczeniowe: </w:t>
      </w:r>
      <w:r w:rsidR="00900B7C" w:rsidRPr="00900B7C">
        <w:rPr>
          <w:rFonts w:ascii="Tahoma" w:hAnsi="Tahoma" w:cs="Tahoma"/>
          <w:b/>
        </w:rPr>
        <w:t>500 000,00 zł</w:t>
      </w:r>
      <w:r w:rsidRPr="00900B7C">
        <w:rPr>
          <w:rFonts w:ascii="Tahoma" w:hAnsi="Tahoma" w:cs="Tahoma"/>
          <w:b/>
        </w:rPr>
        <w:t>;</w:t>
      </w:r>
    </w:p>
    <w:p w14:paraId="49BC5C88" w14:textId="77777777" w:rsidR="00A65B77" w:rsidRPr="00A65B77" w:rsidRDefault="00A65B77" w:rsidP="00900B7C">
      <w:pPr>
        <w:jc w:val="both"/>
        <w:rPr>
          <w:rFonts w:ascii="Tahoma" w:hAnsi="Tahoma" w:cs="Tahoma"/>
          <w:b/>
        </w:rPr>
      </w:pPr>
    </w:p>
    <w:p w14:paraId="5A36AE23" w14:textId="77777777" w:rsidR="00A65B77" w:rsidRPr="00A65B77" w:rsidRDefault="00A65B77" w:rsidP="003A72E5">
      <w:pPr>
        <w:pStyle w:val="Akapitzlist"/>
        <w:numPr>
          <w:ilvl w:val="1"/>
          <w:numId w:val="65"/>
        </w:numPr>
        <w:jc w:val="both"/>
        <w:rPr>
          <w:rFonts w:ascii="Tahoma" w:hAnsi="Tahoma" w:cs="Tahoma"/>
          <w:sz w:val="20"/>
          <w:szCs w:val="20"/>
        </w:rPr>
      </w:pPr>
      <w:r w:rsidRPr="00A65B77">
        <w:rPr>
          <w:rFonts w:ascii="Tahoma" w:hAnsi="Tahoma" w:cs="Tahoma"/>
          <w:sz w:val="20"/>
          <w:szCs w:val="20"/>
        </w:rPr>
        <w:lastRenderedPageBreak/>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EC361A8" w14:textId="77777777" w:rsidR="00A65B77" w:rsidRPr="00900B7C" w:rsidRDefault="00A65B77" w:rsidP="003A72E5">
      <w:pPr>
        <w:pStyle w:val="Akapitzlist"/>
        <w:numPr>
          <w:ilvl w:val="1"/>
          <w:numId w:val="65"/>
        </w:numPr>
        <w:jc w:val="both"/>
        <w:rPr>
          <w:rFonts w:ascii="Tahoma" w:hAnsi="Tahoma" w:cs="Tahoma"/>
          <w:sz w:val="20"/>
          <w:szCs w:val="20"/>
        </w:rPr>
      </w:pPr>
      <w:r w:rsidRPr="00900B7C">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900B7C">
        <w:rPr>
          <w:rFonts w:ascii="Tahoma" w:hAnsi="Tahoma" w:cs="Tahoma"/>
          <w:b/>
          <w:sz w:val="20"/>
          <w:szCs w:val="20"/>
        </w:rPr>
        <w:t>Dla szkód wynikających ze świadczenia drobnych usług medycznych przez personel na rzecz podopiecznych limit odpowiedz</w:t>
      </w:r>
      <w:r w:rsidR="00900B7C" w:rsidRPr="00900B7C">
        <w:rPr>
          <w:rFonts w:ascii="Tahoma" w:hAnsi="Tahoma" w:cs="Tahoma"/>
          <w:b/>
          <w:sz w:val="20"/>
          <w:szCs w:val="20"/>
        </w:rPr>
        <w:t xml:space="preserve">ialności </w:t>
      </w:r>
      <w:r w:rsidR="00900B7C">
        <w:rPr>
          <w:rFonts w:ascii="Tahoma" w:hAnsi="Tahoma" w:cs="Tahoma"/>
          <w:b/>
          <w:sz w:val="20"/>
          <w:szCs w:val="20"/>
        </w:rPr>
        <w:t>4</w:t>
      </w:r>
      <w:r w:rsidR="00900B7C" w:rsidRPr="00900B7C">
        <w:rPr>
          <w:rFonts w:ascii="Tahoma" w:hAnsi="Tahoma" w:cs="Tahoma"/>
          <w:b/>
          <w:sz w:val="20"/>
          <w:szCs w:val="20"/>
        </w:rPr>
        <w:t>00 000,00 zł</w:t>
      </w:r>
      <w:r w:rsidRPr="00900B7C">
        <w:rPr>
          <w:rFonts w:ascii="Tahoma" w:hAnsi="Tahoma" w:cs="Tahoma"/>
          <w:b/>
          <w:sz w:val="20"/>
          <w:szCs w:val="20"/>
        </w:rPr>
        <w:t xml:space="preserve"> na jeden i wszystkie wypadki ubezpieczeniowe; dla pozostałych </w:t>
      </w:r>
      <w:proofErr w:type="spellStart"/>
      <w:r w:rsidRPr="00900B7C">
        <w:rPr>
          <w:rFonts w:ascii="Tahoma" w:hAnsi="Tahoma" w:cs="Tahoma"/>
          <w:b/>
          <w:sz w:val="20"/>
          <w:szCs w:val="20"/>
        </w:rPr>
        <w:t>ryzyk</w:t>
      </w:r>
      <w:proofErr w:type="spellEnd"/>
      <w:r w:rsidRPr="00900B7C">
        <w:rPr>
          <w:rFonts w:ascii="Tahoma" w:hAnsi="Tahoma" w:cs="Tahoma"/>
          <w:b/>
          <w:sz w:val="20"/>
          <w:szCs w:val="20"/>
        </w:rPr>
        <w:t xml:space="preserve"> odpowiedzialność do wysokości podstawowej sumy gwarancyjnej; </w:t>
      </w:r>
    </w:p>
    <w:p w14:paraId="28866E48" w14:textId="77777777" w:rsidR="00A65B77" w:rsidRPr="00A65B77" w:rsidRDefault="00A65B77" w:rsidP="003A72E5">
      <w:pPr>
        <w:pStyle w:val="Akapitzlist"/>
        <w:numPr>
          <w:ilvl w:val="1"/>
          <w:numId w:val="65"/>
        </w:numPr>
        <w:jc w:val="both"/>
        <w:rPr>
          <w:rFonts w:ascii="Tahoma" w:hAnsi="Tahoma" w:cs="Tahoma"/>
          <w:color w:val="FF0000"/>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r w:rsidRPr="00900B7C">
        <w:rPr>
          <w:rFonts w:ascii="Tahoma" w:hAnsi="Tahoma" w:cs="Tahoma"/>
          <w:sz w:val="20"/>
          <w:szCs w:val="20"/>
        </w:rPr>
        <w:t>. Ochrona w ramach tego rozszerzenia nie obejmuje odpowiedzialności za organizacje imprez związanych ze sportami ekstremalnymi, samochodowymi, wodnymi, motorowymi lub lotniczymi;</w:t>
      </w:r>
    </w:p>
    <w:p w14:paraId="48418A8F" w14:textId="77777777" w:rsidR="00A65B77" w:rsidRPr="00A65B77" w:rsidRDefault="00A65B77" w:rsidP="003A72E5">
      <w:pPr>
        <w:pStyle w:val="Akapitzlist"/>
        <w:numPr>
          <w:ilvl w:val="1"/>
          <w:numId w:val="6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156D77F4"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239F839D" w14:textId="77777777" w:rsidR="00A65B77" w:rsidRPr="00A65B77" w:rsidRDefault="00A65B77" w:rsidP="003A72E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3988EBD0" w14:textId="77777777" w:rsidR="00A65B77" w:rsidRPr="00A65B77" w:rsidRDefault="00A65B77" w:rsidP="003A72E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54CB52DE" w14:textId="77777777" w:rsidR="00A65B77" w:rsidRPr="00A65B77" w:rsidRDefault="00A65B77" w:rsidP="003A72E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1232D26C" w14:textId="54AB1C31" w:rsidR="000F7856" w:rsidRPr="00435D89" w:rsidRDefault="00A65B77" w:rsidP="00435D89">
      <w:pPr>
        <w:pStyle w:val="Akapitzlist"/>
        <w:numPr>
          <w:ilvl w:val="0"/>
          <w:numId w:val="25"/>
        </w:numPr>
        <w:jc w:val="both"/>
        <w:rPr>
          <w:rFonts w:ascii="Tahoma" w:hAnsi="Tahoma" w:cs="Tahoma"/>
          <w:iCs/>
          <w:color w:val="FF0000"/>
          <w:sz w:val="20"/>
          <w:szCs w:val="20"/>
        </w:rPr>
      </w:pPr>
      <w:r w:rsidRPr="00672556">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3411D77D" w14:textId="77777777" w:rsidR="00435D89" w:rsidRDefault="00435D89" w:rsidP="000F7856">
      <w:pPr>
        <w:pStyle w:val="Akapitzlist"/>
        <w:numPr>
          <w:ilvl w:val="1"/>
          <w:numId w:val="65"/>
        </w:numPr>
        <w:tabs>
          <w:tab w:val="num" w:pos="709"/>
        </w:tabs>
        <w:suppressAutoHyphens/>
        <w:ind w:left="720"/>
        <w:jc w:val="both"/>
        <w:rPr>
          <w:rFonts w:ascii="Tahoma" w:hAnsi="Tahoma" w:cs="Tahoma"/>
          <w:sz w:val="20"/>
          <w:szCs w:val="20"/>
        </w:rPr>
      </w:pPr>
      <w:r>
        <w:rPr>
          <w:rFonts w:ascii="Tahoma" w:hAnsi="Tahoma" w:cs="Tahoma"/>
          <w:sz w:val="20"/>
          <w:szCs w:val="20"/>
        </w:rPr>
        <w:t xml:space="preserve">    </w:t>
      </w:r>
      <w:r w:rsidR="000F7856" w:rsidRPr="00A65B77">
        <w:rPr>
          <w:rFonts w:ascii="Tahoma" w:hAnsi="Tahoma" w:cs="Tahoma"/>
          <w:sz w:val="20"/>
          <w:szCs w:val="20"/>
        </w:rPr>
        <w:t xml:space="preserve">odpowiedzialność cywilną za szkody wyrządzone przez wolontariuszy, praktykantów, stażystów, </w:t>
      </w:r>
    </w:p>
    <w:p w14:paraId="39876FA0" w14:textId="77777777" w:rsidR="00435D89" w:rsidRDefault="00435D89" w:rsidP="00435D89">
      <w:pPr>
        <w:pStyle w:val="Akapitzlist"/>
        <w:suppressAutoHyphens/>
        <w:jc w:val="both"/>
        <w:rPr>
          <w:rFonts w:ascii="Tahoma" w:hAnsi="Tahoma" w:cs="Tahoma"/>
          <w:sz w:val="20"/>
          <w:szCs w:val="20"/>
        </w:rPr>
      </w:pPr>
      <w:r>
        <w:rPr>
          <w:rFonts w:ascii="Tahoma" w:hAnsi="Tahoma" w:cs="Tahoma"/>
          <w:sz w:val="20"/>
          <w:szCs w:val="20"/>
        </w:rPr>
        <w:t xml:space="preserve">    </w:t>
      </w:r>
      <w:r w:rsidR="000F7856" w:rsidRPr="00A65B77">
        <w:rPr>
          <w:rFonts w:ascii="Tahoma" w:hAnsi="Tahoma" w:cs="Tahoma"/>
          <w:sz w:val="20"/>
          <w:szCs w:val="20"/>
        </w:rPr>
        <w:t>o</w:t>
      </w:r>
      <w:r w:rsidR="000F7856" w:rsidRPr="00435D89">
        <w:rPr>
          <w:rFonts w:ascii="Tahoma" w:hAnsi="Tahoma" w:cs="Tahoma"/>
          <w:sz w:val="20"/>
          <w:szCs w:val="20"/>
        </w:rPr>
        <w:t xml:space="preserve">soby skierowane do wykonywania prac społecznie użytecznych, osoby skierowane </w:t>
      </w:r>
    </w:p>
    <w:p w14:paraId="42BF27FD" w14:textId="6633BA29" w:rsidR="000F7856" w:rsidRPr="00435D89" w:rsidRDefault="00435D89" w:rsidP="00435D89">
      <w:pPr>
        <w:pStyle w:val="Akapitzlist"/>
        <w:suppressAutoHyphens/>
        <w:jc w:val="both"/>
        <w:rPr>
          <w:rFonts w:ascii="Tahoma" w:hAnsi="Tahoma" w:cs="Tahoma"/>
          <w:sz w:val="20"/>
          <w:szCs w:val="20"/>
        </w:rPr>
      </w:pPr>
      <w:r>
        <w:rPr>
          <w:rFonts w:ascii="Tahoma" w:hAnsi="Tahoma" w:cs="Tahoma"/>
          <w:sz w:val="20"/>
          <w:szCs w:val="20"/>
        </w:rPr>
        <w:t xml:space="preserve">    </w:t>
      </w:r>
      <w:r w:rsidR="000F7856" w:rsidRPr="00435D89">
        <w:rPr>
          <w:rFonts w:ascii="Tahoma" w:hAnsi="Tahoma" w:cs="Tahoma"/>
          <w:sz w:val="20"/>
          <w:szCs w:val="20"/>
        </w:rPr>
        <w:t>do wykonywania prac wyrokiem sądu lub osoby skierowane do prac interwencyjnych przez Urząd Pracy;</w:t>
      </w:r>
    </w:p>
    <w:p w14:paraId="72EC6453" w14:textId="34BCE551" w:rsidR="00A65B77" w:rsidRPr="00900B7C" w:rsidRDefault="00A65B77" w:rsidP="000F7856">
      <w:pPr>
        <w:pStyle w:val="Akapitzlist"/>
        <w:suppressAutoHyphens/>
        <w:ind w:left="1004"/>
        <w:jc w:val="both"/>
        <w:rPr>
          <w:rFonts w:ascii="Tahoma" w:hAnsi="Tahoma" w:cs="Tahoma"/>
          <w:sz w:val="20"/>
          <w:szCs w:val="20"/>
          <w:highlight w:val="red"/>
        </w:rPr>
      </w:pPr>
    </w:p>
    <w:p w14:paraId="71D1C207" w14:textId="6979B30C" w:rsidR="00A65B77" w:rsidRPr="00A65B77" w:rsidRDefault="00435D89" w:rsidP="003A72E5">
      <w:pPr>
        <w:pStyle w:val="Akapitzlist"/>
        <w:numPr>
          <w:ilvl w:val="1"/>
          <w:numId w:val="65"/>
        </w:numPr>
        <w:tabs>
          <w:tab w:val="num" w:pos="709"/>
        </w:tabs>
        <w:suppressAutoHyphens/>
        <w:jc w:val="both"/>
        <w:rPr>
          <w:rFonts w:ascii="Tahoma" w:hAnsi="Tahoma" w:cs="Tahoma"/>
          <w:sz w:val="20"/>
          <w:szCs w:val="20"/>
        </w:rPr>
      </w:pPr>
      <w:r>
        <w:rPr>
          <w:rFonts w:ascii="Tahoma" w:hAnsi="Tahoma" w:cs="Tahoma"/>
          <w:sz w:val="20"/>
          <w:szCs w:val="20"/>
        </w:rPr>
        <w:t xml:space="preserve">   </w:t>
      </w:r>
      <w:r w:rsidR="00A65B77" w:rsidRPr="00A65B77">
        <w:rPr>
          <w:rFonts w:ascii="Tahoma" w:hAnsi="Tahoma" w:cs="Tahoma"/>
          <w:sz w:val="20"/>
          <w:szCs w:val="20"/>
        </w:rPr>
        <w:t>odpowiedzialność za szkody wzajemne – wyrządzone pomiędzy podmiotami objętymi tą samą umową ubezpieczenia;</w:t>
      </w:r>
    </w:p>
    <w:p w14:paraId="54428F97" w14:textId="7CD6D2BC" w:rsidR="00A65B77" w:rsidRPr="00A65B77" w:rsidRDefault="00435D89" w:rsidP="003A72E5">
      <w:pPr>
        <w:pStyle w:val="Akapitzlist"/>
        <w:numPr>
          <w:ilvl w:val="1"/>
          <w:numId w:val="65"/>
        </w:numPr>
        <w:tabs>
          <w:tab w:val="num" w:pos="709"/>
        </w:tabs>
        <w:suppressAutoHyphens/>
        <w:jc w:val="both"/>
        <w:rPr>
          <w:rFonts w:ascii="Tahoma" w:hAnsi="Tahoma" w:cs="Tahoma"/>
          <w:sz w:val="20"/>
          <w:szCs w:val="20"/>
        </w:rPr>
      </w:pPr>
      <w:r>
        <w:rPr>
          <w:rFonts w:ascii="Tahoma" w:hAnsi="Tahoma" w:cs="Tahoma"/>
          <w:sz w:val="20"/>
          <w:szCs w:val="20"/>
        </w:rPr>
        <w:t xml:space="preserve">   </w:t>
      </w:r>
      <w:r w:rsidR="00A65B77" w:rsidRPr="00A65B77">
        <w:rPr>
          <w:rFonts w:ascii="Tahoma" w:hAnsi="Tahoma" w:cs="Tahoma"/>
          <w:sz w:val="20"/>
          <w:szCs w:val="20"/>
        </w:rPr>
        <w:t>odpowiedzialność za szkody w mieniu osób trzecich powstałe podczas załadunku i rozładunku, w tymi szkody w środkach transportu;</w:t>
      </w:r>
    </w:p>
    <w:p w14:paraId="3BCA8B7F" w14:textId="77777777" w:rsidR="00A65B77" w:rsidRPr="00C52DFD" w:rsidRDefault="00A65B77" w:rsidP="003A72E5">
      <w:pPr>
        <w:pStyle w:val="Akapitzlist"/>
        <w:numPr>
          <w:ilvl w:val="1"/>
          <w:numId w:val="6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w:t>
      </w:r>
      <w:r w:rsidRPr="00900B7C">
        <w:rPr>
          <w:rFonts w:ascii="Tahoma" w:hAnsi="Tahoma" w:cs="Tahoma"/>
          <w:sz w:val="20"/>
          <w:szCs w:val="20"/>
        </w:rPr>
        <w:t xml:space="preserve">czynności oraz po ich zakończeniu – </w:t>
      </w:r>
      <w:r w:rsidRPr="00900B7C">
        <w:rPr>
          <w:rFonts w:ascii="Tahoma" w:hAnsi="Tahoma" w:cs="Tahoma"/>
          <w:b/>
          <w:sz w:val="20"/>
          <w:szCs w:val="20"/>
        </w:rPr>
        <w:t xml:space="preserve">limit odpowiedzialności na jeden i wszystkie wypadki ubezpieczeniowe: </w:t>
      </w:r>
      <w:r w:rsidR="00900B7C" w:rsidRPr="00900B7C">
        <w:rPr>
          <w:rFonts w:ascii="Tahoma" w:hAnsi="Tahoma" w:cs="Tahoma"/>
          <w:b/>
          <w:sz w:val="20"/>
          <w:szCs w:val="20"/>
        </w:rPr>
        <w:t>2</w:t>
      </w:r>
      <w:r w:rsidRPr="00900B7C">
        <w:rPr>
          <w:rFonts w:ascii="Tahoma" w:hAnsi="Tahoma" w:cs="Tahoma"/>
          <w:b/>
          <w:sz w:val="20"/>
          <w:szCs w:val="20"/>
        </w:rPr>
        <w:t>00</w:t>
      </w:r>
      <w:r w:rsidR="00900B7C" w:rsidRPr="00900B7C">
        <w:rPr>
          <w:rFonts w:ascii="Tahoma" w:hAnsi="Tahoma" w:cs="Tahoma"/>
          <w:b/>
          <w:sz w:val="20"/>
          <w:szCs w:val="20"/>
        </w:rPr>
        <w:t> </w:t>
      </w:r>
      <w:r w:rsidRPr="00900B7C">
        <w:rPr>
          <w:rFonts w:ascii="Tahoma" w:hAnsi="Tahoma" w:cs="Tahoma"/>
          <w:b/>
          <w:sz w:val="20"/>
          <w:szCs w:val="20"/>
        </w:rPr>
        <w:t>000</w:t>
      </w:r>
      <w:r w:rsidR="00900B7C" w:rsidRPr="00900B7C">
        <w:rPr>
          <w:rFonts w:ascii="Tahoma" w:hAnsi="Tahoma" w:cs="Tahoma"/>
          <w:b/>
          <w:sz w:val="20"/>
          <w:szCs w:val="20"/>
        </w:rPr>
        <w:t>,00</w:t>
      </w:r>
      <w:r w:rsidRPr="00900B7C">
        <w:rPr>
          <w:rFonts w:ascii="Tahoma" w:hAnsi="Tahoma" w:cs="Tahoma"/>
          <w:b/>
          <w:sz w:val="20"/>
          <w:szCs w:val="20"/>
        </w:rPr>
        <w:t xml:space="preserve"> zł;</w:t>
      </w:r>
    </w:p>
    <w:p w14:paraId="64565091" w14:textId="77777777" w:rsidR="00C52DFD" w:rsidRPr="00C52DFD" w:rsidRDefault="00C52DFD" w:rsidP="003A72E5">
      <w:pPr>
        <w:pStyle w:val="Akapitzlist"/>
        <w:numPr>
          <w:ilvl w:val="1"/>
          <w:numId w:val="65"/>
        </w:numPr>
        <w:rPr>
          <w:rFonts w:ascii="Tahoma" w:hAnsi="Tahoma" w:cs="Tahoma"/>
          <w:sz w:val="20"/>
          <w:szCs w:val="20"/>
        </w:rPr>
      </w:pPr>
      <w:r w:rsidRPr="00C52DFD">
        <w:rPr>
          <w:rFonts w:ascii="Tahoma" w:hAnsi="Tahoma" w:cs="Tahoma"/>
          <w:sz w:val="20"/>
          <w:szCs w:val="20"/>
        </w:rPr>
        <w:t>odpowiedzialność za szkody wyrządzone przez urządzenia, sprzęt specjalistyczny zainstalowany na pojazdach;</w:t>
      </w:r>
    </w:p>
    <w:p w14:paraId="1B65D414" w14:textId="77777777" w:rsidR="00A65B77" w:rsidRPr="00A65B77" w:rsidRDefault="00A65B77" w:rsidP="003A72E5">
      <w:pPr>
        <w:pStyle w:val="Akapitzlist"/>
        <w:numPr>
          <w:ilvl w:val="1"/>
          <w:numId w:val="6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2C85D2FE" w14:textId="77777777" w:rsidR="00A65B77" w:rsidRPr="00A65B77" w:rsidRDefault="00A65B77" w:rsidP="003A72E5">
      <w:pPr>
        <w:pStyle w:val="Akapitzlist"/>
        <w:numPr>
          <w:ilvl w:val="1"/>
          <w:numId w:val="6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4FC17F1" w14:textId="77777777" w:rsidR="00A65B77" w:rsidRPr="00DF1EFC" w:rsidRDefault="00A65B77" w:rsidP="003A72E5">
      <w:pPr>
        <w:pStyle w:val="Akapitzlist"/>
        <w:numPr>
          <w:ilvl w:val="1"/>
          <w:numId w:val="65"/>
        </w:numPr>
        <w:jc w:val="both"/>
        <w:rPr>
          <w:rFonts w:ascii="Tahoma" w:hAnsi="Tahoma" w:cs="Tahoma"/>
          <w:b/>
          <w:sz w:val="20"/>
          <w:szCs w:val="20"/>
        </w:rPr>
      </w:pPr>
      <w:r w:rsidRPr="00961CA5">
        <w:rPr>
          <w:rFonts w:ascii="Tahoma" w:hAnsi="Tahoma" w:cs="Tahoma"/>
          <w:sz w:val="20"/>
          <w:szCs w:val="20"/>
        </w:rPr>
        <w:t>odpowiedzialność za szkody wyrządzone w związku z pełnieniem funkcji inwestora, wynikające z uchybień przy</w:t>
      </w:r>
      <w:r w:rsidRPr="00961CA5">
        <w:rPr>
          <w:rFonts w:ascii="Tahoma" w:hAnsi="Tahoma" w:cs="Tahoma"/>
          <w:b/>
          <w:sz w:val="20"/>
          <w:szCs w:val="20"/>
        </w:rPr>
        <w:t xml:space="preserve"> </w:t>
      </w:r>
      <w:r w:rsidRPr="00961CA5">
        <w:rPr>
          <w:rStyle w:val="Pogrubienie"/>
          <w:rFonts w:ascii="Tahoma" w:hAnsi="Tahoma" w:cs="Tahoma"/>
          <w:sz w:val="20"/>
          <w:szCs w:val="20"/>
          <w:shd w:val="clear" w:color="auto" w:fill="FFFFFF"/>
        </w:rPr>
        <w:t xml:space="preserve">organizowaniu procesu budowy na podstawie art. 18 Ustawy z dnia 7 lipca 1994 r. - Prawo </w:t>
      </w:r>
      <w:r w:rsidRPr="00DF1EFC">
        <w:rPr>
          <w:rStyle w:val="Pogrubienie"/>
          <w:rFonts w:ascii="Tahoma" w:hAnsi="Tahoma" w:cs="Tahoma"/>
          <w:sz w:val="20"/>
          <w:szCs w:val="20"/>
          <w:shd w:val="clear" w:color="auto" w:fill="FFFFFF"/>
        </w:rPr>
        <w:t>budowlane</w:t>
      </w:r>
      <w:r w:rsidRPr="00DF1EFC">
        <w:rPr>
          <w:rFonts w:ascii="Tahoma" w:hAnsi="Tahoma" w:cs="Tahoma"/>
          <w:b/>
          <w:sz w:val="20"/>
          <w:szCs w:val="20"/>
        </w:rPr>
        <w:t>;</w:t>
      </w:r>
    </w:p>
    <w:p w14:paraId="762F3ED5" w14:textId="77777777" w:rsidR="00A65B77" w:rsidRPr="00DF1EFC" w:rsidRDefault="00A65B77" w:rsidP="003A72E5">
      <w:pPr>
        <w:pStyle w:val="Akapitzlist"/>
        <w:numPr>
          <w:ilvl w:val="1"/>
          <w:numId w:val="65"/>
        </w:numPr>
        <w:jc w:val="both"/>
        <w:rPr>
          <w:rFonts w:ascii="Tahoma" w:hAnsi="Tahoma" w:cs="Tahoma"/>
          <w:sz w:val="20"/>
          <w:szCs w:val="20"/>
        </w:rPr>
      </w:pPr>
      <w:r w:rsidRPr="00DF1EFC">
        <w:rPr>
          <w:rFonts w:ascii="Tahoma" w:hAnsi="Tahoma" w:cs="Tahoma"/>
          <w:sz w:val="20"/>
          <w:szCs w:val="20"/>
        </w:rPr>
        <w:t xml:space="preserve">odpowiedzialność za szkody (w szczególności czyste straty finansowe) wyrządzone konsumentom przy wykonywaniu zadań przez Powiatowych Rzeczników Konsumentów, o których mowa w art. 42 ust. 1 pkt. </w:t>
      </w:r>
      <w:r w:rsidRPr="00DF1EFC">
        <w:rPr>
          <w:rFonts w:ascii="Tahoma" w:hAnsi="Tahoma" w:cs="Tahoma"/>
          <w:sz w:val="20"/>
          <w:szCs w:val="20"/>
        </w:rPr>
        <w:lastRenderedPageBreak/>
        <w:t xml:space="preserve">1 i 3 oraz art. 42 ust. 2 Ustawy z dnia 16 lutego 2007 r. o ochronie konkurencji i konsumentów - </w:t>
      </w:r>
      <w:r w:rsidRPr="00DF1EFC">
        <w:rPr>
          <w:rFonts w:ascii="Tahoma" w:hAnsi="Tahoma" w:cs="Tahoma"/>
          <w:b/>
          <w:sz w:val="20"/>
          <w:szCs w:val="20"/>
        </w:rPr>
        <w:t xml:space="preserve">limit odpowiedzialności na jeden i wszystkie wypadki ubezpieczeniowe: </w:t>
      </w:r>
      <w:r w:rsidR="00DF1EFC" w:rsidRPr="00DF1EFC">
        <w:rPr>
          <w:rFonts w:ascii="Tahoma" w:hAnsi="Tahoma" w:cs="Tahoma"/>
          <w:b/>
          <w:sz w:val="20"/>
          <w:szCs w:val="20"/>
        </w:rPr>
        <w:t>100 000,00 zł</w:t>
      </w:r>
      <w:r w:rsidRPr="00DF1EFC">
        <w:rPr>
          <w:rFonts w:ascii="Tahoma" w:hAnsi="Tahoma" w:cs="Tahoma"/>
          <w:b/>
          <w:sz w:val="20"/>
          <w:szCs w:val="20"/>
        </w:rPr>
        <w:t xml:space="preserve">; </w:t>
      </w:r>
    </w:p>
    <w:p w14:paraId="0D8A59C2" w14:textId="77777777" w:rsidR="00A65B77" w:rsidRPr="007B5EB6" w:rsidRDefault="00A65B77" w:rsidP="003A72E5">
      <w:pPr>
        <w:pStyle w:val="Akapitzlist"/>
        <w:numPr>
          <w:ilvl w:val="1"/>
          <w:numId w:val="65"/>
        </w:numPr>
        <w:tabs>
          <w:tab w:val="num" w:pos="1146"/>
        </w:tabs>
        <w:suppressAutoHyphens/>
        <w:jc w:val="both"/>
        <w:rPr>
          <w:rFonts w:ascii="Tahoma" w:hAnsi="Tahoma" w:cs="Tahoma"/>
          <w:b/>
          <w:sz w:val="20"/>
          <w:szCs w:val="20"/>
        </w:rPr>
      </w:pPr>
      <w:r w:rsidRPr="007B5EB6">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p>
    <w:p w14:paraId="0FA21C01" w14:textId="77777777" w:rsidR="00A65B77" w:rsidRPr="00DF1EFC" w:rsidRDefault="00A65B77" w:rsidP="003A72E5">
      <w:pPr>
        <w:pStyle w:val="Akapitzlist"/>
        <w:numPr>
          <w:ilvl w:val="1"/>
          <w:numId w:val="65"/>
        </w:numPr>
        <w:jc w:val="both"/>
        <w:rPr>
          <w:rFonts w:ascii="Tahoma" w:hAnsi="Tahoma" w:cs="Tahoma"/>
          <w:b/>
          <w:sz w:val="20"/>
          <w:szCs w:val="20"/>
        </w:rPr>
      </w:pPr>
      <w:r w:rsidRPr="00DF1EFC">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59191280" w14:textId="77777777" w:rsidR="00A65B77" w:rsidRPr="00DF1EFC" w:rsidRDefault="00A65B77" w:rsidP="003A72E5">
      <w:pPr>
        <w:pStyle w:val="Akapitzlist"/>
        <w:numPr>
          <w:ilvl w:val="1"/>
          <w:numId w:val="65"/>
        </w:numPr>
        <w:jc w:val="both"/>
        <w:rPr>
          <w:rFonts w:ascii="Tahoma" w:hAnsi="Tahoma" w:cs="Tahoma"/>
          <w:b/>
          <w:sz w:val="20"/>
          <w:szCs w:val="20"/>
        </w:rPr>
      </w:pPr>
      <w:r w:rsidRPr="00DF1EFC">
        <w:rPr>
          <w:rFonts w:ascii="Tahoma" w:hAnsi="Tahoma"/>
          <w:sz w:val="20"/>
          <w:szCs w:val="20"/>
        </w:rPr>
        <w:t>odpowiedzialność za szkody  powstałe wskutek wykorzystywania młotów pneumatycznych, hydraulicznych, kafarów lub walców itp.</w:t>
      </w:r>
    </w:p>
    <w:p w14:paraId="1EAEC535" w14:textId="77777777" w:rsidR="00A65B77" w:rsidRPr="00DF1EFC" w:rsidRDefault="00A65B77" w:rsidP="003A72E5">
      <w:pPr>
        <w:pStyle w:val="Akapitzlist"/>
        <w:numPr>
          <w:ilvl w:val="1"/>
          <w:numId w:val="65"/>
        </w:numPr>
        <w:jc w:val="both"/>
        <w:rPr>
          <w:rFonts w:ascii="Tahoma" w:hAnsi="Tahoma" w:cs="Tahoma"/>
          <w:b/>
          <w:sz w:val="20"/>
          <w:szCs w:val="20"/>
        </w:rPr>
      </w:pPr>
      <w:r w:rsidRPr="00DF1EFC">
        <w:rPr>
          <w:rFonts w:ascii="Tahoma" w:hAnsi="Tahoma" w:cs="Tahoma"/>
          <w:sz w:val="20"/>
          <w:szCs w:val="20"/>
        </w:rPr>
        <w:t>odpowiedzialność cywilną za szkody powstałe w związku z katastrofą budowlaną, w tym związane z mieniem przeznaczonym do rozbiórki;</w:t>
      </w:r>
    </w:p>
    <w:p w14:paraId="51692458" w14:textId="77777777" w:rsidR="00A65B77" w:rsidRPr="00A65B77" w:rsidRDefault="00A65B77" w:rsidP="003A72E5">
      <w:pPr>
        <w:pStyle w:val="Akapitzlist"/>
        <w:numPr>
          <w:ilvl w:val="1"/>
          <w:numId w:val="6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49A4290C"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39C78C7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3764D300"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31FF870F"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32ED1F0B" w14:textId="77777777" w:rsidR="00A65B77" w:rsidRPr="00900B7C" w:rsidRDefault="00A65B77" w:rsidP="00900B7C">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DCCC59B" w14:textId="77777777" w:rsidR="00A65B77" w:rsidRPr="00A65B77" w:rsidRDefault="00A65B77" w:rsidP="003A72E5">
      <w:pPr>
        <w:pStyle w:val="Akapitzlist"/>
        <w:numPr>
          <w:ilvl w:val="1"/>
          <w:numId w:val="6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w:t>
      </w:r>
      <w:r w:rsidR="00DF1EFC">
        <w:rPr>
          <w:rFonts w:ascii="Tahoma" w:hAnsi="Tahoma" w:cs="Tahoma"/>
          <w:b/>
          <w:sz w:val="20"/>
          <w:szCs w:val="20"/>
        </w:rPr>
        <w:t>ezpieczającego –227,230 km</w:t>
      </w:r>
      <w:r w:rsidRPr="00A65B77">
        <w:rPr>
          <w:rFonts w:ascii="Tahoma" w:hAnsi="Tahoma" w:cs="Tahoma"/>
          <w:b/>
          <w:sz w:val="20"/>
          <w:szCs w:val="20"/>
        </w:rPr>
        <w:t>,</w:t>
      </w:r>
      <w:r w:rsidRPr="00A65B77">
        <w:rPr>
          <w:rFonts w:ascii="Tahoma" w:hAnsi="Tahoma" w:cs="Tahoma"/>
          <w:sz w:val="20"/>
          <w:szCs w:val="20"/>
        </w:rPr>
        <w:t xml:space="preserve"> w tym w szczególności:</w:t>
      </w:r>
    </w:p>
    <w:p w14:paraId="43C5B8A1"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1348D2D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6BCDD148"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51E29A1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7D3D28A8"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2E4DB4DC"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76203143"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4C0ED345"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6FCBE8B0"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7CAA93F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6FC01B0"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7CD9A05D"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43EA116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05AACC47"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046B7F30"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2AFAFB2D"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7982C3A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28993430"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873F0C7"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32E8C5E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26FC1C6F" w14:textId="77777777"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0DBA40B"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5310C0A" w14:textId="77777777" w:rsidR="00A65B77" w:rsidRPr="00C52DFD" w:rsidRDefault="00B71608" w:rsidP="00A65B77">
      <w:pPr>
        <w:ind w:left="1134" w:hanging="425"/>
        <w:jc w:val="both"/>
        <w:rPr>
          <w:rFonts w:ascii="Tahoma" w:hAnsi="Tahoma" w:cs="Tahoma"/>
          <w:b/>
        </w:rPr>
      </w:pPr>
      <w:r w:rsidRPr="00973A28">
        <w:rPr>
          <w:rFonts w:ascii="Tahoma" w:hAnsi="Tahoma" w:cs="Tahoma"/>
          <w:b/>
        </w:rPr>
        <w:t>l</w:t>
      </w:r>
      <w:r w:rsidR="0088525E" w:rsidRPr="00973A28">
        <w:rPr>
          <w:rFonts w:ascii="Tahoma" w:hAnsi="Tahoma" w:cs="Tahoma"/>
          <w:b/>
        </w:rPr>
        <w:t>imit odpowiedzialności</w:t>
      </w:r>
      <w:r w:rsidR="00A65B77" w:rsidRPr="00973A28">
        <w:rPr>
          <w:rFonts w:ascii="Tahoma" w:hAnsi="Tahoma" w:cs="Tahoma"/>
          <w:b/>
        </w:rPr>
        <w:t xml:space="preserve"> na jeden i wszystkie wypadki ubezpieczeniowe: </w:t>
      </w:r>
      <w:r w:rsidR="00C52DFD" w:rsidRPr="007B5EB6">
        <w:rPr>
          <w:rFonts w:ascii="Tahoma" w:hAnsi="Tahoma" w:cs="Tahoma"/>
          <w:b/>
        </w:rPr>
        <w:t>500 000,00 zł</w:t>
      </w:r>
    </w:p>
    <w:p w14:paraId="75A7D7DC" w14:textId="77777777" w:rsidR="00A65B77" w:rsidRPr="00C52DFD" w:rsidRDefault="00A65B77" w:rsidP="00A65B77">
      <w:pPr>
        <w:ind w:left="360" w:firstLine="348"/>
        <w:jc w:val="both"/>
        <w:rPr>
          <w:rFonts w:ascii="Tahoma" w:hAnsi="Tahoma" w:cs="Tahoma"/>
          <w:b/>
          <w:highlight w:val="yellow"/>
        </w:rPr>
      </w:pPr>
    </w:p>
    <w:p w14:paraId="4311196B" w14:textId="77777777" w:rsidR="00A65B77" w:rsidRPr="00A55CEB" w:rsidRDefault="00A65B77" w:rsidP="00A55CEB">
      <w:pPr>
        <w:tabs>
          <w:tab w:val="left" w:pos="993"/>
        </w:tabs>
        <w:ind w:left="993" w:hanging="993"/>
        <w:jc w:val="both"/>
        <w:rPr>
          <w:rFonts w:ascii="Tahoma" w:hAnsi="Tahoma" w:cs="Tahoma"/>
        </w:rPr>
      </w:pPr>
      <w:r w:rsidRPr="00C52DFD">
        <w:rPr>
          <w:rFonts w:ascii="Tahoma" w:hAnsi="Tahoma" w:cs="Tahoma"/>
          <w:b/>
        </w:rPr>
        <w:t>UWAGA:</w:t>
      </w:r>
      <w:r w:rsidRPr="00C52DFD">
        <w:rPr>
          <w:rFonts w:ascii="Tahoma" w:hAnsi="Tahoma" w:cs="Tahoma"/>
          <w:b/>
        </w:rPr>
        <w:tab/>
      </w:r>
      <w:r w:rsidRPr="00C52DFD">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14:paraId="0208F983" w14:textId="77777777" w:rsidR="00A65B77" w:rsidRPr="004D16B9" w:rsidRDefault="00A65B77" w:rsidP="00A65B77">
      <w:pPr>
        <w:pStyle w:val="Akapitzlist"/>
        <w:tabs>
          <w:tab w:val="left" w:pos="993"/>
        </w:tabs>
        <w:ind w:left="1440"/>
        <w:jc w:val="both"/>
        <w:rPr>
          <w:rFonts w:ascii="Tahoma" w:hAnsi="Tahoma" w:cs="Tahoma"/>
          <w:color w:val="FF0000"/>
        </w:rPr>
      </w:pPr>
    </w:p>
    <w:p w14:paraId="2D58CFB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3245627" w14:textId="77777777" w:rsidR="0028702F" w:rsidRPr="007527BA" w:rsidRDefault="0028702F" w:rsidP="00F639EF">
      <w:pPr>
        <w:ind w:left="1134" w:hanging="425"/>
        <w:jc w:val="both"/>
        <w:rPr>
          <w:rFonts w:ascii="Tahoma" w:hAnsi="Tahoma" w:cs="Tahoma"/>
        </w:rPr>
      </w:pPr>
    </w:p>
    <w:p w14:paraId="6409DE06"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9976D6F" w14:textId="77777777" w:rsidR="00F639EF" w:rsidRPr="00621ED7" w:rsidRDefault="00F639EF" w:rsidP="00F639EF">
      <w:pPr>
        <w:ind w:left="1134" w:hanging="1134"/>
        <w:jc w:val="both"/>
        <w:rPr>
          <w:rFonts w:ascii="Tahoma" w:hAnsi="Tahoma" w:cs="Tahoma"/>
          <w:b/>
        </w:rPr>
      </w:pPr>
    </w:p>
    <w:p w14:paraId="714E32AF"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5FFB4AF9" w14:textId="77777777" w:rsidR="00F639EF" w:rsidRPr="000C60D0" w:rsidRDefault="00F639EF" w:rsidP="00F639EF">
      <w:pPr>
        <w:tabs>
          <w:tab w:val="left" w:pos="1134"/>
        </w:tabs>
        <w:ind w:left="1134" w:hanging="1134"/>
        <w:jc w:val="both"/>
        <w:rPr>
          <w:rFonts w:ascii="Tahoma" w:hAnsi="Tahoma" w:cs="Tahoma"/>
          <w:b/>
        </w:rPr>
      </w:pPr>
    </w:p>
    <w:p w14:paraId="467825C6"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0A4DE550"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6962F35E"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141F5E07" w14:textId="77777777" w:rsidR="00F639EF" w:rsidRPr="00691B7A" w:rsidRDefault="00F639EF" w:rsidP="00F639EF">
      <w:pPr>
        <w:tabs>
          <w:tab w:val="num" w:pos="1440"/>
        </w:tabs>
        <w:ind w:left="426" w:hanging="426"/>
        <w:jc w:val="both"/>
        <w:rPr>
          <w:rFonts w:ascii="Tahoma" w:hAnsi="Tahoma" w:cs="Tahoma"/>
        </w:rPr>
      </w:pPr>
    </w:p>
    <w:p w14:paraId="1266F635"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300038F" w14:textId="77777777" w:rsidR="00F639EF" w:rsidRDefault="00F639EF" w:rsidP="00F639EF">
      <w:pPr>
        <w:tabs>
          <w:tab w:val="num" w:pos="4680"/>
        </w:tabs>
        <w:jc w:val="both"/>
        <w:rPr>
          <w:rFonts w:ascii="Tahoma" w:hAnsi="Tahoma" w:cs="Tahoma"/>
          <w:highlight w:val="yellow"/>
        </w:rPr>
      </w:pPr>
    </w:p>
    <w:p w14:paraId="02953030" w14:textId="77777777" w:rsidR="00F639EF" w:rsidRPr="000C60D0" w:rsidRDefault="00F639EF" w:rsidP="00F639EF">
      <w:pPr>
        <w:tabs>
          <w:tab w:val="num" w:pos="4680"/>
        </w:tabs>
        <w:jc w:val="both"/>
        <w:rPr>
          <w:rFonts w:ascii="Tahoma" w:hAnsi="Tahoma" w:cs="Tahoma"/>
        </w:rPr>
      </w:pPr>
    </w:p>
    <w:p w14:paraId="30664D7F"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5FB7D37C"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A55CEB">
        <w:rPr>
          <w:rFonts w:ascii="Tahoma" w:hAnsi="Tahoma" w:cs="Tahoma"/>
        </w:rPr>
        <w:t xml:space="preserve">wynosi 200 000 zł </w:t>
      </w:r>
      <w:r w:rsidRPr="000C60D0">
        <w:rPr>
          <w:rFonts w:ascii="Tahoma" w:hAnsi="Tahoma" w:cs="Tahoma"/>
        </w:rPr>
        <w:t>na jedno i wszystkie zdarzenia w rocznym okresie ubezpieczenia;</w:t>
      </w:r>
    </w:p>
    <w:p w14:paraId="2A391E6E"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6C512864"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00877AA5"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6878B839"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7A4049F5" w14:textId="77777777" w:rsidR="00F639EF" w:rsidRPr="00A55CEB" w:rsidRDefault="00F639EF" w:rsidP="00F639EF">
      <w:pPr>
        <w:tabs>
          <w:tab w:val="num" w:pos="4680"/>
        </w:tabs>
        <w:jc w:val="both"/>
        <w:rPr>
          <w:rFonts w:ascii="Tahoma" w:hAnsi="Tahoma" w:cs="Tahoma"/>
        </w:rPr>
      </w:pPr>
      <w:r w:rsidRPr="000C60D0">
        <w:rPr>
          <w:rFonts w:ascii="Tahoma" w:hAnsi="Tahoma" w:cs="Tahoma"/>
        </w:rPr>
        <w:lastRenderedPageBreak/>
        <w:t xml:space="preserve">- umyślnie i nieumyślne zniszczenie lub uszkodzenie mienia (dewastacja) spowodowane przez osoby trzecie, pracowników ubezpieczonego oraz </w:t>
      </w:r>
      <w:r w:rsidRPr="00A55CEB">
        <w:rPr>
          <w:rFonts w:ascii="Tahoma" w:hAnsi="Tahoma" w:cs="Tahoma"/>
        </w:rPr>
        <w:t xml:space="preserve">przez zwierzęta, uszkodzenia estetyczne takie jak pomalowanie i porysowanie, w tym „graffiti”, przy czym: </w:t>
      </w:r>
    </w:p>
    <w:p w14:paraId="0F622CD9" w14:textId="77777777" w:rsidR="00F639EF" w:rsidRPr="00A55CEB" w:rsidRDefault="00F639EF" w:rsidP="003A72E5">
      <w:pPr>
        <w:pStyle w:val="Akapitzlist"/>
        <w:numPr>
          <w:ilvl w:val="0"/>
          <w:numId w:val="43"/>
        </w:numPr>
        <w:tabs>
          <w:tab w:val="num" w:pos="4680"/>
        </w:tabs>
        <w:ind w:left="426" w:hanging="284"/>
        <w:jc w:val="both"/>
        <w:rPr>
          <w:rFonts w:ascii="Tahoma" w:hAnsi="Tahoma" w:cs="Tahoma"/>
          <w:sz w:val="20"/>
          <w:szCs w:val="20"/>
        </w:rPr>
      </w:pPr>
      <w:r w:rsidRPr="00A55CEB">
        <w:rPr>
          <w:rFonts w:ascii="Tahoma" w:hAnsi="Tahoma" w:cs="Tahoma"/>
          <w:sz w:val="20"/>
          <w:szCs w:val="20"/>
        </w:rPr>
        <w:t>limit odpowiedzialności na ryzyko dewastacji wynosi 100 000 zł na jedno i wszystkie zdarzenia w okresie ubezpieczenia,</w:t>
      </w:r>
    </w:p>
    <w:p w14:paraId="445F4996" w14:textId="77777777" w:rsidR="00F639EF" w:rsidRPr="00A55CEB" w:rsidRDefault="00F639EF" w:rsidP="003A72E5">
      <w:pPr>
        <w:pStyle w:val="Akapitzlist"/>
        <w:numPr>
          <w:ilvl w:val="0"/>
          <w:numId w:val="43"/>
        </w:numPr>
        <w:tabs>
          <w:tab w:val="num" w:pos="4680"/>
        </w:tabs>
        <w:ind w:left="426" w:hanging="284"/>
        <w:jc w:val="both"/>
        <w:rPr>
          <w:rFonts w:ascii="Tahoma" w:hAnsi="Tahoma" w:cs="Tahoma"/>
          <w:sz w:val="20"/>
          <w:szCs w:val="20"/>
        </w:rPr>
      </w:pPr>
      <w:r w:rsidRPr="00A55CEB">
        <w:rPr>
          <w:rFonts w:ascii="Tahoma" w:hAnsi="Tahoma" w:cs="Tahoma"/>
          <w:sz w:val="20"/>
          <w:szCs w:val="20"/>
        </w:rPr>
        <w:t>limit odpowiedzialności na ryzyko na ryzyko pomalowania i porysowania, w tym „graffiti” wynosi 10 000 zł na jedno i wszystkie zdarzenia w okresie ubezpieczenia.</w:t>
      </w:r>
    </w:p>
    <w:p w14:paraId="1696E7A5"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6416ADA"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06ACF2BC"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33E8B8FD"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20D9F93"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5FAF7FD3"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099357B3" w14:textId="77777777" w:rsidR="00F639EF" w:rsidRPr="00464461" w:rsidRDefault="00F639EF" w:rsidP="00F639EF">
      <w:pPr>
        <w:pStyle w:val="Wcicienormalne"/>
        <w:ind w:left="0"/>
      </w:pPr>
      <w:r w:rsidRPr="006D4887">
        <w:rPr>
          <w:rFonts w:ascii="Tahoma" w:hAnsi="Tahoma" w:cs="Tahoma"/>
        </w:rPr>
        <w:t>Ochrona ubezpieczeniowa obejmuje również szkody w mieniu znajdującym się na wolnym powietrzu.</w:t>
      </w:r>
    </w:p>
    <w:p w14:paraId="749816B6" w14:textId="77777777" w:rsidR="00F639EF" w:rsidRPr="00691B7A" w:rsidRDefault="00F639EF" w:rsidP="00F639EF">
      <w:pPr>
        <w:tabs>
          <w:tab w:val="num" w:pos="4680"/>
        </w:tabs>
        <w:jc w:val="both"/>
        <w:rPr>
          <w:rFonts w:ascii="Tahoma" w:hAnsi="Tahoma" w:cs="Tahoma"/>
        </w:rPr>
      </w:pPr>
    </w:p>
    <w:p w14:paraId="09AC3629" w14:textId="77777777"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Pr="00A55CEB">
        <w:rPr>
          <w:rFonts w:ascii="Tahoma" w:hAnsi="Tahoma" w:cs="Tahoma"/>
        </w:rPr>
        <w:t>50.000,00 zł.</w:t>
      </w:r>
    </w:p>
    <w:p w14:paraId="2EA6880E"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45BE4DAA"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0B63EA9"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5A8EB34F"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2F81B657" w14:textId="77777777" w:rsidR="00F639EF" w:rsidRDefault="00F639EF" w:rsidP="00F639EF">
      <w:pPr>
        <w:jc w:val="both"/>
        <w:rPr>
          <w:rFonts w:ascii="Tahoma" w:hAnsi="Tahoma" w:cs="Tahoma"/>
        </w:rPr>
      </w:pPr>
    </w:p>
    <w:p w14:paraId="1E3CFCE0" w14:textId="77777777" w:rsidR="00F639EF" w:rsidRPr="00691B7A" w:rsidRDefault="00F639EF" w:rsidP="00F639EF">
      <w:pPr>
        <w:outlineLvl w:val="2"/>
        <w:rPr>
          <w:rFonts w:ascii="Tahoma" w:hAnsi="Tahoma" w:cs="Tahoma"/>
          <w:b/>
          <w:u w:val="single"/>
        </w:rPr>
      </w:pPr>
      <w:r w:rsidRPr="00691B7A">
        <w:rPr>
          <w:rFonts w:ascii="Tahoma" w:hAnsi="Tahoma" w:cs="Tahoma"/>
          <w:b/>
          <w:u w:val="single"/>
        </w:rPr>
        <w:t>Przedmiot ubezpieczenia:</w:t>
      </w:r>
    </w:p>
    <w:p w14:paraId="24BDEBFA"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25129E0E"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56463675"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EA40942"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CD32AA9" w14:textId="0DFA3C25" w:rsidR="000F7856" w:rsidRPr="000F7856" w:rsidRDefault="000F7856" w:rsidP="000F7856">
      <w:pPr>
        <w:rPr>
          <w:rFonts w:ascii="Tahoma" w:hAnsi="Tahoma" w:cs="Tahoma"/>
          <w:b/>
          <w:i/>
        </w:rPr>
      </w:pPr>
      <w:r>
        <w:rPr>
          <w:rFonts w:ascii="Tahoma" w:hAnsi="Tahoma" w:cs="Tahoma"/>
          <w:b/>
          <w:i/>
        </w:rPr>
        <w:t xml:space="preserve">        </w:t>
      </w:r>
      <w:r w:rsidR="00F639EF" w:rsidRPr="00691B7A">
        <w:rPr>
          <w:rFonts w:ascii="Tahoma" w:hAnsi="Tahoma" w:cs="Tahoma"/>
          <w:b/>
          <w:i/>
        </w:rPr>
        <w:t xml:space="preserve">Łączna suma ubezpieczenia: </w:t>
      </w:r>
      <w:r w:rsidR="00F639EF" w:rsidRPr="00621ED7">
        <w:rPr>
          <w:rFonts w:ascii="Tahoma" w:hAnsi="Tahoma" w:cs="Tahoma"/>
          <w:b/>
          <w:i/>
        </w:rPr>
        <w:t xml:space="preserve"> </w:t>
      </w:r>
      <w:r w:rsidRPr="000F7856">
        <w:rPr>
          <w:rFonts w:ascii="Tahoma" w:hAnsi="Tahoma" w:cs="Tahoma"/>
          <w:b/>
          <w:i/>
        </w:rPr>
        <w:t>90 119 203,22 zł</w:t>
      </w:r>
    </w:p>
    <w:p w14:paraId="56041240" w14:textId="5CB18661" w:rsidR="00F639EF" w:rsidRPr="00464461" w:rsidRDefault="00F639EF" w:rsidP="00F639EF">
      <w:pPr>
        <w:ind w:left="426"/>
        <w:rPr>
          <w:rFonts w:ascii="Tahoma" w:hAnsi="Tahoma" w:cs="Tahoma"/>
          <w:b/>
          <w:i/>
          <w:color w:val="FF0000"/>
        </w:rPr>
      </w:pPr>
    </w:p>
    <w:p w14:paraId="753D02F4" w14:textId="77777777" w:rsidR="00F639EF" w:rsidRDefault="00F639EF" w:rsidP="00F639EF">
      <w:pPr>
        <w:ind w:left="426"/>
        <w:rPr>
          <w:rFonts w:ascii="Tahoma" w:hAnsi="Tahoma" w:cs="Tahoma"/>
          <w:b/>
          <w:i/>
          <w:color w:val="FF0000"/>
        </w:rPr>
      </w:pPr>
    </w:p>
    <w:p w14:paraId="40A74573" w14:textId="77777777" w:rsidR="00F639EF" w:rsidRPr="00A55CEB" w:rsidRDefault="00F639EF" w:rsidP="00F639EF">
      <w:pPr>
        <w:ind w:left="426"/>
        <w:rPr>
          <w:rFonts w:ascii="Tahoma" w:hAnsi="Tahoma" w:cs="Tahoma"/>
          <w:b/>
          <w:i/>
        </w:rPr>
      </w:pPr>
      <w:r w:rsidRPr="00A55CEB">
        <w:rPr>
          <w:rFonts w:ascii="Tahoma" w:hAnsi="Tahoma" w:cs="Tahoma"/>
          <w:b/>
          <w:i/>
        </w:rPr>
        <w:t>Uwaga: Informacja dotycząca sposobu ustalenia wartości odtworzeniowej budynków:</w:t>
      </w:r>
    </w:p>
    <w:p w14:paraId="6C201B86" w14:textId="77777777" w:rsidR="00A55CEB" w:rsidRPr="00A55CEB" w:rsidRDefault="00F639EF" w:rsidP="00A55CEB">
      <w:pPr>
        <w:pStyle w:val="Tekstpodstawowy21"/>
        <w:ind w:left="0" w:firstLine="0"/>
        <w:rPr>
          <w:rFonts w:ascii="Tahoma" w:hAnsi="Tahoma" w:cs="Tahoma"/>
          <w:sz w:val="20"/>
        </w:rPr>
      </w:pPr>
      <w:r w:rsidRPr="00A55CEB">
        <w:rPr>
          <w:sz w:val="24"/>
          <w:szCs w:val="24"/>
        </w:rPr>
        <w:tab/>
      </w:r>
    </w:p>
    <w:p w14:paraId="26CCE036" w14:textId="77777777" w:rsidR="00F639EF" w:rsidRPr="00A55CEB" w:rsidRDefault="00A55CEB" w:rsidP="00F639EF">
      <w:pPr>
        <w:pStyle w:val="Tekstpodstawowy21"/>
        <w:ind w:firstLine="0"/>
        <w:rPr>
          <w:rFonts w:ascii="Tahoma" w:hAnsi="Tahoma" w:cs="Tahoma"/>
          <w:sz w:val="20"/>
        </w:rPr>
      </w:pPr>
      <w:r w:rsidRPr="00A55CEB">
        <w:rPr>
          <w:rFonts w:ascii="Tahoma" w:hAnsi="Tahoma" w:cs="Tahoma"/>
          <w:sz w:val="20"/>
        </w:rPr>
        <w:t>W</w:t>
      </w:r>
      <w:r w:rsidR="00F639EF" w:rsidRPr="00A55CEB">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1CC24D43" w14:textId="77777777" w:rsidR="00F639EF" w:rsidRDefault="00F639EF" w:rsidP="00F639EF">
      <w:pPr>
        <w:ind w:left="426"/>
        <w:rPr>
          <w:rFonts w:ascii="Tahoma" w:hAnsi="Tahoma" w:cs="Tahoma"/>
          <w:b/>
          <w:i/>
        </w:rPr>
      </w:pPr>
    </w:p>
    <w:p w14:paraId="651ACE6B" w14:textId="77777777" w:rsidR="00F639EF" w:rsidRDefault="00F639EF" w:rsidP="00F639EF">
      <w:pPr>
        <w:ind w:left="426"/>
        <w:rPr>
          <w:rFonts w:ascii="Tahoma" w:hAnsi="Tahoma" w:cs="Tahoma"/>
          <w:b/>
          <w:i/>
        </w:rPr>
      </w:pPr>
    </w:p>
    <w:p w14:paraId="506DB8DC" w14:textId="77777777" w:rsidR="00F639EF" w:rsidRPr="008036AE" w:rsidRDefault="00F639EF" w:rsidP="00F639EF">
      <w:pPr>
        <w:ind w:left="426"/>
        <w:rPr>
          <w:rFonts w:ascii="Tahoma" w:hAnsi="Tahoma" w:cs="Tahoma"/>
          <w:b/>
          <w:i/>
        </w:rPr>
      </w:pPr>
    </w:p>
    <w:p w14:paraId="1C59AF88"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37AFC58E"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7E3B0405"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39162363"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21585247" w14:textId="77777777" w:rsidR="00F639EF" w:rsidRPr="00C61182" w:rsidRDefault="00F639EF" w:rsidP="00F639EF">
      <w:pPr>
        <w:ind w:left="426"/>
        <w:jc w:val="both"/>
        <w:rPr>
          <w:rFonts w:ascii="Tahoma" w:hAnsi="Tahoma" w:cs="Tahoma"/>
          <w:i/>
        </w:rPr>
      </w:pPr>
      <w:r w:rsidRPr="008E7443">
        <w:rPr>
          <w:rFonts w:ascii="Tahoma" w:hAnsi="Tahoma" w:cs="Tahoma"/>
          <w:i/>
        </w:rPr>
        <w:lastRenderedPageBreak/>
        <w:t xml:space="preserve">Ubezpieczeniem objęte są również instalacje znajdujące się pod ziemią (m.in. sieć wodociągowa </w:t>
      </w:r>
      <w:r w:rsidRPr="008E7443">
        <w:rPr>
          <w:rFonts w:ascii="Tahoma" w:hAnsi="Tahoma" w:cs="Tahoma"/>
          <w:i/>
        </w:rPr>
        <w:br/>
        <w:t>i kanalizacyjna), jeżeli znajduje się w wykazie mienia do ubezpieczenia.</w:t>
      </w:r>
      <w:r w:rsidRPr="00C61182">
        <w:rPr>
          <w:rFonts w:ascii="Tahoma" w:hAnsi="Tahoma" w:cs="Tahoma"/>
          <w:i/>
        </w:rPr>
        <w:t xml:space="preserve"> </w:t>
      </w:r>
    </w:p>
    <w:p w14:paraId="545921F1" w14:textId="77777777" w:rsidR="00F639EF" w:rsidRDefault="00F639EF" w:rsidP="00F639EF">
      <w:pPr>
        <w:ind w:left="426"/>
        <w:rPr>
          <w:rFonts w:ascii="Tahoma" w:hAnsi="Tahoma" w:cs="Tahoma"/>
          <w:b/>
          <w:i/>
          <w:highlight w:val="red"/>
        </w:rPr>
      </w:pPr>
    </w:p>
    <w:p w14:paraId="7A780492" w14:textId="77777777" w:rsidR="00F639EF" w:rsidRDefault="00F639EF" w:rsidP="00F639EF">
      <w:pPr>
        <w:ind w:left="426"/>
        <w:rPr>
          <w:rFonts w:ascii="Tahoma" w:hAnsi="Tahoma" w:cs="Tahoma"/>
          <w:b/>
          <w:i/>
        </w:rPr>
      </w:pPr>
    </w:p>
    <w:p w14:paraId="06845102" w14:textId="77777777" w:rsidR="000F7856" w:rsidRDefault="000F7856" w:rsidP="00F639EF">
      <w:pPr>
        <w:ind w:left="426"/>
        <w:rPr>
          <w:rFonts w:ascii="Tahoma" w:hAnsi="Tahoma" w:cs="Tahoma"/>
          <w:b/>
          <w:i/>
        </w:rPr>
      </w:pPr>
    </w:p>
    <w:p w14:paraId="1D24723A" w14:textId="77777777" w:rsidR="000F7856" w:rsidRDefault="000F7856" w:rsidP="00F639EF">
      <w:pPr>
        <w:ind w:left="426"/>
        <w:rPr>
          <w:rFonts w:ascii="Tahoma" w:hAnsi="Tahoma" w:cs="Tahoma"/>
          <w:b/>
          <w:i/>
        </w:rPr>
      </w:pPr>
    </w:p>
    <w:p w14:paraId="1A3EE3E5" w14:textId="77777777" w:rsidR="000F7856" w:rsidRDefault="000F7856" w:rsidP="00F639EF">
      <w:pPr>
        <w:ind w:left="426"/>
        <w:rPr>
          <w:rFonts w:ascii="Tahoma" w:hAnsi="Tahoma" w:cs="Tahoma"/>
          <w:b/>
          <w:i/>
        </w:rPr>
      </w:pPr>
    </w:p>
    <w:p w14:paraId="79B981B2" w14:textId="77777777" w:rsidR="000F7856" w:rsidRPr="00CD1695" w:rsidRDefault="000F7856" w:rsidP="00F639EF">
      <w:pPr>
        <w:ind w:left="426"/>
        <w:rPr>
          <w:rFonts w:ascii="Tahoma" w:hAnsi="Tahoma" w:cs="Tahoma"/>
          <w:b/>
          <w:i/>
        </w:rPr>
      </w:pPr>
    </w:p>
    <w:p w14:paraId="69545610"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63769BE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58488D17"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72599BD2" w14:textId="77777777"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578C0FF" w14:textId="4490CC21" w:rsidR="000F7856" w:rsidRPr="000F7856" w:rsidRDefault="00F639EF" w:rsidP="000F7856">
      <w:pPr>
        <w:ind w:left="426"/>
        <w:rPr>
          <w:rFonts w:ascii="Tahoma" w:hAnsi="Tahoma" w:cs="Tahoma"/>
          <w:b/>
          <w:bCs/>
          <w:i/>
          <w:iCs/>
        </w:rPr>
      </w:pPr>
      <w:r w:rsidRPr="00691B7A">
        <w:rPr>
          <w:rFonts w:ascii="Tahoma" w:hAnsi="Tahoma" w:cs="Tahoma"/>
          <w:b/>
          <w:i/>
        </w:rPr>
        <w:t xml:space="preserve">Łączna suma ubezpieczenia: </w:t>
      </w:r>
      <w:r w:rsidR="000F7856" w:rsidRPr="000F7856">
        <w:rPr>
          <w:rFonts w:ascii="Tahoma" w:hAnsi="Tahoma" w:cs="Tahoma"/>
          <w:b/>
          <w:bCs/>
          <w:i/>
          <w:iCs/>
        </w:rPr>
        <w:t>10 806 575,04 zł</w:t>
      </w:r>
    </w:p>
    <w:p w14:paraId="72BBB9C7" w14:textId="4F772BE4" w:rsidR="00F639EF" w:rsidRPr="00464461" w:rsidRDefault="00F639EF" w:rsidP="00F639EF">
      <w:pPr>
        <w:ind w:left="426"/>
        <w:rPr>
          <w:rFonts w:ascii="Tahoma" w:hAnsi="Tahoma" w:cs="Tahoma"/>
          <w:b/>
          <w:i/>
          <w:color w:val="FF0000"/>
        </w:rPr>
      </w:pPr>
    </w:p>
    <w:p w14:paraId="26D2F61D" w14:textId="77777777" w:rsidR="00F639EF" w:rsidRDefault="00F639EF" w:rsidP="00F639EF">
      <w:pPr>
        <w:ind w:left="426"/>
        <w:rPr>
          <w:rFonts w:ascii="Tahoma" w:hAnsi="Tahoma" w:cs="Tahoma"/>
          <w:b/>
          <w:i/>
        </w:rPr>
      </w:pPr>
    </w:p>
    <w:p w14:paraId="063882E4"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41021BD3"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08F253EF"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538AA8F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09815EA8" w14:textId="77777777"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008E7443" w:rsidRPr="008E7443">
        <w:rPr>
          <w:rFonts w:ascii="Tahoma" w:hAnsi="Tahoma" w:cs="Tahoma"/>
          <w:b/>
        </w:rPr>
        <w:t>2</w:t>
      </w:r>
      <w:r w:rsidRPr="008E7443">
        <w:rPr>
          <w:rFonts w:ascii="Tahoma" w:hAnsi="Tahoma" w:cs="Tahoma"/>
          <w:b/>
        </w:rPr>
        <w:t>0 000,00 zł</w:t>
      </w:r>
    </w:p>
    <w:p w14:paraId="431912B8" w14:textId="77777777" w:rsidR="00F639EF" w:rsidRPr="00F576F1" w:rsidRDefault="00F639EF" w:rsidP="00F639EF">
      <w:pPr>
        <w:rPr>
          <w:rFonts w:ascii="Tahoma" w:hAnsi="Tahoma" w:cs="Tahoma"/>
        </w:rPr>
      </w:pPr>
    </w:p>
    <w:p w14:paraId="63C70D1B" w14:textId="77777777" w:rsidR="00F639EF" w:rsidRPr="00464461" w:rsidRDefault="00F639EF" w:rsidP="007B5EB6">
      <w:pPr>
        <w:rPr>
          <w:rFonts w:ascii="Tahoma" w:hAnsi="Tahoma" w:cs="Tahoma"/>
          <w:b/>
        </w:rPr>
      </w:pPr>
    </w:p>
    <w:p w14:paraId="664EA431"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71FDCE67"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30E4471F" w14:textId="77777777" w:rsidR="00F639EF" w:rsidRPr="000E1996" w:rsidRDefault="00F639EF" w:rsidP="00F639EF">
      <w:pPr>
        <w:tabs>
          <w:tab w:val="left" w:pos="2835"/>
        </w:tabs>
        <w:ind w:left="2835" w:hanging="2409"/>
        <w:rPr>
          <w:rFonts w:ascii="Tahoma" w:hAnsi="Tahoma" w:cs="Tahoma"/>
          <w:b/>
        </w:rPr>
      </w:pPr>
      <w:r w:rsidRPr="00346EAE">
        <w:rPr>
          <w:rFonts w:ascii="Tahoma" w:hAnsi="Tahoma" w:cs="Tahoma"/>
        </w:rPr>
        <w:t xml:space="preserve">rodzaj </w:t>
      </w:r>
      <w:r w:rsidRPr="000E1996">
        <w:rPr>
          <w:rFonts w:ascii="Tahoma" w:hAnsi="Tahoma" w:cs="Tahoma"/>
        </w:rPr>
        <w:t>wartości</w:t>
      </w:r>
      <w:r w:rsidRPr="000E1996">
        <w:rPr>
          <w:rFonts w:ascii="Tahoma" w:hAnsi="Tahoma" w:cs="Tahoma"/>
        </w:rPr>
        <w:tab/>
        <w:t>wartość odtworzeniowa</w:t>
      </w:r>
    </w:p>
    <w:p w14:paraId="408933EC" w14:textId="77777777" w:rsidR="00F639EF" w:rsidRPr="00351499" w:rsidRDefault="00F639EF" w:rsidP="00F639EF">
      <w:pPr>
        <w:ind w:left="426"/>
        <w:rPr>
          <w:rFonts w:ascii="Tahoma" w:hAnsi="Tahoma" w:cs="Tahoma"/>
          <w:b/>
          <w:color w:val="FF0000"/>
        </w:rPr>
      </w:pPr>
      <w:r w:rsidRPr="000E1996">
        <w:rPr>
          <w:rFonts w:ascii="Tahoma" w:hAnsi="Tahoma" w:cs="Tahoma"/>
        </w:rPr>
        <w:t xml:space="preserve">suma ubezpieczenia: </w:t>
      </w:r>
      <w:r w:rsidRPr="000E1996">
        <w:rPr>
          <w:rFonts w:ascii="Tahoma" w:hAnsi="Tahoma" w:cs="Tahoma"/>
        </w:rPr>
        <w:tab/>
      </w:r>
      <w:r w:rsidR="00C61182" w:rsidRPr="000E1996">
        <w:rPr>
          <w:rFonts w:ascii="Tahoma" w:hAnsi="Tahoma" w:cs="Tahoma"/>
          <w:b/>
        </w:rPr>
        <w:t>50 000,00 zł</w:t>
      </w:r>
    </w:p>
    <w:p w14:paraId="6A99BF65" w14:textId="77777777" w:rsidR="00F639EF" w:rsidRDefault="00F639EF" w:rsidP="00F639EF">
      <w:pPr>
        <w:ind w:left="426"/>
        <w:rPr>
          <w:rFonts w:ascii="Tahoma" w:hAnsi="Tahoma" w:cs="Tahoma"/>
          <w:b/>
          <w:color w:val="000000"/>
        </w:rPr>
      </w:pPr>
    </w:p>
    <w:p w14:paraId="27507DA7" w14:textId="77777777" w:rsidR="00F639EF" w:rsidRPr="000E1996" w:rsidRDefault="00F639EF" w:rsidP="00F639EF">
      <w:pPr>
        <w:ind w:left="426"/>
        <w:rPr>
          <w:rFonts w:ascii="Tahoma" w:hAnsi="Tahoma" w:cs="Tahoma"/>
          <w:b/>
          <w:color w:val="000000"/>
        </w:rPr>
      </w:pPr>
      <w:proofErr w:type="spellStart"/>
      <w:r w:rsidRPr="000E1996">
        <w:rPr>
          <w:rFonts w:ascii="Tahoma" w:hAnsi="Tahoma" w:cs="Tahoma"/>
          <w:b/>
          <w:color w:val="000000"/>
        </w:rPr>
        <w:t>Niskocenne</w:t>
      </w:r>
      <w:proofErr w:type="spellEnd"/>
      <w:r w:rsidRPr="000E1996">
        <w:rPr>
          <w:rFonts w:ascii="Tahoma" w:hAnsi="Tahoma" w:cs="Tahoma"/>
          <w:b/>
          <w:color w:val="000000"/>
        </w:rPr>
        <w:t xml:space="preserve"> składniki majątku</w:t>
      </w:r>
    </w:p>
    <w:p w14:paraId="55F14217" w14:textId="77777777" w:rsidR="00F639EF" w:rsidRPr="000E1996" w:rsidRDefault="00F639EF" w:rsidP="00F639EF">
      <w:pPr>
        <w:ind w:left="2835" w:hanging="2409"/>
        <w:rPr>
          <w:rFonts w:ascii="Tahoma" w:hAnsi="Tahoma" w:cs="Tahoma"/>
          <w:color w:val="000000"/>
        </w:rPr>
      </w:pPr>
      <w:r w:rsidRPr="000E1996">
        <w:rPr>
          <w:rFonts w:ascii="Tahoma" w:hAnsi="Tahoma" w:cs="Tahoma"/>
          <w:color w:val="000000"/>
        </w:rPr>
        <w:t xml:space="preserve">system ubezpieczenia: </w:t>
      </w:r>
      <w:r w:rsidRPr="000E1996">
        <w:rPr>
          <w:rFonts w:ascii="Tahoma" w:hAnsi="Tahoma" w:cs="Tahoma"/>
          <w:color w:val="000000"/>
        </w:rPr>
        <w:tab/>
        <w:t>na pierwsze ryzyko z konsumpcją sumy ubezpieczenia</w:t>
      </w:r>
    </w:p>
    <w:p w14:paraId="23813EB4" w14:textId="77777777" w:rsidR="00F639EF" w:rsidRPr="000E1996" w:rsidRDefault="00F639EF" w:rsidP="00F639EF">
      <w:pPr>
        <w:tabs>
          <w:tab w:val="left" w:pos="2835"/>
        </w:tabs>
        <w:ind w:left="2835" w:hanging="2409"/>
        <w:rPr>
          <w:rFonts w:ascii="Tahoma" w:hAnsi="Tahoma" w:cs="Tahoma"/>
          <w:b/>
          <w:color w:val="000000"/>
        </w:rPr>
      </w:pPr>
      <w:r w:rsidRPr="000E1996">
        <w:rPr>
          <w:rFonts w:ascii="Tahoma" w:hAnsi="Tahoma" w:cs="Tahoma"/>
          <w:color w:val="000000"/>
        </w:rPr>
        <w:t>rodzaj wartości</w:t>
      </w:r>
      <w:r w:rsidRPr="000E1996">
        <w:rPr>
          <w:rFonts w:ascii="Tahoma" w:hAnsi="Tahoma" w:cs="Tahoma"/>
          <w:color w:val="000000"/>
        </w:rPr>
        <w:tab/>
        <w:t>wartość odtworzeniowa</w:t>
      </w:r>
    </w:p>
    <w:p w14:paraId="304F4AC5" w14:textId="77777777" w:rsidR="00F639EF" w:rsidRPr="00464461" w:rsidRDefault="00F639EF" w:rsidP="00F639EF">
      <w:pPr>
        <w:ind w:left="426"/>
        <w:rPr>
          <w:rFonts w:ascii="Tahoma" w:hAnsi="Tahoma" w:cs="Tahoma"/>
          <w:b/>
          <w:color w:val="FF0000"/>
        </w:rPr>
      </w:pPr>
      <w:r w:rsidRPr="000E1996">
        <w:rPr>
          <w:rFonts w:ascii="Tahoma" w:hAnsi="Tahoma" w:cs="Tahoma"/>
          <w:color w:val="000000"/>
        </w:rPr>
        <w:t xml:space="preserve">suma ubezpieczenia: </w:t>
      </w:r>
      <w:r w:rsidRPr="000E1996">
        <w:rPr>
          <w:rFonts w:ascii="Tahoma" w:hAnsi="Tahoma" w:cs="Tahoma"/>
          <w:color w:val="000000"/>
        </w:rPr>
        <w:tab/>
      </w:r>
      <w:r w:rsidR="00C61182" w:rsidRPr="000E1996">
        <w:rPr>
          <w:rFonts w:ascii="Tahoma" w:hAnsi="Tahoma" w:cs="Tahoma"/>
          <w:b/>
        </w:rPr>
        <w:t>15</w:t>
      </w:r>
      <w:r w:rsidRPr="000E1996">
        <w:rPr>
          <w:rFonts w:ascii="Tahoma" w:hAnsi="Tahoma" w:cs="Tahoma"/>
          <w:b/>
        </w:rPr>
        <w:t>0 000,00 zł</w:t>
      </w:r>
    </w:p>
    <w:p w14:paraId="6CF43710" w14:textId="77777777" w:rsidR="00F639EF" w:rsidRPr="00464461" w:rsidRDefault="00F639EF" w:rsidP="00F639EF">
      <w:pPr>
        <w:ind w:left="426"/>
        <w:rPr>
          <w:rFonts w:ascii="Tahoma" w:hAnsi="Tahoma" w:cs="Tahoma"/>
          <w:b/>
          <w:color w:val="FF0000"/>
        </w:rPr>
      </w:pPr>
    </w:p>
    <w:p w14:paraId="6FF1564C" w14:textId="77777777" w:rsidR="00F639EF" w:rsidRPr="00C61182" w:rsidRDefault="00F639EF" w:rsidP="00F639EF">
      <w:pPr>
        <w:ind w:left="426"/>
        <w:rPr>
          <w:rFonts w:ascii="Tahoma" w:hAnsi="Tahoma" w:cs="Tahoma"/>
          <w:b/>
        </w:rPr>
      </w:pPr>
      <w:r w:rsidRPr="00C61182">
        <w:rPr>
          <w:rFonts w:ascii="Tahoma" w:hAnsi="Tahoma" w:cs="Tahoma"/>
          <w:b/>
        </w:rPr>
        <w:t xml:space="preserve">Budowle (ogrodzenia, wiaty przystankowe, bariery ochronne przy drogach publicznych, obiekty małej architektury, drogi i chodniki wewnętrzne, place, </w:t>
      </w:r>
      <w:r w:rsidR="00C61182">
        <w:rPr>
          <w:rFonts w:ascii="Tahoma" w:hAnsi="Tahoma" w:cs="Tahoma"/>
          <w:b/>
        </w:rPr>
        <w:t xml:space="preserve">place zabaw, </w:t>
      </w:r>
      <w:r w:rsidRPr="00C61182">
        <w:rPr>
          <w:rFonts w:ascii="Tahoma" w:hAnsi="Tahoma" w:cs="Tahoma"/>
          <w:b/>
        </w:rPr>
        <w:t xml:space="preserve">boiska, itp.) na terenie </w:t>
      </w:r>
      <w:r w:rsidR="00C61182" w:rsidRPr="00C61182">
        <w:rPr>
          <w:rFonts w:ascii="Tahoma" w:hAnsi="Tahoma" w:cs="Tahoma"/>
          <w:b/>
        </w:rPr>
        <w:t>Powiatu Chełmińskiego</w:t>
      </w:r>
      <w:r w:rsidRPr="00C61182">
        <w:rPr>
          <w:rFonts w:ascii="Tahoma" w:hAnsi="Tahoma" w:cs="Tahoma"/>
          <w:b/>
        </w:rPr>
        <w:t xml:space="preserve"> nie wykazane do ubezpieczenia w systemie na sumy stałe</w:t>
      </w:r>
    </w:p>
    <w:p w14:paraId="18889A9F" w14:textId="77777777" w:rsidR="00F639EF" w:rsidRPr="00C61182" w:rsidRDefault="00F639EF" w:rsidP="00F639EF">
      <w:pPr>
        <w:tabs>
          <w:tab w:val="left" w:pos="2835"/>
        </w:tabs>
        <w:ind w:left="2835" w:hanging="2409"/>
        <w:rPr>
          <w:rFonts w:ascii="Tahoma" w:hAnsi="Tahoma" w:cs="Tahoma"/>
        </w:rPr>
      </w:pPr>
      <w:r w:rsidRPr="00C61182">
        <w:rPr>
          <w:rFonts w:ascii="Tahoma" w:hAnsi="Tahoma" w:cs="Tahoma"/>
        </w:rPr>
        <w:t>wypłata odszkodowania w wartości odtworzeniowej, maksymalnie do przyjętego limitu odpowiedzialności,</w:t>
      </w:r>
    </w:p>
    <w:p w14:paraId="4BA086B9" w14:textId="77777777" w:rsidR="00F639EF" w:rsidRPr="005B0562" w:rsidRDefault="00F639EF" w:rsidP="00F639EF">
      <w:pPr>
        <w:tabs>
          <w:tab w:val="left" w:pos="2835"/>
        </w:tabs>
        <w:ind w:left="2835" w:hanging="2409"/>
        <w:rPr>
          <w:rFonts w:ascii="Tahoma" w:hAnsi="Tahoma" w:cs="Tahoma"/>
          <w:b/>
          <w:color w:val="000000"/>
        </w:rPr>
      </w:pPr>
      <w:r w:rsidRPr="00C61182">
        <w:rPr>
          <w:rFonts w:ascii="Tahoma" w:hAnsi="Tahoma" w:cs="Tahoma"/>
        </w:rPr>
        <w:t xml:space="preserve">który ulega </w:t>
      </w:r>
      <w:r w:rsidRPr="005B0562">
        <w:rPr>
          <w:rFonts w:ascii="Tahoma" w:hAnsi="Tahoma" w:cs="Tahoma"/>
          <w:color w:val="000000"/>
        </w:rPr>
        <w:t>redukcji po wypłacie odszkodowania.</w:t>
      </w:r>
    </w:p>
    <w:p w14:paraId="685D538D" w14:textId="77777777" w:rsidR="00F639EF" w:rsidRDefault="00F639EF" w:rsidP="00F639EF">
      <w:pPr>
        <w:ind w:left="426"/>
        <w:rPr>
          <w:rFonts w:ascii="Tahoma" w:hAnsi="Tahoma" w:cs="Tahoma"/>
          <w:b/>
        </w:rPr>
      </w:pPr>
      <w:r w:rsidRPr="005B0562">
        <w:rPr>
          <w:rFonts w:ascii="Tahoma" w:hAnsi="Tahoma" w:cs="Tahoma"/>
        </w:rPr>
        <w:t>suma ubezpieczenia:</w:t>
      </w:r>
      <w:r w:rsidRPr="005B0562">
        <w:rPr>
          <w:rFonts w:ascii="Tahoma" w:hAnsi="Tahoma" w:cs="Tahoma"/>
          <w:b/>
        </w:rPr>
        <w:t xml:space="preserve"> </w:t>
      </w:r>
      <w:r w:rsidRPr="005B0562">
        <w:rPr>
          <w:rFonts w:ascii="Tahoma" w:hAnsi="Tahoma" w:cs="Tahoma"/>
          <w:b/>
        </w:rPr>
        <w:tab/>
      </w:r>
      <w:r w:rsidR="00C61182" w:rsidRPr="00C61182">
        <w:rPr>
          <w:rFonts w:ascii="Tahoma" w:hAnsi="Tahoma" w:cs="Tahoma"/>
          <w:b/>
        </w:rPr>
        <w:t>7</w:t>
      </w:r>
      <w:r w:rsidRPr="00C61182">
        <w:rPr>
          <w:rFonts w:ascii="Tahoma" w:hAnsi="Tahoma" w:cs="Tahoma"/>
          <w:b/>
        </w:rPr>
        <w:t>0 000,00 zł</w:t>
      </w:r>
    </w:p>
    <w:p w14:paraId="5F5B3B16" w14:textId="77777777" w:rsidR="00F639EF" w:rsidRDefault="00F639EF" w:rsidP="00F639EF">
      <w:pPr>
        <w:ind w:left="426"/>
        <w:rPr>
          <w:rFonts w:ascii="Tahoma" w:hAnsi="Tahoma" w:cs="Tahoma"/>
          <w:b/>
          <w:color w:val="FF0000"/>
        </w:rPr>
      </w:pPr>
    </w:p>
    <w:p w14:paraId="49F6A64A" w14:textId="77777777" w:rsidR="00F639EF" w:rsidRPr="003A1B46" w:rsidRDefault="00F639EF" w:rsidP="00F639EF">
      <w:pPr>
        <w:ind w:left="426"/>
        <w:rPr>
          <w:rFonts w:ascii="Tahoma" w:hAnsi="Tahoma" w:cs="Tahoma"/>
          <w:b/>
          <w:color w:val="000000"/>
        </w:rPr>
      </w:pPr>
      <w:r w:rsidRPr="00C61182">
        <w:rPr>
          <w:rFonts w:ascii="Tahoma" w:hAnsi="Tahoma" w:cs="Tahoma"/>
          <w:b/>
        </w:rPr>
        <w:t xml:space="preserve">Znaki drogowe (w tym sygnalizacja świetlna), </w:t>
      </w:r>
      <w:r w:rsidRPr="003A1B46">
        <w:rPr>
          <w:rFonts w:ascii="Tahoma" w:hAnsi="Tahoma" w:cs="Tahoma"/>
          <w:b/>
        </w:rPr>
        <w:t xml:space="preserve">tablice </w:t>
      </w:r>
      <w:r w:rsidRPr="003A1B46">
        <w:rPr>
          <w:rFonts w:ascii="Tahoma" w:hAnsi="Tahoma" w:cs="Tahoma"/>
          <w:b/>
          <w:color w:val="000000"/>
        </w:rPr>
        <w:t xml:space="preserve">informacyjne, witacze, słupy oświetleniowe wraz z linią zasilającą, lampy należące do Zamawiającego na terenie </w:t>
      </w:r>
      <w:r w:rsidR="00C61182" w:rsidRPr="00C61182">
        <w:rPr>
          <w:rFonts w:ascii="Tahoma" w:hAnsi="Tahoma" w:cs="Tahoma"/>
          <w:b/>
          <w:color w:val="000000"/>
        </w:rPr>
        <w:t xml:space="preserve">Powiatu Chełmińskiego </w:t>
      </w:r>
      <w:r w:rsidRPr="003A1B46">
        <w:rPr>
          <w:rFonts w:ascii="Tahoma" w:hAnsi="Tahoma" w:cs="Tahoma"/>
          <w:b/>
          <w:color w:val="000000"/>
        </w:rPr>
        <w:t>nie wykazane do ubezpieczenia w systemie na sumy stałe</w:t>
      </w:r>
    </w:p>
    <w:p w14:paraId="165642EC" w14:textId="77777777"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065209A4" w14:textId="77777777" w:rsidR="00F639EF" w:rsidRPr="003A1B46" w:rsidRDefault="00F639EF" w:rsidP="00F639EF">
      <w:pPr>
        <w:tabs>
          <w:tab w:val="left" w:pos="2835"/>
        </w:tabs>
        <w:ind w:left="2835" w:hanging="2409"/>
        <w:rPr>
          <w:rFonts w:ascii="Tahoma" w:hAnsi="Tahoma" w:cs="Tahoma"/>
          <w:b/>
          <w:color w:val="000000"/>
        </w:rPr>
      </w:pPr>
      <w:r w:rsidRPr="003A1B46">
        <w:rPr>
          <w:rFonts w:ascii="Tahoma" w:hAnsi="Tahoma" w:cs="Tahoma"/>
          <w:color w:val="000000"/>
        </w:rPr>
        <w:t>który ulega redukcji po wypłacie odszkodowania.</w:t>
      </w:r>
    </w:p>
    <w:p w14:paraId="14488B02" w14:textId="77777777" w:rsidR="00F639EF" w:rsidRPr="003A1B46" w:rsidRDefault="00F639EF" w:rsidP="00F639EF">
      <w:pPr>
        <w:ind w:left="426"/>
        <w:rPr>
          <w:rFonts w:ascii="Tahoma" w:hAnsi="Tahoma" w:cs="Tahoma"/>
          <w:b/>
          <w:color w:val="FF0000"/>
        </w:rPr>
      </w:pPr>
      <w:r w:rsidRPr="003A1B46">
        <w:rPr>
          <w:rFonts w:ascii="Tahoma" w:hAnsi="Tahoma" w:cs="Tahoma"/>
        </w:rPr>
        <w:t xml:space="preserve">suma ubezpieczenia: </w:t>
      </w:r>
      <w:r w:rsidRPr="003A1B46">
        <w:rPr>
          <w:rFonts w:ascii="Tahoma" w:hAnsi="Tahoma" w:cs="Tahoma"/>
        </w:rPr>
        <w:tab/>
      </w:r>
      <w:r w:rsidR="00C61182" w:rsidRPr="00C61182">
        <w:rPr>
          <w:rFonts w:ascii="Tahoma" w:hAnsi="Tahoma" w:cs="Tahoma"/>
          <w:b/>
        </w:rPr>
        <w:t>4</w:t>
      </w:r>
      <w:r w:rsidRPr="00C61182">
        <w:rPr>
          <w:rFonts w:ascii="Tahoma" w:hAnsi="Tahoma" w:cs="Tahoma"/>
          <w:b/>
        </w:rPr>
        <w:t>0 000,00 zł</w:t>
      </w:r>
    </w:p>
    <w:p w14:paraId="3E098892" w14:textId="77777777" w:rsidR="00F639EF" w:rsidRPr="003A1B46" w:rsidRDefault="00F639EF" w:rsidP="00F639EF">
      <w:pPr>
        <w:ind w:left="426"/>
        <w:rPr>
          <w:rFonts w:ascii="Tahoma" w:hAnsi="Tahoma" w:cs="Tahoma"/>
          <w:b/>
        </w:rPr>
      </w:pPr>
    </w:p>
    <w:p w14:paraId="0EC90F66"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52608509"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5BDC80F6" w14:textId="77777777" w:rsidR="00F639EF" w:rsidRPr="003A1B46"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t>wartość rzeczywista</w:t>
      </w:r>
    </w:p>
    <w:p w14:paraId="354C3D47" w14:textId="77777777" w:rsidR="00F639EF" w:rsidRPr="003A1B46" w:rsidRDefault="00F639EF" w:rsidP="00F639EF">
      <w:pPr>
        <w:ind w:left="426"/>
        <w:rPr>
          <w:rFonts w:ascii="Tahoma" w:hAnsi="Tahoma" w:cs="Tahoma"/>
          <w:b/>
        </w:rPr>
      </w:pPr>
      <w:r w:rsidRPr="003A1B46">
        <w:rPr>
          <w:rFonts w:ascii="Tahoma" w:hAnsi="Tahoma" w:cs="Tahoma"/>
        </w:rPr>
        <w:t xml:space="preserve">suma ubezpieczenia: </w:t>
      </w:r>
      <w:r w:rsidRPr="003A1B46">
        <w:rPr>
          <w:rFonts w:ascii="Tahoma" w:hAnsi="Tahoma" w:cs="Tahoma"/>
        </w:rPr>
        <w:tab/>
      </w:r>
      <w:r w:rsidRPr="00C61182">
        <w:rPr>
          <w:rFonts w:ascii="Tahoma" w:hAnsi="Tahoma" w:cs="Tahoma"/>
          <w:b/>
        </w:rPr>
        <w:t xml:space="preserve">20 000,00 zł </w:t>
      </w:r>
    </w:p>
    <w:p w14:paraId="48D79373" w14:textId="77777777" w:rsidR="00F639EF" w:rsidRPr="003A1B46" w:rsidRDefault="00F639EF" w:rsidP="00C61182">
      <w:pPr>
        <w:rPr>
          <w:rFonts w:ascii="Tahoma" w:hAnsi="Tahoma" w:cs="Tahoma"/>
          <w:b/>
          <w:color w:val="FF0000"/>
        </w:rPr>
      </w:pPr>
    </w:p>
    <w:p w14:paraId="114087A2" w14:textId="77777777" w:rsidR="00F639EF" w:rsidRPr="00C61182" w:rsidRDefault="00C61182" w:rsidP="00F639EF">
      <w:pPr>
        <w:ind w:left="426"/>
        <w:rPr>
          <w:rFonts w:ascii="Tahoma" w:hAnsi="Tahoma" w:cs="Tahoma"/>
          <w:b/>
        </w:rPr>
      </w:pPr>
      <w:r w:rsidRPr="00C61182">
        <w:rPr>
          <w:rFonts w:ascii="Tahoma" w:hAnsi="Tahoma" w:cs="Tahoma"/>
          <w:b/>
        </w:rPr>
        <w:t>Środki obrotowe</w:t>
      </w:r>
    </w:p>
    <w:p w14:paraId="73A0180E" w14:textId="77777777" w:rsidR="00F639EF" w:rsidRPr="00C61182" w:rsidRDefault="00F639EF" w:rsidP="00F639EF">
      <w:pPr>
        <w:ind w:left="2835" w:hanging="2409"/>
        <w:rPr>
          <w:rFonts w:ascii="Tahoma" w:hAnsi="Tahoma" w:cs="Tahoma"/>
        </w:rPr>
      </w:pPr>
      <w:r w:rsidRPr="00C61182">
        <w:rPr>
          <w:rFonts w:ascii="Tahoma" w:hAnsi="Tahoma" w:cs="Tahoma"/>
        </w:rPr>
        <w:t xml:space="preserve">system ubezpieczenia: </w:t>
      </w:r>
      <w:r w:rsidRPr="00C61182">
        <w:rPr>
          <w:rFonts w:ascii="Tahoma" w:hAnsi="Tahoma" w:cs="Tahoma"/>
        </w:rPr>
        <w:tab/>
        <w:t>na pierwsze ryzyko z konsumpcją sumy ubezpieczenia</w:t>
      </w:r>
    </w:p>
    <w:p w14:paraId="5FC7D8DB" w14:textId="77777777" w:rsidR="00F639EF" w:rsidRPr="00C61182" w:rsidRDefault="00F639EF" w:rsidP="00F639EF">
      <w:pPr>
        <w:tabs>
          <w:tab w:val="left" w:pos="2835"/>
        </w:tabs>
        <w:ind w:left="2835" w:hanging="2409"/>
        <w:rPr>
          <w:rFonts w:ascii="Tahoma" w:hAnsi="Tahoma" w:cs="Tahoma"/>
          <w:b/>
        </w:rPr>
      </w:pPr>
      <w:r w:rsidRPr="00C61182">
        <w:rPr>
          <w:rFonts w:ascii="Tahoma" w:hAnsi="Tahoma" w:cs="Tahoma"/>
        </w:rPr>
        <w:t>rodzaj wartości</w:t>
      </w:r>
      <w:r w:rsidRPr="00C61182">
        <w:rPr>
          <w:rFonts w:ascii="Tahoma" w:hAnsi="Tahoma" w:cs="Tahoma"/>
        </w:rPr>
        <w:tab/>
        <w:t>wartość zakupu/wytworzenia</w:t>
      </w:r>
    </w:p>
    <w:p w14:paraId="10D7287F" w14:textId="77777777" w:rsidR="00F639EF" w:rsidRPr="00C61182" w:rsidRDefault="00F639EF" w:rsidP="00F639EF">
      <w:pPr>
        <w:ind w:left="426"/>
        <w:rPr>
          <w:rFonts w:ascii="Tahoma" w:hAnsi="Tahoma" w:cs="Tahoma"/>
          <w:b/>
        </w:rPr>
      </w:pPr>
      <w:r w:rsidRPr="00C61182">
        <w:rPr>
          <w:rFonts w:ascii="Tahoma" w:hAnsi="Tahoma" w:cs="Tahoma"/>
        </w:rPr>
        <w:t xml:space="preserve">suma ubezpieczenia: </w:t>
      </w:r>
      <w:r w:rsidRPr="00C61182">
        <w:rPr>
          <w:rFonts w:ascii="Tahoma" w:hAnsi="Tahoma" w:cs="Tahoma"/>
        </w:rPr>
        <w:tab/>
      </w:r>
      <w:r w:rsidR="008E7443" w:rsidRPr="008E7443">
        <w:rPr>
          <w:rFonts w:ascii="Tahoma" w:hAnsi="Tahoma" w:cs="Tahoma"/>
          <w:b/>
        </w:rPr>
        <w:t>6</w:t>
      </w:r>
      <w:r w:rsidRPr="008E7443">
        <w:rPr>
          <w:rFonts w:ascii="Tahoma" w:hAnsi="Tahoma" w:cs="Tahoma"/>
          <w:b/>
        </w:rPr>
        <w:t>0 000,00 zł</w:t>
      </w:r>
    </w:p>
    <w:p w14:paraId="293948EF" w14:textId="77777777" w:rsidR="00F639EF" w:rsidRPr="00EF4C1B" w:rsidRDefault="00F639EF" w:rsidP="00C61182">
      <w:pPr>
        <w:jc w:val="both"/>
        <w:rPr>
          <w:rFonts w:ascii="Tahoma" w:hAnsi="Tahoma" w:cs="Tahoma"/>
          <w:color w:val="FF0000"/>
          <w:sz w:val="18"/>
          <w:szCs w:val="18"/>
        </w:rPr>
      </w:pPr>
    </w:p>
    <w:p w14:paraId="732C9D70" w14:textId="77777777" w:rsidR="00F639EF" w:rsidRDefault="00F639EF" w:rsidP="00F639EF">
      <w:pPr>
        <w:pStyle w:val="Nagwek1"/>
        <w:keepNext/>
        <w:suppressAutoHyphens/>
        <w:spacing w:before="0"/>
        <w:jc w:val="both"/>
        <w:rPr>
          <w:rFonts w:ascii="Tahoma" w:hAnsi="Tahoma" w:cs="Tahoma"/>
          <w:sz w:val="20"/>
        </w:rPr>
      </w:pPr>
    </w:p>
    <w:p w14:paraId="11A0B86B"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5DCF958B" w14:textId="77777777" w:rsidR="00F639EF" w:rsidRPr="00621ED7" w:rsidRDefault="00F639EF" w:rsidP="00F639EF">
      <w:pPr>
        <w:jc w:val="both"/>
      </w:pPr>
    </w:p>
    <w:p w14:paraId="7FA8E9EE"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0E235A02"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7D40ACA7"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352C9022"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9A23FCC" w14:textId="77777777" w:rsidR="00F639EF" w:rsidRDefault="00F639EF" w:rsidP="00F639EF">
      <w:pPr>
        <w:ind w:left="426"/>
        <w:jc w:val="both"/>
        <w:rPr>
          <w:rFonts w:ascii="Tahoma" w:hAnsi="Tahoma" w:cs="Tahoma"/>
          <w:b/>
        </w:rPr>
      </w:pPr>
    </w:p>
    <w:p w14:paraId="3076279D"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3FDA75D8"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AE7C812" w14:textId="77777777" w:rsidR="00F639EF" w:rsidRPr="005D67E7" w:rsidRDefault="00F639EF" w:rsidP="00F639EF">
      <w:pPr>
        <w:ind w:left="426"/>
        <w:jc w:val="both"/>
        <w:rPr>
          <w:rFonts w:ascii="Tahoma" w:hAnsi="Tahoma" w:cs="Tahoma"/>
          <w:b/>
        </w:rPr>
      </w:pPr>
    </w:p>
    <w:p w14:paraId="68F323E4"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52B4DB5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7F504A16"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46371CE3"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4B5C03B6" w14:textId="77777777" w:rsidR="00F639EF" w:rsidRPr="007703FA" w:rsidRDefault="00F639EF" w:rsidP="00F639EF">
      <w:pPr>
        <w:ind w:left="426"/>
        <w:jc w:val="both"/>
        <w:rPr>
          <w:rFonts w:ascii="Tahoma" w:hAnsi="Tahoma" w:cs="Tahoma"/>
          <w:b/>
          <w:color w:val="FF0000"/>
        </w:rPr>
      </w:pPr>
      <w:r w:rsidRPr="00F576F1">
        <w:rPr>
          <w:rFonts w:ascii="Tahoma" w:hAnsi="Tahoma" w:cs="Tahoma"/>
        </w:rPr>
        <w:t xml:space="preserve">suma </w:t>
      </w:r>
      <w:r w:rsidRPr="000E1996">
        <w:rPr>
          <w:rFonts w:ascii="Tahoma" w:hAnsi="Tahoma" w:cs="Tahoma"/>
        </w:rPr>
        <w:t>ubezpieczenia:</w:t>
      </w:r>
      <w:r w:rsidRPr="000E1996">
        <w:rPr>
          <w:rFonts w:ascii="Tahoma" w:hAnsi="Tahoma" w:cs="Tahoma"/>
          <w:b/>
        </w:rPr>
        <w:t xml:space="preserve"> </w:t>
      </w:r>
      <w:r w:rsidRPr="000E1996">
        <w:rPr>
          <w:rFonts w:ascii="Tahoma" w:hAnsi="Tahoma" w:cs="Tahoma"/>
          <w:b/>
        </w:rPr>
        <w:tab/>
      </w:r>
      <w:r w:rsidR="00C61182" w:rsidRPr="000E1996">
        <w:rPr>
          <w:rFonts w:ascii="Tahoma" w:hAnsi="Tahoma" w:cs="Tahoma"/>
          <w:b/>
        </w:rPr>
        <w:t>15</w:t>
      </w:r>
      <w:r w:rsidRPr="000E1996">
        <w:rPr>
          <w:rFonts w:ascii="Tahoma" w:hAnsi="Tahoma" w:cs="Tahoma"/>
          <w:b/>
        </w:rPr>
        <w:t>0 000,00 zł</w:t>
      </w:r>
      <w:r w:rsidRPr="00C61182">
        <w:rPr>
          <w:rFonts w:ascii="Tahoma" w:hAnsi="Tahoma" w:cs="Tahoma"/>
          <w:b/>
        </w:rPr>
        <w:t xml:space="preserve"> </w:t>
      </w:r>
    </w:p>
    <w:p w14:paraId="24072F64" w14:textId="77777777" w:rsidR="00F639EF" w:rsidRDefault="00F639EF" w:rsidP="00F639EF">
      <w:pPr>
        <w:ind w:left="426"/>
        <w:jc w:val="both"/>
        <w:rPr>
          <w:rFonts w:ascii="Tahoma" w:hAnsi="Tahoma" w:cs="Tahoma"/>
          <w:b/>
          <w:color w:val="FF0000"/>
        </w:rPr>
      </w:pPr>
    </w:p>
    <w:p w14:paraId="42B1D3BD" w14:textId="77777777" w:rsidR="00F639EF" w:rsidRPr="00C61182" w:rsidRDefault="00F639EF" w:rsidP="00F639EF">
      <w:pPr>
        <w:ind w:left="426"/>
        <w:jc w:val="both"/>
        <w:rPr>
          <w:rFonts w:ascii="Tahoma" w:hAnsi="Tahoma" w:cs="Tahoma"/>
          <w:b/>
        </w:rPr>
      </w:pPr>
      <w:r w:rsidRPr="00C61182">
        <w:rPr>
          <w:rFonts w:ascii="Tahoma" w:hAnsi="Tahoma" w:cs="Tahoma"/>
          <w:b/>
        </w:rPr>
        <w:t>Środki obrotowe</w:t>
      </w:r>
    </w:p>
    <w:p w14:paraId="3B14CD48" w14:textId="77777777" w:rsidR="00F639EF" w:rsidRPr="00C61182" w:rsidRDefault="00F639EF" w:rsidP="00F639EF">
      <w:pPr>
        <w:ind w:left="426"/>
        <w:jc w:val="both"/>
        <w:rPr>
          <w:rFonts w:ascii="Tahoma" w:hAnsi="Tahoma" w:cs="Tahoma"/>
        </w:rPr>
      </w:pPr>
      <w:r w:rsidRPr="00C61182">
        <w:rPr>
          <w:rFonts w:ascii="Tahoma" w:hAnsi="Tahoma" w:cs="Tahoma"/>
        </w:rPr>
        <w:t>system ubezpieczenia: na pierwsze ryzyko z konsumpcją sumy ubezpieczenia</w:t>
      </w:r>
    </w:p>
    <w:p w14:paraId="281411E8" w14:textId="77777777" w:rsidR="00F639EF" w:rsidRPr="00C61182" w:rsidRDefault="00F639EF" w:rsidP="00F639EF">
      <w:pPr>
        <w:tabs>
          <w:tab w:val="left" w:pos="2835"/>
        </w:tabs>
        <w:ind w:left="426"/>
        <w:jc w:val="both"/>
        <w:rPr>
          <w:rFonts w:ascii="Tahoma" w:hAnsi="Tahoma" w:cs="Tahoma"/>
        </w:rPr>
      </w:pPr>
      <w:r w:rsidRPr="00C61182">
        <w:rPr>
          <w:rFonts w:ascii="Tahoma" w:hAnsi="Tahoma" w:cs="Tahoma"/>
        </w:rPr>
        <w:t>rodzaj wartości</w:t>
      </w:r>
      <w:r w:rsidRPr="00C61182">
        <w:rPr>
          <w:rFonts w:ascii="Tahoma" w:hAnsi="Tahoma" w:cs="Tahoma"/>
        </w:rPr>
        <w:tab/>
        <w:t>wartość zakupu/wytworzenia</w:t>
      </w:r>
    </w:p>
    <w:p w14:paraId="24FFC773" w14:textId="77777777" w:rsidR="00F639EF" w:rsidRPr="00C61182" w:rsidRDefault="00F639EF" w:rsidP="00F639EF">
      <w:pPr>
        <w:ind w:left="426"/>
        <w:jc w:val="both"/>
        <w:rPr>
          <w:rFonts w:ascii="Tahoma" w:hAnsi="Tahoma" w:cs="Tahoma"/>
          <w:b/>
        </w:rPr>
      </w:pPr>
      <w:r w:rsidRPr="00C61182">
        <w:rPr>
          <w:rFonts w:ascii="Tahoma" w:hAnsi="Tahoma" w:cs="Tahoma"/>
        </w:rPr>
        <w:t>suma ubezpieczenia:</w:t>
      </w:r>
      <w:r w:rsidRPr="00C61182">
        <w:rPr>
          <w:rFonts w:ascii="Tahoma" w:hAnsi="Tahoma" w:cs="Tahoma"/>
        </w:rPr>
        <w:tab/>
      </w:r>
      <w:r w:rsidR="00757B2B" w:rsidRPr="000E1996">
        <w:rPr>
          <w:rFonts w:ascii="Tahoma" w:hAnsi="Tahoma" w:cs="Tahoma"/>
          <w:b/>
        </w:rPr>
        <w:t>15</w:t>
      </w:r>
      <w:r w:rsidRPr="000E1996">
        <w:rPr>
          <w:rFonts w:ascii="Tahoma" w:hAnsi="Tahoma" w:cs="Tahoma"/>
          <w:b/>
        </w:rPr>
        <w:t> 000,00 zł</w:t>
      </w:r>
    </w:p>
    <w:p w14:paraId="03935C46" w14:textId="77777777" w:rsidR="00F639EF" w:rsidRPr="00EF4C1B" w:rsidRDefault="00F639EF" w:rsidP="00F639EF">
      <w:pPr>
        <w:ind w:left="426"/>
        <w:rPr>
          <w:rFonts w:ascii="Tahoma" w:hAnsi="Tahoma" w:cs="Tahoma"/>
          <w:sz w:val="16"/>
          <w:szCs w:val="16"/>
        </w:rPr>
      </w:pPr>
    </w:p>
    <w:p w14:paraId="4747A692"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22CE1146"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67962ED" w14:textId="77777777" w:rsidR="00F639EF" w:rsidRPr="00C61182" w:rsidRDefault="00F639EF" w:rsidP="00F639EF">
      <w:pPr>
        <w:ind w:left="2835" w:hanging="2409"/>
        <w:jc w:val="both"/>
        <w:rPr>
          <w:rFonts w:ascii="Tahoma" w:hAnsi="Tahoma" w:cs="Tahoma"/>
        </w:rPr>
      </w:pPr>
      <w:r w:rsidRPr="00C61182">
        <w:rPr>
          <w:rFonts w:ascii="Tahoma" w:hAnsi="Tahoma" w:cs="Tahoma"/>
        </w:rPr>
        <w:t>rodzaj wartości</w:t>
      </w:r>
      <w:r w:rsidRPr="00C61182">
        <w:rPr>
          <w:rFonts w:ascii="Tahoma" w:hAnsi="Tahoma" w:cs="Tahoma"/>
        </w:rPr>
        <w:tab/>
        <w:t>wartość rzeczywista</w:t>
      </w:r>
    </w:p>
    <w:p w14:paraId="09D4F64B" w14:textId="77777777" w:rsidR="00F639EF" w:rsidRPr="00C61182" w:rsidRDefault="00F639EF" w:rsidP="00F639EF">
      <w:pPr>
        <w:ind w:left="426"/>
        <w:rPr>
          <w:rFonts w:ascii="Tahoma" w:hAnsi="Tahoma" w:cs="Tahoma"/>
          <w:b/>
        </w:rPr>
      </w:pPr>
      <w:r w:rsidRPr="00C61182">
        <w:rPr>
          <w:rFonts w:ascii="Tahoma" w:hAnsi="Tahoma" w:cs="Tahoma"/>
        </w:rPr>
        <w:t xml:space="preserve">suma ubezpieczenia: </w:t>
      </w:r>
      <w:r w:rsidRPr="00C61182">
        <w:rPr>
          <w:rFonts w:ascii="Tahoma" w:hAnsi="Tahoma" w:cs="Tahoma"/>
        </w:rPr>
        <w:tab/>
      </w:r>
      <w:r w:rsidRPr="00C61182">
        <w:rPr>
          <w:rFonts w:ascii="Tahoma" w:hAnsi="Tahoma" w:cs="Tahoma"/>
          <w:b/>
        </w:rPr>
        <w:t>20 000,00 zł</w:t>
      </w:r>
    </w:p>
    <w:p w14:paraId="03868F12" w14:textId="77777777" w:rsidR="00F639EF" w:rsidRPr="00F576F1" w:rsidRDefault="00F639EF" w:rsidP="000E1996">
      <w:pPr>
        <w:jc w:val="both"/>
        <w:rPr>
          <w:rFonts w:ascii="Tahoma" w:hAnsi="Tahoma" w:cs="Tahoma"/>
          <w:b/>
        </w:rPr>
      </w:pPr>
    </w:p>
    <w:p w14:paraId="5C2B5830" w14:textId="77777777" w:rsidR="00F639EF" w:rsidRDefault="00F639EF" w:rsidP="00F639EF">
      <w:pPr>
        <w:ind w:left="426"/>
        <w:jc w:val="both"/>
        <w:rPr>
          <w:rFonts w:ascii="Tahoma" w:hAnsi="Tahoma" w:cs="Tahoma"/>
          <w:b/>
        </w:rPr>
      </w:pPr>
    </w:p>
    <w:p w14:paraId="05E3218D"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758AD837"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6A95A672"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0A1F55FC" w14:textId="77777777" w:rsidR="00F639EF" w:rsidRPr="00C61182" w:rsidRDefault="00F639EF" w:rsidP="00F639EF">
      <w:pPr>
        <w:ind w:left="426"/>
        <w:jc w:val="both"/>
        <w:rPr>
          <w:rFonts w:ascii="Tahoma" w:hAnsi="Tahoma" w:cs="Tahoma"/>
        </w:rPr>
      </w:pPr>
    </w:p>
    <w:p w14:paraId="6F324D9B" w14:textId="77777777" w:rsidR="00F639EF" w:rsidRPr="00C61182" w:rsidRDefault="00F639EF" w:rsidP="00F639EF">
      <w:pPr>
        <w:ind w:left="426"/>
        <w:jc w:val="both"/>
        <w:rPr>
          <w:rFonts w:ascii="Tahoma" w:hAnsi="Tahoma" w:cs="Tahoma"/>
        </w:rPr>
      </w:pPr>
      <w:r w:rsidRPr="00C61182">
        <w:rPr>
          <w:rFonts w:ascii="Tahoma" w:hAnsi="Tahoma" w:cs="Tahoma"/>
        </w:rPr>
        <w:t xml:space="preserve">od kradzieży z włamaniem </w:t>
      </w:r>
    </w:p>
    <w:p w14:paraId="77D821D3" w14:textId="77777777" w:rsidR="00F639EF" w:rsidRPr="00757B2B" w:rsidRDefault="00F639EF" w:rsidP="00F639EF">
      <w:pPr>
        <w:ind w:left="426"/>
        <w:jc w:val="both"/>
        <w:rPr>
          <w:rFonts w:ascii="Tahoma" w:hAnsi="Tahoma" w:cs="Tahoma"/>
          <w:b/>
        </w:rPr>
      </w:pPr>
      <w:r w:rsidRPr="00757B2B">
        <w:rPr>
          <w:rFonts w:ascii="Tahoma" w:hAnsi="Tahoma" w:cs="Tahoma"/>
        </w:rPr>
        <w:t>suma ubezpieczenia:</w:t>
      </w:r>
      <w:r w:rsidRPr="00757B2B">
        <w:rPr>
          <w:rFonts w:ascii="Tahoma" w:hAnsi="Tahoma" w:cs="Tahoma"/>
          <w:b/>
        </w:rPr>
        <w:t xml:space="preserve"> </w:t>
      </w:r>
      <w:r w:rsidRPr="00757B2B">
        <w:rPr>
          <w:rFonts w:ascii="Tahoma" w:hAnsi="Tahoma" w:cs="Tahoma"/>
          <w:b/>
        </w:rPr>
        <w:tab/>
        <w:t>20 000,00 zł</w:t>
      </w:r>
    </w:p>
    <w:p w14:paraId="399698DC" w14:textId="77777777" w:rsidR="00F639EF" w:rsidRPr="00757B2B" w:rsidRDefault="00F639EF" w:rsidP="00F639EF">
      <w:pPr>
        <w:ind w:left="426"/>
        <w:jc w:val="both"/>
        <w:rPr>
          <w:rFonts w:ascii="Tahoma" w:hAnsi="Tahoma" w:cs="Tahoma"/>
        </w:rPr>
      </w:pPr>
    </w:p>
    <w:p w14:paraId="6172F77A" w14:textId="77777777" w:rsidR="00F639EF" w:rsidRPr="00757B2B" w:rsidRDefault="00F639EF" w:rsidP="00F639EF">
      <w:pPr>
        <w:ind w:left="426"/>
        <w:jc w:val="both"/>
        <w:rPr>
          <w:rFonts w:ascii="Tahoma" w:hAnsi="Tahoma" w:cs="Tahoma"/>
        </w:rPr>
      </w:pPr>
      <w:r w:rsidRPr="00757B2B">
        <w:rPr>
          <w:rFonts w:ascii="Tahoma" w:hAnsi="Tahoma" w:cs="Tahoma"/>
        </w:rPr>
        <w:t>od rabunku w lokalu</w:t>
      </w:r>
    </w:p>
    <w:p w14:paraId="128CEF12" w14:textId="77777777" w:rsidR="00F639EF" w:rsidRPr="00C61182" w:rsidRDefault="00F639EF" w:rsidP="00F639EF">
      <w:pPr>
        <w:ind w:left="426"/>
        <w:jc w:val="both"/>
        <w:rPr>
          <w:rFonts w:ascii="Tahoma" w:hAnsi="Tahoma" w:cs="Tahoma"/>
          <w:b/>
        </w:rPr>
      </w:pPr>
      <w:r w:rsidRPr="00757B2B">
        <w:rPr>
          <w:rFonts w:ascii="Tahoma" w:hAnsi="Tahoma" w:cs="Tahoma"/>
        </w:rPr>
        <w:t>suma ubezpieczenia:</w:t>
      </w:r>
      <w:r w:rsidRPr="00757B2B">
        <w:rPr>
          <w:rFonts w:ascii="Tahoma" w:hAnsi="Tahoma" w:cs="Tahoma"/>
          <w:b/>
        </w:rPr>
        <w:t xml:space="preserve"> </w:t>
      </w:r>
      <w:r w:rsidRPr="00757B2B">
        <w:rPr>
          <w:rFonts w:ascii="Tahoma" w:hAnsi="Tahoma" w:cs="Tahoma"/>
          <w:b/>
        </w:rPr>
        <w:tab/>
      </w:r>
      <w:r w:rsidR="00757B2B" w:rsidRPr="00757B2B">
        <w:rPr>
          <w:rFonts w:ascii="Tahoma" w:hAnsi="Tahoma" w:cs="Tahoma"/>
          <w:b/>
        </w:rPr>
        <w:t>15</w:t>
      </w:r>
      <w:r w:rsidRPr="00757B2B">
        <w:rPr>
          <w:rFonts w:ascii="Tahoma" w:hAnsi="Tahoma" w:cs="Tahoma"/>
          <w:b/>
        </w:rPr>
        <w:t> 000,00 zł</w:t>
      </w:r>
    </w:p>
    <w:p w14:paraId="43BC40A8" w14:textId="77777777" w:rsidR="00F639EF" w:rsidRPr="00C61182" w:rsidRDefault="00F639EF" w:rsidP="00F639EF">
      <w:pPr>
        <w:ind w:left="426"/>
        <w:jc w:val="both"/>
        <w:rPr>
          <w:rFonts w:ascii="Tahoma" w:hAnsi="Tahoma" w:cs="Tahoma"/>
          <w:b/>
        </w:rPr>
      </w:pPr>
    </w:p>
    <w:p w14:paraId="280952EF" w14:textId="77777777" w:rsidR="00F639EF" w:rsidRPr="00C61182" w:rsidRDefault="00F639EF" w:rsidP="00F639EF">
      <w:pPr>
        <w:ind w:left="426"/>
        <w:jc w:val="both"/>
        <w:rPr>
          <w:rFonts w:ascii="Tahoma" w:hAnsi="Tahoma" w:cs="Tahoma"/>
          <w:bCs/>
        </w:rPr>
      </w:pPr>
      <w:r w:rsidRPr="00C61182">
        <w:rPr>
          <w:rFonts w:ascii="Tahoma" w:hAnsi="Tahoma" w:cs="Tahoma"/>
          <w:bCs/>
        </w:rPr>
        <w:t>od rabunku w transporcie na terenie RP</w:t>
      </w:r>
    </w:p>
    <w:p w14:paraId="08BF75DE" w14:textId="77777777" w:rsidR="00F639EF" w:rsidRPr="00C61182" w:rsidRDefault="00F639EF" w:rsidP="00F639EF">
      <w:pPr>
        <w:ind w:left="426"/>
        <w:jc w:val="both"/>
        <w:rPr>
          <w:rFonts w:ascii="Tahoma" w:hAnsi="Tahoma" w:cs="Tahoma"/>
          <w:b/>
        </w:rPr>
      </w:pPr>
      <w:r w:rsidRPr="00C61182">
        <w:rPr>
          <w:rFonts w:ascii="Tahoma" w:hAnsi="Tahoma" w:cs="Tahoma"/>
        </w:rPr>
        <w:t>suma ubezpieczenia:</w:t>
      </w:r>
      <w:r w:rsidRPr="00C61182">
        <w:rPr>
          <w:rFonts w:ascii="Tahoma" w:hAnsi="Tahoma" w:cs="Tahoma"/>
          <w:b/>
        </w:rPr>
        <w:t xml:space="preserve"> </w:t>
      </w:r>
      <w:r w:rsidRPr="00C61182">
        <w:rPr>
          <w:rFonts w:ascii="Tahoma" w:hAnsi="Tahoma" w:cs="Tahoma"/>
          <w:b/>
        </w:rPr>
        <w:tab/>
      </w:r>
      <w:r w:rsidR="00757B2B" w:rsidRPr="00757B2B">
        <w:rPr>
          <w:rFonts w:ascii="Tahoma" w:hAnsi="Tahoma" w:cs="Tahoma"/>
          <w:b/>
        </w:rPr>
        <w:t>3</w:t>
      </w:r>
      <w:r w:rsidRPr="00757B2B">
        <w:rPr>
          <w:rFonts w:ascii="Tahoma" w:hAnsi="Tahoma" w:cs="Tahoma"/>
          <w:b/>
        </w:rPr>
        <w:t>0 000,00 zł</w:t>
      </w:r>
    </w:p>
    <w:p w14:paraId="34196D5D" w14:textId="77777777" w:rsidR="00F639EF" w:rsidRDefault="00F639EF" w:rsidP="00F639EF">
      <w:pPr>
        <w:pStyle w:val="Wcicienormalne"/>
        <w:ind w:left="0" w:firstLine="426"/>
        <w:rPr>
          <w:rFonts w:ascii="Tahoma" w:hAnsi="Tahoma" w:cs="Tahoma"/>
          <w:b/>
          <w:highlight w:val="yellow"/>
        </w:rPr>
      </w:pPr>
    </w:p>
    <w:p w14:paraId="4E85469A" w14:textId="77777777"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14:paraId="69F2562A" w14:textId="77777777" w:rsidR="00F639EF" w:rsidRPr="00346EAE" w:rsidRDefault="00F639EF" w:rsidP="00F639EF">
      <w:pPr>
        <w:pStyle w:val="Wcicienormalne"/>
        <w:ind w:left="426"/>
        <w:rPr>
          <w:rFonts w:ascii="Tahoma" w:hAnsi="Tahoma" w:cs="Tahoma"/>
          <w:i/>
        </w:rPr>
      </w:pPr>
      <w:r w:rsidRPr="00346EAE">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10E06965" w14:textId="77777777" w:rsidR="00F639EF" w:rsidRPr="003D2415" w:rsidRDefault="00F639EF" w:rsidP="00F639EF">
      <w:pPr>
        <w:pStyle w:val="Wcicienormalne"/>
        <w:ind w:left="426"/>
        <w:rPr>
          <w:i/>
        </w:rPr>
      </w:pPr>
      <w:r w:rsidRPr="00346EAE">
        <w:rPr>
          <w:rFonts w:ascii="Tahoma" w:hAnsi="Tahoma" w:cs="Tahoma"/>
          <w:i/>
        </w:rPr>
        <w:lastRenderedPageBreak/>
        <w:t>*jednostka obliczeniowa – 120-krotność przeciętnego wynagrodzenia w poprzednim kwartale, ogłaszanego przez Prezesa GUS.</w:t>
      </w:r>
    </w:p>
    <w:p w14:paraId="0C37FCE5" w14:textId="77777777" w:rsidR="00F639EF" w:rsidRDefault="00F639EF" w:rsidP="00F639EF">
      <w:pPr>
        <w:pStyle w:val="Wcicienormalne"/>
      </w:pPr>
    </w:p>
    <w:p w14:paraId="5AED8F51" w14:textId="77777777" w:rsidR="00F639EF" w:rsidRDefault="00F639EF" w:rsidP="00F639EF">
      <w:pPr>
        <w:pStyle w:val="Wcicienormalne"/>
      </w:pPr>
    </w:p>
    <w:p w14:paraId="66A0041E" w14:textId="77777777" w:rsidR="00F639EF" w:rsidRPr="00593154" w:rsidRDefault="00F639EF" w:rsidP="00F639EF">
      <w:pPr>
        <w:pStyle w:val="Wcicienormalne"/>
      </w:pPr>
    </w:p>
    <w:p w14:paraId="23CAF01B"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3B6A034A" w14:textId="77777777" w:rsidR="00F639EF" w:rsidRDefault="00F639EF" w:rsidP="00F639EF">
      <w:pPr>
        <w:tabs>
          <w:tab w:val="left" w:pos="6200"/>
        </w:tabs>
        <w:ind w:firstLine="426"/>
        <w:rPr>
          <w:rFonts w:ascii="Tahoma" w:hAnsi="Tahoma" w:cs="Tahoma"/>
          <w:b/>
        </w:rPr>
      </w:pPr>
    </w:p>
    <w:p w14:paraId="6D0D12A9"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2991C300"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57F2962A" w14:textId="77777777" w:rsidR="00F639EF" w:rsidRPr="00510D76" w:rsidRDefault="00F639EF" w:rsidP="00F639EF">
      <w:pPr>
        <w:rPr>
          <w:rFonts w:ascii="Tahoma" w:hAnsi="Tahoma" w:cs="Tahoma"/>
          <w:b/>
        </w:rPr>
      </w:pPr>
    </w:p>
    <w:p w14:paraId="1077A7D2"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596DDF9B"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67281F9D" w14:textId="77777777" w:rsidR="00F639EF" w:rsidRPr="005E2E59"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5E2E59">
        <w:rPr>
          <w:rFonts w:ascii="Tahoma" w:hAnsi="Tahoma" w:cs="Tahoma"/>
        </w:rPr>
        <w:t>do Ubezpieczonego, ławek, koszy, pojemników na odpady oraz wyposażenia placów zabaw);</w:t>
      </w:r>
    </w:p>
    <w:p w14:paraId="0951AFDE" w14:textId="77777777" w:rsidR="00F639EF" w:rsidRPr="005E2E59" w:rsidRDefault="00F639EF" w:rsidP="00F639EF">
      <w:pPr>
        <w:ind w:left="2835"/>
        <w:jc w:val="both"/>
        <w:rPr>
          <w:rFonts w:ascii="Tahoma" w:hAnsi="Tahoma" w:cs="Tahoma"/>
        </w:rPr>
      </w:pPr>
      <w:r w:rsidRPr="005E2E59">
        <w:rPr>
          <w:rFonts w:ascii="Tahoma" w:hAnsi="Tahoma" w:cs="Tahoma"/>
        </w:rPr>
        <w:t xml:space="preserve">mienie pracownicze i uczniowskie – do limitu odpowiedzialności </w:t>
      </w:r>
      <w:r w:rsidR="005E2E59" w:rsidRPr="005E2E59">
        <w:rPr>
          <w:rFonts w:ascii="Tahoma" w:hAnsi="Tahoma" w:cs="Tahoma"/>
        </w:rPr>
        <w:t>2000 zł</w:t>
      </w:r>
      <w:r w:rsidRPr="005E2E59">
        <w:rPr>
          <w:rFonts w:ascii="Tahoma" w:hAnsi="Tahoma" w:cs="Tahoma"/>
        </w:rPr>
        <w:t>;</w:t>
      </w:r>
    </w:p>
    <w:p w14:paraId="1DD4855B" w14:textId="77777777" w:rsidR="00F639EF" w:rsidRPr="005E2E59" w:rsidRDefault="00F639EF" w:rsidP="00F639EF">
      <w:pPr>
        <w:ind w:left="2835"/>
        <w:jc w:val="both"/>
        <w:rPr>
          <w:rFonts w:ascii="Tahoma" w:hAnsi="Tahoma" w:cs="Tahoma"/>
        </w:rPr>
      </w:pPr>
      <w:r w:rsidRPr="005E2E59">
        <w:rPr>
          <w:rFonts w:ascii="Tahoma" w:hAnsi="Tahoma" w:cs="Tahoma"/>
        </w:rPr>
        <w:t xml:space="preserve">środki obrotowe/zapasy (np. materiały  budowlane i remontowe, części zamienne, paliwo /w tym paliwo w pojazdach </w:t>
      </w:r>
      <w:r w:rsidRPr="005E2E59">
        <w:rPr>
          <w:rFonts w:ascii="Tahoma" w:hAnsi="Tahoma" w:cs="Tahoma"/>
          <w:sz w:val="18"/>
          <w:szCs w:val="18"/>
        </w:rPr>
        <w:t>do limitu 2 000 zł</w:t>
      </w:r>
      <w:r w:rsidRPr="005E2E59">
        <w:rPr>
          <w:rFonts w:ascii="Tahoma" w:hAnsi="Tahoma" w:cs="Tahoma"/>
        </w:rPr>
        <w:t>, itp.), których posiadanie można udokumentować.</w:t>
      </w:r>
    </w:p>
    <w:p w14:paraId="7D0CC640" w14:textId="77777777" w:rsidR="00F639EF"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6E1E8F6A" w14:textId="77777777" w:rsidR="00F639EF" w:rsidRPr="00BB483D" w:rsidRDefault="00F639EF" w:rsidP="00F639EF">
      <w:pPr>
        <w:ind w:left="425"/>
        <w:rPr>
          <w:rFonts w:ascii="Tahoma" w:hAnsi="Tahoma" w:cs="Tahoma"/>
          <w:i/>
          <w:color w:val="FF0000"/>
        </w:rPr>
      </w:pPr>
      <w:r w:rsidRPr="00F576F1">
        <w:rPr>
          <w:rFonts w:ascii="Tahoma" w:hAnsi="Tahoma" w:cs="Tahoma"/>
        </w:rPr>
        <w:t xml:space="preserve">suma ubezpieczenia: </w:t>
      </w:r>
      <w:r w:rsidRPr="00F576F1">
        <w:rPr>
          <w:rFonts w:ascii="Tahoma" w:hAnsi="Tahoma" w:cs="Tahoma"/>
        </w:rPr>
        <w:tab/>
      </w:r>
      <w:r w:rsidRPr="005E2E59">
        <w:rPr>
          <w:rFonts w:ascii="Tahoma" w:hAnsi="Tahoma" w:cs="Tahoma"/>
          <w:b/>
        </w:rPr>
        <w:t>20 000,00 zł</w:t>
      </w:r>
    </w:p>
    <w:p w14:paraId="2570D39D" w14:textId="77777777" w:rsidR="00F639EF" w:rsidRDefault="00F639EF" w:rsidP="00F639EF">
      <w:pPr>
        <w:rPr>
          <w:rFonts w:ascii="Tahoma" w:hAnsi="Tahoma" w:cs="Tahoma"/>
          <w:b/>
          <w:u w:val="single"/>
        </w:rPr>
      </w:pPr>
    </w:p>
    <w:p w14:paraId="7472FC7B" w14:textId="77777777" w:rsidR="00F639EF" w:rsidRDefault="00F639EF" w:rsidP="00F639EF">
      <w:pPr>
        <w:rPr>
          <w:rFonts w:ascii="Tahoma" w:hAnsi="Tahoma" w:cs="Tahoma"/>
          <w:b/>
          <w:u w:val="single"/>
        </w:rPr>
      </w:pPr>
    </w:p>
    <w:p w14:paraId="7A4D01B3"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77473C84"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02E983FA"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5378B036"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580CEFC5"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strajków, rozruchów i zamies</w:t>
      </w:r>
      <w:r w:rsidRPr="005E2E59">
        <w:rPr>
          <w:rFonts w:ascii="Tahoma" w:hAnsi="Tahoma" w:cs="Tahoma"/>
          <w:sz w:val="20"/>
          <w:szCs w:val="20"/>
        </w:rPr>
        <w:t xml:space="preserve">zek społecznych, lokautów, z uwzględnieniem rozszerzenia ochrony ubezpieczeniowej wynikającej z </w:t>
      </w:r>
      <w:r w:rsidRPr="005E2E59">
        <w:rPr>
          <w:rFonts w:ascii="Tahoma" w:hAnsi="Tahoma" w:cs="Tahoma"/>
          <w:b/>
          <w:sz w:val="20"/>
          <w:szCs w:val="20"/>
        </w:rPr>
        <w:t>klauzuli strajków, rozruchów, zamieszek społecznych</w:t>
      </w:r>
      <w:r w:rsidRPr="005E2E59">
        <w:rPr>
          <w:rFonts w:ascii="Tahoma" w:hAnsi="Tahoma" w:cs="Tahoma"/>
          <w:sz w:val="20"/>
          <w:szCs w:val="20"/>
        </w:rPr>
        <w:t xml:space="preserve"> w przypadku włączenia jej do programu ubezpieczenia;</w:t>
      </w:r>
    </w:p>
    <w:p w14:paraId="0357357B"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będące bezpośrednim lub pośrednim następstwem aktów terrorystycznych</w:t>
      </w:r>
      <w:r w:rsidR="00F76150" w:rsidRPr="005E2E59">
        <w:rPr>
          <w:rFonts w:ascii="Tahoma" w:hAnsi="Tahoma" w:cs="Tahoma"/>
          <w:sz w:val="20"/>
          <w:szCs w:val="20"/>
        </w:rPr>
        <w:t xml:space="preserve"> lub </w:t>
      </w:r>
      <w:r w:rsidR="00A12752" w:rsidRPr="005E2E59">
        <w:rPr>
          <w:rFonts w:ascii="Tahoma" w:hAnsi="Tahoma" w:cs="Tahoma"/>
          <w:sz w:val="20"/>
          <w:szCs w:val="20"/>
        </w:rPr>
        <w:t>sabotażu,</w:t>
      </w:r>
      <w:r w:rsidRPr="005E2E59">
        <w:rPr>
          <w:rFonts w:ascii="Tahoma" w:hAnsi="Tahoma" w:cs="Tahoma"/>
          <w:sz w:val="20"/>
          <w:szCs w:val="20"/>
        </w:rPr>
        <w:t xml:space="preserve"> </w:t>
      </w:r>
      <w:r w:rsidRPr="005E2E59">
        <w:rPr>
          <w:rFonts w:ascii="Tahoma" w:hAnsi="Tahoma" w:cs="Tahoma"/>
          <w:sz w:val="20"/>
          <w:szCs w:val="20"/>
          <w:u w:val="single"/>
        </w:rPr>
        <w:t xml:space="preserve">chyba że do programu ubezpieczenia zostanie włączona </w:t>
      </w:r>
      <w:r w:rsidRPr="005E2E59">
        <w:rPr>
          <w:rFonts w:ascii="Tahoma" w:hAnsi="Tahoma" w:cs="Tahoma"/>
          <w:b/>
          <w:sz w:val="20"/>
          <w:szCs w:val="20"/>
          <w:u w:val="single"/>
        </w:rPr>
        <w:t>klauzula aktów terroryzmu</w:t>
      </w:r>
      <w:r w:rsidRPr="005E2E59">
        <w:rPr>
          <w:rFonts w:ascii="Tahoma" w:hAnsi="Tahoma" w:cs="Tahoma"/>
          <w:b/>
          <w:sz w:val="20"/>
          <w:szCs w:val="20"/>
        </w:rPr>
        <w:t>;</w:t>
      </w:r>
    </w:p>
    <w:p w14:paraId="43AB6C27"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spowodowane wybuchem jądrowym, reakcją jądrową, skażeniem radioaktywnym oraz oddziaływaniem pola elektromagnetycznego;</w:t>
      </w:r>
    </w:p>
    <w:p w14:paraId="2260DE0D"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spowodowane skażeniem lub zanieczyszczeniem odpadami przemysłowymi</w:t>
      </w:r>
      <w:r w:rsidR="00256629" w:rsidRPr="005E2E59">
        <w:rPr>
          <w:rFonts w:ascii="Tahoma" w:hAnsi="Tahoma" w:cs="Tahoma"/>
          <w:sz w:val="20"/>
          <w:szCs w:val="20"/>
        </w:rPr>
        <w:t xml:space="preserve"> (w tym działaniem azbestu)</w:t>
      </w:r>
      <w:r w:rsidRPr="005E2E59">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79334FF1"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5E2E59">
        <w:rPr>
          <w:rFonts w:ascii="Tahoma" w:hAnsi="Tahoma" w:cs="Tahoma"/>
          <w:sz w:val="20"/>
          <w:szCs w:val="20"/>
        </w:rPr>
        <w:t xml:space="preserve">działania tych czynników </w:t>
      </w:r>
      <w:r w:rsidRPr="005E2E59">
        <w:rPr>
          <w:rFonts w:ascii="Tahoma" w:hAnsi="Tahoma" w:cs="Tahoma"/>
          <w:sz w:val="20"/>
          <w:szCs w:val="20"/>
        </w:rPr>
        <w:t>wystąpiło zdarzenie nie wyłączone z zakresu ubezpieczenia, wówczas Ubezpieczyciel ponosi odpowiedzialność za skutki takiego zdarzenia;</w:t>
      </w:r>
    </w:p>
    <w:p w14:paraId="408ECBBC"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w:t>
      </w:r>
      <w:r w:rsidRPr="004D16B9">
        <w:rPr>
          <w:rFonts w:ascii="Tahoma" w:hAnsi="Tahoma" w:cs="Tahoma"/>
          <w:sz w:val="20"/>
          <w:szCs w:val="20"/>
        </w:rPr>
        <w:t xml:space="preserve"> działań;</w:t>
      </w:r>
    </w:p>
    <w:p w14:paraId="412AB673"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1EA63ABD"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6A2819C8"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1F72058B"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5E2E59">
        <w:rPr>
          <w:rFonts w:ascii="Tahoma" w:hAnsi="Tahoma" w:cs="Tahoma"/>
          <w:sz w:val="20"/>
          <w:szCs w:val="20"/>
        </w:rPr>
        <w:t>górniczego</w:t>
      </w:r>
      <w:r w:rsidR="00E87015" w:rsidRPr="005E2E59">
        <w:rPr>
          <w:rFonts w:ascii="Tahoma" w:hAnsi="Tahoma" w:cs="Tahoma"/>
          <w:sz w:val="20"/>
          <w:szCs w:val="20"/>
        </w:rPr>
        <w:t xml:space="preserve"> oraz inne wynikające z obsuwania się ziemi spowodowanego działalnością człowieka</w:t>
      </w:r>
      <w:r w:rsidRPr="005E2E59">
        <w:rPr>
          <w:rFonts w:ascii="Tahoma" w:hAnsi="Tahoma" w:cs="Tahoma"/>
          <w:sz w:val="20"/>
          <w:szCs w:val="20"/>
        </w:rPr>
        <w:t>;</w:t>
      </w:r>
    </w:p>
    <w:p w14:paraId="744B70F2"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0D38F0BF"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5C789A8A" w14:textId="77777777" w:rsidR="00F639EF" w:rsidRPr="00652A89" w:rsidRDefault="00F639EF" w:rsidP="003A72E5">
      <w:pPr>
        <w:pStyle w:val="Default"/>
        <w:numPr>
          <w:ilvl w:val="1"/>
          <w:numId w:val="4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19CD8118"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 xml:space="preserve">powstałe na skutek fałszerstwa, sprzeniewierzenia, oszustwa, braków inwentarzowych, </w:t>
      </w:r>
      <w:r w:rsidR="00E87015" w:rsidRPr="005E2E59">
        <w:rPr>
          <w:rFonts w:ascii="Tahoma" w:hAnsi="Tahoma" w:cs="Tahoma"/>
          <w:sz w:val="20"/>
          <w:szCs w:val="20"/>
        </w:rPr>
        <w:t xml:space="preserve">niewyjaśnionego zaginięcia, </w:t>
      </w:r>
      <w:r w:rsidRPr="005E2E59">
        <w:rPr>
          <w:rFonts w:ascii="Tahoma" w:hAnsi="Tahoma" w:cs="Tahoma"/>
          <w:sz w:val="20"/>
          <w:szCs w:val="20"/>
        </w:rPr>
        <w:t xml:space="preserve">poświadczenia nieprawdy oraz innym zachowaniu o podobnym charakterze; </w:t>
      </w:r>
    </w:p>
    <w:p w14:paraId="7BDE2AD7" w14:textId="77777777" w:rsidR="00F639EF" w:rsidRPr="00652A8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spowodowane deformacją, osiadaniem, pękaniem, zapadaniem się budynku, budowli lub ich części oraz powstałe w</w:t>
      </w:r>
      <w:r w:rsidRPr="00652A89">
        <w:rPr>
          <w:rFonts w:ascii="Tahoma" w:hAnsi="Tahoma" w:cs="Tahoma"/>
          <w:sz w:val="20"/>
          <w:szCs w:val="20"/>
        </w:rPr>
        <w:t xml:space="preserve">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151E71FE" w14:textId="5E6E002D" w:rsidR="00F639EF" w:rsidRPr="00652A8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4C07E8BA"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5E2E59">
        <w:rPr>
          <w:rFonts w:ascii="Tahoma" w:hAnsi="Tahoma" w:cs="Tahoma"/>
          <w:sz w:val="20"/>
          <w:szCs w:val="20"/>
        </w:rPr>
        <w:t xml:space="preserve">powierzchniowych, </w:t>
      </w:r>
      <w:r w:rsidR="00420B0C" w:rsidRPr="005E2E59">
        <w:rPr>
          <w:rFonts w:ascii="Tahoma" w:hAnsi="Tahoma" w:cs="Tahoma"/>
          <w:sz w:val="20"/>
          <w:szCs w:val="20"/>
        </w:rPr>
        <w:t xml:space="preserve">kanałach, rowach, </w:t>
      </w:r>
      <w:r w:rsidRPr="005E2E59">
        <w:rPr>
          <w:rFonts w:ascii="Tahoma" w:hAnsi="Tahoma" w:cs="Tahoma"/>
          <w:sz w:val="20"/>
          <w:szCs w:val="20"/>
        </w:rPr>
        <w:t xml:space="preserve">zbiornikach wodnych, chyba że są to sztuczne zbiorniki w miejscu ubezpieczenia; </w:t>
      </w:r>
    </w:p>
    <w:p w14:paraId="6677FE09"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 xml:space="preserve">w mieniu znajdującym się pod ziemią związanym z produkcją wydobywczą; </w:t>
      </w:r>
    </w:p>
    <w:p w14:paraId="245990A3" w14:textId="77777777" w:rsidR="00F639EF" w:rsidRPr="00D5353D"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w środkach obrotowych o przekroczonym terminie ważności lub wycofanych z obrotu przed</w:t>
      </w:r>
      <w:r w:rsidRPr="00D5353D">
        <w:rPr>
          <w:rFonts w:ascii="Tahoma" w:hAnsi="Tahoma" w:cs="Tahoma"/>
          <w:sz w:val="20"/>
          <w:szCs w:val="20"/>
        </w:rPr>
        <w:t xml:space="preserve"> powstaniem szkody oraz mieniu, którego zakup potwierdzony jest fałszywymi dokumentami;</w:t>
      </w:r>
    </w:p>
    <w:p w14:paraId="1B0E903D" w14:textId="77777777" w:rsidR="00F639EF" w:rsidRPr="00D5353D"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18C03187" w14:textId="77777777" w:rsidR="00F639EF"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budowlach </w:t>
      </w:r>
      <w:r w:rsidRPr="005E2E59">
        <w:rPr>
          <w:rFonts w:ascii="Tahoma" w:hAnsi="Tahoma" w:cs="Tahoma"/>
          <w:sz w:val="20"/>
          <w:szCs w:val="20"/>
        </w:rPr>
        <w:t xml:space="preserve">przeznaczonych do rozbiórki oraz w znajdującym się w nich mieniu oraz maszynach i urządzeniach przeznaczonych do likwidacji; </w:t>
      </w:r>
    </w:p>
    <w:p w14:paraId="2038D8D1" w14:textId="77777777" w:rsidR="00420B0C" w:rsidRPr="005E2E5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 xml:space="preserve">w pojazdach podlegających rejestracji, </w:t>
      </w:r>
      <w:r w:rsidR="00420B0C" w:rsidRPr="005E2E59">
        <w:rPr>
          <w:rFonts w:ascii="Tahoma" w:hAnsi="Tahoma" w:cs="Tahoma"/>
          <w:sz w:val="20"/>
          <w:szCs w:val="20"/>
        </w:rPr>
        <w:t xml:space="preserve">sprzęcie pływającym, statkach powietrznych, </w:t>
      </w:r>
      <w:r w:rsidRPr="005E2E59">
        <w:rPr>
          <w:rFonts w:ascii="Tahoma" w:hAnsi="Tahoma" w:cs="Tahoma"/>
          <w:sz w:val="20"/>
          <w:szCs w:val="20"/>
        </w:rPr>
        <w:t xml:space="preserve">chyba że stanowią one środki obrotowe lub mienie osób trzecich przyjęte do </w:t>
      </w:r>
      <w:r w:rsidR="00420B0C" w:rsidRPr="005E2E59">
        <w:rPr>
          <w:rFonts w:ascii="Tahoma" w:hAnsi="Tahoma" w:cs="Tahoma"/>
          <w:sz w:val="20"/>
          <w:szCs w:val="20"/>
        </w:rPr>
        <w:t>sprzedaży lub wykonania usługi;</w:t>
      </w:r>
    </w:p>
    <w:p w14:paraId="3FE29C6C"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5E2E59">
        <w:rPr>
          <w:rFonts w:ascii="Tahoma" w:hAnsi="Tahoma" w:cs="Tahoma"/>
          <w:sz w:val="20"/>
          <w:szCs w:val="20"/>
        </w:rPr>
        <w:t>polegających na nie działaniu lub niezadziałaniu oprogramowania, a także utracie, niedostępności lub zniekształceniu informacji przechowywanej</w:t>
      </w:r>
      <w:r w:rsidRPr="004D16B9">
        <w:rPr>
          <w:rFonts w:ascii="Tahoma" w:hAnsi="Tahoma" w:cs="Tahoma"/>
          <w:sz w:val="20"/>
          <w:szCs w:val="20"/>
        </w:rPr>
        <w:t xml:space="preserve"> przez urządzenia podlegające ubezpieczeniu, chyba że w następstwie wystąpiło zdarzenie nie wyłączone z zakresu, wówczas Ubezpieczyciel ponosi odpowiedzialność za skutki takiego zdarzenia;</w:t>
      </w:r>
    </w:p>
    <w:p w14:paraId="7397B48C"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1DF64C7B" w14:textId="77777777" w:rsidR="00F639EF" w:rsidRPr="00652A8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0CE0DAA3" w14:textId="77777777" w:rsidR="00F639EF" w:rsidRPr="004D16B9"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29304B6D" w14:textId="77777777" w:rsidR="00955E53" w:rsidRDefault="00F639EF" w:rsidP="003A72E5">
      <w:pPr>
        <w:pStyle w:val="Default"/>
        <w:numPr>
          <w:ilvl w:val="1"/>
          <w:numId w:val="4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3CCA4E85" w14:textId="77777777" w:rsidR="00955E53" w:rsidRPr="005E2E59" w:rsidRDefault="00955E53" w:rsidP="003A72E5">
      <w:pPr>
        <w:pStyle w:val="Default"/>
        <w:numPr>
          <w:ilvl w:val="1"/>
          <w:numId w:val="42"/>
        </w:numPr>
        <w:tabs>
          <w:tab w:val="clear" w:pos="1440"/>
          <w:tab w:val="num" w:pos="426"/>
        </w:tabs>
        <w:ind w:left="426" w:hanging="426"/>
        <w:jc w:val="both"/>
        <w:rPr>
          <w:rFonts w:ascii="Tahoma" w:hAnsi="Tahoma" w:cs="Tahoma"/>
          <w:b/>
          <w:color w:val="auto"/>
          <w:sz w:val="20"/>
          <w:szCs w:val="20"/>
        </w:rPr>
      </w:pPr>
      <w:r w:rsidRPr="005E2E59">
        <w:rPr>
          <w:rFonts w:ascii="Tahoma" w:hAnsi="Tahoma" w:cs="Tahoma"/>
          <w:color w:val="auto"/>
          <w:sz w:val="20"/>
          <w:szCs w:val="20"/>
        </w:rPr>
        <w:t xml:space="preserve">powstałe w </w:t>
      </w:r>
      <w:r w:rsidRPr="005E2E59">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t>
      </w:r>
      <w:r w:rsidRPr="005E2E59">
        <w:rPr>
          <w:rFonts w:ascii="Tahoma" w:eastAsia="Tahoma,Bold" w:hAnsi="Tahoma" w:cs="Tahoma"/>
          <w:bCs/>
          <w:color w:val="auto"/>
          <w:sz w:val="20"/>
          <w:szCs w:val="20"/>
        </w:rPr>
        <w:lastRenderedPageBreak/>
        <w:t xml:space="preserve">włączeniem przewodów, kabli, słupów, wież i wszelkiego rodzaju sprzęt, który może być połączony z tymi instalacjami włączając wszelkiego rodzaju podstacje, </w:t>
      </w:r>
      <w:r w:rsidRPr="005E2E59">
        <w:rPr>
          <w:rFonts w:ascii="Tahoma" w:eastAsia="Tahoma,Bold" w:hAnsi="Tahoma" w:cs="Tahoma"/>
          <w:b/>
          <w:bCs/>
          <w:color w:val="auto"/>
          <w:sz w:val="20"/>
          <w:szCs w:val="20"/>
        </w:rPr>
        <w:t>jeżeli mienie to znajduje się w odległości większej niż 1000 m od ubezpieczonych budynków i budowli;</w:t>
      </w:r>
    </w:p>
    <w:p w14:paraId="38330774" w14:textId="77777777" w:rsidR="00F639EF" w:rsidRDefault="00F639EF" w:rsidP="00F639EF">
      <w:pPr>
        <w:pStyle w:val="Default"/>
        <w:ind w:left="426"/>
        <w:jc w:val="both"/>
        <w:rPr>
          <w:rStyle w:val="Uwydatnienie"/>
          <w:rFonts w:ascii="Tahoma" w:hAnsi="Tahoma" w:cs="Tahoma"/>
          <w:color w:val="auto"/>
          <w:sz w:val="20"/>
          <w:szCs w:val="20"/>
        </w:rPr>
      </w:pPr>
    </w:p>
    <w:p w14:paraId="082C2DA5" w14:textId="77777777" w:rsidR="000E1996" w:rsidRDefault="000E1996" w:rsidP="00AF0275">
      <w:pPr>
        <w:pStyle w:val="Default"/>
        <w:jc w:val="both"/>
        <w:rPr>
          <w:rFonts w:ascii="Tahoma" w:hAnsi="Tahoma" w:cs="Tahoma"/>
          <w:sz w:val="20"/>
          <w:szCs w:val="20"/>
        </w:rPr>
      </w:pPr>
    </w:p>
    <w:p w14:paraId="53D31C9F" w14:textId="77777777" w:rsidR="00F639EF" w:rsidRDefault="00F639EF" w:rsidP="00F639EF">
      <w:pPr>
        <w:pStyle w:val="Default"/>
        <w:ind w:left="426"/>
        <w:jc w:val="both"/>
        <w:rPr>
          <w:rFonts w:ascii="Tahoma" w:hAnsi="Tahoma" w:cs="Tahoma"/>
          <w:sz w:val="20"/>
          <w:szCs w:val="20"/>
        </w:rPr>
      </w:pPr>
    </w:p>
    <w:p w14:paraId="64FDEF41"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7CD0753D" w14:textId="77777777" w:rsidR="00F639EF" w:rsidRDefault="00F639EF" w:rsidP="00F639EF">
      <w:pPr>
        <w:ind w:firstLine="426"/>
        <w:rPr>
          <w:rFonts w:ascii="Tahoma" w:hAnsi="Tahoma" w:cs="Tahoma"/>
        </w:rPr>
      </w:pPr>
    </w:p>
    <w:p w14:paraId="642EA330"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6C37565B" w14:textId="77777777" w:rsidR="00F639EF" w:rsidRPr="00AC194F" w:rsidRDefault="00F639EF" w:rsidP="00F639EF">
      <w:pPr>
        <w:tabs>
          <w:tab w:val="left" w:pos="1134"/>
        </w:tabs>
        <w:ind w:left="1134" w:hanging="1134"/>
        <w:jc w:val="both"/>
        <w:rPr>
          <w:rFonts w:ascii="Tahoma" w:hAnsi="Tahoma" w:cs="Tahoma"/>
          <w:b/>
        </w:rPr>
      </w:pPr>
    </w:p>
    <w:p w14:paraId="21F8CCCF"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60D5DC77"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0777B513"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166A4656" w14:textId="77777777" w:rsidR="00F639EF" w:rsidRPr="005E2E59"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leasingu lub </w:t>
      </w:r>
      <w:r w:rsidRPr="005E2E59">
        <w:rPr>
          <w:rFonts w:ascii="Tahoma" w:hAnsi="Tahoma" w:cs="Tahoma"/>
        </w:rPr>
        <w:t>innego stosunku prawnego, nie przenoszącego prawa własności.</w:t>
      </w:r>
    </w:p>
    <w:p w14:paraId="06192012" w14:textId="77777777" w:rsidR="00F639EF" w:rsidRPr="005E2E59" w:rsidRDefault="00F639EF" w:rsidP="00F639EF">
      <w:pPr>
        <w:jc w:val="both"/>
        <w:rPr>
          <w:rFonts w:ascii="Tahoma" w:hAnsi="Tahoma" w:cs="Tahoma"/>
        </w:rPr>
      </w:pPr>
      <w:r w:rsidRPr="005E2E59">
        <w:rPr>
          <w:rFonts w:ascii="Tahoma" w:hAnsi="Tahoma" w:cs="Tahoma"/>
        </w:rPr>
        <w:t>Zakres ubezpieczenia winien obejmować co najmniej następujące ryzyka i koszty:</w:t>
      </w:r>
    </w:p>
    <w:p w14:paraId="0CF00951" w14:textId="77777777" w:rsidR="00F639EF" w:rsidRDefault="00F639EF" w:rsidP="00F639EF">
      <w:pPr>
        <w:jc w:val="both"/>
        <w:rPr>
          <w:rFonts w:ascii="Tahoma" w:hAnsi="Tahoma" w:cs="Tahoma"/>
          <w:iCs/>
        </w:rPr>
      </w:pPr>
      <w:r w:rsidRPr="005E2E59">
        <w:rPr>
          <w:rFonts w:ascii="Tahoma" w:hAnsi="Tahoma" w:cs="Tahoma"/>
        </w:rPr>
        <w:t xml:space="preserve">wszelkie szkody materialne (fizyczne) polegające na utracie przedmiotu ubezpieczenia, jego uszkodzeniu lub zniszczeniu wskutek </w:t>
      </w:r>
      <w:r w:rsidR="00B53676" w:rsidRPr="005E2E59">
        <w:rPr>
          <w:rFonts w:ascii="Tahoma" w:hAnsi="Tahoma" w:cs="Tahoma"/>
        </w:rPr>
        <w:t xml:space="preserve">nagłej, </w:t>
      </w:r>
      <w:r w:rsidRPr="005E2E59">
        <w:rPr>
          <w:rFonts w:ascii="Tahoma" w:hAnsi="Tahoma" w:cs="Tahoma"/>
        </w:rPr>
        <w:t xml:space="preserve">nieprzewidzianej i niezależnej od ubezpieczającego przyczyny. Postanowienia </w:t>
      </w:r>
      <w:r w:rsidRPr="005E2E59">
        <w:rPr>
          <w:rFonts w:ascii="Tahoma" w:hAnsi="Tahoma" w:cs="Tahoma"/>
          <w:iCs/>
        </w:rPr>
        <w:t>OWU Ubezpieczyciela ograniczające lub wyłączające jego odpowi</w:t>
      </w:r>
      <w:r w:rsidR="0028702F" w:rsidRPr="005E2E59">
        <w:rPr>
          <w:rFonts w:ascii="Tahoma" w:hAnsi="Tahoma" w:cs="Tahoma"/>
          <w:iCs/>
        </w:rPr>
        <w:t xml:space="preserve">edzialność mają  zastosowanie, </w:t>
      </w:r>
      <w:r w:rsidRPr="005E2E59">
        <w:rPr>
          <w:rFonts w:ascii="Tahoma" w:hAnsi="Tahoma" w:cs="Tahoma"/>
          <w:iCs/>
        </w:rPr>
        <w:t>z zastrzeżeniem że ochrona ubezpieczeniowa</w:t>
      </w:r>
      <w:r w:rsidRPr="004D16B9">
        <w:rPr>
          <w:rFonts w:ascii="Tahoma" w:hAnsi="Tahoma" w:cs="Tahoma"/>
          <w:iCs/>
        </w:rPr>
        <w:t xml:space="preserve"> winna obejmować co najmniej ryzyka i szkody opisane poniżej.</w:t>
      </w:r>
    </w:p>
    <w:p w14:paraId="6FA2136F" w14:textId="77777777" w:rsidR="00F639EF" w:rsidRDefault="00F639EF" w:rsidP="00F639EF">
      <w:pPr>
        <w:jc w:val="both"/>
        <w:rPr>
          <w:rFonts w:ascii="Tahoma" w:hAnsi="Tahoma" w:cs="Tahoma"/>
          <w:iCs/>
        </w:rPr>
      </w:pPr>
    </w:p>
    <w:p w14:paraId="37D06D34"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51FA42AD" w14:textId="77777777" w:rsidR="00F639EF" w:rsidRPr="005E2E59"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08DCB813" w14:textId="77777777" w:rsidR="00F639EF" w:rsidRPr="005E2E59" w:rsidRDefault="00F639EF" w:rsidP="00540942">
      <w:pPr>
        <w:numPr>
          <w:ilvl w:val="0"/>
          <w:numId w:val="7"/>
        </w:numPr>
        <w:ind w:left="709" w:hanging="283"/>
        <w:jc w:val="both"/>
        <w:rPr>
          <w:rFonts w:ascii="Tahoma" w:hAnsi="Tahoma" w:cs="Tahoma"/>
        </w:rPr>
      </w:pPr>
      <w:r w:rsidRPr="005E2E59">
        <w:rPr>
          <w:rFonts w:ascii="Tahoma" w:hAnsi="Tahoma" w:cs="Tahoma"/>
        </w:rPr>
        <w:t>kradzież z włamaniem i rabunek, wandalizm,</w:t>
      </w:r>
    </w:p>
    <w:p w14:paraId="168E607C" w14:textId="77777777" w:rsidR="00F639EF" w:rsidRPr="005E2E59" w:rsidRDefault="00F639EF" w:rsidP="00540942">
      <w:pPr>
        <w:numPr>
          <w:ilvl w:val="0"/>
          <w:numId w:val="7"/>
        </w:numPr>
        <w:ind w:left="709" w:hanging="283"/>
        <w:jc w:val="both"/>
        <w:rPr>
          <w:rFonts w:ascii="Tahoma" w:hAnsi="Tahoma" w:cs="Tahoma"/>
        </w:rPr>
      </w:pPr>
      <w:r w:rsidRPr="005E2E59">
        <w:rPr>
          <w:rFonts w:ascii="Tahoma" w:hAnsi="Tahoma" w:cs="Tahoma"/>
        </w:rPr>
        <w:t xml:space="preserve">kradzież zwykła z limitem odpowiedzialności </w:t>
      </w:r>
      <w:r w:rsidR="005E2E59" w:rsidRPr="005E2E59">
        <w:rPr>
          <w:rFonts w:ascii="Tahoma" w:hAnsi="Tahoma" w:cs="Tahoma"/>
        </w:rPr>
        <w:t>10</w:t>
      </w:r>
      <w:r w:rsidRPr="005E2E59">
        <w:rPr>
          <w:rFonts w:ascii="Tahoma" w:hAnsi="Tahoma" w:cs="Tahoma"/>
        </w:rPr>
        <w:t> 0</w:t>
      </w:r>
      <w:r w:rsidR="005E2E59" w:rsidRPr="005E2E59">
        <w:rPr>
          <w:rFonts w:ascii="Tahoma" w:hAnsi="Tahoma" w:cs="Tahoma"/>
        </w:rPr>
        <w:t>00 zł</w:t>
      </w:r>
      <w:r w:rsidRPr="005E2E59">
        <w:rPr>
          <w:rFonts w:ascii="Tahoma" w:hAnsi="Tahoma" w:cs="Tahoma"/>
        </w:rPr>
        <w:t>,</w:t>
      </w:r>
    </w:p>
    <w:p w14:paraId="6F1835A2" w14:textId="77777777" w:rsidR="00F639EF" w:rsidRPr="00F576F1" w:rsidRDefault="00F639EF" w:rsidP="00540942">
      <w:pPr>
        <w:numPr>
          <w:ilvl w:val="0"/>
          <w:numId w:val="7"/>
        </w:numPr>
        <w:ind w:left="709" w:hanging="283"/>
        <w:jc w:val="both"/>
        <w:rPr>
          <w:rFonts w:ascii="Tahoma" w:hAnsi="Tahoma" w:cs="Tahoma"/>
        </w:rPr>
      </w:pPr>
      <w:r w:rsidRPr="005E2E59">
        <w:rPr>
          <w:rFonts w:ascii="Tahoma" w:hAnsi="Tahoma" w:cs="Tahoma"/>
        </w:rPr>
        <w:t xml:space="preserve">działanie ognia (w tym również dymu i sadzy) oraz polegające na osmaleniu, przypaleniu, a także w wyniku wszelkiego rodzaju eksplozji, implozji, uderzenia pioruna, upadku statku powietrznego oraz w czasie akcji ratunkowej (np. gaszenia, burzenia, oczyszczania </w:t>
      </w:r>
      <w:r w:rsidRPr="00F576F1">
        <w:rPr>
          <w:rFonts w:ascii="Tahoma" w:hAnsi="Tahoma" w:cs="Tahoma"/>
        </w:rPr>
        <w:t>zgliszcz),</w:t>
      </w:r>
    </w:p>
    <w:p w14:paraId="0ECE77B9"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21D3AF07"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50EE6992"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6554F18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06C3EDE5"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258A0FBC"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3C8A52D9"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21992779"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B8C223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1A09D9AC" w14:textId="77777777" w:rsidR="00F639EF" w:rsidRPr="00F27455" w:rsidRDefault="00F639EF" w:rsidP="00F639EF">
      <w:pPr>
        <w:tabs>
          <w:tab w:val="left" w:pos="5529"/>
        </w:tabs>
        <w:ind w:left="426"/>
        <w:jc w:val="both"/>
        <w:rPr>
          <w:rFonts w:ascii="Tahoma" w:hAnsi="Tahoma" w:cs="Tahoma"/>
        </w:rPr>
      </w:pPr>
    </w:p>
    <w:p w14:paraId="06F063B8"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4F2E4137"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C88BDBD"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64E3BE92"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w:t>
      </w:r>
      <w:r w:rsidRPr="005E2E59">
        <w:rPr>
          <w:rFonts w:ascii="Tahoma" w:hAnsi="Tahoma" w:cs="Tahoma"/>
          <w:sz w:val="20"/>
        </w:rPr>
        <w:t xml:space="preserve">ochroną na terytorium </w:t>
      </w:r>
      <w:r w:rsidR="005E2E59" w:rsidRPr="005E2E59">
        <w:rPr>
          <w:rFonts w:ascii="Tahoma" w:hAnsi="Tahoma" w:cs="Tahoma"/>
          <w:sz w:val="20"/>
        </w:rPr>
        <w:t>Europy</w:t>
      </w:r>
      <w:r w:rsidRPr="005E2E59">
        <w:rPr>
          <w:rFonts w:ascii="Tahoma" w:hAnsi="Tahoma" w:cs="Tahoma"/>
          <w:sz w:val="20"/>
        </w:rPr>
        <w:t>.</w:t>
      </w:r>
    </w:p>
    <w:p w14:paraId="1012C8C0" w14:textId="77777777" w:rsidR="00F639EF" w:rsidRPr="00F576F1" w:rsidRDefault="00F639EF" w:rsidP="00F639EF">
      <w:pPr>
        <w:pStyle w:val="Tekstpodstawowywcity3"/>
        <w:spacing w:line="240" w:lineRule="auto"/>
        <w:ind w:left="425"/>
        <w:rPr>
          <w:rFonts w:ascii="Tahoma" w:hAnsi="Tahoma" w:cs="Tahoma"/>
          <w:sz w:val="20"/>
        </w:rPr>
      </w:pPr>
    </w:p>
    <w:p w14:paraId="3BAC1BD5"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54B4890D"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CFAAD49" w14:textId="7A16B8A2" w:rsidR="00F639EF" w:rsidRPr="000F7856" w:rsidRDefault="00F639EF" w:rsidP="000F7856">
      <w:pPr>
        <w:ind w:left="426"/>
        <w:jc w:val="both"/>
        <w:rPr>
          <w:rFonts w:ascii="Tahoma" w:hAnsi="Tahoma" w:cs="Tahoma"/>
          <w:b/>
          <w:bCs/>
          <w:i/>
          <w:iCs/>
        </w:rPr>
      </w:pPr>
      <w:r w:rsidRPr="008036AE">
        <w:rPr>
          <w:rFonts w:ascii="Tahoma" w:hAnsi="Tahoma" w:cs="Tahoma"/>
          <w:b/>
          <w:i/>
        </w:rPr>
        <w:lastRenderedPageBreak/>
        <w:t>Łączna suma ubezpieczenia:</w:t>
      </w:r>
      <w:r w:rsidR="000F7856">
        <w:rPr>
          <w:rFonts w:ascii="Tahoma" w:hAnsi="Tahoma" w:cs="Tahoma"/>
          <w:b/>
          <w:i/>
        </w:rPr>
        <w:t xml:space="preserve"> </w:t>
      </w:r>
      <w:r w:rsidR="000F7856" w:rsidRPr="000F7856">
        <w:rPr>
          <w:rFonts w:ascii="Tahoma" w:hAnsi="Tahoma" w:cs="Tahoma"/>
          <w:b/>
          <w:bCs/>
          <w:i/>
          <w:iCs/>
        </w:rPr>
        <w:t>1 537 813,55 zł</w:t>
      </w:r>
    </w:p>
    <w:p w14:paraId="27D6A323" w14:textId="77777777" w:rsidR="00F639EF" w:rsidRPr="00F576F1" w:rsidRDefault="00F639EF" w:rsidP="00F639EF">
      <w:pPr>
        <w:ind w:left="426"/>
        <w:jc w:val="both"/>
        <w:rPr>
          <w:rFonts w:ascii="Tahoma" w:hAnsi="Tahoma" w:cs="Tahoma"/>
        </w:rPr>
      </w:pPr>
    </w:p>
    <w:p w14:paraId="703D327B"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0582982" w14:textId="213D1846" w:rsidR="000F7856" w:rsidRPr="000F7856" w:rsidRDefault="00F639EF" w:rsidP="000F7856">
      <w:pPr>
        <w:ind w:left="426"/>
        <w:jc w:val="both"/>
        <w:rPr>
          <w:rFonts w:ascii="Tahoma" w:hAnsi="Tahoma" w:cs="Tahoma"/>
          <w:b/>
          <w:bCs/>
          <w:i/>
          <w:iCs/>
        </w:rPr>
      </w:pPr>
      <w:r w:rsidRPr="008036AE">
        <w:rPr>
          <w:rFonts w:ascii="Tahoma" w:hAnsi="Tahoma" w:cs="Tahoma"/>
          <w:b/>
          <w:i/>
        </w:rPr>
        <w:t>Łączna suma ubezpieczenia:</w:t>
      </w:r>
      <w:r>
        <w:rPr>
          <w:rFonts w:ascii="Tahoma" w:hAnsi="Tahoma" w:cs="Tahoma"/>
          <w:b/>
          <w:i/>
        </w:rPr>
        <w:t xml:space="preserve"> </w:t>
      </w:r>
      <w:r w:rsidR="000F7856" w:rsidRPr="000F7856">
        <w:rPr>
          <w:rFonts w:ascii="Tahoma" w:hAnsi="Tahoma" w:cs="Tahoma"/>
          <w:b/>
          <w:bCs/>
          <w:i/>
          <w:iCs/>
        </w:rPr>
        <w:t>529 998,92 zł</w:t>
      </w:r>
    </w:p>
    <w:p w14:paraId="76C67E6F" w14:textId="54B61B28" w:rsidR="00F639EF" w:rsidRPr="008036AE" w:rsidRDefault="00F639EF" w:rsidP="00F639EF">
      <w:pPr>
        <w:ind w:left="426"/>
        <w:jc w:val="both"/>
        <w:rPr>
          <w:rFonts w:ascii="Tahoma" w:hAnsi="Tahoma" w:cs="Tahoma"/>
          <w:b/>
          <w:i/>
        </w:rPr>
      </w:pPr>
    </w:p>
    <w:p w14:paraId="37ED5BF0" w14:textId="77777777" w:rsidR="00F639EF" w:rsidRDefault="00F639EF" w:rsidP="00F639EF">
      <w:pPr>
        <w:rPr>
          <w:rFonts w:ascii="Tahoma" w:hAnsi="Tahoma" w:cs="Tahoma"/>
          <w:b/>
        </w:rPr>
      </w:pPr>
    </w:p>
    <w:p w14:paraId="27ECEA85" w14:textId="77777777" w:rsidR="00F639EF" w:rsidRPr="00F576F1" w:rsidRDefault="00F639EF" w:rsidP="00F639EF">
      <w:pPr>
        <w:rPr>
          <w:rFonts w:ascii="Tahoma" w:hAnsi="Tahoma" w:cs="Tahoma"/>
          <w:b/>
        </w:rPr>
      </w:pPr>
      <w:r>
        <w:rPr>
          <w:rFonts w:ascii="Tahoma" w:hAnsi="Tahoma" w:cs="Tahoma"/>
          <w:b/>
        </w:rPr>
        <w:t xml:space="preserve">       Monitoring wizyjny</w:t>
      </w:r>
    </w:p>
    <w:p w14:paraId="5EEB868D" w14:textId="0C95A971" w:rsidR="000F7856" w:rsidRPr="000F7856" w:rsidRDefault="00F639EF" w:rsidP="000F7856">
      <w:pPr>
        <w:ind w:left="426"/>
        <w:jc w:val="both"/>
        <w:rPr>
          <w:rFonts w:ascii="Tahoma" w:hAnsi="Tahoma" w:cs="Tahoma"/>
          <w:b/>
          <w:bCs/>
          <w:i/>
          <w:iCs/>
        </w:rPr>
      </w:pPr>
      <w:r w:rsidRPr="008036AE">
        <w:rPr>
          <w:rFonts w:ascii="Tahoma" w:hAnsi="Tahoma" w:cs="Tahoma"/>
          <w:b/>
          <w:i/>
        </w:rPr>
        <w:t>Łączna suma ubezpieczenia:</w:t>
      </w:r>
      <w:r w:rsidR="000F7856">
        <w:rPr>
          <w:rFonts w:ascii="Tahoma" w:hAnsi="Tahoma" w:cs="Tahoma"/>
          <w:b/>
          <w:i/>
        </w:rPr>
        <w:t xml:space="preserve"> </w:t>
      </w:r>
      <w:r w:rsidR="000F7856" w:rsidRPr="000F7856">
        <w:rPr>
          <w:rFonts w:ascii="Tahoma" w:hAnsi="Tahoma" w:cs="Tahoma"/>
          <w:b/>
          <w:bCs/>
          <w:i/>
          <w:iCs/>
        </w:rPr>
        <w:t>37 683,91 zł</w:t>
      </w:r>
    </w:p>
    <w:p w14:paraId="46EDAC1C" w14:textId="1AF2222A" w:rsidR="00F639EF" w:rsidRDefault="00F639EF" w:rsidP="00F639EF">
      <w:pPr>
        <w:ind w:left="426"/>
        <w:jc w:val="both"/>
        <w:rPr>
          <w:rFonts w:ascii="Tahoma" w:hAnsi="Tahoma" w:cs="Tahoma"/>
          <w:b/>
          <w:i/>
        </w:rPr>
      </w:pPr>
    </w:p>
    <w:p w14:paraId="26F08611" w14:textId="77777777" w:rsidR="00F639EF" w:rsidRDefault="00F639EF" w:rsidP="00F639EF">
      <w:pPr>
        <w:ind w:left="426"/>
        <w:jc w:val="both"/>
        <w:rPr>
          <w:rFonts w:ascii="Tahoma" w:hAnsi="Tahoma" w:cs="Tahoma"/>
          <w:b/>
          <w:i/>
        </w:rPr>
      </w:pPr>
    </w:p>
    <w:p w14:paraId="7453F01F" w14:textId="77777777" w:rsidR="006F5EF8" w:rsidRPr="005E2E59" w:rsidRDefault="006F5EF8" w:rsidP="006F5EF8">
      <w:pPr>
        <w:ind w:left="426"/>
        <w:rPr>
          <w:rFonts w:ascii="Tahoma" w:hAnsi="Tahoma" w:cs="Tahoma"/>
          <w:b/>
        </w:rPr>
      </w:pPr>
      <w:r w:rsidRPr="005E2E59">
        <w:rPr>
          <w:rFonts w:ascii="Tahoma" w:hAnsi="Tahoma" w:cs="Tahoma"/>
          <w:b/>
        </w:rPr>
        <w:t xml:space="preserve">Telefony komórkowe, tablety, smartfony, iPody </w:t>
      </w:r>
    </w:p>
    <w:p w14:paraId="532FCD12" w14:textId="77777777" w:rsidR="006F5EF8" w:rsidRPr="005E2E59" w:rsidRDefault="006F5EF8" w:rsidP="006F5EF8">
      <w:pPr>
        <w:ind w:left="2835" w:hanging="2409"/>
        <w:rPr>
          <w:rFonts w:ascii="Tahoma" w:hAnsi="Tahoma" w:cs="Tahoma"/>
        </w:rPr>
      </w:pPr>
      <w:r w:rsidRPr="005E2E59">
        <w:rPr>
          <w:rFonts w:ascii="Tahoma" w:hAnsi="Tahoma" w:cs="Tahoma"/>
        </w:rPr>
        <w:t xml:space="preserve">system ubezpieczenia: </w:t>
      </w:r>
      <w:r w:rsidRPr="005E2E59">
        <w:rPr>
          <w:rFonts w:ascii="Tahoma" w:hAnsi="Tahoma" w:cs="Tahoma"/>
        </w:rPr>
        <w:tab/>
        <w:t>na pierwsze ryzyko z konsumpcją sumy ubezpieczenia</w:t>
      </w:r>
    </w:p>
    <w:p w14:paraId="6BDB1676" w14:textId="77777777" w:rsidR="006F5EF8" w:rsidRPr="005E2E59" w:rsidRDefault="006F5EF8" w:rsidP="006F5EF8">
      <w:pPr>
        <w:tabs>
          <w:tab w:val="left" w:pos="2835"/>
        </w:tabs>
        <w:ind w:left="2835" w:hanging="2409"/>
        <w:rPr>
          <w:rFonts w:ascii="Tahoma" w:hAnsi="Tahoma" w:cs="Tahoma"/>
          <w:b/>
        </w:rPr>
      </w:pPr>
      <w:r w:rsidRPr="005E2E59">
        <w:rPr>
          <w:rFonts w:ascii="Tahoma" w:hAnsi="Tahoma" w:cs="Tahoma"/>
        </w:rPr>
        <w:t>rodzaj wartości</w:t>
      </w:r>
      <w:r w:rsidRPr="005E2E59">
        <w:rPr>
          <w:rFonts w:ascii="Tahoma" w:hAnsi="Tahoma" w:cs="Tahoma"/>
        </w:rPr>
        <w:tab/>
        <w:t>wartość odtworzeniowa</w:t>
      </w:r>
    </w:p>
    <w:p w14:paraId="4EF98E6C" w14:textId="77777777" w:rsidR="006F5EF8" w:rsidRPr="005E2E59" w:rsidRDefault="006F5EF8" w:rsidP="006F5EF8">
      <w:pPr>
        <w:ind w:left="426"/>
        <w:rPr>
          <w:rFonts w:ascii="Tahoma" w:hAnsi="Tahoma" w:cs="Tahoma"/>
          <w:b/>
        </w:rPr>
      </w:pPr>
      <w:r w:rsidRPr="005E2E59">
        <w:rPr>
          <w:rFonts w:ascii="Tahoma" w:hAnsi="Tahoma" w:cs="Tahoma"/>
        </w:rPr>
        <w:t xml:space="preserve">suma ubezpieczenia: </w:t>
      </w:r>
      <w:r w:rsidRPr="005E2E59">
        <w:rPr>
          <w:rFonts w:ascii="Tahoma" w:hAnsi="Tahoma" w:cs="Tahoma"/>
        </w:rPr>
        <w:tab/>
      </w:r>
      <w:r w:rsidRPr="005E2E59">
        <w:rPr>
          <w:rFonts w:ascii="Tahoma" w:hAnsi="Tahoma" w:cs="Tahoma"/>
          <w:b/>
        </w:rPr>
        <w:t>20 000,00 zł</w:t>
      </w:r>
    </w:p>
    <w:p w14:paraId="56D9B241" w14:textId="77777777" w:rsidR="006F5EF8" w:rsidRDefault="006F5EF8" w:rsidP="00F639EF">
      <w:pPr>
        <w:ind w:left="426"/>
        <w:jc w:val="both"/>
        <w:rPr>
          <w:rFonts w:ascii="Tahoma" w:hAnsi="Tahoma" w:cs="Tahoma"/>
          <w:b/>
          <w:i/>
        </w:rPr>
      </w:pPr>
    </w:p>
    <w:p w14:paraId="78984C77"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wszystkich </w:t>
      </w:r>
      <w:proofErr w:type="spellStart"/>
      <w:r w:rsidRPr="00D5353D">
        <w:rPr>
          <w:rFonts w:ascii="Tahoma" w:hAnsi="Tahoma" w:cs="Tahoma"/>
          <w:color w:val="000000"/>
          <w:sz w:val="20"/>
        </w:rPr>
        <w:t>ryzyk</w:t>
      </w:r>
      <w:proofErr w:type="spellEnd"/>
      <w:r w:rsidRPr="00D5353D">
        <w:rPr>
          <w:rFonts w:ascii="Tahoma" w:hAnsi="Tahoma" w:cs="Tahoma"/>
          <w:color w:val="000000"/>
          <w:sz w:val="20"/>
        </w:rPr>
        <w:t>.</w:t>
      </w:r>
    </w:p>
    <w:p w14:paraId="05BA5DCE" w14:textId="77777777" w:rsidR="00F639EF" w:rsidRPr="000E1996" w:rsidRDefault="00F639EF" w:rsidP="00F639EF">
      <w:pPr>
        <w:pStyle w:val="Tekstpodstawowywcity3"/>
        <w:spacing w:line="240" w:lineRule="auto"/>
        <w:ind w:left="425"/>
        <w:rPr>
          <w:rFonts w:ascii="Tahoma" w:hAnsi="Tahoma" w:cs="Tahoma"/>
          <w:color w:val="000000"/>
          <w:sz w:val="20"/>
        </w:rPr>
      </w:pPr>
      <w:r w:rsidRPr="00D5353D">
        <w:rPr>
          <w:rFonts w:ascii="Tahoma" w:hAnsi="Tahoma" w:cs="Tahoma"/>
          <w:color w:val="000000"/>
          <w:sz w:val="20"/>
        </w:rPr>
        <w:t xml:space="preserve">System </w:t>
      </w:r>
      <w:r w:rsidRPr="000E1996">
        <w:rPr>
          <w:rFonts w:ascii="Tahoma" w:hAnsi="Tahoma" w:cs="Tahoma"/>
          <w:color w:val="000000"/>
          <w:sz w:val="20"/>
        </w:rPr>
        <w:t>ubezpieczeń  na pierwsze ryzyko</w:t>
      </w:r>
    </w:p>
    <w:p w14:paraId="59AD62F4" w14:textId="237509E5" w:rsidR="00F639EF" w:rsidRPr="0017582A" w:rsidRDefault="00F639EF" w:rsidP="00F639EF">
      <w:pPr>
        <w:pStyle w:val="Tekstpodstawowywcity3"/>
        <w:spacing w:line="240" w:lineRule="auto"/>
        <w:ind w:left="425"/>
        <w:rPr>
          <w:rFonts w:ascii="Tahoma" w:hAnsi="Tahoma" w:cs="Tahoma"/>
          <w:b/>
          <w:color w:val="FF0000"/>
          <w:sz w:val="20"/>
        </w:rPr>
      </w:pPr>
      <w:r w:rsidRPr="000E1996">
        <w:rPr>
          <w:rFonts w:ascii="Tahoma" w:hAnsi="Tahoma" w:cs="Tahoma"/>
          <w:color w:val="000000"/>
          <w:sz w:val="20"/>
        </w:rPr>
        <w:t xml:space="preserve">Suma ubezpieczenia:   </w:t>
      </w:r>
      <w:r w:rsidR="000E1996" w:rsidRPr="000E1996">
        <w:rPr>
          <w:rFonts w:ascii="Tahoma" w:hAnsi="Tahoma" w:cs="Tahoma"/>
          <w:b/>
          <w:sz w:val="20"/>
        </w:rPr>
        <w:t>7</w:t>
      </w:r>
      <w:r w:rsidRPr="000E1996">
        <w:rPr>
          <w:rFonts w:ascii="Tahoma" w:hAnsi="Tahoma" w:cs="Tahoma"/>
          <w:b/>
          <w:sz w:val="20"/>
        </w:rPr>
        <w:t>0 000,00 zł</w:t>
      </w:r>
    </w:p>
    <w:p w14:paraId="6BBA108A" w14:textId="77777777" w:rsidR="00F639EF" w:rsidRDefault="00F639EF" w:rsidP="00F639EF">
      <w:pPr>
        <w:pStyle w:val="Tekstpodstawowywcity3"/>
        <w:spacing w:line="240" w:lineRule="auto"/>
        <w:ind w:left="425"/>
        <w:rPr>
          <w:rFonts w:ascii="Tahoma" w:hAnsi="Tahoma" w:cs="Tahoma"/>
          <w:b/>
          <w:color w:val="000000"/>
          <w:sz w:val="20"/>
        </w:rPr>
      </w:pPr>
    </w:p>
    <w:p w14:paraId="5C197F8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93E78EB" w14:textId="77777777" w:rsidR="00F639EF" w:rsidRPr="000E1996" w:rsidRDefault="00F639EF" w:rsidP="00F639EF">
      <w:pPr>
        <w:pStyle w:val="Tekstpodstawowywcity3"/>
        <w:spacing w:line="240" w:lineRule="auto"/>
        <w:ind w:left="425"/>
        <w:rPr>
          <w:rFonts w:ascii="Tahoma" w:hAnsi="Tahoma" w:cs="Tahoma"/>
          <w:b/>
          <w:color w:val="000000"/>
          <w:sz w:val="20"/>
        </w:rPr>
      </w:pPr>
      <w:r w:rsidRPr="000E1996">
        <w:rPr>
          <w:rFonts w:ascii="Tahoma" w:hAnsi="Tahoma" w:cs="Tahoma"/>
          <w:b/>
          <w:color w:val="000000"/>
          <w:sz w:val="20"/>
        </w:rPr>
        <w:t>Nośniki danych:</w:t>
      </w:r>
    </w:p>
    <w:p w14:paraId="4CB1BA85" w14:textId="77777777" w:rsidR="00F639EF" w:rsidRPr="000E1996" w:rsidRDefault="00F639EF" w:rsidP="00F639EF">
      <w:pPr>
        <w:pStyle w:val="Tekstpodstawowywcity3"/>
        <w:spacing w:line="240" w:lineRule="auto"/>
        <w:ind w:left="425"/>
        <w:rPr>
          <w:rFonts w:ascii="Tahoma" w:hAnsi="Tahoma" w:cs="Tahoma"/>
          <w:color w:val="000000"/>
          <w:sz w:val="20"/>
        </w:rPr>
      </w:pPr>
      <w:r w:rsidRPr="000E1996">
        <w:rPr>
          <w:rFonts w:ascii="Tahoma" w:hAnsi="Tahoma" w:cs="Tahoma"/>
          <w:color w:val="000000"/>
          <w:sz w:val="20"/>
        </w:rPr>
        <w:t>System ubezpieczeń  na pierwsze ryzyko</w:t>
      </w:r>
    </w:p>
    <w:p w14:paraId="594D506A" w14:textId="77777777" w:rsidR="00F639EF" w:rsidRPr="0017582A" w:rsidRDefault="00F639EF" w:rsidP="00F639EF">
      <w:pPr>
        <w:pStyle w:val="Tekstpodstawowywcity3"/>
        <w:spacing w:line="240" w:lineRule="auto"/>
        <w:ind w:left="425"/>
        <w:rPr>
          <w:rFonts w:ascii="Tahoma" w:hAnsi="Tahoma" w:cs="Tahoma"/>
          <w:b/>
          <w:color w:val="FF0000"/>
          <w:sz w:val="20"/>
        </w:rPr>
      </w:pPr>
      <w:r w:rsidRPr="000E1996">
        <w:rPr>
          <w:rFonts w:ascii="Tahoma" w:hAnsi="Tahoma" w:cs="Tahoma"/>
          <w:color w:val="000000"/>
          <w:sz w:val="20"/>
        </w:rPr>
        <w:t xml:space="preserve">Suma ubezpieczenia:   </w:t>
      </w:r>
      <w:r w:rsidRPr="000E1996">
        <w:rPr>
          <w:rFonts w:ascii="Tahoma" w:hAnsi="Tahoma" w:cs="Tahoma"/>
          <w:b/>
          <w:sz w:val="20"/>
        </w:rPr>
        <w:t>10 000,00 zł</w:t>
      </w:r>
    </w:p>
    <w:p w14:paraId="0612D305" w14:textId="77777777" w:rsidR="00F639EF" w:rsidRPr="0017582A" w:rsidRDefault="00F639EF" w:rsidP="00F639EF">
      <w:pPr>
        <w:pStyle w:val="Tekstpodstawowywcity3"/>
        <w:spacing w:line="240" w:lineRule="auto"/>
        <w:ind w:left="425"/>
        <w:rPr>
          <w:rFonts w:ascii="Tahoma" w:hAnsi="Tahoma" w:cs="Tahoma"/>
          <w:b/>
          <w:color w:val="000000"/>
          <w:sz w:val="20"/>
        </w:rPr>
      </w:pPr>
    </w:p>
    <w:p w14:paraId="1B36187F" w14:textId="77777777" w:rsidR="00F639EF" w:rsidRPr="000E1996" w:rsidRDefault="00F639EF" w:rsidP="00F639EF">
      <w:pPr>
        <w:pStyle w:val="Tekstpodstawowywcity3"/>
        <w:spacing w:line="240" w:lineRule="auto"/>
        <w:ind w:left="425"/>
        <w:rPr>
          <w:rFonts w:ascii="Tahoma" w:hAnsi="Tahoma" w:cs="Tahoma"/>
          <w:b/>
          <w:color w:val="000000"/>
          <w:sz w:val="20"/>
        </w:rPr>
      </w:pPr>
      <w:r w:rsidRPr="000E1996">
        <w:rPr>
          <w:rFonts w:ascii="Tahoma" w:hAnsi="Tahoma" w:cs="Tahoma"/>
          <w:b/>
          <w:color w:val="000000"/>
          <w:sz w:val="20"/>
        </w:rPr>
        <w:t xml:space="preserve">Oprogramowanie </w:t>
      </w:r>
      <w:r w:rsidRPr="000E1996">
        <w:rPr>
          <w:rFonts w:ascii="Tahoma" w:hAnsi="Tahoma" w:cs="Tahoma"/>
          <w:color w:val="000000"/>
          <w:sz w:val="20"/>
        </w:rPr>
        <w:t>(</w:t>
      </w:r>
      <w:r w:rsidRPr="000E1996">
        <w:rPr>
          <w:rFonts w:ascii="Tahoma" w:hAnsi="Tahoma" w:cs="Tahoma"/>
          <w:sz w:val="20"/>
        </w:rPr>
        <w:t>licencjonowane systemy operacyjne, programy standardowe produkcji seryjnej oraz programy indywidualne udokumentowanego pochodzenia i wartości):</w:t>
      </w:r>
    </w:p>
    <w:p w14:paraId="05568407" w14:textId="77777777" w:rsidR="00F639EF" w:rsidRPr="000E1996" w:rsidRDefault="00F639EF" w:rsidP="00F639EF">
      <w:pPr>
        <w:pStyle w:val="Tekstpodstawowywcity3"/>
        <w:spacing w:line="240" w:lineRule="auto"/>
        <w:ind w:left="425"/>
        <w:rPr>
          <w:rFonts w:ascii="Tahoma" w:hAnsi="Tahoma" w:cs="Tahoma"/>
          <w:color w:val="000000"/>
          <w:sz w:val="20"/>
        </w:rPr>
      </w:pPr>
      <w:r w:rsidRPr="000E1996">
        <w:rPr>
          <w:rFonts w:ascii="Tahoma" w:hAnsi="Tahoma" w:cs="Tahoma"/>
          <w:color w:val="000000"/>
          <w:sz w:val="20"/>
        </w:rPr>
        <w:t>System ubezpieczeń  na pierwsze ryzyko</w:t>
      </w:r>
    </w:p>
    <w:p w14:paraId="6313A362" w14:textId="77777777" w:rsidR="00F639EF" w:rsidRDefault="00F639EF" w:rsidP="00F639EF">
      <w:pPr>
        <w:pStyle w:val="Tekstpodstawowywcity3"/>
        <w:spacing w:line="240" w:lineRule="auto"/>
        <w:ind w:left="425"/>
        <w:rPr>
          <w:rFonts w:ascii="Tahoma" w:hAnsi="Tahoma" w:cs="Tahoma"/>
          <w:b/>
          <w:color w:val="FF0000"/>
          <w:sz w:val="20"/>
        </w:rPr>
      </w:pPr>
      <w:r w:rsidRPr="000E1996">
        <w:rPr>
          <w:rFonts w:ascii="Tahoma" w:hAnsi="Tahoma" w:cs="Tahoma"/>
          <w:color w:val="000000"/>
          <w:sz w:val="20"/>
        </w:rPr>
        <w:t xml:space="preserve">Suma ubezpieczenia:   </w:t>
      </w:r>
      <w:r w:rsidR="005E2E59" w:rsidRPr="000E1996">
        <w:rPr>
          <w:rFonts w:ascii="Tahoma" w:hAnsi="Tahoma" w:cs="Tahoma"/>
          <w:b/>
          <w:sz w:val="20"/>
        </w:rPr>
        <w:t>10</w:t>
      </w:r>
      <w:r w:rsidRPr="000E1996">
        <w:rPr>
          <w:rFonts w:ascii="Tahoma" w:hAnsi="Tahoma" w:cs="Tahoma"/>
          <w:b/>
          <w:sz w:val="20"/>
        </w:rPr>
        <w:t>0 000,00 zł</w:t>
      </w:r>
    </w:p>
    <w:p w14:paraId="036FD234" w14:textId="77777777" w:rsidR="00F639EF" w:rsidRDefault="00F639EF" w:rsidP="00F639EF">
      <w:pPr>
        <w:pStyle w:val="Tekstpodstawowywcity3"/>
        <w:spacing w:line="240" w:lineRule="auto"/>
        <w:ind w:left="425"/>
        <w:rPr>
          <w:rFonts w:ascii="Tahoma" w:hAnsi="Tahoma" w:cs="Tahoma"/>
          <w:b/>
          <w:color w:val="FF0000"/>
          <w:sz w:val="20"/>
        </w:rPr>
      </w:pPr>
    </w:p>
    <w:p w14:paraId="73DFC212" w14:textId="77777777" w:rsidR="00F639EF" w:rsidRPr="00D5353D"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prowadzonej działalności, powstałe na skutek szkody w sprzęcie elektronicznym. Dla kosztów proporcjonalnych okres odszkodowawczy wynosi maksymalnie 3 miesiące.</w:t>
      </w:r>
    </w:p>
    <w:p w14:paraId="6A251AAE" w14:textId="77777777" w:rsidR="00F639EF" w:rsidRPr="00D5353D" w:rsidRDefault="00F639EF" w:rsidP="00F639EF">
      <w:pPr>
        <w:pStyle w:val="Tekstpodstawowywcity3"/>
        <w:spacing w:line="240" w:lineRule="auto"/>
        <w:ind w:left="425"/>
        <w:rPr>
          <w:rFonts w:ascii="Tahoma" w:hAnsi="Tahoma" w:cs="Tahoma"/>
          <w:sz w:val="20"/>
        </w:rPr>
      </w:pPr>
      <w:r w:rsidRPr="00D5353D">
        <w:rPr>
          <w:rFonts w:ascii="Tahoma" w:hAnsi="Tahoma" w:cs="Tahoma"/>
          <w:sz w:val="20"/>
        </w:rPr>
        <w:t>System ubezpieczeń  na pierwsze ryzyko</w:t>
      </w:r>
    </w:p>
    <w:p w14:paraId="2C7D8604" w14:textId="77777777" w:rsidR="00F639EF" w:rsidRPr="00D5353D" w:rsidRDefault="00F639EF" w:rsidP="00F639EF">
      <w:pPr>
        <w:pStyle w:val="Tekstpodstawowywcity3"/>
        <w:spacing w:line="240" w:lineRule="auto"/>
        <w:ind w:left="425"/>
        <w:rPr>
          <w:rFonts w:ascii="Tahoma" w:hAnsi="Tahoma" w:cs="Tahoma"/>
          <w:b/>
          <w:color w:val="FF0000"/>
          <w:sz w:val="20"/>
        </w:rPr>
      </w:pPr>
      <w:r w:rsidRPr="00D5353D">
        <w:rPr>
          <w:rFonts w:ascii="Tahoma" w:hAnsi="Tahoma" w:cs="Tahoma"/>
          <w:sz w:val="20"/>
        </w:rPr>
        <w:t xml:space="preserve">Suma ubezpieczenia:   </w:t>
      </w:r>
      <w:r w:rsidRPr="005E2E59">
        <w:rPr>
          <w:rFonts w:ascii="Tahoma" w:hAnsi="Tahoma" w:cs="Tahoma"/>
          <w:b/>
          <w:sz w:val="20"/>
        </w:rPr>
        <w:t>20 000,00 zł</w:t>
      </w:r>
    </w:p>
    <w:p w14:paraId="668B0425" w14:textId="77777777" w:rsidR="00F639EF" w:rsidRPr="00D5353D" w:rsidRDefault="00F639EF" w:rsidP="00F639EF">
      <w:pPr>
        <w:pStyle w:val="Nagwek3"/>
        <w:ind w:left="720" w:hanging="720"/>
        <w:rPr>
          <w:rFonts w:ascii="Tahoma" w:hAnsi="Tahoma" w:cs="Tahoma"/>
          <w:sz w:val="20"/>
          <w:u w:val="single"/>
        </w:rPr>
      </w:pPr>
    </w:p>
    <w:p w14:paraId="7E2ADE39"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4D9C284B" w14:textId="77777777" w:rsidR="00F639EF" w:rsidRPr="00D5353D" w:rsidRDefault="00F639EF" w:rsidP="00F639EF">
      <w:pPr>
        <w:pStyle w:val="Wcicienormalne"/>
      </w:pPr>
    </w:p>
    <w:p w14:paraId="7AC29B30"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16C86764"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13330FC"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43EAFC3A" w14:textId="77777777" w:rsidR="00F639EF" w:rsidRPr="00D5353D" w:rsidRDefault="00F639EF" w:rsidP="003A72E5">
      <w:pPr>
        <w:pStyle w:val="Tekstpodstawowy"/>
        <w:widowControl w:val="0"/>
        <w:numPr>
          <w:ilvl w:val="0"/>
          <w:numId w:val="51"/>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28DB1E41" w14:textId="77777777" w:rsidR="00F639EF" w:rsidRPr="00D5353D" w:rsidRDefault="00F639EF" w:rsidP="003A72E5">
      <w:pPr>
        <w:pStyle w:val="Tekstpodstawowy"/>
        <w:widowControl w:val="0"/>
        <w:numPr>
          <w:ilvl w:val="0"/>
          <w:numId w:val="51"/>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79246DA4" w14:textId="77777777" w:rsidR="00F639EF" w:rsidRPr="00D5353D" w:rsidRDefault="00F639EF" w:rsidP="003A72E5">
      <w:pPr>
        <w:pStyle w:val="Tekstpodstawowy"/>
        <w:widowControl w:val="0"/>
        <w:numPr>
          <w:ilvl w:val="0"/>
          <w:numId w:val="51"/>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058F181B"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5D9C6A18" w14:textId="77777777" w:rsidR="00F639EF" w:rsidRPr="00D5353D" w:rsidRDefault="00F639EF" w:rsidP="00F639EF">
      <w:pPr>
        <w:jc w:val="both"/>
        <w:rPr>
          <w:rFonts w:ascii="Tahoma" w:hAnsi="Tahoma" w:cs="Tahoma"/>
          <w:b/>
        </w:rPr>
      </w:pPr>
    </w:p>
    <w:p w14:paraId="549F13F4"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75CD4D6E"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sidRPr="00D5353D">
        <w:rPr>
          <w:rFonts w:ascii="Tahoma" w:hAnsi="Tahoma" w:cs="Tahoma"/>
          <w:b w:val="0"/>
          <w:i w:val="0"/>
          <w:sz w:val="20"/>
        </w:rPr>
        <w:lastRenderedPageBreak/>
        <w:t>odpowiedzialność Ubezpieczyciela rozszerzona zostaje o szkody w bębnach selenowych urządzeń fotokopiujących.</w:t>
      </w:r>
    </w:p>
    <w:p w14:paraId="60207456"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581BFF5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4520000E"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77AEE330"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0B4E9AEE" w14:textId="77777777" w:rsidR="00F639EF" w:rsidRDefault="00F639EF" w:rsidP="00F639EF">
      <w:pPr>
        <w:pStyle w:val="Tekstpodstawowywcity3"/>
        <w:spacing w:line="240" w:lineRule="auto"/>
        <w:ind w:left="425"/>
        <w:rPr>
          <w:rFonts w:ascii="Tahoma" w:hAnsi="Tahoma" w:cs="Tahoma"/>
          <w:b/>
          <w:color w:val="FF0000"/>
          <w:sz w:val="20"/>
        </w:rPr>
      </w:pPr>
    </w:p>
    <w:p w14:paraId="619A64EA" w14:textId="77777777" w:rsidR="0028702F" w:rsidRDefault="0028702F" w:rsidP="00F639EF">
      <w:pPr>
        <w:pStyle w:val="Tekstpodstawowywcity3"/>
        <w:spacing w:line="240" w:lineRule="auto"/>
        <w:ind w:left="425"/>
        <w:rPr>
          <w:rFonts w:ascii="Tahoma" w:hAnsi="Tahoma" w:cs="Tahoma"/>
          <w:b/>
          <w:color w:val="FF0000"/>
          <w:sz w:val="20"/>
        </w:rPr>
      </w:pPr>
    </w:p>
    <w:p w14:paraId="7B1E57A5"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561551B2"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0AEC0424"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1B6790D4"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6F2BCDE2"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7E865221"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0209C616"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4C00E47A"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949F5C9"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5670C38"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5D4C7EE8" w14:textId="77777777" w:rsidR="00F639EF" w:rsidRDefault="00F639EF" w:rsidP="00F639EF">
      <w:pPr>
        <w:pStyle w:val="Tekstpodstawowywcity3"/>
        <w:spacing w:line="240" w:lineRule="auto"/>
        <w:ind w:left="425"/>
        <w:rPr>
          <w:rFonts w:ascii="Tahoma" w:hAnsi="Tahoma" w:cs="Tahoma"/>
          <w:b/>
          <w:color w:val="FF0000"/>
          <w:sz w:val="20"/>
        </w:rPr>
      </w:pPr>
    </w:p>
    <w:p w14:paraId="5AAD7DD2" w14:textId="77777777" w:rsidR="00F639EF" w:rsidRDefault="00F639EF" w:rsidP="00F639EF">
      <w:pPr>
        <w:pStyle w:val="Tekstpodstawowywcity3"/>
        <w:spacing w:line="240" w:lineRule="auto"/>
        <w:ind w:left="425"/>
        <w:rPr>
          <w:rFonts w:ascii="Tahoma" w:hAnsi="Tahoma" w:cs="Tahoma"/>
          <w:b/>
          <w:color w:val="FF0000"/>
          <w:sz w:val="20"/>
        </w:rPr>
      </w:pPr>
    </w:p>
    <w:p w14:paraId="4CC0BE93" w14:textId="77777777" w:rsidR="00F639EF" w:rsidRDefault="00F639EF" w:rsidP="00F639EF">
      <w:pPr>
        <w:pStyle w:val="Tekstpodstawowywcity3"/>
        <w:spacing w:line="240" w:lineRule="auto"/>
        <w:ind w:left="425"/>
        <w:rPr>
          <w:rFonts w:ascii="Tahoma" w:hAnsi="Tahoma" w:cs="Tahoma"/>
          <w:b/>
          <w:color w:val="FF0000"/>
          <w:sz w:val="20"/>
        </w:rPr>
      </w:pPr>
    </w:p>
    <w:p w14:paraId="195BECB7" w14:textId="77777777" w:rsidR="00F639EF" w:rsidRPr="00A61FA9" w:rsidRDefault="00F639EF" w:rsidP="00F639EF">
      <w:pPr>
        <w:pStyle w:val="Tekstpodstawowywcity3"/>
        <w:spacing w:line="240" w:lineRule="auto"/>
        <w:ind w:left="425"/>
        <w:rPr>
          <w:rFonts w:ascii="Tahoma" w:hAnsi="Tahoma" w:cs="Tahoma"/>
          <w:b/>
          <w:sz w:val="20"/>
        </w:rPr>
      </w:pPr>
    </w:p>
    <w:p w14:paraId="7694DDC0" w14:textId="77777777" w:rsidR="00F639EF" w:rsidRPr="00A61FA9" w:rsidRDefault="00F639EF" w:rsidP="00F639EF">
      <w:pPr>
        <w:pStyle w:val="Nagwek3"/>
        <w:ind w:left="0"/>
        <w:jc w:val="both"/>
        <w:rPr>
          <w:rFonts w:ascii="Tahoma" w:hAnsi="Tahoma" w:cs="Tahoma"/>
          <w:sz w:val="20"/>
        </w:rPr>
      </w:pPr>
      <w:r w:rsidRPr="00A61FA9">
        <w:rPr>
          <w:rFonts w:ascii="Tahoma" w:hAnsi="Tahoma" w:cs="Tahoma"/>
          <w:sz w:val="20"/>
        </w:rPr>
        <w:t xml:space="preserve">D. UBEZPIECZENIE NNW OSÓB SKIEROWANYCH DO ROBÓT PUBLICZNYCH, PRAC SPOŁECZNIE UŻYTECZNYCH, PRAC INTERWENCYJNYCH Z URZĘDU PRACY, </w:t>
      </w:r>
      <w:r w:rsidR="007061D5" w:rsidRPr="00A61FA9">
        <w:rPr>
          <w:rFonts w:ascii="Tahoma" w:hAnsi="Tahoma" w:cs="Tahoma"/>
          <w:sz w:val="20"/>
        </w:rPr>
        <w:t xml:space="preserve">OSÓB SKIEROWANYCH WYROKIEM SĄDU DO WYNONYWANIA PRAC, </w:t>
      </w:r>
      <w:r w:rsidRPr="00A61FA9">
        <w:rPr>
          <w:rFonts w:ascii="Tahoma" w:hAnsi="Tahoma" w:cs="Tahoma"/>
          <w:sz w:val="20"/>
        </w:rPr>
        <w:t>WOLONTARIUSZY, PRAKTYKANTÓW, STAŻYSTÓW:</w:t>
      </w:r>
    </w:p>
    <w:p w14:paraId="480C1492" w14:textId="77777777" w:rsidR="00F639EF" w:rsidRPr="00A61FA9" w:rsidRDefault="00F639EF" w:rsidP="00F639EF">
      <w:pPr>
        <w:tabs>
          <w:tab w:val="left" w:pos="1134"/>
        </w:tabs>
        <w:ind w:left="1134" w:hanging="1134"/>
        <w:jc w:val="both"/>
        <w:rPr>
          <w:rFonts w:ascii="Tahoma" w:hAnsi="Tahoma" w:cs="Tahoma"/>
          <w:b/>
        </w:rPr>
      </w:pPr>
      <w:r w:rsidRPr="00A61FA9">
        <w:rPr>
          <w:rFonts w:ascii="Tahoma" w:hAnsi="Tahoma" w:cs="Tahoma"/>
          <w:b/>
        </w:rPr>
        <w:t xml:space="preserve">UWAGA: </w:t>
      </w:r>
      <w:r w:rsidRPr="00A61FA9">
        <w:rPr>
          <w:rFonts w:ascii="Tahoma" w:hAnsi="Tahoma" w:cs="Tahoma"/>
          <w:b/>
        </w:rPr>
        <w:tab/>
        <w:t>Wysokość franszyz i udziałów własnych</w:t>
      </w:r>
    </w:p>
    <w:p w14:paraId="127E0EC4" w14:textId="77777777" w:rsidR="00F639EF" w:rsidRPr="00A61FA9" w:rsidRDefault="00F639EF" w:rsidP="00F639EF">
      <w:pPr>
        <w:tabs>
          <w:tab w:val="left" w:pos="1134"/>
        </w:tabs>
        <w:ind w:left="1134" w:hanging="1134"/>
        <w:jc w:val="both"/>
        <w:rPr>
          <w:rFonts w:ascii="Tahoma" w:hAnsi="Tahoma" w:cs="Tahoma"/>
        </w:rPr>
      </w:pPr>
      <w:r w:rsidRPr="00A61FA9">
        <w:rPr>
          <w:rFonts w:ascii="Tahoma" w:hAnsi="Tahoma" w:cs="Tahoma"/>
        </w:rPr>
        <w:tab/>
        <w:t xml:space="preserve">Franszyza integralna: brak </w:t>
      </w:r>
    </w:p>
    <w:p w14:paraId="090933FF" w14:textId="77777777" w:rsidR="00F639EF" w:rsidRPr="00A61FA9" w:rsidRDefault="00F639EF" w:rsidP="00F639EF">
      <w:pPr>
        <w:tabs>
          <w:tab w:val="left" w:pos="1134"/>
        </w:tabs>
        <w:ind w:left="1134" w:hanging="1134"/>
        <w:jc w:val="both"/>
        <w:rPr>
          <w:rFonts w:ascii="Tahoma" w:hAnsi="Tahoma" w:cs="Tahoma"/>
        </w:rPr>
      </w:pPr>
      <w:r w:rsidRPr="00A61FA9">
        <w:rPr>
          <w:rFonts w:ascii="Tahoma" w:hAnsi="Tahoma" w:cs="Tahoma"/>
        </w:rPr>
        <w:tab/>
        <w:t xml:space="preserve">Franszyza redukcyjna, udział własny: brak </w:t>
      </w:r>
    </w:p>
    <w:p w14:paraId="411C795B" w14:textId="77777777" w:rsidR="00F639EF" w:rsidRPr="00A61FA9" w:rsidRDefault="00F639EF" w:rsidP="00F639EF">
      <w:pPr>
        <w:jc w:val="both"/>
        <w:rPr>
          <w:rFonts w:ascii="Tahoma" w:hAnsi="Tahoma" w:cs="Tahoma"/>
          <w:b/>
        </w:rPr>
      </w:pPr>
      <w:r w:rsidRPr="00A61FA9">
        <w:rPr>
          <w:rFonts w:ascii="Tahoma" w:hAnsi="Tahoma" w:cs="Tahoma"/>
        </w:rPr>
        <w:t>Suma ubezpieczenia:</w:t>
      </w:r>
      <w:r w:rsidRPr="00A61FA9">
        <w:rPr>
          <w:rFonts w:ascii="Tahoma" w:hAnsi="Tahoma" w:cs="Tahoma"/>
        </w:rPr>
        <w:tab/>
      </w:r>
      <w:r w:rsidRPr="00A61FA9">
        <w:rPr>
          <w:rFonts w:ascii="Tahoma" w:hAnsi="Tahoma" w:cs="Tahoma"/>
          <w:b/>
        </w:rPr>
        <w:t>5 000,00 zł</w:t>
      </w:r>
    </w:p>
    <w:p w14:paraId="7C6868FA" w14:textId="77777777" w:rsidR="00F639EF" w:rsidRPr="00A61FA9" w:rsidRDefault="00F639EF" w:rsidP="00F639EF">
      <w:pPr>
        <w:jc w:val="both"/>
        <w:rPr>
          <w:rFonts w:ascii="Tahoma" w:hAnsi="Tahoma" w:cs="Tahoma"/>
        </w:rPr>
      </w:pPr>
      <w:r w:rsidRPr="00A61FA9">
        <w:rPr>
          <w:rFonts w:ascii="Tahoma" w:hAnsi="Tahoma" w:cs="Tahoma"/>
        </w:rPr>
        <w:t>zakres świadczeń:</w:t>
      </w:r>
      <w:r w:rsidRPr="00A61FA9">
        <w:rPr>
          <w:rFonts w:ascii="Tahoma" w:hAnsi="Tahoma" w:cs="Tahoma"/>
        </w:rPr>
        <w:tab/>
      </w:r>
      <w:r w:rsidRPr="00A61FA9">
        <w:rPr>
          <w:rFonts w:ascii="Tahoma" w:hAnsi="Tahoma" w:cs="Tahoma"/>
        </w:rPr>
        <w:tab/>
        <w:t>podstawowy + zawał serca i udar mózgu</w:t>
      </w:r>
    </w:p>
    <w:p w14:paraId="4C90459E" w14:textId="77777777" w:rsidR="00F639EF" w:rsidRPr="00A61FA9" w:rsidRDefault="00F639EF" w:rsidP="00F639EF">
      <w:pPr>
        <w:jc w:val="both"/>
        <w:rPr>
          <w:rFonts w:ascii="Tahoma" w:hAnsi="Tahoma" w:cs="Tahoma"/>
        </w:rPr>
      </w:pPr>
      <w:r w:rsidRPr="00A61FA9">
        <w:rPr>
          <w:rFonts w:ascii="Tahoma" w:hAnsi="Tahoma" w:cs="Tahoma"/>
        </w:rPr>
        <w:t>czas odpowiedzialności:</w:t>
      </w:r>
      <w:r w:rsidRPr="00A61FA9">
        <w:rPr>
          <w:rFonts w:ascii="Tahoma" w:hAnsi="Tahoma" w:cs="Tahoma"/>
        </w:rPr>
        <w:tab/>
        <w:t>praca + droga</w:t>
      </w:r>
    </w:p>
    <w:p w14:paraId="55CB8F8B" w14:textId="77777777" w:rsidR="00F639EF" w:rsidRPr="00A61FA9" w:rsidRDefault="00F639EF" w:rsidP="00F639EF">
      <w:pPr>
        <w:jc w:val="both"/>
        <w:rPr>
          <w:rFonts w:ascii="Tahoma" w:hAnsi="Tahoma" w:cs="Tahoma"/>
        </w:rPr>
      </w:pPr>
      <w:r w:rsidRPr="00A61FA9">
        <w:rPr>
          <w:rFonts w:ascii="Tahoma" w:hAnsi="Tahoma" w:cs="Tahoma"/>
        </w:rPr>
        <w:t>forma zawarcia ubezpieczenia:</w:t>
      </w:r>
      <w:r w:rsidRPr="00A61FA9">
        <w:rPr>
          <w:rFonts w:ascii="Tahoma" w:hAnsi="Tahoma" w:cs="Tahoma"/>
        </w:rPr>
        <w:tab/>
        <w:t>bezimienna</w:t>
      </w:r>
    </w:p>
    <w:p w14:paraId="7D4EBCD5" w14:textId="77777777" w:rsidR="00F639EF" w:rsidRPr="00A61FA9" w:rsidRDefault="00B23EC4" w:rsidP="00F639EF">
      <w:pPr>
        <w:jc w:val="both"/>
        <w:rPr>
          <w:rFonts w:ascii="Tahoma" w:hAnsi="Tahoma" w:cs="Tahoma"/>
        </w:rPr>
      </w:pPr>
      <w:r>
        <w:rPr>
          <w:rFonts w:ascii="Tahoma" w:hAnsi="Tahoma" w:cs="Tahoma"/>
        </w:rPr>
        <w:t>liczba ubezpieczonych:</w:t>
      </w:r>
      <w:r>
        <w:rPr>
          <w:rFonts w:ascii="Tahoma" w:hAnsi="Tahoma" w:cs="Tahoma"/>
        </w:rPr>
        <w:tab/>
        <w:t>9</w:t>
      </w:r>
      <w:r w:rsidR="00F639EF" w:rsidRPr="00A61FA9">
        <w:rPr>
          <w:rFonts w:ascii="Tahoma" w:hAnsi="Tahoma" w:cs="Tahoma"/>
        </w:rPr>
        <w:t xml:space="preserve"> osób</w:t>
      </w:r>
    </w:p>
    <w:p w14:paraId="50AF2273" w14:textId="77777777" w:rsidR="00F639EF" w:rsidRPr="00A61FA9" w:rsidRDefault="00F639EF" w:rsidP="00F639EF">
      <w:pPr>
        <w:pStyle w:val="Wcicienormalne"/>
        <w:ind w:left="0"/>
      </w:pPr>
    </w:p>
    <w:p w14:paraId="69C98558" w14:textId="77777777" w:rsidR="00F639EF" w:rsidRPr="00A61FA9" w:rsidRDefault="00F639EF" w:rsidP="00F639EF">
      <w:r w:rsidRPr="00A61FA9">
        <w:rPr>
          <w:rFonts w:ascii="Tahoma" w:hAnsi="Tahoma" w:cs="Tahoma"/>
          <w:bCs/>
          <w:u w:val="single"/>
        </w:rPr>
        <w:t>Świadczenia dla zakresu podstawowego obejmują co najmniej:</w:t>
      </w:r>
    </w:p>
    <w:p w14:paraId="730D6C90" w14:textId="77777777" w:rsidR="00F639EF" w:rsidRPr="00A61FA9" w:rsidRDefault="00F639EF" w:rsidP="003A72E5">
      <w:pPr>
        <w:numPr>
          <w:ilvl w:val="0"/>
          <w:numId w:val="31"/>
        </w:numPr>
      </w:pPr>
      <w:r w:rsidRPr="00A61FA9">
        <w:rPr>
          <w:rFonts w:ascii="Tahoma" w:hAnsi="Tahoma" w:cs="Tahoma"/>
          <w:bCs/>
        </w:rPr>
        <w:t>świadczenie w tytułu śmierci ubezpieczonego w następstwie nieszczęśliwego wypadku albo zdarzenia objętego umową (100% sumy ubezpieczenia),</w:t>
      </w:r>
    </w:p>
    <w:p w14:paraId="650ACA38" w14:textId="77777777" w:rsidR="00F639EF" w:rsidRPr="00A61FA9" w:rsidRDefault="00F639EF" w:rsidP="003A72E5">
      <w:pPr>
        <w:numPr>
          <w:ilvl w:val="0"/>
          <w:numId w:val="31"/>
        </w:numPr>
      </w:pPr>
      <w:r w:rsidRPr="00A61FA9">
        <w:rPr>
          <w:rFonts w:ascii="Tahoma" w:hAnsi="Tahoma" w:cs="Tahoma"/>
          <w:bCs/>
        </w:rPr>
        <w:t>świadczenie z tytułu całkowitego trwałego uszczerbku na zdrowiu w następstwie nieszczęśliwego wypadku albo zdarzenia objętego umową (100% sumy ubezpieczenia),</w:t>
      </w:r>
    </w:p>
    <w:p w14:paraId="69FCB490" w14:textId="77777777" w:rsidR="00F639EF" w:rsidRPr="00A61FA9" w:rsidRDefault="00F639EF" w:rsidP="003A72E5">
      <w:pPr>
        <w:numPr>
          <w:ilvl w:val="0"/>
          <w:numId w:val="31"/>
        </w:numPr>
      </w:pPr>
      <w:r w:rsidRPr="00A61FA9">
        <w:rPr>
          <w:rFonts w:ascii="Tahoma" w:hAnsi="Tahoma" w:cs="Tahoma"/>
          <w:bCs/>
        </w:rPr>
        <w:t>świadczenie z tytułu częściowego trwałego uszczerbku na zdrowiu w następstwie nieszczęśliwego wypadku albo zdarzenia objętego umową (% uszczerbku na zdrowiu = % sumy ubezpieczenia),</w:t>
      </w:r>
    </w:p>
    <w:p w14:paraId="1EA7D992" w14:textId="77777777" w:rsidR="00F639EF" w:rsidRPr="00A61FA9" w:rsidRDefault="00F639EF" w:rsidP="003A72E5">
      <w:pPr>
        <w:numPr>
          <w:ilvl w:val="0"/>
          <w:numId w:val="31"/>
        </w:numPr>
      </w:pPr>
      <w:r w:rsidRPr="00A61FA9">
        <w:rPr>
          <w:rFonts w:ascii="Tahoma" w:hAnsi="Tahoma" w:cs="Tahoma"/>
          <w:bCs/>
        </w:rPr>
        <w:lastRenderedPageBreak/>
        <w:t>zwrot kosztów nabycia przedmiotów ortopedycznych i środków pomocniczych (do 15% sumy ubezpieczenia),</w:t>
      </w:r>
    </w:p>
    <w:p w14:paraId="2852870A" w14:textId="77777777" w:rsidR="00F639EF" w:rsidRPr="00A61FA9" w:rsidRDefault="00F639EF" w:rsidP="003A72E5">
      <w:pPr>
        <w:numPr>
          <w:ilvl w:val="0"/>
          <w:numId w:val="31"/>
        </w:numPr>
      </w:pPr>
      <w:r w:rsidRPr="00A61FA9">
        <w:rPr>
          <w:rFonts w:ascii="Tahoma" w:hAnsi="Tahoma" w:cs="Tahoma"/>
          <w:bCs/>
        </w:rPr>
        <w:t>zwrot kosztów przeszkolenia zawodowego inwalidów (do 15% sumy ubezpieczenia),</w:t>
      </w:r>
    </w:p>
    <w:p w14:paraId="01134BAD" w14:textId="77777777" w:rsidR="00F639EF" w:rsidRPr="00A61FA9" w:rsidRDefault="00F639EF" w:rsidP="003A72E5">
      <w:pPr>
        <w:numPr>
          <w:ilvl w:val="0"/>
          <w:numId w:val="31"/>
        </w:numPr>
      </w:pPr>
      <w:r w:rsidRPr="00A61FA9">
        <w:rPr>
          <w:rFonts w:ascii="Tahoma" w:hAnsi="Tahoma" w:cs="Tahoma"/>
          <w:bCs/>
        </w:rPr>
        <w:t>zwrot kosztów leczenia na terytorium RP (do 15% sumy ubezpieczenia).</w:t>
      </w:r>
    </w:p>
    <w:p w14:paraId="5C4AD26F" w14:textId="77777777" w:rsidR="00F639EF" w:rsidRPr="00A61FA9" w:rsidRDefault="00F639EF" w:rsidP="00F639EF">
      <w:pPr>
        <w:pStyle w:val="Wcicienormalne"/>
        <w:ind w:left="0"/>
      </w:pPr>
    </w:p>
    <w:p w14:paraId="3D77DB12" w14:textId="77777777" w:rsidR="0028702F" w:rsidRPr="00A61FA9" w:rsidRDefault="0028702F" w:rsidP="00F639EF">
      <w:pPr>
        <w:pStyle w:val="Wcicienormalne"/>
        <w:ind w:left="0"/>
      </w:pPr>
    </w:p>
    <w:p w14:paraId="3A1C1250" w14:textId="77777777" w:rsidR="00F639EF" w:rsidRPr="00A61FA9" w:rsidRDefault="00F639EF" w:rsidP="00F639EF">
      <w:pPr>
        <w:pStyle w:val="Wcicienormalne"/>
        <w:ind w:left="0"/>
      </w:pPr>
    </w:p>
    <w:p w14:paraId="61F7598F" w14:textId="77777777" w:rsidR="00256629" w:rsidRDefault="00256629" w:rsidP="00F639EF">
      <w:pPr>
        <w:ind w:left="426"/>
        <w:jc w:val="both"/>
        <w:rPr>
          <w:rFonts w:ascii="Tahoma" w:hAnsi="Tahoma" w:cs="Tahoma"/>
          <w:b/>
          <w:i/>
        </w:rPr>
      </w:pPr>
    </w:p>
    <w:p w14:paraId="69339C43" w14:textId="77777777" w:rsidR="00F639EF" w:rsidRDefault="00F639EF" w:rsidP="00F639EF">
      <w:pPr>
        <w:rPr>
          <w:rFonts w:ascii="Tahoma" w:hAnsi="Tahoma" w:cs="Tahoma"/>
          <w:b/>
          <w:color w:val="FF0000"/>
        </w:rPr>
      </w:pPr>
    </w:p>
    <w:p w14:paraId="7BFEA3F5" w14:textId="77777777" w:rsidR="00F639EF" w:rsidRPr="00A61FA9" w:rsidRDefault="00F639EF" w:rsidP="00F639EF">
      <w:pPr>
        <w:pStyle w:val="Nagwek3"/>
        <w:ind w:left="0"/>
        <w:rPr>
          <w:rFonts w:ascii="Tahoma" w:hAnsi="Tahoma" w:cs="Tahoma"/>
          <w:sz w:val="20"/>
        </w:rPr>
      </w:pPr>
      <w:r w:rsidRPr="00A61FA9">
        <w:rPr>
          <w:rFonts w:ascii="Tahoma" w:hAnsi="Tahoma" w:cs="Tahoma"/>
          <w:sz w:val="20"/>
        </w:rPr>
        <w:t>F. UBEZPIECZENIE MASZYN I URZĄDZEŃ OD USZKODZEŃ OD WSZYSTKICH RYZYK</w:t>
      </w:r>
    </w:p>
    <w:p w14:paraId="72E4E43D" w14:textId="77777777" w:rsidR="00F639EF" w:rsidRPr="00A61FA9" w:rsidRDefault="00F639EF" w:rsidP="00F639EF">
      <w:pPr>
        <w:jc w:val="both"/>
        <w:rPr>
          <w:rFonts w:ascii="Tahoma" w:hAnsi="Tahoma" w:cs="Tahoma"/>
        </w:rPr>
      </w:pPr>
    </w:p>
    <w:p w14:paraId="5214EA46" w14:textId="77777777" w:rsidR="00F639EF" w:rsidRPr="00A61FA9" w:rsidRDefault="00F639EF" w:rsidP="00F639EF">
      <w:pPr>
        <w:tabs>
          <w:tab w:val="left" w:pos="1134"/>
        </w:tabs>
        <w:ind w:left="1134" w:hanging="1134"/>
        <w:jc w:val="both"/>
        <w:rPr>
          <w:rFonts w:ascii="Tahoma" w:hAnsi="Tahoma" w:cs="Tahoma"/>
        </w:rPr>
      </w:pPr>
      <w:r w:rsidRPr="00A61FA9">
        <w:rPr>
          <w:rFonts w:ascii="Tahoma" w:hAnsi="Tahoma" w:cs="Tahoma"/>
          <w:b/>
        </w:rPr>
        <w:t xml:space="preserve">UWAGA: </w:t>
      </w:r>
      <w:r w:rsidRPr="00A61FA9">
        <w:rPr>
          <w:rFonts w:ascii="Tahoma" w:hAnsi="Tahoma" w:cs="Tahoma"/>
          <w:b/>
        </w:rPr>
        <w:tab/>
      </w:r>
      <w:r w:rsidRPr="00A61FA9">
        <w:rPr>
          <w:rFonts w:ascii="Tahoma" w:hAnsi="Tahoma" w:cs="Tahoma"/>
        </w:rPr>
        <w:t>Franszyza integralna: 300 zł; brak franszyz redukcyjnych i udziałów własnych.</w:t>
      </w:r>
    </w:p>
    <w:p w14:paraId="076C71D9" w14:textId="77777777" w:rsidR="00F639EF" w:rsidRPr="00A61FA9" w:rsidRDefault="00F639EF" w:rsidP="00F639EF">
      <w:pPr>
        <w:tabs>
          <w:tab w:val="left" w:pos="1134"/>
        </w:tabs>
        <w:ind w:left="1134" w:hanging="1134"/>
        <w:jc w:val="both"/>
        <w:rPr>
          <w:rFonts w:ascii="Tahoma" w:hAnsi="Tahoma" w:cs="Tahoma"/>
        </w:rPr>
      </w:pPr>
    </w:p>
    <w:p w14:paraId="66585351" w14:textId="77777777" w:rsidR="00F639EF" w:rsidRPr="00A61FA9" w:rsidRDefault="00F639EF" w:rsidP="00F639EF">
      <w:pPr>
        <w:jc w:val="both"/>
        <w:rPr>
          <w:rFonts w:ascii="Tahoma" w:hAnsi="Tahoma" w:cs="Tahoma"/>
        </w:rPr>
      </w:pPr>
      <w:r w:rsidRPr="00A61FA9">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581412F" w14:textId="77777777" w:rsidR="00F639EF" w:rsidRPr="00A61FA9" w:rsidRDefault="00F639EF" w:rsidP="00F639EF">
      <w:pPr>
        <w:jc w:val="both"/>
        <w:rPr>
          <w:rFonts w:ascii="Tahoma" w:hAnsi="Tahoma" w:cs="Tahoma"/>
          <w:u w:val="single"/>
        </w:rPr>
      </w:pPr>
    </w:p>
    <w:p w14:paraId="2AAEA475" w14:textId="77777777" w:rsidR="00F639EF" w:rsidRPr="00A61FA9" w:rsidRDefault="00F639EF" w:rsidP="00F639EF">
      <w:pPr>
        <w:jc w:val="both"/>
        <w:rPr>
          <w:rFonts w:ascii="Tahoma" w:hAnsi="Tahoma" w:cs="Tahoma"/>
        </w:rPr>
      </w:pPr>
      <w:r w:rsidRPr="00A61FA9">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08E7E410" w14:textId="77777777" w:rsidR="00F639EF" w:rsidRPr="008E7443" w:rsidRDefault="00F639EF" w:rsidP="00F639EF">
      <w:pPr>
        <w:jc w:val="both"/>
        <w:rPr>
          <w:rFonts w:ascii="Tahoma" w:hAnsi="Tahoma" w:cs="Tahoma"/>
        </w:rPr>
      </w:pPr>
      <w:r w:rsidRPr="00A61FA9">
        <w:rPr>
          <w:rFonts w:ascii="Tahoma" w:hAnsi="Tahoma" w:cs="Tahoma"/>
        </w:rPr>
        <w:t xml:space="preserve">Ubezpieczeniem objęte są maszyny w trakcie pracy i postoju, napraw i remontów, demontażu i ponownego montażu, a także podczas transportu w obrębie miejsca ubezpieczenia w związku z wymienionymi sytuacjami oraz koszty usunięcia </w:t>
      </w:r>
      <w:r w:rsidRPr="008E7443">
        <w:rPr>
          <w:rFonts w:ascii="Tahoma" w:hAnsi="Tahoma" w:cs="Tahoma"/>
        </w:rPr>
        <w:t>pozostałości po szkodzie.</w:t>
      </w:r>
    </w:p>
    <w:p w14:paraId="4324FF32" w14:textId="77777777" w:rsidR="00F639EF" w:rsidRPr="008E7443" w:rsidRDefault="00F639EF" w:rsidP="00F639EF">
      <w:pPr>
        <w:jc w:val="both"/>
        <w:rPr>
          <w:rFonts w:ascii="Tahoma" w:hAnsi="Tahoma" w:cs="Tahoma"/>
        </w:rPr>
      </w:pPr>
    </w:p>
    <w:p w14:paraId="7D5F02A4" w14:textId="77777777" w:rsidR="00F639EF" w:rsidRPr="008E7443" w:rsidRDefault="00F639EF" w:rsidP="00F639EF">
      <w:pPr>
        <w:jc w:val="both"/>
        <w:rPr>
          <w:rFonts w:ascii="Tahoma" w:hAnsi="Tahoma" w:cs="Tahoma"/>
        </w:rPr>
      </w:pPr>
      <w:r w:rsidRPr="008E7443">
        <w:rPr>
          <w:rFonts w:ascii="Tahoma" w:hAnsi="Tahoma" w:cs="Tahoma"/>
        </w:rPr>
        <w:t>Zakres ubezpieczenia winien obejmować co najmniej następujące ryzyka i koszty:</w:t>
      </w:r>
    </w:p>
    <w:p w14:paraId="40F559D8" w14:textId="77777777" w:rsidR="00F639EF" w:rsidRPr="008E7443" w:rsidRDefault="00F639EF" w:rsidP="00F639EF">
      <w:pPr>
        <w:jc w:val="both"/>
        <w:rPr>
          <w:rFonts w:ascii="Tahoma" w:hAnsi="Tahoma" w:cs="Tahoma"/>
          <w:iCs/>
        </w:rPr>
      </w:pPr>
      <w:r w:rsidRPr="008E7443">
        <w:rPr>
          <w:rFonts w:ascii="Tahoma" w:hAnsi="Tahoma" w:cs="Tahoma"/>
        </w:rPr>
        <w:t xml:space="preserve">wszelkie szkody materialne (fizyczne) polegające na utracie przedmiotu ubezpieczenia, jego uszkodzeniu lub zniszczeniu wskutek </w:t>
      </w:r>
      <w:r w:rsidR="00B53676" w:rsidRPr="008E7443">
        <w:rPr>
          <w:rFonts w:ascii="Tahoma" w:hAnsi="Tahoma" w:cs="Tahoma"/>
        </w:rPr>
        <w:t xml:space="preserve">nagłej, </w:t>
      </w:r>
      <w:r w:rsidRPr="008E7443">
        <w:rPr>
          <w:rFonts w:ascii="Tahoma" w:hAnsi="Tahoma" w:cs="Tahoma"/>
        </w:rPr>
        <w:t xml:space="preserve">nieprzewidzianej i niezależnej od ubezpieczającego przyczyny. Postanowienia </w:t>
      </w:r>
      <w:r w:rsidRPr="008E7443">
        <w:rPr>
          <w:rFonts w:ascii="Tahoma" w:hAnsi="Tahoma" w:cs="Tahoma"/>
          <w:iCs/>
        </w:rPr>
        <w:t>OWU Ubezpieczyciela ograniczające lub wyłączające jego odpowi</w:t>
      </w:r>
      <w:r w:rsidR="0028702F" w:rsidRPr="008E7443">
        <w:rPr>
          <w:rFonts w:ascii="Tahoma" w:hAnsi="Tahoma" w:cs="Tahoma"/>
          <w:iCs/>
        </w:rPr>
        <w:t xml:space="preserve">edzialność mają  zastosowanie, </w:t>
      </w:r>
      <w:r w:rsidRPr="008E7443">
        <w:rPr>
          <w:rFonts w:ascii="Tahoma" w:hAnsi="Tahoma" w:cs="Tahoma"/>
          <w:iCs/>
        </w:rPr>
        <w:t>z zastrzeżeniem że ochrona ubezpieczeniowa winna obejmować co najmniej ryzyka i szkody opisane poniżej.</w:t>
      </w:r>
    </w:p>
    <w:p w14:paraId="1F848E82" w14:textId="77777777" w:rsidR="00F639EF" w:rsidRPr="008E7443" w:rsidRDefault="00F639EF" w:rsidP="00F639EF">
      <w:pPr>
        <w:jc w:val="both"/>
        <w:rPr>
          <w:rFonts w:ascii="Tahoma" w:hAnsi="Tahoma" w:cs="Tahoma"/>
          <w:iCs/>
        </w:rPr>
      </w:pPr>
    </w:p>
    <w:p w14:paraId="3B5BDF4D" w14:textId="77777777" w:rsidR="00F639EF" w:rsidRPr="00A61FA9" w:rsidRDefault="00F639EF" w:rsidP="00F639EF">
      <w:pPr>
        <w:jc w:val="both"/>
        <w:rPr>
          <w:rFonts w:ascii="Tahoma" w:hAnsi="Tahoma" w:cs="Tahoma"/>
        </w:rPr>
      </w:pPr>
      <w:r w:rsidRPr="008E7443">
        <w:rPr>
          <w:rFonts w:ascii="Tahoma" w:hAnsi="Tahoma" w:cs="Tahoma"/>
        </w:rPr>
        <w:t>Ubezpieczenie powinno obejmować</w:t>
      </w:r>
      <w:r w:rsidRPr="00A61FA9">
        <w:rPr>
          <w:rFonts w:ascii="Tahoma" w:hAnsi="Tahoma" w:cs="Tahoma"/>
        </w:rPr>
        <w:t xml:space="preserve"> w szczególności szkody spowodowane przez:</w:t>
      </w:r>
    </w:p>
    <w:p w14:paraId="4E927127" w14:textId="77777777" w:rsidR="00F639EF" w:rsidRPr="00A61FA9" w:rsidRDefault="00F639EF" w:rsidP="00F639EF">
      <w:pPr>
        <w:jc w:val="both"/>
        <w:rPr>
          <w:rFonts w:ascii="Tahoma" w:hAnsi="Tahoma" w:cs="Tahoma"/>
        </w:rPr>
      </w:pPr>
      <w:r w:rsidRPr="00A61FA9">
        <w:rPr>
          <w:rFonts w:ascii="Tahoma" w:hAnsi="Tahoma" w:cs="Tahoma"/>
        </w:rPr>
        <w:t>- ukryte błędy projektowe lub ukryte błędy konstrukcyjne,</w:t>
      </w:r>
    </w:p>
    <w:p w14:paraId="630BB963" w14:textId="77777777" w:rsidR="00F639EF" w:rsidRPr="00A61FA9" w:rsidRDefault="00F639EF" w:rsidP="00F639EF">
      <w:pPr>
        <w:jc w:val="both"/>
        <w:rPr>
          <w:rFonts w:ascii="Tahoma" w:hAnsi="Tahoma" w:cs="Tahoma"/>
        </w:rPr>
      </w:pPr>
      <w:r w:rsidRPr="00A61FA9">
        <w:rPr>
          <w:rFonts w:ascii="Tahoma" w:hAnsi="Tahoma" w:cs="Tahoma"/>
        </w:rPr>
        <w:t>- ukryte wady materiałowe,</w:t>
      </w:r>
    </w:p>
    <w:p w14:paraId="53D3EB19" w14:textId="77777777" w:rsidR="00F639EF" w:rsidRPr="00A61FA9" w:rsidRDefault="00F639EF" w:rsidP="00F639EF">
      <w:pPr>
        <w:jc w:val="both"/>
        <w:rPr>
          <w:rFonts w:ascii="Tahoma" w:hAnsi="Tahoma" w:cs="Tahoma"/>
        </w:rPr>
      </w:pPr>
      <w:r w:rsidRPr="00A61FA9">
        <w:rPr>
          <w:rFonts w:ascii="Tahoma" w:hAnsi="Tahoma" w:cs="Tahoma"/>
        </w:rPr>
        <w:t>- ukryte wady fabryczne, z wyłączeniem uszkodzeń, za które odpowiada producent lub dostawca w tytułu rękojmi bądź gwarancji,</w:t>
      </w:r>
    </w:p>
    <w:p w14:paraId="03EEF9A6" w14:textId="77777777" w:rsidR="00F639EF" w:rsidRPr="00A61FA9" w:rsidRDefault="00F639EF" w:rsidP="00F639EF">
      <w:pPr>
        <w:jc w:val="both"/>
        <w:rPr>
          <w:rFonts w:ascii="Tahoma" w:hAnsi="Tahoma" w:cs="Tahoma"/>
        </w:rPr>
      </w:pPr>
      <w:r w:rsidRPr="00A61FA9">
        <w:rPr>
          <w:rFonts w:ascii="Tahoma" w:hAnsi="Tahoma" w:cs="Tahoma"/>
        </w:rPr>
        <w:t>- niewłaściwą obsługę,</w:t>
      </w:r>
    </w:p>
    <w:p w14:paraId="01EC0770" w14:textId="77777777" w:rsidR="00F639EF" w:rsidRPr="00A61FA9" w:rsidRDefault="00F639EF" w:rsidP="00F639EF">
      <w:pPr>
        <w:jc w:val="both"/>
        <w:rPr>
          <w:rFonts w:ascii="Tahoma" w:hAnsi="Tahoma" w:cs="Tahoma"/>
        </w:rPr>
      </w:pPr>
      <w:r w:rsidRPr="00A61FA9">
        <w:rPr>
          <w:rFonts w:ascii="Tahoma" w:hAnsi="Tahoma" w:cs="Tahoma"/>
        </w:rPr>
        <w:t>- dewastację,</w:t>
      </w:r>
    </w:p>
    <w:p w14:paraId="56E5F4A8" w14:textId="77777777" w:rsidR="00F639EF" w:rsidRPr="00A61FA9" w:rsidRDefault="00F639EF" w:rsidP="00F639EF">
      <w:pPr>
        <w:jc w:val="both"/>
        <w:rPr>
          <w:rFonts w:ascii="Tahoma" w:hAnsi="Tahoma" w:cs="Tahoma"/>
        </w:rPr>
      </w:pPr>
      <w:r w:rsidRPr="00A61FA9">
        <w:rPr>
          <w:rFonts w:ascii="Tahoma" w:hAnsi="Tahoma" w:cs="Tahoma"/>
        </w:rPr>
        <w:t>- działanie sił odśrodkowych,</w:t>
      </w:r>
    </w:p>
    <w:p w14:paraId="4EE7A7E0" w14:textId="77777777" w:rsidR="00F639EF" w:rsidRPr="00A61FA9" w:rsidRDefault="00F639EF" w:rsidP="00F639EF">
      <w:pPr>
        <w:jc w:val="both"/>
        <w:rPr>
          <w:rFonts w:ascii="Tahoma" w:hAnsi="Tahoma" w:cs="Tahoma"/>
        </w:rPr>
      </w:pPr>
      <w:r w:rsidRPr="00A61FA9">
        <w:rPr>
          <w:rFonts w:ascii="Tahoma" w:hAnsi="Tahoma" w:cs="Tahoma"/>
        </w:rPr>
        <w:t xml:space="preserve">- niedziałanie lub wadliwe działanie urządzeń sygnalizacyjnych, </w:t>
      </w:r>
      <w:proofErr w:type="spellStart"/>
      <w:r w:rsidRPr="00A61FA9">
        <w:rPr>
          <w:rFonts w:ascii="Tahoma" w:hAnsi="Tahoma" w:cs="Tahoma"/>
        </w:rPr>
        <w:t>kontrolno</w:t>
      </w:r>
      <w:proofErr w:type="spellEnd"/>
      <w:r w:rsidRPr="00A61FA9">
        <w:rPr>
          <w:rFonts w:ascii="Tahoma" w:hAnsi="Tahoma" w:cs="Tahoma"/>
        </w:rPr>
        <w:t xml:space="preserve"> - pomiarowych lub zabezpieczających,</w:t>
      </w:r>
    </w:p>
    <w:p w14:paraId="28201ADD" w14:textId="77777777" w:rsidR="00F639EF" w:rsidRPr="00A61FA9" w:rsidRDefault="00F639EF" w:rsidP="00F639EF">
      <w:pPr>
        <w:jc w:val="both"/>
        <w:rPr>
          <w:rFonts w:ascii="Tahoma" w:hAnsi="Tahoma" w:cs="Tahoma"/>
        </w:rPr>
      </w:pPr>
      <w:r w:rsidRPr="00A61FA9">
        <w:rPr>
          <w:rFonts w:ascii="Tahoma" w:hAnsi="Tahoma" w:cs="Tahoma"/>
        </w:rPr>
        <w:t>- niedobór wody w kotłach,</w:t>
      </w:r>
    </w:p>
    <w:p w14:paraId="72B345A2" w14:textId="77777777" w:rsidR="00F639EF" w:rsidRPr="00A61FA9" w:rsidRDefault="00F639EF" w:rsidP="00F639EF">
      <w:pPr>
        <w:jc w:val="both"/>
        <w:rPr>
          <w:rFonts w:ascii="Tahoma" w:hAnsi="Tahoma" w:cs="Tahoma"/>
        </w:rPr>
      </w:pPr>
      <w:r w:rsidRPr="00A61FA9">
        <w:rPr>
          <w:rFonts w:ascii="Tahoma" w:hAnsi="Tahoma" w:cs="Tahoma"/>
        </w:rPr>
        <w:t>- nadmierne ciśnienie lub temperaturę wewnątrz maszyny (urządzenia), implozję,</w:t>
      </w:r>
    </w:p>
    <w:p w14:paraId="62833E47" w14:textId="77777777" w:rsidR="00F639EF" w:rsidRPr="00A61FA9" w:rsidRDefault="00F639EF" w:rsidP="00F639EF">
      <w:pPr>
        <w:jc w:val="both"/>
        <w:rPr>
          <w:rFonts w:ascii="Tahoma" w:hAnsi="Tahoma" w:cs="Tahoma"/>
        </w:rPr>
      </w:pPr>
      <w:r w:rsidRPr="00A61FA9">
        <w:rPr>
          <w:rFonts w:ascii="Tahoma" w:hAnsi="Tahoma" w:cs="Tahoma"/>
        </w:rPr>
        <w:t>- zwarcie, przepięcie, przetężenie, uszkodzenie izolacji i inne przyczyny elektryczne</w:t>
      </w:r>
    </w:p>
    <w:p w14:paraId="5FF90F52" w14:textId="77777777" w:rsidR="00F639EF" w:rsidRPr="00A61FA9" w:rsidRDefault="00F639EF" w:rsidP="00F639EF">
      <w:pPr>
        <w:jc w:val="both"/>
        <w:rPr>
          <w:rFonts w:ascii="Tahoma" w:hAnsi="Tahoma" w:cs="Tahoma"/>
        </w:rPr>
      </w:pPr>
      <w:r w:rsidRPr="00A61FA9">
        <w:rPr>
          <w:rFonts w:ascii="Tahoma" w:hAnsi="Tahoma" w:cs="Tahoma"/>
        </w:rPr>
        <w:t>- poluzowanie się części,</w:t>
      </w:r>
    </w:p>
    <w:p w14:paraId="70CD9B59" w14:textId="77777777" w:rsidR="00F639EF" w:rsidRPr="00A61FA9" w:rsidRDefault="00F639EF" w:rsidP="00F639EF">
      <w:pPr>
        <w:jc w:val="both"/>
        <w:rPr>
          <w:rFonts w:ascii="Tahoma" w:hAnsi="Tahoma" w:cs="Tahoma"/>
        </w:rPr>
      </w:pPr>
      <w:r w:rsidRPr="00A61FA9">
        <w:rPr>
          <w:rFonts w:ascii="Tahoma" w:hAnsi="Tahoma" w:cs="Tahoma"/>
        </w:rPr>
        <w:t>- dostanie się ciała obcego,</w:t>
      </w:r>
    </w:p>
    <w:p w14:paraId="1ACD8804" w14:textId="77777777" w:rsidR="00F639EF" w:rsidRPr="00A61FA9" w:rsidRDefault="00F639EF" w:rsidP="00F639EF">
      <w:pPr>
        <w:jc w:val="both"/>
        <w:rPr>
          <w:rFonts w:ascii="Tahoma" w:hAnsi="Tahoma" w:cs="Tahoma"/>
        </w:rPr>
      </w:pPr>
      <w:r w:rsidRPr="00A61FA9">
        <w:rPr>
          <w:rFonts w:ascii="Tahoma" w:hAnsi="Tahoma" w:cs="Tahoma"/>
        </w:rPr>
        <w:t>- wzrost albo spadek napięcia bądź natężenia prądu, zanik jednej lub kilku faz</w:t>
      </w:r>
    </w:p>
    <w:p w14:paraId="59E7BD78" w14:textId="77777777" w:rsidR="00F639EF" w:rsidRPr="00A61FA9" w:rsidRDefault="00F639EF" w:rsidP="00F639EF">
      <w:pPr>
        <w:jc w:val="both"/>
        <w:rPr>
          <w:rFonts w:ascii="Tahoma" w:hAnsi="Tahoma" w:cs="Tahoma"/>
        </w:rPr>
      </w:pPr>
      <w:r w:rsidRPr="00A61FA9">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A5C9164" w14:textId="77777777" w:rsidR="00F639EF" w:rsidRPr="00A61FA9" w:rsidRDefault="00F639EF" w:rsidP="00F639EF">
      <w:pPr>
        <w:jc w:val="both"/>
        <w:rPr>
          <w:rFonts w:ascii="Tahoma" w:hAnsi="Tahoma" w:cs="Tahoma"/>
        </w:rPr>
      </w:pPr>
    </w:p>
    <w:p w14:paraId="3C427947" w14:textId="77777777" w:rsidR="00F639EF" w:rsidRPr="00A61FA9" w:rsidRDefault="00F639EF" w:rsidP="00F639EF">
      <w:pPr>
        <w:jc w:val="both"/>
        <w:rPr>
          <w:rFonts w:ascii="Tahoma" w:hAnsi="Tahoma" w:cs="Tahoma"/>
        </w:rPr>
      </w:pPr>
      <w:r w:rsidRPr="00A61FA9">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5D336B5D" w14:textId="77777777" w:rsidR="00F639EF" w:rsidRPr="00A61FA9" w:rsidRDefault="00F639EF" w:rsidP="00F639EF">
      <w:pPr>
        <w:jc w:val="both"/>
        <w:rPr>
          <w:rFonts w:ascii="Tahoma" w:hAnsi="Tahoma" w:cs="Tahoma"/>
        </w:rPr>
      </w:pPr>
    </w:p>
    <w:p w14:paraId="18AAAF12" w14:textId="77777777" w:rsidR="00F639EF" w:rsidRPr="00A61FA9" w:rsidRDefault="00F639EF" w:rsidP="00F639EF">
      <w:pPr>
        <w:jc w:val="both"/>
        <w:rPr>
          <w:rFonts w:ascii="Tahoma" w:hAnsi="Tahoma" w:cs="Tahoma"/>
        </w:rPr>
      </w:pPr>
      <w:r w:rsidRPr="00A61FA9">
        <w:rPr>
          <w:rFonts w:ascii="Tahoma" w:hAnsi="Tahoma" w:cs="Tahoma"/>
        </w:rPr>
        <w:t xml:space="preserve">Rodzaj </w:t>
      </w:r>
      <w:r w:rsidR="00B23EC4">
        <w:rPr>
          <w:rFonts w:ascii="Tahoma" w:hAnsi="Tahoma" w:cs="Tahoma"/>
        </w:rPr>
        <w:t>wartości: wartość księgowa brutto</w:t>
      </w:r>
    </w:p>
    <w:p w14:paraId="670B08AC" w14:textId="77777777" w:rsidR="00F639EF" w:rsidRPr="00A61FA9" w:rsidRDefault="00F639EF" w:rsidP="00F639EF">
      <w:pPr>
        <w:jc w:val="both"/>
        <w:rPr>
          <w:rFonts w:ascii="Tahoma" w:hAnsi="Tahoma" w:cs="Tahoma"/>
          <w:u w:val="single"/>
        </w:rPr>
      </w:pPr>
    </w:p>
    <w:p w14:paraId="2D58A519" w14:textId="77777777" w:rsidR="00F639EF" w:rsidRPr="00A61FA9" w:rsidRDefault="00F639EF" w:rsidP="00F639EF">
      <w:pPr>
        <w:jc w:val="both"/>
        <w:rPr>
          <w:rFonts w:ascii="Tahoma" w:hAnsi="Tahoma" w:cs="Tahoma"/>
          <w:u w:val="single"/>
        </w:rPr>
      </w:pPr>
      <w:r w:rsidRPr="00A61FA9">
        <w:rPr>
          <w:rFonts w:ascii="Tahoma" w:hAnsi="Tahoma" w:cs="Tahoma"/>
          <w:u w:val="single"/>
        </w:rPr>
        <w:t xml:space="preserve">Likwidacja szkód: </w:t>
      </w:r>
    </w:p>
    <w:p w14:paraId="3CC2782A" w14:textId="77777777" w:rsidR="00F639EF" w:rsidRPr="00A61FA9" w:rsidRDefault="00F639EF" w:rsidP="003A72E5">
      <w:pPr>
        <w:numPr>
          <w:ilvl w:val="0"/>
          <w:numId w:val="54"/>
        </w:numPr>
        <w:tabs>
          <w:tab w:val="num" w:pos="928"/>
        </w:tabs>
        <w:suppressAutoHyphens/>
        <w:jc w:val="both"/>
        <w:rPr>
          <w:rFonts w:ascii="Tahoma" w:hAnsi="Tahoma" w:cs="Tahoma"/>
        </w:rPr>
      </w:pPr>
      <w:r w:rsidRPr="00A61FA9">
        <w:rPr>
          <w:rFonts w:ascii="Tahoma" w:hAnsi="Tahoma" w:cs="Tahoma"/>
        </w:rPr>
        <w:t xml:space="preserve">w przypadku szkody całkowitej </w:t>
      </w:r>
    </w:p>
    <w:p w14:paraId="0B88B30F" w14:textId="77777777" w:rsidR="00F639EF" w:rsidRPr="00A61FA9" w:rsidRDefault="00F639EF" w:rsidP="00F639EF">
      <w:pPr>
        <w:ind w:left="928"/>
        <w:jc w:val="both"/>
        <w:rPr>
          <w:rFonts w:ascii="Tahoma" w:hAnsi="Tahoma" w:cs="Tahoma"/>
        </w:rPr>
      </w:pPr>
      <w:r w:rsidRPr="00A61FA9">
        <w:rPr>
          <w:rFonts w:ascii="Tahoma" w:hAnsi="Tahoma" w:cs="Tahoma"/>
        </w:rPr>
        <w:t xml:space="preserve">–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w:t>
      </w:r>
      <w:r w:rsidRPr="00A61FA9">
        <w:rPr>
          <w:rFonts w:ascii="Tahoma" w:hAnsi="Tahoma" w:cs="Tahoma"/>
        </w:rPr>
        <w:lastRenderedPageBreak/>
        <w:t>sprzętu zniszczonego, z uwzględnieniem kosztów transportu, demontażu i montażu ponownego oraz opłat celnych, podatków i innych tego typu należności, maksymalnie do wysokości sumy ubezpieczenia;</w:t>
      </w:r>
    </w:p>
    <w:p w14:paraId="164A0B16" w14:textId="77777777" w:rsidR="00F639EF" w:rsidRPr="00A61FA9" w:rsidRDefault="00F639EF" w:rsidP="00F639EF">
      <w:pPr>
        <w:ind w:left="928"/>
        <w:jc w:val="both"/>
        <w:rPr>
          <w:rFonts w:ascii="Tahoma" w:hAnsi="Tahoma" w:cs="Tahoma"/>
        </w:rPr>
      </w:pPr>
      <w:r w:rsidRPr="00A61FA9">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31980D28" w14:textId="77777777" w:rsidR="00F639EF" w:rsidRPr="00A61FA9" w:rsidRDefault="00F639EF" w:rsidP="003A72E5">
      <w:pPr>
        <w:numPr>
          <w:ilvl w:val="0"/>
          <w:numId w:val="54"/>
        </w:numPr>
        <w:tabs>
          <w:tab w:val="clear" w:pos="1146"/>
          <w:tab w:val="num" w:pos="928"/>
        </w:tabs>
        <w:suppressAutoHyphens/>
        <w:ind w:left="928"/>
        <w:jc w:val="both"/>
        <w:rPr>
          <w:rFonts w:ascii="Tahoma" w:hAnsi="Tahoma" w:cs="Tahoma"/>
        </w:rPr>
      </w:pPr>
      <w:r w:rsidRPr="00A61FA9">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313D79EB" w14:textId="77777777" w:rsidR="00F639EF" w:rsidRPr="00A61FA9" w:rsidRDefault="00F639EF" w:rsidP="003A72E5">
      <w:pPr>
        <w:numPr>
          <w:ilvl w:val="0"/>
          <w:numId w:val="54"/>
        </w:numPr>
        <w:tabs>
          <w:tab w:val="clear" w:pos="1146"/>
          <w:tab w:val="num" w:pos="928"/>
        </w:tabs>
        <w:suppressAutoHyphens/>
        <w:ind w:left="928"/>
        <w:jc w:val="both"/>
        <w:rPr>
          <w:rFonts w:ascii="Tahoma" w:hAnsi="Tahoma" w:cs="Tahoma"/>
        </w:rPr>
      </w:pPr>
      <w:r w:rsidRPr="00A61FA9">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1E7B03AA" w14:textId="77777777" w:rsidR="00F639EF" w:rsidRPr="00A61FA9" w:rsidRDefault="00F639EF" w:rsidP="00F639EF">
      <w:pPr>
        <w:rPr>
          <w:rFonts w:ascii="Tahoma" w:hAnsi="Tahoma" w:cs="Tahoma"/>
        </w:rPr>
      </w:pPr>
    </w:p>
    <w:p w14:paraId="70485BAF" w14:textId="77777777" w:rsidR="00F639EF" w:rsidRPr="00A61FA9" w:rsidRDefault="00F639EF" w:rsidP="00F639EF">
      <w:pPr>
        <w:rPr>
          <w:rFonts w:ascii="Tahoma" w:hAnsi="Tahoma" w:cs="Tahoma"/>
          <w:u w:val="single"/>
        </w:rPr>
      </w:pPr>
      <w:r w:rsidRPr="00A61FA9">
        <w:rPr>
          <w:rFonts w:ascii="Tahoma" w:hAnsi="Tahoma" w:cs="Tahoma"/>
        </w:rPr>
        <w:t xml:space="preserve">Wykaz  maszyn i urządzeń w załączniku nr 6 </w:t>
      </w:r>
      <w:r w:rsidR="008E7443">
        <w:rPr>
          <w:rFonts w:ascii="Tahoma" w:hAnsi="Tahoma" w:cs="Tahoma"/>
        </w:rPr>
        <w:t>do SIWZ</w:t>
      </w:r>
    </w:p>
    <w:p w14:paraId="22F23AFE" w14:textId="77777777" w:rsidR="00F639EF" w:rsidRPr="00A61FA9" w:rsidRDefault="00F639EF" w:rsidP="00F639EF">
      <w:pPr>
        <w:rPr>
          <w:rFonts w:ascii="Tahoma" w:hAnsi="Tahoma" w:cs="Tahoma"/>
          <w:b/>
          <w:i/>
        </w:rPr>
      </w:pPr>
    </w:p>
    <w:p w14:paraId="41CDE3D6" w14:textId="77777777" w:rsidR="00F639EF" w:rsidRPr="00A61FA9" w:rsidRDefault="00F639EF" w:rsidP="00F639EF">
      <w:pPr>
        <w:rPr>
          <w:rFonts w:ascii="Tahoma" w:hAnsi="Tahoma" w:cs="Tahoma"/>
          <w:b/>
          <w:i/>
        </w:rPr>
      </w:pPr>
    </w:p>
    <w:p w14:paraId="12AA601D" w14:textId="77777777" w:rsidR="00F639EF" w:rsidRPr="00A61FA9" w:rsidRDefault="00F639EF" w:rsidP="00F639EF">
      <w:pPr>
        <w:pStyle w:val="Nagwek3"/>
        <w:ind w:left="0"/>
        <w:jc w:val="both"/>
        <w:rPr>
          <w:rFonts w:ascii="Tahoma" w:hAnsi="Tahoma" w:cs="Tahoma"/>
          <w:sz w:val="20"/>
          <w:u w:val="single"/>
        </w:rPr>
      </w:pPr>
      <w:r w:rsidRPr="00A61FA9">
        <w:rPr>
          <w:rFonts w:ascii="Tahoma" w:hAnsi="Tahoma" w:cs="Tahoma"/>
          <w:sz w:val="20"/>
          <w:u w:val="single"/>
        </w:rPr>
        <w:t>G. UBEZPIECZENIE MASZYN I URZĄDZEŃ DROGOWYCH OD WSZYSTKICH RYZYK (CASCO MASZYN)</w:t>
      </w:r>
    </w:p>
    <w:p w14:paraId="2D35E412" w14:textId="77777777" w:rsidR="00F639EF" w:rsidRPr="00A61FA9" w:rsidRDefault="00F639EF" w:rsidP="00F639EF">
      <w:pPr>
        <w:pStyle w:val="Wcicienormalne"/>
      </w:pPr>
    </w:p>
    <w:p w14:paraId="077B4E79" w14:textId="77777777" w:rsidR="00F639EF" w:rsidRPr="00A61FA9" w:rsidRDefault="00F639EF" w:rsidP="00F639EF">
      <w:pPr>
        <w:ind w:left="1134" w:hanging="1134"/>
        <w:jc w:val="both"/>
        <w:rPr>
          <w:rFonts w:ascii="Tahoma" w:hAnsi="Tahoma" w:cs="Tahoma"/>
          <w:i/>
          <w:iCs/>
        </w:rPr>
      </w:pPr>
      <w:r w:rsidRPr="00A61FA9">
        <w:rPr>
          <w:rFonts w:ascii="Tahoma" w:hAnsi="Tahoma" w:cs="Tahoma"/>
        </w:rPr>
        <w:t xml:space="preserve">Miejsce ubezpieczenia: </w:t>
      </w:r>
      <w:r w:rsidRPr="00A61FA9">
        <w:rPr>
          <w:rFonts w:ascii="Tahoma" w:hAnsi="Tahoma" w:cs="Tahoma"/>
          <w:i/>
          <w:iCs/>
        </w:rPr>
        <w:t>każda lokalizacja, w której Ubezpieczający prowadzi działalność oraz wszystkie miejsca, gdzie masz</w:t>
      </w:r>
      <w:r w:rsidR="008E7443">
        <w:rPr>
          <w:rFonts w:ascii="Tahoma" w:hAnsi="Tahoma" w:cs="Tahoma"/>
          <w:i/>
          <w:iCs/>
        </w:rPr>
        <w:t>yny te wykonują pracę – teren Powiatu Chełmińskiego.</w:t>
      </w:r>
    </w:p>
    <w:p w14:paraId="207E39D2" w14:textId="77777777" w:rsidR="00F639EF" w:rsidRPr="00A61FA9" w:rsidRDefault="00F639EF" w:rsidP="00F639EF">
      <w:pPr>
        <w:ind w:left="1134" w:hanging="1134"/>
        <w:jc w:val="both"/>
        <w:rPr>
          <w:rFonts w:ascii="Tahoma" w:hAnsi="Tahoma" w:cs="Tahoma"/>
        </w:rPr>
      </w:pPr>
    </w:p>
    <w:p w14:paraId="257CFA2B" w14:textId="77777777" w:rsidR="00F639EF" w:rsidRPr="00A61FA9" w:rsidRDefault="00F639EF" w:rsidP="00F639EF">
      <w:pPr>
        <w:jc w:val="both"/>
        <w:rPr>
          <w:rFonts w:ascii="Tahoma" w:hAnsi="Tahoma" w:cs="Tahoma"/>
          <w:u w:val="single"/>
        </w:rPr>
      </w:pPr>
      <w:r w:rsidRPr="00A61FA9">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6960509" w14:textId="77777777" w:rsidR="00F639EF" w:rsidRPr="00A61FA9" w:rsidRDefault="00F639EF" w:rsidP="00F639EF">
      <w:pPr>
        <w:jc w:val="both"/>
        <w:rPr>
          <w:rFonts w:ascii="Tahoma" w:hAnsi="Tahoma" w:cs="Tahoma"/>
        </w:rPr>
      </w:pPr>
      <w:r w:rsidRPr="00A61FA9">
        <w:rPr>
          <w:rFonts w:ascii="Tahoma" w:hAnsi="Tahoma" w:cs="Tahoma"/>
        </w:rPr>
        <w:t>Ubezpieczeniem są objęte maszyny zdolne do pracy po pozytywnym przejściu niezbędnych prób i testów oraz eksploatowane zgodnie z ich przeznaczeniem.</w:t>
      </w:r>
    </w:p>
    <w:p w14:paraId="044BF3B4" w14:textId="77777777" w:rsidR="00F639EF" w:rsidRPr="00A61FA9" w:rsidRDefault="00F639EF" w:rsidP="00F639EF">
      <w:pPr>
        <w:jc w:val="both"/>
        <w:rPr>
          <w:rFonts w:ascii="Tahoma" w:hAnsi="Tahoma" w:cs="Tahoma"/>
        </w:rPr>
      </w:pPr>
      <w:r w:rsidRPr="00A61FA9">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70D0F42A" w14:textId="77777777" w:rsidR="00F639EF" w:rsidRPr="00A61FA9" w:rsidRDefault="00F639EF" w:rsidP="00F639EF">
      <w:pPr>
        <w:jc w:val="both"/>
        <w:rPr>
          <w:rFonts w:ascii="Tahoma" w:hAnsi="Tahoma" w:cs="Tahoma"/>
        </w:rPr>
      </w:pPr>
    </w:p>
    <w:p w14:paraId="1B33DCCE" w14:textId="77777777" w:rsidR="00F639EF" w:rsidRPr="008E7443" w:rsidRDefault="00F639EF" w:rsidP="00F639EF">
      <w:pPr>
        <w:jc w:val="both"/>
        <w:rPr>
          <w:rFonts w:ascii="Tahoma" w:hAnsi="Tahoma" w:cs="Tahoma"/>
        </w:rPr>
      </w:pPr>
      <w:r w:rsidRPr="00A61FA9">
        <w:rPr>
          <w:rFonts w:ascii="Tahoma" w:hAnsi="Tahoma" w:cs="Tahoma"/>
        </w:rPr>
        <w:t xml:space="preserve">Zakres ubezpieczenia </w:t>
      </w:r>
      <w:r w:rsidRPr="008E7443">
        <w:rPr>
          <w:rFonts w:ascii="Tahoma" w:hAnsi="Tahoma" w:cs="Tahoma"/>
        </w:rPr>
        <w:t>winien obejmować co najmniej następujące ryzyka i koszty:</w:t>
      </w:r>
    </w:p>
    <w:p w14:paraId="2FAA93E4" w14:textId="77777777" w:rsidR="00F639EF" w:rsidRPr="008E7443" w:rsidRDefault="00F639EF" w:rsidP="00F639EF">
      <w:pPr>
        <w:jc w:val="both"/>
        <w:rPr>
          <w:rFonts w:ascii="Tahoma" w:hAnsi="Tahoma" w:cs="Tahoma"/>
          <w:iCs/>
        </w:rPr>
      </w:pPr>
      <w:r w:rsidRPr="008E7443">
        <w:rPr>
          <w:rFonts w:ascii="Tahoma" w:hAnsi="Tahoma" w:cs="Tahoma"/>
        </w:rPr>
        <w:t xml:space="preserve">wszelkie szkody materialne (fizyczne) polegające na utracie przedmiotu ubezpieczenia, jego uszkodzeniu lub zniszczeniu wskutek </w:t>
      </w:r>
      <w:r w:rsidR="00B53676" w:rsidRPr="008E7443">
        <w:rPr>
          <w:rFonts w:ascii="Tahoma" w:hAnsi="Tahoma" w:cs="Tahoma"/>
        </w:rPr>
        <w:t xml:space="preserve">nagłej, </w:t>
      </w:r>
      <w:r w:rsidRPr="008E7443">
        <w:rPr>
          <w:rFonts w:ascii="Tahoma" w:hAnsi="Tahoma" w:cs="Tahoma"/>
        </w:rPr>
        <w:t xml:space="preserve">nieprzewidzianej i niezależnej </w:t>
      </w:r>
      <w:r w:rsidR="00B53676" w:rsidRPr="008E7443">
        <w:rPr>
          <w:rFonts w:ascii="Tahoma" w:hAnsi="Tahoma" w:cs="Tahoma"/>
        </w:rPr>
        <w:t>od</w:t>
      </w:r>
      <w:r w:rsidRPr="008E7443">
        <w:rPr>
          <w:rFonts w:ascii="Tahoma" w:hAnsi="Tahoma" w:cs="Tahoma"/>
        </w:rPr>
        <w:t xml:space="preserve"> ubezpiecz</w:t>
      </w:r>
      <w:r w:rsidR="00B53676" w:rsidRPr="008E7443">
        <w:rPr>
          <w:rFonts w:ascii="Tahoma" w:hAnsi="Tahoma" w:cs="Tahoma"/>
        </w:rPr>
        <w:t>ającego</w:t>
      </w:r>
      <w:r w:rsidRPr="008E7443">
        <w:rPr>
          <w:rFonts w:ascii="Tahoma" w:hAnsi="Tahoma" w:cs="Tahoma"/>
        </w:rPr>
        <w:t xml:space="preserve"> przyczyny. Postanowienia </w:t>
      </w:r>
      <w:r w:rsidRPr="008E7443">
        <w:rPr>
          <w:rFonts w:ascii="Tahoma" w:hAnsi="Tahoma" w:cs="Tahoma"/>
          <w:iCs/>
        </w:rPr>
        <w:t>OWU Ubezpieczyciela ograniczające lub wyłączające jego odpowi</w:t>
      </w:r>
      <w:r w:rsidR="009264D7" w:rsidRPr="008E7443">
        <w:rPr>
          <w:rFonts w:ascii="Tahoma" w:hAnsi="Tahoma" w:cs="Tahoma"/>
          <w:iCs/>
        </w:rPr>
        <w:t xml:space="preserve">edzialność mają  zastosowanie, </w:t>
      </w:r>
      <w:r w:rsidRPr="008E7443">
        <w:rPr>
          <w:rFonts w:ascii="Tahoma" w:hAnsi="Tahoma" w:cs="Tahoma"/>
          <w:iCs/>
        </w:rPr>
        <w:t>z zastrzeżeniem że ochrona ubezpieczeniowa winna obejmować co najmniej ryzyka i szkody opisane poniżej.</w:t>
      </w:r>
    </w:p>
    <w:p w14:paraId="3DF86F7D" w14:textId="77777777" w:rsidR="00F639EF" w:rsidRPr="008E7443" w:rsidRDefault="00F639EF" w:rsidP="00F639EF">
      <w:pPr>
        <w:jc w:val="both"/>
        <w:rPr>
          <w:rFonts w:ascii="Tahoma" w:hAnsi="Tahoma" w:cs="Tahoma"/>
        </w:rPr>
      </w:pPr>
    </w:p>
    <w:p w14:paraId="7ED9EA32" w14:textId="77777777" w:rsidR="00F639EF" w:rsidRPr="008E7443" w:rsidRDefault="00F639EF" w:rsidP="00F639EF">
      <w:pPr>
        <w:jc w:val="both"/>
        <w:rPr>
          <w:rFonts w:ascii="Tahoma" w:hAnsi="Tahoma" w:cs="Tahoma"/>
        </w:rPr>
      </w:pPr>
      <w:r w:rsidRPr="008E7443">
        <w:rPr>
          <w:rFonts w:ascii="Tahoma" w:hAnsi="Tahoma" w:cs="Tahoma"/>
        </w:rPr>
        <w:t>Ubezpieczenie powinno obejmować w szczególności szkody spowodowane przez:</w:t>
      </w:r>
    </w:p>
    <w:p w14:paraId="08FA6D90" w14:textId="77777777" w:rsidR="00F639EF" w:rsidRPr="00A61FA9" w:rsidRDefault="00F639EF" w:rsidP="00F639EF">
      <w:pPr>
        <w:jc w:val="both"/>
        <w:rPr>
          <w:rFonts w:ascii="Tahoma" w:hAnsi="Tahoma" w:cs="Tahoma"/>
        </w:rPr>
      </w:pPr>
      <w:r w:rsidRPr="008E7443">
        <w:rPr>
          <w:rFonts w:ascii="Tahoma" w:hAnsi="Tahoma" w:cs="Tahoma"/>
        </w:rPr>
        <w:t>- niewłaściwą obsługę maszyn powodującą</w:t>
      </w:r>
      <w:r w:rsidRPr="00A61FA9">
        <w:rPr>
          <w:rFonts w:ascii="Tahoma" w:hAnsi="Tahoma" w:cs="Tahoma"/>
        </w:rPr>
        <w:t xml:space="preserve"> np. kolizję z innymi maszynami lub pojazdami, wpadnięcie do wykopu oraz przewrócenie się maszyny,</w:t>
      </w:r>
    </w:p>
    <w:p w14:paraId="0A49E849" w14:textId="77777777" w:rsidR="00F639EF" w:rsidRPr="00A61FA9" w:rsidRDefault="00F639EF" w:rsidP="00F639EF">
      <w:pPr>
        <w:jc w:val="both"/>
        <w:rPr>
          <w:rFonts w:ascii="Tahoma" w:hAnsi="Tahoma" w:cs="Tahoma"/>
        </w:rPr>
      </w:pPr>
      <w:r w:rsidRPr="00A61FA9">
        <w:rPr>
          <w:rFonts w:ascii="Tahoma" w:hAnsi="Tahoma" w:cs="Tahoma"/>
        </w:rPr>
        <w:t>- dewastację, zniszczenie przez osoby trzecie,</w:t>
      </w:r>
    </w:p>
    <w:p w14:paraId="5060EA1F" w14:textId="77777777" w:rsidR="00F639EF" w:rsidRPr="00A61FA9" w:rsidRDefault="00F639EF" w:rsidP="00F639EF">
      <w:pPr>
        <w:jc w:val="both"/>
        <w:rPr>
          <w:rFonts w:ascii="Tahoma" w:hAnsi="Tahoma" w:cs="Tahoma"/>
        </w:rPr>
      </w:pPr>
      <w:r w:rsidRPr="00A61FA9">
        <w:rPr>
          <w:rFonts w:ascii="Tahoma" w:hAnsi="Tahoma" w:cs="Tahoma"/>
        </w:rPr>
        <w:t>- poluzowanie się części,</w:t>
      </w:r>
    </w:p>
    <w:p w14:paraId="31028A8B" w14:textId="77777777" w:rsidR="00F639EF" w:rsidRPr="00A61FA9" w:rsidRDefault="00F639EF" w:rsidP="00F639EF">
      <w:pPr>
        <w:jc w:val="both"/>
        <w:rPr>
          <w:rFonts w:ascii="Tahoma" w:hAnsi="Tahoma" w:cs="Tahoma"/>
        </w:rPr>
      </w:pPr>
      <w:r w:rsidRPr="00A61FA9">
        <w:rPr>
          <w:rFonts w:ascii="Tahoma" w:hAnsi="Tahoma" w:cs="Tahoma"/>
        </w:rPr>
        <w:t>- szkody w czasie transportu maszyn,</w:t>
      </w:r>
    </w:p>
    <w:p w14:paraId="4989C3D2" w14:textId="77777777" w:rsidR="00F639EF" w:rsidRPr="00A61FA9" w:rsidRDefault="00F639EF" w:rsidP="00F639EF">
      <w:pPr>
        <w:jc w:val="both"/>
        <w:rPr>
          <w:rFonts w:ascii="Tahoma" w:hAnsi="Tahoma" w:cs="Tahoma"/>
        </w:rPr>
      </w:pPr>
      <w:r w:rsidRPr="00A61FA9">
        <w:rPr>
          <w:rFonts w:ascii="Tahoma" w:hAnsi="Tahoma" w:cs="Tahoma"/>
        </w:rPr>
        <w:t>- kradzież z włamaniem i rabunek,</w:t>
      </w:r>
    </w:p>
    <w:p w14:paraId="452A3A83" w14:textId="77777777" w:rsidR="00F639EF" w:rsidRPr="00A61FA9" w:rsidRDefault="00F639EF" w:rsidP="00F639EF">
      <w:pPr>
        <w:jc w:val="both"/>
        <w:rPr>
          <w:rFonts w:ascii="Tahoma" w:hAnsi="Tahoma" w:cs="Tahoma"/>
        </w:rPr>
      </w:pPr>
      <w:r w:rsidRPr="00A61FA9">
        <w:rPr>
          <w:rFonts w:ascii="Tahoma" w:hAnsi="Tahoma" w:cs="Tahoma"/>
        </w:rPr>
        <w:t>- powódź, deszcz nawalny, działanie wiatru (np. huragan), bezpośrednie i pośrednie uderzenie pioruna, grad, obsunięcie się ziemi oraz lawina,</w:t>
      </w:r>
    </w:p>
    <w:p w14:paraId="00138AA9" w14:textId="77777777" w:rsidR="00F639EF" w:rsidRPr="00A61FA9" w:rsidRDefault="00F639EF" w:rsidP="00F639EF">
      <w:pPr>
        <w:jc w:val="both"/>
        <w:rPr>
          <w:rFonts w:ascii="Tahoma" w:hAnsi="Tahoma" w:cs="Tahoma"/>
        </w:rPr>
      </w:pPr>
      <w:r w:rsidRPr="00A61FA9">
        <w:rPr>
          <w:rFonts w:ascii="Tahoma" w:hAnsi="Tahoma" w:cs="Tahoma"/>
        </w:rPr>
        <w:t>- ogień, eksplozja, upadek statku powietrznego, zalanie lub wydostanie się ze znajdujących się w miejscu ubezpieczenia urządzeń lub instalacji wody lub innych płynów,</w:t>
      </w:r>
    </w:p>
    <w:p w14:paraId="08BB2B6C" w14:textId="77777777" w:rsidR="00F639EF" w:rsidRPr="00A61FA9" w:rsidRDefault="00F639EF" w:rsidP="00F639EF">
      <w:pPr>
        <w:jc w:val="both"/>
        <w:rPr>
          <w:rFonts w:ascii="Tahoma" w:hAnsi="Tahoma" w:cs="Tahoma"/>
        </w:rPr>
      </w:pPr>
      <w:r w:rsidRPr="00A61FA9">
        <w:rPr>
          <w:rFonts w:ascii="Tahoma" w:hAnsi="Tahoma" w:cs="Tahoma"/>
        </w:rPr>
        <w:t>- utrata albo fizyczne  zniszczenie, uszkodzenie maszyny, uniemożliwiające dalsze spełnianie zamierzonych funkcji i powodujące konieczność naprawy bądź wymiany.</w:t>
      </w:r>
    </w:p>
    <w:p w14:paraId="0F7D804B" w14:textId="77777777" w:rsidR="00F639EF" w:rsidRPr="00A61FA9" w:rsidRDefault="00F639EF" w:rsidP="00F639EF">
      <w:pPr>
        <w:jc w:val="both"/>
        <w:rPr>
          <w:rFonts w:ascii="Tahoma" w:hAnsi="Tahoma" w:cs="Tahoma"/>
        </w:rPr>
      </w:pPr>
      <w:r w:rsidRPr="00A61FA9">
        <w:rPr>
          <w:rFonts w:ascii="Tahoma" w:hAnsi="Tahoma" w:cs="Tahoma"/>
        </w:rPr>
        <w:t>Ochrona ubezpieczeniowa zostaje rozszerzona o szkody w mieniu transportowanym na miejsce wykonywania pracy drogą lądową</w:t>
      </w:r>
      <w:r w:rsidR="008E7443">
        <w:rPr>
          <w:rFonts w:ascii="Tahoma" w:hAnsi="Tahoma" w:cs="Tahoma"/>
        </w:rPr>
        <w:t>.</w:t>
      </w:r>
    </w:p>
    <w:p w14:paraId="5CAF64E7" w14:textId="77777777" w:rsidR="00F639EF" w:rsidRPr="00A61FA9" w:rsidRDefault="00F639EF" w:rsidP="00F639EF">
      <w:pPr>
        <w:rPr>
          <w:rFonts w:ascii="Tahoma" w:hAnsi="Tahoma" w:cs="Tahoma"/>
          <w:b/>
        </w:rPr>
      </w:pPr>
      <w:r w:rsidRPr="00A61FA9">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4FBEC748" w14:textId="77777777" w:rsidR="00F639EF" w:rsidRPr="00A61FA9" w:rsidRDefault="00F639EF" w:rsidP="00F639EF">
      <w:pPr>
        <w:jc w:val="both"/>
        <w:rPr>
          <w:rFonts w:ascii="Tahoma" w:hAnsi="Tahoma" w:cs="Tahoma"/>
        </w:rPr>
      </w:pPr>
    </w:p>
    <w:p w14:paraId="64EFE2DB" w14:textId="77777777" w:rsidR="00F639EF" w:rsidRPr="00A61FA9" w:rsidRDefault="00F639EF" w:rsidP="00F639EF">
      <w:pPr>
        <w:jc w:val="both"/>
        <w:rPr>
          <w:rFonts w:ascii="Tahoma" w:hAnsi="Tahoma" w:cs="Tahoma"/>
        </w:rPr>
      </w:pPr>
      <w:r w:rsidRPr="00A61FA9">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61DED342" w14:textId="77777777" w:rsidR="00F639EF" w:rsidRPr="00A61FA9" w:rsidRDefault="00F639EF" w:rsidP="00F639EF">
      <w:pPr>
        <w:jc w:val="both"/>
        <w:rPr>
          <w:rFonts w:ascii="Tahoma" w:hAnsi="Tahoma" w:cs="Tahoma"/>
        </w:rPr>
      </w:pPr>
      <w:r w:rsidRPr="00A61FA9">
        <w:rPr>
          <w:rFonts w:ascii="Tahoma" w:hAnsi="Tahoma" w:cs="Tahoma"/>
        </w:rPr>
        <w:t xml:space="preserve">Rodzaj wartości: wartość </w:t>
      </w:r>
      <w:r w:rsidR="00B23EC4">
        <w:rPr>
          <w:rFonts w:ascii="Tahoma" w:hAnsi="Tahoma" w:cs="Tahoma"/>
        </w:rPr>
        <w:t>księgowa brutto</w:t>
      </w:r>
    </w:p>
    <w:p w14:paraId="3C5B73CD" w14:textId="77777777" w:rsidR="00F639EF" w:rsidRPr="00A61FA9" w:rsidRDefault="00F639EF" w:rsidP="00F639EF">
      <w:pPr>
        <w:jc w:val="both"/>
        <w:rPr>
          <w:rFonts w:ascii="Tahoma" w:hAnsi="Tahoma" w:cs="Tahoma"/>
          <w:u w:val="single"/>
        </w:rPr>
      </w:pPr>
      <w:r w:rsidRPr="00A61FA9">
        <w:rPr>
          <w:rFonts w:ascii="Tahoma" w:hAnsi="Tahoma" w:cs="Tahoma"/>
          <w:u w:val="single"/>
        </w:rPr>
        <w:t xml:space="preserve">Likwidacja szkód: </w:t>
      </w:r>
    </w:p>
    <w:p w14:paraId="1B765DBC" w14:textId="77777777" w:rsidR="00F639EF" w:rsidRPr="00A61FA9" w:rsidRDefault="00F639EF" w:rsidP="003A72E5">
      <w:pPr>
        <w:numPr>
          <w:ilvl w:val="0"/>
          <w:numId w:val="73"/>
        </w:numPr>
        <w:suppressAutoHyphens/>
        <w:jc w:val="both"/>
        <w:rPr>
          <w:rFonts w:ascii="Tahoma" w:hAnsi="Tahoma" w:cs="Tahoma"/>
        </w:rPr>
      </w:pPr>
      <w:r w:rsidRPr="00A61FA9">
        <w:rPr>
          <w:rFonts w:ascii="Tahoma" w:hAnsi="Tahoma" w:cs="Tahoma"/>
        </w:rPr>
        <w:t xml:space="preserve">w przypadku szkody całkowitej </w:t>
      </w:r>
    </w:p>
    <w:p w14:paraId="26F6BC1B" w14:textId="77777777" w:rsidR="00F639EF" w:rsidRPr="00A61FA9" w:rsidRDefault="00F639EF" w:rsidP="00F639EF">
      <w:pPr>
        <w:ind w:left="928"/>
        <w:jc w:val="both"/>
        <w:rPr>
          <w:rFonts w:ascii="Tahoma" w:hAnsi="Tahoma" w:cs="Tahoma"/>
        </w:rPr>
      </w:pPr>
      <w:r w:rsidRPr="00A61FA9">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629B243C" w14:textId="77777777" w:rsidR="00F639EF" w:rsidRPr="00A61FA9" w:rsidRDefault="00F639EF" w:rsidP="00F639EF">
      <w:pPr>
        <w:ind w:left="928"/>
        <w:jc w:val="both"/>
        <w:rPr>
          <w:rFonts w:ascii="Tahoma" w:hAnsi="Tahoma" w:cs="Tahoma"/>
        </w:rPr>
      </w:pPr>
      <w:r w:rsidRPr="00A61FA9">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74C9F61F" w14:textId="77777777" w:rsidR="00F639EF" w:rsidRPr="00A61FA9" w:rsidRDefault="00F639EF" w:rsidP="003A72E5">
      <w:pPr>
        <w:numPr>
          <w:ilvl w:val="0"/>
          <w:numId w:val="73"/>
        </w:numPr>
        <w:suppressAutoHyphens/>
        <w:ind w:left="928"/>
        <w:jc w:val="both"/>
        <w:rPr>
          <w:rFonts w:ascii="Tahoma" w:hAnsi="Tahoma" w:cs="Tahoma"/>
        </w:rPr>
      </w:pPr>
      <w:r w:rsidRPr="00A61FA9">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02F40BC9" w14:textId="77777777" w:rsidR="00F639EF" w:rsidRPr="00A61FA9" w:rsidRDefault="00F639EF" w:rsidP="003A72E5">
      <w:pPr>
        <w:numPr>
          <w:ilvl w:val="0"/>
          <w:numId w:val="73"/>
        </w:numPr>
        <w:suppressAutoHyphens/>
        <w:ind w:left="928"/>
        <w:jc w:val="both"/>
        <w:rPr>
          <w:rFonts w:ascii="Tahoma" w:hAnsi="Tahoma" w:cs="Tahoma"/>
        </w:rPr>
      </w:pPr>
      <w:r w:rsidRPr="00A61FA9">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6774CFB2" w14:textId="77777777" w:rsidR="00F639EF" w:rsidRPr="00A61FA9" w:rsidRDefault="00F639EF" w:rsidP="00F639EF">
      <w:pPr>
        <w:ind w:left="360"/>
        <w:rPr>
          <w:rFonts w:ascii="Tahoma" w:hAnsi="Tahoma" w:cs="Tahoma"/>
        </w:rPr>
      </w:pPr>
    </w:p>
    <w:p w14:paraId="0750C9EB" w14:textId="77777777" w:rsidR="00F639EF" w:rsidRPr="00A61FA9" w:rsidRDefault="00F639EF" w:rsidP="00F639EF">
      <w:pPr>
        <w:rPr>
          <w:rFonts w:ascii="Tahoma" w:hAnsi="Tahoma" w:cs="Tahoma"/>
        </w:rPr>
      </w:pPr>
      <w:r w:rsidRPr="00A61FA9">
        <w:rPr>
          <w:rFonts w:ascii="Tahoma" w:hAnsi="Tahoma" w:cs="Tahoma"/>
        </w:rPr>
        <w:t>Wykaz  mas</w:t>
      </w:r>
      <w:r w:rsidR="008E7443">
        <w:rPr>
          <w:rFonts w:ascii="Tahoma" w:hAnsi="Tahoma" w:cs="Tahoma"/>
        </w:rPr>
        <w:t>zyn budowlanych w załączniku nr 6 do SIWZ.</w:t>
      </w:r>
    </w:p>
    <w:p w14:paraId="415EF637" w14:textId="77777777" w:rsidR="00F639EF" w:rsidRPr="00A61FA9" w:rsidRDefault="00F639EF" w:rsidP="00F639EF">
      <w:pPr>
        <w:ind w:firstLine="360"/>
        <w:rPr>
          <w:rFonts w:ascii="Tahoma" w:hAnsi="Tahoma" w:cs="Tahoma"/>
        </w:rPr>
      </w:pPr>
    </w:p>
    <w:p w14:paraId="73187E82" w14:textId="77777777" w:rsidR="00F639EF" w:rsidRPr="00A61FA9" w:rsidRDefault="00F639EF" w:rsidP="00F639EF">
      <w:pPr>
        <w:autoSpaceDE w:val="0"/>
        <w:autoSpaceDN w:val="0"/>
        <w:adjustRightInd w:val="0"/>
        <w:spacing w:after="40"/>
        <w:ind w:right="306"/>
        <w:jc w:val="both"/>
        <w:rPr>
          <w:rFonts w:ascii="Tahoma" w:eastAsia="SimSun" w:hAnsi="Tahoma" w:cs="Tahoma"/>
          <w:bCs/>
        </w:rPr>
      </w:pPr>
      <w:r w:rsidRPr="00A61FA9">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0DBA3BF6" w14:textId="77777777" w:rsidR="00F639EF" w:rsidRPr="00A61FA9" w:rsidRDefault="00F639EF" w:rsidP="003A72E5">
      <w:pPr>
        <w:numPr>
          <w:ilvl w:val="1"/>
          <w:numId w:val="53"/>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61FA9">
        <w:rPr>
          <w:rFonts w:ascii="Tahoma" w:eastAsia="SimSun" w:hAnsi="Tahoma" w:cs="Tahoma"/>
          <w:bCs/>
        </w:rPr>
        <w:t>Teren jest ogrodzony parkanem, siatką drucianą lub płotem, oświetlony w porze nocnej i po zmierzchu oraz strzeżony.</w:t>
      </w:r>
    </w:p>
    <w:p w14:paraId="3C9B1439" w14:textId="77777777" w:rsidR="00F639EF" w:rsidRPr="00A61FA9" w:rsidRDefault="00F639EF" w:rsidP="003A72E5">
      <w:pPr>
        <w:numPr>
          <w:ilvl w:val="1"/>
          <w:numId w:val="53"/>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61FA9">
        <w:rPr>
          <w:rFonts w:ascii="Tahoma" w:eastAsia="SimSun" w:hAnsi="Tahoma" w:cs="Tahoma"/>
          <w:bCs/>
        </w:rPr>
        <w:t xml:space="preserve">Teren jest kontrolowany i zabezpieczony w sposób uniemożliwiający swobodny wstęp przez osobę nieuprawnioną. </w:t>
      </w:r>
    </w:p>
    <w:p w14:paraId="2463AFF7" w14:textId="77777777" w:rsidR="00F639EF" w:rsidRPr="00A61FA9" w:rsidRDefault="00F639EF" w:rsidP="00F639EF">
      <w:pPr>
        <w:autoSpaceDE w:val="0"/>
        <w:autoSpaceDN w:val="0"/>
        <w:adjustRightInd w:val="0"/>
        <w:spacing w:after="40"/>
        <w:ind w:right="306"/>
        <w:jc w:val="both"/>
        <w:rPr>
          <w:rFonts w:ascii="Tahoma" w:eastAsia="SimSun" w:hAnsi="Tahoma" w:cs="Tahoma"/>
          <w:bCs/>
        </w:rPr>
      </w:pPr>
      <w:r w:rsidRPr="00A61FA9">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1F6267BB" w14:textId="77777777" w:rsidR="00F639EF" w:rsidRPr="00A61FA9" w:rsidRDefault="00F639EF" w:rsidP="00F639EF">
      <w:pPr>
        <w:autoSpaceDE w:val="0"/>
        <w:autoSpaceDN w:val="0"/>
        <w:adjustRightInd w:val="0"/>
        <w:spacing w:after="40"/>
        <w:ind w:right="306"/>
        <w:jc w:val="both"/>
        <w:rPr>
          <w:rFonts w:ascii="Tahoma" w:eastAsia="SimSun" w:hAnsi="Tahoma" w:cs="Tahoma"/>
          <w:bCs/>
        </w:rPr>
      </w:pPr>
      <w:r w:rsidRPr="00A61FA9">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1D3231F9" w14:textId="77777777" w:rsidR="00F639EF" w:rsidRPr="00A61FA9" w:rsidRDefault="00F639EF" w:rsidP="003A72E5">
      <w:pPr>
        <w:numPr>
          <w:ilvl w:val="1"/>
          <w:numId w:val="53"/>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61FA9">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29B3EA69" w14:textId="77777777" w:rsidR="00F639EF" w:rsidRPr="00A61FA9" w:rsidRDefault="00F639EF" w:rsidP="00F639EF">
      <w:pPr>
        <w:autoSpaceDE w:val="0"/>
        <w:autoSpaceDN w:val="0"/>
        <w:adjustRightInd w:val="0"/>
        <w:spacing w:after="40"/>
        <w:ind w:right="306"/>
        <w:jc w:val="both"/>
        <w:rPr>
          <w:rFonts w:ascii="Tahoma" w:eastAsia="SimSun" w:hAnsi="Tahoma" w:cs="Tahoma"/>
          <w:bCs/>
        </w:rPr>
      </w:pPr>
      <w:r w:rsidRPr="00A61FA9">
        <w:rPr>
          <w:rFonts w:ascii="Tahoma" w:eastAsia="SimSun" w:hAnsi="Tahoma" w:cs="Tahoma"/>
          <w:bCs/>
        </w:rPr>
        <w:t>Mienie, którego gabaryty na to pozwalają, winno być przechowywane w pomieszczeniach zabezpieczonych z sposób opisany powyżej.</w:t>
      </w:r>
    </w:p>
    <w:p w14:paraId="76348686" w14:textId="77777777" w:rsidR="00075808" w:rsidRDefault="00075808" w:rsidP="00F639EF">
      <w:pPr>
        <w:rPr>
          <w:rFonts w:ascii="Tahoma" w:hAnsi="Tahoma" w:cs="Tahoma"/>
          <w:b/>
          <w:i/>
        </w:rPr>
      </w:pPr>
    </w:p>
    <w:p w14:paraId="5819AE5A" w14:textId="77777777" w:rsidR="00F639EF" w:rsidRPr="00D06454" w:rsidRDefault="00F639EF" w:rsidP="00F639EF">
      <w:pPr>
        <w:rPr>
          <w:rFonts w:ascii="Tahoma" w:hAnsi="Tahoma" w:cs="Tahoma"/>
          <w:b/>
          <w:u w:val="single"/>
        </w:rPr>
      </w:pPr>
      <w:r w:rsidRPr="00D06454">
        <w:rPr>
          <w:rFonts w:ascii="Tahoma" w:hAnsi="Tahoma" w:cs="Tahoma"/>
          <w:b/>
          <w:u w:val="single"/>
        </w:rPr>
        <w:t xml:space="preserve">Część II Zamówienia </w:t>
      </w:r>
    </w:p>
    <w:p w14:paraId="6C428D48" w14:textId="77777777" w:rsidR="00F639EF" w:rsidRDefault="00F639EF" w:rsidP="00F639EF">
      <w:pPr>
        <w:tabs>
          <w:tab w:val="left" w:pos="5245"/>
        </w:tabs>
        <w:rPr>
          <w:rFonts w:ascii="Tahoma" w:hAnsi="Tahoma" w:cs="Tahoma"/>
          <w:b/>
        </w:rPr>
      </w:pPr>
    </w:p>
    <w:p w14:paraId="5032F426" w14:textId="77777777" w:rsidR="00F639EF" w:rsidRDefault="00D06454" w:rsidP="00F639EF">
      <w:pPr>
        <w:tabs>
          <w:tab w:val="left" w:pos="5245"/>
        </w:tabs>
        <w:rPr>
          <w:rFonts w:ascii="Tahoma" w:hAnsi="Tahoma" w:cs="Tahoma"/>
          <w:b/>
        </w:rPr>
      </w:pPr>
      <w:r>
        <w:rPr>
          <w:rFonts w:ascii="Tahoma" w:hAnsi="Tahoma" w:cs="Tahoma"/>
          <w:b/>
        </w:rPr>
        <w:t>Okres ubezpieczenia: trzy okresy roczne</w:t>
      </w:r>
      <w:r w:rsidR="00F639EF" w:rsidRPr="000A03D3">
        <w:rPr>
          <w:rFonts w:ascii="Tahoma" w:hAnsi="Tahoma" w:cs="Tahoma"/>
          <w:b/>
        </w:rPr>
        <w:t>, maksymalnie okres ubezp</w:t>
      </w:r>
      <w:r>
        <w:rPr>
          <w:rFonts w:ascii="Tahoma" w:hAnsi="Tahoma" w:cs="Tahoma"/>
          <w:b/>
        </w:rPr>
        <w:t>ieczenia zakończy się 29.06.2024</w:t>
      </w:r>
      <w:r w:rsidR="00F639EF" w:rsidRPr="000A03D3">
        <w:rPr>
          <w:rFonts w:ascii="Tahoma" w:hAnsi="Tahoma" w:cs="Tahoma"/>
          <w:b/>
        </w:rPr>
        <w:t xml:space="preserve"> roku.</w:t>
      </w:r>
    </w:p>
    <w:p w14:paraId="4DCD2C59" w14:textId="77777777" w:rsidR="00F639EF" w:rsidRDefault="00F639EF" w:rsidP="00F639EF">
      <w:pPr>
        <w:ind w:left="426"/>
        <w:jc w:val="both"/>
        <w:rPr>
          <w:rFonts w:ascii="Tahoma" w:hAnsi="Tahoma" w:cs="Tahoma"/>
          <w:b/>
          <w:i/>
        </w:rPr>
      </w:pPr>
    </w:p>
    <w:p w14:paraId="532B244E"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391C933C"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184948E7" w14:textId="77777777" w:rsidR="00F639EF" w:rsidRPr="00D06454" w:rsidRDefault="00F639EF" w:rsidP="00F639EF">
      <w:pPr>
        <w:ind w:left="1276" w:hanging="916"/>
        <w:rPr>
          <w:rFonts w:ascii="Tahoma" w:hAnsi="Tahoma" w:cs="Tahoma"/>
        </w:rPr>
      </w:pPr>
      <w:r w:rsidRPr="00F576F1">
        <w:rPr>
          <w:rFonts w:ascii="Tahoma" w:hAnsi="Tahoma" w:cs="Tahoma"/>
          <w:b/>
          <w:bCs/>
        </w:rPr>
        <w:lastRenderedPageBreak/>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w:t>
      </w:r>
      <w:r w:rsidRPr="00D06454">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4E7E932B" w14:textId="77777777" w:rsidR="00F639EF" w:rsidRPr="00D06454" w:rsidRDefault="00F639EF" w:rsidP="00F639EF">
      <w:pPr>
        <w:ind w:left="1276" w:hanging="916"/>
        <w:rPr>
          <w:rFonts w:ascii="Tahoma" w:hAnsi="Tahoma" w:cs="Tahoma"/>
        </w:rPr>
      </w:pPr>
      <w:r w:rsidRPr="00D06454">
        <w:rPr>
          <w:rFonts w:ascii="Tahoma" w:hAnsi="Tahoma" w:cs="Tahoma"/>
          <w:b/>
        </w:rPr>
        <w:t> UWAGA:</w:t>
      </w:r>
      <w:r w:rsidRPr="00D06454">
        <w:rPr>
          <w:rFonts w:ascii="Tahoma" w:hAnsi="Tahoma" w:cs="Tahoma"/>
        </w:rPr>
        <w:t xml:space="preserve"> </w:t>
      </w:r>
      <w:r w:rsidR="00565D47" w:rsidRPr="00D06454">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D06454">
        <w:rPr>
          <w:rFonts w:ascii="Tahoma" w:hAnsi="Tahoma" w:cs="Tahoma"/>
        </w:rPr>
        <w:t>.</w:t>
      </w:r>
    </w:p>
    <w:p w14:paraId="68E0BCDF"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10BAB891"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6474853" w14:textId="77777777" w:rsidR="00F639EF" w:rsidRPr="00F576F1" w:rsidRDefault="00F639EF" w:rsidP="00F639EF">
      <w:pPr>
        <w:jc w:val="both"/>
        <w:rPr>
          <w:rFonts w:ascii="Tahoma" w:hAnsi="Tahoma" w:cs="Tahoma"/>
        </w:rPr>
      </w:pPr>
      <w:r w:rsidRPr="00F576F1">
        <w:rPr>
          <w:rFonts w:ascii="Tahoma" w:hAnsi="Tahoma" w:cs="Tahoma"/>
        </w:rPr>
        <w:t> </w:t>
      </w:r>
    </w:p>
    <w:p w14:paraId="57AE7417" w14:textId="77777777" w:rsidR="00F639EF" w:rsidRPr="00D06454" w:rsidRDefault="00F639EF" w:rsidP="00F639EF">
      <w:pPr>
        <w:ind w:left="567"/>
        <w:jc w:val="both"/>
        <w:rPr>
          <w:rFonts w:ascii="Tahoma" w:hAnsi="Tahoma" w:cs="Tahoma"/>
        </w:rPr>
      </w:pPr>
      <w:r w:rsidRPr="00375D08">
        <w:rPr>
          <w:rFonts w:ascii="Tahoma" w:hAnsi="Tahoma" w:cs="Tahoma"/>
          <w:b/>
          <w:bCs/>
        </w:rPr>
        <w:t xml:space="preserve">Okres </w:t>
      </w:r>
      <w:r w:rsidRPr="00D06454">
        <w:rPr>
          <w:rFonts w:ascii="Tahoma" w:hAnsi="Tahoma" w:cs="Tahoma"/>
          <w:b/>
          <w:bCs/>
        </w:rPr>
        <w:t>ubezpieczenia:</w:t>
      </w:r>
      <w:r w:rsidRPr="00D06454">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D06454">
        <w:rPr>
          <w:rFonts w:ascii="Tahoma" w:hAnsi="Tahoma" w:cs="Tahoma"/>
        </w:rPr>
        <w:t xml:space="preserve">Dz.U. </w:t>
      </w:r>
      <w:r w:rsidR="004F526A" w:rsidRPr="00D06454">
        <w:rPr>
          <w:rFonts w:ascii="Tahoma" w:hAnsi="Tahoma" w:cs="Tahoma"/>
        </w:rPr>
        <w:br/>
        <w:t>z 2019 r. poz. 2214</w:t>
      </w:r>
      <w:r w:rsidRPr="00D06454">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5AA86B53" w14:textId="77777777" w:rsidR="00F639EF" w:rsidRPr="00D06454" w:rsidRDefault="00F639EF" w:rsidP="00F639EF">
      <w:pPr>
        <w:jc w:val="both"/>
        <w:rPr>
          <w:rFonts w:ascii="Tahoma" w:hAnsi="Tahoma" w:cs="Tahoma"/>
        </w:rPr>
      </w:pPr>
    </w:p>
    <w:p w14:paraId="0A2A283F" w14:textId="77777777" w:rsidR="00F639EF" w:rsidRPr="00D06454" w:rsidRDefault="00F639EF" w:rsidP="00F639EF">
      <w:pPr>
        <w:ind w:left="567"/>
        <w:jc w:val="both"/>
        <w:rPr>
          <w:rFonts w:ascii="Tahoma" w:hAnsi="Tahoma" w:cs="Tahoma"/>
          <w:color w:val="003366"/>
        </w:rPr>
      </w:pPr>
      <w:r w:rsidRPr="00D06454">
        <w:rPr>
          <w:rFonts w:ascii="Tahoma" w:hAnsi="Tahoma" w:cs="Tahoma"/>
          <w:b/>
          <w:bCs/>
        </w:rPr>
        <w:t>Zakres ubezpieczenia:</w:t>
      </w:r>
      <w:r w:rsidRPr="00D06454">
        <w:rPr>
          <w:rFonts w:ascii="Tahoma" w:hAnsi="Tahoma" w:cs="Tahoma"/>
        </w:rPr>
        <w:t xml:space="preserve"> zgodnie z Ustawą z dnia 22 maja 2003 r. o ubezpieczeniach obowiązkowych, Ubezpieczeniowym Funduszu Gwarancyjnym i Polskim Biurze Ubezpieczycieli Komunikacyjnych (</w:t>
      </w:r>
      <w:r w:rsidR="004F526A" w:rsidRPr="00D06454">
        <w:rPr>
          <w:rFonts w:ascii="Tahoma" w:hAnsi="Tahoma" w:cs="Tahoma"/>
        </w:rPr>
        <w:t xml:space="preserve">Dz.U. </w:t>
      </w:r>
      <w:r w:rsidR="004F526A" w:rsidRPr="00D06454">
        <w:rPr>
          <w:rFonts w:ascii="Tahoma" w:hAnsi="Tahoma" w:cs="Tahoma"/>
        </w:rPr>
        <w:br/>
        <w:t>z 2019 r. poz. 2214</w:t>
      </w:r>
      <w:r w:rsidRPr="00D06454">
        <w:rPr>
          <w:rFonts w:ascii="Tahoma" w:hAnsi="Tahoma" w:cs="Tahoma"/>
        </w:rPr>
        <w:t>)</w:t>
      </w:r>
      <w:r w:rsidR="004F526A" w:rsidRPr="00D06454">
        <w:rPr>
          <w:rFonts w:ascii="Tahoma" w:hAnsi="Tahoma" w:cs="Tahoma"/>
        </w:rPr>
        <w:t>.</w:t>
      </w:r>
    </w:p>
    <w:p w14:paraId="0E56AB3E" w14:textId="77777777" w:rsidR="00F639EF" w:rsidRPr="00D06454" w:rsidRDefault="00F639EF" w:rsidP="00F639EF">
      <w:pPr>
        <w:ind w:left="567"/>
        <w:jc w:val="both"/>
        <w:rPr>
          <w:rFonts w:ascii="Tahoma" w:hAnsi="Tahoma" w:cs="Tahoma"/>
          <w:color w:val="000000"/>
        </w:rPr>
      </w:pPr>
      <w:r w:rsidRPr="00D06454">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2DF41F66" w14:textId="77777777" w:rsidR="00F639EF" w:rsidRPr="00D06454" w:rsidRDefault="00F639EF" w:rsidP="00F639EF">
      <w:pPr>
        <w:ind w:left="567"/>
        <w:jc w:val="both"/>
        <w:rPr>
          <w:rFonts w:ascii="Tahoma" w:hAnsi="Tahoma" w:cs="Tahoma"/>
        </w:rPr>
      </w:pPr>
    </w:p>
    <w:p w14:paraId="09655689" w14:textId="77777777" w:rsidR="00F639EF" w:rsidRPr="00D06454" w:rsidRDefault="00F639EF" w:rsidP="00F639EF">
      <w:pPr>
        <w:ind w:left="567"/>
        <w:jc w:val="both"/>
        <w:rPr>
          <w:rFonts w:ascii="Tahoma" w:hAnsi="Tahoma" w:cs="Tahoma"/>
        </w:rPr>
      </w:pPr>
      <w:r w:rsidRPr="00D06454">
        <w:rPr>
          <w:rFonts w:ascii="Tahoma" w:hAnsi="Tahoma" w:cs="Tahoma"/>
        </w:rPr>
        <w:t> </w:t>
      </w:r>
    </w:p>
    <w:p w14:paraId="0FB58E61" w14:textId="77777777" w:rsidR="00F639EF" w:rsidRPr="000E38CE" w:rsidRDefault="00F639EF" w:rsidP="00F639EF">
      <w:pPr>
        <w:ind w:left="567"/>
        <w:jc w:val="both"/>
        <w:rPr>
          <w:rFonts w:ascii="Tahoma" w:hAnsi="Tahoma" w:cs="Tahoma"/>
        </w:rPr>
      </w:pPr>
      <w:r w:rsidRPr="00D06454">
        <w:rPr>
          <w:rFonts w:ascii="Tahoma" w:hAnsi="Tahoma" w:cs="Tahoma"/>
          <w:b/>
          <w:bCs/>
        </w:rPr>
        <w:t>Suma gwarancyjna:</w:t>
      </w:r>
      <w:r w:rsidRPr="00D06454">
        <w:rPr>
          <w:rFonts w:ascii="Tahoma" w:hAnsi="Tahoma" w:cs="Tahoma"/>
        </w:rPr>
        <w:t xml:space="preserve"> ustawowa (w przypadku zwiększenia przez ustawodawcę minimalnej ustawowej sumy gwarancyjnej składka za ubezpieczenie pozostaje bez zmian).</w:t>
      </w:r>
    </w:p>
    <w:p w14:paraId="4323D317" w14:textId="77777777" w:rsidR="00F639EF" w:rsidRDefault="00F639EF" w:rsidP="00F639EF">
      <w:pPr>
        <w:ind w:left="567"/>
        <w:jc w:val="both"/>
      </w:pPr>
      <w:r w:rsidRPr="00F576F1">
        <w:t> </w:t>
      </w:r>
    </w:p>
    <w:p w14:paraId="5065E781" w14:textId="77777777" w:rsidR="00F639EF" w:rsidRDefault="00F639EF" w:rsidP="00F639EF">
      <w:pPr>
        <w:ind w:left="567"/>
        <w:jc w:val="both"/>
      </w:pPr>
    </w:p>
    <w:p w14:paraId="706F2B02"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3D1E22F" w14:textId="77777777" w:rsidR="00F639EF" w:rsidRPr="00F576F1" w:rsidRDefault="00F639EF" w:rsidP="00F639EF">
      <w:pPr>
        <w:ind w:left="491"/>
        <w:jc w:val="both"/>
        <w:rPr>
          <w:rFonts w:ascii="Tahoma" w:hAnsi="Tahoma" w:cs="Tahoma"/>
        </w:rPr>
      </w:pPr>
      <w:r w:rsidRPr="00F576F1">
        <w:rPr>
          <w:rFonts w:ascii="Tahoma" w:hAnsi="Tahoma" w:cs="Tahoma"/>
        </w:rPr>
        <w:t> </w:t>
      </w:r>
    </w:p>
    <w:p w14:paraId="55DF2C05" w14:textId="77777777"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obowiązujących polis, dla pojazdów nowych (</w:t>
      </w:r>
      <w:r w:rsidRPr="00D06454">
        <w:rPr>
          <w:rFonts w:ascii="Tahoma" w:hAnsi="Tahoma" w:cs="Tahoma"/>
        </w:rPr>
        <w:t xml:space="preserve">zakupionych) od dnia zakupu/zarejestrowania pojazdów (bez konieczności dokonywania oględzin) lub od chwili zgłoszenia/oględzin pojazdu </w:t>
      </w:r>
      <w:r w:rsidR="003541DD" w:rsidRPr="00D06454">
        <w:rPr>
          <w:rFonts w:ascii="Tahoma" w:hAnsi="Tahoma" w:cs="Tahoma"/>
        </w:rPr>
        <w:t xml:space="preserve">dla pojazdów używanych </w:t>
      </w:r>
      <w:r w:rsidR="003541DD" w:rsidRPr="00D06454">
        <w:rPr>
          <w:rFonts w:ascii="Tahoma" w:hAnsi="Tahoma" w:cs="Tahoma"/>
        </w:rPr>
        <w:br/>
      </w:r>
      <w:r w:rsidRPr="00D06454">
        <w:rPr>
          <w:rFonts w:ascii="Tahoma" w:hAnsi="Tahoma" w:cs="Tahoma"/>
        </w:rPr>
        <w:t xml:space="preserve">i jest zgodny z okresem ubezpieczenia OC </w:t>
      </w:r>
      <w:r w:rsidRPr="00D06454">
        <w:rPr>
          <w:rFonts w:ascii="Tahoma" w:hAnsi="Tahoma" w:cs="Tahoma"/>
          <w:color w:val="000000"/>
        </w:rPr>
        <w:t>posiadaczy pojazdów mechanicznych.</w:t>
      </w:r>
    </w:p>
    <w:p w14:paraId="6DA89AE6" w14:textId="77777777" w:rsidR="00F639EF" w:rsidRDefault="00F639EF" w:rsidP="00F639EF">
      <w:pPr>
        <w:ind w:left="567"/>
        <w:jc w:val="both"/>
        <w:rPr>
          <w:rFonts w:ascii="Tahoma" w:hAnsi="Tahoma" w:cs="Tahoma"/>
          <w:b/>
          <w:bCs/>
        </w:rPr>
      </w:pPr>
      <w:r w:rsidRPr="00F576F1">
        <w:rPr>
          <w:rFonts w:ascii="Tahoma" w:hAnsi="Tahoma" w:cs="Tahoma"/>
        </w:rPr>
        <w:t> </w:t>
      </w:r>
    </w:p>
    <w:p w14:paraId="784B56A6"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7D480A20"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4FB95626"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142AD8A2"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4AC576BF"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14696A8F"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2B29BC61"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7B2C9333"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7818140B"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4EC5E86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19717B61"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3197086A"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A2A8BA0"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1D3B26AF" w14:textId="77777777" w:rsidR="00F639EF" w:rsidRPr="0085764E" w:rsidRDefault="00F639EF" w:rsidP="00F639EF">
      <w:pPr>
        <w:ind w:left="709" w:hanging="283"/>
        <w:jc w:val="both"/>
        <w:rPr>
          <w:rFonts w:ascii="Tahoma" w:hAnsi="Tahoma" w:cs="Tahoma"/>
        </w:rPr>
      </w:pPr>
      <w:r w:rsidRPr="000A03D3">
        <w:rPr>
          <w:rFonts w:ascii="Tahoma" w:hAnsi="Tahoma" w:cs="Tahoma"/>
        </w:rPr>
        <w:lastRenderedPageBreak/>
        <w:t xml:space="preserve">- </w:t>
      </w:r>
      <w:r w:rsidRPr="000A03D3">
        <w:rPr>
          <w:rFonts w:ascii="Tahoma" w:hAnsi="Tahoma" w:cs="Tahoma"/>
        </w:rPr>
        <w:tab/>
        <w:t>będące wynikiem wjechania w nierówności drogi.</w:t>
      </w:r>
    </w:p>
    <w:p w14:paraId="0147CBD7" w14:textId="77777777" w:rsidR="00F639EF" w:rsidRDefault="00F639EF" w:rsidP="00F639EF">
      <w:pPr>
        <w:ind w:left="709" w:hanging="1"/>
        <w:jc w:val="both"/>
        <w:rPr>
          <w:rFonts w:ascii="Tahoma" w:hAnsi="Tahoma" w:cs="Tahoma"/>
          <w:u w:val="single"/>
        </w:rPr>
      </w:pPr>
    </w:p>
    <w:p w14:paraId="3A63966D"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198EAA98"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113343BE"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76BA7E2D" w14:textId="77777777" w:rsidR="00F639EF"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w:t>
      </w:r>
      <w:r w:rsidR="003541DD">
        <w:rPr>
          <w:rFonts w:ascii="Tahoma" w:hAnsi="Tahoma" w:cs="Tahoma"/>
        </w:rPr>
        <w:t>o wysokości 300 zł na zdarzenie,</w:t>
      </w:r>
    </w:p>
    <w:p w14:paraId="6B87805A" w14:textId="77777777" w:rsidR="003541DD" w:rsidRPr="00D06454" w:rsidRDefault="003541DD" w:rsidP="003541DD">
      <w:pPr>
        <w:ind w:left="709" w:hanging="283"/>
        <w:jc w:val="both"/>
        <w:rPr>
          <w:rFonts w:ascii="Tahoma" w:hAnsi="Tahoma" w:cs="Tahoma"/>
        </w:rPr>
      </w:pPr>
      <w:r w:rsidRPr="00D06454">
        <w:rPr>
          <w:rFonts w:ascii="Tahoma" w:hAnsi="Tahoma" w:cs="Tahoma"/>
        </w:rPr>
        <w:t xml:space="preserve">- </w:t>
      </w:r>
      <w:r w:rsidRPr="00D06454">
        <w:rPr>
          <w:rFonts w:ascii="Tahoma" w:hAnsi="Tahoma" w:cs="Tahoma"/>
        </w:rPr>
        <w:tab/>
        <w:t>koszty poniesione w celu ratowania ubezpieczonego pojazdu oraz zapobieżenia szkodzie lub zmniejszenia jej rozmiarów, jeżeli te środki były celowe, chociażby okazały się bezskuteczne.</w:t>
      </w:r>
    </w:p>
    <w:p w14:paraId="4853EE36" w14:textId="77777777" w:rsidR="003541DD" w:rsidRPr="00DB3533" w:rsidRDefault="003541DD" w:rsidP="003541DD">
      <w:pPr>
        <w:ind w:left="709" w:hanging="283"/>
        <w:jc w:val="both"/>
        <w:rPr>
          <w:rFonts w:ascii="Tahoma" w:hAnsi="Tahoma" w:cs="Tahoma"/>
        </w:rPr>
      </w:pPr>
      <w:r w:rsidRPr="00D06454">
        <w:rPr>
          <w:rFonts w:ascii="Tahoma" w:hAnsi="Tahoma" w:cs="Tahoma"/>
        </w:rPr>
        <w:t>-</w:t>
      </w:r>
      <w:r w:rsidRPr="00D06454">
        <w:rPr>
          <w:rFonts w:ascii="Tahoma" w:hAnsi="Tahoma" w:cs="Tahoma"/>
        </w:rPr>
        <w:tab/>
        <w:t>koszty wynagrodzenia rzeczoznawców powołanych za zgodą ubezpieczyciela w celu ustalenia okoliczności lub rozmiaru szkody.</w:t>
      </w:r>
    </w:p>
    <w:p w14:paraId="56E66EA6" w14:textId="77777777" w:rsidR="00F639EF" w:rsidRDefault="00F639EF" w:rsidP="00F639EF">
      <w:pPr>
        <w:ind w:left="709" w:hanging="283"/>
        <w:jc w:val="both"/>
        <w:rPr>
          <w:rFonts w:ascii="Tahoma" w:hAnsi="Tahoma" w:cs="Tahoma"/>
        </w:rPr>
      </w:pPr>
    </w:p>
    <w:p w14:paraId="612FB8C2"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7ECFDE3D" w14:textId="77777777" w:rsidR="00F639EF" w:rsidRPr="00D06454"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D06454">
        <w:rPr>
          <w:rFonts w:ascii="Tahoma" w:hAnsi="Tahoma" w:cs="Tahoma"/>
        </w:rPr>
        <w:t>ubezpieczenia. Rozwiązanie umowy ubezpieczenia może nastąpić tylko w przypadku zbycia pojazdu lub jego pozostałości po szkodzie, w przypadku jego utraty (kradzieży) oraz całkowitego zniszczenia;</w:t>
      </w:r>
    </w:p>
    <w:p w14:paraId="078DBC5B" w14:textId="77777777" w:rsidR="00F639EF" w:rsidRPr="00D06454" w:rsidRDefault="00F639EF" w:rsidP="00F639EF">
      <w:pPr>
        <w:ind w:left="709" w:hanging="283"/>
        <w:jc w:val="both"/>
        <w:rPr>
          <w:rFonts w:ascii="Tahoma" w:hAnsi="Tahoma" w:cs="Tahoma"/>
        </w:rPr>
      </w:pPr>
      <w:r w:rsidRPr="00D06454">
        <w:rPr>
          <w:rFonts w:ascii="Tahoma" w:hAnsi="Tahoma" w:cs="Tahoma"/>
        </w:rPr>
        <w:t xml:space="preserve">- w ubezpieczeniu pojazdów, których wiek nie przekracza 24 miesięcy ma zastosowanie tzw. </w:t>
      </w:r>
      <w:r w:rsidRPr="00D06454">
        <w:rPr>
          <w:rFonts w:ascii="Tahoma" w:hAnsi="Tahoma" w:cs="Tahoma"/>
          <w:b/>
        </w:rPr>
        <w:t>gwarantowana suma ubezpieczenia</w:t>
      </w:r>
      <w:r w:rsidRPr="00D06454">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37F9BA4" w14:textId="77777777" w:rsidR="00F639EF" w:rsidRPr="00D06454" w:rsidRDefault="00F639EF" w:rsidP="00F639EF">
      <w:pPr>
        <w:ind w:left="709" w:hanging="283"/>
        <w:jc w:val="both"/>
        <w:rPr>
          <w:rFonts w:ascii="Tahoma" w:hAnsi="Tahoma" w:cs="Tahoma"/>
        </w:rPr>
      </w:pPr>
      <w:r w:rsidRPr="00D06454">
        <w:rPr>
          <w:rFonts w:ascii="Tahoma" w:hAnsi="Tahoma" w:cs="Tahoma"/>
        </w:rPr>
        <w:t xml:space="preserve">- </w:t>
      </w:r>
      <w:r w:rsidRPr="00D06454">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D06454">
        <w:rPr>
          <w:rFonts w:ascii="Tahoma" w:hAnsi="Tahoma" w:cs="Tahoma"/>
        </w:rPr>
        <w:t xml:space="preserve"> (lub wartości pojazdu określonej w dniu zawarcia umowy ubezpieczenia – dla pojazdów ubezpieczonych </w:t>
      </w:r>
      <w:r w:rsidR="00A06752" w:rsidRPr="00D06454">
        <w:rPr>
          <w:rFonts w:ascii="Tahoma" w:hAnsi="Tahoma" w:cs="Tahoma"/>
        </w:rPr>
        <w:br/>
        <w:t>z gwarantowaną sumą ubezpieczenia)</w:t>
      </w:r>
      <w:r w:rsidRPr="00D06454">
        <w:rPr>
          <w:rFonts w:ascii="Tahoma" w:hAnsi="Tahoma" w:cs="Tahoma"/>
        </w:rPr>
        <w:t>, przy czym koszt naprawy pojazdu ustala się w oparciu o ceny rynkowe;</w:t>
      </w:r>
    </w:p>
    <w:p w14:paraId="3182BF57" w14:textId="77777777" w:rsidR="00F639EF" w:rsidRPr="000A03D3" w:rsidRDefault="00F639EF" w:rsidP="00F639EF">
      <w:pPr>
        <w:ind w:left="709" w:hanging="283"/>
        <w:jc w:val="both"/>
        <w:rPr>
          <w:rFonts w:ascii="Tahoma" w:hAnsi="Tahoma" w:cs="Tahoma"/>
          <w:color w:val="000000"/>
        </w:rPr>
      </w:pPr>
      <w:r w:rsidRPr="00D06454">
        <w:rPr>
          <w:rFonts w:ascii="Tahoma" w:hAnsi="Tahoma" w:cs="Tahoma"/>
        </w:rPr>
        <w:t xml:space="preserve">- </w:t>
      </w:r>
      <w:r w:rsidRPr="00D06454">
        <w:rPr>
          <w:rFonts w:ascii="Tahoma" w:hAnsi="Tahoma" w:cs="Tahoma"/>
        </w:rPr>
        <w:tab/>
        <w:t xml:space="preserve">w przypadku </w:t>
      </w:r>
      <w:r w:rsidRPr="00DB3533">
        <w:rPr>
          <w:rFonts w:ascii="Tahoma" w:hAnsi="Tahoma" w:cs="Tahoma"/>
        </w:rPr>
        <w:t xml:space="preserve">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7FF3417F"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2249D9F"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41BFB999" w14:textId="77777777" w:rsidR="00F639EF" w:rsidRPr="00D06454" w:rsidRDefault="00F639EF" w:rsidP="00F639EF">
      <w:pPr>
        <w:ind w:left="709" w:hanging="283"/>
        <w:jc w:val="both"/>
        <w:rPr>
          <w:rFonts w:ascii="Tahoma" w:hAnsi="Tahoma" w:cs="Tahoma"/>
          <w:u w:val="single"/>
        </w:rPr>
      </w:pPr>
    </w:p>
    <w:p w14:paraId="733FFE71" w14:textId="77777777" w:rsidR="00F639EF" w:rsidRPr="00D06454" w:rsidRDefault="00F639EF" w:rsidP="00F639EF">
      <w:pPr>
        <w:ind w:left="709"/>
        <w:jc w:val="both"/>
        <w:rPr>
          <w:rFonts w:ascii="Tahoma" w:hAnsi="Tahoma" w:cs="Tahoma"/>
          <w:u w:val="single"/>
        </w:rPr>
      </w:pPr>
      <w:r w:rsidRPr="00D06454">
        <w:rPr>
          <w:rFonts w:ascii="Tahoma" w:hAnsi="Tahoma" w:cs="Tahoma"/>
          <w:u w:val="single"/>
        </w:rPr>
        <w:t>Zakres terytorialny ubezpieczenia autocasco:</w:t>
      </w:r>
    </w:p>
    <w:p w14:paraId="79112969" w14:textId="77777777" w:rsidR="00F639EF" w:rsidRPr="00D06454" w:rsidRDefault="00F639EF" w:rsidP="00F639EF">
      <w:pPr>
        <w:ind w:left="709"/>
        <w:jc w:val="both"/>
        <w:rPr>
          <w:rFonts w:ascii="Tahoma" w:hAnsi="Tahoma" w:cs="Tahoma"/>
        </w:rPr>
      </w:pPr>
      <w:r w:rsidRPr="00D06454">
        <w:rPr>
          <w:rFonts w:ascii="Tahoma" w:hAnsi="Tahoma" w:cs="Tahoma"/>
        </w:rPr>
        <w:t>RP i Europa z wyłączeniem szkód kradzieżowych powstałych na terytorium Rosji, Białorusi, Ukrainy i Mołdawii.</w:t>
      </w:r>
    </w:p>
    <w:p w14:paraId="226EA4CC" w14:textId="77777777" w:rsidR="00F639EF" w:rsidRPr="001070F9" w:rsidRDefault="00F639EF" w:rsidP="00F639EF">
      <w:pPr>
        <w:ind w:left="709" w:hanging="283"/>
        <w:jc w:val="both"/>
        <w:rPr>
          <w:rFonts w:ascii="Tahoma" w:hAnsi="Tahoma" w:cs="Tahoma"/>
          <w:color w:val="FF0000"/>
        </w:rPr>
      </w:pPr>
    </w:p>
    <w:p w14:paraId="09B4DF22" w14:textId="77777777" w:rsidR="00F639EF" w:rsidRDefault="00F639EF" w:rsidP="00F639EF">
      <w:pPr>
        <w:ind w:left="709"/>
        <w:jc w:val="both"/>
        <w:rPr>
          <w:rFonts w:ascii="Tahoma" w:hAnsi="Tahoma" w:cs="Tahoma"/>
        </w:rPr>
      </w:pPr>
      <w:r w:rsidRPr="00F3222D">
        <w:rPr>
          <w:rFonts w:ascii="Tahoma" w:hAnsi="Tahoma" w:cs="Tahoma"/>
        </w:rPr>
        <w:t> </w:t>
      </w:r>
    </w:p>
    <w:p w14:paraId="7AE0D797" w14:textId="77777777" w:rsidR="00A70E0C" w:rsidRDefault="00A70E0C" w:rsidP="00F639EF">
      <w:pPr>
        <w:ind w:left="709"/>
        <w:jc w:val="both"/>
        <w:rPr>
          <w:rFonts w:ascii="Tahoma" w:hAnsi="Tahoma" w:cs="Tahoma"/>
        </w:rPr>
      </w:pPr>
    </w:p>
    <w:p w14:paraId="1EBBBD8F" w14:textId="77777777" w:rsidR="00A70E0C" w:rsidRDefault="00A70E0C" w:rsidP="00F639EF">
      <w:pPr>
        <w:ind w:left="709"/>
        <w:jc w:val="both"/>
        <w:rPr>
          <w:rFonts w:ascii="Tahoma" w:hAnsi="Tahoma" w:cs="Tahoma"/>
        </w:rPr>
      </w:pPr>
    </w:p>
    <w:p w14:paraId="2363DA9D" w14:textId="77777777" w:rsidR="00A70E0C" w:rsidRDefault="00A70E0C" w:rsidP="00F639EF">
      <w:pPr>
        <w:ind w:left="709"/>
        <w:jc w:val="both"/>
        <w:rPr>
          <w:rFonts w:ascii="Tahoma" w:hAnsi="Tahoma" w:cs="Tahoma"/>
        </w:rPr>
      </w:pPr>
    </w:p>
    <w:p w14:paraId="48C66D56"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7F5D4DD6" w14:textId="77777777"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D06454">
        <w:rPr>
          <w:rFonts w:ascii="Tahoma" w:hAnsi="Tahoma" w:cs="Tahoma"/>
        </w:rPr>
        <w:t>kwotę podatku VAT oraz wartość wyposażenia dodatkowego</w:t>
      </w:r>
    </w:p>
    <w:p w14:paraId="39800387" w14:textId="77777777" w:rsidR="00F639EF" w:rsidRPr="00B42B47"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7F142463" w14:textId="77777777" w:rsidR="00F639EF" w:rsidRPr="00D06454" w:rsidRDefault="00F639EF" w:rsidP="00F639EF">
      <w:pPr>
        <w:ind w:left="709" w:hanging="283"/>
        <w:jc w:val="both"/>
        <w:rPr>
          <w:rFonts w:ascii="Tahoma" w:hAnsi="Tahoma" w:cs="Tahoma"/>
          <w:b/>
        </w:rPr>
      </w:pPr>
      <w:r w:rsidRPr="00D06454">
        <w:rPr>
          <w:rFonts w:ascii="Tahoma" w:hAnsi="Tahoma" w:cs="Tahoma"/>
        </w:rPr>
        <w:lastRenderedPageBreak/>
        <w:t>-</w:t>
      </w:r>
      <w:r w:rsidRPr="00D06454">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42C4DBB5"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152D7E68"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0D57127B"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606CC316"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47850AFE" w14:textId="77777777" w:rsidR="00F639EF" w:rsidRDefault="00F639EF" w:rsidP="00F639EF">
      <w:pPr>
        <w:ind w:left="426"/>
        <w:jc w:val="both"/>
        <w:rPr>
          <w:rFonts w:ascii="Tahoma" w:hAnsi="Tahoma" w:cs="Tahoma"/>
        </w:rPr>
      </w:pPr>
      <w:r w:rsidRPr="001070F9">
        <w:rPr>
          <w:rFonts w:ascii="Tahoma" w:hAnsi="Tahoma" w:cs="Tahoma"/>
        </w:rPr>
        <w:t> </w:t>
      </w:r>
    </w:p>
    <w:p w14:paraId="5603909B" w14:textId="77777777" w:rsidR="00F639EF" w:rsidRDefault="00F639EF" w:rsidP="00F639EF">
      <w:pPr>
        <w:ind w:left="426"/>
        <w:jc w:val="both"/>
        <w:rPr>
          <w:rFonts w:ascii="Tahoma" w:hAnsi="Tahoma" w:cs="Tahoma"/>
        </w:rPr>
      </w:pPr>
    </w:p>
    <w:p w14:paraId="61CF7E72"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7032CA15"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677F6C55"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1E6BD784"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2A37A63E"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33F15059"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4BA4262C"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3593688"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408DE35C"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1E582640" w14:textId="77777777" w:rsidR="00F639EF" w:rsidRDefault="00F639EF" w:rsidP="00F639EF">
      <w:pPr>
        <w:pStyle w:val="Nagwek3"/>
        <w:ind w:left="66"/>
        <w:rPr>
          <w:rFonts w:ascii="Tahoma" w:hAnsi="Tahoma" w:cs="Tahoma"/>
          <w:sz w:val="20"/>
        </w:rPr>
      </w:pPr>
    </w:p>
    <w:p w14:paraId="36C03952" w14:textId="77777777" w:rsidR="00F639EF" w:rsidRPr="00471D05" w:rsidRDefault="00F639EF" w:rsidP="00F639EF">
      <w:pPr>
        <w:pStyle w:val="Wcicienormalne"/>
      </w:pPr>
    </w:p>
    <w:p w14:paraId="0763D0FD"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1B55375B" w14:textId="77777777" w:rsidR="00F639EF" w:rsidRPr="00F576F1" w:rsidRDefault="00F639EF" w:rsidP="00F639EF">
      <w:pPr>
        <w:ind w:left="491"/>
        <w:jc w:val="both"/>
        <w:rPr>
          <w:rFonts w:ascii="Tahoma" w:hAnsi="Tahoma" w:cs="Tahoma"/>
        </w:rPr>
      </w:pPr>
      <w:r w:rsidRPr="00F576F1">
        <w:rPr>
          <w:rFonts w:ascii="Tahoma" w:hAnsi="Tahoma" w:cs="Tahoma"/>
        </w:rPr>
        <w:t> </w:t>
      </w:r>
    </w:p>
    <w:p w14:paraId="2F394F70"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44A94A10" w14:textId="77777777" w:rsidR="00F639EF" w:rsidRPr="00F576F1" w:rsidRDefault="00F639EF" w:rsidP="00F639EF">
      <w:pPr>
        <w:ind w:left="709"/>
        <w:jc w:val="both"/>
        <w:rPr>
          <w:rFonts w:ascii="Tahoma" w:hAnsi="Tahoma" w:cs="Tahoma"/>
        </w:rPr>
      </w:pPr>
      <w:r w:rsidRPr="00F576F1">
        <w:rPr>
          <w:rFonts w:ascii="Tahoma" w:hAnsi="Tahoma" w:cs="Tahoma"/>
        </w:rPr>
        <w:t> </w:t>
      </w:r>
    </w:p>
    <w:p w14:paraId="2D8B2181"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4D911599"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1F67036" w14:textId="77777777" w:rsidR="00F639EF" w:rsidRPr="00F576F1" w:rsidRDefault="00F639EF" w:rsidP="00F639EF">
      <w:pPr>
        <w:ind w:left="709"/>
        <w:jc w:val="both"/>
        <w:rPr>
          <w:rFonts w:ascii="Tahoma" w:hAnsi="Tahoma" w:cs="Tahoma"/>
        </w:rPr>
      </w:pPr>
      <w:r w:rsidRPr="00F576F1">
        <w:rPr>
          <w:rFonts w:ascii="Tahoma" w:hAnsi="Tahoma" w:cs="Tahoma"/>
        </w:rPr>
        <w:t> </w:t>
      </w:r>
    </w:p>
    <w:p w14:paraId="763BBB74"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6C934A4C" w14:textId="77777777" w:rsidR="00F639EF" w:rsidRPr="00471D05" w:rsidRDefault="00F639EF" w:rsidP="00F639EF">
      <w:pPr>
        <w:rPr>
          <w:rFonts w:ascii="Tahoma" w:hAnsi="Tahoma" w:cs="Tahoma"/>
          <w:b/>
          <w:bCs/>
        </w:rPr>
      </w:pPr>
      <w:r w:rsidRPr="00471D05">
        <w:rPr>
          <w:rFonts w:ascii="Tahoma" w:hAnsi="Tahoma" w:cs="Tahoma"/>
          <w:b/>
          <w:bCs/>
        </w:rPr>
        <w:t> </w:t>
      </w:r>
    </w:p>
    <w:p w14:paraId="69963ADF"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435D6131" w14:textId="77777777" w:rsidR="00F639EF" w:rsidRDefault="00F639EF" w:rsidP="00F639EF">
      <w:pPr>
        <w:rPr>
          <w:rFonts w:ascii="Tahoma" w:hAnsi="Tahoma" w:cs="Tahoma"/>
        </w:rPr>
      </w:pPr>
    </w:p>
    <w:p w14:paraId="70666904"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3D7C4F4" w14:textId="77777777" w:rsidR="00F639EF" w:rsidRPr="008738A0" w:rsidRDefault="00F639EF" w:rsidP="00F639EF">
      <w:pPr>
        <w:rPr>
          <w:rFonts w:ascii="Tahoma" w:hAnsi="Tahoma" w:cs="Tahoma"/>
        </w:rPr>
      </w:pPr>
    </w:p>
    <w:p w14:paraId="27AB79EB"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7870E577" w14:textId="77777777" w:rsidR="00F639EF" w:rsidRDefault="00F639EF" w:rsidP="00F639EF">
      <w:pPr>
        <w:ind w:left="709"/>
        <w:jc w:val="both"/>
        <w:rPr>
          <w:rFonts w:ascii="Tahoma" w:hAnsi="Tahoma" w:cs="Tahoma"/>
          <w:b/>
          <w:bCs/>
        </w:rPr>
      </w:pPr>
    </w:p>
    <w:p w14:paraId="1E1FEFCF" w14:textId="77777777" w:rsidR="00F639EF" w:rsidRPr="00B71608" w:rsidRDefault="00F639EF" w:rsidP="00F639EF">
      <w:pPr>
        <w:ind w:left="709"/>
        <w:jc w:val="both"/>
        <w:rPr>
          <w:rFonts w:ascii="Tahoma" w:hAnsi="Tahoma" w:cs="Tahoma"/>
          <w:bCs/>
        </w:rPr>
      </w:pPr>
      <w:r w:rsidRPr="002A4EC1">
        <w:rPr>
          <w:rFonts w:ascii="Tahoma" w:hAnsi="Tahoma" w:cs="Tahoma"/>
          <w:b/>
          <w:bCs/>
        </w:rPr>
        <w:t xml:space="preserve">Zakres </w:t>
      </w:r>
      <w:r w:rsidRPr="00D06454">
        <w:rPr>
          <w:rFonts w:ascii="Tahoma" w:hAnsi="Tahoma" w:cs="Tahoma"/>
          <w:b/>
          <w:bCs/>
        </w:rPr>
        <w:t xml:space="preserve">ubezpieczenia </w:t>
      </w:r>
      <w:r w:rsidR="00E20CC3" w:rsidRPr="00D06454">
        <w:rPr>
          <w:rFonts w:ascii="Tahoma" w:hAnsi="Tahoma" w:cs="Tahoma"/>
          <w:bCs/>
        </w:rPr>
        <w:t xml:space="preserve">(minimalny wymagany, </w:t>
      </w:r>
      <w:r w:rsidR="00B71608" w:rsidRPr="00D06454">
        <w:rPr>
          <w:rFonts w:ascii="Tahoma" w:hAnsi="Tahoma" w:cs="Tahoma"/>
          <w:bCs/>
        </w:rPr>
        <w:t>pozostałe świadczenia i warunki zgodnie z OWU</w:t>
      </w:r>
      <w:r w:rsidR="00E20CC3" w:rsidRPr="00D06454">
        <w:rPr>
          <w:rFonts w:ascii="Tahoma" w:hAnsi="Tahoma" w:cs="Tahoma"/>
          <w:bCs/>
        </w:rPr>
        <w:t>)</w:t>
      </w:r>
    </w:p>
    <w:p w14:paraId="7D2D2CBF" w14:textId="77777777" w:rsidR="0088525E" w:rsidRPr="00D06454" w:rsidRDefault="0088525E" w:rsidP="0088525E">
      <w:pPr>
        <w:jc w:val="both"/>
        <w:rPr>
          <w:rFonts w:ascii="Tahoma" w:hAnsi="Tahoma" w:cs="Tahoma"/>
          <w:highlight w:val="red"/>
          <w:u w:val="single"/>
        </w:rPr>
      </w:pPr>
    </w:p>
    <w:p w14:paraId="491A972B" w14:textId="405FA4AD" w:rsidR="00F639EF" w:rsidRPr="00267646" w:rsidRDefault="00F639EF" w:rsidP="00F639EF">
      <w:pPr>
        <w:pStyle w:val="Akapitzlist"/>
        <w:jc w:val="both"/>
        <w:rPr>
          <w:rFonts w:ascii="Tahoma" w:hAnsi="Tahoma" w:cs="Tahoma"/>
          <w:b/>
          <w:bCs/>
          <w:sz w:val="20"/>
          <w:szCs w:val="20"/>
          <w:u w:val="single"/>
        </w:rPr>
      </w:pPr>
      <w:r w:rsidRPr="00267646">
        <w:rPr>
          <w:rFonts w:ascii="Tahoma" w:hAnsi="Tahoma" w:cs="Tahoma"/>
          <w:sz w:val="20"/>
          <w:szCs w:val="20"/>
          <w:u w:val="single"/>
        </w:rPr>
        <w:t>I. Wariant rozszerzony</w:t>
      </w:r>
    </w:p>
    <w:p w14:paraId="1C262929" w14:textId="77777777" w:rsidR="00F639EF" w:rsidRPr="00267646" w:rsidRDefault="00F639EF" w:rsidP="00F639EF">
      <w:pPr>
        <w:ind w:left="709"/>
        <w:jc w:val="both"/>
        <w:rPr>
          <w:rFonts w:ascii="Tahoma" w:hAnsi="Tahoma" w:cs="Tahoma"/>
        </w:rPr>
      </w:pPr>
      <w:r w:rsidRPr="00267646">
        <w:rPr>
          <w:rFonts w:ascii="Tahoma" w:hAnsi="Tahoma" w:cs="Tahoma"/>
        </w:rPr>
        <w:lastRenderedPageBreak/>
        <w:t xml:space="preserve">Ubezpieczenie </w:t>
      </w:r>
      <w:proofErr w:type="spellStart"/>
      <w:r w:rsidRPr="00267646">
        <w:rPr>
          <w:rFonts w:ascii="Tahoma" w:hAnsi="Tahoma" w:cs="Tahoma"/>
        </w:rPr>
        <w:t>assistance</w:t>
      </w:r>
      <w:proofErr w:type="spellEnd"/>
      <w:r w:rsidRPr="00267646">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67646">
        <w:rPr>
          <w:rFonts w:ascii="Tahoma" w:hAnsi="Tahoma" w:cs="Tahoma"/>
        </w:rPr>
        <w:t>assistance</w:t>
      </w:r>
      <w:proofErr w:type="spellEnd"/>
      <w:r w:rsidRPr="00267646">
        <w:rPr>
          <w:rFonts w:ascii="Tahoma" w:hAnsi="Tahoma" w:cs="Tahoma"/>
        </w:rPr>
        <w:t>), polegającą m.in. na zorganizowaniu i pokryciu koszów:</w:t>
      </w:r>
    </w:p>
    <w:p w14:paraId="7F05C9E1" w14:textId="77777777" w:rsidR="00F639EF" w:rsidRPr="00267646" w:rsidRDefault="00F639EF" w:rsidP="003A72E5">
      <w:pPr>
        <w:pStyle w:val="Akapitzlist"/>
        <w:numPr>
          <w:ilvl w:val="0"/>
          <w:numId w:val="71"/>
        </w:numPr>
        <w:ind w:left="993" w:hanging="284"/>
        <w:jc w:val="both"/>
        <w:rPr>
          <w:rFonts w:ascii="Tahoma" w:hAnsi="Tahoma" w:cs="Tahoma"/>
          <w:sz w:val="20"/>
          <w:szCs w:val="20"/>
        </w:rPr>
      </w:pPr>
      <w:r w:rsidRPr="00267646">
        <w:rPr>
          <w:rFonts w:ascii="Tahoma" w:hAnsi="Tahoma" w:cs="Tahoma"/>
          <w:sz w:val="20"/>
          <w:szCs w:val="20"/>
        </w:rPr>
        <w:t xml:space="preserve">naprawy na miejscu zdarzenia (bez kosztu zakupu części), </w:t>
      </w:r>
    </w:p>
    <w:p w14:paraId="1C1EC197" w14:textId="77777777" w:rsidR="00F639EF" w:rsidRPr="00267646" w:rsidRDefault="00F639EF" w:rsidP="003A72E5">
      <w:pPr>
        <w:pStyle w:val="Akapitzlist"/>
        <w:numPr>
          <w:ilvl w:val="0"/>
          <w:numId w:val="71"/>
        </w:numPr>
        <w:ind w:left="993" w:hanging="284"/>
        <w:jc w:val="both"/>
        <w:rPr>
          <w:rFonts w:ascii="Tahoma" w:hAnsi="Tahoma" w:cs="Tahoma"/>
          <w:sz w:val="20"/>
          <w:szCs w:val="20"/>
        </w:rPr>
      </w:pPr>
      <w:r w:rsidRPr="00267646">
        <w:rPr>
          <w:rFonts w:ascii="Tahoma" w:hAnsi="Tahoma" w:cs="Tahoma"/>
          <w:sz w:val="20"/>
          <w:szCs w:val="20"/>
        </w:rPr>
        <w:t xml:space="preserve">dostarczeniu paliwa (bez kosztu zakupu paliwa), </w:t>
      </w:r>
    </w:p>
    <w:p w14:paraId="62F57347" w14:textId="77777777" w:rsidR="00F639EF" w:rsidRPr="00267646" w:rsidRDefault="00F639EF" w:rsidP="003A72E5">
      <w:pPr>
        <w:pStyle w:val="Akapitzlist"/>
        <w:numPr>
          <w:ilvl w:val="0"/>
          <w:numId w:val="71"/>
        </w:numPr>
        <w:ind w:left="993" w:hanging="284"/>
        <w:jc w:val="both"/>
        <w:rPr>
          <w:rFonts w:ascii="Tahoma" w:hAnsi="Tahoma" w:cs="Tahoma"/>
          <w:sz w:val="20"/>
          <w:szCs w:val="20"/>
        </w:rPr>
      </w:pPr>
      <w:r w:rsidRPr="00267646">
        <w:rPr>
          <w:rFonts w:ascii="Tahoma" w:hAnsi="Tahoma" w:cs="Tahoma"/>
          <w:sz w:val="20"/>
          <w:szCs w:val="20"/>
        </w:rPr>
        <w:t xml:space="preserve">pokryciu kosztów holowania do miejsca wskazanego przez ubezpieczonego (limit kilometrów – minimum </w:t>
      </w:r>
      <w:r w:rsidR="004654C0" w:rsidRPr="00267646">
        <w:rPr>
          <w:rFonts w:ascii="Tahoma" w:hAnsi="Tahoma" w:cs="Tahoma"/>
          <w:sz w:val="20"/>
          <w:szCs w:val="20"/>
        </w:rPr>
        <w:t>2</w:t>
      </w:r>
      <w:r w:rsidRPr="00267646">
        <w:rPr>
          <w:rFonts w:ascii="Tahoma" w:hAnsi="Tahoma" w:cs="Tahoma"/>
          <w:sz w:val="20"/>
          <w:szCs w:val="20"/>
        </w:rPr>
        <w:t xml:space="preserve">00 km od miejsca wypadku, awarii na terytorium RP), </w:t>
      </w:r>
    </w:p>
    <w:p w14:paraId="7D54582F" w14:textId="77777777" w:rsidR="00F639EF" w:rsidRPr="00267646" w:rsidRDefault="00F639EF" w:rsidP="003A72E5">
      <w:pPr>
        <w:pStyle w:val="Akapitzlist"/>
        <w:numPr>
          <w:ilvl w:val="0"/>
          <w:numId w:val="71"/>
        </w:numPr>
        <w:ind w:left="993" w:hanging="284"/>
        <w:jc w:val="both"/>
        <w:rPr>
          <w:rFonts w:ascii="Tahoma" w:hAnsi="Tahoma" w:cs="Tahoma"/>
          <w:sz w:val="20"/>
          <w:szCs w:val="20"/>
        </w:rPr>
      </w:pPr>
      <w:r w:rsidRPr="00267646">
        <w:rPr>
          <w:rFonts w:ascii="Tahoma" w:hAnsi="Tahoma" w:cs="Tahoma"/>
          <w:sz w:val="20"/>
          <w:szCs w:val="20"/>
        </w:rPr>
        <w:t xml:space="preserve">pokrycia kosztów kontynuowania podróży, </w:t>
      </w:r>
    </w:p>
    <w:p w14:paraId="27C80AC5" w14:textId="77777777" w:rsidR="004654C0" w:rsidRPr="00267646" w:rsidRDefault="00F639EF" w:rsidP="003A72E5">
      <w:pPr>
        <w:pStyle w:val="Akapitzlist"/>
        <w:numPr>
          <w:ilvl w:val="0"/>
          <w:numId w:val="71"/>
        </w:numPr>
        <w:ind w:left="993" w:hanging="284"/>
        <w:jc w:val="both"/>
        <w:rPr>
          <w:rFonts w:ascii="Tahoma" w:hAnsi="Tahoma" w:cs="Tahoma"/>
          <w:sz w:val="20"/>
          <w:szCs w:val="20"/>
        </w:rPr>
      </w:pPr>
      <w:r w:rsidRPr="00267646">
        <w:rPr>
          <w:rFonts w:ascii="Tahoma" w:hAnsi="Tahoma" w:cs="Tahoma"/>
          <w:sz w:val="20"/>
          <w:szCs w:val="20"/>
        </w:rPr>
        <w:t>wynajmu samochodu zastępczego</w:t>
      </w:r>
      <w:r w:rsidR="004654C0" w:rsidRPr="00267646">
        <w:rPr>
          <w:rFonts w:ascii="Tahoma" w:hAnsi="Tahoma" w:cs="Tahoma"/>
          <w:sz w:val="20"/>
          <w:szCs w:val="20"/>
        </w:rPr>
        <w:t>:</w:t>
      </w:r>
    </w:p>
    <w:p w14:paraId="4051FF9C" w14:textId="77777777" w:rsidR="00DC49EE" w:rsidRPr="00267646" w:rsidRDefault="00DC49EE" w:rsidP="00DC49EE">
      <w:pPr>
        <w:pStyle w:val="Akapitzlist"/>
        <w:ind w:left="993"/>
        <w:jc w:val="both"/>
        <w:rPr>
          <w:rFonts w:ascii="Tahoma" w:hAnsi="Tahoma" w:cs="Tahoma"/>
          <w:sz w:val="20"/>
          <w:szCs w:val="20"/>
        </w:rPr>
      </w:pPr>
      <w:r w:rsidRPr="00267646">
        <w:rPr>
          <w:rFonts w:ascii="Tahoma" w:hAnsi="Tahoma" w:cs="Tahoma"/>
          <w:sz w:val="20"/>
          <w:szCs w:val="20"/>
        </w:rPr>
        <w:t>- na okres minimum 4 dni w przypadku kradzieży pojazdu,</w:t>
      </w:r>
    </w:p>
    <w:p w14:paraId="24C7C78F" w14:textId="77777777" w:rsidR="00DC49EE" w:rsidRPr="00267646" w:rsidRDefault="00DC49EE" w:rsidP="00DC49EE">
      <w:pPr>
        <w:pStyle w:val="Akapitzlist"/>
        <w:ind w:left="993"/>
        <w:jc w:val="both"/>
        <w:rPr>
          <w:rFonts w:ascii="Tahoma" w:hAnsi="Tahoma" w:cs="Tahoma"/>
          <w:sz w:val="20"/>
          <w:szCs w:val="20"/>
        </w:rPr>
      </w:pPr>
      <w:r w:rsidRPr="00267646">
        <w:rPr>
          <w:rFonts w:ascii="Tahoma" w:hAnsi="Tahoma" w:cs="Tahoma"/>
          <w:sz w:val="20"/>
          <w:szCs w:val="20"/>
        </w:rPr>
        <w:t xml:space="preserve">- na okres minimum 3 dni </w:t>
      </w:r>
      <w:r w:rsidR="00F639EF" w:rsidRPr="00267646">
        <w:rPr>
          <w:rFonts w:ascii="Tahoma" w:hAnsi="Tahoma" w:cs="Tahoma"/>
          <w:sz w:val="20"/>
          <w:szCs w:val="20"/>
        </w:rPr>
        <w:t xml:space="preserve">w przypadku wypadku pojazdu, </w:t>
      </w:r>
    </w:p>
    <w:p w14:paraId="1F3F8228" w14:textId="77777777" w:rsidR="00DC49EE" w:rsidRPr="00267646" w:rsidRDefault="00DC49EE" w:rsidP="00DC49EE">
      <w:pPr>
        <w:pStyle w:val="Akapitzlist"/>
        <w:ind w:left="993"/>
        <w:jc w:val="both"/>
        <w:rPr>
          <w:rFonts w:ascii="Tahoma" w:hAnsi="Tahoma" w:cs="Tahoma"/>
          <w:sz w:val="20"/>
          <w:szCs w:val="20"/>
        </w:rPr>
      </w:pPr>
      <w:r w:rsidRPr="00267646">
        <w:rPr>
          <w:rFonts w:ascii="Tahoma" w:hAnsi="Tahoma" w:cs="Tahoma"/>
          <w:sz w:val="20"/>
          <w:szCs w:val="20"/>
        </w:rPr>
        <w:t xml:space="preserve">- na okres minimum 1 dnia w przypadku </w:t>
      </w:r>
      <w:r w:rsidR="00F639EF" w:rsidRPr="00267646">
        <w:rPr>
          <w:rFonts w:ascii="Tahoma" w:hAnsi="Tahoma" w:cs="Tahoma"/>
          <w:sz w:val="20"/>
          <w:szCs w:val="20"/>
        </w:rPr>
        <w:t>awarii pojazdu</w:t>
      </w:r>
      <w:r w:rsidRPr="00267646">
        <w:rPr>
          <w:rFonts w:ascii="Tahoma" w:hAnsi="Tahoma" w:cs="Tahoma"/>
          <w:sz w:val="20"/>
          <w:szCs w:val="20"/>
        </w:rPr>
        <w:t>,</w:t>
      </w:r>
    </w:p>
    <w:p w14:paraId="6270FDC3" w14:textId="77777777" w:rsidR="00A06752" w:rsidRPr="00267646" w:rsidRDefault="00A06752" w:rsidP="00DC49EE">
      <w:pPr>
        <w:pStyle w:val="Akapitzlist"/>
        <w:ind w:left="993"/>
        <w:jc w:val="both"/>
        <w:rPr>
          <w:rFonts w:ascii="Tahoma" w:hAnsi="Tahoma" w:cs="Tahoma"/>
          <w:sz w:val="20"/>
          <w:szCs w:val="20"/>
        </w:rPr>
      </w:pPr>
      <w:r w:rsidRPr="00267646">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267646">
        <w:rPr>
          <w:rFonts w:ascii="Tahoma" w:hAnsi="Tahoma" w:cs="Tahoma"/>
          <w:sz w:val="20"/>
          <w:szCs w:val="20"/>
        </w:rPr>
        <w:t xml:space="preserve"> </w:t>
      </w:r>
      <w:r w:rsidR="00DC49EE" w:rsidRPr="00267646">
        <w:rPr>
          <w:rFonts w:ascii="Tahoma" w:hAnsi="Tahoma" w:cs="Tahoma"/>
          <w:sz w:val="20"/>
          <w:szCs w:val="20"/>
        </w:rPr>
        <w:t>Dodatkowo p</w:t>
      </w:r>
      <w:r w:rsidR="0088525E" w:rsidRPr="00267646">
        <w:rPr>
          <w:rFonts w:ascii="Tahoma" w:hAnsi="Tahoma" w:cs="Tahoma"/>
          <w:sz w:val="20"/>
          <w:szCs w:val="20"/>
        </w:rPr>
        <w:t>ojazd zastępczy powinien być o porównywalnej klasie</w:t>
      </w:r>
      <w:r w:rsidR="00702C89" w:rsidRPr="00267646">
        <w:rPr>
          <w:rFonts w:ascii="Tahoma" w:hAnsi="Tahoma" w:cs="Tahoma"/>
          <w:sz w:val="20"/>
          <w:szCs w:val="20"/>
        </w:rPr>
        <w:t xml:space="preserve"> (nie wyżej niż klasa B)</w:t>
      </w:r>
      <w:r w:rsidR="0088525E" w:rsidRPr="00267646">
        <w:rPr>
          <w:rFonts w:ascii="Tahoma" w:hAnsi="Tahoma" w:cs="Tahoma"/>
          <w:sz w:val="20"/>
          <w:szCs w:val="20"/>
        </w:rPr>
        <w:t>, o tej samej ilości miejsc oraz o porównywalnej pojemności silnika, ładowności pojazdu oraz jego funkcjonalności do pojazdu ubezpieczonego.</w:t>
      </w:r>
    </w:p>
    <w:p w14:paraId="23C41BC0" w14:textId="77777777" w:rsidR="00F639EF" w:rsidRPr="00267646" w:rsidRDefault="00F639EF" w:rsidP="00F639EF">
      <w:pPr>
        <w:ind w:left="709"/>
        <w:jc w:val="both"/>
        <w:rPr>
          <w:rFonts w:ascii="Tahoma" w:hAnsi="Tahoma" w:cs="Tahoma"/>
        </w:rPr>
      </w:pPr>
      <w:r w:rsidRPr="00267646">
        <w:rPr>
          <w:rFonts w:ascii="Tahoma" w:hAnsi="Tahoma" w:cs="Tahoma"/>
        </w:rPr>
        <w:t>Ubezpieczenie dotyczy pojazdów osobowych, dostawczych i ciężarowych o dopuszczalnej masie całkowitej do 3,5 t, wskazanych w załączniku z wykazem pojazdów do ubezpieczenia w tym wariancie.</w:t>
      </w:r>
    </w:p>
    <w:p w14:paraId="35695C88" w14:textId="77777777" w:rsidR="00F639EF" w:rsidRPr="00267646" w:rsidRDefault="00F639EF" w:rsidP="00F639EF">
      <w:pPr>
        <w:ind w:left="709"/>
        <w:jc w:val="both"/>
        <w:rPr>
          <w:rFonts w:ascii="Tahoma" w:hAnsi="Tahoma" w:cs="Tahoma"/>
        </w:rPr>
      </w:pPr>
      <w:r w:rsidRPr="00267646">
        <w:rPr>
          <w:rFonts w:ascii="Tahoma" w:hAnsi="Tahoma" w:cs="Tahoma"/>
        </w:rPr>
        <w:t>Minimalny zakres terytorialny - RP.</w:t>
      </w:r>
    </w:p>
    <w:p w14:paraId="260FA7B2" w14:textId="77777777" w:rsidR="00F639EF" w:rsidRPr="00267646" w:rsidRDefault="00F639EF" w:rsidP="00F639EF">
      <w:pPr>
        <w:ind w:left="709"/>
        <w:jc w:val="both"/>
        <w:rPr>
          <w:rFonts w:ascii="Tahoma" w:hAnsi="Tahoma" w:cs="Tahoma"/>
        </w:rPr>
      </w:pPr>
    </w:p>
    <w:p w14:paraId="41A12CC8" w14:textId="303D54D8" w:rsidR="00F639EF" w:rsidRPr="00267646" w:rsidRDefault="0088525E" w:rsidP="00F639EF">
      <w:pPr>
        <w:pStyle w:val="Akapitzlist"/>
        <w:jc w:val="both"/>
        <w:rPr>
          <w:rFonts w:ascii="Tahoma" w:hAnsi="Tahoma" w:cs="Tahoma"/>
          <w:b/>
          <w:bCs/>
          <w:sz w:val="20"/>
          <w:szCs w:val="20"/>
          <w:u w:val="single"/>
        </w:rPr>
      </w:pPr>
      <w:r w:rsidRPr="00267646">
        <w:rPr>
          <w:rFonts w:ascii="Tahoma" w:hAnsi="Tahoma" w:cs="Tahoma"/>
          <w:sz w:val="20"/>
          <w:szCs w:val="20"/>
          <w:u w:val="single"/>
        </w:rPr>
        <w:t>I</w:t>
      </w:r>
      <w:r w:rsidR="00F639EF" w:rsidRPr="00267646">
        <w:rPr>
          <w:rFonts w:ascii="Tahoma" w:hAnsi="Tahoma" w:cs="Tahoma"/>
          <w:sz w:val="20"/>
          <w:szCs w:val="20"/>
          <w:u w:val="single"/>
        </w:rPr>
        <w:t>I. Wariant pełny</w:t>
      </w:r>
    </w:p>
    <w:p w14:paraId="5F3FDBAE" w14:textId="77777777" w:rsidR="00F639EF" w:rsidRPr="00267646" w:rsidRDefault="00F639EF" w:rsidP="00F639EF">
      <w:pPr>
        <w:ind w:left="709"/>
        <w:jc w:val="both"/>
        <w:rPr>
          <w:rFonts w:ascii="Tahoma" w:hAnsi="Tahoma" w:cs="Tahoma"/>
        </w:rPr>
      </w:pPr>
      <w:r w:rsidRPr="00267646">
        <w:rPr>
          <w:rFonts w:ascii="Tahoma" w:hAnsi="Tahoma" w:cs="Tahoma"/>
        </w:rPr>
        <w:t xml:space="preserve">Ubezpieczenie </w:t>
      </w:r>
      <w:proofErr w:type="spellStart"/>
      <w:r w:rsidRPr="00267646">
        <w:rPr>
          <w:rFonts w:ascii="Tahoma" w:hAnsi="Tahoma" w:cs="Tahoma"/>
        </w:rPr>
        <w:t>assistance</w:t>
      </w:r>
      <w:proofErr w:type="spellEnd"/>
      <w:r w:rsidRPr="00267646">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67646">
        <w:rPr>
          <w:rFonts w:ascii="Tahoma" w:hAnsi="Tahoma" w:cs="Tahoma"/>
        </w:rPr>
        <w:t>assistance</w:t>
      </w:r>
      <w:proofErr w:type="spellEnd"/>
      <w:r w:rsidRPr="00267646">
        <w:rPr>
          <w:rFonts w:ascii="Tahoma" w:hAnsi="Tahoma" w:cs="Tahoma"/>
        </w:rPr>
        <w:t>), polegającą m.in. na zorganizowaniu i pokryciu koszów:</w:t>
      </w:r>
    </w:p>
    <w:p w14:paraId="2FDB990C" w14:textId="77777777" w:rsidR="00F639EF" w:rsidRPr="00267646" w:rsidRDefault="00F639EF" w:rsidP="003A72E5">
      <w:pPr>
        <w:pStyle w:val="Akapitzlist"/>
        <w:numPr>
          <w:ilvl w:val="0"/>
          <w:numId w:val="72"/>
        </w:numPr>
        <w:tabs>
          <w:tab w:val="left" w:pos="993"/>
        </w:tabs>
        <w:ind w:hanging="720"/>
        <w:jc w:val="both"/>
        <w:rPr>
          <w:rFonts w:ascii="Tahoma" w:hAnsi="Tahoma" w:cs="Tahoma"/>
          <w:sz w:val="20"/>
          <w:szCs w:val="20"/>
        </w:rPr>
      </w:pPr>
      <w:r w:rsidRPr="00267646">
        <w:rPr>
          <w:rFonts w:ascii="Tahoma" w:hAnsi="Tahoma" w:cs="Tahoma"/>
          <w:sz w:val="20"/>
          <w:szCs w:val="20"/>
        </w:rPr>
        <w:t xml:space="preserve">naprawy na miejscu zdarzenia (bez kosztu zakupu części), </w:t>
      </w:r>
    </w:p>
    <w:p w14:paraId="168B3E59" w14:textId="77777777" w:rsidR="00F639EF" w:rsidRPr="00267646" w:rsidRDefault="00F639EF" w:rsidP="003A72E5">
      <w:pPr>
        <w:pStyle w:val="Akapitzlist"/>
        <w:numPr>
          <w:ilvl w:val="0"/>
          <w:numId w:val="72"/>
        </w:numPr>
        <w:tabs>
          <w:tab w:val="left" w:pos="993"/>
        </w:tabs>
        <w:ind w:hanging="720"/>
        <w:jc w:val="both"/>
        <w:rPr>
          <w:rFonts w:ascii="Tahoma" w:hAnsi="Tahoma" w:cs="Tahoma"/>
          <w:sz w:val="20"/>
          <w:szCs w:val="20"/>
        </w:rPr>
      </w:pPr>
      <w:r w:rsidRPr="00267646">
        <w:rPr>
          <w:rFonts w:ascii="Tahoma" w:hAnsi="Tahoma" w:cs="Tahoma"/>
          <w:sz w:val="20"/>
          <w:szCs w:val="20"/>
        </w:rPr>
        <w:t xml:space="preserve">dostarczeniu paliwa (bez kosztu zakupu paliwa), </w:t>
      </w:r>
    </w:p>
    <w:p w14:paraId="76E39FC4" w14:textId="77777777" w:rsidR="00F639EF" w:rsidRPr="00267646" w:rsidRDefault="00F639EF" w:rsidP="003A72E5">
      <w:pPr>
        <w:pStyle w:val="Akapitzlist"/>
        <w:numPr>
          <w:ilvl w:val="0"/>
          <w:numId w:val="72"/>
        </w:numPr>
        <w:tabs>
          <w:tab w:val="left" w:pos="993"/>
        </w:tabs>
        <w:ind w:left="993" w:hanging="284"/>
        <w:jc w:val="both"/>
        <w:rPr>
          <w:rFonts w:ascii="Tahoma" w:hAnsi="Tahoma" w:cs="Tahoma"/>
          <w:sz w:val="20"/>
          <w:szCs w:val="20"/>
        </w:rPr>
      </w:pPr>
      <w:r w:rsidRPr="00267646">
        <w:rPr>
          <w:rFonts w:ascii="Tahoma" w:hAnsi="Tahoma" w:cs="Tahoma"/>
          <w:sz w:val="20"/>
          <w:szCs w:val="20"/>
        </w:rPr>
        <w:t>pokryciu kosztów holowania do miejsca wskazanego przez ube</w:t>
      </w:r>
      <w:r w:rsidR="00D42985" w:rsidRPr="00267646">
        <w:rPr>
          <w:rFonts w:ascii="Tahoma" w:hAnsi="Tahoma" w:cs="Tahoma"/>
          <w:sz w:val="20"/>
          <w:szCs w:val="20"/>
        </w:rPr>
        <w:t>zpieczonego (limit kilometrów  -</w:t>
      </w:r>
      <w:r w:rsidRPr="00267646">
        <w:rPr>
          <w:rFonts w:ascii="Tahoma" w:hAnsi="Tahoma" w:cs="Tahoma"/>
          <w:sz w:val="20"/>
          <w:szCs w:val="20"/>
        </w:rPr>
        <w:t xml:space="preserve">minimum </w:t>
      </w:r>
      <w:r w:rsidR="00D42985" w:rsidRPr="00267646">
        <w:rPr>
          <w:rFonts w:ascii="Tahoma" w:hAnsi="Tahoma" w:cs="Tahoma"/>
          <w:b/>
          <w:sz w:val="20"/>
          <w:szCs w:val="20"/>
        </w:rPr>
        <w:t>5</w:t>
      </w:r>
      <w:r w:rsidRPr="00267646">
        <w:rPr>
          <w:rFonts w:ascii="Tahoma" w:hAnsi="Tahoma" w:cs="Tahoma"/>
          <w:b/>
          <w:sz w:val="20"/>
          <w:szCs w:val="20"/>
        </w:rPr>
        <w:t>00 km</w:t>
      </w:r>
      <w:r w:rsidRPr="00267646">
        <w:rPr>
          <w:rFonts w:ascii="Tahoma" w:hAnsi="Tahoma" w:cs="Tahoma"/>
          <w:sz w:val="20"/>
          <w:szCs w:val="20"/>
        </w:rPr>
        <w:t xml:space="preserve"> od miejsca wypadku, awarii na terytorium RP oraz minimum </w:t>
      </w:r>
      <w:r w:rsidR="00D42985" w:rsidRPr="00267646">
        <w:rPr>
          <w:rFonts w:ascii="Tahoma" w:hAnsi="Tahoma" w:cs="Tahoma"/>
          <w:b/>
          <w:sz w:val="20"/>
          <w:szCs w:val="20"/>
        </w:rPr>
        <w:t>5</w:t>
      </w:r>
      <w:r w:rsidRPr="00267646">
        <w:rPr>
          <w:rFonts w:ascii="Tahoma" w:hAnsi="Tahoma" w:cs="Tahoma"/>
          <w:b/>
          <w:sz w:val="20"/>
          <w:szCs w:val="20"/>
        </w:rPr>
        <w:t>00 km</w:t>
      </w:r>
      <w:r w:rsidRPr="00267646">
        <w:rPr>
          <w:rFonts w:ascii="Tahoma" w:hAnsi="Tahoma" w:cs="Tahoma"/>
          <w:sz w:val="20"/>
          <w:szCs w:val="20"/>
        </w:rPr>
        <w:t xml:space="preserve"> od miejsca wypadku, awarii poza terytorium RP), </w:t>
      </w:r>
    </w:p>
    <w:p w14:paraId="15750E54" w14:textId="77777777" w:rsidR="00F639EF" w:rsidRPr="00267646" w:rsidRDefault="00F639EF" w:rsidP="003A72E5">
      <w:pPr>
        <w:pStyle w:val="Akapitzlist"/>
        <w:numPr>
          <w:ilvl w:val="0"/>
          <w:numId w:val="72"/>
        </w:numPr>
        <w:tabs>
          <w:tab w:val="left" w:pos="993"/>
        </w:tabs>
        <w:ind w:hanging="720"/>
        <w:jc w:val="both"/>
        <w:rPr>
          <w:rFonts w:ascii="Tahoma" w:hAnsi="Tahoma" w:cs="Tahoma"/>
          <w:sz w:val="20"/>
          <w:szCs w:val="20"/>
        </w:rPr>
      </w:pPr>
      <w:r w:rsidRPr="00267646">
        <w:rPr>
          <w:rFonts w:ascii="Tahoma" w:hAnsi="Tahoma" w:cs="Tahoma"/>
          <w:sz w:val="20"/>
          <w:szCs w:val="20"/>
        </w:rPr>
        <w:t xml:space="preserve">zakwaterowania do 2 dób lub pokrycia kosztów kontynuowania podróży, </w:t>
      </w:r>
    </w:p>
    <w:p w14:paraId="46B36430" w14:textId="77777777" w:rsidR="00D42985" w:rsidRPr="00267646" w:rsidRDefault="00F639EF" w:rsidP="003A72E5">
      <w:pPr>
        <w:pStyle w:val="Akapitzlist"/>
        <w:numPr>
          <w:ilvl w:val="0"/>
          <w:numId w:val="72"/>
        </w:numPr>
        <w:tabs>
          <w:tab w:val="left" w:pos="993"/>
        </w:tabs>
        <w:ind w:left="993" w:hanging="284"/>
        <w:jc w:val="both"/>
        <w:rPr>
          <w:rFonts w:ascii="Tahoma" w:hAnsi="Tahoma" w:cs="Tahoma"/>
        </w:rPr>
      </w:pPr>
      <w:r w:rsidRPr="00267646">
        <w:rPr>
          <w:rFonts w:ascii="Tahoma" w:hAnsi="Tahoma" w:cs="Tahoma"/>
          <w:sz w:val="20"/>
          <w:szCs w:val="20"/>
        </w:rPr>
        <w:t>wynajmu samochodu zastępczego</w:t>
      </w:r>
      <w:r w:rsidR="00D42985" w:rsidRPr="00267646">
        <w:rPr>
          <w:rFonts w:ascii="Tahoma" w:hAnsi="Tahoma" w:cs="Tahoma"/>
          <w:sz w:val="20"/>
          <w:szCs w:val="20"/>
        </w:rPr>
        <w:t>:</w:t>
      </w:r>
    </w:p>
    <w:p w14:paraId="6B175DB3" w14:textId="77777777" w:rsidR="00D42985" w:rsidRPr="00267646" w:rsidRDefault="00D42985" w:rsidP="00D42985">
      <w:pPr>
        <w:ind w:left="284" w:firstLine="709"/>
        <w:jc w:val="both"/>
        <w:rPr>
          <w:rFonts w:ascii="Tahoma" w:hAnsi="Tahoma" w:cs="Tahoma"/>
        </w:rPr>
      </w:pPr>
      <w:r w:rsidRPr="00267646">
        <w:rPr>
          <w:rFonts w:ascii="Tahoma" w:hAnsi="Tahoma" w:cs="Tahoma"/>
        </w:rPr>
        <w:t>- na okres minimum 7 dni w przypadku kradzieży pojazdu,</w:t>
      </w:r>
    </w:p>
    <w:p w14:paraId="7A729B2D" w14:textId="77777777" w:rsidR="00D42985" w:rsidRPr="00267646" w:rsidRDefault="00D42985" w:rsidP="00D42985">
      <w:pPr>
        <w:ind w:left="284" w:firstLine="709"/>
        <w:jc w:val="both"/>
        <w:rPr>
          <w:rFonts w:ascii="Tahoma" w:hAnsi="Tahoma" w:cs="Tahoma"/>
        </w:rPr>
      </w:pPr>
      <w:r w:rsidRPr="00267646">
        <w:rPr>
          <w:rFonts w:ascii="Tahoma" w:hAnsi="Tahoma" w:cs="Tahoma"/>
        </w:rPr>
        <w:t xml:space="preserve">- na okres minimum 7 dni w przypadku wypadku pojazdu, </w:t>
      </w:r>
    </w:p>
    <w:p w14:paraId="19B816FE" w14:textId="77777777" w:rsidR="00D42985" w:rsidRPr="00267646" w:rsidRDefault="00D42985" w:rsidP="00D42985">
      <w:pPr>
        <w:ind w:left="284" w:firstLine="709"/>
        <w:jc w:val="both"/>
        <w:rPr>
          <w:rFonts w:ascii="Tahoma" w:hAnsi="Tahoma" w:cs="Tahoma"/>
        </w:rPr>
      </w:pPr>
      <w:r w:rsidRPr="00267646">
        <w:rPr>
          <w:rFonts w:ascii="Tahoma" w:hAnsi="Tahoma" w:cs="Tahoma"/>
        </w:rPr>
        <w:t xml:space="preserve">- na okres minimum </w:t>
      </w:r>
      <w:r w:rsidR="007B60FD" w:rsidRPr="00267646">
        <w:rPr>
          <w:rFonts w:ascii="Tahoma" w:hAnsi="Tahoma" w:cs="Tahoma"/>
        </w:rPr>
        <w:t>3</w:t>
      </w:r>
      <w:r w:rsidRPr="00267646">
        <w:rPr>
          <w:rFonts w:ascii="Tahoma" w:hAnsi="Tahoma" w:cs="Tahoma"/>
        </w:rPr>
        <w:t xml:space="preserve"> </w:t>
      </w:r>
      <w:r w:rsidR="007B60FD" w:rsidRPr="00267646">
        <w:rPr>
          <w:rFonts w:ascii="Tahoma" w:hAnsi="Tahoma" w:cs="Tahoma"/>
        </w:rPr>
        <w:t>dni</w:t>
      </w:r>
      <w:r w:rsidRPr="00267646">
        <w:rPr>
          <w:rFonts w:ascii="Tahoma" w:hAnsi="Tahoma" w:cs="Tahoma"/>
        </w:rPr>
        <w:t xml:space="preserve"> w przypadku awarii pojazdu,</w:t>
      </w:r>
    </w:p>
    <w:p w14:paraId="4656DBAD" w14:textId="77777777" w:rsidR="0088525E" w:rsidRPr="00267646" w:rsidRDefault="00A06752" w:rsidP="00D42985">
      <w:pPr>
        <w:pStyle w:val="Akapitzlist"/>
        <w:tabs>
          <w:tab w:val="left" w:pos="993"/>
        </w:tabs>
        <w:ind w:left="993"/>
        <w:jc w:val="both"/>
        <w:rPr>
          <w:rFonts w:ascii="Tahoma" w:hAnsi="Tahoma" w:cs="Tahoma"/>
        </w:rPr>
      </w:pPr>
      <w:r w:rsidRPr="00267646">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267646">
        <w:rPr>
          <w:rFonts w:ascii="Tahoma" w:hAnsi="Tahoma" w:cs="Tahoma"/>
          <w:sz w:val="20"/>
          <w:szCs w:val="20"/>
        </w:rPr>
        <w:t xml:space="preserve"> </w:t>
      </w:r>
      <w:r w:rsidR="007B60FD" w:rsidRPr="00267646">
        <w:rPr>
          <w:rFonts w:ascii="Tahoma" w:hAnsi="Tahoma" w:cs="Tahoma"/>
          <w:sz w:val="20"/>
          <w:szCs w:val="20"/>
        </w:rPr>
        <w:t>Dodatkowo p</w:t>
      </w:r>
      <w:r w:rsidR="0088525E" w:rsidRPr="00267646">
        <w:rPr>
          <w:rFonts w:ascii="Tahoma" w:hAnsi="Tahoma" w:cs="Tahoma"/>
          <w:sz w:val="20"/>
          <w:szCs w:val="20"/>
        </w:rPr>
        <w:t>ojazd zastępczy powinien być o porównywalnej klasie</w:t>
      </w:r>
      <w:r w:rsidR="00702C89" w:rsidRPr="00267646">
        <w:rPr>
          <w:rFonts w:ascii="Tahoma" w:hAnsi="Tahoma" w:cs="Tahoma"/>
          <w:sz w:val="20"/>
          <w:szCs w:val="20"/>
        </w:rPr>
        <w:t xml:space="preserve"> (nie wyżej niż klasa C)</w:t>
      </w:r>
      <w:r w:rsidR="0088525E" w:rsidRPr="00267646">
        <w:rPr>
          <w:rFonts w:ascii="Tahoma" w:hAnsi="Tahoma" w:cs="Tahoma"/>
          <w:sz w:val="20"/>
          <w:szCs w:val="20"/>
        </w:rPr>
        <w:t>, o tej samej ilości miejsc oraz o porównywalnej pojemności silnika, ładowności pojazdu oraz jego funkcjonalności do pojazdu ubezpieczonego.</w:t>
      </w:r>
    </w:p>
    <w:p w14:paraId="0D3647AE" w14:textId="77777777" w:rsidR="00F639EF" w:rsidRPr="00267646" w:rsidRDefault="00F639EF" w:rsidP="001020BF">
      <w:pPr>
        <w:ind w:left="709"/>
        <w:jc w:val="both"/>
        <w:rPr>
          <w:rFonts w:ascii="Tahoma" w:hAnsi="Tahoma" w:cs="Tahoma"/>
        </w:rPr>
      </w:pPr>
      <w:r w:rsidRPr="00267646">
        <w:rPr>
          <w:rFonts w:ascii="Tahoma" w:hAnsi="Tahoma" w:cs="Tahoma"/>
        </w:rPr>
        <w:t>Ubezpieczenie dotyczy pojazdów osobowych, dostawczych i ciężarowych o dopuszczalnej masie całkowitej do 3,5 t, wskazanych w załączniku z wykazem pojazdów do ubezpieczenia w tym wariancie.</w:t>
      </w:r>
    </w:p>
    <w:p w14:paraId="76688ACA" w14:textId="77777777" w:rsidR="00F639EF" w:rsidRPr="00267646" w:rsidRDefault="00F639EF" w:rsidP="001020BF">
      <w:pPr>
        <w:ind w:left="709"/>
        <w:jc w:val="both"/>
        <w:rPr>
          <w:rFonts w:ascii="Tahoma" w:hAnsi="Tahoma" w:cs="Tahoma"/>
        </w:rPr>
      </w:pPr>
      <w:r w:rsidRPr="00267646">
        <w:rPr>
          <w:rFonts w:ascii="Tahoma" w:hAnsi="Tahoma" w:cs="Tahoma"/>
        </w:rPr>
        <w:t>Minimalny zakres terytorialny - RP i Europa.</w:t>
      </w:r>
    </w:p>
    <w:p w14:paraId="23A16A82" w14:textId="77777777" w:rsidR="00F639EF" w:rsidRPr="00D06454" w:rsidRDefault="00F639EF" w:rsidP="00F639EF">
      <w:pPr>
        <w:ind w:left="709"/>
        <w:jc w:val="both"/>
        <w:rPr>
          <w:rFonts w:ascii="Tahoma" w:hAnsi="Tahoma" w:cs="Tahoma"/>
          <w:highlight w:val="red"/>
        </w:rPr>
      </w:pPr>
    </w:p>
    <w:p w14:paraId="027FD246" w14:textId="77777777" w:rsidR="008E3081" w:rsidRPr="00D06454" w:rsidRDefault="008E3081" w:rsidP="00F639EF">
      <w:pPr>
        <w:ind w:left="709"/>
        <w:jc w:val="both"/>
        <w:rPr>
          <w:rFonts w:ascii="Tahoma" w:hAnsi="Tahoma" w:cs="Tahoma"/>
          <w:highlight w:val="red"/>
        </w:rPr>
      </w:pPr>
    </w:p>
    <w:p w14:paraId="7CB2811F" w14:textId="77777777" w:rsidR="008E3081" w:rsidRPr="00D06454" w:rsidRDefault="008E3081" w:rsidP="00F639EF">
      <w:pPr>
        <w:ind w:left="709"/>
        <w:jc w:val="both"/>
        <w:rPr>
          <w:rFonts w:ascii="Tahoma" w:hAnsi="Tahoma" w:cs="Tahoma"/>
          <w:highlight w:val="red"/>
        </w:rPr>
      </w:pPr>
    </w:p>
    <w:p w14:paraId="67107D38" w14:textId="77777777" w:rsidR="00936EA1" w:rsidRPr="00D06454" w:rsidRDefault="00936EA1" w:rsidP="00F639EF">
      <w:pPr>
        <w:jc w:val="both"/>
        <w:rPr>
          <w:rFonts w:ascii="Tahoma" w:hAnsi="Tahoma" w:cs="Tahoma"/>
          <w:b/>
          <w:highlight w:val="red"/>
        </w:rPr>
      </w:pPr>
    </w:p>
    <w:p w14:paraId="7EA0C0F4" w14:textId="77777777" w:rsidR="00B71608" w:rsidRPr="00D06454" w:rsidRDefault="00B71608" w:rsidP="00F639EF">
      <w:pPr>
        <w:jc w:val="both"/>
        <w:rPr>
          <w:rFonts w:ascii="Tahoma" w:hAnsi="Tahoma" w:cs="Tahoma"/>
          <w:b/>
        </w:rPr>
      </w:pPr>
    </w:p>
    <w:p w14:paraId="78175B41" w14:textId="77777777" w:rsidR="000A1C12" w:rsidRPr="00D06454" w:rsidRDefault="000A1C12" w:rsidP="000A1C12">
      <w:pPr>
        <w:rPr>
          <w:rFonts w:ascii="Tahoma" w:hAnsi="Tahoma" w:cs="Tahoma"/>
          <w:sz w:val="16"/>
          <w:szCs w:val="16"/>
          <w:u w:val="single"/>
        </w:rPr>
      </w:pPr>
      <w:r w:rsidRPr="00D06454">
        <w:rPr>
          <w:rFonts w:ascii="Tahoma" w:hAnsi="Tahoma" w:cs="Tahoma"/>
          <w:sz w:val="16"/>
          <w:szCs w:val="16"/>
          <w:u w:val="single"/>
        </w:rPr>
        <w:t xml:space="preserve">Nazwa formularza: </w:t>
      </w:r>
    </w:p>
    <w:p w14:paraId="3314CE51" w14:textId="77777777" w:rsidR="000A1C12" w:rsidRPr="00D06454" w:rsidRDefault="000A1C12" w:rsidP="000A1C12">
      <w:pPr>
        <w:rPr>
          <w:rFonts w:ascii="Tahoma" w:hAnsi="Tahoma" w:cs="Tahoma"/>
          <w:sz w:val="16"/>
          <w:szCs w:val="16"/>
        </w:rPr>
      </w:pPr>
      <w:r w:rsidRPr="00D06454">
        <w:rPr>
          <w:rFonts w:ascii="Tahoma" w:hAnsi="Tahoma" w:cs="Tahoma"/>
          <w:sz w:val="16"/>
          <w:szCs w:val="16"/>
        </w:rPr>
        <w:t xml:space="preserve">Specyfikacja Istotnych Warunków Zamówienia </w:t>
      </w:r>
      <w:r w:rsidR="0051176A" w:rsidRPr="00D06454">
        <w:rPr>
          <w:rFonts w:ascii="Tahoma" w:hAnsi="Tahoma" w:cs="Tahoma"/>
          <w:sz w:val="16"/>
          <w:szCs w:val="16"/>
        </w:rPr>
        <w:t>dla JST</w:t>
      </w:r>
      <w:r w:rsidR="001D3EC3" w:rsidRPr="00D06454">
        <w:rPr>
          <w:rFonts w:ascii="Tahoma" w:hAnsi="Tahoma" w:cs="Tahoma"/>
          <w:sz w:val="16"/>
          <w:szCs w:val="16"/>
        </w:rPr>
        <w:t xml:space="preserve"> – komunikacja elektroniczna</w:t>
      </w:r>
    </w:p>
    <w:p w14:paraId="403BBD16" w14:textId="77777777" w:rsidR="00936EA1" w:rsidRPr="00D06454" w:rsidRDefault="000A1C12" w:rsidP="00936EA1">
      <w:pPr>
        <w:rPr>
          <w:rFonts w:ascii="Tahoma" w:hAnsi="Tahoma" w:cs="Tahoma"/>
        </w:rPr>
      </w:pPr>
      <w:r w:rsidRPr="00D06454">
        <w:rPr>
          <w:rFonts w:ascii="Tahoma" w:hAnsi="Tahoma" w:cs="Tahoma"/>
          <w:sz w:val="16"/>
          <w:szCs w:val="16"/>
        </w:rPr>
        <w:t xml:space="preserve">Wersja </w:t>
      </w:r>
      <w:r w:rsidR="001D3EC3" w:rsidRPr="00D06454">
        <w:rPr>
          <w:rFonts w:ascii="Tahoma" w:hAnsi="Tahoma" w:cs="Tahoma"/>
          <w:sz w:val="16"/>
          <w:szCs w:val="16"/>
        </w:rPr>
        <w:t>1</w:t>
      </w:r>
      <w:r w:rsidRPr="00D06454">
        <w:rPr>
          <w:rFonts w:ascii="Tahoma" w:hAnsi="Tahoma" w:cs="Tahoma"/>
          <w:sz w:val="16"/>
          <w:szCs w:val="16"/>
        </w:rPr>
        <w:t xml:space="preserve"> z dn. </w:t>
      </w:r>
      <w:r w:rsidR="001D3EC3" w:rsidRPr="00D06454">
        <w:rPr>
          <w:rFonts w:ascii="Tahoma" w:hAnsi="Tahoma" w:cs="Tahoma"/>
          <w:sz w:val="16"/>
          <w:szCs w:val="16"/>
        </w:rPr>
        <w:t>20</w:t>
      </w:r>
      <w:r w:rsidRPr="00D06454">
        <w:rPr>
          <w:rFonts w:ascii="Tahoma" w:hAnsi="Tahoma" w:cs="Tahoma"/>
          <w:sz w:val="16"/>
          <w:szCs w:val="16"/>
        </w:rPr>
        <w:t>.0</w:t>
      </w:r>
      <w:r w:rsidR="001D3EC3" w:rsidRPr="00D06454">
        <w:rPr>
          <w:rFonts w:ascii="Tahoma" w:hAnsi="Tahoma" w:cs="Tahoma"/>
          <w:sz w:val="16"/>
          <w:szCs w:val="16"/>
        </w:rPr>
        <w:t>3</w:t>
      </w:r>
      <w:r w:rsidRPr="00D06454">
        <w:rPr>
          <w:rFonts w:ascii="Tahoma" w:hAnsi="Tahoma" w:cs="Tahoma"/>
          <w:sz w:val="16"/>
          <w:szCs w:val="16"/>
        </w:rPr>
        <w:t>.20</w:t>
      </w:r>
      <w:r w:rsidR="00D93B49" w:rsidRPr="00D06454">
        <w:rPr>
          <w:rFonts w:ascii="Tahoma" w:hAnsi="Tahoma" w:cs="Tahoma"/>
          <w:sz w:val="16"/>
          <w:szCs w:val="16"/>
        </w:rPr>
        <w:t>20</w:t>
      </w:r>
    </w:p>
    <w:sectPr w:rsidR="00936EA1" w:rsidRPr="00D06454" w:rsidSect="00C25D22">
      <w:footerReference w:type="default" r:id="rId25"/>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322AC" w14:textId="77777777" w:rsidR="00723997" w:rsidRDefault="00723997">
      <w:r>
        <w:separator/>
      </w:r>
    </w:p>
  </w:endnote>
  <w:endnote w:type="continuationSeparator" w:id="0">
    <w:p w14:paraId="2604DDCD" w14:textId="77777777" w:rsidR="00723997" w:rsidRDefault="00723997">
      <w:r>
        <w:continuationSeparator/>
      </w:r>
    </w:p>
  </w:endnote>
  <w:endnote w:type="continuationNotice" w:id="1">
    <w:p w14:paraId="425782FB" w14:textId="77777777" w:rsidR="00723997" w:rsidRDefault="00723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2AB4" w14:textId="77777777" w:rsidR="0059349F" w:rsidRPr="00AB61A5" w:rsidRDefault="0059349F"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C6B9" w14:textId="77777777" w:rsidR="00723997" w:rsidRDefault="00723997">
      <w:r>
        <w:separator/>
      </w:r>
    </w:p>
  </w:footnote>
  <w:footnote w:type="continuationSeparator" w:id="0">
    <w:p w14:paraId="0C159E1A" w14:textId="77777777" w:rsidR="00723997" w:rsidRDefault="00723997">
      <w:r>
        <w:continuationSeparator/>
      </w:r>
    </w:p>
  </w:footnote>
  <w:footnote w:type="continuationNotice" w:id="1">
    <w:p w14:paraId="3AAB6FD3" w14:textId="77777777" w:rsidR="00723997" w:rsidRDefault="00723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59FE" w14:textId="77777777" w:rsidR="0059349F" w:rsidRDefault="0059349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EB9628E" w14:textId="77777777" w:rsidR="0059349F" w:rsidRDefault="005934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509C29ED" w14:textId="77777777" w:rsidR="0059349F" w:rsidRPr="00807EE1" w:rsidRDefault="0059349F">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6DE1E8E1" wp14:editId="0EAFE246">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64C7B">
          <w:rPr>
            <w:rFonts w:ascii="Tahoma" w:hAnsi="Tahoma" w:cs="Tahoma"/>
            <w:b/>
            <w:bCs/>
            <w:noProof/>
            <w:sz w:val="18"/>
            <w:szCs w:val="18"/>
          </w:rPr>
          <w:t>22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64C7B">
          <w:rPr>
            <w:rFonts w:ascii="Tahoma" w:hAnsi="Tahoma" w:cs="Tahoma"/>
            <w:b/>
            <w:bCs/>
            <w:noProof/>
            <w:sz w:val="18"/>
            <w:szCs w:val="18"/>
          </w:rPr>
          <w:t>68</w:t>
        </w:r>
        <w:r w:rsidRPr="00807EE1">
          <w:rPr>
            <w:rFonts w:ascii="Tahoma" w:hAnsi="Tahoma" w:cs="Tahoma"/>
            <w:b/>
            <w:bCs/>
            <w:sz w:val="18"/>
            <w:szCs w:val="18"/>
          </w:rPr>
          <w:fldChar w:fldCharType="end"/>
        </w:r>
      </w:p>
    </w:sdtContent>
  </w:sdt>
  <w:p w14:paraId="12014F14" w14:textId="77777777" w:rsidR="0059349F" w:rsidRDefault="0059349F">
    <w:pPr>
      <w:pStyle w:val="Nagwek"/>
    </w:pPr>
    <w:r>
      <w:rPr>
        <w:rFonts w:ascii="Verdana" w:hAnsi="Verdana"/>
        <w:noProof/>
        <w:sz w:val="15"/>
        <w:szCs w:val="15"/>
      </w:rPr>
      <w:pict w14:anchorId="0C884584">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4D99" w14:textId="77777777" w:rsidR="0059349F" w:rsidRDefault="0059349F">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62DF8143" wp14:editId="336EDCE7">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2E99CB23" w14:textId="77777777" w:rsidR="0059349F" w:rsidRDefault="0059349F">
    <w:pPr>
      <w:pStyle w:val="Nagwek"/>
      <w:rPr>
        <w:rFonts w:ascii="Verdana" w:hAnsi="Verdana"/>
        <w:noProof/>
        <w:sz w:val="15"/>
        <w:szCs w:val="15"/>
      </w:rPr>
    </w:pPr>
  </w:p>
  <w:p w14:paraId="5D12CE69" w14:textId="77777777" w:rsidR="0059349F" w:rsidRPr="00807EE1" w:rsidRDefault="0059349F">
    <w:pPr>
      <w:pStyle w:val="Nagwek"/>
      <w:rPr>
        <w:rFonts w:ascii="Verdana" w:hAnsi="Verdana"/>
        <w:noProof/>
        <w:sz w:val="15"/>
        <w:szCs w:val="15"/>
      </w:rPr>
    </w:pPr>
    <w:r>
      <w:rPr>
        <w:rFonts w:ascii="Verdana" w:hAnsi="Verdana"/>
        <w:noProof/>
        <w:sz w:val="15"/>
        <w:szCs w:val="15"/>
      </w:rPr>
      <w:pict w14:anchorId="3F1D6388">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6"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7"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77B7B"/>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40"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6"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9"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3FD16946"/>
    <w:multiLevelType w:val="multilevel"/>
    <w:tmpl w:val="F066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685E4C"/>
    <w:multiLevelType w:val="multilevel"/>
    <w:tmpl w:val="9F0062D2"/>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sz w:val="20"/>
        <w:szCs w:val="20"/>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849EE"/>
    <w:multiLevelType w:val="hybridMultilevel"/>
    <w:tmpl w:val="CCEE4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6A0AFF"/>
    <w:multiLevelType w:val="multilevel"/>
    <w:tmpl w:val="F4B45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134013"/>
    <w:multiLevelType w:val="hybridMultilevel"/>
    <w:tmpl w:val="CF6E66D8"/>
    <w:lvl w:ilvl="0" w:tplc="D8BE89B4">
      <w:start w:val="1"/>
      <w:numFmt w:val="decimal"/>
      <w:lvlText w:val="%1."/>
      <w:lvlJc w:val="left"/>
      <w:pPr>
        <w:tabs>
          <w:tab w:val="num" w:pos="720"/>
        </w:tabs>
        <w:ind w:left="720" w:hanging="360"/>
      </w:pPr>
      <w:rPr>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DF5FD7"/>
    <w:multiLevelType w:val="multilevel"/>
    <w:tmpl w:val="673E4F8C"/>
    <w:lvl w:ilvl="0">
      <w:start w:val="10"/>
      <w:numFmt w:val="decimal"/>
      <w:lvlText w:val="%1."/>
      <w:lvlJc w:val="left"/>
      <w:pPr>
        <w:ind w:left="435" w:hanging="435"/>
      </w:pPr>
      <w:rPr>
        <w:rFonts w:ascii="Tahoma" w:hAnsi="Tahoma" w:cs="Tahoma" w:hint="default"/>
      </w:rPr>
    </w:lvl>
    <w:lvl w:ilvl="1">
      <w:start w:val="1"/>
      <w:numFmt w:val="lowerLetter"/>
      <w:lvlText w:val="%2)"/>
      <w:lvlJc w:val="left"/>
      <w:pPr>
        <w:ind w:left="435" w:hanging="435"/>
      </w:pPr>
      <w:rPr>
        <w:rFonts w:ascii="Calibri" w:eastAsia="Calibri" w:hAnsi="Calibri" w:cs="Calibri"/>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6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9B5169"/>
    <w:multiLevelType w:val="multilevel"/>
    <w:tmpl w:val="CB089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D49002E"/>
    <w:multiLevelType w:val="hybridMultilevel"/>
    <w:tmpl w:val="392CCA5E"/>
    <w:lvl w:ilvl="0" w:tplc="2E8AA922">
      <w:start w:val="4"/>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385CA5"/>
    <w:multiLevelType w:val="multilevel"/>
    <w:tmpl w:val="09D46E2A"/>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strike w:val="0"/>
        <w:sz w:val="20"/>
        <w:szCs w:val="20"/>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7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8F700B5"/>
    <w:multiLevelType w:val="multilevel"/>
    <w:tmpl w:val="AE100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85"/>
  </w:num>
  <w:num w:numId="3">
    <w:abstractNumId w:val="80"/>
  </w:num>
  <w:num w:numId="4">
    <w:abstractNumId w:val="36"/>
  </w:num>
  <w:num w:numId="5">
    <w:abstractNumId w:val="52"/>
  </w:num>
  <w:num w:numId="6">
    <w:abstractNumId w:val="20"/>
  </w:num>
  <w:num w:numId="7">
    <w:abstractNumId w:val="46"/>
  </w:num>
  <w:num w:numId="8">
    <w:abstractNumId w:val="37"/>
  </w:num>
  <w:num w:numId="9">
    <w:abstractNumId w:val="48"/>
  </w:num>
  <w:num w:numId="10">
    <w:abstractNumId w:val="43"/>
  </w:num>
  <w:num w:numId="11">
    <w:abstractNumId w:val="61"/>
  </w:num>
  <w:num w:numId="12">
    <w:abstractNumId w:val="50"/>
  </w:num>
  <w:num w:numId="13">
    <w:abstractNumId w:val="17"/>
  </w:num>
  <w:num w:numId="14">
    <w:abstractNumId w:val="29"/>
  </w:num>
  <w:num w:numId="15">
    <w:abstractNumId w:val="95"/>
  </w:num>
  <w:num w:numId="16">
    <w:abstractNumId w:val="18"/>
  </w:num>
  <w:num w:numId="17">
    <w:abstractNumId w:val="10"/>
  </w:num>
  <w:num w:numId="18">
    <w:abstractNumId w:val="4"/>
  </w:num>
  <w:num w:numId="19">
    <w:abstractNumId w:val="3"/>
  </w:num>
  <w:num w:numId="20">
    <w:abstractNumId w:val="79"/>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26"/>
  </w:num>
  <w:num w:numId="24">
    <w:abstractNumId w:val="70"/>
  </w:num>
  <w:num w:numId="25">
    <w:abstractNumId w:val="83"/>
  </w:num>
  <w:num w:numId="26">
    <w:abstractNumId w:val="4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5"/>
  </w:num>
  <w:num w:numId="30">
    <w:abstractNumId w:val="67"/>
  </w:num>
  <w:num w:numId="31">
    <w:abstractNumId w:val="73"/>
  </w:num>
  <w:num w:numId="32">
    <w:abstractNumId w:val="97"/>
  </w:num>
  <w:num w:numId="33">
    <w:abstractNumId w:val="77"/>
  </w:num>
  <w:num w:numId="34">
    <w:abstractNumId w:val="56"/>
  </w:num>
  <w:num w:numId="35">
    <w:abstractNumId w:val="28"/>
  </w:num>
  <w:num w:numId="36">
    <w:abstractNumId w:val="87"/>
  </w:num>
  <w:num w:numId="37">
    <w:abstractNumId w:val="81"/>
  </w:num>
  <w:num w:numId="38">
    <w:abstractNumId w:val="88"/>
  </w:num>
  <w:num w:numId="39">
    <w:abstractNumId w:val="25"/>
  </w:num>
  <w:num w:numId="40">
    <w:abstractNumId w:val="94"/>
  </w:num>
  <w:num w:numId="41">
    <w:abstractNumId w:val="60"/>
  </w:num>
  <w:num w:numId="4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4"/>
  </w:num>
  <w:num w:numId="44">
    <w:abstractNumId w:val="72"/>
  </w:num>
  <w:num w:numId="45">
    <w:abstractNumId w:val="30"/>
  </w:num>
  <w:num w:numId="46">
    <w:abstractNumId w:val="92"/>
  </w:num>
  <w:num w:numId="47">
    <w:abstractNumId w:val="47"/>
  </w:num>
  <w:num w:numId="48">
    <w:abstractNumId w:val="78"/>
  </w:num>
  <w:num w:numId="49">
    <w:abstractNumId w:val="27"/>
  </w:num>
  <w:num w:numId="50">
    <w:abstractNumId w:val="31"/>
  </w:num>
  <w:num w:numId="51">
    <w:abstractNumId w:val="23"/>
  </w:num>
  <w:num w:numId="52">
    <w:abstractNumId w:val="0"/>
  </w:num>
  <w:num w:numId="53">
    <w:abstractNumId w:val="14"/>
  </w:num>
  <w:num w:numId="54">
    <w:abstractNumId w:val="71"/>
  </w:num>
  <w:num w:numId="55">
    <w:abstractNumId w:val="62"/>
  </w:num>
  <w:num w:numId="56">
    <w:abstractNumId w:val="34"/>
  </w:num>
  <w:num w:numId="57">
    <w:abstractNumId w:val="90"/>
  </w:num>
  <w:num w:numId="58">
    <w:abstractNumId w:val="24"/>
  </w:num>
  <w:num w:numId="59">
    <w:abstractNumId w:val="53"/>
  </w:num>
  <w:num w:numId="60">
    <w:abstractNumId w:val="41"/>
  </w:num>
  <w:num w:numId="61">
    <w:abstractNumId w:val="44"/>
  </w:num>
  <w:num w:numId="62">
    <w:abstractNumId w:val="54"/>
  </w:num>
  <w:num w:numId="63">
    <w:abstractNumId w:val="86"/>
  </w:num>
  <w:num w:numId="64">
    <w:abstractNumId w:val="33"/>
  </w:num>
  <w:num w:numId="65">
    <w:abstractNumId w:val="19"/>
  </w:num>
  <w:num w:numId="66">
    <w:abstractNumId w:val="96"/>
  </w:num>
  <w:num w:numId="67">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57"/>
  </w:num>
  <w:num w:numId="70">
    <w:abstractNumId w:val="15"/>
  </w:num>
  <w:num w:numId="71">
    <w:abstractNumId w:val="69"/>
  </w:num>
  <w:num w:numId="72">
    <w:abstractNumId w:val="66"/>
  </w:num>
  <w:num w:numId="73">
    <w:abstractNumId w:val="49"/>
  </w:num>
  <w:num w:numId="74">
    <w:abstractNumId w:val="75"/>
  </w:num>
  <w:num w:numId="75">
    <w:abstractNumId w:val="59"/>
  </w:num>
  <w:num w:numId="76">
    <w:abstractNumId w:val="51"/>
  </w:num>
  <w:num w:numId="77">
    <w:abstractNumId w:val="91"/>
  </w:num>
  <w:num w:numId="78">
    <w:abstractNumId w:val="68"/>
  </w:num>
  <w:num w:numId="79">
    <w:abstractNumId w:val="65"/>
  </w:num>
  <w:num w:numId="80">
    <w:abstractNumId w:val="39"/>
  </w:num>
  <w:num w:numId="81">
    <w:abstractNumId w:val="55"/>
  </w:num>
  <w:num w:numId="82">
    <w:abstractNumId w:val="74"/>
  </w:num>
  <w:num w:numId="83">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AE5"/>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B3E"/>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996"/>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0F7856"/>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853"/>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4D03"/>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D7B"/>
    <w:rsid w:val="00162E6A"/>
    <w:rsid w:val="00163011"/>
    <w:rsid w:val="00163BF9"/>
    <w:rsid w:val="00163EBA"/>
    <w:rsid w:val="00164142"/>
    <w:rsid w:val="001643A4"/>
    <w:rsid w:val="00164EFF"/>
    <w:rsid w:val="001653C6"/>
    <w:rsid w:val="00165CA2"/>
    <w:rsid w:val="00165ECB"/>
    <w:rsid w:val="00166038"/>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0B7E"/>
    <w:rsid w:val="001A1A31"/>
    <w:rsid w:val="001A2E56"/>
    <w:rsid w:val="001A319C"/>
    <w:rsid w:val="001A31B7"/>
    <w:rsid w:val="001A4E18"/>
    <w:rsid w:val="001A4EC4"/>
    <w:rsid w:val="001A50E5"/>
    <w:rsid w:val="001A52C7"/>
    <w:rsid w:val="001A535C"/>
    <w:rsid w:val="001A589F"/>
    <w:rsid w:val="001A6672"/>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3EC3"/>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2FF0"/>
    <w:rsid w:val="001E330C"/>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699E"/>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646"/>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87C"/>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4BA4"/>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4C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AF1"/>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2E5"/>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1434"/>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BEF"/>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C38"/>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1F3"/>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5E3"/>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5D89"/>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5FB"/>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CD0"/>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09"/>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33B"/>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76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187"/>
    <w:rsid w:val="00526A43"/>
    <w:rsid w:val="00526C52"/>
    <w:rsid w:val="00527201"/>
    <w:rsid w:val="0052777B"/>
    <w:rsid w:val="00527D27"/>
    <w:rsid w:val="00530005"/>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5ED1"/>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49F"/>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442"/>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2E59"/>
    <w:rsid w:val="005E36B7"/>
    <w:rsid w:val="005E388D"/>
    <w:rsid w:val="005E3CB9"/>
    <w:rsid w:val="005E3CFF"/>
    <w:rsid w:val="005E3EDB"/>
    <w:rsid w:val="005E44FB"/>
    <w:rsid w:val="005E4E60"/>
    <w:rsid w:val="005E612F"/>
    <w:rsid w:val="005E61E0"/>
    <w:rsid w:val="005E632C"/>
    <w:rsid w:val="005E64F4"/>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1EE"/>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4BF7"/>
    <w:rsid w:val="006255D2"/>
    <w:rsid w:val="00625719"/>
    <w:rsid w:val="00625946"/>
    <w:rsid w:val="00625C13"/>
    <w:rsid w:val="00625C61"/>
    <w:rsid w:val="00626F25"/>
    <w:rsid w:val="006271A8"/>
    <w:rsid w:val="0062763C"/>
    <w:rsid w:val="00627A82"/>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BB0"/>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556"/>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935"/>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66BC"/>
    <w:rsid w:val="006B7533"/>
    <w:rsid w:val="006B7555"/>
    <w:rsid w:val="006B7E0B"/>
    <w:rsid w:val="006C0588"/>
    <w:rsid w:val="006C125E"/>
    <w:rsid w:val="006C1557"/>
    <w:rsid w:val="006C168F"/>
    <w:rsid w:val="006C288B"/>
    <w:rsid w:val="006C3C99"/>
    <w:rsid w:val="006C42E7"/>
    <w:rsid w:val="006C4B4F"/>
    <w:rsid w:val="006C52A2"/>
    <w:rsid w:val="006C564E"/>
    <w:rsid w:val="006C593A"/>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8CE"/>
    <w:rsid w:val="00700A15"/>
    <w:rsid w:val="007012E3"/>
    <w:rsid w:val="00701D43"/>
    <w:rsid w:val="00702C89"/>
    <w:rsid w:val="007036C6"/>
    <w:rsid w:val="0070393C"/>
    <w:rsid w:val="0070395C"/>
    <w:rsid w:val="007040A0"/>
    <w:rsid w:val="00704177"/>
    <w:rsid w:val="007044AE"/>
    <w:rsid w:val="007046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23C4"/>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3997"/>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2FD"/>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57B2B"/>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5394"/>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5EB6"/>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5B67"/>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6E19"/>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454E"/>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3F"/>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62C"/>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443"/>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B7C"/>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4C29"/>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1CA5"/>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A28"/>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68A"/>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CEB"/>
    <w:rsid w:val="00A55FAB"/>
    <w:rsid w:val="00A56E65"/>
    <w:rsid w:val="00A56F02"/>
    <w:rsid w:val="00A57196"/>
    <w:rsid w:val="00A57414"/>
    <w:rsid w:val="00A6036B"/>
    <w:rsid w:val="00A60B1C"/>
    <w:rsid w:val="00A61424"/>
    <w:rsid w:val="00A61889"/>
    <w:rsid w:val="00A61CFB"/>
    <w:rsid w:val="00A61FA9"/>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2B5"/>
    <w:rsid w:val="00A7270A"/>
    <w:rsid w:val="00A7276D"/>
    <w:rsid w:val="00A72C02"/>
    <w:rsid w:val="00A730EF"/>
    <w:rsid w:val="00A7383B"/>
    <w:rsid w:val="00A73A06"/>
    <w:rsid w:val="00A74DEC"/>
    <w:rsid w:val="00A75270"/>
    <w:rsid w:val="00A757FC"/>
    <w:rsid w:val="00A7605D"/>
    <w:rsid w:val="00A76E1B"/>
    <w:rsid w:val="00A77D41"/>
    <w:rsid w:val="00A81515"/>
    <w:rsid w:val="00A8158F"/>
    <w:rsid w:val="00A81C59"/>
    <w:rsid w:val="00A828CC"/>
    <w:rsid w:val="00A848CD"/>
    <w:rsid w:val="00A85045"/>
    <w:rsid w:val="00A856D2"/>
    <w:rsid w:val="00A8594B"/>
    <w:rsid w:val="00A85980"/>
    <w:rsid w:val="00A85A33"/>
    <w:rsid w:val="00A85EDF"/>
    <w:rsid w:val="00A85FC2"/>
    <w:rsid w:val="00A86178"/>
    <w:rsid w:val="00A864DD"/>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14"/>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06"/>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349"/>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A23"/>
    <w:rsid w:val="00AE4B17"/>
    <w:rsid w:val="00AE4F8F"/>
    <w:rsid w:val="00AE5074"/>
    <w:rsid w:val="00AE5A2A"/>
    <w:rsid w:val="00AE5B96"/>
    <w:rsid w:val="00AE5D44"/>
    <w:rsid w:val="00AE5DA4"/>
    <w:rsid w:val="00AE5F26"/>
    <w:rsid w:val="00AE7041"/>
    <w:rsid w:val="00AE7190"/>
    <w:rsid w:val="00AE7342"/>
    <w:rsid w:val="00AE7E69"/>
    <w:rsid w:val="00AE7EE6"/>
    <w:rsid w:val="00AF0275"/>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3EC4"/>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2DC0"/>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689"/>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8FE"/>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DFD"/>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182"/>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4E8"/>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12A"/>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B9"/>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454"/>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0C"/>
    <w:rsid w:val="00D15D6D"/>
    <w:rsid w:val="00D16AFD"/>
    <w:rsid w:val="00D17588"/>
    <w:rsid w:val="00D17814"/>
    <w:rsid w:val="00D17DA6"/>
    <w:rsid w:val="00D17EFD"/>
    <w:rsid w:val="00D205EF"/>
    <w:rsid w:val="00D2076F"/>
    <w:rsid w:val="00D20ED2"/>
    <w:rsid w:val="00D214B2"/>
    <w:rsid w:val="00D21640"/>
    <w:rsid w:val="00D21F23"/>
    <w:rsid w:val="00D22534"/>
    <w:rsid w:val="00D233FF"/>
    <w:rsid w:val="00D2391E"/>
    <w:rsid w:val="00D23E37"/>
    <w:rsid w:val="00D24145"/>
    <w:rsid w:val="00D24F21"/>
    <w:rsid w:val="00D251F5"/>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6D26"/>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519"/>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1EFC"/>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2DD7"/>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33"/>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EF785A"/>
    <w:rsid w:val="00F00946"/>
    <w:rsid w:val="00F00B3E"/>
    <w:rsid w:val="00F0131F"/>
    <w:rsid w:val="00F0167E"/>
    <w:rsid w:val="00F01A3A"/>
    <w:rsid w:val="00F02186"/>
    <w:rsid w:val="00F0273D"/>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3E3"/>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61B"/>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030F"/>
    <w:rsid w:val="00FE18F7"/>
    <w:rsid w:val="00FE1964"/>
    <w:rsid w:val="00FE22A2"/>
    <w:rsid w:val="00FE233E"/>
    <w:rsid w:val="00FE2A22"/>
    <w:rsid w:val="00FE2BBD"/>
    <w:rsid w:val="00FE30E4"/>
    <w:rsid w:val="00FE3169"/>
    <w:rsid w:val="00FE3596"/>
    <w:rsid w:val="00FE3601"/>
    <w:rsid w:val="00FE39A0"/>
    <w:rsid w:val="00FE3B15"/>
    <w:rsid w:val="00FE3C15"/>
    <w:rsid w:val="00FE3F24"/>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E06AD"/>
  <w15:docId w15:val="{D0A32139-8CCB-4817-BAEB-62E97201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2"/>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183790724">
      <w:bodyDiv w:val="1"/>
      <w:marLeft w:val="0"/>
      <w:marRight w:val="0"/>
      <w:marTop w:val="0"/>
      <w:marBottom w:val="0"/>
      <w:divBdr>
        <w:top w:val="none" w:sz="0" w:space="0" w:color="auto"/>
        <w:left w:val="none" w:sz="0" w:space="0" w:color="auto"/>
        <w:bottom w:val="none" w:sz="0" w:space="0" w:color="auto"/>
        <w:right w:val="none" w:sz="0" w:space="0" w:color="auto"/>
      </w:divBdr>
    </w:div>
    <w:div w:id="240649033">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10572569">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21779118">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36801018">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1383647">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72220351">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1180387">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245613">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27349285">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89033906">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chelmno" TargetMode="External"/><Relationship Id="rId13" Type="http://schemas.openxmlformats.org/officeDocument/2006/relationships/hyperlink" Target="mailto:jakub.kubat@maximus-broker.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powiat_chelmno" TargetMode="External"/><Relationship Id="rId23" Type="http://schemas.openxmlformats.org/officeDocument/2006/relationships/hyperlink" Target="mailto:szkody@maximus-broker.pl" TargetMode="External"/><Relationship Id="rId10" Type="http://schemas.openxmlformats.org/officeDocument/2006/relationships/hyperlink" Target="https://platformazakupowa.pl/strona/1-regulamin" TargetMode="External"/><Relationship Id="rId19"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_chelmno"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2B7B-728D-491F-BF18-A6E3C846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68</Pages>
  <Words>34690</Words>
  <Characters>208144</Characters>
  <Application>Microsoft Office Word</Application>
  <DocSecurity>0</DocSecurity>
  <Lines>1734</Lines>
  <Paragraphs>484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242350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MAleksandrowicz</cp:lastModifiedBy>
  <cp:revision>10</cp:revision>
  <cp:lastPrinted>2020-04-21T06:52:00Z</cp:lastPrinted>
  <dcterms:created xsi:type="dcterms:W3CDTF">2020-04-28T08:27:00Z</dcterms:created>
  <dcterms:modified xsi:type="dcterms:W3CDTF">2020-05-04T08:28:00Z</dcterms:modified>
</cp:coreProperties>
</file>