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0" w:rsidRDefault="00582BE0" w:rsidP="00582B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</w:t>
      </w:r>
      <w:r w:rsidR="00435826">
        <w:rPr>
          <w:rFonts w:ascii="Arial" w:hAnsi="Arial" w:cs="Arial"/>
          <w:sz w:val="24"/>
        </w:rPr>
        <w:t>0</w:t>
      </w:r>
    </w:p>
    <w:p w:rsidR="00582BE0" w:rsidRPr="00582BE0" w:rsidRDefault="00582BE0" w:rsidP="00582B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PRZEDMIOTU ZAMÓWIENIA</w:t>
      </w:r>
    </w:p>
    <w:p w:rsidR="00852DC4" w:rsidRPr="00644C35" w:rsidRDefault="00852DC4" w:rsidP="00852DC4">
      <w:pPr>
        <w:rPr>
          <w:b/>
          <w:sz w:val="32"/>
        </w:rPr>
      </w:pPr>
      <w:r w:rsidRPr="00644C35">
        <w:rPr>
          <w:b/>
          <w:sz w:val="32"/>
        </w:rPr>
        <w:t>DRC-6AC2 Kamera 6-abonentowa COMMAX</w:t>
      </w:r>
      <w:r w:rsidRPr="00644C35">
        <w:rPr>
          <w:b/>
          <w:noProof/>
          <w:sz w:val="32"/>
          <w:lang w:eastAsia="pl-PL"/>
        </w:rPr>
        <w:t xml:space="preserve"> </w:t>
      </w:r>
    </w:p>
    <w:p w:rsidR="00852DC4" w:rsidRDefault="00852DC4" w:rsidP="00852DC4">
      <w:r>
        <w:rPr>
          <w:noProof/>
          <w:lang w:eastAsia="pl-PL"/>
        </w:rPr>
        <w:drawing>
          <wp:inline distT="0" distB="0" distL="0" distR="0">
            <wp:extent cx="3123565" cy="5047615"/>
            <wp:effectExtent l="0" t="0" r="635" b="63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35" w:rsidRPr="00644C35" w:rsidRDefault="00644C35" w:rsidP="00644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produktu 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6 - przyciskowa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metalowa, podtynkowa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sygnału video: PAL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kąt widzenia w pionie: 55 stopni , w poziomie: 68 stopni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regulacja ustawienia kąta widzenia (pion - poziom: 12 stopni)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monitorami analogowymi w systemie 4-żyłowym (czarno-białymi lub kolor w standardzie PAL)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sterowanie 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elektrozaczepem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styk NO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puszki podtynkowej 215/115/50 (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wys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) mm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panela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natynkowego 233/123/18 (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wys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proofErr w:type="spellEnd"/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) mm</w:t>
      </w:r>
    </w:p>
    <w:p w:rsidR="00644C35" w:rsidRPr="00644C35" w:rsidRDefault="00644C35" w:rsidP="00644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osłony OS-3 (OS-3p, OS-3n)</w:t>
      </w:r>
    </w:p>
    <w:p w:rsidR="00720658" w:rsidRPr="00852DC4" w:rsidRDefault="00720658" w:rsidP="00852DC4">
      <w:bookmarkStart w:id="0" w:name="_GoBack"/>
      <w:bookmarkEnd w:id="0"/>
    </w:p>
    <w:sectPr w:rsidR="00720658" w:rsidRPr="00852DC4" w:rsidSect="001401D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55" w:rsidRDefault="00254655" w:rsidP="001401D3">
      <w:pPr>
        <w:spacing w:after="0" w:line="240" w:lineRule="auto"/>
      </w:pPr>
      <w:r>
        <w:separator/>
      </w:r>
    </w:p>
  </w:endnote>
  <w:endnote w:type="continuationSeparator" w:id="0">
    <w:p w:rsidR="00254655" w:rsidRDefault="00254655" w:rsidP="001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D3" w:rsidRPr="001401D3" w:rsidRDefault="00254655">
    <w:pPr>
      <w:pStyle w:val="Stopka"/>
      <w:jc w:val="right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id w:val="1262110890"/>
        <w:docPartObj>
          <w:docPartGallery w:val="Page Numbers (Bottom of Page)"/>
          <w:docPartUnique/>
        </w:docPartObj>
      </w:sdtPr>
      <w:sdtEndPr/>
      <w:sdtContent>
        <w:r w:rsidR="001401D3" w:rsidRPr="001401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401D3" w:rsidRPr="001401D3">
          <w:rPr>
            <w:rFonts w:ascii="Arial" w:hAnsi="Arial" w:cs="Arial"/>
            <w:sz w:val="20"/>
            <w:szCs w:val="20"/>
          </w:rPr>
          <w:instrText>PAGE    \* MERGEFORMAT</w:instrText>
        </w:r>
        <w:r w:rsidR="001401D3" w:rsidRPr="001401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35826" w:rsidRPr="0043582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401D3" w:rsidRPr="001401D3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  <w:r w:rsidR="00A61DB2">
      <w:rPr>
        <w:rFonts w:ascii="Arial" w:eastAsiaTheme="majorEastAsia" w:hAnsi="Arial" w:cs="Arial"/>
        <w:sz w:val="20"/>
        <w:szCs w:val="20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55" w:rsidRDefault="00254655" w:rsidP="001401D3">
      <w:pPr>
        <w:spacing w:after="0" w:line="240" w:lineRule="auto"/>
      </w:pPr>
      <w:r>
        <w:separator/>
      </w:r>
    </w:p>
  </w:footnote>
  <w:footnote w:type="continuationSeparator" w:id="0">
    <w:p w:rsidR="00254655" w:rsidRDefault="00254655" w:rsidP="0014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B4"/>
    <w:multiLevelType w:val="multilevel"/>
    <w:tmpl w:val="642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B6C"/>
    <w:multiLevelType w:val="multilevel"/>
    <w:tmpl w:val="AB7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23A"/>
    <w:multiLevelType w:val="multilevel"/>
    <w:tmpl w:val="14D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4B85"/>
    <w:multiLevelType w:val="multilevel"/>
    <w:tmpl w:val="D44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16E40"/>
    <w:multiLevelType w:val="multilevel"/>
    <w:tmpl w:val="D2C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196"/>
    <w:multiLevelType w:val="multilevel"/>
    <w:tmpl w:val="98A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325"/>
    <w:multiLevelType w:val="multilevel"/>
    <w:tmpl w:val="826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5958"/>
    <w:multiLevelType w:val="multilevel"/>
    <w:tmpl w:val="9A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21B13"/>
    <w:multiLevelType w:val="multilevel"/>
    <w:tmpl w:val="C66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01727"/>
    <w:multiLevelType w:val="multilevel"/>
    <w:tmpl w:val="E41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0D1467"/>
    <w:rsid w:val="00124343"/>
    <w:rsid w:val="001401D3"/>
    <w:rsid w:val="00236389"/>
    <w:rsid w:val="00247FAE"/>
    <w:rsid w:val="00254655"/>
    <w:rsid w:val="00275868"/>
    <w:rsid w:val="00330D92"/>
    <w:rsid w:val="00352A3A"/>
    <w:rsid w:val="00435826"/>
    <w:rsid w:val="00582BE0"/>
    <w:rsid w:val="005E2071"/>
    <w:rsid w:val="00644C35"/>
    <w:rsid w:val="006A6278"/>
    <w:rsid w:val="006E5983"/>
    <w:rsid w:val="00720658"/>
    <w:rsid w:val="007F6801"/>
    <w:rsid w:val="00803A57"/>
    <w:rsid w:val="00814F06"/>
    <w:rsid w:val="00852DC4"/>
    <w:rsid w:val="008965EC"/>
    <w:rsid w:val="00972CC7"/>
    <w:rsid w:val="009B6138"/>
    <w:rsid w:val="00A61DB2"/>
    <w:rsid w:val="00AB3205"/>
    <w:rsid w:val="00AE2DC2"/>
    <w:rsid w:val="00B63F0B"/>
    <w:rsid w:val="00C347B9"/>
    <w:rsid w:val="00D02BA6"/>
    <w:rsid w:val="00E70722"/>
    <w:rsid w:val="00FA7113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482"/>
  <w15:chartTrackingRefBased/>
  <w15:docId w15:val="{C252948B-E999-4913-ADE8-1EF74742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B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6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-6">
    <w:name w:val="col-6"/>
    <w:basedOn w:val="Domylnaczcionkaakapitu"/>
    <w:rsid w:val="009B6138"/>
  </w:style>
  <w:style w:type="character" w:styleId="Pogrubienie">
    <w:name w:val="Strong"/>
    <w:basedOn w:val="Domylnaczcionkaakapitu"/>
    <w:uiPriority w:val="22"/>
    <w:qFormat/>
    <w:rsid w:val="009B61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1D3"/>
  </w:style>
  <w:style w:type="paragraph" w:styleId="Stopka">
    <w:name w:val="footer"/>
    <w:basedOn w:val="Normalny"/>
    <w:link w:val="StopkaZnak"/>
    <w:uiPriority w:val="99"/>
    <w:unhideWhenUsed/>
    <w:rsid w:val="0014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1D3"/>
  </w:style>
  <w:style w:type="character" w:styleId="Hipercze">
    <w:name w:val="Hyperlink"/>
    <w:basedOn w:val="Domylnaczcionkaakapitu"/>
    <w:uiPriority w:val="99"/>
    <w:semiHidden/>
    <w:unhideWhenUsed/>
    <w:rsid w:val="001401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duct-infoheadline">
    <w:name w:val="product-info__headline"/>
    <w:basedOn w:val="Normalny"/>
    <w:rsid w:val="0064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kz0129</dc:creator>
  <cp:keywords/>
  <dc:description/>
  <cp:lastModifiedBy>aw2412</cp:lastModifiedBy>
  <cp:revision>2</cp:revision>
  <dcterms:created xsi:type="dcterms:W3CDTF">2020-07-31T10:13:00Z</dcterms:created>
  <dcterms:modified xsi:type="dcterms:W3CDTF">2020-07-31T10:13:00Z</dcterms:modified>
</cp:coreProperties>
</file>