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FB" w:rsidRDefault="00B10DFB" w:rsidP="00B10DFB">
      <w:pPr>
        <w:rPr>
          <w:b/>
          <w:sz w:val="22"/>
          <w:szCs w:val="22"/>
        </w:rPr>
      </w:pPr>
      <w:r w:rsidRPr="00121B32">
        <w:rPr>
          <w:bCs/>
          <w:sz w:val="22"/>
          <w:szCs w:val="22"/>
        </w:rPr>
        <w:t>Znak sprawy:</w:t>
      </w:r>
      <w:r>
        <w:rPr>
          <w:b/>
          <w:sz w:val="22"/>
          <w:szCs w:val="22"/>
        </w:rPr>
        <w:t xml:space="preserve"> DWK.KZP.273.AŁ.1.2023</w:t>
      </w:r>
    </w:p>
    <w:p w:rsidR="00B10DFB" w:rsidRDefault="00B10DFB" w:rsidP="00B10DFB">
      <w:pPr>
        <w:rPr>
          <w:b/>
          <w:sz w:val="22"/>
          <w:szCs w:val="22"/>
        </w:rPr>
      </w:pPr>
    </w:p>
    <w:p w:rsidR="00B10DFB" w:rsidRDefault="00B10DFB" w:rsidP="00B10DFB">
      <w:pPr>
        <w:rPr>
          <w:b/>
          <w:sz w:val="22"/>
          <w:szCs w:val="22"/>
        </w:rPr>
      </w:pPr>
    </w:p>
    <w:p w:rsidR="00B10DFB" w:rsidRPr="00B10DFB" w:rsidRDefault="00B10DFB" w:rsidP="00B10DFB">
      <w:pPr>
        <w:ind w:left="1410" w:hanging="1350"/>
        <w:jc w:val="both"/>
        <w:rPr>
          <w:b/>
          <w:sz w:val="22"/>
          <w:szCs w:val="22"/>
        </w:rPr>
      </w:pPr>
      <w:r w:rsidRPr="00B10DFB">
        <w:rPr>
          <w:b/>
          <w:sz w:val="22"/>
          <w:szCs w:val="22"/>
        </w:rPr>
        <w:t xml:space="preserve">Dotyczy: </w:t>
      </w:r>
      <w:r w:rsidRPr="00B10DFB">
        <w:rPr>
          <w:b/>
          <w:sz w:val="22"/>
          <w:szCs w:val="22"/>
        </w:rPr>
        <w:tab/>
        <w:t xml:space="preserve">Wykonanie </w:t>
      </w:r>
      <w:r w:rsidRPr="00B10DFB">
        <w:rPr>
          <w:b/>
          <w:sz w:val="22"/>
          <w:szCs w:val="22"/>
        </w:rPr>
        <w:t xml:space="preserve">usługi sprzątania pomieszczeń biurowych podzielonego na 12 części, </w:t>
      </w:r>
      <w:r w:rsidRPr="00B10DFB">
        <w:rPr>
          <w:b/>
          <w:sz w:val="22"/>
          <w:szCs w:val="22"/>
          <w:highlight w:val="white"/>
        </w:rPr>
        <w:t xml:space="preserve">w zależności od lokalizacji, w której ma zostać wykonana usługa sprzątania, </w:t>
      </w:r>
      <w:r w:rsidRPr="00B10DFB">
        <w:rPr>
          <w:b/>
          <w:bCs/>
          <w:sz w:val="22"/>
          <w:szCs w:val="22"/>
        </w:rPr>
        <w:t>w okresie od dnia 01.02.2023 r. do 31.12.2023 roku</w:t>
      </w:r>
      <w:r w:rsidRPr="00B10DFB">
        <w:rPr>
          <w:b/>
          <w:sz w:val="22"/>
          <w:szCs w:val="22"/>
        </w:rPr>
        <w:t>.</w:t>
      </w:r>
    </w:p>
    <w:p w:rsidR="00B10DFB" w:rsidRDefault="00B10DFB" w:rsidP="00B10DFB">
      <w:pPr>
        <w:rPr>
          <w:b/>
          <w:sz w:val="22"/>
          <w:szCs w:val="22"/>
        </w:rPr>
      </w:pPr>
    </w:p>
    <w:p w:rsidR="00B10DFB" w:rsidRDefault="00B10DFB" w:rsidP="00B10DFB">
      <w:pPr>
        <w:rPr>
          <w:b/>
          <w:sz w:val="22"/>
          <w:szCs w:val="22"/>
        </w:rPr>
      </w:pPr>
    </w:p>
    <w:p w:rsidR="00B10DFB" w:rsidRDefault="00B10DFB" w:rsidP="00B10DFB">
      <w:pPr>
        <w:rPr>
          <w:b/>
          <w:sz w:val="22"/>
          <w:szCs w:val="22"/>
        </w:rPr>
      </w:pP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Zamawiający planuje przeznaczyć   na sfinansowanie całego zamówienia (</w:t>
      </w:r>
      <w:r>
        <w:rPr>
          <w:rFonts w:ascii="Arial" w:hAnsi="Arial" w:cs="Arial"/>
          <w:b/>
          <w:i/>
          <w:sz w:val="22"/>
          <w:szCs w:val="22"/>
        </w:rPr>
        <w:t>10</w:t>
      </w:r>
      <w:r w:rsidR="00491447">
        <w:rPr>
          <w:rFonts w:ascii="Arial" w:hAnsi="Arial" w:cs="Arial"/>
          <w:b/>
          <w:i/>
          <w:sz w:val="22"/>
          <w:szCs w:val="22"/>
        </w:rPr>
        <w:t>6</w:t>
      </w:r>
      <w:r>
        <w:rPr>
          <w:rFonts w:ascii="Arial" w:hAnsi="Arial" w:cs="Arial"/>
          <w:b/>
          <w:i/>
          <w:sz w:val="22"/>
          <w:szCs w:val="22"/>
        </w:rPr>
        <w:t>.</w:t>
      </w:r>
      <w:r w:rsidR="00491447">
        <w:rPr>
          <w:rFonts w:ascii="Arial" w:hAnsi="Arial" w:cs="Arial"/>
          <w:b/>
          <w:i/>
          <w:sz w:val="22"/>
          <w:szCs w:val="22"/>
        </w:rPr>
        <w:t>998,87</w:t>
      </w:r>
      <w:r>
        <w:rPr>
          <w:rFonts w:ascii="Arial" w:hAnsi="Arial" w:cs="Arial"/>
          <w:b/>
          <w:i/>
          <w:sz w:val="22"/>
          <w:szCs w:val="22"/>
        </w:rPr>
        <w:t xml:space="preserve"> zł.</w:t>
      </w:r>
      <w:r>
        <w:rPr>
          <w:rFonts w:ascii="Arial" w:hAnsi="Arial" w:cs="Arial"/>
          <w:i/>
          <w:sz w:val="22"/>
          <w:szCs w:val="22"/>
        </w:rPr>
        <w:t xml:space="preserve"> na wszystkie zadania częściowe), z czego: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1 (Legnica) –  1.</w:t>
      </w:r>
      <w:r>
        <w:rPr>
          <w:rFonts w:ascii="Arial" w:hAnsi="Arial" w:cs="Arial"/>
          <w:i/>
          <w:sz w:val="22"/>
          <w:szCs w:val="22"/>
        </w:rPr>
        <w:t>835</w:t>
      </w:r>
      <w:r>
        <w:rPr>
          <w:rFonts w:ascii="Arial" w:hAnsi="Arial" w:cs="Arial"/>
          <w:i/>
          <w:sz w:val="22"/>
          <w:szCs w:val="22"/>
        </w:rPr>
        <w:t>,00 x 11 m-</w:t>
      </w:r>
      <w:proofErr w:type="spellStart"/>
      <w:r>
        <w:rPr>
          <w:rFonts w:ascii="Arial" w:hAnsi="Arial" w:cs="Arial"/>
          <w:i/>
          <w:sz w:val="22"/>
          <w:szCs w:val="22"/>
        </w:rPr>
        <w:t>cy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20.185,00</w:t>
      </w:r>
      <w:r>
        <w:rPr>
          <w:rFonts w:ascii="Arial" w:hAnsi="Arial" w:cs="Arial"/>
          <w:i/>
          <w:sz w:val="22"/>
          <w:szCs w:val="22"/>
        </w:rPr>
        <w:t xml:space="preserve"> zł.  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2 (Polkowice) – 7</w:t>
      </w:r>
      <w:r w:rsidR="00491447">
        <w:rPr>
          <w:rFonts w:ascii="Arial" w:hAnsi="Arial" w:cs="Arial"/>
          <w:i/>
          <w:sz w:val="22"/>
          <w:szCs w:val="22"/>
        </w:rPr>
        <w:t>17,47</w:t>
      </w:r>
      <w:r>
        <w:rPr>
          <w:rFonts w:ascii="Arial" w:hAnsi="Arial" w:cs="Arial"/>
          <w:i/>
          <w:sz w:val="22"/>
          <w:szCs w:val="22"/>
        </w:rPr>
        <w:t xml:space="preserve"> x 11 m-</w:t>
      </w:r>
      <w:proofErr w:type="spellStart"/>
      <w:r>
        <w:rPr>
          <w:rFonts w:ascii="Arial" w:hAnsi="Arial" w:cs="Arial"/>
          <w:i/>
          <w:sz w:val="22"/>
          <w:szCs w:val="22"/>
        </w:rPr>
        <w:t>cy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= </w:t>
      </w:r>
      <w:r w:rsidR="00491447">
        <w:rPr>
          <w:rFonts w:ascii="Arial" w:hAnsi="Arial" w:cs="Arial"/>
          <w:i/>
          <w:sz w:val="22"/>
          <w:szCs w:val="22"/>
        </w:rPr>
        <w:t>7.892,17</w:t>
      </w:r>
      <w:r>
        <w:rPr>
          <w:rFonts w:ascii="Arial" w:hAnsi="Arial" w:cs="Arial"/>
          <w:i/>
          <w:sz w:val="22"/>
          <w:szCs w:val="22"/>
        </w:rPr>
        <w:t xml:space="preserve">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Zadanie nr 3 (Jawor) –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4 (Góra) –</w:t>
      </w:r>
      <w:r w:rsidR="00491447">
        <w:rPr>
          <w:rFonts w:ascii="Arial" w:hAnsi="Arial" w:cs="Arial"/>
          <w:i/>
          <w:sz w:val="22"/>
          <w:szCs w:val="22"/>
        </w:rPr>
        <w:t xml:space="preserve">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5 (Dzierżoniów) –</w:t>
      </w:r>
      <w:r w:rsidR="00491447">
        <w:rPr>
          <w:rFonts w:ascii="Arial" w:hAnsi="Arial" w:cs="Arial"/>
          <w:i/>
          <w:sz w:val="22"/>
          <w:szCs w:val="22"/>
        </w:rPr>
        <w:t xml:space="preserve">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6 (Dzierżoniów) –</w:t>
      </w:r>
      <w:r w:rsidR="00491447">
        <w:rPr>
          <w:rFonts w:ascii="Arial" w:hAnsi="Arial" w:cs="Arial"/>
          <w:i/>
          <w:sz w:val="22"/>
          <w:szCs w:val="22"/>
        </w:rPr>
        <w:t xml:space="preserve">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Zadanie nr 7 (Bielawa) –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8 (Strzelin) –</w:t>
      </w:r>
      <w:r w:rsidR="00491447">
        <w:rPr>
          <w:rFonts w:ascii="Arial" w:hAnsi="Arial" w:cs="Arial"/>
          <w:i/>
          <w:sz w:val="22"/>
          <w:szCs w:val="22"/>
        </w:rPr>
        <w:t xml:space="preserve">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9 (Ziębice) –</w:t>
      </w:r>
      <w:r w:rsidR="00491447">
        <w:rPr>
          <w:rFonts w:ascii="Arial" w:hAnsi="Arial" w:cs="Arial"/>
          <w:i/>
          <w:sz w:val="22"/>
          <w:szCs w:val="22"/>
        </w:rPr>
        <w:t xml:space="preserve">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10 (Zgorzelec) –</w:t>
      </w:r>
      <w:r w:rsidR="00491447">
        <w:rPr>
          <w:rFonts w:ascii="Arial" w:hAnsi="Arial" w:cs="Arial"/>
          <w:i/>
          <w:sz w:val="22"/>
          <w:szCs w:val="22"/>
        </w:rPr>
        <w:t xml:space="preserve">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11 (Zą</w:t>
      </w:r>
      <w:r w:rsidR="00491447">
        <w:rPr>
          <w:rFonts w:ascii="Arial" w:hAnsi="Arial" w:cs="Arial"/>
          <w:i/>
          <w:sz w:val="22"/>
          <w:szCs w:val="22"/>
        </w:rPr>
        <w:t xml:space="preserve">bkowice Śl.) –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Zadanie nr 1</w:t>
      </w:r>
      <w:r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Wołów</w:t>
      </w:r>
      <w:r w:rsidR="00491447">
        <w:rPr>
          <w:rFonts w:ascii="Arial" w:hAnsi="Arial" w:cs="Arial"/>
          <w:i/>
          <w:sz w:val="22"/>
          <w:szCs w:val="22"/>
        </w:rPr>
        <w:t xml:space="preserve">) – </w:t>
      </w:r>
      <w:r w:rsidR="00491447">
        <w:rPr>
          <w:rFonts w:ascii="Arial" w:hAnsi="Arial" w:cs="Arial"/>
          <w:i/>
          <w:sz w:val="22"/>
          <w:szCs w:val="22"/>
        </w:rPr>
        <w:t>717,47 x 11 m-</w:t>
      </w:r>
      <w:proofErr w:type="spellStart"/>
      <w:r w:rsidR="00491447">
        <w:rPr>
          <w:rFonts w:ascii="Arial" w:hAnsi="Arial" w:cs="Arial"/>
          <w:i/>
          <w:sz w:val="22"/>
          <w:szCs w:val="22"/>
        </w:rPr>
        <w:t>cy</w:t>
      </w:r>
      <w:proofErr w:type="spellEnd"/>
      <w:r w:rsidR="00491447">
        <w:rPr>
          <w:rFonts w:ascii="Arial" w:hAnsi="Arial" w:cs="Arial"/>
          <w:i/>
          <w:sz w:val="22"/>
          <w:szCs w:val="22"/>
        </w:rPr>
        <w:t xml:space="preserve"> = 7.892,17 zł.</w:t>
      </w:r>
    </w:p>
    <w:p w:rsidR="00B10DFB" w:rsidRDefault="00B10DFB" w:rsidP="00B10DFB">
      <w:pPr>
        <w:rPr>
          <w:rFonts w:ascii="Arial" w:hAnsi="Arial" w:cs="Arial"/>
          <w:i/>
          <w:sz w:val="22"/>
          <w:szCs w:val="22"/>
        </w:rPr>
      </w:pPr>
    </w:p>
    <w:p w:rsidR="00B10DFB" w:rsidRDefault="00B10DFB" w:rsidP="00B10DFB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i/>
          <w:sz w:val="22"/>
          <w:szCs w:val="22"/>
        </w:rPr>
        <w:t>RAZEM: 10</w:t>
      </w:r>
      <w:r w:rsidR="00491447">
        <w:rPr>
          <w:rFonts w:ascii="Arial" w:hAnsi="Arial" w:cs="Arial"/>
          <w:b/>
          <w:i/>
          <w:sz w:val="22"/>
          <w:szCs w:val="22"/>
        </w:rPr>
        <w:t>6</w:t>
      </w:r>
      <w:r>
        <w:rPr>
          <w:rFonts w:ascii="Arial" w:hAnsi="Arial" w:cs="Arial"/>
          <w:b/>
          <w:i/>
          <w:sz w:val="22"/>
          <w:szCs w:val="22"/>
        </w:rPr>
        <w:t>.</w:t>
      </w:r>
      <w:r w:rsidR="00491447">
        <w:rPr>
          <w:rFonts w:ascii="Arial" w:hAnsi="Arial" w:cs="Arial"/>
          <w:b/>
          <w:i/>
          <w:sz w:val="22"/>
          <w:szCs w:val="22"/>
        </w:rPr>
        <w:t>998,87</w:t>
      </w:r>
      <w:r>
        <w:rPr>
          <w:rFonts w:ascii="Arial" w:hAnsi="Arial" w:cs="Arial"/>
          <w:b/>
          <w:i/>
          <w:sz w:val="22"/>
          <w:szCs w:val="22"/>
        </w:rPr>
        <w:t xml:space="preserve"> zł.                  </w:t>
      </w:r>
    </w:p>
    <w:p w:rsidR="00CF18E0" w:rsidRDefault="00CF18E0">
      <w:bookmarkStart w:id="0" w:name="_GoBack"/>
      <w:bookmarkEnd w:id="0"/>
    </w:p>
    <w:sectPr w:rsidR="00CF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FB"/>
    <w:rsid w:val="00491447"/>
    <w:rsid w:val="00B10DFB"/>
    <w:rsid w:val="00C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4E91"/>
  <w15:chartTrackingRefBased/>
  <w15:docId w15:val="{0A8A6BE9-4DCD-4886-BE90-1C3E9DDE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</cp:revision>
  <dcterms:created xsi:type="dcterms:W3CDTF">2023-01-12T14:04:00Z</dcterms:created>
  <dcterms:modified xsi:type="dcterms:W3CDTF">2023-01-12T14:21:00Z</dcterms:modified>
</cp:coreProperties>
</file>