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02" w:rsidRDefault="003D0102" w:rsidP="003D0102">
      <w:pPr>
        <w:spacing w:after="0" w:line="360" w:lineRule="auto"/>
        <w:jc w:val="center"/>
        <w:rPr>
          <w:b/>
        </w:rPr>
      </w:pPr>
      <w:r w:rsidRPr="003D0102">
        <w:rPr>
          <w:b/>
        </w:rPr>
        <w:t>Oświadczenie Wykonawcy</w:t>
      </w:r>
    </w:p>
    <w:p w:rsidR="003D0102" w:rsidRPr="003D0102" w:rsidRDefault="003D0102" w:rsidP="003D0102">
      <w:pPr>
        <w:spacing w:after="0" w:line="360" w:lineRule="auto"/>
        <w:jc w:val="center"/>
        <w:rPr>
          <w:b/>
        </w:rPr>
      </w:pPr>
    </w:p>
    <w:p w:rsidR="003D0102" w:rsidRPr="003D0102" w:rsidRDefault="003D0102" w:rsidP="003D0102">
      <w:pPr>
        <w:pStyle w:val="NormalnyWeb"/>
        <w:spacing w:after="0" w:line="360" w:lineRule="auto"/>
        <w:ind w:left="714"/>
        <w:jc w:val="both"/>
        <w:rPr>
          <w:rFonts w:ascii="Arial" w:eastAsia="Calibri" w:hAnsi="Arial" w:cs="Arial"/>
          <w:sz w:val="21"/>
          <w:szCs w:val="21"/>
        </w:rPr>
      </w:pPr>
    </w:p>
    <w:p w:rsidR="00DD39D0" w:rsidRPr="00DD39D0" w:rsidRDefault="00DD39D0" w:rsidP="003D0102">
      <w:pPr>
        <w:pStyle w:val="NormalnyWeb"/>
        <w:spacing w:after="0" w:line="360" w:lineRule="auto"/>
        <w:ind w:left="714"/>
        <w:jc w:val="both"/>
        <w:rPr>
          <w:rFonts w:ascii="Arial" w:eastAsia="Calibri" w:hAnsi="Arial" w:cs="Arial"/>
          <w:sz w:val="21"/>
          <w:szCs w:val="21"/>
        </w:rPr>
      </w:pPr>
      <w:r>
        <w:t xml:space="preserve">Ja, niżej podpisany </w:t>
      </w:r>
      <w:r w:rsidR="003D0102">
        <w:t xml:space="preserve">……………. działając w imieniu Wykonawcy ………… </w:t>
      </w:r>
      <w:r>
        <w:t>oświadczam,</w:t>
      </w:r>
      <w:r w:rsidRPr="00DD39D0">
        <w:rPr>
          <w:rFonts w:ascii="Arial" w:eastAsia="Calibri" w:hAnsi="Arial" w:cs="Arial"/>
          <w:sz w:val="21"/>
          <w:szCs w:val="21"/>
        </w:rPr>
        <w:t xml:space="preserve"> że nie zachodzą w stosunku do </w:t>
      </w:r>
      <w:r w:rsidR="003D0102">
        <w:rPr>
          <w:rFonts w:ascii="Arial" w:eastAsia="Calibri" w:hAnsi="Arial" w:cs="Arial"/>
          <w:sz w:val="21"/>
          <w:szCs w:val="21"/>
        </w:rPr>
        <w:t xml:space="preserve">Wykonawcy, którego reprezentuję </w:t>
      </w:r>
      <w:r w:rsidRPr="00DD39D0">
        <w:rPr>
          <w:rFonts w:ascii="Arial" w:eastAsia="Calibri" w:hAnsi="Arial" w:cs="Arial"/>
          <w:sz w:val="21"/>
          <w:szCs w:val="21"/>
        </w:rPr>
        <w:t xml:space="preserve"> przesłanki wykluczenia z postępowania na podstawie art. </w:t>
      </w:r>
      <w:r w:rsidRPr="00DD39D0">
        <w:rPr>
          <w:rFonts w:ascii="Arial" w:eastAsia="Times New Roman" w:hAnsi="Arial" w:cs="Arial"/>
          <w:sz w:val="21"/>
          <w:szCs w:val="21"/>
          <w:lang w:eastAsia="pl-PL"/>
        </w:rPr>
        <w:t>7 ust. 1</w:t>
      </w:r>
      <w:r w:rsidR="005D6498">
        <w:rPr>
          <w:rFonts w:ascii="Arial" w:eastAsia="Times New Roman" w:hAnsi="Arial" w:cs="Arial"/>
          <w:sz w:val="21"/>
          <w:szCs w:val="21"/>
          <w:lang w:eastAsia="pl-PL"/>
        </w:rPr>
        <w:t xml:space="preserve"> w zw</w:t>
      </w:r>
      <w:r w:rsidR="0068702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D6498">
        <w:rPr>
          <w:rFonts w:ascii="Arial" w:eastAsia="Times New Roman" w:hAnsi="Arial" w:cs="Arial"/>
          <w:sz w:val="21"/>
          <w:szCs w:val="21"/>
          <w:lang w:eastAsia="pl-PL"/>
        </w:rPr>
        <w:t xml:space="preserve"> z art. 7 ust. 9</w:t>
      </w:r>
      <w:r w:rsidRPr="00DD39D0">
        <w:rPr>
          <w:rFonts w:ascii="Arial" w:eastAsia="Times New Roman" w:hAnsi="Arial" w:cs="Arial"/>
          <w:sz w:val="21"/>
          <w:szCs w:val="21"/>
          <w:lang w:eastAsia="pl-PL"/>
        </w:rPr>
        <w:t xml:space="preserve"> ustawy </w:t>
      </w:r>
      <w:r w:rsidRPr="00DD39D0">
        <w:rPr>
          <w:rFonts w:ascii="Arial" w:eastAsia="Calibri" w:hAnsi="Arial" w:cs="Arial"/>
          <w:sz w:val="21"/>
          <w:szCs w:val="21"/>
        </w:rPr>
        <w:t>z dnia 13 kwietnia 2022 r.</w:t>
      </w:r>
      <w:r w:rsidRPr="00DD39D0">
        <w:rPr>
          <w:rFonts w:ascii="Arial" w:eastAsia="Calibri" w:hAnsi="Arial" w:cs="Arial"/>
          <w:i/>
          <w:iCs/>
          <w:sz w:val="21"/>
          <w:szCs w:val="21"/>
        </w:rPr>
        <w:t xml:space="preserve"> </w:t>
      </w:r>
      <w:r w:rsidRPr="00DD39D0">
        <w:rPr>
          <w:rFonts w:ascii="Arial" w:eastAsia="Calibri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</w:t>
      </w:r>
      <w:bookmarkStart w:id="0" w:name="_GoBack"/>
      <w:bookmarkEnd w:id="0"/>
      <w:r w:rsidRPr="00DD39D0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nie bezpieczeństwa narodowego </w:t>
      </w:r>
      <w:r w:rsidRPr="00DD39D0">
        <w:rPr>
          <w:rFonts w:ascii="Arial" w:eastAsia="Calibri" w:hAnsi="Arial" w:cs="Arial"/>
          <w:iCs/>
          <w:color w:val="222222"/>
          <w:sz w:val="21"/>
          <w:szCs w:val="21"/>
        </w:rPr>
        <w:t>(Dz. U. poz. 835)</w:t>
      </w:r>
      <w:r w:rsidRPr="00DD39D0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DD39D0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DD39D0">
        <w:rPr>
          <w:rFonts w:ascii="Arial" w:eastAsia="Calibri" w:hAnsi="Arial" w:cs="Arial"/>
          <w:color w:val="222222"/>
          <w:sz w:val="21"/>
          <w:szCs w:val="21"/>
        </w:rPr>
        <w:t xml:space="preserve"> </w:t>
      </w:r>
    </w:p>
    <w:p w:rsidR="00CD7DE4" w:rsidRDefault="00551792"/>
    <w:p w:rsidR="003D0102" w:rsidRDefault="003D0102"/>
    <w:p w:rsidR="003D0102" w:rsidRDefault="003D0102"/>
    <w:p w:rsidR="003D0102" w:rsidRDefault="003D01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data…………………………………….</w:t>
      </w:r>
    </w:p>
    <w:sectPr w:rsidR="003D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AB" w:rsidRDefault="003300AB" w:rsidP="00DD39D0">
      <w:pPr>
        <w:spacing w:after="0" w:line="240" w:lineRule="auto"/>
      </w:pPr>
      <w:r>
        <w:separator/>
      </w:r>
    </w:p>
  </w:endnote>
  <w:endnote w:type="continuationSeparator" w:id="0">
    <w:p w:rsidR="003300AB" w:rsidRDefault="003300AB" w:rsidP="00D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AB" w:rsidRDefault="003300AB" w:rsidP="00DD39D0">
      <w:pPr>
        <w:spacing w:after="0" w:line="240" w:lineRule="auto"/>
      </w:pPr>
      <w:r>
        <w:separator/>
      </w:r>
    </w:p>
  </w:footnote>
  <w:footnote w:type="continuationSeparator" w:id="0">
    <w:p w:rsidR="003300AB" w:rsidRDefault="003300AB" w:rsidP="00DD39D0">
      <w:pPr>
        <w:spacing w:after="0" w:line="240" w:lineRule="auto"/>
      </w:pPr>
      <w:r>
        <w:continuationSeparator/>
      </w:r>
    </w:p>
  </w:footnote>
  <w:footnote w:id="1">
    <w:p w:rsidR="00DD39D0" w:rsidRPr="00A82964" w:rsidRDefault="00DD39D0" w:rsidP="00DD3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D39D0" w:rsidRPr="00A82964" w:rsidRDefault="00DD39D0" w:rsidP="00DD3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D0" w:rsidRPr="00A82964" w:rsidRDefault="00DD39D0" w:rsidP="00DD3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D0" w:rsidRPr="00761CEB" w:rsidRDefault="00DD39D0" w:rsidP="00DD3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A"/>
    <w:rsid w:val="001D222A"/>
    <w:rsid w:val="00217B9B"/>
    <w:rsid w:val="002B330B"/>
    <w:rsid w:val="003300AB"/>
    <w:rsid w:val="003D0102"/>
    <w:rsid w:val="00551792"/>
    <w:rsid w:val="005D6498"/>
    <w:rsid w:val="0068702E"/>
    <w:rsid w:val="00D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B155F-F5D5-4965-8341-D62BCABD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DD39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39D0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Ciepiela</dc:creator>
  <cp:keywords/>
  <dc:description/>
  <cp:lastModifiedBy>Paweł Niedzielski</cp:lastModifiedBy>
  <cp:revision>2</cp:revision>
  <cp:lastPrinted>2022-05-20T12:06:00Z</cp:lastPrinted>
  <dcterms:created xsi:type="dcterms:W3CDTF">2022-05-23T11:38:00Z</dcterms:created>
  <dcterms:modified xsi:type="dcterms:W3CDTF">2022-05-23T11:38:00Z</dcterms:modified>
</cp:coreProperties>
</file>