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C3" w:rsidRPr="00DA44C6" w:rsidRDefault="00357A36" w:rsidP="00131849">
      <w:pPr>
        <w:spacing w:after="0" w:line="276" w:lineRule="auto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>ZP.271.</w:t>
      </w:r>
      <w:r w:rsidR="00C54CF0" w:rsidRPr="00DA44C6">
        <w:rPr>
          <w:rFonts w:cstheme="minorHAnsi"/>
          <w:color w:val="000000" w:themeColor="text1"/>
        </w:rPr>
        <w:t>15</w:t>
      </w:r>
      <w:r w:rsidR="007F39C3" w:rsidRPr="00DA44C6">
        <w:rPr>
          <w:rFonts w:cstheme="minorHAnsi"/>
          <w:color w:val="000000" w:themeColor="text1"/>
        </w:rPr>
        <w:t>.2021.TB</w:t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</w:r>
      <w:r w:rsidR="007F39C3" w:rsidRPr="00DA44C6">
        <w:rPr>
          <w:rFonts w:cstheme="minorHAnsi"/>
          <w:color w:val="000000" w:themeColor="text1"/>
        </w:rPr>
        <w:tab/>
        <w:t xml:space="preserve">Strzyżów, </w:t>
      </w:r>
      <w:r w:rsidR="00C54CF0" w:rsidRPr="00DA44C6">
        <w:rPr>
          <w:rFonts w:cstheme="minorHAnsi"/>
          <w:color w:val="000000" w:themeColor="text1"/>
        </w:rPr>
        <w:t>30.12.</w:t>
      </w:r>
      <w:r w:rsidR="007F39C3" w:rsidRPr="00DA44C6">
        <w:rPr>
          <w:rFonts w:cstheme="minorHAnsi"/>
          <w:color w:val="000000" w:themeColor="text1"/>
        </w:rPr>
        <w:t xml:space="preserve">2021 r. </w:t>
      </w:r>
    </w:p>
    <w:p w:rsidR="007F39C3" w:rsidRPr="00DA44C6" w:rsidRDefault="007F39C3" w:rsidP="00131849">
      <w:pPr>
        <w:spacing w:after="0" w:line="276" w:lineRule="auto"/>
        <w:jc w:val="center"/>
        <w:rPr>
          <w:rFonts w:cstheme="minorHAnsi"/>
          <w:color w:val="000000" w:themeColor="text1"/>
        </w:rPr>
      </w:pPr>
    </w:p>
    <w:p w:rsidR="002654FB" w:rsidRPr="00DA44C6" w:rsidRDefault="007F39C3" w:rsidP="00131849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DA44C6">
        <w:rPr>
          <w:rFonts w:cstheme="minorHAnsi"/>
          <w:b/>
          <w:color w:val="000000" w:themeColor="text1"/>
        </w:rPr>
        <w:t>Zawiadomienie o wyborze oferty</w:t>
      </w:r>
    </w:p>
    <w:p w:rsidR="00E33319" w:rsidRPr="00DA44C6" w:rsidRDefault="00E33319" w:rsidP="00131849">
      <w:pPr>
        <w:spacing w:after="0" w:line="276" w:lineRule="auto"/>
        <w:rPr>
          <w:rFonts w:cstheme="minorHAnsi"/>
          <w:color w:val="000000" w:themeColor="text1"/>
        </w:rPr>
      </w:pPr>
    </w:p>
    <w:p w:rsidR="007F39C3" w:rsidRDefault="007F39C3" w:rsidP="00131849">
      <w:pPr>
        <w:spacing w:after="0" w:line="276" w:lineRule="auto"/>
        <w:rPr>
          <w:rFonts w:cstheme="minorHAnsi"/>
          <w:b/>
          <w:color w:val="000000" w:themeColor="text1"/>
        </w:rPr>
      </w:pPr>
      <w:r w:rsidRPr="00131849">
        <w:rPr>
          <w:rFonts w:cstheme="minorHAnsi"/>
          <w:b/>
          <w:color w:val="000000" w:themeColor="text1"/>
        </w:rPr>
        <w:t>1. Informacja o wyborze oferty wraz z uzasadnieniem</w:t>
      </w:r>
    </w:p>
    <w:p w:rsidR="00131849" w:rsidRPr="00131849" w:rsidRDefault="00131849" w:rsidP="00131849">
      <w:pPr>
        <w:spacing w:after="0" w:line="276" w:lineRule="auto"/>
        <w:rPr>
          <w:rFonts w:cstheme="minorHAnsi"/>
          <w:b/>
          <w:color w:val="000000" w:themeColor="text1"/>
        </w:rPr>
      </w:pPr>
    </w:p>
    <w:p w:rsidR="00C54CF0" w:rsidRPr="00DA44C6" w:rsidRDefault="007F39C3" w:rsidP="00131849">
      <w:pPr>
        <w:suppressAutoHyphens/>
        <w:spacing w:line="276" w:lineRule="auto"/>
        <w:jc w:val="both"/>
        <w:rPr>
          <w:rFonts w:cstheme="minorHAnsi"/>
          <w:bCs/>
          <w:color w:val="000000" w:themeColor="text1"/>
        </w:rPr>
      </w:pPr>
      <w:r w:rsidRPr="00DA44C6">
        <w:rPr>
          <w:rFonts w:cstheme="minorHAnsi"/>
          <w:color w:val="000000" w:themeColor="text1"/>
        </w:rPr>
        <w:t>Działając na podstawie art. 253 ust. 1 i ust. 2 ustawy z dnia 11 września 2019 r. Prawo zamówień publicznych (Dz. U. z 20</w:t>
      </w:r>
      <w:r w:rsidR="0098533B" w:rsidRPr="00DA44C6">
        <w:rPr>
          <w:rFonts w:cstheme="minorHAnsi"/>
          <w:color w:val="000000" w:themeColor="text1"/>
        </w:rPr>
        <w:t>21</w:t>
      </w:r>
      <w:r w:rsidRPr="00DA44C6">
        <w:rPr>
          <w:rFonts w:cstheme="minorHAnsi"/>
          <w:color w:val="000000" w:themeColor="text1"/>
        </w:rPr>
        <w:t xml:space="preserve"> r.</w:t>
      </w:r>
      <w:r w:rsidR="00357A36" w:rsidRPr="00DA44C6">
        <w:rPr>
          <w:rFonts w:cstheme="minorHAnsi"/>
          <w:color w:val="000000" w:themeColor="text1"/>
        </w:rPr>
        <w:t xml:space="preserve"> poz. </w:t>
      </w:r>
      <w:r w:rsidR="0098533B" w:rsidRPr="00DA44C6">
        <w:rPr>
          <w:rFonts w:cstheme="minorHAnsi"/>
          <w:color w:val="000000" w:themeColor="text1"/>
        </w:rPr>
        <w:t>1129</w:t>
      </w:r>
      <w:r w:rsidRPr="00DA44C6">
        <w:rPr>
          <w:rFonts w:cstheme="minorHAnsi"/>
          <w:color w:val="000000" w:themeColor="text1"/>
        </w:rPr>
        <w:t xml:space="preserve"> ze zm.) zwanej dalej ustawą, informuję, że w wyniku postępowania o udzielenie zamówienia publicznego prowadzonego w trybie podstawowym na zadanie pod </w:t>
      </w:r>
      <w:r w:rsidR="00C54CF0" w:rsidRPr="00DA44C6">
        <w:rPr>
          <w:rFonts w:cstheme="minorHAnsi"/>
          <w:bCs/>
          <w:color w:val="000000" w:themeColor="text1"/>
        </w:rPr>
        <w:t xml:space="preserve">nazwą  „Budowa drogi wewnętrznej, miejsc postojowych, chodnika, oświetlenia, kanalizacji deszczowej wraz z wylotem, odcinka sieci kanalizacji sanitarnej oraz przebudowa odcinka gazociągu nr 933/18, 933/23, 933/25, 933/26, 933/30, 937/49, 937/50, 937/51 w m. Strzyżów obr. 1, gm. Strzyżów” </w:t>
      </w:r>
    </w:p>
    <w:p w:rsidR="008E5898" w:rsidRPr="00DA44C6" w:rsidRDefault="007F39C3" w:rsidP="00131849">
      <w:pPr>
        <w:suppressAutoHyphens/>
        <w:spacing w:after="0" w:line="276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DA44C6">
        <w:rPr>
          <w:rFonts w:eastAsia="Times New Roman" w:cstheme="minorHAnsi"/>
          <w:bCs/>
          <w:color w:val="000000" w:themeColor="text1"/>
          <w:lang w:eastAsia="pl-PL"/>
        </w:rPr>
        <w:t>zgodnie z art. 239 ust. 1</w:t>
      </w:r>
      <w:r w:rsidR="003F33A2" w:rsidRPr="00DA44C6">
        <w:rPr>
          <w:rFonts w:eastAsia="Times New Roman" w:cstheme="minorHAnsi"/>
          <w:bCs/>
          <w:color w:val="000000" w:themeColor="text1"/>
          <w:lang w:eastAsia="pl-PL"/>
        </w:rPr>
        <w:t> </w:t>
      </w:r>
      <w:r w:rsidRPr="00DA44C6">
        <w:rPr>
          <w:rFonts w:eastAsia="Times New Roman" w:cstheme="minorHAnsi"/>
          <w:bCs/>
          <w:color w:val="000000" w:themeColor="text1"/>
          <w:lang w:eastAsia="pl-PL"/>
        </w:rPr>
        <w:t xml:space="preserve">ustawy jako najkorzystniejsza została wybrana </w:t>
      </w:r>
      <w:r w:rsidR="00AE40BD" w:rsidRPr="00DA44C6">
        <w:rPr>
          <w:rFonts w:eastAsia="Times New Roman" w:cstheme="minorHAnsi"/>
          <w:bCs/>
          <w:color w:val="000000" w:themeColor="text1"/>
          <w:lang w:eastAsia="pl-PL"/>
        </w:rPr>
        <w:t xml:space="preserve">oferta </w:t>
      </w:r>
      <w:r w:rsidR="003F33A2" w:rsidRPr="00DA44C6">
        <w:rPr>
          <w:rFonts w:eastAsia="Times New Roman" w:cstheme="minorHAnsi"/>
          <w:bCs/>
          <w:color w:val="000000" w:themeColor="text1"/>
          <w:lang w:eastAsia="pl-PL"/>
        </w:rPr>
        <w:t xml:space="preserve">złożona </w:t>
      </w:r>
      <w:r w:rsidR="007F3DFD" w:rsidRPr="00DA44C6">
        <w:rPr>
          <w:rFonts w:eastAsia="Times New Roman" w:cstheme="minorHAnsi"/>
          <w:bCs/>
          <w:color w:val="000000" w:themeColor="text1"/>
          <w:lang w:eastAsia="pl-PL"/>
        </w:rPr>
        <w:t>przez</w:t>
      </w:r>
      <w:r w:rsidR="00C54CF0" w:rsidRPr="00DA44C6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</w:p>
    <w:p w:rsidR="00684636" w:rsidRPr="00DA44C6" w:rsidRDefault="00AE40BD" w:rsidP="00131849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DA44C6">
        <w:rPr>
          <w:rFonts w:eastAsia="Times New Roman" w:cstheme="minorHAnsi"/>
          <w:bCs/>
          <w:color w:val="000000" w:themeColor="text1"/>
          <w:lang w:eastAsia="pl-PL"/>
        </w:rPr>
        <w:t>Wykonawc</w:t>
      </w:r>
      <w:r w:rsidR="007F3DFD" w:rsidRPr="00DA44C6">
        <w:rPr>
          <w:rFonts w:eastAsia="Times New Roman" w:cstheme="minorHAnsi"/>
          <w:bCs/>
          <w:color w:val="000000" w:themeColor="text1"/>
          <w:lang w:eastAsia="pl-PL"/>
        </w:rPr>
        <w:t>ę</w:t>
      </w:r>
      <w:r w:rsidRPr="00DA44C6">
        <w:rPr>
          <w:rFonts w:eastAsia="Times New Roman" w:cstheme="minorHAnsi"/>
          <w:bCs/>
          <w:color w:val="000000" w:themeColor="text1"/>
          <w:lang w:eastAsia="pl-PL"/>
        </w:rPr>
        <w:t xml:space="preserve">: </w:t>
      </w:r>
      <w:r w:rsidR="00131849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>Sk Spółka z O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>graniczoną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 xml:space="preserve"> O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>dpowiedzialnością Spółka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>Komandytowa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684636" w:rsidRPr="00DA44C6">
        <w:rPr>
          <w:rFonts w:eastAsia="Times New Roman" w:cstheme="minorHAnsi"/>
          <w:b/>
          <w:bCs/>
          <w:color w:val="000000" w:themeColor="text1"/>
          <w:lang w:eastAsia="pl-PL"/>
        </w:rPr>
        <w:t xml:space="preserve">38-131 Gogołów, Glinik Górny </w:t>
      </w:r>
    </w:p>
    <w:p w:rsidR="00684636" w:rsidRPr="00DA44C6" w:rsidRDefault="00684636" w:rsidP="00131849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E33319" w:rsidRPr="00DA44C6" w:rsidRDefault="00684636" w:rsidP="00131849">
      <w:pPr>
        <w:spacing w:after="0" w:line="276" w:lineRule="auto"/>
        <w:jc w:val="both"/>
        <w:rPr>
          <w:rFonts w:cstheme="minorHAnsi"/>
          <w:b/>
          <w:color w:val="000000" w:themeColor="text1"/>
          <w:u w:val="single"/>
        </w:rPr>
      </w:pPr>
      <w:r w:rsidRPr="00DA44C6">
        <w:rPr>
          <w:rFonts w:cstheme="minorHAnsi"/>
          <w:b/>
          <w:color w:val="000000" w:themeColor="text1"/>
          <w:u w:val="single"/>
        </w:rPr>
        <w:t>Uz</w:t>
      </w:r>
      <w:r w:rsidR="00E33319" w:rsidRPr="00DA44C6">
        <w:rPr>
          <w:rFonts w:cstheme="minorHAnsi"/>
          <w:b/>
          <w:color w:val="000000" w:themeColor="text1"/>
          <w:u w:val="single"/>
        </w:rPr>
        <w:t>asadnienie:</w:t>
      </w:r>
    </w:p>
    <w:p w:rsidR="00AE40BD" w:rsidRPr="00DA44C6" w:rsidRDefault="00AE40BD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>Wykonawca spełnia warunki udziału w postępowaniu</w:t>
      </w:r>
      <w:r w:rsidR="0098533B" w:rsidRPr="00DA44C6">
        <w:rPr>
          <w:rFonts w:cstheme="minorHAnsi"/>
          <w:bCs/>
          <w:color w:val="000000" w:themeColor="text1"/>
        </w:rPr>
        <w:t>,</w:t>
      </w:r>
      <w:r w:rsidRPr="00DA44C6">
        <w:rPr>
          <w:rFonts w:cstheme="minorHAnsi"/>
          <w:color w:val="000000" w:themeColor="text1"/>
        </w:rPr>
        <w:t xml:space="preserve"> nie zachodzą wobec niego podstawy wykluczenia z udziału w postępowaniu, oferta jest ważna i nie podlega odrzuceniu, oferta uzyskała największą liczbę punktów, zgodnie z kryteriami i wymaganiami określonymi w SWZ. </w:t>
      </w:r>
    </w:p>
    <w:p w:rsidR="00E33319" w:rsidRPr="00DA44C6" w:rsidRDefault="00E33319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AE40BD" w:rsidRDefault="00AE40BD" w:rsidP="00131849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131849">
        <w:rPr>
          <w:rFonts w:cstheme="minorHAnsi"/>
          <w:b/>
          <w:color w:val="000000" w:themeColor="text1"/>
        </w:rPr>
        <w:t xml:space="preserve">2. Informacje i zestawienie złożonych ofert </w:t>
      </w:r>
    </w:p>
    <w:p w:rsidR="00131849" w:rsidRPr="00131849" w:rsidRDefault="00131849" w:rsidP="00131849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:rsidR="00AE40BD" w:rsidRPr="00DA44C6" w:rsidRDefault="00131849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Informacje i zestawienie</w:t>
      </w:r>
      <w:r w:rsidR="00AE40BD" w:rsidRPr="00DA44C6">
        <w:rPr>
          <w:rFonts w:cstheme="minorHAnsi"/>
          <w:color w:val="000000" w:themeColor="text1"/>
        </w:rPr>
        <w:t xml:space="preserve"> złożonych ofert z podaniem nazw</w:t>
      </w:r>
      <w:r>
        <w:rPr>
          <w:rFonts w:cstheme="minorHAnsi"/>
          <w:color w:val="000000" w:themeColor="text1"/>
        </w:rPr>
        <w:t xml:space="preserve"> </w:t>
      </w:r>
      <w:r w:rsidR="00AE40BD" w:rsidRPr="00DA44C6">
        <w:rPr>
          <w:rFonts w:cstheme="minorHAnsi"/>
          <w:color w:val="000000" w:themeColor="text1"/>
        </w:rPr>
        <w:t xml:space="preserve">(firm) i adresów </w:t>
      </w:r>
      <w:r w:rsidR="008E5898" w:rsidRPr="00DA44C6">
        <w:rPr>
          <w:rFonts w:cstheme="minorHAnsi"/>
          <w:color w:val="000000" w:themeColor="text1"/>
        </w:rPr>
        <w:t>W</w:t>
      </w:r>
      <w:r w:rsidR="00AE40BD" w:rsidRPr="00DA44C6">
        <w:rPr>
          <w:rFonts w:cstheme="minorHAnsi"/>
          <w:color w:val="000000" w:themeColor="text1"/>
        </w:rPr>
        <w:t>ykonawców oraz streszczenie oceny i porównani</w:t>
      </w:r>
      <w:r w:rsidR="008E5898" w:rsidRPr="00DA44C6">
        <w:rPr>
          <w:rFonts w:cstheme="minorHAnsi"/>
          <w:color w:val="000000" w:themeColor="text1"/>
        </w:rPr>
        <w:t>a złożonych ofert wraz punktacja</w:t>
      </w:r>
      <w:r w:rsidR="00AE40BD" w:rsidRPr="00DA44C6">
        <w:rPr>
          <w:rFonts w:cstheme="minorHAnsi"/>
          <w:color w:val="000000" w:themeColor="text1"/>
        </w:rPr>
        <w:t xml:space="preserve"> przyznana ofertom: </w:t>
      </w:r>
    </w:p>
    <w:p w:rsidR="00A310A1" w:rsidRPr="00DA44C6" w:rsidRDefault="00A310A1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46"/>
        <w:gridCol w:w="3485"/>
        <w:gridCol w:w="1560"/>
        <w:gridCol w:w="1701"/>
        <w:gridCol w:w="1417"/>
      </w:tblGrid>
      <w:tr w:rsidR="00DA44C6" w:rsidRPr="00DA44C6" w:rsidTr="00DA44C6">
        <w:tc>
          <w:tcPr>
            <w:tcW w:w="1046" w:type="dxa"/>
            <w:vAlign w:val="center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A44C6">
              <w:rPr>
                <w:rFonts w:eastAsia="Times New Roman" w:cstheme="minorHAnsi"/>
                <w:b/>
                <w:lang w:eastAsia="pl-PL"/>
              </w:rPr>
              <w:t>Nr oferty</w:t>
            </w: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44C6" w:rsidRPr="008E5898" w:rsidRDefault="00DA44C6" w:rsidP="00131849">
            <w:pPr>
              <w:spacing w:line="276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8E5898">
              <w:rPr>
                <w:rFonts w:eastAsia="Calibri" w:cstheme="minorHAnsi"/>
                <w:b/>
                <w:lang w:eastAsia="pl-PL"/>
              </w:rPr>
              <w:t>Firma (nazwa) lub nazwisko oraz</w:t>
            </w:r>
            <w:r w:rsidRPr="00DA44C6">
              <w:rPr>
                <w:rFonts w:eastAsia="Calibri" w:cstheme="minorHAnsi"/>
                <w:b/>
                <w:lang w:eastAsia="pl-PL"/>
              </w:rPr>
              <w:t xml:space="preserve"> adres Wykonawcy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44C6">
              <w:rPr>
                <w:rFonts w:cstheme="minorHAnsi"/>
                <w:b/>
              </w:rPr>
              <w:t>P</w:t>
            </w:r>
            <w:r w:rsidRPr="00DA44C6">
              <w:rPr>
                <w:rFonts w:cstheme="minorHAnsi"/>
                <w:b/>
              </w:rPr>
              <w:t>unktacja uzyskana w kryterium cena oferty brutto 60 pkt.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44C6">
              <w:rPr>
                <w:rFonts w:cstheme="minorHAnsi"/>
                <w:b/>
              </w:rPr>
              <w:t>Punktacja uzyskana w kryterium okres udzielonej gwarancji 40 pkt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44C6">
              <w:rPr>
                <w:rFonts w:cstheme="minorHAnsi"/>
                <w:b/>
              </w:rPr>
              <w:t>Łączna liczba punktów</w:t>
            </w:r>
          </w:p>
        </w:tc>
      </w:tr>
      <w:tr w:rsidR="00DA44C6" w:rsidRPr="00DA44C6" w:rsidTr="00DA44C6">
        <w:tc>
          <w:tcPr>
            <w:tcW w:w="1046" w:type="dxa"/>
          </w:tcPr>
          <w:p w:rsidR="00DA44C6" w:rsidRPr="00DA44C6" w:rsidRDefault="00DA44C6" w:rsidP="0013184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44C6" w:rsidRPr="00DA44C6" w:rsidRDefault="00DA44C6" w:rsidP="00B31165">
            <w:pPr>
              <w:spacing w:line="276" w:lineRule="auto"/>
              <w:ind w:left="440" w:right="747" w:hanging="406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t>Sk</w:t>
            </w:r>
            <w:r w:rsidR="00140132">
              <w:rPr>
                <w:rFonts w:eastAsia="Calibri" w:cstheme="minorHAnsi"/>
                <w:lang w:eastAsia="pl-PL"/>
              </w:rPr>
              <w:t>.</w:t>
            </w:r>
            <w:r w:rsidRPr="00DA44C6">
              <w:rPr>
                <w:rFonts w:eastAsia="Calibri" w:cstheme="minorHAnsi"/>
                <w:lang w:eastAsia="pl-PL"/>
              </w:rPr>
              <w:t xml:space="preserve"> Spółka z ograniczoną</w:t>
            </w:r>
            <w:r w:rsidR="00140132">
              <w:rPr>
                <w:rFonts w:eastAsia="Calibri" w:cstheme="minorHAnsi"/>
                <w:lang w:eastAsia="pl-PL"/>
              </w:rPr>
              <w:t xml:space="preserve"> </w:t>
            </w:r>
          </w:p>
          <w:p w:rsidR="00DA44C6" w:rsidRPr="00DA44C6" w:rsidRDefault="00DA44C6" w:rsidP="00B31165">
            <w:pPr>
              <w:spacing w:line="276" w:lineRule="auto"/>
              <w:ind w:left="176" w:right="747" w:hanging="176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t>odpowiedzialnością Spółka</w:t>
            </w:r>
          </w:p>
          <w:p w:rsidR="00DA44C6" w:rsidRPr="00DA44C6" w:rsidRDefault="00DA44C6" w:rsidP="00B31165">
            <w:pPr>
              <w:spacing w:line="276" w:lineRule="auto"/>
              <w:ind w:right="747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t>Komandytowa</w:t>
            </w:r>
            <w:r w:rsidRPr="00DA44C6">
              <w:rPr>
                <w:rFonts w:eastAsia="Calibri" w:cstheme="minorHAnsi"/>
                <w:lang w:eastAsia="pl-PL"/>
              </w:rPr>
              <w:t xml:space="preserve"> 38-131 Gogołów, Glinik Górny</w:t>
            </w:r>
          </w:p>
        </w:tc>
        <w:tc>
          <w:tcPr>
            <w:tcW w:w="1560" w:type="dxa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60</w:t>
            </w:r>
            <w:r w:rsidR="00131849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1701" w:type="dxa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40</w:t>
            </w:r>
            <w:r w:rsidR="00131849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1417" w:type="dxa"/>
          </w:tcPr>
          <w:p w:rsidR="00DA44C6" w:rsidRPr="00DA44C6" w:rsidRDefault="00DA44C6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100</w:t>
            </w:r>
            <w:r w:rsidR="00131849">
              <w:rPr>
                <w:rFonts w:eastAsia="Times New Roman" w:cstheme="minorHAnsi"/>
                <w:lang w:eastAsia="pl-PL"/>
              </w:rPr>
              <w:t>,00</w:t>
            </w:r>
          </w:p>
        </w:tc>
      </w:tr>
      <w:tr w:rsidR="00DA44C6" w:rsidRPr="00DA44C6" w:rsidTr="00DA44C6">
        <w:tc>
          <w:tcPr>
            <w:tcW w:w="1046" w:type="dxa"/>
          </w:tcPr>
          <w:p w:rsidR="00DA44C6" w:rsidRPr="00DA44C6" w:rsidRDefault="00DA44C6" w:rsidP="0013184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44C6" w:rsidRPr="00DA44C6" w:rsidRDefault="00DA44C6" w:rsidP="00B31165">
            <w:pPr>
              <w:spacing w:line="276" w:lineRule="auto"/>
              <w:ind w:right="747"/>
              <w:jc w:val="both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COLAS Polska Sp. Z o.o.</w:t>
            </w:r>
          </w:p>
          <w:p w:rsidR="00DA44C6" w:rsidRPr="008E5898" w:rsidRDefault="00DA44C6" w:rsidP="00B31165">
            <w:pPr>
              <w:spacing w:line="276" w:lineRule="auto"/>
              <w:ind w:right="747"/>
              <w:jc w:val="both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ul. Nowa</w:t>
            </w:r>
            <w:r w:rsidR="00B31165">
              <w:rPr>
                <w:rFonts w:eastAsia="Times New Roman" w:cstheme="minorHAnsi"/>
                <w:lang w:eastAsia="pl-PL"/>
              </w:rPr>
              <w:t xml:space="preserve"> </w:t>
            </w:r>
            <w:r w:rsidRPr="00DA44C6">
              <w:rPr>
                <w:rFonts w:eastAsia="Times New Roman" w:cstheme="minorHAnsi"/>
                <w:lang w:eastAsia="pl-PL"/>
              </w:rPr>
              <w:t>49, 62-070 Palędzie</w:t>
            </w:r>
          </w:p>
        </w:tc>
        <w:tc>
          <w:tcPr>
            <w:tcW w:w="1560" w:type="dxa"/>
          </w:tcPr>
          <w:p w:rsidR="00DA44C6" w:rsidRPr="00DA44C6" w:rsidRDefault="00131849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7B5F4C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="007B5F4C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701" w:type="dxa"/>
          </w:tcPr>
          <w:p w:rsidR="00DA44C6" w:rsidRPr="00DA44C6" w:rsidRDefault="00131849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40,00</w:t>
            </w:r>
          </w:p>
        </w:tc>
        <w:tc>
          <w:tcPr>
            <w:tcW w:w="1417" w:type="dxa"/>
          </w:tcPr>
          <w:p w:rsidR="00DA44C6" w:rsidRPr="00DA44C6" w:rsidRDefault="00131849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="007B5F4C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="007B5F4C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DA44C6" w:rsidRPr="00DA44C6" w:rsidTr="00DA44C6">
        <w:tc>
          <w:tcPr>
            <w:tcW w:w="1046" w:type="dxa"/>
          </w:tcPr>
          <w:p w:rsidR="00DA44C6" w:rsidRPr="00DA44C6" w:rsidRDefault="00DA44C6" w:rsidP="0013184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44C6" w:rsidRPr="00DA44C6" w:rsidRDefault="00DA44C6" w:rsidP="00B31165">
            <w:pPr>
              <w:spacing w:line="276" w:lineRule="auto"/>
              <w:ind w:left="24" w:right="1346" w:hanging="24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t>Rejon Budowy Dróg i Mostów w</w:t>
            </w:r>
            <w:r w:rsidR="00140132">
              <w:rPr>
                <w:rFonts w:eastAsia="Calibri" w:cstheme="minorHAnsi"/>
                <w:lang w:eastAsia="pl-PL"/>
              </w:rPr>
              <w:t xml:space="preserve"> </w:t>
            </w:r>
            <w:r w:rsidRPr="00DA44C6">
              <w:rPr>
                <w:rFonts w:eastAsia="Calibri" w:cstheme="minorHAnsi"/>
                <w:lang w:eastAsia="pl-PL"/>
              </w:rPr>
              <w:t>Krośnie Spółka z Ograniczoną</w:t>
            </w:r>
          </w:p>
          <w:p w:rsidR="00DA44C6" w:rsidRPr="00DA44C6" w:rsidRDefault="00DA44C6" w:rsidP="00B31165">
            <w:pPr>
              <w:spacing w:line="276" w:lineRule="auto"/>
              <w:ind w:left="24" w:right="1346" w:hanging="24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t>Odpowiedzialnością</w:t>
            </w:r>
          </w:p>
          <w:p w:rsidR="00DA44C6" w:rsidRPr="008E5898" w:rsidRDefault="00DA44C6" w:rsidP="00140132">
            <w:pPr>
              <w:spacing w:line="276" w:lineRule="auto"/>
              <w:ind w:left="24" w:right="1346" w:hanging="24"/>
              <w:jc w:val="both"/>
              <w:rPr>
                <w:rFonts w:eastAsia="Calibri" w:cstheme="minorHAnsi"/>
                <w:lang w:eastAsia="pl-PL"/>
              </w:rPr>
            </w:pPr>
            <w:r w:rsidRPr="00DA44C6">
              <w:rPr>
                <w:rFonts w:eastAsia="Calibri" w:cstheme="minorHAnsi"/>
                <w:lang w:eastAsia="pl-PL"/>
              </w:rPr>
              <w:lastRenderedPageBreak/>
              <w:t xml:space="preserve">38-400 Krosno, ul. </w:t>
            </w:r>
            <w:r w:rsidR="00140132">
              <w:rPr>
                <w:rFonts w:eastAsia="Calibri" w:cstheme="minorHAnsi"/>
                <w:lang w:eastAsia="pl-PL"/>
              </w:rPr>
              <w:t>T</w:t>
            </w:r>
            <w:r w:rsidRPr="00DA44C6">
              <w:rPr>
                <w:rFonts w:eastAsia="Calibri" w:cstheme="minorHAnsi"/>
                <w:lang w:eastAsia="pl-PL"/>
              </w:rPr>
              <w:t>ysiąclecia 38</w:t>
            </w:r>
          </w:p>
        </w:tc>
        <w:tc>
          <w:tcPr>
            <w:tcW w:w="1560" w:type="dxa"/>
          </w:tcPr>
          <w:p w:rsidR="00DA44C6" w:rsidRPr="00DA44C6" w:rsidRDefault="00131849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4</w:t>
            </w:r>
            <w:r w:rsidR="007B5F4C">
              <w:rPr>
                <w:rFonts w:eastAsia="Times New Roman" w:cstheme="minorHAnsi"/>
                <w:lang w:eastAsia="pl-PL"/>
              </w:rPr>
              <w:t>7,12</w:t>
            </w:r>
          </w:p>
        </w:tc>
        <w:tc>
          <w:tcPr>
            <w:tcW w:w="1701" w:type="dxa"/>
          </w:tcPr>
          <w:p w:rsidR="00DA44C6" w:rsidRPr="00DA44C6" w:rsidRDefault="00131849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40,00</w:t>
            </w:r>
          </w:p>
        </w:tc>
        <w:tc>
          <w:tcPr>
            <w:tcW w:w="1417" w:type="dxa"/>
          </w:tcPr>
          <w:p w:rsidR="00DA44C6" w:rsidRPr="00DA44C6" w:rsidRDefault="007B5F4C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87,12</w:t>
            </w:r>
          </w:p>
        </w:tc>
      </w:tr>
      <w:tr w:rsidR="00DA44C6" w:rsidRPr="00DA44C6" w:rsidTr="00DA44C6">
        <w:tc>
          <w:tcPr>
            <w:tcW w:w="1046" w:type="dxa"/>
          </w:tcPr>
          <w:p w:rsidR="00DA44C6" w:rsidRPr="00DA44C6" w:rsidRDefault="00DA44C6" w:rsidP="0013184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44C6" w:rsidRPr="008E5898" w:rsidRDefault="00DA44C6" w:rsidP="00140132">
            <w:pPr>
              <w:spacing w:line="276" w:lineRule="auto"/>
              <w:ind w:right="747"/>
              <w:jc w:val="both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Zakład Produkcyjno-Handlowo-Usługowy</w:t>
            </w:r>
            <w:r w:rsidR="00140132">
              <w:rPr>
                <w:rFonts w:eastAsia="Times New Roman" w:cstheme="minorHAnsi"/>
                <w:lang w:eastAsia="pl-PL"/>
              </w:rPr>
              <w:t xml:space="preserve"> </w:t>
            </w:r>
            <w:r w:rsidRPr="00DA44C6">
              <w:rPr>
                <w:rFonts w:eastAsia="Times New Roman" w:cstheme="minorHAnsi"/>
                <w:lang w:eastAsia="pl-PL"/>
              </w:rPr>
              <w:t>JAR s.c. Jan Synoś, Ryszard Rząsa,</w:t>
            </w:r>
          </w:p>
        </w:tc>
        <w:tc>
          <w:tcPr>
            <w:tcW w:w="1560" w:type="dxa"/>
          </w:tcPr>
          <w:p w:rsidR="00DA44C6" w:rsidRPr="00DA44C6" w:rsidRDefault="007B5F4C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57,59</w:t>
            </w:r>
          </w:p>
        </w:tc>
        <w:tc>
          <w:tcPr>
            <w:tcW w:w="1701" w:type="dxa"/>
          </w:tcPr>
          <w:p w:rsidR="00DA44C6" w:rsidRPr="00DA44C6" w:rsidRDefault="00131849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40,00</w:t>
            </w:r>
          </w:p>
        </w:tc>
        <w:tc>
          <w:tcPr>
            <w:tcW w:w="1417" w:type="dxa"/>
          </w:tcPr>
          <w:p w:rsidR="00DA44C6" w:rsidRPr="00DA44C6" w:rsidRDefault="00131849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97,</w:t>
            </w:r>
            <w:r w:rsidR="007B5F4C">
              <w:rPr>
                <w:rFonts w:eastAsia="Times New Roman" w:cstheme="minorHAnsi"/>
                <w:lang w:eastAsia="pl-PL"/>
              </w:rPr>
              <w:t>59</w:t>
            </w:r>
          </w:p>
        </w:tc>
      </w:tr>
      <w:tr w:rsidR="00DA44C6" w:rsidRPr="00DA44C6" w:rsidTr="00DA44C6">
        <w:tc>
          <w:tcPr>
            <w:tcW w:w="1046" w:type="dxa"/>
          </w:tcPr>
          <w:p w:rsidR="00DA44C6" w:rsidRPr="00DA44C6" w:rsidRDefault="00DA44C6" w:rsidP="00131849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485" w:type="dxa"/>
          </w:tcPr>
          <w:p w:rsidR="00DA44C6" w:rsidRPr="00DA44C6" w:rsidRDefault="00131849" w:rsidP="0014013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A44C6">
              <w:rPr>
                <w:rFonts w:eastAsia="Times New Roman" w:cstheme="minorHAnsi"/>
                <w:lang w:eastAsia="pl-PL"/>
              </w:rPr>
              <w:t>MATBUD</w:t>
            </w:r>
            <w:r w:rsidR="00140132">
              <w:rPr>
                <w:rFonts w:eastAsia="Times New Roman" w:cstheme="minorHAnsi"/>
                <w:lang w:eastAsia="pl-PL"/>
              </w:rPr>
              <w:t xml:space="preserve"> </w:t>
            </w:r>
            <w:r w:rsidR="00DA44C6" w:rsidRPr="00DA44C6">
              <w:rPr>
                <w:rFonts w:eastAsia="Times New Roman" w:cstheme="minorHAnsi"/>
                <w:lang w:eastAsia="pl-PL"/>
              </w:rPr>
              <w:t>36-040 Boguchwała, ul. Grunwaldzka 40</w:t>
            </w:r>
          </w:p>
        </w:tc>
        <w:tc>
          <w:tcPr>
            <w:tcW w:w="1560" w:type="dxa"/>
          </w:tcPr>
          <w:p w:rsidR="00DA44C6" w:rsidRPr="00DA44C6" w:rsidRDefault="007B5F4C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42,99</w:t>
            </w:r>
          </w:p>
        </w:tc>
        <w:tc>
          <w:tcPr>
            <w:tcW w:w="1701" w:type="dxa"/>
          </w:tcPr>
          <w:p w:rsidR="00DA44C6" w:rsidRPr="00DA44C6" w:rsidRDefault="00131849" w:rsidP="00131849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40,00</w:t>
            </w:r>
          </w:p>
        </w:tc>
        <w:tc>
          <w:tcPr>
            <w:tcW w:w="1417" w:type="dxa"/>
          </w:tcPr>
          <w:p w:rsidR="00DA44C6" w:rsidRPr="00DA44C6" w:rsidRDefault="00131849" w:rsidP="007B5F4C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82,</w:t>
            </w:r>
            <w:r w:rsidR="007B5F4C">
              <w:rPr>
                <w:rFonts w:eastAsia="Times New Roman" w:cstheme="minorHAnsi"/>
                <w:lang w:eastAsia="pl-PL"/>
              </w:rPr>
              <w:t>99</w:t>
            </w:r>
            <w:bookmarkStart w:id="0" w:name="_GoBack"/>
            <w:bookmarkEnd w:id="0"/>
          </w:p>
        </w:tc>
      </w:tr>
    </w:tbl>
    <w:p w:rsidR="008E5898" w:rsidRPr="008E5898" w:rsidRDefault="008E5898" w:rsidP="00131849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E5898" w:rsidRPr="008E5898" w:rsidRDefault="008E5898" w:rsidP="00131849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40BD" w:rsidRPr="00683682" w:rsidRDefault="00E33319" w:rsidP="00131849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683682">
        <w:rPr>
          <w:rFonts w:cstheme="minorHAnsi"/>
          <w:b/>
          <w:color w:val="000000" w:themeColor="text1"/>
        </w:rPr>
        <w:t>3. Informacje o ofertach odrzuconych</w:t>
      </w:r>
    </w:p>
    <w:p w:rsidR="00E33319" w:rsidRPr="00DA44C6" w:rsidRDefault="00E33319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>W postępowaniu nie została odrzucona żadna oferta.</w:t>
      </w:r>
    </w:p>
    <w:p w:rsidR="00683682" w:rsidRDefault="00683682" w:rsidP="00131849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:rsidR="00E33319" w:rsidRPr="00683682" w:rsidRDefault="00E33319" w:rsidP="00131849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683682">
        <w:rPr>
          <w:rFonts w:cstheme="minorHAnsi"/>
          <w:b/>
          <w:color w:val="000000" w:themeColor="text1"/>
        </w:rPr>
        <w:t>4. Zawarcie umowy</w:t>
      </w:r>
    </w:p>
    <w:p w:rsidR="00E30101" w:rsidRPr="00DA44C6" w:rsidRDefault="00E33319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>Termin, po którego upływie umowa w sprawie zamówienia publicznego może być zawarta: Zamawiający</w:t>
      </w:r>
      <w:r w:rsidR="0098533B" w:rsidRPr="00DA44C6">
        <w:rPr>
          <w:rFonts w:cstheme="minorHAnsi"/>
          <w:color w:val="000000" w:themeColor="text1"/>
        </w:rPr>
        <w:t xml:space="preserve"> informuje</w:t>
      </w:r>
      <w:r w:rsidRPr="00DA44C6">
        <w:rPr>
          <w:rFonts w:cstheme="minorHAnsi"/>
          <w:color w:val="000000" w:themeColor="text1"/>
        </w:rPr>
        <w:t>, że umowa w sprawie zamówienia publicznego może być zawarta, z</w:t>
      </w:r>
      <w:r w:rsidR="008307F4" w:rsidRPr="00DA44C6">
        <w:rPr>
          <w:rFonts w:cstheme="minorHAnsi"/>
          <w:color w:val="000000" w:themeColor="text1"/>
        </w:rPr>
        <w:t> </w:t>
      </w:r>
      <w:r w:rsidRPr="00DA44C6">
        <w:rPr>
          <w:rFonts w:cstheme="minorHAnsi"/>
          <w:color w:val="000000" w:themeColor="text1"/>
        </w:rPr>
        <w:t>uwzględnieniem art. 577</w:t>
      </w:r>
      <w:r w:rsidR="00392F72" w:rsidRPr="00DA44C6">
        <w:rPr>
          <w:rFonts w:cstheme="minorHAnsi"/>
          <w:color w:val="000000" w:themeColor="text1"/>
        </w:rPr>
        <w:t xml:space="preserve"> </w:t>
      </w:r>
      <w:r w:rsidRPr="00DA44C6">
        <w:rPr>
          <w:rFonts w:cstheme="minorHAnsi"/>
          <w:color w:val="000000" w:themeColor="text1"/>
        </w:rPr>
        <w:t xml:space="preserve">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2 ustawy Pzp, tj. w postępowaniu o udzieleniu zamówienia złożono tylko jedną ofertę. </w:t>
      </w:r>
    </w:p>
    <w:p w:rsidR="00E30101" w:rsidRPr="00DA44C6" w:rsidRDefault="00E30101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E30101" w:rsidRPr="00DA44C6" w:rsidRDefault="00E30101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E30101" w:rsidRPr="00DA44C6" w:rsidRDefault="00E30101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8307F4" w:rsidRPr="00DA44C6" w:rsidRDefault="008307F4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  <w:t>…………………………………………………………</w:t>
      </w:r>
    </w:p>
    <w:p w:rsidR="008307F4" w:rsidRPr="00DA44C6" w:rsidRDefault="008307F4" w:rsidP="0013184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</w:r>
      <w:r w:rsidRPr="00DA44C6">
        <w:rPr>
          <w:rFonts w:cstheme="minorHAnsi"/>
          <w:color w:val="000000" w:themeColor="text1"/>
        </w:rPr>
        <w:tab/>
        <w:t>/pieczątka i podpis/</w:t>
      </w:r>
    </w:p>
    <w:sectPr w:rsidR="008307F4" w:rsidRPr="00DA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4F" w:rsidRDefault="0028704F" w:rsidP="00E33319">
      <w:pPr>
        <w:spacing w:after="0" w:line="240" w:lineRule="auto"/>
      </w:pPr>
      <w:r>
        <w:separator/>
      </w:r>
    </w:p>
  </w:endnote>
  <w:endnote w:type="continuationSeparator" w:id="0">
    <w:p w:rsidR="0028704F" w:rsidRDefault="0028704F" w:rsidP="00E3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4F" w:rsidRDefault="0028704F" w:rsidP="00E33319">
      <w:pPr>
        <w:spacing w:after="0" w:line="240" w:lineRule="auto"/>
      </w:pPr>
      <w:r>
        <w:separator/>
      </w:r>
    </w:p>
  </w:footnote>
  <w:footnote w:type="continuationSeparator" w:id="0">
    <w:p w:rsidR="0028704F" w:rsidRDefault="0028704F" w:rsidP="00E3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6D50"/>
    <w:multiLevelType w:val="hybridMultilevel"/>
    <w:tmpl w:val="327AC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C3"/>
    <w:rsid w:val="00075FE4"/>
    <w:rsid w:val="00107E68"/>
    <w:rsid w:val="00131849"/>
    <w:rsid w:val="00140132"/>
    <w:rsid w:val="001C46E9"/>
    <w:rsid w:val="002654FB"/>
    <w:rsid w:val="0028704F"/>
    <w:rsid w:val="0035381A"/>
    <w:rsid w:val="00357A36"/>
    <w:rsid w:val="00392F72"/>
    <w:rsid w:val="003F33A2"/>
    <w:rsid w:val="00683682"/>
    <w:rsid w:val="00684636"/>
    <w:rsid w:val="007B5F4C"/>
    <w:rsid w:val="007C0632"/>
    <w:rsid w:val="007F39C3"/>
    <w:rsid w:val="007F3DFD"/>
    <w:rsid w:val="008307F4"/>
    <w:rsid w:val="008A2D3F"/>
    <w:rsid w:val="008E5898"/>
    <w:rsid w:val="009432F7"/>
    <w:rsid w:val="00983CBE"/>
    <w:rsid w:val="0098533B"/>
    <w:rsid w:val="00A310A1"/>
    <w:rsid w:val="00A82CBC"/>
    <w:rsid w:val="00AE0613"/>
    <w:rsid w:val="00AE40BD"/>
    <w:rsid w:val="00B31165"/>
    <w:rsid w:val="00C54CF0"/>
    <w:rsid w:val="00C85A73"/>
    <w:rsid w:val="00CE53CA"/>
    <w:rsid w:val="00DA44C6"/>
    <w:rsid w:val="00DF1AC3"/>
    <w:rsid w:val="00E30101"/>
    <w:rsid w:val="00E33319"/>
    <w:rsid w:val="00F97B86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7DC3-3124-4352-B5BE-50E43F7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F4"/>
  </w:style>
  <w:style w:type="paragraph" w:styleId="Nagwek1">
    <w:name w:val="heading 1"/>
    <w:basedOn w:val="Normalny"/>
    <w:next w:val="Normalny"/>
    <w:link w:val="Nagwek1Znak"/>
    <w:uiPriority w:val="9"/>
    <w:qFormat/>
    <w:rsid w:val="003F3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3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33319"/>
  </w:style>
  <w:style w:type="paragraph" w:styleId="Stopka">
    <w:name w:val="footer"/>
    <w:basedOn w:val="Normalny"/>
    <w:link w:val="StopkaZnak"/>
    <w:uiPriority w:val="99"/>
    <w:unhideWhenUsed/>
    <w:rsid w:val="00E3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319"/>
  </w:style>
  <w:style w:type="character" w:customStyle="1" w:styleId="Nagwek1Znak">
    <w:name w:val="Nagłówek 1 Znak"/>
    <w:basedOn w:val="Domylnaczcionkaakapitu"/>
    <w:link w:val="Nagwek1"/>
    <w:uiPriority w:val="9"/>
    <w:rsid w:val="003F3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2021-12-30T11:11:00Z</cp:lastPrinted>
  <dcterms:created xsi:type="dcterms:W3CDTF">2021-12-30T11:28:00Z</dcterms:created>
  <dcterms:modified xsi:type="dcterms:W3CDTF">2021-12-30T11:28:00Z</dcterms:modified>
</cp:coreProperties>
</file>