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DCA0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1A8AD28D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5ABC1854" w14:textId="05E89796" w:rsidR="00926BA7" w:rsidRPr="00B32F20" w:rsidRDefault="00926BA7" w:rsidP="00B32F20">
      <w:pPr>
        <w:spacing w:after="120"/>
        <w:ind w:right="-387"/>
        <w:jc w:val="right"/>
        <w:rPr>
          <w:rFonts w:ascii="Arial" w:hAnsi="Arial" w:cs="Arial"/>
          <w:b/>
        </w:rPr>
      </w:pPr>
      <w:r w:rsidRPr="00D97904">
        <w:rPr>
          <w:rFonts w:ascii="Arial" w:hAnsi="Arial" w:cs="Arial"/>
          <w:b/>
        </w:rPr>
        <w:t xml:space="preserve">Załącznik nr </w:t>
      </w:r>
      <w:r w:rsidR="006D2EC9">
        <w:rPr>
          <w:rFonts w:ascii="Arial" w:hAnsi="Arial" w:cs="Arial"/>
          <w:b/>
        </w:rPr>
        <w:t>8</w:t>
      </w:r>
      <w:r w:rsidRPr="00D97904">
        <w:rPr>
          <w:rFonts w:ascii="Arial" w:hAnsi="Arial" w:cs="Arial"/>
          <w:b/>
        </w:rPr>
        <w:t xml:space="preserve"> do SWZ</w:t>
      </w:r>
    </w:p>
    <w:p w14:paraId="7CFE35B0" w14:textId="77777777" w:rsidR="00926BA7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D97904">
        <w:rPr>
          <w:rFonts w:ascii="Arial" w:hAnsi="Arial" w:cs="Arial"/>
          <w:b/>
          <w:sz w:val="24"/>
          <w:szCs w:val="24"/>
        </w:rPr>
        <w:t xml:space="preserve">YKAZ USŁUG </w:t>
      </w:r>
    </w:p>
    <w:p w14:paraId="3F5EA5B6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 xml:space="preserve">potwierdzających okoliczności, o których mowa </w:t>
      </w:r>
    </w:p>
    <w:p w14:paraId="2D080BDD" w14:textId="34537D2C" w:rsidR="00926BA7" w:rsidRDefault="00926BA7" w:rsidP="00926BA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rozdziale </w:t>
      </w:r>
      <w:r w:rsidR="00B32F2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ust. 1 pkt 4 </w:t>
      </w:r>
      <w:proofErr w:type="spellStart"/>
      <w:r>
        <w:rPr>
          <w:rFonts w:ascii="Arial" w:hAnsi="Arial" w:cs="Arial"/>
          <w:b/>
          <w:sz w:val="24"/>
          <w:szCs w:val="24"/>
        </w:rPr>
        <w:t>ppkt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6D2EC9">
        <w:rPr>
          <w:rFonts w:ascii="Arial" w:hAnsi="Arial" w:cs="Arial"/>
          <w:b/>
          <w:sz w:val="24"/>
          <w:szCs w:val="24"/>
        </w:rPr>
        <w:t>1</w:t>
      </w:r>
      <w:r w:rsidR="00313F5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SWZ wykonanych </w:t>
      </w:r>
      <w:r w:rsidRPr="00E97137">
        <w:rPr>
          <w:rFonts w:ascii="Arial" w:eastAsia="Times New Roman" w:hAnsi="Arial" w:cs="Arial"/>
          <w:b/>
          <w:bCs/>
          <w:sz w:val="24"/>
          <w:szCs w:val="24"/>
        </w:rPr>
        <w:t xml:space="preserve">w okresie 3 lat przed upływem terminu składania ofert, </w:t>
      </w:r>
    </w:p>
    <w:p w14:paraId="28BBE179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7137">
        <w:rPr>
          <w:rFonts w:ascii="Arial" w:eastAsia="Times New Roman" w:hAnsi="Arial" w:cs="Arial"/>
          <w:b/>
          <w:bCs/>
          <w:sz w:val="24"/>
          <w:szCs w:val="24"/>
        </w:rPr>
        <w:t>a jeżeli okres prowadzenia działalności jest krótszy – w tym okresie</w:t>
      </w:r>
    </w:p>
    <w:p w14:paraId="4AC59DAC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3221AD" w14:textId="77777777" w:rsidR="007D1CC2" w:rsidRDefault="007D1CC2" w:rsidP="007D1CC2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postępowaniu pn.: </w:t>
      </w:r>
      <w:r w:rsidRPr="00E9101F">
        <w:rPr>
          <w:rFonts w:ascii="Arial" w:hAnsi="Arial" w:cs="Arial"/>
          <w:b/>
          <w:bCs/>
          <w:sz w:val="24"/>
          <w:szCs w:val="24"/>
        </w:rPr>
        <w:t>Kompleksowa organizacja przeglądu podmiotów ekonomii społecznej (PES) województwa lubuskiego</w:t>
      </w:r>
      <w:r w:rsidR="008E7511" w:rsidRPr="008E75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A7EB4B" w14:textId="3AFD51A6" w:rsidR="007D1CC2" w:rsidRDefault="00B32F20" w:rsidP="007D1CC2">
      <w:pPr>
        <w:pStyle w:val="Akapitzlist"/>
        <w:ind w:left="0"/>
        <w:rPr>
          <w:rFonts w:ascii="Arial" w:hAnsi="Arial" w:cs="Arial"/>
          <w:b/>
          <w:bCs/>
        </w:rPr>
      </w:pPr>
      <w:r w:rsidRPr="008E7511">
        <w:rPr>
          <w:rFonts w:ascii="Arial" w:hAnsi="Arial" w:cs="Arial"/>
          <w:b/>
          <w:bCs/>
          <w:sz w:val="24"/>
          <w:szCs w:val="24"/>
        </w:rPr>
        <w:t xml:space="preserve">Znak </w:t>
      </w:r>
      <w:r>
        <w:rPr>
          <w:rFonts w:ascii="Arial" w:hAnsi="Arial" w:cs="Arial"/>
          <w:b/>
          <w:sz w:val="24"/>
          <w:szCs w:val="24"/>
        </w:rPr>
        <w:t xml:space="preserve">sprawy : </w:t>
      </w:r>
      <w:bookmarkStart w:id="0" w:name="_Hlk171028758"/>
      <w:bookmarkStart w:id="1" w:name="_Hlk171974534"/>
      <w:r w:rsidR="007D1CC2" w:rsidRPr="00E9101F">
        <w:rPr>
          <w:rFonts w:ascii="Arial" w:hAnsi="Arial" w:cs="Arial"/>
          <w:b/>
          <w:bCs/>
          <w:sz w:val="24"/>
          <w:szCs w:val="24"/>
        </w:rPr>
        <w:t>ROPS.V.5.40.1.2024.LR</w:t>
      </w:r>
      <w:bookmarkEnd w:id="0"/>
    </w:p>
    <w:bookmarkEnd w:id="1"/>
    <w:p w14:paraId="62E6AE24" w14:textId="15FA3D5E" w:rsidR="00926BA7" w:rsidRPr="00D97904" w:rsidRDefault="00926BA7" w:rsidP="00926BA7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46B392BE" w14:textId="77777777" w:rsidR="00926BA7" w:rsidRPr="00D97904" w:rsidRDefault="00926BA7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72115092" w14:textId="77777777" w:rsidR="00926BA7" w:rsidRPr="00D97904" w:rsidRDefault="00926BA7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3320" w:type="dxa"/>
        <w:tblLook w:val="04A0" w:firstRow="1" w:lastRow="0" w:firstColumn="1" w:lastColumn="0" w:noHBand="0" w:noVBand="1"/>
      </w:tblPr>
      <w:tblGrid>
        <w:gridCol w:w="576"/>
        <w:gridCol w:w="2697"/>
        <w:gridCol w:w="3113"/>
        <w:gridCol w:w="5092"/>
        <w:gridCol w:w="1842"/>
      </w:tblGrid>
      <w:tr w:rsidR="007D1CC2" w:rsidRPr="00D97904" w14:paraId="445E7CC4" w14:textId="77777777" w:rsidTr="007D1CC2">
        <w:trPr>
          <w:trHeight w:val="776"/>
        </w:trPr>
        <w:tc>
          <w:tcPr>
            <w:tcW w:w="554" w:type="dxa"/>
            <w:vAlign w:val="center"/>
          </w:tcPr>
          <w:p w14:paraId="1D4CF12B" w14:textId="77777777" w:rsidR="007D1CC2" w:rsidRPr="007D1CC2" w:rsidRDefault="007D1CC2" w:rsidP="00E8545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14:paraId="2BCCC97A" w14:textId="77777777" w:rsidR="007D1CC2" w:rsidRPr="007D1CC2" w:rsidRDefault="007D1CC2" w:rsidP="00E8545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D1CC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702" w:type="dxa"/>
            <w:vAlign w:val="center"/>
          </w:tcPr>
          <w:p w14:paraId="1C93402B" w14:textId="77777777" w:rsidR="007D1CC2" w:rsidRDefault="007D1CC2" w:rsidP="007D1CC2">
            <w:pPr>
              <w:suppressAutoHyphens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D1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Podmiot na rzecz którego usługi zostały wykonane</w:t>
            </w:r>
          </w:p>
          <w:p w14:paraId="30A207C3" w14:textId="77777777" w:rsidR="007D1CC2" w:rsidRDefault="007D1CC2" w:rsidP="007D1CC2">
            <w:pPr>
              <w:suppressAutoHyphens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A5A1267" w14:textId="34A718F2" w:rsidR="007D1CC2" w:rsidRPr="007D1CC2" w:rsidRDefault="007D1CC2" w:rsidP="007D1CC2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14:paraId="1C80E564" w14:textId="7FB84EFD" w:rsidR="007D1CC2" w:rsidRPr="007D1CC2" w:rsidRDefault="007D1CC2" w:rsidP="007D1CC2">
            <w:pPr>
              <w:suppressAutoHyphens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D1C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Nazwa imprezy </w:t>
            </w:r>
            <w:r w:rsidRPr="007D1CC2">
              <w:rPr>
                <w:rFonts w:ascii="Arial" w:hAnsi="Arial" w:cs="Arial"/>
                <w:b/>
                <w:sz w:val="24"/>
                <w:szCs w:val="24"/>
              </w:rPr>
              <w:t xml:space="preserve">(targów, debat publicznych, koncertów, festynów, warsztatów) </w:t>
            </w:r>
          </w:p>
          <w:p w14:paraId="17ECFD5B" w14:textId="27515BD8" w:rsidR="007D1CC2" w:rsidRPr="007D1CC2" w:rsidRDefault="007D1CC2" w:rsidP="007D1CC2">
            <w:pPr>
              <w:suppressAutoHyphens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C05B5D8" w14:textId="77777777" w:rsidR="007D1CC2" w:rsidRDefault="007D1CC2" w:rsidP="007D1CC2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7D1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Zakres </w:t>
            </w:r>
            <w:r w:rsidRPr="007D1C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imprezy </w:t>
            </w:r>
            <w:r w:rsidRPr="007D1CC2">
              <w:rPr>
                <w:rFonts w:ascii="Arial" w:hAnsi="Arial" w:cs="Arial"/>
                <w:b/>
                <w:sz w:val="24"/>
                <w:szCs w:val="24"/>
              </w:rPr>
              <w:t>(targów, debat publicznych, koncertów, festynów, warsztatów) zgodny z Załącznikiem Nr 1 do SWZ – Opis przedmiotu zamówienia</w:t>
            </w:r>
          </w:p>
          <w:p w14:paraId="79C03F3B" w14:textId="1E00FF5D" w:rsidR="007D1CC2" w:rsidRPr="007D1CC2" w:rsidRDefault="007D1CC2" w:rsidP="007D1CC2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3FD7159" w14:textId="6E5EF4FF" w:rsidR="007D1CC2" w:rsidRDefault="007D1CC2" w:rsidP="007D1CC2">
            <w:pPr>
              <w:suppressAutoHyphens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D1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Data wykonania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7D1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od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</w:t>
            </w:r>
            <w:r w:rsidRPr="007D1C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do</w:t>
            </w:r>
          </w:p>
          <w:p w14:paraId="660CF562" w14:textId="77777777" w:rsidR="007D1CC2" w:rsidRDefault="007D1CC2" w:rsidP="007D1CC2">
            <w:pPr>
              <w:suppressAutoHyphens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7CBED07" w14:textId="635FAE65" w:rsidR="007D1CC2" w:rsidRPr="007D1CC2" w:rsidRDefault="007D1CC2" w:rsidP="007D1CC2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D1CC2" w:rsidRPr="00D97904" w14:paraId="7E87E884" w14:textId="77777777" w:rsidTr="007D1CC2">
        <w:trPr>
          <w:trHeight w:val="381"/>
        </w:trPr>
        <w:tc>
          <w:tcPr>
            <w:tcW w:w="554" w:type="dxa"/>
          </w:tcPr>
          <w:p w14:paraId="77E53AB3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02" w:type="dxa"/>
          </w:tcPr>
          <w:p w14:paraId="3009DA84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0510CC9A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</w:tcPr>
          <w:p w14:paraId="7085F0D5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103" w:type="dxa"/>
          </w:tcPr>
          <w:p w14:paraId="5D7500C1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CAAE32C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D1CC2" w:rsidRPr="00D97904" w14:paraId="47385003" w14:textId="77777777" w:rsidTr="007D1CC2">
        <w:trPr>
          <w:trHeight w:val="422"/>
        </w:trPr>
        <w:tc>
          <w:tcPr>
            <w:tcW w:w="554" w:type="dxa"/>
          </w:tcPr>
          <w:p w14:paraId="3EF010AE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02" w:type="dxa"/>
          </w:tcPr>
          <w:p w14:paraId="1ABCBF73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</w:tcPr>
          <w:p w14:paraId="56096941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103" w:type="dxa"/>
          </w:tcPr>
          <w:p w14:paraId="4217D195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26D01B58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D1CC2" w:rsidRPr="00D97904" w14:paraId="74E54EE2" w14:textId="77777777" w:rsidTr="007D1CC2">
        <w:trPr>
          <w:trHeight w:val="393"/>
        </w:trPr>
        <w:tc>
          <w:tcPr>
            <w:tcW w:w="554" w:type="dxa"/>
          </w:tcPr>
          <w:p w14:paraId="56625B21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02" w:type="dxa"/>
          </w:tcPr>
          <w:p w14:paraId="164EEB3D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6CA34C5D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</w:tcPr>
          <w:p w14:paraId="4FB57762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103" w:type="dxa"/>
          </w:tcPr>
          <w:p w14:paraId="7FB1BE25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0D87F96" w14:textId="77777777" w:rsidR="007D1CC2" w:rsidRPr="00D97904" w:rsidRDefault="007D1CC2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1C1039A0" w14:textId="77777777" w:rsidR="00926BA7" w:rsidRPr="00D97904" w:rsidRDefault="00926BA7" w:rsidP="00926BA7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57F7CFA" w14:textId="77777777" w:rsidR="00926BA7" w:rsidRDefault="00926BA7" w:rsidP="00926BA7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76EA5217" w14:textId="77777777" w:rsidR="004C3C32" w:rsidRPr="00B32F20" w:rsidRDefault="00926BA7" w:rsidP="00B32F20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lastRenderedPageBreak/>
        <w:t>do wystąpienia w imieniu Wykonawcy</w:t>
      </w:r>
    </w:p>
    <w:sectPr w:rsidR="004C3C32" w:rsidRPr="00B32F20" w:rsidSect="003972F1">
      <w:headerReference w:type="default" r:id="rId7"/>
      <w:footerReference w:type="default" r:id="rId8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74FDC" w14:textId="77777777" w:rsidR="00990A10" w:rsidRDefault="00990A10" w:rsidP="006A1852">
      <w:pPr>
        <w:spacing w:after="0" w:line="240" w:lineRule="auto"/>
      </w:pPr>
      <w:r>
        <w:separator/>
      </w:r>
    </w:p>
  </w:endnote>
  <w:endnote w:type="continuationSeparator" w:id="0">
    <w:p w14:paraId="4405F305" w14:textId="77777777" w:rsidR="00990A10" w:rsidRDefault="00990A10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F585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6C61A8D6" wp14:editId="7996FC6B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434E" w14:textId="77777777" w:rsidR="00990A10" w:rsidRDefault="00990A10" w:rsidP="006A1852">
      <w:pPr>
        <w:spacing w:after="0" w:line="240" w:lineRule="auto"/>
      </w:pPr>
      <w:r>
        <w:separator/>
      </w:r>
    </w:p>
  </w:footnote>
  <w:footnote w:type="continuationSeparator" w:id="0">
    <w:p w14:paraId="3B6AC62F" w14:textId="77777777" w:rsidR="00990A10" w:rsidRDefault="00990A10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F917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67385924" wp14:editId="77C0A6DF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4CEAF53" wp14:editId="7828D5CC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519EDA5C" wp14:editId="562BE0F3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31DE2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13F5C"/>
    <w:rsid w:val="00343D23"/>
    <w:rsid w:val="00361E3C"/>
    <w:rsid w:val="003972F1"/>
    <w:rsid w:val="003A3F6B"/>
    <w:rsid w:val="003B6F39"/>
    <w:rsid w:val="003C16D4"/>
    <w:rsid w:val="003E5159"/>
    <w:rsid w:val="0041273D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71F1C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D2EC9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77471"/>
    <w:rsid w:val="007B375A"/>
    <w:rsid w:val="007B56C9"/>
    <w:rsid w:val="007D1CC2"/>
    <w:rsid w:val="007E5974"/>
    <w:rsid w:val="007F3EF5"/>
    <w:rsid w:val="0082563B"/>
    <w:rsid w:val="00837C3F"/>
    <w:rsid w:val="008A0AAA"/>
    <w:rsid w:val="008D67FA"/>
    <w:rsid w:val="008E7511"/>
    <w:rsid w:val="00926BA7"/>
    <w:rsid w:val="009740E7"/>
    <w:rsid w:val="00977A31"/>
    <w:rsid w:val="00981E83"/>
    <w:rsid w:val="00990A10"/>
    <w:rsid w:val="009A46B9"/>
    <w:rsid w:val="009C26A1"/>
    <w:rsid w:val="009C5A75"/>
    <w:rsid w:val="00A72C1F"/>
    <w:rsid w:val="00AA7613"/>
    <w:rsid w:val="00AB2A73"/>
    <w:rsid w:val="00AF1A0A"/>
    <w:rsid w:val="00B32F20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638A4"/>
    <w:rsid w:val="00E85A11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D17CE8"/>
  <w15:docId w15:val="{5CF2584D-638E-4AA3-AE3B-957490E0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E3C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2024-07-15T20:54:00Z</dcterms:created>
  <dcterms:modified xsi:type="dcterms:W3CDTF">2024-07-15T20:54:00Z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